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2E" w:rsidRPr="00E95579" w:rsidRDefault="00525F2E" w:rsidP="00525F2E">
      <w:pPr>
        <w:tabs>
          <w:tab w:val="left" w:pos="3092"/>
        </w:tabs>
        <w:suppressAutoHyphens/>
        <w:ind w:left="5103" w:firstLine="567"/>
        <w:rPr>
          <w:rFonts w:eastAsia="Calibri" w:cs="Times New Roman"/>
          <w:b/>
          <w:sz w:val="22"/>
          <w:szCs w:val="22"/>
          <w:lang w:eastAsia="ar-SA"/>
        </w:rPr>
      </w:pPr>
      <w:r w:rsidRPr="00E95579">
        <w:rPr>
          <w:rFonts w:eastAsia="Calibri" w:cs="Times New Roman"/>
          <w:b/>
          <w:sz w:val="22"/>
          <w:szCs w:val="22"/>
          <w:lang w:eastAsia="ar-SA"/>
        </w:rPr>
        <w:tab/>
      </w:r>
    </w:p>
    <w:p w:rsidR="00525F2E" w:rsidRPr="00E95579" w:rsidRDefault="00525F2E" w:rsidP="00745C27">
      <w:pPr>
        <w:tabs>
          <w:tab w:val="left" w:pos="3092"/>
        </w:tabs>
        <w:suppressAutoHyphens/>
        <w:ind w:firstLine="567"/>
        <w:jc w:val="right"/>
        <w:rPr>
          <w:rFonts w:eastAsia="Calibri" w:cs="Times New Roman"/>
          <w:b/>
          <w:sz w:val="22"/>
          <w:szCs w:val="22"/>
          <w:lang w:eastAsia="ar-SA"/>
        </w:rPr>
      </w:pPr>
      <w:r w:rsidRPr="00E95579">
        <w:rPr>
          <w:rFonts w:eastAsia="Calibri" w:cs="Times New Roman"/>
          <w:b/>
          <w:sz w:val="22"/>
          <w:szCs w:val="22"/>
          <w:lang w:eastAsia="ar-SA"/>
        </w:rPr>
        <w:t xml:space="preserve">ДОГОВОР № </w:t>
      </w:r>
      <w:r w:rsidR="00D85D49" w:rsidRPr="00E95579">
        <w:rPr>
          <w:rFonts w:eastAsia="Calibri" w:cs="Times New Roman"/>
          <w:b/>
          <w:sz w:val="22"/>
          <w:szCs w:val="22"/>
          <w:lang w:eastAsia="ar-SA"/>
        </w:rPr>
        <w:t>_____</w:t>
      </w:r>
      <w:r w:rsidR="00745C27" w:rsidRPr="00E95579">
        <w:rPr>
          <w:rFonts w:eastAsia="Calibri" w:cs="Times New Roman"/>
          <w:b/>
          <w:sz w:val="22"/>
          <w:szCs w:val="22"/>
          <w:lang w:eastAsia="ar-SA"/>
        </w:rPr>
        <w:t xml:space="preserve">                                                        ПРОЕКТ</w:t>
      </w:r>
    </w:p>
    <w:p w:rsidR="00525F2E" w:rsidRPr="00E95579" w:rsidRDefault="00525F2E" w:rsidP="00525F2E">
      <w:pPr>
        <w:tabs>
          <w:tab w:val="left" w:pos="3092"/>
        </w:tabs>
        <w:suppressAutoHyphens/>
        <w:ind w:firstLine="567"/>
        <w:jc w:val="center"/>
        <w:rPr>
          <w:rFonts w:eastAsia="Calibri" w:cs="Times New Roman"/>
          <w:b/>
          <w:sz w:val="22"/>
          <w:szCs w:val="22"/>
          <w:lang w:eastAsia="ar-SA"/>
        </w:rPr>
      </w:pPr>
      <w:r w:rsidRPr="00E95579">
        <w:rPr>
          <w:rFonts w:eastAsia="Calibri" w:cs="Times New Roman"/>
          <w:sz w:val="22"/>
          <w:szCs w:val="22"/>
          <w:lang w:eastAsia="ar-SA"/>
        </w:rPr>
        <w:t>поставки товаров</w:t>
      </w:r>
    </w:p>
    <w:p w:rsidR="00525F2E" w:rsidRPr="00E95579" w:rsidRDefault="00525F2E" w:rsidP="00525F2E">
      <w:pPr>
        <w:suppressAutoHyphens/>
        <w:jc w:val="both"/>
        <w:rPr>
          <w:rFonts w:eastAsia="Calibri" w:cs="Times New Roman"/>
          <w:sz w:val="22"/>
          <w:szCs w:val="22"/>
          <w:lang w:eastAsia="ar-SA"/>
        </w:rPr>
      </w:pPr>
    </w:p>
    <w:p w:rsidR="00525F2E" w:rsidRPr="00E95579" w:rsidRDefault="00525F2E" w:rsidP="00525F2E">
      <w:pPr>
        <w:suppressAutoHyphens/>
        <w:jc w:val="both"/>
        <w:rPr>
          <w:rFonts w:eastAsia="Calibri" w:cs="Times New Roman"/>
          <w:sz w:val="22"/>
          <w:szCs w:val="22"/>
          <w:lang w:eastAsia="ar-SA"/>
        </w:rPr>
      </w:pPr>
      <w:r w:rsidRPr="00E95579">
        <w:rPr>
          <w:rFonts w:eastAsia="Calibri" w:cs="Times New Roman"/>
          <w:sz w:val="22"/>
          <w:szCs w:val="22"/>
          <w:lang w:eastAsia="ar-SA"/>
        </w:rPr>
        <w:t xml:space="preserve">г. Бендеры </w:t>
      </w:r>
      <w:r w:rsidRPr="00E95579">
        <w:rPr>
          <w:rFonts w:eastAsia="Calibri" w:cs="Times New Roman"/>
          <w:sz w:val="22"/>
          <w:szCs w:val="22"/>
          <w:lang w:eastAsia="ar-SA"/>
        </w:rPr>
        <w:tab/>
      </w:r>
      <w:r w:rsidRPr="00E95579">
        <w:rPr>
          <w:rFonts w:eastAsia="Calibri" w:cs="Times New Roman"/>
          <w:sz w:val="22"/>
          <w:szCs w:val="22"/>
          <w:lang w:eastAsia="ar-SA"/>
        </w:rPr>
        <w:tab/>
        <w:t xml:space="preserve">                                                                                              </w:t>
      </w:r>
      <w:r w:rsidR="006530D4" w:rsidRPr="00E95579">
        <w:rPr>
          <w:rFonts w:eastAsia="Calibri" w:cs="Times New Roman"/>
          <w:sz w:val="22"/>
          <w:szCs w:val="22"/>
          <w:lang w:eastAsia="ar-SA"/>
        </w:rPr>
        <w:t>«____»____________</w:t>
      </w:r>
      <w:r w:rsidRPr="00E95579">
        <w:rPr>
          <w:rFonts w:eastAsia="Calibri" w:cs="Times New Roman"/>
          <w:sz w:val="22"/>
          <w:szCs w:val="22"/>
          <w:lang w:eastAsia="ar-SA"/>
        </w:rPr>
        <w:t>2021 года</w:t>
      </w:r>
    </w:p>
    <w:p w:rsidR="00525F2E" w:rsidRPr="00E95579" w:rsidRDefault="00525F2E" w:rsidP="00525F2E">
      <w:pPr>
        <w:suppressAutoHyphens/>
        <w:jc w:val="both"/>
        <w:rPr>
          <w:rFonts w:eastAsia="Calibri" w:cs="Times New Roman"/>
          <w:sz w:val="22"/>
          <w:szCs w:val="22"/>
          <w:lang w:eastAsia="ar-SA"/>
        </w:rPr>
      </w:pPr>
      <w:r w:rsidRPr="00E95579">
        <w:rPr>
          <w:rFonts w:eastAsia="Calibri" w:cs="Times New Roman"/>
          <w:sz w:val="22"/>
          <w:szCs w:val="22"/>
          <w:lang w:eastAsia="ar-SA"/>
        </w:rPr>
        <w:tab/>
      </w:r>
    </w:p>
    <w:p w:rsidR="00525F2E" w:rsidRPr="00E95579" w:rsidRDefault="00525F2E" w:rsidP="00525F2E">
      <w:pPr>
        <w:tabs>
          <w:tab w:val="left" w:pos="1276"/>
        </w:tabs>
        <w:ind w:firstLine="567"/>
        <w:jc w:val="both"/>
        <w:rPr>
          <w:rFonts w:eastAsia="Times New Roman" w:cs="Times New Roman"/>
          <w:sz w:val="22"/>
          <w:szCs w:val="22"/>
        </w:rPr>
      </w:pPr>
      <w:proofErr w:type="gramStart"/>
      <w:r w:rsidRPr="00E95579">
        <w:rPr>
          <w:rFonts w:eastAsia="Times New Roman" w:cs="Times New Roman"/>
          <w:b/>
          <w:sz w:val="22"/>
          <w:szCs w:val="22"/>
        </w:rPr>
        <w:t>Государственная администрация города Бендеры</w:t>
      </w:r>
      <w:r w:rsidRPr="00E95579">
        <w:rPr>
          <w:rFonts w:eastAsia="Times New Roman" w:cs="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D85D49" w:rsidRPr="00E95579">
        <w:rPr>
          <w:rFonts w:eastAsia="Times New Roman" w:cs="Times New Roman"/>
          <w:sz w:val="22"/>
          <w:szCs w:val="22"/>
        </w:rPr>
        <w:t>___________________________</w:t>
      </w:r>
      <w:r w:rsidRPr="00E95579">
        <w:rPr>
          <w:rFonts w:eastAsia="Times New Roman" w:cs="Times New Roman"/>
          <w:sz w:val="22"/>
          <w:szCs w:val="22"/>
        </w:rPr>
        <w:t xml:space="preserve">, именуемое в дальнейшем «Поставщик», в лице </w:t>
      </w:r>
      <w:r w:rsidR="00D85D49" w:rsidRPr="00E95579">
        <w:rPr>
          <w:rFonts w:eastAsia="Times New Roman" w:cs="Times New Roman"/>
          <w:sz w:val="22"/>
          <w:szCs w:val="22"/>
        </w:rPr>
        <w:t>_________________________</w:t>
      </w:r>
      <w:r w:rsidRPr="00E95579">
        <w:rPr>
          <w:rFonts w:eastAsia="Times New Roman" w:cs="Times New Roman"/>
          <w:sz w:val="22"/>
          <w:szCs w:val="22"/>
        </w:rPr>
        <w:t xml:space="preserve">, действующего на основании </w:t>
      </w:r>
      <w:r w:rsidR="00D85D49" w:rsidRPr="00E95579">
        <w:rPr>
          <w:rFonts w:eastAsia="Times New Roman" w:cs="Times New Roman"/>
          <w:sz w:val="22"/>
          <w:szCs w:val="22"/>
        </w:rPr>
        <w:t>__________</w:t>
      </w:r>
      <w:r w:rsidRPr="00E95579">
        <w:rPr>
          <w:rFonts w:eastAsia="Times New Roman" w:cs="Times New Roman"/>
          <w:sz w:val="22"/>
          <w:szCs w:val="22"/>
        </w:rPr>
        <w:t>, с другой стороны</w:t>
      </w:r>
      <w:proofErr w:type="gramEnd"/>
      <w:r w:rsidRPr="00E95579">
        <w:rPr>
          <w:rFonts w:eastAsia="Times New Roman" w:cs="Times New Roman"/>
          <w:sz w:val="22"/>
          <w:szCs w:val="22"/>
        </w:rPr>
        <w:t xml:space="preserve">, </w:t>
      </w:r>
      <w:proofErr w:type="gramStart"/>
      <w:r w:rsidRPr="00E95579">
        <w:rPr>
          <w:rFonts w:eastAsia="Times New Roman" w:cs="Times New Roman"/>
          <w:sz w:val="22"/>
          <w:szCs w:val="22"/>
        </w:rPr>
        <w:t>и муниципальное уч</w:t>
      </w:r>
      <w:bookmarkStart w:id="0" w:name="_GoBack"/>
      <w:bookmarkEnd w:id="0"/>
      <w:r w:rsidRPr="00E95579">
        <w:rPr>
          <w:rFonts w:eastAsia="Times New Roman" w:cs="Times New Roman"/>
          <w:sz w:val="22"/>
          <w:szCs w:val="22"/>
        </w:rPr>
        <w:t>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w:t>
      </w:r>
      <w:r w:rsidR="005C2BDB" w:rsidRPr="00E95579">
        <w:rPr>
          <w:rFonts w:eastAsia="Times New Roman" w:cs="Times New Roman"/>
          <w:sz w:val="22"/>
          <w:szCs w:val="22"/>
        </w:rPr>
        <w:t xml:space="preserve">ии Устава, с третьей стороны, </w:t>
      </w:r>
      <w:r w:rsidRPr="00E95579">
        <w:rPr>
          <w:rFonts w:eastAsia="Times New Roman" w:cs="Times New Roman"/>
          <w:sz w:val="22"/>
          <w:szCs w:val="22"/>
        </w:rPr>
        <w:t xml:space="preserve">при совместном упоминании именуемые «Стороны», а по отдельности – «Сторона», в соответствии с Гражданским кодексом </w:t>
      </w:r>
      <w:bookmarkStart w:id="1" w:name="_Hlk66275590"/>
      <w:r w:rsidRPr="00E95579">
        <w:rPr>
          <w:rFonts w:eastAsia="Times New Roman" w:cs="Times New Roman"/>
          <w:sz w:val="22"/>
          <w:szCs w:val="22"/>
        </w:rPr>
        <w:t>Приднестровской Молдавской Республики</w:t>
      </w:r>
      <w:bookmarkEnd w:id="1"/>
      <w:r w:rsidRPr="00E95579">
        <w:rPr>
          <w:rFonts w:eastAsia="Times New Roman" w:cs="Times New Roman"/>
          <w:sz w:val="22"/>
          <w:szCs w:val="22"/>
        </w:rPr>
        <w:t>, Законом Приднестровской Молдавской Республики от 26 ноября 2018 года № 318-З-</w:t>
      </w:r>
      <w:r w:rsidRPr="00E95579">
        <w:rPr>
          <w:rFonts w:eastAsia="Times New Roman" w:cs="Times New Roman"/>
          <w:sz w:val="22"/>
          <w:szCs w:val="22"/>
          <w:lang w:val="en-US"/>
        </w:rPr>
        <w:t>VI</w:t>
      </w:r>
      <w:r w:rsidRPr="00E95579">
        <w:rPr>
          <w:rFonts w:eastAsia="Times New Roman" w:cs="Times New Roman"/>
          <w:sz w:val="22"/>
          <w:szCs w:val="22"/>
        </w:rPr>
        <w:t xml:space="preserve"> «О закупках</w:t>
      </w:r>
      <w:proofErr w:type="gramEnd"/>
      <w:r w:rsidRPr="00E95579">
        <w:rPr>
          <w:rFonts w:eastAsia="Times New Roman" w:cs="Times New Roman"/>
          <w:sz w:val="22"/>
          <w:szCs w:val="22"/>
        </w:rPr>
        <w:t xml:space="preserve"> </w:t>
      </w:r>
      <w:proofErr w:type="gramStart"/>
      <w:r w:rsidRPr="00E95579">
        <w:rPr>
          <w:rFonts w:eastAsia="Times New Roman" w:cs="Times New Roman"/>
          <w:sz w:val="22"/>
          <w:szCs w:val="22"/>
        </w:rPr>
        <w:t xml:space="preserve">в Приднестровской Молдавской Республике»  (САЗ 18-48) (далее - Закон о закупках), Планом закупок товаров, работ услуг для обеспечения муниципальных нужд на 2021 год </w:t>
      </w:r>
      <w:r w:rsidR="00EF2A56" w:rsidRPr="00E95579">
        <w:rPr>
          <w:rFonts w:eastAsia="Times New Roman" w:cs="Times New Roman"/>
          <w:sz w:val="22"/>
          <w:szCs w:val="22"/>
        </w:rPr>
        <w:t>(№ 7.1</w:t>
      </w:r>
      <w:r w:rsidRPr="00E95579">
        <w:rPr>
          <w:rFonts w:eastAsia="Times New Roman" w:cs="Times New Roman"/>
          <w:sz w:val="22"/>
          <w:szCs w:val="22"/>
        </w:rPr>
        <w:t>.)</w:t>
      </w:r>
      <w:r w:rsidR="00221043" w:rsidRPr="00E95579">
        <w:rPr>
          <w:rFonts w:eastAsia="Times New Roman" w:cs="Times New Roman"/>
          <w:sz w:val="22"/>
          <w:szCs w:val="22"/>
        </w:rPr>
        <w:t xml:space="preserve">, </w:t>
      </w:r>
      <w:r w:rsidR="00221043" w:rsidRPr="00E95579">
        <w:rPr>
          <w:rFonts w:cs="Times New Roman"/>
          <w:sz w:val="21"/>
          <w:szCs w:val="21"/>
        </w:rPr>
        <w:t>по итогам проведения запроса предложений (Извещение</w:t>
      </w:r>
      <w:r w:rsidR="001E47AD" w:rsidRPr="00E95579">
        <w:rPr>
          <w:rFonts w:cs="Times New Roman"/>
          <w:sz w:val="21"/>
          <w:szCs w:val="21"/>
        </w:rPr>
        <w:t xml:space="preserve"> о проведении запроса предложений</w:t>
      </w:r>
      <w:r w:rsidR="00221043" w:rsidRPr="00E95579">
        <w:rPr>
          <w:rFonts w:cs="Times New Roman"/>
          <w:sz w:val="21"/>
          <w:szCs w:val="21"/>
        </w:rPr>
        <w:t xml:space="preserve"> </w:t>
      </w:r>
      <w:r w:rsidR="001E47AD" w:rsidRPr="00E95579">
        <w:rPr>
          <w:rFonts w:cs="Times New Roman"/>
          <w:sz w:val="21"/>
          <w:szCs w:val="21"/>
        </w:rPr>
        <w:t>п</w:t>
      </w:r>
      <w:r w:rsidR="00221043" w:rsidRPr="00E95579">
        <w:rPr>
          <w:rFonts w:cs="Times New Roman"/>
          <w:sz w:val="21"/>
          <w:szCs w:val="21"/>
        </w:rPr>
        <w:t xml:space="preserve">о закупке товаров, работ, услуг для обеспечения государственных (муниципальных) нужд от ________ 2021 года, Протокол запроса предложений по закупке </w:t>
      </w:r>
      <w:r w:rsidR="00387E3F" w:rsidRPr="00E95579">
        <w:rPr>
          <w:rFonts w:cs="Times New Roman"/>
          <w:sz w:val="21"/>
          <w:szCs w:val="21"/>
        </w:rPr>
        <w:t>__________</w:t>
      </w:r>
      <w:r w:rsidR="00221043" w:rsidRPr="00E95579">
        <w:rPr>
          <w:rFonts w:cs="Times New Roman"/>
          <w:sz w:val="21"/>
          <w:szCs w:val="21"/>
        </w:rPr>
        <w:t xml:space="preserve">от _______ 2021) </w:t>
      </w:r>
      <w:r w:rsidRPr="00E95579">
        <w:rPr>
          <w:rFonts w:eastAsia="Times New Roman" w:cs="Times New Roman"/>
          <w:sz w:val="22"/>
          <w:szCs w:val="22"/>
        </w:rPr>
        <w:t xml:space="preserve">  заключили настоящий договор о нижеследующем:</w:t>
      </w:r>
      <w:proofErr w:type="gramEnd"/>
    </w:p>
    <w:p w:rsidR="00525F2E" w:rsidRPr="00E95579" w:rsidRDefault="00525F2E" w:rsidP="00525F2E">
      <w:pPr>
        <w:suppressAutoHyphens/>
        <w:ind w:firstLine="567"/>
        <w:jc w:val="both"/>
        <w:rPr>
          <w:rFonts w:eastAsia="Calibri" w:cs="Times New Roman"/>
          <w:sz w:val="22"/>
          <w:szCs w:val="22"/>
          <w:lang w:eastAsia="ar-SA"/>
        </w:rPr>
      </w:pPr>
    </w:p>
    <w:p w:rsidR="00525F2E" w:rsidRPr="00E95579" w:rsidRDefault="00525F2E" w:rsidP="00525F2E">
      <w:pPr>
        <w:numPr>
          <w:ilvl w:val="0"/>
          <w:numId w:val="1"/>
        </w:numPr>
        <w:ind w:left="567" w:firstLine="567"/>
        <w:jc w:val="center"/>
        <w:rPr>
          <w:rFonts w:eastAsia="Times New Roman" w:cs="Times New Roman"/>
          <w:b/>
          <w:sz w:val="22"/>
          <w:szCs w:val="22"/>
        </w:rPr>
      </w:pPr>
      <w:r w:rsidRPr="00E95579">
        <w:rPr>
          <w:rFonts w:eastAsia="Times New Roman" w:cs="Times New Roman"/>
          <w:b/>
          <w:sz w:val="22"/>
          <w:szCs w:val="22"/>
        </w:rPr>
        <w:t>Предмет договора</w:t>
      </w:r>
    </w:p>
    <w:p w:rsidR="00525F2E" w:rsidRPr="00E95579" w:rsidRDefault="00525F2E" w:rsidP="00525F2E">
      <w:pPr>
        <w:ind w:left="1134"/>
        <w:rPr>
          <w:rFonts w:eastAsia="Times New Roman" w:cs="Times New Roman"/>
          <w:b/>
          <w:sz w:val="22"/>
          <w:szCs w:val="22"/>
        </w:rPr>
      </w:pP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rPr>
        <w:t xml:space="preserve">1.1. По </w:t>
      </w:r>
      <w:r w:rsidRPr="00E95579">
        <w:rPr>
          <w:rFonts w:eastAsia="Times New Roman" w:cs="Times New Roman"/>
          <w:sz w:val="22"/>
          <w:szCs w:val="22"/>
          <w:lang w:eastAsia="en-US"/>
        </w:rPr>
        <w:t>настоящему договору Поставщик обязуется в обусловленный Договором срок поставить Заказчику производимую им консервную продукцию (далее - Товар) путем её отгрузки (передачи) лицу, указанному в договоре в качестве Получателя.</w:t>
      </w:r>
    </w:p>
    <w:p w:rsidR="00525F2E" w:rsidRPr="00E95579" w:rsidRDefault="00525F2E" w:rsidP="00525F2E">
      <w:pPr>
        <w:ind w:firstLine="709"/>
        <w:jc w:val="both"/>
        <w:rPr>
          <w:rFonts w:eastAsia="Times New Roman" w:cs="Times New Roman"/>
          <w:sz w:val="22"/>
          <w:szCs w:val="22"/>
        </w:rPr>
      </w:pPr>
      <w:r w:rsidRPr="00E95579">
        <w:rPr>
          <w:rFonts w:eastAsia="Calibri" w:cs="Times New Roman"/>
          <w:sz w:val="22"/>
          <w:szCs w:val="22"/>
          <w:lang w:eastAsia="en-US"/>
        </w:rPr>
        <w:t xml:space="preserve">1.2. </w:t>
      </w:r>
      <w:r w:rsidRPr="00E95579">
        <w:rPr>
          <w:rFonts w:eastAsia="Times New Roman" w:cs="Times New Roman"/>
          <w:sz w:val="22"/>
          <w:szCs w:val="22"/>
        </w:rPr>
        <w:t xml:space="preserve">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25F2E" w:rsidRPr="00E95579" w:rsidRDefault="00525F2E" w:rsidP="00E302ED">
      <w:pPr>
        <w:ind w:firstLine="709"/>
        <w:jc w:val="both"/>
        <w:rPr>
          <w:rFonts w:eastAsia="Times New Roman" w:cs="Times New Roman"/>
          <w:sz w:val="22"/>
          <w:szCs w:val="22"/>
        </w:rPr>
      </w:pPr>
      <w:r w:rsidRPr="00E95579">
        <w:rPr>
          <w:rFonts w:eastAsia="Times New Roman" w:cs="Times New Roman"/>
          <w:sz w:val="22"/>
          <w:szCs w:val="22"/>
        </w:rPr>
        <w:t>1.3. Получатель обязуется принять и оплатить Товар в порядке и сроки, предусмотренные настоящим Договором.</w:t>
      </w:r>
    </w:p>
    <w:p w:rsidR="00650358" w:rsidRPr="00E95579" w:rsidRDefault="00650358" w:rsidP="00E302ED">
      <w:pPr>
        <w:ind w:firstLine="709"/>
        <w:jc w:val="both"/>
        <w:rPr>
          <w:rFonts w:eastAsia="Calibri" w:cs="Times New Roman"/>
          <w:sz w:val="22"/>
          <w:szCs w:val="22"/>
          <w:lang w:eastAsia="en-US"/>
        </w:rPr>
      </w:pPr>
      <w:r w:rsidRPr="00E95579">
        <w:rPr>
          <w:rFonts w:eastAsia="Times New Roman" w:cs="Times New Roman"/>
          <w:sz w:val="22"/>
          <w:szCs w:val="22"/>
        </w:rPr>
        <w:t xml:space="preserve">1.4. Договор заключается в соответствии с </w:t>
      </w:r>
      <w:proofErr w:type="spellStart"/>
      <w:r w:rsidR="00221043" w:rsidRPr="00E95579">
        <w:rPr>
          <w:rFonts w:eastAsia="Times New Roman" w:cs="Times New Roman"/>
          <w:sz w:val="22"/>
          <w:szCs w:val="22"/>
        </w:rPr>
        <w:t>пп</w:t>
      </w:r>
      <w:proofErr w:type="spellEnd"/>
      <w:r w:rsidR="00221043" w:rsidRPr="00E95579">
        <w:rPr>
          <w:rFonts w:eastAsia="Times New Roman" w:cs="Times New Roman"/>
          <w:sz w:val="22"/>
          <w:szCs w:val="22"/>
        </w:rPr>
        <w:t>.</w:t>
      </w:r>
      <w:r w:rsidRPr="00E95579">
        <w:rPr>
          <w:rFonts w:eastAsia="Times New Roman" w:cs="Times New Roman"/>
          <w:sz w:val="22"/>
          <w:szCs w:val="22"/>
        </w:rPr>
        <w:t xml:space="preserve">  </w:t>
      </w:r>
      <w:r w:rsidR="00221043" w:rsidRPr="00E95579">
        <w:rPr>
          <w:rFonts w:eastAsia="Times New Roman" w:cs="Times New Roman"/>
          <w:sz w:val="22"/>
          <w:szCs w:val="22"/>
        </w:rPr>
        <w:t>___</w:t>
      </w:r>
      <w:r w:rsidRPr="00E95579">
        <w:rPr>
          <w:rFonts w:eastAsia="Times New Roman" w:cs="Times New Roman"/>
          <w:sz w:val="22"/>
          <w:szCs w:val="22"/>
        </w:rPr>
        <w:t xml:space="preserve"> пункта </w:t>
      </w:r>
      <w:r w:rsidR="00221043" w:rsidRPr="00E95579">
        <w:rPr>
          <w:rFonts w:eastAsia="Times New Roman" w:cs="Times New Roman"/>
          <w:sz w:val="22"/>
          <w:szCs w:val="22"/>
        </w:rPr>
        <w:t>___</w:t>
      </w:r>
      <w:r w:rsidRPr="00E95579">
        <w:rPr>
          <w:rFonts w:eastAsia="Times New Roman" w:cs="Times New Roman"/>
          <w:sz w:val="22"/>
          <w:szCs w:val="22"/>
        </w:rPr>
        <w:t xml:space="preserve"> статьи </w:t>
      </w:r>
      <w:r w:rsidR="00221043" w:rsidRPr="00E95579">
        <w:rPr>
          <w:rFonts w:eastAsia="Times New Roman" w:cs="Times New Roman"/>
          <w:sz w:val="22"/>
          <w:szCs w:val="22"/>
        </w:rPr>
        <w:t>___</w:t>
      </w:r>
      <w:r w:rsidRPr="00E95579">
        <w:rPr>
          <w:rFonts w:eastAsia="Times New Roman" w:cs="Times New Roman"/>
          <w:sz w:val="22"/>
          <w:szCs w:val="22"/>
        </w:rPr>
        <w:t xml:space="preserve"> Закона о закупках.</w:t>
      </w:r>
    </w:p>
    <w:p w:rsidR="00525F2E" w:rsidRPr="00E95579" w:rsidRDefault="00525F2E" w:rsidP="00525F2E">
      <w:pPr>
        <w:jc w:val="center"/>
        <w:rPr>
          <w:rFonts w:eastAsia="Times New Roman" w:cs="Times New Roman"/>
          <w:b/>
          <w:sz w:val="22"/>
          <w:szCs w:val="22"/>
        </w:rPr>
      </w:pPr>
      <w:r w:rsidRPr="00E95579">
        <w:rPr>
          <w:rFonts w:eastAsia="Times New Roman" w:cs="Times New Roman"/>
          <w:b/>
          <w:sz w:val="22"/>
          <w:szCs w:val="22"/>
        </w:rPr>
        <w:t>2. Цена договора, порядок и сроки оплаты</w:t>
      </w:r>
    </w:p>
    <w:p w:rsidR="00525F2E" w:rsidRPr="00E95579" w:rsidRDefault="00525F2E" w:rsidP="00525F2E">
      <w:pPr>
        <w:ind w:firstLine="567"/>
        <w:jc w:val="both"/>
        <w:rPr>
          <w:rFonts w:eastAsia="Times New Roman" w:cs="Times New Roman"/>
          <w:sz w:val="22"/>
          <w:szCs w:val="22"/>
        </w:rPr>
      </w:pPr>
      <w:r w:rsidRPr="00E95579">
        <w:rPr>
          <w:rFonts w:eastAsia="Times New Roman" w:cs="Times New Roman"/>
          <w:sz w:val="22"/>
          <w:szCs w:val="22"/>
        </w:rPr>
        <w:t xml:space="preserve">2.1. Цена договора определяется согласно Спецификации (Приложение №1 к настоящему договору) и составляет </w:t>
      </w:r>
      <w:r w:rsidR="00E302ED" w:rsidRPr="00E95579">
        <w:rPr>
          <w:rFonts w:eastAsia="Times New Roman" w:cs="Times New Roman"/>
          <w:sz w:val="22"/>
          <w:szCs w:val="22"/>
        </w:rPr>
        <w:t xml:space="preserve"> </w:t>
      </w:r>
      <w:r w:rsidR="00221043" w:rsidRPr="00E95579">
        <w:rPr>
          <w:rFonts w:eastAsia="Times New Roman" w:cs="Times New Roman"/>
          <w:sz w:val="22"/>
          <w:szCs w:val="22"/>
        </w:rPr>
        <w:t>__________________</w:t>
      </w:r>
      <w:r w:rsidRPr="00E95579">
        <w:rPr>
          <w:rFonts w:eastAsia="Times New Roman" w:cs="Times New Roman"/>
          <w:sz w:val="22"/>
          <w:szCs w:val="22"/>
        </w:rPr>
        <w:t xml:space="preserve"> рублей Приднестровской Молдавской Республики. Цена Договора сформирована с учетом всех расходов Поставщика, </w:t>
      </w:r>
      <w:r w:rsidRPr="00E95579">
        <w:rPr>
          <w:rFonts w:eastAsia="Times New Roman" w:cs="Times New Roman"/>
          <w:sz w:val="22"/>
          <w:szCs w:val="22"/>
          <w:lang w:val="x-none"/>
        </w:rPr>
        <w:t>прямо или косвенно связанны</w:t>
      </w:r>
      <w:r w:rsidRPr="00E95579">
        <w:rPr>
          <w:rFonts w:eastAsia="Times New Roman" w:cs="Times New Roman"/>
          <w:sz w:val="22"/>
          <w:szCs w:val="22"/>
        </w:rPr>
        <w:t>х</w:t>
      </w:r>
      <w:r w:rsidRPr="00E95579">
        <w:rPr>
          <w:rFonts w:eastAsia="Times New Roman" w:cs="Times New Roman"/>
          <w:sz w:val="22"/>
          <w:szCs w:val="22"/>
          <w:lang w:val="x-none"/>
        </w:rPr>
        <w:t xml:space="preserve"> с поставкой</w:t>
      </w:r>
      <w:r w:rsidRPr="00E95579">
        <w:rPr>
          <w:rFonts w:eastAsia="Times New Roman" w:cs="Times New Roman"/>
          <w:sz w:val="22"/>
          <w:szCs w:val="22"/>
        </w:rPr>
        <w:t xml:space="preserve"> Товара, и </w:t>
      </w:r>
      <w:r w:rsidRPr="00E95579">
        <w:rPr>
          <w:rFonts w:eastAsia="Times New Roman" w:cs="Times New Roman"/>
          <w:sz w:val="22"/>
          <w:szCs w:val="22"/>
          <w:lang w:val="x-none"/>
        </w:rPr>
        <w:t xml:space="preserve"> </w:t>
      </w:r>
      <w:r w:rsidRPr="00E95579">
        <w:rPr>
          <w:rFonts w:eastAsia="Times New Roman" w:cs="Times New Roman"/>
          <w:sz w:val="22"/>
          <w:szCs w:val="22"/>
        </w:rPr>
        <w:t xml:space="preserve">иных расходов Поставщика, связанных с исполнением Договора. </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2.3. Цена единицы товара установлена Спецификацией (Приложение № 1 к настоящему договору)</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2.4. Источник финансирования –</w:t>
      </w:r>
      <w:r w:rsidR="00EF2A56" w:rsidRPr="00E95579">
        <w:rPr>
          <w:rFonts w:eastAsia="Calibri" w:cs="Times New Roman"/>
          <w:sz w:val="22"/>
          <w:szCs w:val="22"/>
          <w:lang w:eastAsia="ar-SA"/>
        </w:rPr>
        <w:t xml:space="preserve"> местный бюджет</w:t>
      </w:r>
      <w:r w:rsidRPr="00E95579">
        <w:rPr>
          <w:rFonts w:eastAsia="Calibri" w:cs="Times New Roman"/>
          <w:sz w:val="22"/>
          <w:szCs w:val="22"/>
          <w:lang w:eastAsia="ar-SA"/>
        </w:rPr>
        <w:t>.</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Times New Roman" w:cs="Times New Roman"/>
          <w:sz w:val="22"/>
          <w:szCs w:val="22"/>
        </w:rPr>
        <w:t xml:space="preserve">2.5. </w:t>
      </w:r>
      <w:r w:rsidRPr="00E95579">
        <w:rPr>
          <w:rFonts w:cs="Times New Roman"/>
          <w:sz w:val="22"/>
          <w:szCs w:val="22"/>
          <w:shd w:val="clear" w:color="auto" w:fill="FFFFFF"/>
        </w:rPr>
        <w:t xml:space="preserve">Получатель производит оплату за поставленный Товар на основании товаротранспортных накладных по факту поставки товара с отсрочкой платежа. </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Times New Roman" w:cs="Times New Roman"/>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rsidR="00525F2E" w:rsidRPr="00E95579" w:rsidRDefault="00525F2E" w:rsidP="00525F2E">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525F2E" w:rsidRPr="00E95579" w:rsidRDefault="00525F2E" w:rsidP="00650358">
      <w:pPr>
        <w:ind w:firstLine="709"/>
        <w:jc w:val="both"/>
        <w:rPr>
          <w:rFonts w:eastAsia="Times New Roman" w:cs="Times New Roman"/>
          <w:sz w:val="20"/>
          <w:szCs w:val="20"/>
        </w:rPr>
      </w:pPr>
      <w:r w:rsidRPr="00E95579">
        <w:rPr>
          <w:rFonts w:eastAsia="Calibri" w:cs="Times New Roman"/>
          <w:sz w:val="22"/>
          <w:szCs w:val="22"/>
          <w:lang w:eastAsia="ar-SA"/>
        </w:rPr>
        <w:t xml:space="preserve">2.8. В случае </w:t>
      </w:r>
      <w:r w:rsidRPr="00E95579">
        <w:rPr>
          <w:rFonts w:eastAsia="Calibri" w:cs="Times New Roman"/>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E95579">
        <w:rPr>
          <w:rFonts w:eastAsia="Calibri" w:cs="Times New Roman"/>
          <w:sz w:val="22"/>
          <w:szCs w:val="22"/>
          <w:lang w:eastAsia="ar-SA"/>
        </w:rPr>
        <w:t xml:space="preserve">, «Получатель» вправе </w:t>
      </w:r>
      <w:r w:rsidRPr="00E95579">
        <w:rPr>
          <w:rFonts w:eastAsia="Calibri" w:cs="Times New Roman"/>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E95579">
        <w:rPr>
          <w:rFonts w:eastAsia="Calibri" w:cs="Times New Roman"/>
          <w:sz w:val="22"/>
          <w:szCs w:val="22"/>
          <w:lang w:eastAsia="ar-SA"/>
        </w:rPr>
        <w:t>.</w:t>
      </w:r>
      <w:r w:rsidRPr="00E95579">
        <w:rPr>
          <w:rFonts w:eastAsia="Times New Roman" w:cs="Times New Roman"/>
          <w:sz w:val="20"/>
          <w:szCs w:val="20"/>
        </w:rPr>
        <w:t xml:space="preserve"> </w:t>
      </w:r>
    </w:p>
    <w:p w:rsidR="00525F2E" w:rsidRPr="00E95579" w:rsidRDefault="00525F2E" w:rsidP="00525F2E">
      <w:pPr>
        <w:jc w:val="center"/>
        <w:rPr>
          <w:rFonts w:eastAsia="Times New Roman" w:cs="Times New Roman"/>
          <w:b/>
          <w:sz w:val="22"/>
          <w:szCs w:val="22"/>
        </w:rPr>
      </w:pPr>
      <w:r w:rsidRPr="00E95579">
        <w:rPr>
          <w:rFonts w:eastAsia="Times New Roman" w:cs="Times New Roman"/>
          <w:b/>
          <w:sz w:val="22"/>
          <w:szCs w:val="22"/>
        </w:rPr>
        <w:t>3. Порядок, сроки и условия поставки и приемки товара</w:t>
      </w:r>
    </w:p>
    <w:p w:rsidR="003E48DE" w:rsidRPr="00E95579" w:rsidRDefault="00525F2E" w:rsidP="00E302ED">
      <w:pPr>
        <w:ind w:firstLine="709"/>
        <w:jc w:val="both"/>
        <w:rPr>
          <w:rFonts w:eastAsia="Times New Roman" w:cs="Times New Roman"/>
          <w:sz w:val="22"/>
          <w:szCs w:val="22"/>
        </w:rPr>
      </w:pPr>
      <w:r w:rsidRPr="00E95579">
        <w:rPr>
          <w:rFonts w:eastAsia="Times New Roman" w:cs="Times New Roman"/>
          <w:sz w:val="22"/>
          <w:szCs w:val="22"/>
        </w:rPr>
        <w:t xml:space="preserve">3.1. </w:t>
      </w:r>
      <w:r w:rsidR="003E48DE" w:rsidRPr="00E95579">
        <w:rPr>
          <w:rFonts w:eastAsia="Times New Roman" w:cs="Times New Roman"/>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которой указываются согласованный сторонами срок поставки Товара и его количество. Срок поставки не должен превышать 10 (десять) рабочих дней с момента направления заявки.</w:t>
      </w:r>
    </w:p>
    <w:p w:rsidR="00670608" w:rsidRPr="00E95579" w:rsidRDefault="00F827F7" w:rsidP="00F827F7">
      <w:pPr>
        <w:ind w:firstLine="709"/>
        <w:jc w:val="both"/>
        <w:rPr>
          <w:rFonts w:eastAsia="Calibri" w:cs="Times New Roman"/>
          <w:sz w:val="22"/>
          <w:szCs w:val="22"/>
          <w:lang w:eastAsia="ar-SA"/>
        </w:rPr>
      </w:pPr>
      <w:r w:rsidRPr="00E95579">
        <w:rPr>
          <w:rFonts w:cs="Times New Roman"/>
          <w:sz w:val="22"/>
          <w:szCs w:val="22"/>
          <w:shd w:val="clear" w:color="auto" w:fill="FFFFFF"/>
        </w:rPr>
        <w:lastRenderedPageBreak/>
        <w:t xml:space="preserve">Количество Товара, время и срок поставки Товара определяется на основании заявки Получателя, направленной письменно </w:t>
      </w:r>
      <w:r w:rsidRPr="00E95579">
        <w:rPr>
          <w:rFonts w:eastAsia="Calibri" w:cs="Times New Roman"/>
          <w:sz w:val="22"/>
          <w:szCs w:val="22"/>
          <w:lang w:eastAsia="ar-SA"/>
        </w:rPr>
        <w:t>либо посредством факсимильной связи.</w:t>
      </w:r>
    </w:p>
    <w:p w:rsidR="00525F2E" w:rsidRPr="00E95579" w:rsidRDefault="00525F2E" w:rsidP="00F827F7">
      <w:pPr>
        <w:ind w:firstLine="709"/>
        <w:jc w:val="both"/>
        <w:rPr>
          <w:rFonts w:cs="Times New Roman"/>
          <w:sz w:val="22"/>
          <w:szCs w:val="22"/>
          <w:shd w:val="clear" w:color="auto" w:fill="FFFFFF"/>
        </w:rPr>
      </w:pPr>
      <w:r w:rsidRPr="00E95579">
        <w:rPr>
          <w:rFonts w:cs="Times New Roman"/>
          <w:sz w:val="22"/>
          <w:szCs w:val="22"/>
        </w:rPr>
        <w:t>В случае отсутствия необходимого для поставки Товара на складе Поставщика, Поставщик письменно уведомляет Получателя об отсутствии необходимого Товара не позднее 2 (двух) часов до срока поставки Товара.</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3.2. Место поставки Товара: г. Бендеры, ул. Суворова, 217.</w:t>
      </w:r>
      <w:r w:rsidR="00D53F12" w:rsidRPr="00E95579">
        <w:rPr>
          <w:rFonts w:eastAsia="Times New Roman" w:cs="Times New Roman"/>
          <w:sz w:val="22"/>
          <w:szCs w:val="22"/>
        </w:rPr>
        <w:t xml:space="preserve"> Поставка товара осуществляется Поставщиком за свой счёт.</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 xml:space="preserve">3.3. Передача Товара от Поставщика к Получателю осуществляется по месту поставки </w:t>
      </w:r>
      <w:r w:rsidR="00230033" w:rsidRPr="00E95579">
        <w:rPr>
          <w:rFonts w:eastAsia="Times New Roman" w:cs="Times New Roman"/>
          <w:sz w:val="22"/>
          <w:szCs w:val="22"/>
        </w:rPr>
        <w:t xml:space="preserve">Товара </w:t>
      </w:r>
      <w:r w:rsidRPr="00E95579">
        <w:rPr>
          <w:rFonts w:eastAsia="Times New Roman" w:cs="Times New Roman"/>
          <w:sz w:val="22"/>
          <w:szCs w:val="22"/>
        </w:rPr>
        <w:t xml:space="preserve">на основании товаротранспортной накладной либо иного документа о приемке поставленного товара, подписанного сторонами. В случае отказа от подписания указанного документа </w:t>
      </w:r>
      <w:r w:rsidR="0024219E" w:rsidRPr="00E95579">
        <w:rPr>
          <w:rFonts w:eastAsia="Times New Roman" w:cs="Times New Roman"/>
          <w:sz w:val="22"/>
          <w:szCs w:val="22"/>
        </w:rPr>
        <w:t>Заказчик направляет П</w:t>
      </w:r>
      <w:r w:rsidRPr="00E95579">
        <w:rPr>
          <w:rFonts w:eastAsia="Times New Roman" w:cs="Times New Roman"/>
          <w:sz w:val="22"/>
          <w:szCs w:val="22"/>
        </w:rPr>
        <w:t>оставщику мотивированный отказ в письменной форме.</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а) товаротранспортную накладную;</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б) качественное удостоверение</w:t>
      </w:r>
      <w:r w:rsidR="00EE5C40" w:rsidRPr="00E95579">
        <w:rPr>
          <w:rFonts w:eastAsia="Times New Roman" w:cs="Times New Roman"/>
          <w:sz w:val="22"/>
          <w:szCs w:val="22"/>
        </w:rPr>
        <w:t xml:space="preserve"> с обязательным указанием времени и даты окончания технологического процесса и сроков реализации</w:t>
      </w:r>
      <w:r w:rsidRPr="00E95579">
        <w:rPr>
          <w:rFonts w:eastAsia="Times New Roman" w:cs="Times New Roman"/>
          <w:sz w:val="22"/>
          <w:szCs w:val="22"/>
        </w:rPr>
        <w:t>;</w:t>
      </w:r>
    </w:p>
    <w:p w:rsidR="00525F2E" w:rsidRPr="00E95579" w:rsidRDefault="00230033" w:rsidP="00525F2E">
      <w:pPr>
        <w:ind w:firstLine="709"/>
        <w:jc w:val="both"/>
        <w:rPr>
          <w:rFonts w:eastAsia="Times New Roman" w:cs="Times New Roman"/>
          <w:sz w:val="20"/>
          <w:szCs w:val="20"/>
          <w:vertAlign w:val="superscript"/>
        </w:rPr>
      </w:pPr>
      <w:r w:rsidRPr="00E95579">
        <w:rPr>
          <w:rFonts w:eastAsia="Times New Roman" w:cs="Times New Roman"/>
          <w:sz w:val="22"/>
          <w:szCs w:val="22"/>
        </w:rPr>
        <w:t>в</w:t>
      </w:r>
      <w:r w:rsidR="00525F2E" w:rsidRPr="00E95579">
        <w:rPr>
          <w:rFonts w:eastAsia="Times New Roman" w:cs="Times New Roman"/>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525F2E" w:rsidRPr="00E95579" w:rsidRDefault="00525F2E" w:rsidP="002909EE">
      <w:pPr>
        <w:ind w:firstLine="709"/>
        <w:jc w:val="both"/>
        <w:rPr>
          <w:rFonts w:eastAsia="Calibri" w:cs="Times New Roman"/>
          <w:sz w:val="22"/>
          <w:szCs w:val="22"/>
          <w:lang w:eastAsia="en-US"/>
        </w:rPr>
      </w:pPr>
      <w:r w:rsidRPr="00E95579">
        <w:rPr>
          <w:rFonts w:eastAsia="Times New Roman" w:cs="Times New Roman"/>
          <w:sz w:val="22"/>
          <w:szCs w:val="22"/>
        </w:rPr>
        <w:t xml:space="preserve">3.6. </w:t>
      </w:r>
      <w:r w:rsidRPr="00E95579">
        <w:rPr>
          <w:rFonts w:eastAsia="Calibri" w:cs="Times New Roman"/>
          <w:sz w:val="22"/>
          <w:szCs w:val="22"/>
          <w:lang w:eastAsia="en-US"/>
        </w:rPr>
        <w:t xml:space="preserve">Приемка Товара осуществляется </w:t>
      </w:r>
      <w:r w:rsidR="002909EE" w:rsidRPr="00E95579">
        <w:rPr>
          <w:rFonts w:eastAsia="Calibri" w:cs="Times New Roman"/>
          <w:sz w:val="22"/>
          <w:szCs w:val="22"/>
          <w:lang w:eastAsia="en-US"/>
        </w:rPr>
        <w:t>представителем Получателя в присутствии представителя Поставщика.</w:t>
      </w:r>
    </w:p>
    <w:p w:rsidR="00391F68" w:rsidRPr="00E95579" w:rsidRDefault="00391F68" w:rsidP="002909EE">
      <w:pPr>
        <w:ind w:firstLine="709"/>
        <w:jc w:val="both"/>
        <w:rPr>
          <w:rFonts w:eastAsia="Calibri" w:cs="Times New Roman"/>
          <w:sz w:val="22"/>
          <w:szCs w:val="22"/>
          <w:lang w:eastAsia="en-US"/>
        </w:rPr>
      </w:pPr>
      <w:r w:rsidRPr="00E95579">
        <w:rPr>
          <w:rFonts w:eastAsia="Calibri" w:cs="Times New Roman"/>
          <w:sz w:val="22"/>
          <w:szCs w:val="22"/>
          <w:lang w:eastAsia="en-US"/>
        </w:rPr>
        <w:t>3.7. Приёмка по количеству и качеству производится Получателем в момент выгрузки на основании</w:t>
      </w:r>
      <w:r w:rsidR="00F60898" w:rsidRPr="00E95579">
        <w:rPr>
          <w:rFonts w:eastAsia="Calibri" w:cs="Times New Roman"/>
          <w:sz w:val="22"/>
          <w:szCs w:val="22"/>
          <w:lang w:eastAsia="en-US"/>
        </w:rPr>
        <w:t xml:space="preserve">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rsidR="00F60898" w:rsidRPr="00E95579" w:rsidRDefault="00F60898" w:rsidP="002909EE">
      <w:pPr>
        <w:ind w:firstLine="709"/>
        <w:jc w:val="both"/>
        <w:rPr>
          <w:rFonts w:eastAsia="Calibri" w:cs="Times New Roman"/>
          <w:sz w:val="22"/>
          <w:szCs w:val="22"/>
          <w:lang w:eastAsia="en-US"/>
        </w:rPr>
      </w:pPr>
      <w:r w:rsidRPr="00E95579">
        <w:rPr>
          <w:rFonts w:eastAsia="Calibri" w:cs="Times New Roman"/>
          <w:sz w:val="22"/>
          <w:szCs w:val="22"/>
          <w:lang w:eastAsia="en-US"/>
        </w:rPr>
        <w:t xml:space="preserve">3.8. </w:t>
      </w:r>
      <w:proofErr w:type="gramStart"/>
      <w:r w:rsidRPr="00E95579">
        <w:rPr>
          <w:rFonts w:eastAsia="Calibri" w:cs="Times New Roman"/>
          <w:sz w:val="22"/>
          <w:szCs w:val="22"/>
          <w:lang w:eastAsia="en-US"/>
        </w:rPr>
        <w:t>Консервная продукция ненадлежащего качества, выявленная в момент приёмки и использования сразу возвращается</w:t>
      </w:r>
      <w:proofErr w:type="gramEnd"/>
      <w:r w:rsidRPr="00E95579">
        <w:rPr>
          <w:rFonts w:eastAsia="Calibri" w:cs="Times New Roman"/>
          <w:sz w:val="22"/>
          <w:szCs w:val="22"/>
          <w:lang w:eastAsia="en-US"/>
        </w:rPr>
        <w:t xml:space="preserve">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rsidR="00525F2E" w:rsidRPr="00E95579" w:rsidRDefault="00525F2E" w:rsidP="00525F2E">
      <w:pPr>
        <w:ind w:firstLine="709"/>
        <w:jc w:val="both"/>
        <w:rPr>
          <w:rFonts w:eastAsia="Times New Roman" w:cs="Times New Roman"/>
          <w:sz w:val="20"/>
          <w:szCs w:val="20"/>
          <w:vertAlign w:val="superscript"/>
        </w:rPr>
      </w:pPr>
      <w:r w:rsidRPr="00E95579">
        <w:rPr>
          <w:rFonts w:eastAsia="Times New Roman" w:cs="Times New Roman"/>
          <w:sz w:val="22"/>
          <w:szCs w:val="22"/>
        </w:rPr>
        <w:t xml:space="preserve">3.7.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товаротранспортной накладной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rsidR="00525F2E" w:rsidRPr="00E95579" w:rsidRDefault="00525F2E" w:rsidP="00525F2E">
      <w:pPr>
        <w:ind w:firstLine="709"/>
        <w:jc w:val="both"/>
        <w:rPr>
          <w:rFonts w:eastAsia="Times New Roman" w:cs="Times New Roman"/>
          <w:sz w:val="20"/>
          <w:szCs w:val="20"/>
          <w:vertAlign w:val="superscript"/>
        </w:rPr>
      </w:pPr>
      <w:r w:rsidRPr="00E95579">
        <w:rPr>
          <w:rFonts w:eastAsia="Calibri" w:cs="Times New Roman"/>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rsidR="00525F2E" w:rsidRPr="00E95579" w:rsidRDefault="00525F2E" w:rsidP="00525F2E">
      <w:pPr>
        <w:ind w:firstLine="709"/>
        <w:jc w:val="both"/>
        <w:rPr>
          <w:rFonts w:eastAsia="Times New Roman" w:cs="Times New Roman"/>
          <w:sz w:val="20"/>
          <w:szCs w:val="20"/>
          <w:vertAlign w:val="superscript"/>
        </w:rPr>
      </w:pPr>
      <w:r w:rsidRPr="00E95579">
        <w:rPr>
          <w:rFonts w:eastAsia="Calibri" w:cs="Times New Roman"/>
          <w:sz w:val="22"/>
          <w:szCs w:val="22"/>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rsidR="00525F2E" w:rsidRPr="00E95579" w:rsidRDefault="00525F2E" w:rsidP="00525F2E">
      <w:pPr>
        <w:ind w:firstLine="709"/>
        <w:jc w:val="both"/>
        <w:rPr>
          <w:rFonts w:eastAsia="Times New Roman" w:cs="Times New Roman"/>
          <w:sz w:val="20"/>
          <w:szCs w:val="20"/>
          <w:vertAlign w:val="superscript"/>
        </w:rPr>
      </w:pPr>
      <w:r w:rsidRPr="00E95579">
        <w:rPr>
          <w:rFonts w:eastAsia="Calibri" w:cs="Times New Roman"/>
          <w:sz w:val="22"/>
          <w:szCs w:val="22"/>
          <w:lang w:eastAsia="ar-SA"/>
        </w:rPr>
        <w:t xml:space="preserve">3.10. </w:t>
      </w:r>
      <w:r w:rsidRPr="00E95579">
        <w:rPr>
          <w:rFonts w:eastAsia="Times New Roman" w:cs="Times New Roman"/>
          <w:sz w:val="22"/>
          <w:szCs w:val="22"/>
          <w:lang w:eastAsia="ar-SA"/>
        </w:rPr>
        <w:t xml:space="preserve">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A46FF5" w:rsidRPr="00E95579">
        <w:rPr>
          <w:rFonts w:eastAsia="Times New Roman" w:cs="Times New Roman"/>
          <w:sz w:val="22"/>
          <w:szCs w:val="22"/>
          <w:lang w:eastAsia="ar-SA"/>
        </w:rPr>
        <w:t>Получателем и Поставщиком</w:t>
      </w:r>
      <w:r w:rsidRPr="00E95579">
        <w:rPr>
          <w:rFonts w:eastAsia="Times New Roman" w:cs="Times New Roman"/>
          <w:sz w:val="22"/>
          <w:szCs w:val="22"/>
          <w:lang w:eastAsia="ar-SA"/>
        </w:rPr>
        <w:t xml:space="preserve"> соответствующей товаротранспортной накладной либо иного документа о приемке поставленного товара.</w:t>
      </w:r>
    </w:p>
    <w:p w:rsidR="00525F2E" w:rsidRPr="00E95579" w:rsidRDefault="00525F2E" w:rsidP="007472DD">
      <w:pPr>
        <w:jc w:val="center"/>
        <w:rPr>
          <w:rFonts w:eastAsia="Times New Roman" w:cs="Times New Roman"/>
          <w:b/>
          <w:sz w:val="22"/>
          <w:szCs w:val="22"/>
        </w:rPr>
      </w:pPr>
      <w:r w:rsidRPr="00E95579">
        <w:rPr>
          <w:rFonts w:eastAsia="Times New Roman" w:cs="Times New Roman"/>
          <w:b/>
          <w:sz w:val="22"/>
          <w:szCs w:val="22"/>
        </w:rPr>
        <w:t>4. Права и обязанности сторон</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bCs/>
          <w:sz w:val="22"/>
          <w:szCs w:val="22"/>
        </w:rPr>
        <w:t xml:space="preserve">4.1. </w:t>
      </w:r>
      <w:r w:rsidRPr="00E95579">
        <w:rPr>
          <w:rFonts w:eastAsia="Times New Roman" w:cs="Times New Roman"/>
          <w:b/>
          <w:sz w:val="22"/>
          <w:szCs w:val="22"/>
        </w:rPr>
        <w:t>Поставщик вправе:</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rPr>
        <w:t xml:space="preserve">4.1.1. </w:t>
      </w:r>
      <w:r w:rsidRPr="00E95579">
        <w:rPr>
          <w:rFonts w:eastAsia="Calibri" w:cs="Times New Roman"/>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её подписания в установленные сроки; </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rPr>
        <w:t>4.1.2. требовать своевременной оплаты Товара на условиях, предусмотренных настоящим договором;</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rPr>
        <w:t xml:space="preserve">4.1.3. </w:t>
      </w:r>
      <w:r w:rsidRPr="00E95579">
        <w:rPr>
          <w:rFonts w:eastAsia="Times New Roman" w:cs="Times New Roman"/>
          <w:sz w:val="22"/>
          <w:szCs w:val="22"/>
          <w:lang w:eastAsia="en-US"/>
        </w:rPr>
        <w:t>в случае необходимости по согласованию с Заказчиком привлекать к исполнению договора третьих лиц;</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lang w:eastAsia="en-US"/>
        </w:rPr>
        <w:t xml:space="preserve">4.1.4. </w:t>
      </w:r>
      <w:r w:rsidRPr="00E95579">
        <w:rPr>
          <w:rFonts w:eastAsia="Calibri" w:cs="Times New Roman"/>
          <w:sz w:val="22"/>
          <w:szCs w:val="22"/>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w:t>
      </w:r>
      <w:r w:rsidR="00E302ED" w:rsidRPr="00E95579">
        <w:rPr>
          <w:rFonts w:eastAsia="Calibri" w:cs="Times New Roman"/>
          <w:sz w:val="22"/>
          <w:szCs w:val="22"/>
          <w:lang w:eastAsia="en-US"/>
        </w:rPr>
        <w:t>вской Республики.</w:t>
      </w:r>
    </w:p>
    <w:p w:rsidR="00525F2E" w:rsidRPr="00E95579" w:rsidRDefault="00525F2E" w:rsidP="000C268C">
      <w:pPr>
        <w:ind w:firstLine="709"/>
        <w:jc w:val="both"/>
        <w:rPr>
          <w:rFonts w:eastAsia="Times New Roman" w:cs="Times New Roman"/>
          <w:sz w:val="22"/>
          <w:szCs w:val="22"/>
        </w:rPr>
      </w:pPr>
      <w:r w:rsidRPr="00E95579">
        <w:rPr>
          <w:rFonts w:eastAsia="Times New Roman" w:cs="Times New Roman"/>
          <w:sz w:val="22"/>
          <w:szCs w:val="22"/>
        </w:rPr>
        <w:t xml:space="preserve">4.2. </w:t>
      </w:r>
      <w:r w:rsidRPr="00E95579">
        <w:rPr>
          <w:rFonts w:eastAsia="Times New Roman" w:cs="Times New Roman"/>
          <w:b/>
          <w:sz w:val="22"/>
          <w:szCs w:val="22"/>
        </w:rPr>
        <w:t>Поставщик обязан:</w:t>
      </w:r>
    </w:p>
    <w:p w:rsidR="00525F2E" w:rsidRPr="00E95579" w:rsidRDefault="00E302ED" w:rsidP="00525F2E">
      <w:pPr>
        <w:ind w:firstLine="567"/>
        <w:jc w:val="both"/>
        <w:rPr>
          <w:rFonts w:eastAsia="Times New Roman" w:cs="Times New Roman"/>
          <w:sz w:val="22"/>
          <w:szCs w:val="22"/>
        </w:rPr>
      </w:pPr>
      <w:r w:rsidRPr="00E95579">
        <w:rPr>
          <w:rFonts w:eastAsia="Times New Roman" w:cs="Times New Roman"/>
          <w:sz w:val="22"/>
          <w:szCs w:val="22"/>
        </w:rPr>
        <w:t xml:space="preserve">   </w:t>
      </w:r>
      <w:proofErr w:type="gramStart"/>
      <w:r w:rsidR="00525F2E" w:rsidRPr="00E95579">
        <w:rPr>
          <w:rFonts w:eastAsia="Times New Roman" w:cs="Times New Roman"/>
          <w:sz w:val="22"/>
          <w:szCs w:val="22"/>
        </w:rPr>
        <w:t xml:space="preserve">4.2.1. поставить Получателю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60898" w:rsidRPr="00E95579" w:rsidRDefault="00525F2E" w:rsidP="00F60898">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lastRenderedPageBreak/>
        <w:t xml:space="preserve">4.2.3. обеспечить устранение за свой счет недостатков и дефектов (брака) Товара, выявленных при </w:t>
      </w:r>
    </w:p>
    <w:p w:rsidR="00F60898" w:rsidRPr="00E95579" w:rsidRDefault="00525F2E" w:rsidP="00F60898">
      <w:pPr>
        <w:suppressAutoHyphens/>
        <w:jc w:val="both"/>
        <w:rPr>
          <w:rFonts w:eastAsia="Calibri" w:cs="Times New Roman"/>
          <w:sz w:val="22"/>
          <w:szCs w:val="22"/>
          <w:lang w:eastAsia="ar-SA"/>
        </w:rPr>
      </w:pPr>
      <w:r w:rsidRPr="00E95579">
        <w:rPr>
          <w:rFonts w:eastAsia="Calibri" w:cs="Times New Roman"/>
          <w:sz w:val="22"/>
          <w:szCs w:val="22"/>
          <w:lang w:eastAsia="ar-SA"/>
        </w:rPr>
        <w:t>приемке поставленного товара, и в течение срока годности либо произвести замену товара в сроки, предусмотренные настоящим договором.</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4.2.4.</w:t>
      </w:r>
      <w:r w:rsidRPr="00E95579">
        <w:rPr>
          <w:rFonts w:eastAsia="Times New Roman" w:cs="Times New Roman"/>
          <w:sz w:val="22"/>
          <w:szCs w:val="22"/>
          <w:lang w:eastAsia="en-US"/>
        </w:rPr>
        <w:t xml:space="preserve"> обеспечить возможность осуществления «Заказчиком» контроля и надзора над исполнением договора;</w:t>
      </w:r>
    </w:p>
    <w:p w:rsidR="00E302ED" w:rsidRPr="00E95579" w:rsidRDefault="00525F2E" w:rsidP="00E302ED">
      <w:pPr>
        <w:suppressAutoHyphens/>
        <w:ind w:firstLine="567"/>
        <w:jc w:val="both"/>
        <w:rPr>
          <w:rFonts w:eastAsia="Calibri" w:cs="Times New Roman"/>
          <w:sz w:val="22"/>
          <w:szCs w:val="22"/>
          <w:lang w:eastAsia="ar-SA"/>
        </w:rPr>
      </w:pPr>
      <w:proofErr w:type="gramStart"/>
      <w:r w:rsidRPr="00E95579">
        <w:rPr>
          <w:rFonts w:eastAsia="Calibri" w:cs="Times New Roman"/>
          <w:sz w:val="22"/>
          <w:szCs w:val="22"/>
          <w:lang w:eastAsia="ar-SA"/>
        </w:rPr>
        <w:t xml:space="preserve">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w:t>
      </w:r>
      <w:r w:rsidR="00D35DC8" w:rsidRPr="00E95579">
        <w:rPr>
          <w:rFonts w:eastAsia="Calibri" w:cs="Times New Roman"/>
          <w:sz w:val="22"/>
          <w:szCs w:val="22"/>
          <w:lang w:eastAsia="ar-SA"/>
        </w:rPr>
        <w:t xml:space="preserve">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w:t>
      </w:r>
      <w:r w:rsidR="004B2560" w:rsidRPr="00E95579">
        <w:rPr>
          <w:rFonts w:eastAsia="Calibri" w:cs="Times New Roman"/>
          <w:sz w:val="22"/>
          <w:szCs w:val="22"/>
          <w:lang w:eastAsia="ar-SA"/>
        </w:rPr>
        <w:t>азчику по его запросу их копии</w:t>
      </w:r>
      <w:r w:rsidRPr="00E95579">
        <w:rPr>
          <w:rFonts w:eastAsia="Calibri" w:cs="Times New Roman"/>
          <w:sz w:val="22"/>
          <w:szCs w:val="22"/>
          <w:lang w:eastAsia="ar-SA"/>
        </w:rPr>
        <w:t>;</w:t>
      </w:r>
      <w:proofErr w:type="gramEnd"/>
    </w:p>
    <w:p w:rsidR="00525F2E" w:rsidRPr="00E95579" w:rsidRDefault="00525F2E" w:rsidP="00525F2E">
      <w:pPr>
        <w:suppressAutoHyphens/>
        <w:ind w:firstLine="567"/>
        <w:jc w:val="both"/>
        <w:rPr>
          <w:rFonts w:eastAsia="Calibri" w:cs="Times New Roman"/>
          <w:sz w:val="22"/>
          <w:szCs w:val="22"/>
          <w:shd w:val="clear" w:color="auto" w:fill="FFFFFF"/>
        </w:rPr>
      </w:pPr>
      <w:r w:rsidRPr="00E95579">
        <w:rPr>
          <w:rFonts w:eastAsia="Calibri" w:cs="Times New Roman"/>
          <w:sz w:val="22"/>
          <w:szCs w:val="22"/>
        </w:rPr>
        <w:t>4.2.6.</w:t>
      </w:r>
      <w:r w:rsidRPr="00E95579">
        <w:rPr>
          <w:rFonts w:eastAsia="Calibri" w:cs="Times New Roman"/>
          <w:b/>
          <w:sz w:val="22"/>
          <w:szCs w:val="22"/>
        </w:rPr>
        <w:t xml:space="preserve"> </w:t>
      </w:r>
      <w:r w:rsidRPr="00E95579">
        <w:rPr>
          <w:rFonts w:eastAsia="Calibri" w:cs="Times New Roman"/>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25F2E" w:rsidRPr="00E95579" w:rsidRDefault="00525F2E" w:rsidP="00525F2E">
      <w:pPr>
        <w:suppressAutoHyphens/>
        <w:ind w:firstLine="567"/>
        <w:jc w:val="both"/>
        <w:rPr>
          <w:rFonts w:eastAsia="Calibri" w:cs="Times New Roman"/>
          <w:b/>
          <w:sz w:val="22"/>
          <w:szCs w:val="22"/>
        </w:rPr>
      </w:pPr>
      <w:r w:rsidRPr="00E95579">
        <w:rPr>
          <w:rFonts w:eastAsia="Calibri" w:cs="Times New Roman"/>
          <w:sz w:val="22"/>
          <w:szCs w:val="22"/>
          <w:shd w:val="clear" w:color="auto" w:fill="FFFFFF"/>
        </w:rPr>
        <w:t>4.2.7.</w:t>
      </w:r>
      <w:r w:rsidRPr="00E95579">
        <w:rPr>
          <w:rFonts w:eastAsia="Times New Roman" w:cs="Times New Roman"/>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525F2E" w:rsidRPr="00E95579" w:rsidRDefault="00525F2E" w:rsidP="00525F2E">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 xml:space="preserve">4.2.8. выполнять иные обязанности, предусмотренные настоящим Договором. </w:t>
      </w:r>
    </w:p>
    <w:p w:rsidR="00525F2E" w:rsidRPr="00E95579" w:rsidRDefault="00525F2E" w:rsidP="00525F2E">
      <w:pPr>
        <w:suppressAutoHyphens/>
        <w:ind w:firstLine="567"/>
        <w:jc w:val="both"/>
        <w:rPr>
          <w:rFonts w:eastAsia="Times New Roman" w:cs="Times New Roman"/>
          <w:b/>
          <w:sz w:val="22"/>
          <w:szCs w:val="22"/>
        </w:rPr>
      </w:pPr>
      <w:r w:rsidRPr="00E95579">
        <w:rPr>
          <w:rFonts w:eastAsia="Calibri" w:cs="Times New Roman"/>
          <w:sz w:val="22"/>
          <w:szCs w:val="22"/>
          <w:lang w:eastAsia="ar-SA"/>
        </w:rPr>
        <w:t>4.3</w:t>
      </w:r>
      <w:r w:rsidRPr="00E95579">
        <w:rPr>
          <w:rFonts w:eastAsia="Calibri" w:cs="Times New Roman"/>
          <w:b/>
          <w:sz w:val="22"/>
          <w:szCs w:val="22"/>
          <w:lang w:eastAsia="ar-SA"/>
        </w:rPr>
        <w:t xml:space="preserve">. </w:t>
      </w:r>
      <w:r w:rsidRPr="00E95579">
        <w:rPr>
          <w:rFonts w:eastAsia="Times New Roman" w:cs="Times New Roman"/>
          <w:b/>
          <w:sz w:val="22"/>
          <w:szCs w:val="22"/>
        </w:rPr>
        <w:t>Заказчик вправе:</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4.3.1. требовать от «Поставщика» надлежащего исполнения обязательств, предусмотренных договором;</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4.3.2. требовать от «Поставщика» своевременного устранения выявленных недостатков Товара;</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4.3.3. осуществлять контроль над исполнением договора</w:t>
      </w:r>
      <w:r w:rsidR="00C772A1" w:rsidRPr="00E95579">
        <w:rPr>
          <w:rFonts w:eastAsia="Calibri" w:cs="Times New Roman"/>
          <w:sz w:val="22"/>
          <w:szCs w:val="22"/>
          <w:lang w:eastAsia="en-US"/>
        </w:rPr>
        <w:t xml:space="preserve"> «Поставщиком»</w:t>
      </w:r>
      <w:r w:rsidRPr="00E95579">
        <w:rPr>
          <w:rFonts w:eastAsia="Calibri" w:cs="Times New Roman"/>
          <w:sz w:val="22"/>
          <w:szCs w:val="22"/>
          <w:lang w:eastAsia="en-US"/>
        </w:rPr>
        <w:t xml:space="preserve"> </w:t>
      </w:r>
      <w:r w:rsidR="00E302ED" w:rsidRPr="00E95579">
        <w:rPr>
          <w:rFonts w:eastAsia="Calibri" w:cs="Times New Roman"/>
          <w:sz w:val="22"/>
          <w:szCs w:val="22"/>
          <w:lang w:eastAsia="en-US"/>
        </w:rPr>
        <w:t xml:space="preserve">и гарантийных обязательств </w:t>
      </w:r>
      <w:r w:rsidRPr="00E95579">
        <w:rPr>
          <w:rFonts w:eastAsia="Calibri" w:cs="Times New Roman"/>
          <w:sz w:val="22"/>
          <w:szCs w:val="22"/>
          <w:lang w:eastAsia="en-US"/>
        </w:rPr>
        <w:t>без вмешательства в</w:t>
      </w:r>
      <w:r w:rsidR="00C772A1" w:rsidRPr="00E95579">
        <w:rPr>
          <w:rFonts w:eastAsia="Calibri" w:cs="Times New Roman"/>
          <w:sz w:val="22"/>
          <w:szCs w:val="22"/>
          <w:lang w:eastAsia="en-US"/>
        </w:rPr>
        <w:t xml:space="preserve"> его</w:t>
      </w:r>
      <w:r w:rsidRPr="00E95579">
        <w:rPr>
          <w:rFonts w:eastAsia="Calibri" w:cs="Times New Roman"/>
          <w:sz w:val="22"/>
          <w:szCs w:val="22"/>
          <w:lang w:eastAsia="en-US"/>
        </w:rPr>
        <w:t xml:space="preserve"> оперативную хозяйственную деятельность;</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4.3.4. при обнаружении отступлений от договора или иных недостатков в Товаре немедленно заявить об этом «Поставщику»;</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4.3.5. провести экспертизу Товара с привлечением экспертов, экспертных организаций;</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E302ED" w:rsidRPr="00E95579" w:rsidRDefault="00525F2E" w:rsidP="00E302ED">
      <w:pPr>
        <w:ind w:right="-1" w:firstLine="567"/>
        <w:jc w:val="both"/>
        <w:rPr>
          <w:rFonts w:eastAsia="Calibri" w:cs="Times New Roman"/>
          <w:sz w:val="22"/>
          <w:szCs w:val="22"/>
          <w:lang w:eastAsia="en-US"/>
        </w:rPr>
      </w:pPr>
      <w:r w:rsidRPr="00E95579">
        <w:rPr>
          <w:rFonts w:eastAsia="Calibri" w:cs="Times New Roman"/>
          <w:sz w:val="22"/>
          <w:szCs w:val="22"/>
          <w:lang w:eastAsia="en-US"/>
        </w:rPr>
        <w:t>4.3.7.</w:t>
      </w:r>
      <w:r w:rsidRPr="00E95579">
        <w:rPr>
          <w:rFonts w:eastAsia="Calibri" w:cs="Times New Roman"/>
          <w:sz w:val="22"/>
          <w:szCs w:val="22"/>
        </w:rPr>
        <w:t xml:space="preserve"> </w:t>
      </w:r>
      <w:r w:rsidRPr="00E95579">
        <w:rPr>
          <w:rFonts w:eastAsia="Calibri" w:cs="Times New Roman"/>
          <w:sz w:val="22"/>
          <w:szCs w:val="22"/>
          <w:lang w:eastAsia="en-US"/>
        </w:rPr>
        <w:t>запрашивать у «Поставщика» любую относящуюся к предмету дог</w:t>
      </w:r>
      <w:r w:rsidR="00E302ED" w:rsidRPr="00E95579">
        <w:rPr>
          <w:rFonts w:eastAsia="Calibri" w:cs="Times New Roman"/>
          <w:sz w:val="22"/>
          <w:szCs w:val="22"/>
          <w:lang w:eastAsia="en-US"/>
        </w:rPr>
        <w:t>овора документацию и информацию;</w:t>
      </w:r>
    </w:p>
    <w:p w:rsidR="00525F2E" w:rsidRPr="00E95579" w:rsidRDefault="00525F2E" w:rsidP="001E7B8B">
      <w:pPr>
        <w:ind w:right="-1" w:firstLine="567"/>
        <w:jc w:val="both"/>
        <w:rPr>
          <w:rFonts w:eastAsia="Calibri" w:cs="Times New Roman"/>
          <w:sz w:val="22"/>
          <w:szCs w:val="22"/>
          <w:lang w:eastAsia="en-US"/>
        </w:rPr>
      </w:pPr>
      <w:r w:rsidRPr="00E95579">
        <w:rPr>
          <w:rFonts w:eastAsia="Calibri" w:cs="Times New Roman"/>
          <w:sz w:val="22"/>
          <w:szCs w:val="22"/>
          <w:lang w:eastAsia="en-US"/>
        </w:rPr>
        <w:t xml:space="preserve">4.3.8. </w:t>
      </w:r>
      <w:r w:rsidR="001E7B8B" w:rsidRPr="00E95579">
        <w:rPr>
          <w:rFonts w:eastAsia="Calibri" w:cs="Times New Roman"/>
          <w:sz w:val="22"/>
          <w:szCs w:val="22"/>
          <w:lang w:eastAsia="en-US"/>
        </w:rPr>
        <w:t>принять решение об одностороннем отказе от исполнения договора в случае</w:t>
      </w:r>
      <w:r w:rsidR="001E7B8B" w:rsidRPr="00E95579">
        <w:rPr>
          <w:rFonts w:eastAsia="Calibri" w:cs="Times New Roman"/>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1E7B8B" w:rsidRPr="00E95579">
        <w:rPr>
          <w:rFonts w:eastAsia="Calibri" w:cs="Times New Roman"/>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525F2E" w:rsidRPr="00E95579" w:rsidRDefault="00525F2E" w:rsidP="00525F2E">
      <w:pPr>
        <w:ind w:right="-1" w:firstLine="567"/>
        <w:jc w:val="both"/>
        <w:rPr>
          <w:rFonts w:eastAsia="Calibri" w:cs="Times New Roman"/>
          <w:b/>
          <w:sz w:val="22"/>
          <w:szCs w:val="22"/>
          <w:lang w:eastAsia="en-US"/>
        </w:rPr>
      </w:pPr>
      <w:r w:rsidRPr="00E95579">
        <w:rPr>
          <w:rFonts w:eastAsia="Calibri" w:cs="Times New Roman"/>
          <w:sz w:val="22"/>
          <w:szCs w:val="22"/>
          <w:lang w:eastAsia="en-US"/>
        </w:rPr>
        <w:t xml:space="preserve">4.4. </w:t>
      </w:r>
      <w:r w:rsidRPr="00E95579">
        <w:rPr>
          <w:rFonts w:eastAsia="Calibri" w:cs="Times New Roman"/>
          <w:b/>
          <w:sz w:val="22"/>
          <w:szCs w:val="22"/>
          <w:lang w:eastAsia="en-US"/>
        </w:rPr>
        <w:t>«Заказчик» обязан:</w:t>
      </w:r>
    </w:p>
    <w:p w:rsidR="00E72B8F" w:rsidRPr="00E95579" w:rsidRDefault="00E72B8F" w:rsidP="00E72B8F">
      <w:pPr>
        <w:ind w:firstLine="567"/>
        <w:jc w:val="both"/>
        <w:rPr>
          <w:sz w:val="20"/>
          <w:szCs w:val="20"/>
          <w:vertAlign w:val="superscript"/>
        </w:rPr>
      </w:pPr>
      <w:r w:rsidRPr="00E95579">
        <w:rPr>
          <w:sz w:val="22"/>
          <w:szCs w:val="22"/>
          <w:lang w:eastAsia="en-US"/>
        </w:rPr>
        <w:t>4.4.1.</w:t>
      </w:r>
      <w:r w:rsidRPr="00E95579">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rsidR="00E72B8F" w:rsidRPr="00E95579" w:rsidRDefault="00E72B8F" w:rsidP="00E72B8F">
      <w:pPr>
        <w:ind w:firstLine="567"/>
        <w:rPr>
          <w:sz w:val="20"/>
          <w:szCs w:val="20"/>
          <w:vertAlign w:val="superscript"/>
        </w:rPr>
      </w:pPr>
      <w:r w:rsidRPr="00E95579">
        <w:rPr>
          <w:sz w:val="22"/>
          <w:szCs w:val="22"/>
        </w:rPr>
        <w:t xml:space="preserve">4.4.2. </w:t>
      </w:r>
      <w:r w:rsidRPr="00E95579">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E72B8F" w:rsidRPr="00E95579" w:rsidRDefault="00E72B8F" w:rsidP="00E72B8F">
      <w:pPr>
        <w:ind w:firstLine="567"/>
        <w:jc w:val="both"/>
        <w:rPr>
          <w:sz w:val="20"/>
          <w:szCs w:val="20"/>
          <w:vertAlign w:val="superscript"/>
        </w:rPr>
      </w:pPr>
      <w:r w:rsidRPr="00E95579">
        <w:rPr>
          <w:sz w:val="20"/>
          <w:szCs w:val="20"/>
        </w:rPr>
        <w:t xml:space="preserve">               </w:t>
      </w:r>
      <w:r w:rsidRPr="00E95579">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E72B8F" w:rsidRPr="00E95579" w:rsidRDefault="00E72B8F" w:rsidP="00E72B8F">
      <w:pPr>
        <w:ind w:firstLine="567"/>
        <w:jc w:val="both"/>
        <w:rPr>
          <w:sz w:val="22"/>
          <w:szCs w:val="22"/>
          <w:lang w:eastAsia="en-US"/>
        </w:rPr>
      </w:pPr>
      <w:r w:rsidRPr="00E95579">
        <w:rPr>
          <w:sz w:val="22"/>
          <w:szCs w:val="22"/>
          <w:lang w:eastAsia="en-US"/>
        </w:rPr>
        <w:t xml:space="preserve">4.4.4.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rsidR="00E72B8F" w:rsidRPr="00E95579" w:rsidRDefault="00E72B8F" w:rsidP="00E72B8F">
      <w:pPr>
        <w:ind w:firstLine="567"/>
        <w:jc w:val="both"/>
        <w:rPr>
          <w:sz w:val="22"/>
          <w:szCs w:val="22"/>
          <w:lang w:eastAsia="en-US"/>
        </w:rPr>
      </w:pPr>
      <w:r w:rsidRPr="00E95579">
        <w:rPr>
          <w:sz w:val="22"/>
          <w:szCs w:val="22"/>
          <w:lang w:eastAsia="en-US"/>
        </w:rPr>
        <w:t>4.4.5.</w:t>
      </w:r>
      <w:r w:rsidRPr="00E95579">
        <w:rPr>
          <w:lang w:eastAsia="en-US"/>
        </w:rPr>
        <w:t xml:space="preserve"> </w:t>
      </w:r>
      <w:r w:rsidRPr="00E95579">
        <w:rPr>
          <w:sz w:val="22"/>
          <w:szCs w:val="22"/>
          <w:lang w:eastAsia="en-US"/>
        </w:rPr>
        <w:t>принять решение об одностороннем отказе от исполнения договора, если в ходе его исполнения установлено, что:</w:t>
      </w:r>
    </w:p>
    <w:p w:rsidR="00E72B8F" w:rsidRPr="00E95579" w:rsidRDefault="00E72B8F" w:rsidP="00E72B8F">
      <w:pPr>
        <w:ind w:firstLine="567"/>
        <w:jc w:val="both"/>
        <w:rPr>
          <w:sz w:val="22"/>
          <w:szCs w:val="22"/>
          <w:lang w:eastAsia="en-US"/>
        </w:rPr>
      </w:pPr>
      <w:r w:rsidRPr="00E95579">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E72B8F" w:rsidRPr="00E95579" w:rsidRDefault="00E72B8F" w:rsidP="00E72B8F">
      <w:pPr>
        <w:ind w:firstLine="567"/>
        <w:jc w:val="both"/>
        <w:rPr>
          <w:sz w:val="22"/>
          <w:szCs w:val="22"/>
          <w:lang w:eastAsia="en-US"/>
        </w:rPr>
      </w:pPr>
      <w:r w:rsidRPr="00E95579">
        <w:rPr>
          <w:sz w:val="22"/>
          <w:szCs w:val="22"/>
          <w:lang w:eastAsia="en-US"/>
        </w:rPr>
        <w:t>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w:t>
      </w:r>
      <w:r w:rsidR="009B759D" w:rsidRPr="00E95579">
        <w:rPr>
          <w:sz w:val="22"/>
          <w:szCs w:val="22"/>
          <w:lang w:eastAsia="en-US"/>
        </w:rPr>
        <w:t>дложений, что</w:t>
      </w:r>
      <w:r w:rsidRPr="00E95579">
        <w:rPr>
          <w:sz w:val="22"/>
          <w:szCs w:val="22"/>
          <w:lang w:eastAsia="en-US"/>
        </w:rPr>
        <w:t xml:space="preserve"> позволило участнику стать победителем определения поставщика (подрядчика, исполнителя);</w:t>
      </w:r>
    </w:p>
    <w:p w:rsidR="00C772A1" w:rsidRPr="00E95579" w:rsidRDefault="00C772A1" w:rsidP="00E72B8F">
      <w:pPr>
        <w:ind w:firstLine="567"/>
        <w:jc w:val="both"/>
        <w:rPr>
          <w:sz w:val="22"/>
          <w:szCs w:val="22"/>
          <w:lang w:eastAsia="en-US"/>
        </w:rPr>
      </w:pPr>
      <w:r w:rsidRPr="00E95579">
        <w:rPr>
          <w:sz w:val="22"/>
          <w:szCs w:val="22"/>
          <w:lang w:eastAsia="en-US"/>
        </w:rPr>
        <w:t>4.4.6. осуществлять контроль над исполнением договора «Поставщиком» и гарантийных обязательств без вмешательства в его оперативную хозяйственную деятельность;</w:t>
      </w:r>
    </w:p>
    <w:p w:rsidR="00E72B8F" w:rsidRPr="00E95579" w:rsidRDefault="00C772A1" w:rsidP="00E72B8F">
      <w:pPr>
        <w:ind w:firstLine="567"/>
        <w:jc w:val="both"/>
        <w:rPr>
          <w:sz w:val="22"/>
          <w:szCs w:val="22"/>
          <w:lang w:eastAsia="en-US"/>
        </w:rPr>
      </w:pPr>
      <w:r w:rsidRPr="00E95579">
        <w:rPr>
          <w:sz w:val="22"/>
          <w:szCs w:val="22"/>
          <w:lang w:eastAsia="en-US"/>
        </w:rPr>
        <w:t>4.4.7</w:t>
      </w:r>
      <w:r w:rsidR="00E72B8F" w:rsidRPr="00E95579">
        <w:rPr>
          <w:sz w:val="22"/>
          <w:szCs w:val="22"/>
          <w:lang w:eastAsia="en-US"/>
        </w:rPr>
        <w:t xml:space="preserve">. выполнять иные обязанности, предусмотренные настоящим Договором. </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 xml:space="preserve">4.6. </w:t>
      </w:r>
      <w:r w:rsidRPr="00E95579">
        <w:rPr>
          <w:rFonts w:eastAsia="Calibri" w:cs="Times New Roman"/>
          <w:b/>
          <w:sz w:val="22"/>
          <w:szCs w:val="22"/>
          <w:lang w:eastAsia="en-US"/>
        </w:rPr>
        <w:t>Получатель обязан:</w:t>
      </w:r>
    </w:p>
    <w:p w:rsidR="00525F2E" w:rsidRPr="00E95579" w:rsidRDefault="00525F2E" w:rsidP="00525F2E">
      <w:pPr>
        <w:ind w:right="-1" w:firstLine="567"/>
        <w:jc w:val="both"/>
        <w:rPr>
          <w:rFonts w:eastAsia="Calibri" w:cs="Times New Roman"/>
          <w:b/>
          <w:sz w:val="22"/>
          <w:szCs w:val="22"/>
          <w:lang w:eastAsia="en-US"/>
        </w:rPr>
      </w:pPr>
      <w:r w:rsidRPr="00E95579">
        <w:rPr>
          <w:rFonts w:eastAsia="Calibri" w:cs="Times New Roman"/>
          <w:sz w:val="22"/>
          <w:szCs w:val="22"/>
          <w:lang w:eastAsia="en-US"/>
        </w:rPr>
        <w:t>4.6.1.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4.6.2. обеспечить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rsidR="00525F2E" w:rsidRPr="00E95579" w:rsidRDefault="00525F2E" w:rsidP="00525F2E">
      <w:pPr>
        <w:ind w:right="-1" w:firstLine="567"/>
        <w:jc w:val="both"/>
        <w:rPr>
          <w:rFonts w:eastAsia="Calibri" w:cs="Times New Roman"/>
          <w:sz w:val="22"/>
          <w:szCs w:val="22"/>
          <w:lang w:eastAsia="en-US"/>
        </w:rPr>
      </w:pPr>
      <w:r w:rsidRPr="00E95579">
        <w:rPr>
          <w:rFonts w:eastAsia="Calibri" w:cs="Times New Roman"/>
          <w:sz w:val="22"/>
          <w:szCs w:val="22"/>
          <w:lang w:eastAsia="en-US"/>
        </w:rPr>
        <w:t>4.6.3. оплатить Товар, соответствующий требованиям, установленным настоящим договором, в порядке и сроки предусмотренные настоящим договором.</w:t>
      </w:r>
    </w:p>
    <w:p w:rsidR="00387E3F" w:rsidRPr="00E95579" w:rsidRDefault="00387E3F" w:rsidP="00525F2E">
      <w:pPr>
        <w:ind w:right="-1" w:firstLine="567"/>
        <w:jc w:val="both"/>
        <w:rPr>
          <w:rFonts w:eastAsia="Calibri" w:cs="Times New Roman"/>
          <w:sz w:val="22"/>
          <w:szCs w:val="22"/>
          <w:lang w:eastAsia="en-US"/>
        </w:rPr>
      </w:pPr>
    </w:p>
    <w:p w:rsidR="00525F2E" w:rsidRPr="00E95579" w:rsidRDefault="00525F2E" w:rsidP="00525F2E">
      <w:pPr>
        <w:shd w:val="clear" w:color="auto" w:fill="FFFFFF"/>
        <w:ind w:right="5"/>
        <w:jc w:val="center"/>
        <w:rPr>
          <w:rFonts w:eastAsia="Times New Roman" w:cs="Times New Roman"/>
          <w:b/>
          <w:bCs/>
          <w:sz w:val="22"/>
          <w:szCs w:val="22"/>
        </w:rPr>
      </w:pPr>
      <w:r w:rsidRPr="00E95579">
        <w:rPr>
          <w:rFonts w:eastAsia="Times New Roman" w:cs="Times New Roman"/>
          <w:b/>
          <w:bCs/>
          <w:sz w:val="22"/>
          <w:szCs w:val="22"/>
        </w:rPr>
        <w:lastRenderedPageBreak/>
        <w:t>5. Качество товара и гарантийные обязательства</w:t>
      </w:r>
    </w:p>
    <w:p w:rsidR="00B90160" w:rsidRPr="00E95579" w:rsidRDefault="00525F2E" w:rsidP="00B90160">
      <w:pPr>
        <w:ind w:firstLine="709"/>
        <w:jc w:val="both"/>
        <w:rPr>
          <w:rFonts w:eastAsia="Times New Roman" w:cs="Times New Roman"/>
          <w:spacing w:val="-12"/>
          <w:sz w:val="22"/>
          <w:szCs w:val="22"/>
        </w:rPr>
      </w:pPr>
      <w:r w:rsidRPr="00E95579">
        <w:rPr>
          <w:rFonts w:eastAsia="Times New Roman" w:cs="Times New Roman"/>
          <w:bCs/>
          <w:sz w:val="22"/>
          <w:szCs w:val="22"/>
        </w:rPr>
        <w:t>5.1.</w:t>
      </w:r>
      <w:r w:rsidRPr="00E95579">
        <w:rPr>
          <w:rFonts w:eastAsia="Times New Roman" w:cs="Times New Roman"/>
          <w:spacing w:val="-12"/>
          <w:sz w:val="22"/>
          <w:szCs w:val="22"/>
        </w:rPr>
        <w:t xml:space="preserve"> Поставщик гарантирует, что поставляемый Товар:</w:t>
      </w:r>
    </w:p>
    <w:p w:rsidR="00B90160" w:rsidRPr="00E95579" w:rsidRDefault="007472DD" w:rsidP="00B90160">
      <w:pPr>
        <w:ind w:firstLine="709"/>
        <w:jc w:val="both"/>
        <w:rPr>
          <w:rFonts w:eastAsia="Times New Roman" w:cs="Times New Roman"/>
          <w:spacing w:val="-12"/>
          <w:sz w:val="22"/>
          <w:szCs w:val="22"/>
        </w:rPr>
      </w:pPr>
      <w:r w:rsidRPr="00E95579">
        <w:rPr>
          <w:rFonts w:eastAsia="Times New Roman" w:cs="Times New Roman"/>
          <w:spacing w:val="-12"/>
          <w:sz w:val="22"/>
          <w:szCs w:val="22"/>
        </w:rPr>
        <w:t xml:space="preserve">5.1.1 соответствует характеристикам (потребительским свойствам) и иным </w:t>
      </w:r>
      <w:r w:rsidRPr="00E95579">
        <w:rPr>
          <w:rFonts w:eastAsia="Times New Roman" w:cs="Times New Roman"/>
          <w:sz w:val="22"/>
          <w:szCs w:val="22"/>
        </w:rPr>
        <w:t>требованиям, установленным настоящим Договором</w:t>
      </w:r>
      <w:r w:rsidRPr="00E95579">
        <w:rPr>
          <w:rFonts w:eastAsia="Times New Roman" w:cs="Times New Roman"/>
          <w:spacing w:val="-12"/>
          <w:sz w:val="22"/>
          <w:szCs w:val="22"/>
        </w:rPr>
        <w:t>;</w:t>
      </w:r>
    </w:p>
    <w:p w:rsidR="007472DD" w:rsidRPr="00E95579" w:rsidRDefault="007472DD" w:rsidP="007472DD">
      <w:pPr>
        <w:ind w:firstLine="709"/>
        <w:jc w:val="both"/>
        <w:rPr>
          <w:rFonts w:eastAsia="Times New Roman" w:cs="Times New Roman"/>
          <w:spacing w:val="-12"/>
          <w:sz w:val="22"/>
          <w:szCs w:val="22"/>
        </w:rPr>
      </w:pPr>
      <w:r w:rsidRPr="00E95579">
        <w:rPr>
          <w:rFonts w:eastAsia="Times New Roman" w:cs="Times New Roman"/>
          <w:spacing w:val="-12"/>
          <w:sz w:val="22"/>
          <w:szCs w:val="22"/>
        </w:rPr>
        <w:t>5.1.2. свободен от любых прав третьих лиц и иных обременений;</w:t>
      </w:r>
    </w:p>
    <w:p w:rsidR="007472DD" w:rsidRPr="00E95579" w:rsidRDefault="007472DD" w:rsidP="007472DD">
      <w:pPr>
        <w:ind w:firstLine="709"/>
        <w:jc w:val="both"/>
        <w:rPr>
          <w:rFonts w:eastAsia="Times New Roman" w:cs="Times New Roman"/>
          <w:spacing w:val="-12"/>
          <w:sz w:val="22"/>
          <w:szCs w:val="22"/>
        </w:rPr>
      </w:pPr>
      <w:r w:rsidRPr="00E95579">
        <w:rPr>
          <w:rFonts w:eastAsia="Times New Roman" w:cs="Times New Roman"/>
          <w:spacing w:val="-12"/>
          <w:sz w:val="22"/>
          <w:szCs w:val="22"/>
        </w:rPr>
        <w:t>5.1.3. не имеет дефектов (</w:t>
      </w:r>
      <w:r w:rsidRPr="00E95579">
        <w:rPr>
          <w:rFonts w:eastAsia="Times New Roman" w:cs="Times New Roman"/>
          <w:sz w:val="22"/>
          <w:szCs w:val="22"/>
        </w:rPr>
        <w:t>брака);</w:t>
      </w:r>
      <w:r w:rsidRPr="00E95579">
        <w:rPr>
          <w:rFonts w:eastAsia="Times New Roman" w:cs="Times New Roman"/>
          <w:spacing w:val="-12"/>
          <w:sz w:val="22"/>
          <w:szCs w:val="22"/>
        </w:rPr>
        <w:t xml:space="preserve"> </w:t>
      </w:r>
    </w:p>
    <w:p w:rsidR="00E302ED" w:rsidRPr="00E95579" w:rsidRDefault="007472DD" w:rsidP="00DA17A5">
      <w:pPr>
        <w:ind w:firstLine="709"/>
        <w:jc w:val="both"/>
        <w:rPr>
          <w:rFonts w:eastAsia="Times New Roman" w:cs="Times New Roman"/>
          <w:spacing w:val="-12"/>
          <w:sz w:val="22"/>
          <w:szCs w:val="22"/>
        </w:rPr>
      </w:pPr>
      <w:r w:rsidRPr="00E95579">
        <w:rPr>
          <w:rFonts w:eastAsia="Times New Roman" w:cs="Times New Roman"/>
          <w:spacing w:val="-12"/>
          <w:sz w:val="22"/>
          <w:szCs w:val="22"/>
        </w:rPr>
        <w:t xml:space="preserve">5.1.4. </w:t>
      </w:r>
      <w:r w:rsidRPr="00E95579">
        <w:rPr>
          <w:rFonts w:eastAsia="Times New Roman" w:cs="Times New Roman"/>
          <w:sz w:val="22"/>
          <w:szCs w:val="22"/>
        </w:rPr>
        <w:t xml:space="preserve">по </w:t>
      </w:r>
      <w:r w:rsidRPr="00E95579">
        <w:rPr>
          <w:rFonts w:eastAsia="Times New Roman" w:cs="Times New Roman"/>
          <w:spacing w:val="-12"/>
          <w:sz w:val="22"/>
          <w:szCs w:val="22"/>
        </w:rPr>
        <w:t>качеству соответствует действующим ГОСТам или Техническим условиям.</w:t>
      </w:r>
    </w:p>
    <w:p w:rsidR="00DA17A5" w:rsidRPr="00E95579" w:rsidRDefault="00525F2E" w:rsidP="000C268C">
      <w:pPr>
        <w:ind w:firstLine="709"/>
        <w:jc w:val="both"/>
        <w:rPr>
          <w:rFonts w:eastAsia="Times New Roman" w:cs="Times New Roman"/>
          <w:spacing w:val="-12"/>
          <w:sz w:val="22"/>
          <w:szCs w:val="22"/>
        </w:rPr>
      </w:pPr>
      <w:r w:rsidRPr="00E95579">
        <w:rPr>
          <w:rFonts w:eastAsia="Times New Roman" w:cs="Times New Roman"/>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w:t>
      </w:r>
    </w:p>
    <w:p w:rsidR="000C268C" w:rsidRPr="00E95579" w:rsidRDefault="00525F2E" w:rsidP="00DA17A5">
      <w:pPr>
        <w:ind w:right="-1"/>
        <w:rPr>
          <w:rFonts w:eastAsia="Times New Roman" w:cs="Times New Roman"/>
          <w:sz w:val="20"/>
          <w:szCs w:val="20"/>
          <w:vertAlign w:val="superscript"/>
        </w:rPr>
      </w:pPr>
      <w:r w:rsidRPr="00E95579">
        <w:rPr>
          <w:rFonts w:eastAsia="Times New Roman" w:cs="Times New Roman"/>
          <w:spacing w:val="-12"/>
          <w:sz w:val="22"/>
          <w:szCs w:val="22"/>
        </w:rPr>
        <w:t xml:space="preserve">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E95579">
        <w:rPr>
          <w:rFonts w:eastAsia="Times New Roman" w:cs="Times New Roman"/>
          <w:sz w:val="22"/>
          <w:szCs w:val="22"/>
        </w:rPr>
        <w:t xml:space="preserve">Спецификации  (Приложение № 1). </w:t>
      </w:r>
    </w:p>
    <w:p w:rsidR="00525F2E" w:rsidRPr="00E95579" w:rsidRDefault="00525F2E" w:rsidP="000C268C">
      <w:pPr>
        <w:ind w:firstLine="709"/>
        <w:jc w:val="both"/>
        <w:rPr>
          <w:rFonts w:eastAsia="Times New Roman" w:cs="Times New Roman"/>
          <w:sz w:val="22"/>
          <w:szCs w:val="22"/>
        </w:rPr>
      </w:pPr>
      <w:r w:rsidRPr="00E95579">
        <w:rPr>
          <w:rFonts w:eastAsia="Times New Roman" w:cs="Times New Roman"/>
          <w:sz w:val="22"/>
          <w:szCs w:val="22"/>
        </w:rPr>
        <w:t>5.3. Товар ненадлежащего качества (</w:t>
      </w:r>
      <w:r w:rsidR="001F5642" w:rsidRPr="00E95579">
        <w:rPr>
          <w:rFonts w:eastAsia="Times New Roman" w:cs="Times New Roman"/>
          <w:sz w:val="22"/>
          <w:szCs w:val="22"/>
        </w:rPr>
        <w:t>с прошедшим сроком реализации, с нарушением герметичности упаковки</w:t>
      </w:r>
      <w:r w:rsidRPr="00E95579">
        <w:rPr>
          <w:rFonts w:eastAsia="Times New Roman" w:cs="Times New Roman"/>
          <w:sz w:val="22"/>
          <w:szCs w:val="22"/>
        </w:rPr>
        <w:t>), выявленный при приемке Товара, возвращается Поставщику незамедлительно.</w:t>
      </w:r>
    </w:p>
    <w:p w:rsidR="00525F2E" w:rsidRPr="00E95579" w:rsidRDefault="00525F2E" w:rsidP="00525F2E">
      <w:pPr>
        <w:shd w:val="clear" w:color="auto" w:fill="FFFFFF"/>
        <w:ind w:firstLine="709"/>
        <w:jc w:val="both"/>
        <w:rPr>
          <w:rFonts w:eastAsia="Times New Roman" w:cs="Times New Roman"/>
          <w:sz w:val="22"/>
          <w:szCs w:val="22"/>
        </w:rPr>
      </w:pPr>
      <w:r w:rsidRPr="00E95579">
        <w:rPr>
          <w:rFonts w:eastAsia="Times New Roman" w:cs="Times New Roman"/>
          <w:bCs/>
          <w:sz w:val="22"/>
          <w:szCs w:val="22"/>
        </w:rPr>
        <w:t>5.4.</w:t>
      </w:r>
      <w:r w:rsidRPr="00E95579">
        <w:rPr>
          <w:rFonts w:eastAsia="Times New Roman" w:cs="Times New Roman"/>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525F2E" w:rsidRPr="00E95579" w:rsidRDefault="00525F2E" w:rsidP="00525F2E">
      <w:pPr>
        <w:shd w:val="clear" w:color="auto" w:fill="FFFFFF"/>
        <w:ind w:firstLine="709"/>
        <w:jc w:val="both"/>
        <w:rPr>
          <w:rFonts w:eastAsia="Times New Roman" w:cs="Times New Roman"/>
          <w:sz w:val="22"/>
          <w:szCs w:val="22"/>
        </w:rPr>
      </w:pPr>
      <w:r w:rsidRPr="00E95579">
        <w:rPr>
          <w:rFonts w:eastAsia="Calibri" w:cs="Times New Roman"/>
          <w:sz w:val="22"/>
          <w:szCs w:val="22"/>
          <w:lang w:eastAsia="en-US"/>
        </w:rPr>
        <w:t xml:space="preserve">5.5. На Товар устанавливается срок годности </w:t>
      </w:r>
      <w:r w:rsidR="003C554B" w:rsidRPr="00E95579">
        <w:rPr>
          <w:rFonts w:eastAsia="Calibri" w:cs="Times New Roman"/>
          <w:sz w:val="22"/>
          <w:szCs w:val="22"/>
          <w:lang w:eastAsia="en-US"/>
        </w:rPr>
        <w:t xml:space="preserve">(хранения) </w:t>
      </w:r>
      <w:r w:rsidRPr="00E95579">
        <w:rPr>
          <w:rFonts w:eastAsia="Calibri" w:cs="Times New Roman"/>
          <w:sz w:val="22"/>
          <w:szCs w:val="22"/>
          <w:lang w:eastAsia="en-US"/>
        </w:rPr>
        <w:t>равный сроку годности</w:t>
      </w:r>
      <w:r w:rsidR="003C554B" w:rsidRPr="00E95579">
        <w:rPr>
          <w:rFonts w:eastAsia="Calibri" w:cs="Times New Roman"/>
          <w:sz w:val="22"/>
          <w:szCs w:val="22"/>
          <w:lang w:eastAsia="en-US"/>
        </w:rPr>
        <w:t xml:space="preserve"> (хранения)</w:t>
      </w:r>
      <w:r w:rsidRPr="00E95579">
        <w:rPr>
          <w:rFonts w:eastAsia="Calibri" w:cs="Times New Roman"/>
          <w:sz w:val="22"/>
          <w:szCs w:val="22"/>
          <w:lang w:eastAsia="en-US"/>
        </w:rPr>
        <w:t>, установленному компанией-производителем. Поставщик отвечает за недостатки Товара, выявленные в течение срока годности</w:t>
      </w:r>
      <w:r w:rsidR="003C554B" w:rsidRPr="00E95579">
        <w:rPr>
          <w:rFonts w:eastAsia="Calibri" w:cs="Times New Roman"/>
          <w:sz w:val="22"/>
          <w:szCs w:val="22"/>
          <w:lang w:eastAsia="en-US"/>
        </w:rPr>
        <w:t xml:space="preserve"> (хранения)</w:t>
      </w:r>
      <w:r w:rsidRPr="00E95579">
        <w:rPr>
          <w:rFonts w:eastAsia="Calibri" w:cs="Times New Roman"/>
          <w:sz w:val="22"/>
          <w:szCs w:val="22"/>
          <w:lang w:eastAsia="en-U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525F2E" w:rsidRPr="00E95579" w:rsidRDefault="00525F2E" w:rsidP="00525F2E">
      <w:pPr>
        <w:shd w:val="clear" w:color="auto" w:fill="FFFFFF"/>
        <w:ind w:firstLine="709"/>
        <w:jc w:val="both"/>
        <w:rPr>
          <w:rFonts w:eastAsia="Calibri" w:cs="Times New Roman"/>
          <w:sz w:val="22"/>
          <w:szCs w:val="22"/>
          <w:lang w:eastAsia="ar-SA"/>
        </w:rPr>
      </w:pPr>
      <w:r w:rsidRPr="00E95579">
        <w:rPr>
          <w:rFonts w:eastAsia="Calibri" w:cs="Times New Roman"/>
          <w:sz w:val="22"/>
          <w:szCs w:val="22"/>
          <w:lang w:eastAsia="ar-SA"/>
        </w:rPr>
        <w:t xml:space="preserve">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525F2E" w:rsidRPr="00E95579" w:rsidRDefault="00525F2E" w:rsidP="00525F2E">
      <w:pPr>
        <w:shd w:val="clear" w:color="auto" w:fill="FFFFFF"/>
        <w:ind w:right="5"/>
        <w:jc w:val="center"/>
        <w:rPr>
          <w:rFonts w:eastAsia="Calibri" w:cs="Times New Roman"/>
          <w:b/>
          <w:sz w:val="22"/>
          <w:szCs w:val="22"/>
          <w:lang w:eastAsia="en-US"/>
        </w:rPr>
      </w:pPr>
      <w:r w:rsidRPr="00E95579">
        <w:rPr>
          <w:rFonts w:eastAsia="Calibri" w:cs="Times New Roman"/>
          <w:b/>
          <w:sz w:val="22"/>
          <w:szCs w:val="22"/>
          <w:lang w:eastAsia="en-US"/>
        </w:rPr>
        <w:t>6.</w:t>
      </w:r>
      <w:r w:rsidRPr="00E95579">
        <w:rPr>
          <w:rFonts w:eastAsia="Calibri" w:cs="Times New Roman"/>
          <w:sz w:val="22"/>
          <w:szCs w:val="22"/>
          <w:lang w:eastAsia="en-US"/>
        </w:rPr>
        <w:t xml:space="preserve"> </w:t>
      </w:r>
      <w:r w:rsidRPr="00E95579">
        <w:rPr>
          <w:rFonts w:eastAsia="Calibri" w:cs="Times New Roman"/>
          <w:b/>
          <w:sz w:val="22"/>
          <w:szCs w:val="22"/>
          <w:lang w:eastAsia="en-US"/>
        </w:rPr>
        <w:t>Ответственность сторон</w:t>
      </w:r>
    </w:p>
    <w:p w:rsidR="00525F2E" w:rsidRPr="00E95579" w:rsidRDefault="00525F2E" w:rsidP="00525F2E">
      <w:pPr>
        <w:ind w:firstLine="709"/>
        <w:jc w:val="both"/>
        <w:rPr>
          <w:rFonts w:eastAsia="Times New Roman" w:cs="Times New Roman"/>
          <w:sz w:val="22"/>
          <w:szCs w:val="22"/>
          <w:lang w:eastAsia="en-US"/>
        </w:rPr>
      </w:pPr>
      <w:r w:rsidRPr="00E95579">
        <w:rPr>
          <w:rFonts w:eastAsia="Times New Roman" w:cs="Times New Roman"/>
          <w:sz w:val="22"/>
          <w:szCs w:val="22"/>
        </w:rPr>
        <w:t xml:space="preserve">6.1. </w:t>
      </w:r>
      <w:r w:rsidRPr="00E95579">
        <w:rPr>
          <w:rFonts w:eastAsia="Times New Roman" w:cs="Times New Roman"/>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0C268C" w:rsidRPr="00E95579" w:rsidRDefault="00525F2E" w:rsidP="00525F2E">
      <w:pPr>
        <w:ind w:firstLine="709"/>
        <w:jc w:val="both"/>
        <w:rPr>
          <w:rFonts w:eastAsia="Times New Roman" w:cs="Times New Roman"/>
          <w:sz w:val="22"/>
          <w:szCs w:val="22"/>
          <w:lang w:eastAsia="en-US"/>
        </w:rPr>
      </w:pPr>
      <w:r w:rsidRPr="00E95579">
        <w:rPr>
          <w:rFonts w:eastAsia="Times New Roman" w:cs="Times New Roman"/>
          <w:sz w:val="22"/>
          <w:szCs w:val="22"/>
          <w:lang w:eastAsia="en-US"/>
        </w:rPr>
        <w:t>6.2. За нарушение сроков исполнения обязательств по настоящему договору, в том числе сроков</w:t>
      </w:r>
    </w:p>
    <w:p w:rsidR="00525F2E" w:rsidRPr="00E95579" w:rsidRDefault="00525F2E" w:rsidP="00650358">
      <w:pPr>
        <w:ind w:firstLine="709"/>
        <w:jc w:val="both"/>
        <w:rPr>
          <w:rFonts w:eastAsia="Times New Roman" w:cs="Times New Roman"/>
          <w:sz w:val="22"/>
          <w:szCs w:val="22"/>
          <w:lang w:eastAsia="en-US"/>
        </w:rPr>
      </w:pPr>
      <w:r w:rsidRPr="00E95579">
        <w:rPr>
          <w:rFonts w:eastAsia="Times New Roman" w:cs="Times New Roman"/>
          <w:sz w:val="22"/>
          <w:szCs w:val="22"/>
          <w:lang w:eastAsia="en-US"/>
        </w:rPr>
        <w:t>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w:t>
      </w:r>
      <w:r w:rsidR="00391F68" w:rsidRPr="00E95579">
        <w:rPr>
          <w:rFonts w:eastAsia="Times New Roman" w:cs="Times New Roman"/>
          <w:sz w:val="22"/>
          <w:szCs w:val="22"/>
          <w:lang w:eastAsia="en-US"/>
        </w:rPr>
        <w:t xml:space="preserve"> </w:t>
      </w:r>
      <w:r w:rsidRPr="00E95579">
        <w:rPr>
          <w:rFonts w:eastAsia="Times New Roman" w:cs="Times New Roman"/>
          <w:sz w:val="22"/>
          <w:szCs w:val="22"/>
          <w:lang w:eastAsia="en-US"/>
        </w:rPr>
        <w:t>каждый день просрочки. При этом сумма взимаемой неустойки (пени) не должна превышать 10 (десяти)% от цены договора.</w:t>
      </w:r>
    </w:p>
    <w:p w:rsidR="00525F2E" w:rsidRPr="00E95579" w:rsidRDefault="00525F2E" w:rsidP="00525F2E">
      <w:pPr>
        <w:ind w:firstLine="709"/>
        <w:jc w:val="both"/>
        <w:rPr>
          <w:rFonts w:eastAsia="Times New Roman" w:cs="Times New Roman"/>
          <w:sz w:val="22"/>
          <w:szCs w:val="22"/>
          <w:lang w:eastAsia="en-US"/>
        </w:rPr>
      </w:pPr>
      <w:r w:rsidRPr="00E95579">
        <w:rPr>
          <w:rFonts w:eastAsia="Times New Roman" w:cs="Times New Roman"/>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525F2E" w:rsidRPr="00E95579" w:rsidRDefault="00525F2E" w:rsidP="00525F2E">
      <w:pPr>
        <w:ind w:firstLine="709"/>
        <w:jc w:val="both"/>
        <w:rPr>
          <w:rFonts w:eastAsia="Times New Roman" w:cs="Times New Roman"/>
          <w:sz w:val="22"/>
          <w:szCs w:val="22"/>
          <w:lang w:eastAsia="en-US"/>
        </w:rPr>
      </w:pPr>
      <w:r w:rsidRPr="00E95579">
        <w:rPr>
          <w:rFonts w:eastAsia="Times New Roman" w:cs="Times New Roman"/>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525F2E" w:rsidRPr="00E95579" w:rsidRDefault="00525F2E" w:rsidP="00525F2E">
      <w:pPr>
        <w:jc w:val="center"/>
        <w:rPr>
          <w:rFonts w:eastAsia="Times New Roman" w:cs="Times New Roman"/>
          <w:b/>
          <w:sz w:val="22"/>
          <w:szCs w:val="22"/>
        </w:rPr>
      </w:pPr>
      <w:r w:rsidRPr="00E95579">
        <w:rPr>
          <w:rFonts w:eastAsia="Times New Roman" w:cs="Times New Roman"/>
          <w:b/>
          <w:sz w:val="22"/>
          <w:szCs w:val="22"/>
        </w:rPr>
        <w:t>7. Действие непреодолимой силы</w:t>
      </w:r>
    </w:p>
    <w:p w:rsidR="00525F2E" w:rsidRPr="00E95579" w:rsidRDefault="00525F2E" w:rsidP="00525F2E">
      <w:pPr>
        <w:ind w:firstLine="709"/>
        <w:jc w:val="both"/>
        <w:rPr>
          <w:rFonts w:eastAsia="Times New Roman" w:cs="Times New Roman"/>
          <w:sz w:val="22"/>
          <w:szCs w:val="22"/>
        </w:rPr>
      </w:pPr>
      <w:r w:rsidRPr="00E95579">
        <w:rPr>
          <w:rFonts w:eastAsia="Times New Roman" w:cs="Times New Roman"/>
          <w:sz w:val="22"/>
          <w:szCs w:val="22"/>
        </w:rPr>
        <w:t>7.1.</w:t>
      </w:r>
      <w:r w:rsidRPr="00E95579">
        <w:rPr>
          <w:rFonts w:eastAsia="Times New Roman" w:cs="Times New Roman"/>
          <w:sz w:val="22"/>
          <w:szCs w:val="22"/>
        </w:rPr>
        <w:tab/>
      </w:r>
      <w:proofErr w:type="gramStart"/>
      <w:r w:rsidRPr="00E95579">
        <w:rPr>
          <w:rFonts w:eastAsia="Times New Roman" w:cs="Times New Roman"/>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525F2E" w:rsidRPr="00E95579" w:rsidRDefault="00525F2E" w:rsidP="00525F2E">
      <w:pPr>
        <w:ind w:firstLine="567"/>
        <w:jc w:val="both"/>
        <w:rPr>
          <w:rFonts w:eastAsia="Times New Roman" w:cs="Times New Roman"/>
          <w:sz w:val="22"/>
          <w:szCs w:val="22"/>
        </w:rPr>
      </w:pPr>
      <w:r w:rsidRPr="00E95579">
        <w:rPr>
          <w:rFonts w:eastAsia="Times New Roman" w:cs="Times New Roman"/>
          <w:sz w:val="22"/>
          <w:szCs w:val="22"/>
        </w:rPr>
        <w:t>7.2.</w:t>
      </w:r>
      <w:r w:rsidRPr="00E95579">
        <w:rPr>
          <w:rFonts w:eastAsia="Times New Roman" w:cs="Times New Roman"/>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525F2E" w:rsidRPr="00E95579" w:rsidRDefault="00525F2E" w:rsidP="00525F2E">
      <w:pPr>
        <w:ind w:firstLine="567"/>
        <w:jc w:val="both"/>
        <w:rPr>
          <w:rFonts w:eastAsia="Times New Roman" w:cs="Times New Roman"/>
          <w:sz w:val="22"/>
          <w:szCs w:val="22"/>
        </w:rPr>
      </w:pPr>
      <w:r w:rsidRPr="00E95579">
        <w:rPr>
          <w:rFonts w:eastAsia="Times New Roman" w:cs="Times New Roman"/>
          <w:sz w:val="22"/>
          <w:szCs w:val="22"/>
        </w:rPr>
        <w:t>7.3.</w:t>
      </w:r>
      <w:r w:rsidRPr="00E95579">
        <w:rPr>
          <w:rFonts w:eastAsia="Times New Roman" w:cs="Times New Roman"/>
          <w:sz w:val="22"/>
          <w:szCs w:val="22"/>
        </w:rPr>
        <w:tab/>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525F2E" w:rsidRPr="00E95579" w:rsidRDefault="00525F2E" w:rsidP="000A4E63">
      <w:pPr>
        <w:ind w:right="-1"/>
        <w:jc w:val="center"/>
        <w:rPr>
          <w:rFonts w:eastAsia="Times New Roman" w:cs="Times New Roman"/>
          <w:sz w:val="20"/>
          <w:szCs w:val="20"/>
          <w:vertAlign w:val="superscript"/>
        </w:rPr>
      </w:pPr>
      <w:r w:rsidRPr="00E95579">
        <w:rPr>
          <w:rFonts w:eastAsia="Calibri" w:cs="Times New Roman"/>
          <w:b/>
          <w:sz w:val="22"/>
          <w:szCs w:val="22"/>
          <w:lang w:eastAsia="ar-SA"/>
        </w:rPr>
        <w:t>8. Регулирование досудебного порядка разрешения споров</w:t>
      </w:r>
    </w:p>
    <w:p w:rsidR="00A702E4" w:rsidRPr="00E95579" w:rsidRDefault="00525F2E" w:rsidP="00525F2E">
      <w:pPr>
        <w:suppressAutoHyphens/>
        <w:ind w:right="-1" w:firstLine="567"/>
        <w:jc w:val="both"/>
        <w:rPr>
          <w:rFonts w:eastAsia="Calibri" w:cs="Times New Roman"/>
          <w:sz w:val="22"/>
          <w:szCs w:val="22"/>
          <w:lang w:eastAsia="ar-SA"/>
        </w:rPr>
      </w:pPr>
      <w:r w:rsidRPr="00E95579">
        <w:rPr>
          <w:rFonts w:eastAsia="Calibri" w:cs="Times New Roman"/>
          <w:sz w:val="22"/>
          <w:szCs w:val="22"/>
          <w:lang w:eastAsia="ar-SA"/>
        </w:rPr>
        <w:t>8.1.</w:t>
      </w:r>
      <w:r w:rsidRPr="00E95579">
        <w:rPr>
          <w:rFonts w:eastAsia="Calibri" w:cs="Times New Roman"/>
          <w:sz w:val="22"/>
          <w:szCs w:val="22"/>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p>
    <w:p w:rsidR="00525F2E" w:rsidRPr="00E95579" w:rsidRDefault="00525F2E" w:rsidP="00A702E4">
      <w:pPr>
        <w:ind w:right="-1"/>
        <w:rPr>
          <w:rFonts w:eastAsia="Times New Roman" w:cs="Times New Roman"/>
          <w:sz w:val="20"/>
          <w:szCs w:val="20"/>
          <w:vertAlign w:val="superscript"/>
        </w:rPr>
      </w:pPr>
      <w:r w:rsidRPr="00E95579">
        <w:rPr>
          <w:rFonts w:eastAsia="Calibri" w:cs="Times New Roman"/>
          <w:sz w:val="22"/>
          <w:szCs w:val="22"/>
          <w:lang w:eastAsia="ar-SA"/>
        </w:rPr>
        <w:t>быть вручена под расписку, либо направлена иным способом, обеспечивающим фиксирование ее отправления и получения.</w:t>
      </w:r>
    </w:p>
    <w:p w:rsidR="00B90160" w:rsidRPr="00E95579" w:rsidRDefault="00525F2E" w:rsidP="00414D60">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lastRenderedPageBreak/>
        <w:t xml:space="preserve">К претензии, содержащей денежное требование, в обязательном порядке прилагается расчет, </w:t>
      </w:r>
    </w:p>
    <w:p w:rsidR="00B90160" w:rsidRPr="00E95579" w:rsidRDefault="00525F2E" w:rsidP="00B90160">
      <w:pPr>
        <w:ind w:right="-1"/>
        <w:rPr>
          <w:rFonts w:eastAsia="Times New Roman" w:cs="Times New Roman"/>
          <w:sz w:val="20"/>
          <w:szCs w:val="20"/>
          <w:vertAlign w:val="superscript"/>
        </w:rPr>
      </w:pPr>
      <w:r w:rsidRPr="00E95579">
        <w:rPr>
          <w:rFonts w:eastAsia="Calibri" w:cs="Times New Roman"/>
          <w:sz w:val="22"/>
          <w:szCs w:val="22"/>
          <w:lang w:eastAsia="ar-SA"/>
        </w:rPr>
        <w:t>обосновывающий сумму указанного денежного требования.</w:t>
      </w:r>
    </w:p>
    <w:p w:rsidR="00525F2E" w:rsidRPr="00E95579" w:rsidRDefault="00525F2E" w:rsidP="00414D60">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При невыполнении требований приведенных выше, претензионный порядок считается не соблюденным.</w:t>
      </w:r>
    </w:p>
    <w:p w:rsidR="00525F2E" w:rsidRPr="00E95579" w:rsidRDefault="00525F2E" w:rsidP="00414D60">
      <w:pPr>
        <w:suppressAutoHyphens/>
        <w:ind w:firstLine="567"/>
        <w:jc w:val="both"/>
        <w:rPr>
          <w:rFonts w:eastAsia="Calibri" w:cs="Times New Roman"/>
          <w:sz w:val="22"/>
          <w:szCs w:val="22"/>
          <w:lang w:eastAsia="ar-SA"/>
        </w:rPr>
      </w:pPr>
      <w:r w:rsidRPr="00E95579">
        <w:rPr>
          <w:rFonts w:eastAsia="Calibri" w:cs="Times New Roman"/>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DA17A5" w:rsidRPr="00E95579" w:rsidRDefault="00525F2E" w:rsidP="00414D60">
      <w:pPr>
        <w:suppressAutoHyphens/>
        <w:ind w:firstLine="567"/>
        <w:jc w:val="both"/>
        <w:rPr>
          <w:rFonts w:eastAsia="Times New Roman" w:cs="Times New Roman"/>
          <w:sz w:val="22"/>
          <w:szCs w:val="22"/>
        </w:rPr>
      </w:pPr>
      <w:r w:rsidRPr="00E95579">
        <w:rPr>
          <w:rFonts w:eastAsia="Times New Roman" w:cs="Times New Roman"/>
          <w:sz w:val="22"/>
          <w:szCs w:val="22"/>
        </w:rPr>
        <w:t>8.2.</w:t>
      </w:r>
      <w:r w:rsidRPr="00E95579">
        <w:rPr>
          <w:rFonts w:eastAsia="Times New Roman" w:cs="Times New Roman"/>
          <w:sz w:val="22"/>
          <w:szCs w:val="22"/>
        </w:rPr>
        <w:tab/>
        <w:t>В случае отказа в удовлетворении претензии, неполучения ответа на претензию в установленный</w:t>
      </w:r>
    </w:p>
    <w:p w:rsidR="00DA17A5" w:rsidRPr="00E95579" w:rsidRDefault="00525F2E" w:rsidP="00DA17A5">
      <w:pPr>
        <w:suppressAutoHyphens/>
        <w:jc w:val="both"/>
        <w:rPr>
          <w:rFonts w:eastAsia="Times New Roman" w:cs="Times New Roman"/>
          <w:sz w:val="22"/>
          <w:szCs w:val="22"/>
        </w:rPr>
      </w:pPr>
      <w:r w:rsidRPr="00E95579">
        <w:rPr>
          <w:rFonts w:eastAsia="Times New Roman" w:cs="Times New Roman"/>
          <w:sz w:val="22"/>
          <w:szCs w:val="22"/>
        </w:rPr>
        <w:t xml:space="preserve">пунктом 8.1. срок и при условии соблюдения вышеизложенного претензионного порядка разрешения споров, </w:t>
      </w:r>
    </w:p>
    <w:p w:rsidR="00525F2E" w:rsidRPr="00E95579" w:rsidRDefault="00525F2E" w:rsidP="00DA17A5">
      <w:pPr>
        <w:suppressAutoHyphens/>
        <w:jc w:val="both"/>
        <w:rPr>
          <w:rFonts w:eastAsia="Times New Roman" w:cs="Times New Roman"/>
          <w:sz w:val="22"/>
          <w:szCs w:val="22"/>
        </w:rPr>
      </w:pPr>
      <w:r w:rsidRPr="00E95579">
        <w:rPr>
          <w:rFonts w:eastAsia="Times New Roman" w:cs="Times New Roman"/>
          <w:sz w:val="22"/>
          <w:szCs w:val="22"/>
        </w:rPr>
        <w:t xml:space="preserve">сторона по настоящему договору вправе </w:t>
      </w:r>
      <w:r w:rsidRPr="00E95579">
        <w:rPr>
          <w:rFonts w:eastAsia="Calibri" w:cs="Times New Roman"/>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221043" w:rsidRPr="00E95579" w:rsidRDefault="00221043" w:rsidP="00525F2E">
      <w:pPr>
        <w:ind w:firstLine="709"/>
        <w:jc w:val="center"/>
        <w:rPr>
          <w:rFonts w:eastAsia="Times New Roman" w:cs="Times New Roman"/>
          <w:b/>
          <w:sz w:val="22"/>
          <w:szCs w:val="22"/>
        </w:rPr>
      </w:pPr>
    </w:p>
    <w:p w:rsidR="00525F2E" w:rsidRPr="00E95579" w:rsidRDefault="00525F2E" w:rsidP="00525F2E">
      <w:pPr>
        <w:ind w:firstLine="709"/>
        <w:jc w:val="center"/>
        <w:rPr>
          <w:rFonts w:eastAsia="Times New Roman" w:cs="Times New Roman"/>
          <w:sz w:val="22"/>
          <w:szCs w:val="22"/>
          <w:vertAlign w:val="superscript"/>
        </w:rPr>
      </w:pPr>
      <w:r w:rsidRPr="00E95579">
        <w:rPr>
          <w:rFonts w:eastAsia="Times New Roman" w:cs="Times New Roman"/>
          <w:b/>
          <w:sz w:val="22"/>
          <w:szCs w:val="22"/>
        </w:rPr>
        <w:t>9. Срок действия договора, основания и порядок изменения,</w:t>
      </w:r>
    </w:p>
    <w:p w:rsidR="00525F2E" w:rsidRPr="00E95579" w:rsidRDefault="00525F2E" w:rsidP="00525F2E">
      <w:pPr>
        <w:tabs>
          <w:tab w:val="left" w:pos="2850"/>
          <w:tab w:val="left" w:pos="2910"/>
          <w:tab w:val="center" w:pos="4818"/>
        </w:tabs>
        <w:jc w:val="center"/>
        <w:rPr>
          <w:rFonts w:eastAsia="Times New Roman" w:cs="Times New Roman"/>
          <w:b/>
          <w:sz w:val="22"/>
          <w:szCs w:val="22"/>
        </w:rPr>
      </w:pPr>
      <w:r w:rsidRPr="00E95579">
        <w:rPr>
          <w:rFonts w:eastAsia="Times New Roman" w:cs="Times New Roman"/>
          <w:b/>
          <w:sz w:val="22"/>
          <w:szCs w:val="22"/>
        </w:rPr>
        <w:t>дополнения и расторжения договора</w:t>
      </w:r>
    </w:p>
    <w:p w:rsidR="00650358" w:rsidRPr="00E95579" w:rsidRDefault="00650358" w:rsidP="00B61FE5">
      <w:pPr>
        <w:tabs>
          <w:tab w:val="left" w:pos="2850"/>
          <w:tab w:val="left" w:pos="2910"/>
          <w:tab w:val="center" w:pos="4818"/>
        </w:tabs>
        <w:ind w:firstLine="567"/>
        <w:jc w:val="both"/>
        <w:rPr>
          <w:rFonts w:eastAsia="Calibri" w:cs="Times New Roman"/>
          <w:sz w:val="22"/>
          <w:szCs w:val="22"/>
        </w:rPr>
      </w:pPr>
      <w:r w:rsidRPr="00E95579">
        <w:rPr>
          <w:rFonts w:eastAsia="Times New Roman" w:cs="Times New Roman"/>
          <w:sz w:val="22"/>
          <w:szCs w:val="22"/>
        </w:rPr>
        <w:t>9.1.</w:t>
      </w:r>
      <w:r w:rsidRPr="00E95579">
        <w:rPr>
          <w:rFonts w:eastAsia="Times New Roman" w:cs="Times New Roman"/>
        </w:rPr>
        <w:t xml:space="preserve"> </w:t>
      </w:r>
      <w:r w:rsidR="00B61FE5" w:rsidRPr="00E95579">
        <w:rPr>
          <w:rFonts w:eastAsia="Calibri" w:cs="Times New Roman"/>
          <w:sz w:val="21"/>
          <w:szCs w:val="21"/>
          <w:lang w:eastAsia="ar-SA"/>
        </w:rPr>
        <w:t xml:space="preserve">Договор вступает в силу с момента </w:t>
      </w:r>
      <w:r w:rsidR="00AF25A8" w:rsidRPr="00E95579">
        <w:rPr>
          <w:rFonts w:eastAsia="Calibri" w:cs="Times New Roman"/>
          <w:sz w:val="21"/>
          <w:szCs w:val="21"/>
          <w:lang w:eastAsia="ar-SA"/>
        </w:rPr>
        <w:t>его подписания сторонами.</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 xml:space="preserve">Реализация Сторонами такого решения осуществляется в порядке, предусмотренном нормами Закона о закупках. </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50358" w:rsidRPr="00E95579" w:rsidRDefault="00650358" w:rsidP="00650358">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650358" w:rsidRPr="00E95579" w:rsidRDefault="00650358" w:rsidP="00DA17A5">
      <w:pPr>
        <w:tabs>
          <w:tab w:val="left" w:pos="2850"/>
          <w:tab w:val="left" w:pos="2910"/>
          <w:tab w:val="center" w:pos="4818"/>
        </w:tabs>
        <w:ind w:firstLine="567"/>
        <w:jc w:val="both"/>
        <w:rPr>
          <w:rFonts w:eastAsia="Times New Roman" w:cs="Times New Roman"/>
          <w:sz w:val="22"/>
          <w:szCs w:val="22"/>
        </w:rPr>
      </w:pPr>
      <w:r w:rsidRPr="00E95579">
        <w:rPr>
          <w:rFonts w:eastAsia="Times New Roman" w:cs="Times New Roman"/>
          <w:sz w:val="22"/>
          <w:szCs w:val="22"/>
        </w:rPr>
        <w:t>Все изменения и дополнения к настоящему договору, оформленные надлежащим образом, являются его неотъемлемыми частями.</w:t>
      </w:r>
      <w:r w:rsidRPr="00E95579">
        <w:rPr>
          <w:rFonts w:eastAsia="Times New Roman" w:cs="Times New Roman"/>
          <w:sz w:val="22"/>
          <w:szCs w:val="22"/>
        </w:rPr>
        <w:tab/>
      </w:r>
    </w:p>
    <w:p w:rsidR="00525F2E" w:rsidRPr="00E95579" w:rsidRDefault="000A4E63" w:rsidP="000A4E63">
      <w:pPr>
        <w:tabs>
          <w:tab w:val="left" w:pos="2850"/>
          <w:tab w:val="left" w:pos="2910"/>
          <w:tab w:val="center" w:pos="4818"/>
        </w:tabs>
        <w:ind w:firstLine="709"/>
        <w:jc w:val="both"/>
        <w:rPr>
          <w:rFonts w:eastAsia="Times New Roman" w:cs="Times New Roman"/>
          <w:sz w:val="22"/>
          <w:szCs w:val="22"/>
        </w:rPr>
      </w:pPr>
      <w:r w:rsidRPr="00E95579">
        <w:rPr>
          <w:rFonts w:eastAsia="Times New Roman" w:cs="Times New Roman"/>
          <w:sz w:val="22"/>
          <w:szCs w:val="22"/>
        </w:rPr>
        <w:tab/>
      </w:r>
      <w:r w:rsidR="00525F2E" w:rsidRPr="00E95579">
        <w:rPr>
          <w:rFonts w:eastAsia="Times New Roman" w:cs="Times New Roman"/>
          <w:b/>
          <w:sz w:val="22"/>
          <w:szCs w:val="22"/>
        </w:rPr>
        <w:t>10. Заключительные положения</w:t>
      </w:r>
    </w:p>
    <w:p w:rsidR="00525F2E" w:rsidRPr="00E95579" w:rsidRDefault="00525F2E" w:rsidP="00525F2E">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525F2E" w:rsidRPr="00E95579" w:rsidRDefault="00525F2E" w:rsidP="00525F2E">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525F2E" w:rsidRPr="00E95579" w:rsidRDefault="00525F2E" w:rsidP="00525F2E">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rsidR="000D3F1B" w:rsidRPr="00E95579" w:rsidRDefault="00525F2E" w:rsidP="000D3F1B">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 xml:space="preserve">10.4. </w:t>
      </w:r>
      <w:r w:rsidR="000D3F1B" w:rsidRPr="00E95579">
        <w:rPr>
          <w:rFonts w:eastAsia="Calibri" w:cs="Times New Roman"/>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525F2E" w:rsidRPr="00E95579" w:rsidRDefault="000D3F1B" w:rsidP="00525F2E">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 xml:space="preserve">10.5. </w:t>
      </w:r>
      <w:r w:rsidR="00525F2E" w:rsidRPr="00E95579">
        <w:rPr>
          <w:rFonts w:eastAsia="Calibri" w:cs="Times New Roman"/>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525F2E" w:rsidRPr="00E95579" w:rsidRDefault="000D3F1B" w:rsidP="00525F2E">
      <w:pPr>
        <w:suppressAutoHyphens/>
        <w:ind w:firstLine="709"/>
        <w:jc w:val="both"/>
        <w:rPr>
          <w:rFonts w:eastAsia="Times New Roman" w:cs="Times New Roman"/>
          <w:sz w:val="22"/>
          <w:szCs w:val="22"/>
          <w:lang w:eastAsia="en-US"/>
        </w:rPr>
      </w:pPr>
      <w:r w:rsidRPr="00E95579">
        <w:rPr>
          <w:rFonts w:eastAsia="Times New Roman" w:cs="Times New Roman"/>
          <w:sz w:val="22"/>
          <w:szCs w:val="22"/>
        </w:rPr>
        <w:t>10.6</w:t>
      </w:r>
      <w:r w:rsidR="00525F2E" w:rsidRPr="00E95579">
        <w:rPr>
          <w:rFonts w:eastAsia="Times New Roman" w:cs="Times New Roman"/>
          <w:sz w:val="22"/>
          <w:szCs w:val="22"/>
        </w:rPr>
        <w:t xml:space="preserve">. Настоящий договор составлен на русском языке в трех экземплярах. </w:t>
      </w:r>
      <w:r w:rsidR="00525F2E" w:rsidRPr="00E95579">
        <w:rPr>
          <w:rFonts w:eastAsia="Times New Roman" w:cs="Times New Roman"/>
          <w:sz w:val="22"/>
          <w:szCs w:val="22"/>
          <w:lang w:eastAsia="en-US"/>
        </w:rPr>
        <w:t>Все экземпляры идентичны и имеют равную юридическую силу.</w:t>
      </w:r>
    </w:p>
    <w:p w:rsidR="00DA17A5" w:rsidRPr="00E95579" w:rsidRDefault="000D3F1B" w:rsidP="00DA17A5">
      <w:pPr>
        <w:suppressAutoHyphens/>
        <w:ind w:firstLine="709"/>
        <w:jc w:val="both"/>
        <w:rPr>
          <w:rFonts w:eastAsia="Calibri" w:cs="Times New Roman"/>
          <w:sz w:val="22"/>
          <w:szCs w:val="22"/>
          <w:lang w:eastAsia="ar-SA"/>
        </w:rPr>
      </w:pPr>
      <w:r w:rsidRPr="00E95579">
        <w:rPr>
          <w:rFonts w:eastAsia="Calibri" w:cs="Times New Roman"/>
          <w:sz w:val="22"/>
          <w:szCs w:val="22"/>
          <w:lang w:eastAsia="ar-SA"/>
        </w:rPr>
        <w:t>10.7</w:t>
      </w:r>
      <w:r w:rsidR="00DA17A5" w:rsidRPr="00E95579">
        <w:rPr>
          <w:rFonts w:eastAsia="Calibri" w:cs="Times New Roman"/>
          <w:sz w:val="22"/>
          <w:szCs w:val="22"/>
          <w:lang w:eastAsia="ar-SA"/>
        </w:rPr>
        <w:t>. Приложение:  Спецификация (Приложение № 1).</w:t>
      </w:r>
    </w:p>
    <w:p w:rsidR="00525F2E" w:rsidRPr="00E95579" w:rsidRDefault="00525F2E" w:rsidP="00F245EC">
      <w:pPr>
        <w:ind w:firstLine="567"/>
        <w:jc w:val="center"/>
        <w:rPr>
          <w:rFonts w:eastAsia="Calibri" w:cs="Times New Roman"/>
          <w:b/>
          <w:sz w:val="22"/>
          <w:szCs w:val="22"/>
          <w:lang w:eastAsia="ar-SA"/>
        </w:rPr>
      </w:pPr>
      <w:r w:rsidRPr="00E95579">
        <w:rPr>
          <w:rFonts w:eastAsia="Calibri" w:cs="Times New Roman"/>
          <w:b/>
          <w:sz w:val="22"/>
          <w:szCs w:val="22"/>
          <w:lang w:eastAsia="ar-SA"/>
        </w:rPr>
        <w:t xml:space="preserve">11. </w:t>
      </w:r>
      <w:r w:rsidR="00F245EC" w:rsidRPr="00E95579">
        <w:rPr>
          <w:rFonts w:eastAsia="Calibri" w:cs="Times New Roman"/>
          <w:b/>
          <w:sz w:val="22"/>
          <w:szCs w:val="22"/>
          <w:lang w:eastAsia="ar-SA"/>
        </w:rPr>
        <w:t>Юридические адреса и банковские реквизиты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544"/>
      </w:tblGrid>
      <w:tr w:rsidR="00525F2E" w:rsidRPr="00E95579" w:rsidTr="000C268C">
        <w:tc>
          <w:tcPr>
            <w:tcW w:w="3402" w:type="dxa"/>
          </w:tcPr>
          <w:p w:rsidR="00525F2E" w:rsidRPr="00E95579" w:rsidRDefault="00525F2E" w:rsidP="00273B6F">
            <w:pPr>
              <w:rPr>
                <w:rFonts w:eastAsia="Times New Roman" w:cs="Times New Roman"/>
                <w:b/>
                <w:bCs/>
                <w:sz w:val="21"/>
                <w:szCs w:val="21"/>
              </w:rPr>
            </w:pPr>
            <w:r w:rsidRPr="00E95579">
              <w:rPr>
                <w:rFonts w:eastAsia="Times New Roman" w:cs="Times New Roman"/>
                <w:b/>
                <w:bCs/>
                <w:sz w:val="21"/>
                <w:szCs w:val="21"/>
              </w:rPr>
              <w:t>Заказчик</w:t>
            </w:r>
          </w:p>
          <w:p w:rsidR="00525F2E" w:rsidRPr="00E95579" w:rsidRDefault="00525F2E" w:rsidP="00273B6F">
            <w:pPr>
              <w:rPr>
                <w:rFonts w:eastAsia="Times New Roman" w:cs="Times New Roman"/>
                <w:bCs/>
                <w:sz w:val="21"/>
                <w:szCs w:val="21"/>
              </w:rPr>
            </w:pPr>
            <w:r w:rsidRPr="00E95579">
              <w:rPr>
                <w:rFonts w:eastAsia="Times New Roman" w:cs="Times New Roman"/>
                <w:bCs/>
                <w:sz w:val="21"/>
                <w:szCs w:val="21"/>
              </w:rPr>
              <w:t xml:space="preserve">Государственная администрация </w:t>
            </w:r>
          </w:p>
          <w:p w:rsidR="00525F2E" w:rsidRPr="00E95579" w:rsidRDefault="00525F2E" w:rsidP="00273B6F">
            <w:pPr>
              <w:rPr>
                <w:rFonts w:eastAsia="Times New Roman" w:cs="Times New Roman"/>
                <w:bCs/>
                <w:sz w:val="21"/>
                <w:szCs w:val="21"/>
              </w:rPr>
            </w:pPr>
            <w:r w:rsidRPr="00E95579">
              <w:rPr>
                <w:rFonts w:eastAsia="Times New Roman" w:cs="Times New Roman"/>
                <w:bCs/>
                <w:sz w:val="21"/>
                <w:szCs w:val="21"/>
              </w:rPr>
              <w:t>города Бендеры</w:t>
            </w:r>
          </w:p>
          <w:p w:rsidR="00525F2E" w:rsidRPr="00E95579" w:rsidRDefault="00525F2E" w:rsidP="00273B6F">
            <w:pPr>
              <w:suppressAutoHyphens/>
              <w:rPr>
                <w:rFonts w:eastAsia="Calibri" w:cs="Times New Roman"/>
                <w:sz w:val="21"/>
                <w:szCs w:val="21"/>
                <w:lang w:eastAsia="ar-SA"/>
              </w:rPr>
            </w:pPr>
            <w:r w:rsidRPr="00E95579">
              <w:rPr>
                <w:rFonts w:eastAsia="Calibri" w:cs="Times New Roman"/>
                <w:sz w:val="21"/>
                <w:szCs w:val="21"/>
                <w:lang w:eastAsia="ar-SA"/>
              </w:rPr>
              <w:t>г</w:t>
            </w:r>
            <w:proofErr w:type="gramStart"/>
            <w:r w:rsidRPr="00E95579">
              <w:rPr>
                <w:rFonts w:eastAsia="Calibri" w:cs="Times New Roman"/>
                <w:sz w:val="21"/>
                <w:szCs w:val="21"/>
                <w:lang w:eastAsia="ar-SA"/>
              </w:rPr>
              <w:t>.Б</w:t>
            </w:r>
            <w:proofErr w:type="gramEnd"/>
            <w:r w:rsidRPr="00E95579">
              <w:rPr>
                <w:rFonts w:eastAsia="Calibri" w:cs="Times New Roman"/>
                <w:sz w:val="21"/>
                <w:szCs w:val="21"/>
                <w:lang w:eastAsia="ar-SA"/>
              </w:rPr>
              <w:t xml:space="preserve">ендеры, ул. Ленина, 17,                                </w:t>
            </w:r>
            <w:r w:rsidRPr="00E95579">
              <w:rPr>
                <w:rFonts w:eastAsia="Calibri" w:cs="Times New Roman"/>
                <w:sz w:val="21"/>
                <w:szCs w:val="21"/>
                <w:lang w:eastAsia="ar-SA"/>
              </w:rPr>
              <w:lastRenderedPageBreak/>
              <w:t>р/с 2191381290001003                                        в Бендерском филиале ЗАО «Приднестровский Сбербанк»</w:t>
            </w:r>
          </w:p>
          <w:p w:rsidR="00525F2E" w:rsidRPr="00E95579" w:rsidRDefault="00525F2E" w:rsidP="00273B6F">
            <w:pPr>
              <w:suppressAutoHyphens/>
              <w:rPr>
                <w:rFonts w:eastAsia="Calibri" w:cs="Times New Roman"/>
                <w:sz w:val="21"/>
                <w:szCs w:val="21"/>
                <w:lang w:eastAsia="ar-SA"/>
              </w:rPr>
            </w:pPr>
            <w:r w:rsidRPr="00E95579">
              <w:rPr>
                <w:rFonts w:eastAsia="Calibri" w:cs="Times New Roman"/>
                <w:sz w:val="21"/>
                <w:szCs w:val="21"/>
                <w:lang w:eastAsia="ar-SA"/>
              </w:rPr>
              <w:t xml:space="preserve">ф/к 0300000409                                                   </w:t>
            </w:r>
          </w:p>
          <w:p w:rsidR="00525F2E" w:rsidRPr="00E95579" w:rsidRDefault="00525F2E" w:rsidP="00273B6F">
            <w:pPr>
              <w:rPr>
                <w:rFonts w:eastAsia="Times New Roman" w:cs="Times New Roman"/>
                <w:bCs/>
                <w:sz w:val="21"/>
                <w:szCs w:val="21"/>
              </w:rPr>
            </w:pPr>
            <w:r w:rsidRPr="00E95579">
              <w:rPr>
                <w:rFonts w:eastAsia="Times New Roman" w:cs="Times New Roman"/>
                <w:sz w:val="21"/>
                <w:szCs w:val="21"/>
              </w:rPr>
              <w:t>тел./факс: 0 (552) 2-20-86</w:t>
            </w:r>
          </w:p>
          <w:p w:rsidR="00525F2E" w:rsidRPr="00E95579" w:rsidRDefault="00525F2E" w:rsidP="00273B6F">
            <w:pPr>
              <w:suppressAutoHyphens/>
              <w:rPr>
                <w:rFonts w:eastAsia="Calibri" w:cs="Times New Roman"/>
                <w:sz w:val="21"/>
                <w:szCs w:val="21"/>
                <w:lang w:eastAsia="ar-SA"/>
              </w:rPr>
            </w:pPr>
            <w:r w:rsidRPr="00E95579">
              <w:rPr>
                <w:rFonts w:eastAsia="Calibri" w:cs="Times New Roman"/>
                <w:bCs/>
                <w:sz w:val="21"/>
                <w:szCs w:val="21"/>
                <w:lang w:val="en-US" w:eastAsia="ar-SA"/>
              </w:rPr>
              <w:t>E</w:t>
            </w:r>
            <w:r w:rsidRPr="00E95579">
              <w:rPr>
                <w:rFonts w:eastAsia="Calibri" w:cs="Times New Roman"/>
                <w:bCs/>
                <w:sz w:val="21"/>
                <w:szCs w:val="21"/>
                <w:lang w:eastAsia="ar-SA"/>
              </w:rPr>
              <w:t>-</w:t>
            </w:r>
            <w:r w:rsidRPr="00E95579">
              <w:rPr>
                <w:rFonts w:eastAsia="Calibri" w:cs="Times New Roman"/>
                <w:bCs/>
                <w:sz w:val="21"/>
                <w:szCs w:val="21"/>
                <w:lang w:val="en-US" w:eastAsia="ar-SA"/>
              </w:rPr>
              <w:t>mail</w:t>
            </w:r>
            <w:r w:rsidRPr="00E95579">
              <w:rPr>
                <w:rFonts w:eastAsia="Calibri" w:cs="Times New Roman"/>
                <w:bCs/>
                <w:sz w:val="21"/>
                <w:szCs w:val="21"/>
                <w:lang w:eastAsia="ar-SA"/>
              </w:rPr>
              <w:t xml:space="preserve">: </w:t>
            </w:r>
            <w:r w:rsidRPr="00E95579">
              <w:rPr>
                <w:rFonts w:eastAsia="Calibri" w:cs="Times New Roman"/>
                <w:bCs/>
                <w:sz w:val="21"/>
                <w:szCs w:val="21"/>
                <w:lang w:val="en-US" w:eastAsia="ar-SA"/>
              </w:rPr>
              <w:t>a</w:t>
            </w:r>
            <w:hyperlink r:id="rId6" w:history="1">
              <w:r w:rsidRPr="00E95579">
                <w:rPr>
                  <w:rFonts w:eastAsia="Calibri" w:cs="Times New Roman"/>
                  <w:sz w:val="21"/>
                  <w:szCs w:val="21"/>
                  <w:u w:val="single"/>
                  <w:lang w:val="en-US" w:eastAsia="ar-SA"/>
                </w:rPr>
                <w:t>dmin</w:t>
              </w:r>
              <w:r w:rsidRPr="00E95579">
                <w:rPr>
                  <w:rFonts w:eastAsia="Calibri" w:cs="Times New Roman"/>
                  <w:bCs/>
                  <w:sz w:val="21"/>
                  <w:szCs w:val="21"/>
                  <w:u w:val="single"/>
                  <w:lang w:eastAsia="ar-SA"/>
                </w:rPr>
                <w:t>@</w:t>
              </w:r>
              <w:proofErr w:type="spellStart"/>
              <w:r w:rsidRPr="00E95579">
                <w:rPr>
                  <w:rFonts w:eastAsia="Calibri" w:cs="Times New Roman"/>
                  <w:bCs/>
                  <w:sz w:val="21"/>
                  <w:szCs w:val="21"/>
                  <w:u w:val="single"/>
                  <w:lang w:val="en-US" w:eastAsia="ar-SA"/>
                </w:rPr>
                <w:t>bendery</w:t>
              </w:r>
              <w:proofErr w:type="spellEnd"/>
              <w:r w:rsidRPr="00E95579">
                <w:rPr>
                  <w:rFonts w:eastAsia="Calibri" w:cs="Times New Roman"/>
                  <w:bCs/>
                  <w:sz w:val="21"/>
                  <w:szCs w:val="21"/>
                  <w:u w:val="single"/>
                  <w:lang w:eastAsia="ar-SA"/>
                </w:rPr>
                <w:t>-</w:t>
              </w:r>
              <w:proofErr w:type="spellStart"/>
              <w:r w:rsidRPr="00E95579">
                <w:rPr>
                  <w:rFonts w:eastAsia="Calibri" w:cs="Times New Roman"/>
                  <w:bCs/>
                  <w:sz w:val="21"/>
                  <w:szCs w:val="21"/>
                  <w:u w:val="single"/>
                  <w:lang w:val="en-US" w:eastAsia="ar-SA"/>
                </w:rPr>
                <w:t>ga</w:t>
              </w:r>
              <w:proofErr w:type="spellEnd"/>
              <w:r w:rsidRPr="00E95579">
                <w:rPr>
                  <w:rFonts w:eastAsia="Calibri" w:cs="Times New Roman"/>
                  <w:bCs/>
                  <w:sz w:val="21"/>
                  <w:szCs w:val="21"/>
                  <w:u w:val="single"/>
                  <w:lang w:eastAsia="ar-SA"/>
                </w:rPr>
                <w:t>.</w:t>
              </w:r>
              <w:r w:rsidRPr="00E95579">
                <w:rPr>
                  <w:rFonts w:eastAsia="Calibri" w:cs="Times New Roman"/>
                  <w:bCs/>
                  <w:sz w:val="21"/>
                  <w:szCs w:val="21"/>
                  <w:u w:val="single"/>
                  <w:lang w:val="en-US" w:eastAsia="ar-SA"/>
                </w:rPr>
                <w:t>org</w:t>
              </w:r>
            </w:hyperlink>
            <w:r w:rsidRPr="00E95579">
              <w:rPr>
                <w:rFonts w:eastAsia="Calibri" w:cs="Times New Roman"/>
                <w:sz w:val="21"/>
                <w:szCs w:val="21"/>
                <w:lang w:eastAsia="ar-SA"/>
              </w:rPr>
              <w:t xml:space="preserve">                                                                          </w:t>
            </w:r>
          </w:p>
          <w:p w:rsidR="00221043" w:rsidRPr="00E95579" w:rsidRDefault="0022104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525F2E" w:rsidRPr="00E95579" w:rsidRDefault="00525F2E" w:rsidP="00273B6F">
            <w:pPr>
              <w:rPr>
                <w:rFonts w:eastAsia="Times New Roman" w:cs="Times New Roman"/>
                <w:bCs/>
                <w:sz w:val="21"/>
                <w:szCs w:val="21"/>
              </w:rPr>
            </w:pPr>
            <w:r w:rsidRPr="00E95579">
              <w:rPr>
                <w:rFonts w:eastAsia="Times New Roman" w:cs="Times New Roman"/>
                <w:sz w:val="21"/>
                <w:szCs w:val="21"/>
              </w:rPr>
              <w:t>Глава</w:t>
            </w:r>
            <w:r w:rsidRPr="00E95579">
              <w:rPr>
                <w:rFonts w:eastAsia="Times New Roman" w:cs="Times New Roman"/>
                <w:sz w:val="21"/>
                <w:szCs w:val="21"/>
              </w:rPr>
              <w:tab/>
              <w:t xml:space="preserve">    </w:t>
            </w:r>
          </w:p>
          <w:p w:rsidR="00F245EC" w:rsidRPr="00E95579" w:rsidRDefault="00DA17A5" w:rsidP="00273B6F">
            <w:pPr>
              <w:rPr>
                <w:rFonts w:eastAsia="Times New Roman" w:cs="Times New Roman"/>
                <w:bCs/>
                <w:sz w:val="21"/>
                <w:szCs w:val="21"/>
              </w:rPr>
            </w:pPr>
            <w:r w:rsidRPr="00E95579">
              <w:rPr>
                <w:rFonts w:eastAsia="Times New Roman" w:cs="Times New Roman"/>
                <w:bCs/>
                <w:sz w:val="21"/>
                <w:szCs w:val="21"/>
              </w:rPr>
              <w:t>________________</w:t>
            </w:r>
            <w:r w:rsidR="00525F2E" w:rsidRPr="00E95579">
              <w:rPr>
                <w:rFonts w:eastAsia="Times New Roman" w:cs="Times New Roman"/>
                <w:bCs/>
                <w:sz w:val="21"/>
                <w:szCs w:val="21"/>
              </w:rPr>
              <w:t>Р.Д. Иванченко</w:t>
            </w:r>
          </w:p>
        </w:tc>
        <w:tc>
          <w:tcPr>
            <w:tcW w:w="3544" w:type="dxa"/>
          </w:tcPr>
          <w:p w:rsidR="00525F2E" w:rsidRPr="00E95579" w:rsidRDefault="00525F2E" w:rsidP="00273B6F">
            <w:pPr>
              <w:suppressAutoHyphens/>
              <w:jc w:val="both"/>
              <w:rPr>
                <w:rFonts w:eastAsia="Calibri" w:cs="Times New Roman"/>
                <w:b/>
                <w:bCs/>
                <w:sz w:val="21"/>
                <w:szCs w:val="21"/>
                <w:lang w:eastAsia="ar-SA"/>
              </w:rPr>
            </w:pPr>
            <w:r w:rsidRPr="00E95579">
              <w:rPr>
                <w:rFonts w:eastAsia="Calibri" w:cs="Times New Roman"/>
                <w:b/>
                <w:bCs/>
                <w:sz w:val="21"/>
                <w:szCs w:val="21"/>
                <w:lang w:eastAsia="ar-SA"/>
              </w:rPr>
              <w:lastRenderedPageBreak/>
              <w:t>Поставщик</w:t>
            </w:r>
          </w:p>
          <w:p w:rsidR="00525F2E" w:rsidRPr="00E95579" w:rsidRDefault="00525F2E" w:rsidP="00273B6F">
            <w:pPr>
              <w:rPr>
                <w:rFonts w:eastAsia="Times New Roman" w:cs="Times New Roman"/>
                <w:sz w:val="21"/>
                <w:szCs w:val="21"/>
              </w:rPr>
            </w:pPr>
          </w:p>
          <w:p w:rsidR="00525F2E" w:rsidRPr="00E95579" w:rsidRDefault="00525F2E"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100133" w:rsidRPr="00E95579" w:rsidRDefault="00100133" w:rsidP="00273B6F">
            <w:pPr>
              <w:rPr>
                <w:rFonts w:eastAsia="Times New Roman" w:cs="Times New Roman"/>
                <w:sz w:val="21"/>
                <w:szCs w:val="21"/>
              </w:rPr>
            </w:pPr>
          </w:p>
          <w:p w:rsidR="00525F2E" w:rsidRPr="00E95579" w:rsidRDefault="00525F2E" w:rsidP="00FF17C9">
            <w:pPr>
              <w:rPr>
                <w:rFonts w:cs="Times New Roman"/>
                <w:bCs/>
                <w:sz w:val="21"/>
                <w:szCs w:val="21"/>
              </w:rPr>
            </w:pPr>
          </w:p>
        </w:tc>
        <w:tc>
          <w:tcPr>
            <w:tcW w:w="3544" w:type="dxa"/>
          </w:tcPr>
          <w:p w:rsidR="00525F2E" w:rsidRPr="00E95579" w:rsidRDefault="00525F2E" w:rsidP="00273B6F">
            <w:pPr>
              <w:rPr>
                <w:rFonts w:eastAsia="Times New Roman" w:cs="Times New Roman"/>
                <w:b/>
                <w:bCs/>
                <w:sz w:val="21"/>
                <w:szCs w:val="21"/>
              </w:rPr>
            </w:pPr>
            <w:r w:rsidRPr="00E95579">
              <w:rPr>
                <w:rFonts w:eastAsia="Times New Roman" w:cs="Times New Roman"/>
                <w:b/>
                <w:bCs/>
                <w:sz w:val="21"/>
                <w:szCs w:val="21"/>
              </w:rPr>
              <w:lastRenderedPageBreak/>
              <w:t>Получатель</w:t>
            </w:r>
          </w:p>
          <w:p w:rsidR="00525F2E" w:rsidRPr="00E95579" w:rsidRDefault="00525F2E" w:rsidP="00273B6F">
            <w:pPr>
              <w:rPr>
                <w:rFonts w:eastAsia="Times New Roman" w:cs="Times New Roman"/>
                <w:bCs/>
                <w:sz w:val="21"/>
                <w:szCs w:val="21"/>
              </w:rPr>
            </w:pPr>
            <w:r w:rsidRPr="00E95579">
              <w:rPr>
                <w:rFonts w:eastAsia="Times New Roman" w:cs="Times New Roman"/>
                <w:bCs/>
                <w:sz w:val="21"/>
                <w:szCs w:val="21"/>
              </w:rPr>
              <w:t>МУ «Управление по организации питания в учреждениях УНО г. Бендеры"</w:t>
            </w:r>
          </w:p>
          <w:p w:rsidR="00525F2E" w:rsidRPr="00E95579" w:rsidRDefault="00525F2E" w:rsidP="00273B6F">
            <w:pPr>
              <w:rPr>
                <w:rFonts w:eastAsia="Times New Roman" w:cs="Times New Roman"/>
                <w:sz w:val="21"/>
                <w:szCs w:val="21"/>
              </w:rPr>
            </w:pPr>
            <w:r w:rsidRPr="00E95579">
              <w:rPr>
                <w:rFonts w:eastAsia="Times New Roman" w:cs="Times New Roman"/>
                <w:sz w:val="21"/>
                <w:szCs w:val="21"/>
              </w:rPr>
              <w:lastRenderedPageBreak/>
              <w:t>г. Бендеры, ул. Ленина, 27</w:t>
            </w:r>
          </w:p>
          <w:p w:rsidR="00525F2E" w:rsidRPr="00E95579" w:rsidRDefault="00525F2E" w:rsidP="00273B6F">
            <w:pPr>
              <w:ind w:left="33"/>
              <w:contextualSpacing/>
              <w:rPr>
                <w:rFonts w:eastAsia="Times New Roman" w:cs="Times New Roman"/>
                <w:sz w:val="21"/>
                <w:szCs w:val="21"/>
              </w:rPr>
            </w:pPr>
            <w:r w:rsidRPr="00E95579">
              <w:rPr>
                <w:rFonts w:eastAsia="Times New Roman" w:cs="Times New Roman"/>
                <w:sz w:val="21"/>
                <w:szCs w:val="21"/>
              </w:rPr>
              <w:t>ф/к  0300041512</w:t>
            </w:r>
          </w:p>
          <w:p w:rsidR="00525F2E" w:rsidRPr="00E95579" w:rsidRDefault="00525F2E" w:rsidP="00273B6F">
            <w:pPr>
              <w:tabs>
                <w:tab w:val="left" w:pos="8789"/>
                <w:tab w:val="left" w:pos="11624"/>
              </w:tabs>
              <w:rPr>
                <w:rFonts w:cs="Times New Roman"/>
                <w:sz w:val="21"/>
                <w:szCs w:val="21"/>
              </w:rPr>
            </w:pPr>
            <w:r w:rsidRPr="00E95579">
              <w:rPr>
                <w:rFonts w:cs="Times New Roman"/>
                <w:sz w:val="21"/>
                <w:szCs w:val="21"/>
              </w:rPr>
              <w:t>р/</w:t>
            </w:r>
            <w:proofErr w:type="spellStart"/>
            <w:r w:rsidRPr="00E95579">
              <w:rPr>
                <w:rFonts w:cs="Times New Roman"/>
                <w:sz w:val="21"/>
                <w:szCs w:val="21"/>
              </w:rPr>
              <w:t>сч</w:t>
            </w:r>
            <w:proofErr w:type="spellEnd"/>
            <w:r w:rsidRPr="00E95579">
              <w:rPr>
                <w:rFonts w:cs="Times New Roman"/>
                <w:sz w:val="21"/>
                <w:szCs w:val="21"/>
              </w:rPr>
              <w:t xml:space="preserve"> 2191380002230118</w:t>
            </w:r>
          </w:p>
          <w:p w:rsidR="00100133" w:rsidRPr="00E95579" w:rsidRDefault="00100133" w:rsidP="00273B6F">
            <w:pPr>
              <w:contextualSpacing/>
              <w:rPr>
                <w:rFonts w:eastAsia="Times New Roman" w:cs="Times New Roman"/>
                <w:sz w:val="21"/>
                <w:szCs w:val="21"/>
              </w:rPr>
            </w:pPr>
            <w:r w:rsidRPr="00E95579">
              <w:rPr>
                <w:rFonts w:eastAsia="Calibri" w:cs="Times New Roman"/>
                <w:sz w:val="21"/>
                <w:szCs w:val="21"/>
                <w:lang w:eastAsia="ar-SA"/>
              </w:rPr>
              <w:t>в Бендерском филиале</w:t>
            </w:r>
            <w:r w:rsidR="00525F2E" w:rsidRPr="00E95579">
              <w:rPr>
                <w:rFonts w:eastAsia="Times New Roman" w:cs="Times New Roman"/>
                <w:sz w:val="21"/>
                <w:szCs w:val="21"/>
              </w:rPr>
              <w:t xml:space="preserve"> ЗАО «Приднестровский Сбербанк», </w:t>
            </w:r>
          </w:p>
          <w:p w:rsidR="00525F2E" w:rsidRPr="00E95579" w:rsidRDefault="00525F2E" w:rsidP="00273B6F">
            <w:pPr>
              <w:contextualSpacing/>
              <w:rPr>
                <w:rFonts w:eastAsia="Times New Roman" w:cs="Times New Roman"/>
                <w:sz w:val="21"/>
                <w:szCs w:val="21"/>
              </w:rPr>
            </w:pPr>
            <w:r w:rsidRPr="00E95579">
              <w:rPr>
                <w:rFonts w:eastAsia="Times New Roman" w:cs="Times New Roman"/>
                <w:sz w:val="21"/>
                <w:szCs w:val="21"/>
              </w:rPr>
              <w:t>КУБ 38</w:t>
            </w:r>
          </w:p>
          <w:p w:rsidR="00525F2E" w:rsidRPr="00E95579" w:rsidRDefault="00525F2E" w:rsidP="00273B6F">
            <w:pPr>
              <w:contextualSpacing/>
              <w:rPr>
                <w:rFonts w:eastAsia="Times New Roman" w:cs="Times New Roman"/>
                <w:sz w:val="21"/>
                <w:szCs w:val="21"/>
              </w:rPr>
            </w:pPr>
            <w:r w:rsidRPr="00E95579">
              <w:rPr>
                <w:rFonts w:eastAsia="Times New Roman" w:cs="Times New Roman"/>
                <w:sz w:val="21"/>
                <w:szCs w:val="21"/>
              </w:rPr>
              <w:t>к/с 20210000094</w:t>
            </w:r>
          </w:p>
          <w:p w:rsidR="00525F2E" w:rsidRPr="00E95579" w:rsidRDefault="00525F2E" w:rsidP="00273B6F">
            <w:pPr>
              <w:contextualSpacing/>
              <w:rPr>
                <w:rFonts w:eastAsia="Times New Roman" w:cs="Times New Roman"/>
                <w:sz w:val="21"/>
                <w:szCs w:val="21"/>
              </w:rPr>
            </w:pPr>
            <w:r w:rsidRPr="00E95579">
              <w:rPr>
                <w:rFonts w:eastAsia="Times New Roman" w:cs="Times New Roman"/>
                <w:sz w:val="21"/>
                <w:szCs w:val="21"/>
              </w:rPr>
              <w:t>ф/к 0300018730</w:t>
            </w:r>
          </w:p>
          <w:p w:rsidR="00525F2E" w:rsidRPr="00E95579" w:rsidRDefault="00525F2E" w:rsidP="00273B6F">
            <w:pPr>
              <w:rPr>
                <w:rFonts w:eastAsia="Times New Roman" w:cs="Times New Roman"/>
                <w:bCs/>
                <w:sz w:val="21"/>
                <w:szCs w:val="21"/>
              </w:rPr>
            </w:pPr>
            <w:r w:rsidRPr="00E95579">
              <w:rPr>
                <w:rFonts w:eastAsia="Times New Roman" w:cs="Times New Roman"/>
                <w:sz w:val="21"/>
                <w:szCs w:val="21"/>
              </w:rPr>
              <w:t>Начальник</w:t>
            </w:r>
            <w:r w:rsidRPr="00E95579">
              <w:rPr>
                <w:rFonts w:eastAsia="Times New Roman" w:cs="Times New Roman"/>
                <w:sz w:val="21"/>
                <w:szCs w:val="21"/>
              </w:rPr>
              <w:tab/>
            </w:r>
          </w:p>
          <w:p w:rsidR="00525F2E" w:rsidRPr="00E95579" w:rsidRDefault="00525F2E" w:rsidP="00273B6F">
            <w:pPr>
              <w:rPr>
                <w:rFonts w:eastAsia="Times New Roman" w:cs="Times New Roman"/>
                <w:bCs/>
                <w:sz w:val="21"/>
                <w:szCs w:val="21"/>
              </w:rPr>
            </w:pPr>
            <w:r w:rsidRPr="00E95579">
              <w:rPr>
                <w:rFonts w:eastAsia="Times New Roman" w:cs="Times New Roman"/>
                <w:bCs/>
                <w:sz w:val="21"/>
                <w:szCs w:val="21"/>
              </w:rPr>
              <w:t>__________</w:t>
            </w:r>
            <w:r w:rsidR="00100133" w:rsidRPr="00E95579">
              <w:rPr>
                <w:rFonts w:eastAsia="Times New Roman" w:cs="Times New Roman"/>
                <w:bCs/>
                <w:sz w:val="21"/>
                <w:szCs w:val="21"/>
              </w:rPr>
              <w:t>_________</w:t>
            </w:r>
            <w:r w:rsidRPr="00E95579">
              <w:rPr>
                <w:rFonts w:eastAsia="Times New Roman" w:cs="Times New Roman"/>
                <w:bCs/>
                <w:sz w:val="21"/>
                <w:szCs w:val="21"/>
              </w:rPr>
              <w:t>В.Д. Осипова</w:t>
            </w:r>
          </w:p>
          <w:p w:rsidR="00525F2E" w:rsidRPr="00E95579" w:rsidRDefault="00525F2E" w:rsidP="00273B6F">
            <w:pPr>
              <w:rPr>
                <w:rFonts w:eastAsia="Times New Roman" w:cs="Times New Roman"/>
                <w:bCs/>
                <w:sz w:val="21"/>
                <w:szCs w:val="21"/>
              </w:rPr>
            </w:pPr>
          </w:p>
          <w:p w:rsidR="00525F2E" w:rsidRPr="00E95579" w:rsidRDefault="00525F2E" w:rsidP="00273B6F">
            <w:pPr>
              <w:ind w:firstLine="33"/>
              <w:contextualSpacing/>
              <w:jc w:val="both"/>
              <w:rPr>
                <w:rFonts w:eastAsia="Calibri" w:cs="Times New Roman"/>
                <w:b/>
                <w:bCs/>
                <w:sz w:val="21"/>
                <w:szCs w:val="21"/>
                <w:lang w:eastAsia="ar-SA"/>
              </w:rPr>
            </w:pPr>
          </w:p>
        </w:tc>
      </w:tr>
    </w:tbl>
    <w:p w:rsidR="000A4E63" w:rsidRPr="00E95579" w:rsidRDefault="000A4E63"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Pr="00E9557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FF17C9" w:rsidRDefault="00FF17C9" w:rsidP="00650358">
      <w:pPr>
        <w:rPr>
          <w:rFonts w:eastAsia="Times New Roman" w:cs="Times New Roman"/>
          <w:sz w:val="22"/>
          <w:szCs w:val="22"/>
        </w:rPr>
      </w:pPr>
    </w:p>
    <w:p w:rsidR="00525F2E" w:rsidRPr="002A2E3D" w:rsidRDefault="00525F2E" w:rsidP="00525F2E">
      <w:pPr>
        <w:jc w:val="right"/>
        <w:rPr>
          <w:rFonts w:eastAsia="Times New Roman" w:cs="Times New Roman"/>
          <w:sz w:val="22"/>
          <w:szCs w:val="22"/>
        </w:rPr>
      </w:pPr>
      <w:r w:rsidRPr="002A2E3D">
        <w:rPr>
          <w:rFonts w:eastAsia="Times New Roman" w:cs="Times New Roman"/>
          <w:sz w:val="22"/>
          <w:szCs w:val="22"/>
        </w:rPr>
        <w:t xml:space="preserve">Приложение №1 </w:t>
      </w:r>
    </w:p>
    <w:p w:rsidR="00525F2E" w:rsidRPr="002A2E3D" w:rsidRDefault="00525F2E" w:rsidP="00525F2E">
      <w:pPr>
        <w:jc w:val="right"/>
        <w:rPr>
          <w:rFonts w:eastAsia="Times New Roman" w:cs="Times New Roman"/>
          <w:sz w:val="22"/>
          <w:szCs w:val="22"/>
        </w:rPr>
      </w:pPr>
      <w:r w:rsidRPr="002A2E3D">
        <w:rPr>
          <w:rFonts w:eastAsia="Times New Roman" w:cs="Times New Roman"/>
          <w:sz w:val="22"/>
          <w:szCs w:val="22"/>
        </w:rPr>
        <w:t xml:space="preserve">к договору </w:t>
      </w:r>
      <w:r w:rsidR="00785294">
        <w:rPr>
          <w:rFonts w:eastAsia="Times New Roman" w:cs="Times New Roman"/>
          <w:sz w:val="22"/>
          <w:szCs w:val="22"/>
        </w:rPr>
        <w:t>________________</w:t>
      </w:r>
    </w:p>
    <w:p w:rsidR="00525F2E" w:rsidRPr="002A2E3D" w:rsidRDefault="006530D4" w:rsidP="00525F2E">
      <w:pPr>
        <w:jc w:val="right"/>
        <w:rPr>
          <w:rFonts w:eastAsia="Times New Roman" w:cs="Times New Roman"/>
          <w:sz w:val="22"/>
          <w:szCs w:val="22"/>
        </w:rPr>
      </w:pPr>
      <w:r>
        <w:rPr>
          <w:rFonts w:eastAsia="Times New Roman" w:cs="Times New Roman"/>
          <w:sz w:val="22"/>
          <w:szCs w:val="22"/>
        </w:rPr>
        <w:t>от "___"_______</w:t>
      </w:r>
      <w:r w:rsidR="00525F2E" w:rsidRPr="002A2E3D">
        <w:rPr>
          <w:rFonts w:eastAsia="Times New Roman" w:cs="Times New Roman"/>
          <w:sz w:val="22"/>
          <w:szCs w:val="22"/>
        </w:rPr>
        <w:t>2021 года</w:t>
      </w:r>
    </w:p>
    <w:p w:rsidR="00525F2E" w:rsidRPr="009A54F9" w:rsidRDefault="00525F2E" w:rsidP="00525F2E">
      <w:pPr>
        <w:jc w:val="center"/>
        <w:rPr>
          <w:rFonts w:eastAsia="Times New Roman" w:cs="Times New Roman"/>
          <w:sz w:val="22"/>
          <w:szCs w:val="22"/>
        </w:rPr>
      </w:pPr>
      <w:r w:rsidRPr="009A54F9">
        <w:rPr>
          <w:rFonts w:eastAsia="Times New Roman" w:cs="Times New Roman"/>
          <w:sz w:val="22"/>
          <w:szCs w:val="22"/>
        </w:rPr>
        <w:t xml:space="preserve">СПЕЦИФИКАЦИЯ </w:t>
      </w:r>
    </w:p>
    <w:p w:rsidR="00525F2E" w:rsidRPr="009A54F9" w:rsidRDefault="00525F2E" w:rsidP="00525F2E">
      <w:pPr>
        <w:jc w:val="center"/>
        <w:rPr>
          <w:rFonts w:eastAsia="Times New Roman" w:cs="Times New Roman"/>
          <w:sz w:val="22"/>
          <w:szCs w:val="22"/>
        </w:rPr>
      </w:pPr>
    </w:p>
    <w:tbl>
      <w:tblPr>
        <w:tblW w:w="10631" w:type="dxa"/>
        <w:tblInd w:w="-34" w:type="dxa"/>
        <w:tblLook w:val="04A0" w:firstRow="1" w:lastRow="0" w:firstColumn="1" w:lastColumn="0" w:noHBand="0" w:noVBand="1"/>
      </w:tblPr>
      <w:tblGrid>
        <w:gridCol w:w="426"/>
        <w:gridCol w:w="4679"/>
        <w:gridCol w:w="1274"/>
        <w:gridCol w:w="848"/>
        <w:gridCol w:w="1315"/>
        <w:gridCol w:w="2089"/>
      </w:tblGrid>
      <w:tr w:rsidR="00525F2E" w:rsidRPr="00841EEE" w:rsidTr="00670608">
        <w:trPr>
          <w:trHeight w:val="57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color w:val="000000"/>
                <w:sz w:val="22"/>
                <w:szCs w:val="22"/>
              </w:rPr>
              <w:t>№</w:t>
            </w:r>
          </w:p>
        </w:tc>
        <w:tc>
          <w:tcPr>
            <w:tcW w:w="4679" w:type="dxa"/>
            <w:tcBorders>
              <w:top w:val="single" w:sz="4" w:space="0" w:color="auto"/>
              <w:left w:val="nil"/>
              <w:bottom w:val="single" w:sz="4" w:space="0" w:color="auto"/>
              <w:right w:val="single" w:sz="4" w:space="0" w:color="auto"/>
            </w:tcBorders>
            <w:noWrap/>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color w:val="000000"/>
                <w:sz w:val="22"/>
                <w:szCs w:val="22"/>
              </w:rPr>
              <w:t xml:space="preserve">Наименование, </w:t>
            </w:r>
            <w:r w:rsidRPr="00841EEE">
              <w:rPr>
                <w:rFonts w:eastAsia="Times New Roman" w:cs="Times New Roman"/>
                <w:sz w:val="22"/>
                <w:szCs w:val="22"/>
              </w:rPr>
              <w:t>страна и фирма производитель, технические и иные характеристики Товара</w:t>
            </w:r>
            <w:r w:rsidRPr="00841EEE">
              <w:rPr>
                <w:rFonts w:eastAsia="Times New Roman" w:cs="Times New Roman"/>
                <w:color w:val="000000"/>
                <w:sz w:val="22"/>
                <w:szCs w:val="22"/>
              </w:rPr>
              <w:t xml:space="preserve"> </w:t>
            </w:r>
          </w:p>
        </w:tc>
        <w:tc>
          <w:tcPr>
            <w:tcW w:w="1274" w:type="dxa"/>
            <w:tcBorders>
              <w:top w:val="single" w:sz="4" w:space="0" w:color="auto"/>
              <w:left w:val="nil"/>
              <w:bottom w:val="single" w:sz="4" w:space="0" w:color="auto"/>
              <w:right w:val="single" w:sz="4" w:space="0" w:color="auto"/>
            </w:tcBorders>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color w:val="000000"/>
                <w:sz w:val="22"/>
                <w:szCs w:val="22"/>
              </w:rPr>
              <w:t>ед. изм.</w:t>
            </w:r>
          </w:p>
        </w:tc>
        <w:tc>
          <w:tcPr>
            <w:tcW w:w="848" w:type="dxa"/>
            <w:tcBorders>
              <w:top w:val="single" w:sz="4" w:space="0" w:color="auto"/>
              <w:left w:val="nil"/>
              <w:bottom w:val="single" w:sz="4" w:space="0" w:color="auto"/>
              <w:right w:val="single" w:sz="4" w:space="0" w:color="auto"/>
            </w:tcBorders>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color w:val="000000"/>
                <w:sz w:val="22"/>
                <w:szCs w:val="22"/>
              </w:rPr>
              <w:t xml:space="preserve">кол-во </w:t>
            </w:r>
          </w:p>
        </w:tc>
        <w:tc>
          <w:tcPr>
            <w:tcW w:w="1315" w:type="dxa"/>
            <w:tcBorders>
              <w:top w:val="single" w:sz="4" w:space="0" w:color="auto"/>
              <w:left w:val="nil"/>
              <w:bottom w:val="single" w:sz="4" w:space="0" w:color="auto"/>
              <w:right w:val="single" w:sz="4" w:space="0" w:color="auto"/>
            </w:tcBorders>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sz w:val="22"/>
                <w:szCs w:val="22"/>
              </w:rPr>
              <w:t>Цена единицы товара (</w:t>
            </w:r>
            <w:proofErr w:type="spellStart"/>
            <w:r w:rsidRPr="00841EEE">
              <w:rPr>
                <w:rFonts w:eastAsia="Times New Roman" w:cs="Times New Roman"/>
                <w:sz w:val="22"/>
                <w:szCs w:val="22"/>
              </w:rPr>
              <w:t>руб.ПМР</w:t>
            </w:r>
            <w:proofErr w:type="spellEnd"/>
            <w:r w:rsidRPr="00841EEE">
              <w:rPr>
                <w:rFonts w:eastAsia="Times New Roman" w:cs="Times New Roman"/>
                <w:sz w:val="22"/>
                <w:szCs w:val="22"/>
              </w:rPr>
              <w:t>)</w:t>
            </w:r>
            <w:r w:rsidRPr="00841EEE">
              <w:rPr>
                <w:rFonts w:eastAsia="Times New Roman" w:cs="Times New Roman"/>
                <w:color w:val="000000"/>
                <w:sz w:val="22"/>
                <w:szCs w:val="22"/>
              </w:rPr>
              <w:t xml:space="preserve"> </w:t>
            </w:r>
          </w:p>
        </w:tc>
        <w:tc>
          <w:tcPr>
            <w:tcW w:w="2089" w:type="dxa"/>
            <w:tcBorders>
              <w:top w:val="single" w:sz="4" w:space="0" w:color="auto"/>
              <w:left w:val="nil"/>
              <w:bottom w:val="single" w:sz="4" w:space="0" w:color="auto"/>
              <w:right w:val="single" w:sz="4" w:space="0" w:color="auto"/>
            </w:tcBorders>
            <w:vAlign w:val="center"/>
            <w:hideMark/>
          </w:tcPr>
          <w:p w:rsidR="00525F2E" w:rsidRPr="00841EEE" w:rsidRDefault="00525F2E" w:rsidP="00273B6F">
            <w:pPr>
              <w:jc w:val="center"/>
              <w:rPr>
                <w:rFonts w:eastAsia="Times New Roman" w:cs="Times New Roman"/>
                <w:color w:val="000000"/>
                <w:sz w:val="22"/>
                <w:szCs w:val="22"/>
              </w:rPr>
            </w:pPr>
            <w:r w:rsidRPr="00841EEE">
              <w:rPr>
                <w:rFonts w:eastAsia="Times New Roman" w:cs="Times New Roman"/>
                <w:color w:val="000000"/>
                <w:sz w:val="22"/>
                <w:szCs w:val="22"/>
              </w:rPr>
              <w:t>Сумма (</w:t>
            </w:r>
            <w:proofErr w:type="spellStart"/>
            <w:r w:rsidRPr="00841EEE">
              <w:rPr>
                <w:rFonts w:eastAsia="Times New Roman" w:cs="Times New Roman"/>
                <w:color w:val="000000"/>
                <w:sz w:val="22"/>
                <w:szCs w:val="22"/>
              </w:rPr>
              <w:t>руб.ПМР</w:t>
            </w:r>
            <w:proofErr w:type="spellEnd"/>
            <w:r w:rsidRPr="00841EEE">
              <w:rPr>
                <w:rFonts w:eastAsia="Times New Roman" w:cs="Times New Roman"/>
                <w:color w:val="000000"/>
                <w:sz w:val="22"/>
                <w:szCs w:val="22"/>
              </w:rPr>
              <w:t>)</w:t>
            </w:r>
          </w:p>
        </w:tc>
      </w:tr>
      <w:tr w:rsidR="00841EEE" w:rsidRPr="00841EEE" w:rsidTr="00670608">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rsidR="00841EEE" w:rsidRPr="00841EEE" w:rsidRDefault="00785294" w:rsidP="00670608">
            <w:pPr>
              <w:jc w:val="center"/>
              <w:rPr>
                <w:rFonts w:eastAsia="Times New Roman" w:cs="Times New Roman"/>
                <w:color w:val="000000"/>
                <w:sz w:val="22"/>
                <w:szCs w:val="22"/>
              </w:rPr>
            </w:pPr>
            <w:r>
              <w:rPr>
                <w:rFonts w:eastAsia="Times New Roman" w:cs="Times New Roman"/>
                <w:color w:val="000000"/>
                <w:sz w:val="22"/>
                <w:szCs w:val="22"/>
              </w:rPr>
              <w:t>1</w:t>
            </w:r>
            <w:r w:rsidR="00841EEE">
              <w:rPr>
                <w:rFonts w:eastAsia="Times New Roman" w:cs="Times New Roman"/>
                <w:color w:val="000000"/>
                <w:sz w:val="22"/>
                <w:szCs w:val="22"/>
              </w:rPr>
              <w:t>.</w:t>
            </w:r>
          </w:p>
        </w:tc>
        <w:tc>
          <w:tcPr>
            <w:tcW w:w="4679" w:type="dxa"/>
            <w:tcBorders>
              <w:top w:val="nil"/>
              <w:left w:val="nil"/>
              <w:bottom w:val="single" w:sz="4" w:space="0" w:color="auto"/>
              <w:right w:val="single" w:sz="4" w:space="0" w:color="auto"/>
            </w:tcBorders>
            <w:vAlign w:val="center"/>
          </w:tcPr>
          <w:p w:rsidR="00FA7355" w:rsidRDefault="00950423" w:rsidP="00FA7355">
            <w:pPr>
              <w:rPr>
                <w:rFonts w:eastAsia="Times New Roman" w:cs="Times New Roman"/>
                <w:color w:val="000000"/>
                <w:sz w:val="22"/>
                <w:szCs w:val="22"/>
              </w:rPr>
            </w:pPr>
            <w:r>
              <w:rPr>
                <w:rFonts w:eastAsia="Times New Roman" w:cs="Times New Roman"/>
                <w:color w:val="000000"/>
                <w:sz w:val="22"/>
                <w:szCs w:val="22"/>
              </w:rPr>
              <w:t>Г</w:t>
            </w:r>
            <w:r w:rsidR="00841EEE">
              <w:rPr>
                <w:rFonts w:eastAsia="Times New Roman" w:cs="Times New Roman"/>
                <w:color w:val="000000"/>
                <w:sz w:val="22"/>
                <w:szCs w:val="22"/>
              </w:rPr>
              <w:t xml:space="preserve">орошек </w:t>
            </w:r>
            <w:r>
              <w:rPr>
                <w:rFonts w:eastAsia="Times New Roman" w:cs="Times New Roman"/>
                <w:color w:val="000000"/>
                <w:sz w:val="22"/>
                <w:szCs w:val="22"/>
              </w:rPr>
              <w:t xml:space="preserve">зелёный </w:t>
            </w:r>
            <w:r w:rsidR="00841EEE">
              <w:rPr>
                <w:rFonts w:eastAsia="Times New Roman" w:cs="Times New Roman"/>
                <w:color w:val="000000"/>
                <w:sz w:val="22"/>
                <w:szCs w:val="22"/>
              </w:rPr>
              <w:t xml:space="preserve">консервированный </w:t>
            </w:r>
          </w:p>
          <w:p w:rsidR="00841EEE" w:rsidRDefault="00841EEE" w:rsidP="00FA7355">
            <w:pPr>
              <w:rPr>
                <w:rFonts w:eastAsia="Times New Roman" w:cs="Times New Roman"/>
                <w:color w:val="000000"/>
                <w:sz w:val="22"/>
                <w:szCs w:val="22"/>
              </w:rPr>
            </w:pPr>
            <w:r>
              <w:rPr>
                <w:rFonts w:eastAsia="Times New Roman" w:cs="Times New Roman"/>
                <w:color w:val="000000"/>
                <w:sz w:val="22"/>
                <w:szCs w:val="22"/>
              </w:rPr>
              <w:t>(1/</w:t>
            </w:r>
            <w:r w:rsidR="00FA7355">
              <w:rPr>
                <w:rFonts w:eastAsia="Times New Roman" w:cs="Times New Roman"/>
                <w:color w:val="000000"/>
                <w:sz w:val="22"/>
                <w:szCs w:val="22"/>
              </w:rPr>
              <w:t>420 г-1/4</w:t>
            </w:r>
            <w:r>
              <w:rPr>
                <w:rFonts w:eastAsia="Times New Roman" w:cs="Times New Roman"/>
                <w:color w:val="000000"/>
                <w:sz w:val="22"/>
                <w:szCs w:val="22"/>
              </w:rPr>
              <w:t>2</w:t>
            </w:r>
            <w:r w:rsidR="00785294">
              <w:rPr>
                <w:rFonts w:eastAsia="Times New Roman" w:cs="Times New Roman"/>
                <w:color w:val="000000"/>
                <w:sz w:val="22"/>
                <w:szCs w:val="22"/>
              </w:rPr>
              <w:t>5</w:t>
            </w:r>
            <w:r>
              <w:rPr>
                <w:rFonts w:eastAsia="Times New Roman" w:cs="Times New Roman"/>
                <w:color w:val="000000"/>
                <w:sz w:val="22"/>
                <w:szCs w:val="22"/>
              </w:rPr>
              <w:t xml:space="preserve"> г)</w:t>
            </w:r>
          </w:p>
          <w:p w:rsidR="009A4D72" w:rsidRPr="00841EEE" w:rsidRDefault="009A4D72" w:rsidP="00FA7355">
            <w:pPr>
              <w:rPr>
                <w:rFonts w:eastAsia="Times New Roman" w:cs="Times New Roman"/>
                <w:color w:val="000000"/>
                <w:sz w:val="22"/>
                <w:szCs w:val="22"/>
              </w:rPr>
            </w:pPr>
            <w:r w:rsidRPr="009A4D72">
              <w:rPr>
                <w:rFonts w:eastAsia="Times New Roman" w:cs="Times New Roman"/>
                <w:color w:val="000000"/>
                <w:sz w:val="22"/>
                <w:szCs w:val="22"/>
              </w:rPr>
              <w:t>Зеленый горошек, консервированный из мозговых сортов гороха. Состав: зеленый горошек 65-79%, соль, сахар, вода -35% на 100 г. продукта. Внешний вид – зерна целые без оболочки зерен кормового гороха коричневого цвета, цвет – зеленый, светло-зеленый или оливковый, однородный в одной банке. Посторонний привкус и запах не допускается.</w:t>
            </w:r>
          </w:p>
        </w:tc>
        <w:tc>
          <w:tcPr>
            <w:tcW w:w="1274" w:type="dxa"/>
            <w:tcBorders>
              <w:top w:val="nil"/>
              <w:left w:val="nil"/>
              <w:bottom w:val="single" w:sz="4" w:space="0" w:color="auto"/>
              <w:right w:val="single" w:sz="4" w:space="0" w:color="auto"/>
            </w:tcBorders>
            <w:noWrap/>
            <w:vAlign w:val="center"/>
          </w:tcPr>
          <w:p w:rsidR="00841EEE" w:rsidRPr="00841EEE" w:rsidRDefault="00FA7355" w:rsidP="00FA7355">
            <w:pPr>
              <w:jc w:val="center"/>
              <w:rPr>
                <w:rFonts w:eastAsia="Times New Roman" w:cs="Times New Roman"/>
                <w:color w:val="000000"/>
                <w:sz w:val="22"/>
                <w:szCs w:val="22"/>
              </w:rPr>
            </w:pPr>
            <w:proofErr w:type="spellStart"/>
            <w:r>
              <w:rPr>
                <w:rFonts w:eastAsia="Times New Roman" w:cs="Times New Roman"/>
                <w:color w:val="000000"/>
                <w:sz w:val="22"/>
                <w:szCs w:val="22"/>
              </w:rPr>
              <w:t>б</w:t>
            </w:r>
            <w:r w:rsidR="00841EEE">
              <w:rPr>
                <w:rFonts w:eastAsia="Times New Roman" w:cs="Times New Roman"/>
                <w:color w:val="000000"/>
                <w:sz w:val="22"/>
                <w:szCs w:val="22"/>
              </w:rPr>
              <w:t>ан</w:t>
            </w:r>
            <w:proofErr w:type="spellEnd"/>
            <w:r>
              <w:rPr>
                <w:rFonts w:eastAsia="Times New Roman" w:cs="Times New Roman"/>
                <w:color w:val="000000"/>
                <w:sz w:val="22"/>
                <w:szCs w:val="22"/>
              </w:rPr>
              <w:t>.</w:t>
            </w:r>
          </w:p>
        </w:tc>
        <w:tc>
          <w:tcPr>
            <w:tcW w:w="848" w:type="dxa"/>
            <w:tcBorders>
              <w:top w:val="nil"/>
              <w:left w:val="nil"/>
              <w:bottom w:val="single" w:sz="4" w:space="0" w:color="auto"/>
              <w:right w:val="single" w:sz="4" w:space="0" w:color="auto"/>
            </w:tcBorders>
            <w:noWrap/>
            <w:vAlign w:val="center"/>
          </w:tcPr>
          <w:p w:rsidR="00841EEE" w:rsidRPr="00841EEE" w:rsidRDefault="00785294" w:rsidP="00670608">
            <w:pPr>
              <w:jc w:val="center"/>
              <w:rPr>
                <w:rFonts w:eastAsia="Times New Roman" w:cs="Times New Roman"/>
                <w:color w:val="000000"/>
                <w:sz w:val="22"/>
                <w:szCs w:val="22"/>
              </w:rPr>
            </w:pPr>
            <w:r>
              <w:rPr>
                <w:rFonts w:eastAsia="Times New Roman" w:cs="Times New Roman"/>
                <w:color w:val="000000"/>
                <w:sz w:val="22"/>
                <w:szCs w:val="22"/>
              </w:rPr>
              <w:t>4000</w:t>
            </w:r>
          </w:p>
        </w:tc>
        <w:tc>
          <w:tcPr>
            <w:tcW w:w="1315" w:type="dxa"/>
            <w:tcBorders>
              <w:top w:val="nil"/>
              <w:left w:val="nil"/>
              <w:bottom w:val="single" w:sz="4" w:space="0" w:color="auto"/>
              <w:right w:val="single" w:sz="4" w:space="0" w:color="auto"/>
            </w:tcBorders>
            <w:noWrap/>
            <w:vAlign w:val="center"/>
          </w:tcPr>
          <w:p w:rsidR="00841EEE" w:rsidRPr="00841EEE" w:rsidRDefault="00841EEE" w:rsidP="00670608">
            <w:pPr>
              <w:jc w:val="center"/>
              <w:rPr>
                <w:rFonts w:eastAsia="Times New Roman" w:cs="Times New Roman"/>
                <w:color w:val="000000"/>
                <w:sz w:val="22"/>
                <w:szCs w:val="22"/>
              </w:rPr>
            </w:pPr>
          </w:p>
        </w:tc>
        <w:tc>
          <w:tcPr>
            <w:tcW w:w="2089" w:type="dxa"/>
            <w:tcBorders>
              <w:top w:val="nil"/>
              <w:left w:val="nil"/>
              <w:bottom w:val="single" w:sz="4" w:space="0" w:color="auto"/>
              <w:right w:val="single" w:sz="4" w:space="0" w:color="auto"/>
            </w:tcBorders>
            <w:noWrap/>
            <w:vAlign w:val="center"/>
          </w:tcPr>
          <w:p w:rsidR="00841EEE" w:rsidRPr="00841EEE" w:rsidRDefault="00841EEE" w:rsidP="00670608">
            <w:pPr>
              <w:jc w:val="center"/>
              <w:rPr>
                <w:rFonts w:eastAsia="Times New Roman" w:cs="Times New Roman"/>
                <w:color w:val="000000"/>
                <w:sz w:val="22"/>
                <w:szCs w:val="22"/>
              </w:rPr>
            </w:pPr>
          </w:p>
        </w:tc>
      </w:tr>
      <w:tr w:rsidR="00525F2E" w:rsidRPr="00841EEE" w:rsidTr="00670608">
        <w:trPr>
          <w:trHeight w:val="521"/>
        </w:trPr>
        <w:tc>
          <w:tcPr>
            <w:tcW w:w="426" w:type="dxa"/>
            <w:tcBorders>
              <w:top w:val="single" w:sz="4" w:space="0" w:color="auto"/>
              <w:left w:val="single" w:sz="4" w:space="0" w:color="auto"/>
              <w:bottom w:val="single" w:sz="4" w:space="0" w:color="auto"/>
              <w:right w:val="single" w:sz="4" w:space="0" w:color="auto"/>
            </w:tcBorders>
            <w:noWrap/>
            <w:vAlign w:val="bottom"/>
            <w:hideMark/>
          </w:tcPr>
          <w:p w:rsidR="00525F2E" w:rsidRPr="00841EEE" w:rsidRDefault="00525F2E" w:rsidP="00273B6F">
            <w:pPr>
              <w:rPr>
                <w:rFonts w:eastAsia="Times New Roman" w:cs="Times New Roman"/>
                <w:sz w:val="22"/>
                <w:szCs w:val="22"/>
              </w:rPr>
            </w:pPr>
          </w:p>
        </w:tc>
        <w:tc>
          <w:tcPr>
            <w:tcW w:w="4679" w:type="dxa"/>
            <w:tcBorders>
              <w:top w:val="nil"/>
              <w:left w:val="nil"/>
              <w:bottom w:val="single" w:sz="4" w:space="0" w:color="auto"/>
              <w:right w:val="single" w:sz="4" w:space="0" w:color="auto"/>
            </w:tcBorders>
            <w:noWrap/>
            <w:vAlign w:val="bottom"/>
            <w:hideMark/>
          </w:tcPr>
          <w:p w:rsidR="00525F2E" w:rsidRPr="00841EEE" w:rsidRDefault="00525F2E" w:rsidP="00273B6F">
            <w:pPr>
              <w:rPr>
                <w:rFonts w:eastAsia="Times New Roman" w:cs="Times New Roman"/>
                <w:b/>
                <w:bCs/>
                <w:color w:val="000000"/>
                <w:sz w:val="22"/>
                <w:szCs w:val="22"/>
              </w:rPr>
            </w:pPr>
            <w:r w:rsidRPr="00841EEE">
              <w:rPr>
                <w:rFonts w:eastAsia="Times New Roman" w:cs="Times New Roman"/>
                <w:b/>
                <w:bCs/>
                <w:color w:val="000000"/>
                <w:sz w:val="22"/>
                <w:szCs w:val="22"/>
              </w:rPr>
              <w:t>Итого:</w:t>
            </w:r>
          </w:p>
        </w:tc>
        <w:tc>
          <w:tcPr>
            <w:tcW w:w="1274" w:type="dxa"/>
            <w:tcBorders>
              <w:top w:val="nil"/>
              <w:left w:val="nil"/>
              <w:bottom w:val="single" w:sz="4" w:space="0" w:color="auto"/>
              <w:right w:val="single" w:sz="4" w:space="0" w:color="auto"/>
            </w:tcBorders>
            <w:noWrap/>
            <w:vAlign w:val="bottom"/>
            <w:hideMark/>
          </w:tcPr>
          <w:p w:rsidR="00525F2E" w:rsidRPr="00841EEE" w:rsidRDefault="00525F2E" w:rsidP="00273B6F">
            <w:pPr>
              <w:jc w:val="center"/>
              <w:rPr>
                <w:rFonts w:eastAsia="Times New Roman" w:cs="Times New Roman"/>
                <w:b/>
                <w:bCs/>
                <w:color w:val="000000"/>
                <w:sz w:val="22"/>
                <w:szCs w:val="22"/>
              </w:rPr>
            </w:pPr>
            <w:r w:rsidRPr="00841EEE">
              <w:rPr>
                <w:rFonts w:eastAsia="Times New Roman" w:cs="Times New Roman"/>
                <w:b/>
                <w:bCs/>
                <w:color w:val="000000"/>
                <w:sz w:val="22"/>
                <w:szCs w:val="22"/>
              </w:rPr>
              <w:t> х</w:t>
            </w:r>
          </w:p>
        </w:tc>
        <w:tc>
          <w:tcPr>
            <w:tcW w:w="848" w:type="dxa"/>
            <w:tcBorders>
              <w:top w:val="nil"/>
              <w:left w:val="nil"/>
              <w:bottom w:val="single" w:sz="4" w:space="0" w:color="auto"/>
              <w:right w:val="single" w:sz="4" w:space="0" w:color="auto"/>
            </w:tcBorders>
            <w:noWrap/>
            <w:vAlign w:val="bottom"/>
            <w:hideMark/>
          </w:tcPr>
          <w:p w:rsidR="00525F2E" w:rsidRPr="00841EEE" w:rsidRDefault="00525F2E" w:rsidP="00273B6F">
            <w:pPr>
              <w:jc w:val="center"/>
              <w:rPr>
                <w:rFonts w:eastAsia="Times New Roman" w:cs="Times New Roman"/>
                <w:b/>
                <w:bCs/>
                <w:color w:val="000000"/>
                <w:sz w:val="22"/>
                <w:szCs w:val="22"/>
              </w:rPr>
            </w:pPr>
            <w:r w:rsidRPr="00841EEE">
              <w:rPr>
                <w:rFonts w:eastAsia="Times New Roman" w:cs="Times New Roman"/>
                <w:b/>
                <w:bCs/>
                <w:color w:val="000000"/>
                <w:sz w:val="22"/>
                <w:szCs w:val="22"/>
              </w:rPr>
              <w:t>х </w:t>
            </w:r>
          </w:p>
        </w:tc>
        <w:tc>
          <w:tcPr>
            <w:tcW w:w="1315" w:type="dxa"/>
            <w:tcBorders>
              <w:top w:val="nil"/>
              <w:left w:val="nil"/>
              <w:bottom w:val="single" w:sz="4" w:space="0" w:color="auto"/>
              <w:right w:val="single" w:sz="4" w:space="0" w:color="auto"/>
            </w:tcBorders>
            <w:noWrap/>
            <w:vAlign w:val="bottom"/>
            <w:hideMark/>
          </w:tcPr>
          <w:p w:rsidR="00525F2E" w:rsidRPr="00841EEE" w:rsidRDefault="00525F2E" w:rsidP="00273B6F">
            <w:pPr>
              <w:jc w:val="center"/>
              <w:rPr>
                <w:rFonts w:eastAsia="Times New Roman" w:cs="Times New Roman"/>
                <w:b/>
                <w:bCs/>
                <w:color w:val="000000"/>
                <w:sz w:val="22"/>
                <w:szCs w:val="22"/>
              </w:rPr>
            </w:pPr>
            <w:r w:rsidRPr="00841EEE">
              <w:rPr>
                <w:rFonts w:eastAsia="Times New Roman" w:cs="Times New Roman"/>
                <w:b/>
                <w:bCs/>
                <w:color w:val="000000"/>
                <w:sz w:val="22"/>
                <w:szCs w:val="22"/>
              </w:rPr>
              <w:t>х</w:t>
            </w:r>
          </w:p>
        </w:tc>
        <w:tc>
          <w:tcPr>
            <w:tcW w:w="2089" w:type="dxa"/>
            <w:tcBorders>
              <w:top w:val="nil"/>
              <w:left w:val="nil"/>
              <w:bottom w:val="single" w:sz="4" w:space="0" w:color="auto"/>
              <w:right w:val="single" w:sz="4" w:space="0" w:color="auto"/>
            </w:tcBorders>
            <w:noWrap/>
            <w:vAlign w:val="bottom"/>
            <w:hideMark/>
          </w:tcPr>
          <w:p w:rsidR="00525F2E" w:rsidRPr="00841EEE" w:rsidRDefault="00817F21" w:rsidP="00785294">
            <w:pPr>
              <w:jc w:val="right"/>
              <w:rPr>
                <w:rFonts w:eastAsia="Times New Roman" w:cs="Times New Roman"/>
                <w:b/>
                <w:bCs/>
                <w:color w:val="000000"/>
                <w:sz w:val="22"/>
                <w:szCs w:val="22"/>
              </w:rPr>
            </w:pPr>
            <w:r>
              <w:rPr>
                <w:rFonts w:eastAsia="Times New Roman" w:cs="Times New Roman"/>
                <w:b/>
                <w:bCs/>
                <w:color w:val="000000"/>
                <w:sz w:val="22"/>
                <w:szCs w:val="22"/>
              </w:rPr>
              <w:t xml:space="preserve"> </w:t>
            </w:r>
          </w:p>
        </w:tc>
      </w:tr>
    </w:tbl>
    <w:p w:rsidR="00525F2E" w:rsidRDefault="00525F2E" w:rsidP="00525F2E">
      <w:pPr>
        <w:rPr>
          <w:rFonts w:eastAsia="Times New Roman" w:cs="Times New Roman"/>
        </w:rPr>
      </w:pPr>
    </w:p>
    <w:p w:rsidR="00785294" w:rsidRDefault="00785294" w:rsidP="00525F2E">
      <w:pPr>
        <w:rPr>
          <w:rFonts w:eastAsia="Times New Roman" w:cs="Times New Roman"/>
        </w:rPr>
      </w:pPr>
    </w:p>
    <w:p w:rsidR="00785294" w:rsidRDefault="00785294" w:rsidP="00525F2E">
      <w:pPr>
        <w:rPr>
          <w:rFonts w:eastAsia="Times New Roman" w:cs="Times New Roman"/>
        </w:rPr>
      </w:pPr>
    </w:p>
    <w:p w:rsidR="00785294" w:rsidRDefault="00785294" w:rsidP="00525F2E">
      <w:pPr>
        <w:rPr>
          <w:rFonts w:eastAsia="Times New Roman" w:cs="Times New Roman"/>
        </w:rPr>
      </w:pPr>
    </w:p>
    <w:p w:rsidR="00785294" w:rsidRPr="009A54F9" w:rsidRDefault="00785294" w:rsidP="00525F2E">
      <w:pPr>
        <w:rPr>
          <w:rFonts w:eastAsia="Times New Roman" w:cs="Times New Roman"/>
        </w:rPr>
      </w:pPr>
    </w:p>
    <w:p w:rsidR="00525F2E" w:rsidRPr="009A54F9" w:rsidRDefault="00525F2E" w:rsidP="00525F2E">
      <w:pPr>
        <w:rPr>
          <w:rFonts w:eastAsia="Times New Roman" w:cs="Times New Roman"/>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86"/>
        <w:gridCol w:w="3685"/>
      </w:tblGrid>
      <w:tr w:rsidR="00525F2E" w:rsidRPr="00841EEE" w:rsidTr="000C268C">
        <w:tc>
          <w:tcPr>
            <w:tcW w:w="3544" w:type="dxa"/>
          </w:tcPr>
          <w:p w:rsidR="00525F2E" w:rsidRPr="00841EEE" w:rsidRDefault="00525F2E" w:rsidP="00273B6F">
            <w:pPr>
              <w:rPr>
                <w:rFonts w:eastAsia="Times New Roman" w:cs="Times New Roman"/>
                <w:b/>
                <w:bCs/>
                <w:sz w:val="22"/>
                <w:szCs w:val="22"/>
              </w:rPr>
            </w:pPr>
            <w:r w:rsidRPr="00841EEE">
              <w:rPr>
                <w:rFonts w:eastAsia="Times New Roman" w:cs="Times New Roman"/>
                <w:b/>
                <w:bCs/>
                <w:sz w:val="22"/>
                <w:szCs w:val="22"/>
              </w:rPr>
              <w:t>Заказчик</w:t>
            </w:r>
          </w:p>
          <w:p w:rsidR="00525F2E" w:rsidRPr="00841EEE" w:rsidRDefault="00525F2E" w:rsidP="00273B6F">
            <w:pPr>
              <w:rPr>
                <w:rFonts w:eastAsia="Times New Roman" w:cs="Times New Roman"/>
                <w:bCs/>
                <w:sz w:val="22"/>
                <w:szCs w:val="22"/>
              </w:rPr>
            </w:pPr>
            <w:r w:rsidRPr="00841EEE">
              <w:rPr>
                <w:rFonts w:eastAsia="Times New Roman" w:cs="Times New Roman"/>
                <w:bCs/>
                <w:sz w:val="22"/>
                <w:szCs w:val="22"/>
              </w:rPr>
              <w:t>Государственная администрация города Бендеры</w:t>
            </w:r>
          </w:p>
          <w:p w:rsidR="00525F2E" w:rsidRPr="00841EEE" w:rsidRDefault="00525F2E" w:rsidP="00273B6F">
            <w:pPr>
              <w:rPr>
                <w:rFonts w:eastAsia="Times New Roman" w:cs="Times New Roman"/>
                <w:sz w:val="22"/>
                <w:szCs w:val="22"/>
              </w:rPr>
            </w:pPr>
          </w:p>
          <w:p w:rsidR="00985823" w:rsidRDefault="00985823" w:rsidP="00273B6F">
            <w:pPr>
              <w:rPr>
                <w:rFonts w:eastAsia="Times New Roman" w:cs="Times New Roman"/>
                <w:sz w:val="22"/>
                <w:szCs w:val="22"/>
              </w:rPr>
            </w:pPr>
          </w:p>
          <w:p w:rsidR="00985823" w:rsidRDefault="00985823" w:rsidP="00273B6F">
            <w:pPr>
              <w:rPr>
                <w:rFonts w:eastAsia="Times New Roman" w:cs="Times New Roman"/>
                <w:sz w:val="22"/>
                <w:szCs w:val="22"/>
              </w:rPr>
            </w:pPr>
          </w:p>
          <w:p w:rsidR="00525F2E" w:rsidRPr="00841EEE" w:rsidRDefault="00525F2E" w:rsidP="00273B6F">
            <w:pPr>
              <w:rPr>
                <w:rFonts w:eastAsia="Times New Roman" w:cs="Times New Roman"/>
                <w:bCs/>
                <w:sz w:val="22"/>
                <w:szCs w:val="22"/>
              </w:rPr>
            </w:pPr>
            <w:r w:rsidRPr="00841EEE">
              <w:rPr>
                <w:rFonts w:eastAsia="Times New Roman" w:cs="Times New Roman"/>
                <w:sz w:val="22"/>
                <w:szCs w:val="22"/>
              </w:rPr>
              <w:t>Глава</w:t>
            </w:r>
            <w:r w:rsidRPr="00841EEE">
              <w:rPr>
                <w:rFonts w:eastAsia="Times New Roman" w:cs="Times New Roman"/>
                <w:sz w:val="22"/>
                <w:szCs w:val="22"/>
              </w:rPr>
              <w:tab/>
              <w:t xml:space="preserve">    </w:t>
            </w:r>
          </w:p>
          <w:p w:rsidR="00525F2E" w:rsidRPr="00841EEE" w:rsidRDefault="00817F21" w:rsidP="00273B6F">
            <w:pPr>
              <w:rPr>
                <w:rFonts w:eastAsia="Times New Roman" w:cs="Times New Roman"/>
                <w:bCs/>
                <w:sz w:val="22"/>
                <w:szCs w:val="22"/>
              </w:rPr>
            </w:pPr>
            <w:r>
              <w:rPr>
                <w:rFonts w:eastAsia="Times New Roman" w:cs="Times New Roman"/>
                <w:bCs/>
                <w:sz w:val="22"/>
                <w:szCs w:val="22"/>
              </w:rPr>
              <w:t>_______________</w:t>
            </w:r>
            <w:r w:rsidR="00525F2E" w:rsidRPr="00841EEE">
              <w:rPr>
                <w:rFonts w:eastAsia="Times New Roman" w:cs="Times New Roman"/>
                <w:bCs/>
                <w:sz w:val="22"/>
                <w:szCs w:val="22"/>
              </w:rPr>
              <w:t>Р.Д. Иванченко</w:t>
            </w:r>
          </w:p>
          <w:p w:rsidR="00525F2E" w:rsidRPr="00841EEE" w:rsidRDefault="00525F2E" w:rsidP="00273B6F">
            <w:pPr>
              <w:rPr>
                <w:rFonts w:eastAsia="Times New Roman" w:cs="Times New Roman"/>
                <w:b/>
                <w:bCs/>
                <w:sz w:val="22"/>
                <w:szCs w:val="22"/>
              </w:rPr>
            </w:pPr>
          </w:p>
        </w:tc>
        <w:tc>
          <w:tcPr>
            <w:tcW w:w="3686" w:type="dxa"/>
          </w:tcPr>
          <w:p w:rsidR="00525F2E" w:rsidRPr="00841EEE" w:rsidRDefault="00525F2E" w:rsidP="00273B6F">
            <w:pPr>
              <w:suppressAutoHyphens/>
              <w:jc w:val="both"/>
              <w:rPr>
                <w:rFonts w:eastAsia="Calibri" w:cs="Times New Roman"/>
                <w:b/>
                <w:bCs/>
                <w:sz w:val="22"/>
                <w:szCs w:val="22"/>
                <w:lang w:eastAsia="ar-SA"/>
              </w:rPr>
            </w:pPr>
            <w:r w:rsidRPr="00841EEE">
              <w:rPr>
                <w:rFonts w:eastAsia="Calibri" w:cs="Times New Roman"/>
                <w:b/>
                <w:bCs/>
                <w:sz w:val="22"/>
                <w:szCs w:val="22"/>
                <w:lang w:eastAsia="ar-SA"/>
              </w:rPr>
              <w:t>Поставщик</w:t>
            </w:r>
          </w:p>
          <w:p w:rsidR="00525F2E" w:rsidRDefault="00525F2E" w:rsidP="00273B6F">
            <w:pPr>
              <w:jc w:val="both"/>
              <w:rPr>
                <w:rFonts w:eastAsia="Times New Roman" w:cs="Times New Roman"/>
                <w:sz w:val="22"/>
                <w:szCs w:val="22"/>
              </w:rPr>
            </w:pPr>
          </w:p>
          <w:p w:rsidR="00785294" w:rsidRDefault="00785294" w:rsidP="00273B6F">
            <w:pPr>
              <w:jc w:val="both"/>
              <w:rPr>
                <w:rFonts w:eastAsia="Times New Roman" w:cs="Times New Roman"/>
                <w:sz w:val="22"/>
                <w:szCs w:val="22"/>
              </w:rPr>
            </w:pPr>
          </w:p>
          <w:p w:rsidR="00785294" w:rsidRPr="00841EEE" w:rsidRDefault="00785294" w:rsidP="00273B6F">
            <w:pPr>
              <w:jc w:val="both"/>
              <w:rPr>
                <w:rFonts w:eastAsia="Times New Roman" w:cs="Times New Roman"/>
                <w:sz w:val="22"/>
                <w:szCs w:val="22"/>
              </w:rPr>
            </w:pPr>
          </w:p>
          <w:p w:rsidR="00525F2E" w:rsidRPr="00841EEE" w:rsidRDefault="00525F2E" w:rsidP="00273B6F">
            <w:pPr>
              <w:jc w:val="both"/>
              <w:rPr>
                <w:rFonts w:eastAsia="Times New Roman" w:cs="Times New Roman"/>
                <w:sz w:val="22"/>
                <w:szCs w:val="22"/>
              </w:rPr>
            </w:pPr>
          </w:p>
          <w:p w:rsidR="00525F2E" w:rsidRPr="00841EEE" w:rsidRDefault="00525F2E" w:rsidP="00273B6F">
            <w:pPr>
              <w:jc w:val="both"/>
              <w:rPr>
                <w:rFonts w:eastAsia="Times New Roman" w:cs="Times New Roman"/>
                <w:sz w:val="22"/>
                <w:szCs w:val="22"/>
              </w:rPr>
            </w:pPr>
          </w:p>
          <w:p w:rsidR="00525F2E" w:rsidRPr="00841EEE" w:rsidRDefault="00785294" w:rsidP="00273B6F">
            <w:pPr>
              <w:jc w:val="both"/>
              <w:rPr>
                <w:rFonts w:eastAsia="Times New Roman" w:cs="Times New Roman"/>
                <w:sz w:val="22"/>
                <w:szCs w:val="22"/>
              </w:rPr>
            </w:pPr>
            <w:r>
              <w:rPr>
                <w:rFonts w:eastAsia="Times New Roman" w:cs="Times New Roman"/>
                <w:sz w:val="22"/>
                <w:szCs w:val="22"/>
              </w:rPr>
              <w:t>Д</w:t>
            </w:r>
            <w:r w:rsidR="00525F2E" w:rsidRPr="00841EEE">
              <w:rPr>
                <w:rFonts w:eastAsia="Times New Roman" w:cs="Times New Roman"/>
                <w:sz w:val="22"/>
                <w:szCs w:val="22"/>
              </w:rPr>
              <w:t>иректор</w:t>
            </w:r>
          </w:p>
          <w:p w:rsidR="00525F2E" w:rsidRPr="00841EEE" w:rsidRDefault="00525F2E" w:rsidP="00785294">
            <w:pPr>
              <w:jc w:val="both"/>
              <w:rPr>
                <w:rFonts w:eastAsia="Times New Roman" w:cs="Times New Roman"/>
                <w:sz w:val="22"/>
                <w:szCs w:val="22"/>
              </w:rPr>
            </w:pPr>
            <w:r w:rsidRPr="00841EEE">
              <w:rPr>
                <w:rFonts w:eastAsia="Times New Roman" w:cs="Times New Roman"/>
                <w:sz w:val="22"/>
                <w:szCs w:val="22"/>
              </w:rPr>
              <w:t>____________</w:t>
            </w:r>
          </w:p>
        </w:tc>
        <w:tc>
          <w:tcPr>
            <w:tcW w:w="3685" w:type="dxa"/>
          </w:tcPr>
          <w:p w:rsidR="00525F2E" w:rsidRPr="00841EEE" w:rsidRDefault="00525F2E" w:rsidP="00785294">
            <w:pPr>
              <w:rPr>
                <w:rFonts w:eastAsia="Times New Roman" w:cs="Times New Roman"/>
                <w:b/>
                <w:sz w:val="22"/>
                <w:szCs w:val="22"/>
              </w:rPr>
            </w:pPr>
            <w:r w:rsidRPr="00841EEE">
              <w:rPr>
                <w:rFonts w:eastAsia="Times New Roman" w:cs="Times New Roman"/>
                <w:b/>
                <w:sz w:val="22"/>
                <w:szCs w:val="22"/>
              </w:rPr>
              <w:t>Получатель</w:t>
            </w:r>
          </w:p>
          <w:p w:rsidR="00785294" w:rsidRDefault="00525F2E" w:rsidP="00785294">
            <w:pPr>
              <w:rPr>
                <w:rFonts w:eastAsia="Times New Roman" w:cs="Times New Roman"/>
                <w:sz w:val="22"/>
                <w:szCs w:val="22"/>
              </w:rPr>
            </w:pPr>
            <w:r w:rsidRPr="00841EEE">
              <w:rPr>
                <w:rFonts w:eastAsia="Times New Roman" w:cs="Times New Roman"/>
                <w:sz w:val="22"/>
                <w:szCs w:val="22"/>
              </w:rPr>
              <w:t xml:space="preserve">МУ "Управление по организации питания в учреждениях УНО </w:t>
            </w:r>
          </w:p>
          <w:p w:rsidR="00525F2E" w:rsidRPr="00841EEE" w:rsidRDefault="00525F2E" w:rsidP="00785294">
            <w:pPr>
              <w:rPr>
                <w:rFonts w:eastAsia="Times New Roman" w:cs="Times New Roman"/>
                <w:sz w:val="22"/>
                <w:szCs w:val="22"/>
              </w:rPr>
            </w:pPr>
            <w:r w:rsidRPr="00841EEE">
              <w:rPr>
                <w:rFonts w:eastAsia="Times New Roman" w:cs="Times New Roman"/>
                <w:sz w:val="22"/>
                <w:szCs w:val="22"/>
              </w:rPr>
              <w:t>г. Бендеры"</w:t>
            </w:r>
          </w:p>
          <w:p w:rsidR="00525F2E" w:rsidRPr="00841EEE" w:rsidRDefault="00525F2E" w:rsidP="00785294">
            <w:pPr>
              <w:rPr>
                <w:rFonts w:eastAsia="Times New Roman" w:cs="Times New Roman"/>
                <w:sz w:val="22"/>
                <w:szCs w:val="22"/>
              </w:rPr>
            </w:pPr>
          </w:p>
          <w:p w:rsidR="00841EEE" w:rsidRDefault="00841EEE" w:rsidP="00785294">
            <w:pPr>
              <w:rPr>
                <w:rFonts w:eastAsia="Times New Roman" w:cs="Times New Roman"/>
                <w:sz w:val="22"/>
                <w:szCs w:val="22"/>
              </w:rPr>
            </w:pPr>
          </w:p>
          <w:p w:rsidR="00525F2E" w:rsidRPr="00841EEE" w:rsidRDefault="00525F2E" w:rsidP="00785294">
            <w:pPr>
              <w:rPr>
                <w:rFonts w:eastAsia="Times New Roman" w:cs="Times New Roman"/>
                <w:sz w:val="22"/>
                <w:szCs w:val="22"/>
              </w:rPr>
            </w:pPr>
            <w:r w:rsidRPr="00841EEE">
              <w:rPr>
                <w:rFonts w:eastAsia="Times New Roman" w:cs="Times New Roman"/>
                <w:sz w:val="22"/>
                <w:szCs w:val="22"/>
              </w:rPr>
              <w:t>Начальник</w:t>
            </w:r>
          </w:p>
          <w:p w:rsidR="00525F2E" w:rsidRPr="00841EEE" w:rsidRDefault="00525F2E" w:rsidP="00785294">
            <w:pPr>
              <w:rPr>
                <w:rFonts w:eastAsia="Times New Roman" w:cs="Times New Roman"/>
                <w:sz w:val="22"/>
                <w:szCs w:val="22"/>
              </w:rPr>
            </w:pPr>
            <w:r w:rsidRPr="00841EEE">
              <w:rPr>
                <w:rFonts w:eastAsia="Times New Roman" w:cs="Times New Roman"/>
                <w:sz w:val="22"/>
                <w:szCs w:val="22"/>
              </w:rPr>
              <w:t>___________В.Д. Осипова</w:t>
            </w:r>
          </w:p>
          <w:p w:rsidR="00525F2E" w:rsidRPr="00841EEE" w:rsidRDefault="00525F2E" w:rsidP="00785294">
            <w:pPr>
              <w:rPr>
                <w:rFonts w:eastAsia="Times New Roman" w:cs="Times New Roman"/>
                <w:bCs/>
                <w:sz w:val="22"/>
                <w:szCs w:val="22"/>
              </w:rPr>
            </w:pPr>
          </w:p>
        </w:tc>
      </w:tr>
    </w:tbl>
    <w:p w:rsidR="00525F2E" w:rsidRPr="009A54F9" w:rsidRDefault="00525F2E" w:rsidP="00525F2E">
      <w:pPr>
        <w:rPr>
          <w:rFonts w:eastAsia="Times New Roman" w:cs="Times New Roman"/>
        </w:rPr>
      </w:pPr>
    </w:p>
    <w:p w:rsidR="00525F2E" w:rsidRDefault="00525F2E" w:rsidP="00525F2E"/>
    <w:p w:rsidR="00525F2E" w:rsidRPr="008B66F6" w:rsidRDefault="00525F2E" w:rsidP="00525F2E">
      <w:pPr>
        <w:ind w:firstLine="567"/>
        <w:jc w:val="both"/>
        <w:rPr>
          <w:rFonts w:eastAsia="Times New Roman" w:cs="Times New Roman"/>
          <w:lang w:eastAsia="en-US"/>
        </w:rPr>
      </w:pPr>
    </w:p>
    <w:p w:rsidR="00525F2E" w:rsidRPr="008B66F6" w:rsidRDefault="00525F2E" w:rsidP="00525F2E">
      <w:pPr>
        <w:rPr>
          <w:rFonts w:eastAsia="Times New Roman" w:cs="Times New Roman"/>
          <w:vanish/>
        </w:rPr>
      </w:pPr>
      <w:bookmarkStart w:id="2" w:name="_Hlk66283830"/>
    </w:p>
    <w:bookmarkEnd w:id="2"/>
    <w:p w:rsidR="00525F2E" w:rsidRPr="008B66F6" w:rsidRDefault="00525F2E" w:rsidP="00525F2E">
      <w:pPr>
        <w:rPr>
          <w:rFonts w:eastAsia="Times New Roman" w:cs="Times New Roman"/>
        </w:rPr>
      </w:pPr>
    </w:p>
    <w:p w:rsidR="00936E5C" w:rsidRDefault="00936E5C"/>
    <w:sectPr w:rsidR="00936E5C" w:rsidSect="000C268C">
      <w:pgSz w:w="11906" w:h="16838"/>
      <w:pgMar w:top="567"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033"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A4E63"/>
    <w:rsid w:val="000C268C"/>
    <w:rsid w:val="000D3F1B"/>
    <w:rsid w:val="000E3A33"/>
    <w:rsid w:val="00100133"/>
    <w:rsid w:val="001308A1"/>
    <w:rsid w:val="001B195A"/>
    <w:rsid w:val="001E47AD"/>
    <w:rsid w:val="001E7B8B"/>
    <w:rsid w:val="001F5642"/>
    <w:rsid w:val="00221043"/>
    <w:rsid w:val="00230033"/>
    <w:rsid w:val="0024219E"/>
    <w:rsid w:val="002909EE"/>
    <w:rsid w:val="002A2E3D"/>
    <w:rsid w:val="0034656D"/>
    <w:rsid w:val="00387E3F"/>
    <w:rsid w:val="00391F68"/>
    <w:rsid w:val="003C554B"/>
    <w:rsid w:val="003E48DE"/>
    <w:rsid w:val="00414D60"/>
    <w:rsid w:val="00443E35"/>
    <w:rsid w:val="004B2560"/>
    <w:rsid w:val="004E5C03"/>
    <w:rsid w:val="00517EC5"/>
    <w:rsid w:val="00523D07"/>
    <w:rsid w:val="00525F2E"/>
    <w:rsid w:val="005B7123"/>
    <w:rsid w:val="005C2BDB"/>
    <w:rsid w:val="00650358"/>
    <w:rsid w:val="006530D4"/>
    <w:rsid w:val="00670608"/>
    <w:rsid w:val="006B1815"/>
    <w:rsid w:val="00745C27"/>
    <w:rsid w:val="007472DD"/>
    <w:rsid w:val="00785294"/>
    <w:rsid w:val="007E7641"/>
    <w:rsid w:val="00817F21"/>
    <w:rsid w:val="00841EEE"/>
    <w:rsid w:val="00936E5C"/>
    <w:rsid w:val="00950423"/>
    <w:rsid w:val="00985823"/>
    <w:rsid w:val="009A4D72"/>
    <w:rsid w:val="009B759D"/>
    <w:rsid w:val="009C24AE"/>
    <w:rsid w:val="00A12EB0"/>
    <w:rsid w:val="00A46FF5"/>
    <w:rsid w:val="00A64210"/>
    <w:rsid w:val="00A702E4"/>
    <w:rsid w:val="00AE3E81"/>
    <w:rsid w:val="00AF25A8"/>
    <w:rsid w:val="00B168DF"/>
    <w:rsid w:val="00B61FE5"/>
    <w:rsid w:val="00B90160"/>
    <w:rsid w:val="00C772A1"/>
    <w:rsid w:val="00D35DC8"/>
    <w:rsid w:val="00D53F12"/>
    <w:rsid w:val="00D85D49"/>
    <w:rsid w:val="00DA17A5"/>
    <w:rsid w:val="00E0036A"/>
    <w:rsid w:val="00E302ED"/>
    <w:rsid w:val="00E700D5"/>
    <w:rsid w:val="00E72B8F"/>
    <w:rsid w:val="00E95579"/>
    <w:rsid w:val="00EE5C40"/>
    <w:rsid w:val="00EF2A56"/>
    <w:rsid w:val="00F23D30"/>
    <w:rsid w:val="00F245EC"/>
    <w:rsid w:val="00F60898"/>
    <w:rsid w:val="00F827F7"/>
    <w:rsid w:val="00FA7355"/>
    <w:rsid w:val="00FF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441">
      <w:bodyDiv w:val="1"/>
      <w:marLeft w:val="0"/>
      <w:marRight w:val="0"/>
      <w:marTop w:val="0"/>
      <w:marBottom w:val="0"/>
      <w:divBdr>
        <w:top w:val="none" w:sz="0" w:space="0" w:color="auto"/>
        <w:left w:val="none" w:sz="0" w:space="0" w:color="auto"/>
        <w:bottom w:val="none" w:sz="0" w:space="0" w:color="auto"/>
        <w:right w:val="none" w:sz="0" w:space="0" w:color="auto"/>
      </w:divBdr>
    </w:div>
    <w:div w:id="407072618">
      <w:bodyDiv w:val="1"/>
      <w:marLeft w:val="0"/>
      <w:marRight w:val="0"/>
      <w:marTop w:val="0"/>
      <w:marBottom w:val="0"/>
      <w:divBdr>
        <w:top w:val="none" w:sz="0" w:space="0" w:color="auto"/>
        <w:left w:val="none" w:sz="0" w:space="0" w:color="auto"/>
        <w:bottom w:val="none" w:sz="0" w:space="0" w:color="auto"/>
        <w:right w:val="none" w:sz="0" w:space="0" w:color="auto"/>
      </w:divBdr>
    </w:div>
    <w:div w:id="1185896811">
      <w:bodyDiv w:val="1"/>
      <w:marLeft w:val="0"/>
      <w:marRight w:val="0"/>
      <w:marTop w:val="0"/>
      <w:marBottom w:val="0"/>
      <w:divBdr>
        <w:top w:val="none" w:sz="0" w:space="0" w:color="auto"/>
        <w:left w:val="none" w:sz="0" w:space="0" w:color="auto"/>
        <w:bottom w:val="none" w:sz="0" w:space="0" w:color="auto"/>
        <w:right w:val="none" w:sz="0" w:space="0" w:color="auto"/>
      </w:divBdr>
    </w:div>
    <w:div w:id="1247959890">
      <w:bodyDiv w:val="1"/>
      <w:marLeft w:val="0"/>
      <w:marRight w:val="0"/>
      <w:marTop w:val="0"/>
      <w:marBottom w:val="0"/>
      <w:divBdr>
        <w:top w:val="none" w:sz="0" w:space="0" w:color="auto"/>
        <w:left w:val="none" w:sz="0" w:space="0" w:color="auto"/>
        <w:bottom w:val="none" w:sz="0" w:space="0" w:color="auto"/>
        <w:right w:val="none" w:sz="0" w:space="0" w:color="auto"/>
      </w:divBdr>
    </w:div>
    <w:div w:id="1621492417">
      <w:bodyDiv w:val="1"/>
      <w:marLeft w:val="0"/>
      <w:marRight w:val="0"/>
      <w:marTop w:val="0"/>
      <w:marBottom w:val="0"/>
      <w:divBdr>
        <w:top w:val="none" w:sz="0" w:space="0" w:color="auto"/>
        <w:left w:val="none" w:sz="0" w:space="0" w:color="auto"/>
        <w:bottom w:val="none" w:sz="0" w:space="0" w:color="auto"/>
        <w:right w:val="none" w:sz="0" w:space="0" w:color="auto"/>
      </w:divBdr>
    </w:div>
    <w:div w:id="1913272063">
      <w:bodyDiv w:val="1"/>
      <w:marLeft w:val="0"/>
      <w:marRight w:val="0"/>
      <w:marTop w:val="0"/>
      <w:marBottom w:val="0"/>
      <w:divBdr>
        <w:top w:val="none" w:sz="0" w:space="0" w:color="auto"/>
        <w:left w:val="none" w:sz="0" w:space="0" w:color="auto"/>
        <w:bottom w:val="none" w:sz="0" w:space="0" w:color="auto"/>
        <w:right w:val="none" w:sz="0" w:space="0" w:color="auto"/>
      </w:divBdr>
    </w:div>
    <w:div w:id="19469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2021-03-23T12:43:00Z</cp:lastPrinted>
  <dcterms:created xsi:type="dcterms:W3CDTF">2021-06-24T08:33:00Z</dcterms:created>
  <dcterms:modified xsi:type="dcterms:W3CDTF">2021-09-07T14:04:00Z</dcterms:modified>
</cp:coreProperties>
</file>