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CD" w:rsidRPr="006626C5" w:rsidRDefault="004A65CD" w:rsidP="004A6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4A65CD" w:rsidRPr="00512DF0" w:rsidRDefault="004A65CD" w:rsidP="004A6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предложений 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закупке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запасных частей к лифтам</w:t>
      </w:r>
    </w:p>
    <w:p w:rsidR="004A65CD" w:rsidRPr="006626C5" w:rsidRDefault="004A65CD" w:rsidP="004A6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</w:t>
      </w:r>
      <w:proofErr w:type="spellStart"/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Рыбницалифт</w:t>
      </w:r>
      <w:proofErr w:type="spellEnd"/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A65CD" w:rsidRPr="00512DF0" w:rsidRDefault="004A65CD" w:rsidP="004A6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20.03.2025 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№  3</w:t>
      </w:r>
    </w:p>
    <w:p w:rsidR="004A65CD" w:rsidRPr="00512DF0" w:rsidRDefault="004A65CD" w:rsidP="004A6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Наименование заказчика: </w:t>
      </w:r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</w:t>
      </w:r>
      <w:proofErr w:type="spellStart"/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Рыбницалифт</w:t>
      </w:r>
      <w:proofErr w:type="spellEnd"/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A65CD" w:rsidRPr="006626C5" w:rsidRDefault="004A65CD" w:rsidP="004A6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4A65CD" w:rsidRDefault="004A65CD" w:rsidP="004A6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инженер</w:t>
      </w:r>
      <w:r w:rsidRPr="00197DA8">
        <w:rPr>
          <w:rFonts w:ascii="Times New Roman" w:hAnsi="Times New Roman" w:cs="Times New Roman"/>
          <w:sz w:val="24"/>
          <w:szCs w:val="24"/>
        </w:rPr>
        <w:t xml:space="preserve">  МУП «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Рыбницалифт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»</w:t>
      </w:r>
    </w:p>
    <w:p w:rsidR="004A65CD" w:rsidRDefault="004A65CD" w:rsidP="004A6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5CD" w:rsidRPr="006626C5" w:rsidRDefault="004A65CD" w:rsidP="004A6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комиссии:</w:t>
      </w:r>
    </w:p>
    <w:p w:rsidR="004A65CD" w:rsidRDefault="004A65CD" w:rsidP="004A6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 ТК и ОТ</w:t>
      </w:r>
      <w:r w:rsidRPr="00197DA8">
        <w:rPr>
          <w:rFonts w:ascii="Times New Roman" w:hAnsi="Times New Roman" w:cs="Times New Roman"/>
          <w:sz w:val="24"/>
          <w:szCs w:val="24"/>
        </w:rPr>
        <w:t xml:space="preserve"> МУП «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Рыбницалифт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5CD" w:rsidRDefault="004A65CD" w:rsidP="004A6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Рыбницалифт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A65CD" w:rsidRDefault="004A65CD" w:rsidP="004A6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УТО</w:t>
      </w:r>
      <w:r w:rsidRPr="00197DA8">
        <w:rPr>
          <w:rFonts w:ascii="Times New Roman" w:hAnsi="Times New Roman" w:cs="Times New Roman"/>
          <w:sz w:val="24"/>
          <w:szCs w:val="24"/>
        </w:rPr>
        <w:t xml:space="preserve">  МУП «</w:t>
      </w:r>
      <w:proofErr w:type="spellStart"/>
      <w:r w:rsidRPr="00197DA8">
        <w:rPr>
          <w:rFonts w:ascii="Times New Roman" w:hAnsi="Times New Roman" w:cs="Times New Roman"/>
          <w:sz w:val="24"/>
          <w:szCs w:val="24"/>
        </w:rPr>
        <w:t>Рыбницалифт</w:t>
      </w:r>
      <w:proofErr w:type="spellEnd"/>
      <w:r w:rsidRPr="00197D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5CD" w:rsidRDefault="004A65CD" w:rsidP="004A6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 по снабжению 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Рыбницалифт</w:t>
      </w:r>
      <w:proofErr w:type="spellEnd"/>
    </w:p>
    <w:p w:rsidR="004A65CD" w:rsidRDefault="004A65CD" w:rsidP="004A65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комиссии:    </w:t>
      </w:r>
    </w:p>
    <w:p w:rsidR="004A65CD" w:rsidRDefault="004A65CD" w:rsidP="004A6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организации закупок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Рыбницалифт</w:t>
      </w:r>
      <w:proofErr w:type="spellEnd"/>
    </w:p>
    <w:p w:rsidR="004A65CD" w:rsidRDefault="004A65CD" w:rsidP="004A65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предложений размещено на сайте государственной информационной системы Приднестровской Молдавской Республики в разделе «Закупки». </w:t>
      </w:r>
    </w:p>
    <w:p w:rsidR="004A65CD" w:rsidRDefault="004A65CD" w:rsidP="004A65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кандидата на закупку запасных частей к лифтам  для нужд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 комиссия по адресу:</w:t>
      </w:r>
      <w:r w:rsidRPr="0047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Рыбница, ул. Гвардейская, 7</w:t>
      </w:r>
    </w:p>
    <w:p w:rsidR="004A65CD" w:rsidRPr="00512DF0" w:rsidRDefault="004A65CD" w:rsidP="004A65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Кворум соблюден, комиссия по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уществлению закупок правомочна 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принятии решений.</w:t>
      </w:r>
    </w:p>
    <w:p w:rsidR="004A65CD" w:rsidRPr="00512DF0" w:rsidRDefault="004A65CD" w:rsidP="004A65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3. В срок, указанный в извещении о проведении закупки, поступил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(одна) заявка на участие в закупке.</w:t>
      </w:r>
    </w:p>
    <w:p w:rsidR="004A65CD" w:rsidRDefault="004A65CD" w:rsidP="004A65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нормы части второй пункта 3 статьи 44 Закона Приднестровской Молдавской Республики от 26 ноября 2018 года № 318-З-VI «О закупках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ровской Молдавской Республике» (САЗ 18-48) заказчика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направлены приглашения принять участие в запросе предложений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(двум)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способным осуществить поставки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являющихся объектами закупок.</w:t>
      </w:r>
    </w:p>
    <w:p w:rsidR="004A65CD" w:rsidRPr="00512DF0" w:rsidRDefault="004A65CD" w:rsidP="004A65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 В процессе проведения процедуры вскрытия конвертов с заявками 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участие в запросе предложений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 /</w:t>
      </w:r>
      <w:r w:rsidRPr="00BD7E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велась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видео запись (нужное подчеркнуть).</w:t>
      </w:r>
    </w:p>
    <w:p w:rsidR="004A65CD" w:rsidRPr="00CF0813" w:rsidRDefault="004A65CD" w:rsidP="004A65C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 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участников закупки, подавших заявки на участие в запросе предложений </w:t>
      </w:r>
      <w:r w:rsidRPr="00CF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присутствовали.</w:t>
      </w:r>
    </w:p>
    <w:p w:rsidR="004A65CD" w:rsidRPr="00512DF0" w:rsidRDefault="004A65CD" w:rsidP="004A65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6. Члены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по осуществлению закупок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убедились в целостности конвертов и поданных в форме электронных документов заявок на участие в запросе предложений.</w:t>
      </w:r>
    </w:p>
    <w:p w:rsidR="004A65CD" w:rsidRPr="00512DF0" w:rsidRDefault="004A65CD" w:rsidP="004A65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 Перед вскрытием конвертов с заявками на участие в запросе предложений и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участие в запросе предложений или отзыва поданных ранее заявок. </w:t>
      </w:r>
    </w:p>
    <w:p w:rsidR="004A65CD" w:rsidRPr="00512DF0" w:rsidRDefault="004A65CD" w:rsidP="004A65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дополнительно представленных заявках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предложений непосредств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 перед вскрытием конвертов 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заявками, информация об отзыве и 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изменении уже поданных заявок не поступала.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5CD" w:rsidRPr="00512DF0" w:rsidRDefault="004A65CD" w:rsidP="004A6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8. Комиссией осуществлена регистрация поданных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предложений в порядке очередности их поступления: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5068"/>
      </w:tblGrid>
      <w:tr w:rsidR="004A65CD" w:rsidTr="00E3762B">
        <w:tc>
          <w:tcPr>
            <w:tcW w:w="1668" w:type="dxa"/>
          </w:tcPr>
          <w:p w:rsidR="004A65CD" w:rsidRDefault="004A65CD" w:rsidP="00E376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835" w:type="dxa"/>
          </w:tcPr>
          <w:p w:rsidR="004A65CD" w:rsidRDefault="004A65CD" w:rsidP="00E376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5068" w:type="dxa"/>
          </w:tcPr>
          <w:p w:rsidR="004A65CD" w:rsidRDefault="004A65CD" w:rsidP="00E376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закупки, подавшего заявку на участие в запросе предложений</w:t>
            </w:r>
          </w:p>
        </w:tc>
      </w:tr>
      <w:tr w:rsidR="004A65CD" w:rsidTr="00E3762B">
        <w:tc>
          <w:tcPr>
            <w:tcW w:w="1668" w:type="dxa"/>
          </w:tcPr>
          <w:p w:rsidR="004A65CD" w:rsidRPr="002704BF" w:rsidRDefault="004A65CD" w:rsidP="00E376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A65CD" w:rsidRPr="002704BF" w:rsidRDefault="004A65CD" w:rsidP="00E376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3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3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68" w:type="dxa"/>
          </w:tcPr>
          <w:p w:rsidR="004A65CD" w:rsidRPr="002704BF" w:rsidRDefault="004A65CD" w:rsidP="004A65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</w:tc>
      </w:tr>
    </w:tbl>
    <w:p w:rsidR="004A65CD" w:rsidRPr="00512DF0" w:rsidRDefault="004A65CD" w:rsidP="004A6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9. Комиссией вскрыты конверты с заявками на участие в запросе предложений в порядке их поступления.</w:t>
      </w:r>
    </w:p>
    <w:p w:rsidR="004A65CD" w:rsidRPr="00587F31" w:rsidRDefault="004A65CD" w:rsidP="004A6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 номер заявки №1.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5CD" w:rsidTr="00E3762B">
        <w:tc>
          <w:tcPr>
            <w:tcW w:w="4785" w:type="dxa"/>
          </w:tcPr>
          <w:p w:rsidR="004A65CD" w:rsidRDefault="004A65CD" w:rsidP="00E376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закупки, подавшего заявку на участие в запросе предложения</w:t>
            </w:r>
          </w:p>
        </w:tc>
        <w:tc>
          <w:tcPr>
            <w:tcW w:w="4786" w:type="dxa"/>
          </w:tcPr>
          <w:p w:rsidR="004A65CD" w:rsidRPr="002704BF" w:rsidRDefault="004A65CD" w:rsidP="004A65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</w:tc>
      </w:tr>
      <w:tr w:rsidR="004A65CD" w:rsidTr="00E3762B">
        <w:tc>
          <w:tcPr>
            <w:tcW w:w="4785" w:type="dxa"/>
          </w:tcPr>
          <w:p w:rsidR="004A65CD" w:rsidRDefault="004A65CD" w:rsidP="00E376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786" w:type="dxa"/>
          </w:tcPr>
          <w:p w:rsidR="004A65CD" w:rsidRPr="002704BF" w:rsidRDefault="004A65CD" w:rsidP="004A65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5500, г. Рыбница, </w:t>
            </w:r>
          </w:p>
        </w:tc>
      </w:tr>
      <w:tr w:rsidR="004A65CD" w:rsidTr="00E3762B">
        <w:tc>
          <w:tcPr>
            <w:tcW w:w="4785" w:type="dxa"/>
          </w:tcPr>
          <w:p w:rsidR="004A65CD" w:rsidRDefault="004A65CD" w:rsidP="00E376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786" w:type="dxa"/>
          </w:tcPr>
          <w:p w:rsidR="004A65CD" w:rsidRPr="002704BF" w:rsidRDefault="004A65CD" w:rsidP="00E376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3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0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</w:tr>
    </w:tbl>
    <w:p w:rsidR="004A65CD" w:rsidRPr="00512DF0" w:rsidRDefault="004A65CD" w:rsidP="004A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перечню документов, заявленных в извещении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предложений.</w:t>
      </w:r>
    </w:p>
    <w:p w:rsidR="004A65CD" w:rsidRPr="00512DF0" w:rsidRDefault="004A65CD" w:rsidP="004A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указанной информации проводилось с 09-00 часов до 09 часов 20 мин. </w:t>
      </w:r>
    </w:p>
    <w:p w:rsidR="004A65CD" w:rsidRDefault="004A65CD" w:rsidP="004A6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документы, информация, представленные </w:t>
      </w:r>
      <w:r w:rsidRPr="00270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соответствуют требованиям, установленным извещением и Закупочной документацией о проведении запроса предложений по закупке запасных частей к лифтам для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65CD" w:rsidRDefault="004A65CD" w:rsidP="004A6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риев, указанных в документации 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запроса предложений: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985"/>
        <w:gridCol w:w="2694"/>
      </w:tblGrid>
      <w:tr w:rsidR="004A65CD" w:rsidRPr="00512DF0" w:rsidTr="00E3762B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 комиссии</w:t>
            </w:r>
          </w:p>
          <w:p w:rsidR="004A65CD" w:rsidRPr="00512DF0" w:rsidRDefault="004A65CD" w:rsidP="00E3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должность)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решения </w:t>
            </w: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допуске участника закупки</w:t>
            </w:r>
          </w:p>
        </w:tc>
      </w:tr>
      <w:tr w:rsidR="004A65CD" w:rsidRPr="00512DF0" w:rsidTr="00E3762B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5CD" w:rsidRPr="00935741" w:rsidRDefault="004A65CD" w:rsidP="00E37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5741">
              <w:rPr>
                <w:rFonts w:ascii="Times New Roman" w:eastAsia="Times New Roman" w:hAnsi="Times New Roman" w:cs="Times New Roman"/>
                <w:b/>
                <w:lang w:eastAsia="ru-RU"/>
              </w:rPr>
              <w:t>Председатель комиссии:</w:t>
            </w:r>
          </w:p>
          <w:p w:rsidR="004A65CD" w:rsidRPr="00512DF0" w:rsidRDefault="004A65CD" w:rsidP="00E376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733EA3">
              <w:rPr>
                <w:rFonts w:ascii="Times New Roman" w:hAnsi="Times New Roman" w:cs="Times New Roman"/>
              </w:rPr>
              <w:t xml:space="preserve"> инженер  МУП «</w:t>
            </w:r>
            <w:proofErr w:type="spellStart"/>
            <w:r w:rsidRPr="00733EA3">
              <w:rPr>
                <w:rFonts w:ascii="Times New Roman" w:hAnsi="Times New Roman" w:cs="Times New Roman"/>
              </w:rPr>
              <w:t>Рыбницалифт</w:t>
            </w:r>
            <w:proofErr w:type="spellEnd"/>
            <w:r w:rsidRPr="00733E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5CD" w:rsidRPr="008B1174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174">
              <w:rPr>
                <w:rFonts w:ascii="Times New Roman" w:eastAsia="Times New Roman" w:hAnsi="Times New Roman" w:cs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9642CF" w:rsidRDefault="004A65CD" w:rsidP="00E3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A65CD" w:rsidRPr="00512DF0" w:rsidTr="00E3762B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5CD" w:rsidRPr="00935741" w:rsidRDefault="004A65CD" w:rsidP="00E3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5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9642CF" w:rsidRDefault="004A65CD" w:rsidP="00E376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65CD" w:rsidRPr="00512DF0" w:rsidTr="00E3762B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FC7638" w:rsidRDefault="004A65CD" w:rsidP="00E3762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638">
              <w:rPr>
                <w:rFonts w:ascii="Times New Roman" w:hAnsi="Times New Roman" w:cs="Times New Roman"/>
              </w:rPr>
              <w:t>Инженер ТК и ОТ МУП «</w:t>
            </w:r>
            <w:proofErr w:type="spellStart"/>
            <w:r w:rsidRPr="00FC7638">
              <w:rPr>
                <w:rFonts w:ascii="Times New Roman" w:hAnsi="Times New Roman" w:cs="Times New Roman"/>
              </w:rPr>
              <w:t>Рыбницалифт</w:t>
            </w:r>
            <w:proofErr w:type="spellEnd"/>
            <w:r w:rsidRPr="00FC763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74">
              <w:rPr>
                <w:rFonts w:ascii="Times New Roman" w:eastAsia="Times New Roman" w:hAnsi="Times New Roman" w:cs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9642CF" w:rsidRDefault="004A65CD" w:rsidP="00E3762B">
            <w:pPr>
              <w:rPr>
                <w:color w:val="FF0000"/>
              </w:rPr>
            </w:pPr>
          </w:p>
        </w:tc>
      </w:tr>
      <w:tr w:rsidR="004A65CD" w:rsidRPr="00512DF0" w:rsidTr="00E3762B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Default="004A65CD" w:rsidP="00E376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EA3">
              <w:rPr>
                <w:rFonts w:ascii="Times New Roman" w:hAnsi="Times New Roman" w:cs="Times New Roman"/>
              </w:rPr>
              <w:t>Начальник УТО  МУП «</w:t>
            </w:r>
            <w:proofErr w:type="spellStart"/>
            <w:r w:rsidRPr="00733EA3">
              <w:rPr>
                <w:rFonts w:ascii="Times New Roman" w:hAnsi="Times New Roman" w:cs="Times New Roman"/>
              </w:rPr>
              <w:t>Рыбницалифт</w:t>
            </w:r>
            <w:proofErr w:type="spellEnd"/>
            <w:r w:rsidRPr="00733EA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74">
              <w:rPr>
                <w:rFonts w:ascii="Times New Roman" w:eastAsia="Times New Roman" w:hAnsi="Times New Roman" w:cs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9642CF" w:rsidRDefault="004A65CD" w:rsidP="00E3762B">
            <w:pPr>
              <w:rPr>
                <w:color w:val="FF0000"/>
              </w:rPr>
            </w:pPr>
          </w:p>
        </w:tc>
      </w:tr>
      <w:tr w:rsidR="004A65CD" w:rsidRPr="00512DF0" w:rsidTr="00E3762B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935741" w:rsidRDefault="004A65CD" w:rsidP="00E37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Экономист МУП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Рыбницалифт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74">
              <w:rPr>
                <w:rFonts w:ascii="Times New Roman" w:eastAsia="Times New Roman" w:hAnsi="Times New Roman" w:cs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9642CF" w:rsidRDefault="004A65CD" w:rsidP="00E3762B">
            <w:pPr>
              <w:rPr>
                <w:color w:val="FF0000"/>
              </w:rPr>
            </w:pPr>
          </w:p>
        </w:tc>
      </w:tr>
      <w:tr w:rsidR="004A65CD" w:rsidRPr="00512DF0" w:rsidTr="00E3762B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Default="004A65CD" w:rsidP="00E37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по организации закупок МУП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Рыбницалифт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74">
              <w:rPr>
                <w:rFonts w:ascii="Times New Roman" w:eastAsia="Times New Roman" w:hAnsi="Times New Roman" w:cs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9642CF" w:rsidRDefault="004A65CD" w:rsidP="00E3762B">
            <w:pPr>
              <w:rPr>
                <w:color w:val="FF0000"/>
              </w:rPr>
            </w:pPr>
          </w:p>
        </w:tc>
      </w:tr>
      <w:tr w:rsidR="004A65CD" w:rsidRPr="00512DF0" w:rsidTr="00E3762B">
        <w:trPr>
          <w:tblCellSpacing w:w="0" w:type="dxa"/>
        </w:trPr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FC7638" w:rsidRDefault="004A65CD" w:rsidP="00E376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C7638">
              <w:rPr>
                <w:rFonts w:ascii="Times New Roman" w:hAnsi="Times New Roman" w:cs="Times New Roman"/>
              </w:rPr>
              <w:t>Агент по снабжению  МУП «</w:t>
            </w:r>
            <w:proofErr w:type="spellStart"/>
            <w:r w:rsidRPr="00FC7638">
              <w:rPr>
                <w:rFonts w:ascii="Times New Roman" w:hAnsi="Times New Roman" w:cs="Times New Roman"/>
              </w:rPr>
              <w:t>Рыбницалифт</w:t>
            </w:r>
            <w:proofErr w:type="spellEnd"/>
          </w:p>
          <w:p w:rsidR="004A65CD" w:rsidRDefault="004A65CD" w:rsidP="00E37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174">
              <w:rPr>
                <w:rFonts w:ascii="Times New Roman" w:eastAsia="Times New Roman" w:hAnsi="Times New Roman" w:cs="Times New Roman"/>
                <w:lang w:eastAsia="ru-RU"/>
              </w:rPr>
              <w:t>допустить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9642CF" w:rsidRDefault="004A65CD" w:rsidP="00E3762B">
            <w:pPr>
              <w:rPr>
                <w:color w:val="FF0000"/>
              </w:rPr>
            </w:pPr>
          </w:p>
        </w:tc>
      </w:tr>
    </w:tbl>
    <w:p w:rsidR="004A65CD" w:rsidRDefault="004A65CD" w:rsidP="004A65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ООО допущена к участию в запросе предложений на поставку запасных частей к лифтам  для нужд 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65CD" w:rsidRPr="00512DF0" w:rsidRDefault="004A65CD" w:rsidP="004A65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10. Комиссией проведена оценка допущенных заявок на основании критериев, указанных в документации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5CD" w:rsidRDefault="004A65CD" w:rsidP="004A6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По итогам проведенной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19 ст. 44 Закона ПМР «О закупках в ПМР», принимая во внимание, что до момента вскрытия конверта с заявкой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запросе предложений, и открытия доступа к поданным в форме электронных документов </w:t>
      </w:r>
      <w:r w:rsidRPr="009B3EC2">
        <w:rPr>
          <w:rFonts w:ascii="Times New Roman" w:hAnsi="Times New Roman" w:cs="Times New Roman"/>
          <w:sz w:val="24"/>
          <w:szCs w:val="24"/>
        </w:rPr>
        <w:t>заявкам,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3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3E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9B3EC2">
        <w:rPr>
          <w:rFonts w:ascii="Times New Roman" w:hAnsi="Times New Roman" w:cs="Times New Roman"/>
          <w:sz w:val="24"/>
          <w:szCs w:val="24"/>
        </w:rPr>
        <w:t>) заявк</w:t>
      </w:r>
      <w:r>
        <w:rPr>
          <w:rFonts w:ascii="Times New Roman" w:hAnsi="Times New Roman" w:cs="Times New Roman"/>
          <w:sz w:val="24"/>
          <w:szCs w:val="24"/>
        </w:rPr>
        <w:t>а, в процессе рассмотрения данной заяви определено, что заявка соответствует требованиям закупочной документации.</w:t>
      </w:r>
    </w:p>
    <w:p w:rsidR="004A65CD" w:rsidRDefault="004A65CD" w:rsidP="004A6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Принято решение признать запрос предложение по закупке запасных частей к лифтам </w:t>
      </w:r>
      <w:r w:rsidRPr="00892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МУП «</w:t>
      </w:r>
      <w:proofErr w:type="spellStart"/>
      <w:r w:rsidRPr="008923D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Рыбницалифт</w:t>
      </w:r>
      <w:proofErr w:type="spellEnd"/>
      <w:r w:rsidRPr="008923D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несостоявшимся</w:t>
      </w:r>
      <w:r w:rsidRPr="00665B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23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65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осуществить закупку у единственного поставщика, считать ее единственным предложением.</w:t>
      </w:r>
    </w:p>
    <w:p w:rsidR="004A65CD" w:rsidRDefault="004A65CD" w:rsidP="004A65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итогам оценки допущенных заявок, лучшей признана заявка со следующими условиями исполнения контракта:</w:t>
      </w:r>
    </w:p>
    <w:p w:rsidR="004A65CD" w:rsidRPr="00B413CA" w:rsidRDefault="004A65CD" w:rsidP="004A65CD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1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1) Сумма контракта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94 000</w:t>
      </w:r>
      <w:r w:rsidRPr="00B41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,00 рублей ПМР.</w:t>
      </w:r>
    </w:p>
    <w:p w:rsidR="004A65CD" w:rsidRPr="00B413CA" w:rsidRDefault="004A65CD" w:rsidP="004A65CD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1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Условия оплаты - оплата производится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течении 60 календарных дней с момента подписания товаросопроводительных документов на основании выставленных счетов</w:t>
      </w:r>
    </w:p>
    <w:p w:rsidR="004A65CD" w:rsidRPr="00B413CA" w:rsidRDefault="004A65CD" w:rsidP="004A65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Срок поставки - поставка товара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осуществляется в течении 45 календарных дней после подписания контракта.</w:t>
      </w:r>
    </w:p>
    <w:p w:rsidR="004A65CD" w:rsidRPr="00AA7660" w:rsidRDefault="004A65CD" w:rsidP="004A65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Комиссией предложено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снизить цену и направить окончательное предложение по адресу: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Рыбница, </w:t>
      </w:r>
      <w:proofErr w:type="spellStart"/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ул.Гвардейская</w:t>
      </w:r>
      <w:proofErr w:type="spellEnd"/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 или на электронный адрес: </w:t>
      </w:r>
      <w:hyperlink r:id="rId6" w:history="1">
        <w:r w:rsidRPr="00AA766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lift</w:t>
        </w:r>
        <w:r w:rsidRPr="00AA766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AA766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rybnitsa</w:t>
        </w:r>
        <w:r w:rsidRPr="00AA766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AA766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Pr="00AA766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AA766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com</w:t>
        </w:r>
      </w:hyperlink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A766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часов.</w:t>
      </w:r>
    </w:p>
    <w:p w:rsidR="004A65CD" w:rsidRPr="00512DF0" w:rsidRDefault="004A65CD" w:rsidP="004A65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Публикация и хранение протокола.</w:t>
      </w:r>
    </w:p>
    <w:p w:rsidR="004A65CD" w:rsidRPr="00512DF0" w:rsidRDefault="004A65CD" w:rsidP="004A65C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) лет с даты подведения итогов данного запроса предложений.</w:t>
      </w:r>
    </w:p>
    <w:p w:rsidR="004A65CD" w:rsidRDefault="004A65CD" w:rsidP="004A65CD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15</w:t>
      </w:r>
      <w:r w:rsidRPr="00512D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Подписи членов комиссии по осуществлению закупок:</w:t>
      </w:r>
    </w:p>
    <w:p w:rsidR="004A65CD" w:rsidRPr="006626C5" w:rsidRDefault="004A65CD" w:rsidP="004A6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4A65CD" w:rsidRPr="00512DF0" w:rsidRDefault="004A65CD" w:rsidP="004A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_____________</w:t>
      </w:r>
    </w:p>
    <w:p w:rsidR="004A65CD" w:rsidRPr="006626C5" w:rsidRDefault="004A65CD" w:rsidP="004A65C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</w:t>
      </w:r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ссии:</w:t>
      </w:r>
    </w:p>
    <w:p w:rsidR="004A65CD" w:rsidRDefault="004A65CD" w:rsidP="004A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6A">
        <w:rPr>
          <w:rFonts w:ascii="Times New Roman" w:hAnsi="Times New Roman" w:cs="Times New Roman"/>
          <w:sz w:val="24"/>
          <w:szCs w:val="24"/>
        </w:rPr>
        <w:t>Инженер ТК и ОТ МУП «</w:t>
      </w:r>
      <w:proofErr w:type="spellStart"/>
      <w:r w:rsidRPr="00765D6A">
        <w:rPr>
          <w:rFonts w:ascii="Times New Roman" w:hAnsi="Times New Roman" w:cs="Times New Roman"/>
          <w:sz w:val="24"/>
          <w:szCs w:val="24"/>
        </w:rPr>
        <w:t>Рыбницалифт</w:t>
      </w:r>
      <w:proofErr w:type="spellEnd"/>
      <w:r w:rsidRPr="00765D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C7638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              </w:t>
      </w:r>
    </w:p>
    <w:p w:rsidR="004A65CD" w:rsidRDefault="004A65CD" w:rsidP="004A65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УТО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______________                    </w:t>
      </w:r>
    </w:p>
    <w:p w:rsidR="004A65CD" w:rsidRDefault="004A65CD" w:rsidP="004A65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Рыбницалифт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_______________      </w:t>
      </w:r>
    </w:p>
    <w:p w:rsidR="004A65CD" w:rsidRDefault="004A65CD" w:rsidP="004A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Pr="00765D6A" w:rsidRDefault="004A65CD" w:rsidP="004A65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D6A">
        <w:rPr>
          <w:rFonts w:ascii="Times New Roman" w:hAnsi="Times New Roman" w:cs="Times New Roman"/>
          <w:sz w:val="24"/>
          <w:szCs w:val="24"/>
        </w:rPr>
        <w:t>Агент по снабжению  МУП «</w:t>
      </w:r>
      <w:proofErr w:type="spellStart"/>
      <w:r w:rsidRPr="00765D6A">
        <w:rPr>
          <w:rFonts w:ascii="Times New Roman" w:hAnsi="Times New Roman" w:cs="Times New Roman"/>
          <w:sz w:val="24"/>
          <w:szCs w:val="24"/>
        </w:rPr>
        <w:t>Рыбницалифт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__________________</w:t>
      </w:r>
    </w:p>
    <w:p w:rsidR="004A65CD" w:rsidRDefault="004A65CD" w:rsidP="004A65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4A65CD" w:rsidRDefault="004A65CD" w:rsidP="004A65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комиссии:    </w:t>
      </w:r>
    </w:p>
    <w:p w:rsidR="004A65CD" w:rsidRDefault="004A65CD" w:rsidP="004A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_________________</w:t>
      </w: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Pr="008B1174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B1174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1</w:t>
      </w:r>
    </w:p>
    <w:p w:rsidR="004A65CD" w:rsidRPr="008B1174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B117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к форме Протокола запроса                      предложений </w:t>
      </w:r>
    </w:p>
    <w:p w:rsidR="004A65CD" w:rsidRPr="008B1174" w:rsidRDefault="004A65CD" w:rsidP="004A65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B1174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8B1174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03</w:t>
      </w:r>
      <w:r w:rsidRPr="008B1174">
        <w:rPr>
          <w:rFonts w:ascii="Times New Roman" w:eastAsia="Times New Roman" w:hAnsi="Times New Roman" w:cs="Times New Roman"/>
          <w:b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8B1174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4A65CD" w:rsidRPr="00810421" w:rsidRDefault="004A65CD" w:rsidP="004A6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регистрации представителей участников запроса предложений, подавших заявки на участие,</w:t>
      </w:r>
    </w:p>
    <w:p w:rsidR="004A65CD" w:rsidRPr="00810421" w:rsidRDefault="004A65CD" w:rsidP="004A6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процедуре вскрытия конвертов на участие в запросе предложений</w:t>
      </w:r>
    </w:p>
    <w:p w:rsidR="004A65CD" w:rsidRPr="00810421" w:rsidRDefault="004A65CD" w:rsidP="004A6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открытия доступа к поданным в форме электронных документов заявкам</w:t>
      </w:r>
    </w:p>
    <w:p w:rsidR="004A65CD" w:rsidRPr="00810421" w:rsidRDefault="004A65CD" w:rsidP="004A6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оглашения заявки, содержащей лучшие условия исполнения контракта</w:t>
      </w:r>
    </w:p>
    <w:p w:rsidR="004A65CD" w:rsidRPr="00810421" w:rsidRDefault="004A65CD" w:rsidP="004A6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Представители не участвовали.</w:t>
      </w:r>
    </w:p>
    <w:p w:rsidR="004A65CD" w:rsidRPr="008D2EB8" w:rsidRDefault="004A65CD" w:rsidP="004A6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514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165"/>
        <w:gridCol w:w="2223"/>
        <w:gridCol w:w="1704"/>
        <w:gridCol w:w="1275"/>
        <w:gridCol w:w="1275"/>
      </w:tblGrid>
      <w:tr w:rsidR="004A65CD" w:rsidRPr="008D2EB8" w:rsidTr="00E3762B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закупки, подавшего заявку на участие </w:t>
            </w:r>
            <w:r w:rsidRPr="008D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запросе предложений</w:t>
            </w:r>
          </w:p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организации,</w:t>
            </w:r>
          </w:p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8D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наличии) </w:t>
            </w:r>
            <w:r w:rsidRPr="008D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индивидуального предпринимателя)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8D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наличии) представителя участника, подавшего заявку </w:t>
            </w:r>
            <w:r w:rsidRPr="008D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участие в запросе предложений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A65CD" w:rsidRPr="008D2EB8" w:rsidTr="00E3762B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Pr="008D2EB8" w:rsidRDefault="004A65CD" w:rsidP="004A6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Pr="000F6C8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5CD" w:rsidRPr="008D2EB8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65CD" w:rsidRPr="008D2EB8" w:rsidRDefault="004A65CD" w:rsidP="004A6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E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5CD" w:rsidRPr="00E2616E" w:rsidRDefault="004A65CD" w:rsidP="004A6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комиссии: </w:t>
      </w:r>
    </w:p>
    <w:p w:rsidR="004A65CD" w:rsidRPr="008D2EB8" w:rsidRDefault="004A65CD" w:rsidP="004A6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_____________</w:t>
      </w:r>
    </w:p>
    <w:p w:rsidR="00041226" w:rsidRPr="0071477B" w:rsidRDefault="00041226" w:rsidP="0004122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Дата: 20.03.2025</w:t>
      </w:r>
    </w:p>
    <w:p w:rsidR="004A65CD" w:rsidRPr="008D2EB8" w:rsidRDefault="004A65CD" w:rsidP="004A6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D2E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5CD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65CD" w:rsidRPr="000B585C" w:rsidRDefault="004A65CD" w:rsidP="004A65C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5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2</w:t>
      </w:r>
    </w:p>
    <w:p w:rsidR="004A65CD" w:rsidRPr="000B585C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5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форме Протокола запроса </w:t>
      </w:r>
    </w:p>
    <w:p w:rsidR="004A65CD" w:rsidRPr="000B585C" w:rsidRDefault="004A65CD" w:rsidP="004A65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5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предложений от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0B5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</w:t>
      </w:r>
      <w:r w:rsidRPr="000B5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0B58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4A65CD" w:rsidRDefault="004A65CD" w:rsidP="004A65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Pr="000B585C" w:rsidRDefault="004A65CD" w:rsidP="004A65C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tbl>
      <w:tblPr>
        <w:tblW w:w="461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3205"/>
        <w:gridCol w:w="5104"/>
      </w:tblGrid>
      <w:tr w:rsidR="004A65CD" w:rsidRPr="00512DF0" w:rsidTr="00E3762B">
        <w:trPr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документов, заявленных </w:t>
            </w: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извещении и документации о проведении</w:t>
            </w:r>
          </w:p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участников закупки, подавших заявки на участие </w:t>
            </w: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запросе предложений (наименование организации, фамилия, имя, отчество</w:t>
            </w:r>
          </w:p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 для индивидуального предпринимателя)</w:t>
            </w:r>
          </w:p>
        </w:tc>
      </w:tr>
      <w:tr w:rsidR="004A65CD" w:rsidRPr="00512DF0" w:rsidTr="00E3762B">
        <w:trPr>
          <w:trHeight w:val="957"/>
          <w:tblCellSpacing w:w="0" w:type="dxa"/>
        </w:trPr>
        <w:tc>
          <w:tcPr>
            <w:tcW w:w="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4A65CD" w:rsidRPr="00512DF0" w:rsidRDefault="004A65CD" w:rsidP="004A6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</w:p>
        </w:tc>
      </w:tr>
      <w:tr w:rsidR="004A65CD" w:rsidRPr="00512DF0" w:rsidTr="00E3762B">
        <w:trPr>
          <w:trHeight w:val="403"/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5CD" w:rsidRPr="00512DF0" w:rsidTr="00E3762B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0B585C" w:rsidRDefault="004A65CD" w:rsidP="00E376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</w:t>
            </w:r>
            <w:proofErr w:type="spellStart"/>
            <w:r w:rsidRPr="000B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госреестра</w:t>
            </w:r>
            <w:proofErr w:type="spellEnd"/>
            <w:r w:rsidRPr="000B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из Единого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госреестра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</w:t>
            </w:r>
            <w:r w:rsidRPr="000B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65CD" w:rsidRPr="00512DF0" w:rsidTr="00E3762B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0B585C" w:rsidRDefault="004A65CD" w:rsidP="00E376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государственной регистрации 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4A65CD" w:rsidRPr="00512DF0" w:rsidTr="00E3762B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5CD" w:rsidRPr="000B585C" w:rsidRDefault="004A65CD" w:rsidP="00E376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учредительных документов 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Pr="0051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65CD" w:rsidRPr="00512DF0" w:rsidTr="00E3762B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Pr="000B585C" w:rsidRDefault="004A65CD" w:rsidP="00E376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разрешения на занятие предпринимательской деятельностью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65CD" w:rsidRPr="00512DF0" w:rsidTr="00E3762B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Pr="000B585C" w:rsidRDefault="004A65CD" w:rsidP="00E376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 закупки в отношении закупки, с приложением документов, установленных документацией о закупках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Pr="00512DF0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4A65CD" w:rsidRPr="00512DF0" w:rsidTr="00E3762B">
        <w:trPr>
          <w:tblCellSpacing w:w="0" w:type="dxa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Default="004A65CD" w:rsidP="00E376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5CD" w:rsidRDefault="004A65CD" w:rsidP="00E3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</w:tbl>
    <w:p w:rsidR="004A65CD" w:rsidRDefault="004A65CD" w:rsidP="004A65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комиссии:    </w:t>
      </w:r>
    </w:p>
    <w:p w:rsidR="004A65CD" w:rsidRDefault="004A65CD" w:rsidP="004A65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_________________</w:t>
      </w:r>
    </w:p>
    <w:p w:rsidR="004A65CD" w:rsidRDefault="004A65CD" w:rsidP="004A65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226" w:rsidRPr="0071477B" w:rsidRDefault="00041226" w:rsidP="00041226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Дата: 20.03.2025</w:t>
      </w:r>
    </w:p>
    <w:p w:rsidR="004A65CD" w:rsidRDefault="004A65CD" w:rsidP="004A65C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A65CD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CD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4A65CD" w:rsidRPr="0071477B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1477B">
        <w:rPr>
          <w:rFonts w:ascii="Times New Roman" w:eastAsia="Times New Roman" w:hAnsi="Times New Roman" w:cs="Times New Roman"/>
          <w:b/>
          <w:lang w:eastAsia="ru-RU"/>
        </w:rPr>
        <w:t>Приложение № 3</w:t>
      </w:r>
    </w:p>
    <w:p w:rsidR="004A65CD" w:rsidRPr="0071477B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1477B">
        <w:rPr>
          <w:rFonts w:ascii="Times New Roman" w:eastAsia="Times New Roman" w:hAnsi="Times New Roman" w:cs="Times New Roman"/>
          <w:b/>
          <w:lang w:eastAsia="ru-RU"/>
        </w:rPr>
        <w:t xml:space="preserve">к форме Протокола </w:t>
      </w:r>
    </w:p>
    <w:p w:rsidR="004A65CD" w:rsidRPr="0071477B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1477B">
        <w:rPr>
          <w:rFonts w:ascii="Times New Roman" w:eastAsia="Times New Roman" w:hAnsi="Times New Roman" w:cs="Times New Roman"/>
          <w:b/>
          <w:lang w:eastAsia="ru-RU"/>
        </w:rPr>
        <w:t>запроса предложений</w:t>
      </w:r>
    </w:p>
    <w:p w:rsidR="004A65CD" w:rsidRPr="0071477B" w:rsidRDefault="004A65CD" w:rsidP="004A65CD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 w:rsidRPr="0071477B">
        <w:rPr>
          <w:rFonts w:ascii="Times New Roman" w:eastAsia="Times New Roman" w:hAnsi="Times New Roman" w:cs="Times New Roman"/>
          <w:b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71477B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02</w:t>
      </w:r>
      <w:r w:rsidRPr="0071477B">
        <w:rPr>
          <w:rFonts w:ascii="Times New Roman" w:eastAsia="Times New Roman" w:hAnsi="Times New Roman" w:cs="Times New Roman"/>
          <w:b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71477B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4A65CD" w:rsidRPr="00B920D2" w:rsidRDefault="004A65CD" w:rsidP="004A65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920D2">
        <w:rPr>
          <w:rFonts w:ascii="Times New Roman" w:eastAsia="Times New Roman" w:hAnsi="Times New Roman" w:cs="Times New Roman"/>
          <w:b/>
          <w:lang w:eastAsia="ru-RU"/>
        </w:rPr>
        <w:t>Оценка допущенных заявок на основании критериев, указанных в документации о проведении запроса предложений</w:t>
      </w:r>
    </w:p>
    <w:p w:rsidR="004A65CD" w:rsidRPr="00B920D2" w:rsidRDefault="004A65CD" w:rsidP="004A65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0D2">
        <w:rPr>
          <w:rFonts w:ascii="Times New Roman" w:eastAsia="Times New Roman" w:hAnsi="Times New Roman" w:cs="Times New Roman"/>
          <w:lang w:eastAsia="ru-RU"/>
        </w:rPr>
        <w:t>Критерии оценки заявок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24"/>
        <w:gridCol w:w="1237"/>
        <w:gridCol w:w="1424"/>
        <w:gridCol w:w="1560"/>
        <w:gridCol w:w="1666"/>
      </w:tblGrid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024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 групп критериев оценки</w:t>
            </w:r>
          </w:p>
        </w:tc>
        <w:tc>
          <w:tcPr>
            <w:tcW w:w="123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424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4A65CD" w:rsidRPr="00B920D2" w:rsidRDefault="004A65CD" w:rsidP="00E37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</w:t>
            </w:r>
          </w:p>
          <w:p w:rsidR="004A65CD" w:rsidRPr="00B920D2" w:rsidRDefault="004A65CD" w:rsidP="00E376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критерия</w:t>
            </w:r>
          </w:p>
        </w:tc>
        <w:tc>
          <w:tcPr>
            <w:tcW w:w="1666" w:type="dxa"/>
          </w:tcPr>
          <w:tbl>
            <w:tblPr>
              <w:tblW w:w="47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8"/>
            </w:tblGrid>
            <w:tr w:rsidR="004A65CD" w:rsidRPr="00B920D2" w:rsidTr="00E3762B">
              <w:trPr>
                <w:tblCellSpacing w:w="0" w:type="dxa"/>
              </w:trPr>
              <w:tc>
                <w:tcPr>
                  <w:tcW w:w="550" w:type="pct"/>
                  <w:noWrap/>
                  <w:vAlign w:val="center"/>
                  <w:hideMark/>
                </w:tcPr>
                <w:p w:rsidR="004A65CD" w:rsidRPr="00B920D2" w:rsidRDefault="004A65CD" w:rsidP="00E3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920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Порядок</w:t>
                  </w:r>
                </w:p>
                <w:p w:rsidR="004A65CD" w:rsidRPr="00B920D2" w:rsidRDefault="004A65CD" w:rsidP="00E3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920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оценки</w:t>
                  </w:r>
                </w:p>
              </w:tc>
            </w:tr>
          </w:tbl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4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Стоимостные</w:t>
            </w:r>
          </w:p>
        </w:tc>
        <w:tc>
          <w:tcPr>
            <w:tcW w:w="1024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</w:tcPr>
          <w:p w:rsidR="004A65CD" w:rsidRPr="00B920D2" w:rsidRDefault="004A65CD" w:rsidP="00E3762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024" w:type="dxa"/>
          </w:tcPr>
          <w:p w:rsidR="004A65CD" w:rsidRPr="00B920D2" w:rsidRDefault="004A65CD" w:rsidP="00E3762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</w:t>
            </w: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1237" w:type="dxa"/>
          </w:tcPr>
          <w:p w:rsidR="004A65CD" w:rsidRPr="00B920D2" w:rsidRDefault="004A65CD" w:rsidP="00E3762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</w:t>
            </w: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24" w:type="dxa"/>
          </w:tcPr>
          <w:p w:rsidR="004A65CD" w:rsidRPr="00B920D2" w:rsidRDefault="004A65CD" w:rsidP="00E3762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4A65CD" w:rsidRPr="006F7AD5" w:rsidRDefault="004A65CD" w:rsidP="00E376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A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предлагаемая участником закупки (руб. ПМР)</w:t>
            </w:r>
          </w:p>
        </w:tc>
        <w:tc>
          <w:tcPr>
            <w:tcW w:w="1666" w:type="dxa"/>
          </w:tcPr>
          <w:p w:rsidR="004A65CD" w:rsidRPr="006F7AD5" w:rsidRDefault="004A65CD" w:rsidP="00E376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A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стоимостные</w:t>
            </w:r>
          </w:p>
        </w:tc>
        <w:tc>
          <w:tcPr>
            <w:tcW w:w="1024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123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A65CD" w:rsidRPr="006F7AD5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4A65CD" w:rsidRPr="006F7AD5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</w:tcPr>
          <w:p w:rsidR="004A65CD" w:rsidRPr="00B920D2" w:rsidRDefault="004A65CD" w:rsidP="00E3762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</w:t>
            </w:r>
          </w:p>
        </w:tc>
        <w:tc>
          <w:tcPr>
            <w:tcW w:w="1024" w:type="dxa"/>
          </w:tcPr>
          <w:p w:rsidR="004A65CD" w:rsidRPr="00B920D2" w:rsidRDefault="004A65CD" w:rsidP="00E3762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15 %</w:t>
            </w:r>
          </w:p>
        </w:tc>
        <w:tc>
          <w:tcPr>
            <w:tcW w:w="1237" w:type="dxa"/>
          </w:tcPr>
          <w:p w:rsidR="004A65CD" w:rsidRPr="00B920D2" w:rsidRDefault="004A65CD" w:rsidP="00E3762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24" w:type="dxa"/>
          </w:tcPr>
          <w:p w:rsidR="004A65CD" w:rsidRPr="00B920D2" w:rsidRDefault="004A65CD" w:rsidP="00E3762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4A65CD" w:rsidRPr="006F7AD5" w:rsidRDefault="004A65CD" w:rsidP="00E376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A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документации о проведении запроса предложений обозначены примерные параметры объекта закупки</w:t>
            </w:r>
          </w:p>
        </w:tc>
        <w:tc>
          <w:tcPr>
            <w:tcW w:w="1666" w:type="dxa"/>
          </w:tcPr>
          <w:p w:rsidR="004A65CD" w:rsidRPr="006F7AD5" w:rsidRDefault="004A65CD" w:rsidP="00E376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A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баллов определяется как среднее арифметическое оценок всех членов комиссии заказчика</w:t>
            </w:r>
          </w:p>
        </w:tc>
      </w:tr>
    </w:tbl>
    <w:p w:rsidR="004A65CD" w:rsidRDefault="004A65CD" w:rsidP="004A65C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A65CD" w:rsidRDefault="004A65CD" w:rsidP="004A65CD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Оценка заявок</w:t>
      </w:r>
    </w:p>
    <w:p w:rsidR="004A65CD" w:rsidRPr="00B920D2" w:rsidRDefault="004A65CD" w:rsidP="004A65CD">
      <w:pPr>
        <w:pStyle w:val="a3"/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1843"/>
        <w:gridCol w:w="851"/>
        <w:gridCol w:w="1275"/>
        <w:gridCol w:w="1276"/>
        <w:gridCol w:w="1276"/>
      </w:tblGrid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критерия оценки заявок</w:t>
            </w:r>
          </w:p>
        </w:tc>
        <w:tc>
          <w:tcPr>
            <w:tcW w:w="85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Рег. № заявки</w:t>
            </w:r>
          </w:p>
        </w:tc>
        <w:tc>
          <w:tcPr>
            <w:tcW w:w="1843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участника закупки</w:t>
            </w:r>
          </w:p>
        </w:tc>
        <w:tc>
          <w:tcPr>
            <w:tcW w:w="851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 критерия, предложенные участником</w:t>
            </w:r>
          </w:p>
        </w:tc>
        <w:tc>
          <w:tcPr>
            <w:tcW w:w="1275" w:type="dxa"/>
          </w:tcPr>
          <w:p w:rsidR="004A65CD" w:rsidRPr="00B920D2" w:rsidRDefault="004A65CD" w:rsidP="00E3762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Баллы, </w:t>
            </w: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присвоенные участнику </w:t>
            </w:r>
          </w:p>
        </w:tc>
        <w:tc>
          <w:tcPr>
            <w:tcW w:w="1276" w:type="dxa"/>
          </w:tcPr>
          <w:tbl>
            <w:tblPr>
              <w:tblW w:w="261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"/>
              <w:gridCol w:w="872"/>
              <w:gridCol w:w="872"/>
            </w:tblGrid>
            <w:tr w:rsidR="004A65CD" w:rsidRPr="00B920D2" w:rsidTr="00E3762B">
              <w:trPr>
                <w:tblCellSpacing w:w="0" w:type="dxa"/>
              </w:trPr>
              <w:tc>
                <w:tcPr>
                  <w:tcW w:w="1667" w:type="pct"/>
                  <w:noWrap/>
                  <w:vAlign w:val="center"/>
                  <w:hideMark/>
                </w:tcPr>
                <w:p w:rsidR="004A65CD" w:rsidRPr="00B920D2" w:rsidRDefault="004A65CD" w:rsidP="00E3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920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Баллы с учетом удельного веса критерия в группе</w:t>
                  </w:r>
                </w:p>
              </w:tc>
              <w:tc>
                <w:tcPr>
                  <w:tcW w:w="1667" w:type="pct"/>
                </w:tcPr>
                <w:p w:rsidR="004A65CD" w:rsidRPr="00B920D2" w:rsidRDefault="004A65CD" w:rsidP="00E3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7" w:type="pct"/>
                </w:tcPr>
                <w:p w:rsidR="004A65CD" w:rsidRPr="00B920D2" w:rsidRDefault="004A65CD" w:rsidP="00E376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65CD" w:rsidRPr="00B920D2" w:rsidRDefault="004A65CD" w:rsidP="00E37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 с учетом группы критерия в оценке</w:t>
            </w:r>
          </w:p>
        </w:tc>
      </w:tr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Стоимостные</w:t>
            </w:r>
          </w:p>
        </w:tc>
        <w:tc>
          <w:tcPr>
            <w:tcW w:w="85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6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85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843" w:type="dxa"/>
          </w:tcPr>
          <w:p w:rsidR="004A65CD" w:rsidRPr="00B920D2" w:rsidRDefault="004A65CD" w:rsidP="004A65CD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</w:p>
        </w:tc>
        <w:tc>
          <w:tcPr>
            <w:tcW w:w="851" w:type="dxa"/>
          </w:tcPr>
          <w:p w:rsidR="004A65CD" w:rsidRPr="002C077F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94000,00</w:t>
            </w:r>
          </w:p>
        </w:tc>
        <w:tc>
          <w:tcPr>
            <w:tcW w:w="1275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стоимостные</w:t>
            </w:r>
          </w:p>
        </w:tc>
        <w:tc>
          <w:tcPr>
            <w:tcW w:w="85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65CD" w:rsidRPr="006F7AD5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6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</w:t>
            </w:r>
          </w:p>
        </w:tc>
        <w:tc>
          <w:tcPr>
            <w:tcW w:w="850" w:type="dxa"/>
          </w:tcPr>
          <w:p w:rsidR="004A65CD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843" w:type="dxa"/>
          </w:tcPr>
          <w:p w:rsidR="004A65CD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851" w:type="dxa"/>
          </w:tcPr>
          <w:p w:rsidR="004A65CD" w:rsidRPr="006F7AD5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A65CD" w:rsidRPr="00B920D2" w:rsidTr="00E3762B">
        <w:tc>
          <w:tcPr>
            <w:tcW w:w="567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A65CD" w:rsidRPr="00B920D2" w:rsidRDefault="004A65CD" w:rsidP="00E3762B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A65CD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A65CD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A65CD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4A65CD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65CD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A65CD" w:rsidRDefault="004A65CD" w:rsidP="00E3762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5CD" w:rsidRDefault="004A65CD" w:rsidP="004A6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66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комиссии:    </w:t>
      </w:r>
    </w:p>
    <w:p w:rsidR="004A65CD" w:rsidRDefault="004A65CD" w:rsidP="004A65C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_________________</w:t>
      </w:r>
    </w:p>
    <w:p w:rsidR="004A65CD" w:rsidRDefault="004A65CD" w:rsidP="004A65C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65CD" w:rsidRPr="0071477B" w:rsidRDefault="004A65CD" w:rsidP="004A65C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Дата:</w:t>
      </w:r>
      <w:r w:rsidR="00041226">
        <w:rPr>
          <w:rFonts w:ascii="Times New Roman" w:eastAsia="Times New Roman" w:hAnsi="Times New Roman" w:cs="Times New Roman"/>
          <w:lang w:eastAsia="ru-RU"/>
        </w:rPr>
        <w:t xml:space="preserve"> 20.03.2025</w:t>
      </w:r>
    </w:p>
    <w:p w:rsidR="002F2E69" w:rsidRDefault="002F2E69"/>
    <w:sectPr w:rsidR="002F2E69" w:rsidSect="00DB025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A68"/>
    <w:multiLevelType w:val="hybridMultilevel"/>
    <w:tmpl w:val="FDCC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A4"/>
    <w:rsid w:val="00041226"/>
    <w:rsid w:val="002F2E69"/>
    <w:rsid w:val="004A65CD"/>
    <w:rsid w:val="0081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CD"/>
    <w:pPr>
      <w:ind w:left="720"/>
      <w:contextualSpacing/>
    </w:pPr>
  </w:style>
  <w:style w:type="table" w:styleId="a4">
    <w:name w:val="Table Grid"/>
    <w:basedOn w:val="a1"/>
    <w:uiPriority w:val="59"/>
    <w:rsid w:val="004A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CD"/>
    <w:pPr>
      <w:ind w:left="720"/>
      <w:contextualSpacing/>
    </w:pPr>
  </w:style>
  <w:style w:type="table" w:styleId="a4">
    <w:name w:val="Table Grid"/>
    <w:basedOn w:val="a1"/>
    <w:uiPriority w:val="59"/>
    <w:rsid w:val="004A6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ft.rybnitsa@yande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1594</Words>
  <Characters>9087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2025-03-20T07:41:00Z</dcterms:created>
  <dcterms:modified xsi:type="dcterms:W3CDTF">2025-03-21T09:17:00Z</dcterms:modified>
</cp:coreProperties>
</file>