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0E" w:rsidRDefault="003B700E" w:rsidP="003B700E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3B700E">
        <w:rPr>
          <w:sz w:val="24"/>
          <w:szCs w:val="24"/>
        </w:rPr>
        <w:t xml:space="preserve">Итоговый протокол </w:t>
      </w:r>
    </w:p>
    <w:p w:rsidR="003B700E" w:rsidRPr="003B700E" w:rsidRDefault="003B700E" w:rsidP="003B700E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(извещение от 26 февраля 2025 года № 25, </w:t>
      </w:r>
    </w:p>
    <w:p w:rsidR="003B700E" w:rsidRPr="003B700E" w:rsidRDefault="003B700E" w:rsidP="003B700E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закупка:</w:t>
      </w:r>
      <w:r w:rsidRPr="003B700E">
        <w:rPr>
          <w:sz w:val="24"/>
          <w:szCs w:val="24"/>
        </w:rPr>
        <w:t xml:space="preserve"> </w:t>
      </w:r>
      <w:r w:rsidR="00511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кондиционеры</w:t>
      </w:r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3B700E" w:rsidRPr="003B700E" w:rsidRDefault="003B700E" w:rsidP="003B700E">
      <w:pPr>
        <w:pStyle w:val="20"/>
        <w:spacing w:before="0" w:after="0" w:line="240" w:lineRule="auto"/>
        <w:jc w:val="center"/>
        <w:rPr>
          <w:sz w:val="24"/>
          <w:szCs w:val="24"/>
        </w:rPr>
      </w:pPr>
    </w:p>
    <w:p w:rsidR="003B700E" w:rsidRPr="003B700E" w:rsidRDefault="003B700E" w:rsidP="003B70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00E">
        <w:rPr>
          <w:rFonts w:ascii="Times New Roman" w:hAnsi="Times New Roman" w:cs="Times New Roman"/>
          <w:sz w:val="24"/>
          <w:szCs w:val="24"/>
          <w:u w:val="single"/>
        </w:rPr>
        <w:t>Дата: «10» марта 2025 год</w:t>
      </w:r>
      <w:r w:rsidRPr="003B7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B700E">
        <w:rPr>
          <w:rFonts w:ascii="Times New Roman" w:hAnsi="Times New Roman" w:cs="Times New Roman"/>
          <w:sz w:val="24"/>
          <w:szCs w:val="24"/>
        </w:rPr>
        <w:t xml:space="preserve">      </w:t>
      </w:r>
      <w:r w:rsidRPr="003B700E">
        <w:rPr>
          <w:rFonts w:ascii="Times New Roman" w:hAnsi="Times New Roman" w:cs="Times New Roman"/>
          <w:sz w:val="24"/>
          <w:szCs w:val="24"/>
          <w:u w:val="single"/>
        </w:rPr>
        <w:t>№ 1/1</w:t>
      </w:r>
    </w:p>
    <w:p w:rsidR="003B700E" w:rsidRPr="003B700E" w:rsidRDefault="003B700E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</w:t>
      </w:r>
      <w:proofErr w:type="spellEnd"/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санитарного и фитосанитарного благополучия».</w:t>
      </w:r>
    </w:p>
    <w:p w:rsidR="003B700E" w:rsidRDefault="003B700E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комиссии):</w:t>
      </w:r>
      <w:r w:rsidRPr="003B7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FC0" w:rsidRPr="003B700E" w:rsidRDefault="00224FC0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00E" w:rsidRPr="003B700E" w:rsidRDefault="003B700E" w:rsidP="003B7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224FC0" w:rsidRDefault="00224FC0" w:rsidP="003B700E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224FC0" w:rsidRDefault="00224FC0" w:rsidP="003B700E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3B700E" w:rsidRPr="003B700E" w:rsidRDefault="003B700E" w:rsidP="003B70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Отсутствовали члены комиссии:</w:t>
      </w:r>
    </w:p>
    <w:p w:rsidR="00224FC0" w:rsidRDefault="00224FC0" w:rsidP="003B700E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224FC0" w:rsidRDefault="00224FC0" w:rsidP="003B700E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B700E" w:rsidRDefault="003B700E" w:rsidP="003B70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Лот № 1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GREE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Pular</w:t>
      </w:r>
      <w:proofErr w:type="spellEnd"/>
      <w:r w:rsidRPr="003B7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3B700E">
        <w:rPr>
          <w:rFonts w:ascii="Times New Roman" w:hAnsi="Times New Roman" w:cs="Times New Roman"/>
          <w:bCs/>
          <w:sz w:val="24"/>
          <w:szCs w:val="24"/>
        </w:rPr>
        <w:t>18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AGD</w:t>
      </w:r>
      <w:r w:rsidRPr="003B700E">
        <w:rPr>
          <w:rFonts w:ascii="Times New Roman" w:hAnsi="Times New Roman" w:cs="Times New Roman"/>
          <w:bCs/>
          <w:sz w:val="24"/>
          <w:szCs w:val="24"/>
        </w:rPr>
        <w:t>-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3B700E">
        <w:rPr>
          <w:rFonts w:ascii="Times New Roman" w:hAnsi="Times New Roman" w:cs="Times New Roman"/>
          <w:bCs/>
          <w:sz w:val="24"/>
          <w:szCs w:val="24"/>
        </w:rPr>
        <w:t>6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3B700E">
        <w:rPr>
          <w:rFonts w:ascii="Times New Roman" w:hAnsi="Times New Roman" w:cs="Times New Roman"/>
          <w:bCs/>
          <w:sz w:val="24"/>
          <w:szCs w:val="24"/>
        </w:rPr>
        <w:t>1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3B700E">
        <w:rPr>
          <w:rFonts w:ascii="Times New Roman" w:hAnsi="Times New Roman" w:cs="Times New Roman"/>
          <w:bCs/>
          <w:sz w:val="24"/>
          <w:szCs w:val="24"/>
        </w:rPr>
        <w:t>/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3B700E">
        <w:rPr>
          <w:rFonts w:ascii="Times New Roman" w:hAnsi="Times New Roman" w:cs="Times New Roman"/>
          <w:bCs/>
          <w:sz w:val="24"/>
          <w:szCs w:val="24"/>
        </w:rPr>
        <w:t>18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AGD</w:t>
      </w:r>
      <w:r w:rsidRPr="003B700E">
        <w:rPr>
          <w:rFonts w:ascii="Times New Roman" w:hAnsi="Times New Roman" w:cs="Times New Roman"/>
          <w:bCs/>
          <w:sz w:val="24"/>
          <w:szCs w:val="24"/>
        </w:rPr>
        <w:t>-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3B700E">
        <w:rPr>
          <w:rFonts w:ascii="Times New Roman" w:hAnsi="Times New Roman" w:cs="Times New Roman"/>
          <w:bCs/>
          <w:sz w:val="24"/>
          <w:szCs w:val="24"/>
        </w:rPr>
        <w:t>6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3B700E">
        <w:rPr>
          <w:rFonts w:ascii="Times New Roman" w:hAnsi="Times New Roman" w:cs="Times New Roman"/>
          <w:bCs/>
          <w:sz w:val="24"/>
          <w:szCs w:val="24"/>
        </w:rPr>
        <w:t>1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3B700E">
        <w:rPr>
          <w:rFonts w:ascii="Times New Roman" w:hAnsi="Times New Roman" w:cs="Times New Roman"/>
          <w:bCs/>
          <w:sz w:val="24"/>
          <w:szCs w:val="24"/>
        </w:rPr>
        <w:t>/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«или аналог», со следующими характеристиками и условиями доставки: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1) охлаждающая способность - 18000BTU;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3) режим работы – холод/тепло;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4) работа на обогрев, °C- до -15; 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3B700E">
        <w:rPr>
          <w:rFonts w:ascii="Times New Roman" w:hAnsi="Times New Roman" w:cs="Times New Roman"/>
          <w:bCs/>
          <w:sz w:val="24"/>
          <w:szCs w:val="24"/>
        </w:rPr>
        <w:t>32;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- при охлаждении – от -15 °С / +50 °С;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- при обогреве – от -15 °С до +30 °С;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9) уровень шума наружного блока – 56 дБ(А). 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в) количество – 1 шт.;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9 500,00 (девять тысяч пятьсот) руб. ПМР 00 копеек.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Лот № 2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GREE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Pular</w:t>
      </w:r>
      <w:proofErr w:type="spellEnd"/>
      <w:r w:rsidRPr="003B7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3B700E">
        <w:rPr>
          <w:rFonts w:ascii="Times New Roman" w:hAnsi="Times New Roman" w:cs="Times New Roman"/>
          <w:bCs/>
          <w:sz w:val="24"/>
          <w:szCs w:val="24"/>
        </w:rPr>
        <w:t>12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AGB</w:t>
      </w:r>
      <w:r w:rsidRPr="003B700E">
        <w:rPr>
          <w:rFonts w:ascii="Times New Roman" w:hAnsi="Times New Roman" w:cs="Times New Roman"/>
          <w:bCs/>
          <w:sz w:val="24"/>
          <w:szCs w:val="24"/>
        </w:rPr>
        <w:t>-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3B700E">
        <w:rPr>
          <w:rFonts w:ascii="Times New Roman" w:hAnsi="Times New Roman" w:cs="Times New Roman"/>
          <w:bCs/>
          <w:sz w:val="24"/>
          <w:szCs w:val="24"/>
        </w:rPr>
        <w:t>6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3B700E">
        <w:rPr>
          <w:rFonts w:ascii="Times New Roman" w:hAnsi="Times New Roman" w:cs="Times New Roman"/>
          <w:bCs/>
          <w:sz w:val="24"/>
          <w:szCs w:val="24"/>
        </w:rPr>
        <w:t>1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3B700E">
        <w:rPr>
          <w:rFonts w:ascii="Times New Roman" w:hAnsi="Times New Roman" w:cs="Times New Roman"/>
          <w:bCs/>
          <w:sz w:val="24"/>
          <w:szCs w:val="24"/>
        </w:rPr>
        <w:t>/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3B700E">
        <w:rPr>
          <w:rFonts w:ascii="Times New Roman" w:hAnsi="Times New Roman" w:cs="Times New Roman"/>
          <w:bCs/>
          <w:sz w:val="24"/>
          <w:szCs w:val="24"/>
        </w:rPr>
        <w:t>12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AGB</w:t>
      </w:r>
      <w:r w:rsidRPr="003B700E">
        <w:rPr>
          <w:rFonts w:ascii="Times New Roman" w:hAnsi="Times New Roman" w:cs="Times New Roman"/>
          <w:bCs/>
          <w:sz w:val="24"/>
          <w:szCs w:val="24"/>
        </w:rPr>
        <w:t>-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3B700E">
        <w:rPr>
          <w:rFonts w:ascii="Times New Roman" w:hAnsi="Times New Roman" w:cs="Times New Roman"/>
          <w:bCs/>
          <w:sz w:val="24"/>
          <w:szCs w:val="24"/>
        </w:rPr>
        <w:t>6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3B700E">
        <w:rPr>
          <w:rFonts w:ascii="Times New Roman" w:hAnsi="Times New Roman" w:cs="Times New Roman"/>
          <w:bCs/>
          <w:sz w:val="24"/>
          <w:szCs w:val="24"/>
        </w:rPr>
        <w:t>1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3B700E">
        <w:rPr>
          <w:rFonts w:ascii="Times New Roman" w:hAnsi="Times New Roman" w:cs="Times New Roman"/>
          <w:bCs/>
          <w:sz w:val="24"/>
          <w:szCs w:val="24"/>
        </w:rPr>
        <w:t>/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«или аналог», со следующими характеристиками и условиями доставки: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1) охлаждающая способность - 12000BTU;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3) режим работы – холод/тепло;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lastRenderedPageBreak/>
        <w:t>4) работа на обогрев, °C- до -15;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3B700E">
        <w:rPr>
          <w:rFonts w:ascii="Times New Roman" w:hAnsi="Times New Roman" w:cs="Times New Roman"/>
          <w:bCs/>
          <w:sz w:val="24"/>
          <w:szCs w:val="24"/>
        </w:rPr>
        <w:t>32;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- при охлаждении – от +18 °С / +43 °С;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- при обогреве – от -15 °С до +24 °С;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9) уровень шума наружного блока – 51 дБ(А). 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в) количество – 6 шт.;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36 000,00 (тридцать шесть тысяч) руб. ПМР 00 копеек.</w:t>
      </w:r>
    </w:p>
    <w:p w:rsidR="003B700E" w:rsidRPr="003B700E" w:rsidRDefault="003B700E" w:rsidP="003B70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Лот № 3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-Кондиционер GREE </w:t>
      </w:r>
      <w:proofErr w:type="spellStart"/>
      <w:r w:rsidRPr="003B700E">
        <w:rPr>
          <w:rFonts w:ascii="Times New Roman" w:hAnsi="Times New Roman" w:cs="Times New Roman"/>
          <w:bCs/>
          <w:sz w:val="24"/>
          <w:szCs w:val="24"/>
        </w:rPr>
        <w:t>Pular</w:t>
      </w:r>
      <w:proofErr w:type="spellEnd"/>
      <w:r w:rsidRPr="003B700E">
        <w:rPr>
          <w:rFonts w:ascii="Times New Roman" w:hAnsi="Times New Roman" w:cs="Times New Roman"/>
          <w:bCs/>
          <w:sz w:val="24"/>
          <w:szCs w:val="24"/>
        </w:rPr>
        <w:t xml:space="preserve"> GWH09AGA-K6DNA1C/I-GWH09AGA-K6DNA1C/O «или аналог», со следующими характеристиками и условиями доставки: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1) охлаждающая способность - 9000BTU;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3) режим работы – охлаждение/ обогрев/ осушение/ вентиляция;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3B700E">
        <w:rPr>
          <w:rFonts w:ascii="Times New Roman" w:hAnsi="Times New Roman" w:cs="Times New Roman"/>
          <w:bCs/>
          <w:sz w:val="24"/>
          <w:szCs w:val="24"/>
        </w:rPr>
        <w:t>32;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- при охлаждении – от +18 °С / +43 °С;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- при обогреве – от -15 °С до +24 °С;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9) уровень шума наружного блока – 51 дБ(А)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в) количество – 5 шт.;</w:t>
      </w:r>
    </w:p>
    <w:p w:rsid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28 000,00 (двадцать восемь тысяч) руб. ПМР 00 копеек.</w:t>
      </w:r>
    </w:p>
    <w:p w:rsidR="00402C42" w:rsidRDefault="00402C42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Лот № 4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-Кондиционер GREE </w:t>
      </w:r>
      <w:proofErr w:type="spellStart"/>
      <w:r w:rsidRPr="003B700E">
        <w:rPr>
          <w:rFonts w:ascii="Times New Roman" w:hAnsi="Times New Roman" w:cs="Times New Roman"/>
          <w:bCs/>
          <w:sz w:val="24"/>
          <w:szCs w:val="24"/>
        </w:rPr>
        <w:t>Pular</w:t>
      </w:r>
      <w:proofErr w:type="spellEnd"/>
      <w:r w:rsidRPr="003B700E">
        <w:rPr>
          <w:rFonts w:ascii="Times New Roman" w:hAnsi="Times New Roman" w:cs="Times New Roman"/>
          <w:bCs/>
          <w:sz w:val="24"/>
          <w:szCs w:val="24"/>
        </w:rPr>
        <w:t xml:space="preserve"> GWH07AGA-K6DNA1C/I-GWH07AGA-K6DNA1C/O «или аналог», со следующими характеристиками и условиями доставки: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1) охлаждающая способность - 7000BTU;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3) режим работы – охлаждение/ обогрев/ осушение/ вентиляция;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3B700E">
        <w:rPr>
          <w:rFonts w:ascii="Times New Roman" w:hAnsi="Times New Roman" w:cs="Times New Roman"/>
          <w:bCs/>
          <w:sz w:val="24"/>
          <w:szCs w:val="24"/>
        </w:rPr>
        <w:t>32;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7) диапазон рабочих температур: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- при охлаждении – от +18 °С / +43 °С;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- при обогреве – от -15 °С до +24 °С;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B700E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3B700E">
        <w:rPr>
          <w:rFonts w:ascii="Times New Roman" w:hAnsi="Times New Roman" w:cs="Times New Roman"/>
          <w:bCs/>
          <w:sz w:val="24"/>
          <w:szCs w:val="24"/>
        </w:rPr>
        <w:t xml:space="preserve"> модуль – обязательно;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9) уровень шума наружного блока – 51 дБ(А).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lastRenderedPageBreak/>
        <w:t>б) место доставки - г. Тирасполь, ул. Гвардейская, 31А;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в) количество – 3 шт.;</w:t>
      </w:r>
    </w:p>
    <w:p w:rsidR="003B700E" w:rsidRPr="003B700E" w:rsidRDefault="003B700E" w:rsidP="003B7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15 000,00 (пятнадцать тысяч) руб. ПМР 00 копеек,</w:t>
      </w:r>
    </w:p>
    <w:p w:rsidR="003B700E" w:rsidRDefault="003B700E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B700E">
        <w:rPr>
          <w:rFonts w:ascii="Times New Roman" w:hAnsi="Times New Roman" w:cs="Times New Roman"/>
          <w:sz w:val="24"/>
          <w:szCs w:val="24"/>
        </w:rPr>
        <w:t>(далее - Товар), проводит комиссия по адресу: г. Тирасполь, ул. Гвардейская 31</w:t>
      </w:r>
      <w:r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09 часов 30 минут 10 марта 2025 года, на основании Протокола запроса предложений от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06 марта 2025 года № 1.</w:t>
      </w:r>
    </w:p>
    <w:p w:rsidR="003B700E" w:rsidRDefault="003B700E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B700E">
        <w:rPr>
          <w:rFonts w:ascii="Times New Roman" w:eastAsia="Times New Roman" w:hAnsi="Times New Roman" w:cs="Times New Roman"/>
          <w:sz w:val="24"/>
          <w:szCs w:val="24"/>
        </w:rPr>
        <w:t>2. Кворум соблюден, комиссия правомочна на принятии решений.</w:t>
      </w:r>
    </w:p>
    <w:p w:rsidR="00D600F0" w:rsidRDefault="003B700E" w:rsidP="00D600F0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600F0">
        <w:rPr>
          <w:rFonts w:ascii="Times New Roman" w:hAnsi="Times New Roman" w:cs="Times New Roman"/>
          <w:sz w:val="24"/>
          <w:szCs w:val="24"/>
        </w:rPr>
        <w:t xml:space="preserve"> </w:t>
      </w:r>
      <w:r w:rsidR="00D600F0" w:rsidRPr="009269FE">
        <w:rPr>
          <w:rFonts w:ascii="Times New Roman" w:hAnsi="Times New Roman" w:cs="Times New Roman"/>
          <w:sz w:val="24"/>
          <w:szCs w:val="24"/>
        </w:rPr>
        <w:t>В срок, указанный в протоколе запроса предложений</w:t>
      </w:r>
      <w:r w:rsidR="00D600F0">
        <w:rPr>
          <w:rFonts w:ascii="Times New Roman" w:hAnsi="Times New Roman" w:cs="Times New Roman"/>
          <w:sz w:val="24"/>
          <w:szCs w:val="24"/>
        </w:rPr>
        <w:t xml:space="preserve"> от </w:t>
      </w:r>
      <w:r w:rsidR="00D600F0">
        <w:rPr>
          <w:rFonts w:ascii="Times New Roman" w:hAnsi="Times New Roman" w:cs="Times New Roman"/>
          <w:sz w:val="24"/>
          <w:szCs w:val="24"/>
          <w:lang w:bidi="ru-RU"/>
        </w:rPr>
        <w:t xml:space="preserve">06 марта 2025 года № 1 было предоставлено 1 (одно) окончательное предложение в электронном виде по лотам </w:t>
      </w:r>
      <w:r w:rsidR="00511BA2">
        <w:rPr>
          <w:rFonts w:ascii="Times New Roman" w:hAnsi="Times New Roman" w:cs="Times New Roman"/>
          <w:sz w:val="24"/>
          <w:szCs w:val="24"/>
          <w:lang w:bidi="ru-RU"/>
        </w:rPr>
        <w:t xml:space="preserve">               </w:t>
      </w:r>
      <w:r w:rsidR="00D600F0">
        <w:rPr>
          <w:rFonts w:ascii="Times New Roman" w:hAnsi="Times New Roman" w:cs="Times New Roman"/>
          <w:sz w:val="24"/>
          <w:szCs w:val="24"/>
          <w:lang w:bidi="ru-RU"/>
        </w:rPr>
        <w:t>№ 1, № 2, № 3, № 4.</w:t>
      </w:r>
    </w:p>
    <w:p w:rsidR="00D600F0" w:rsidRDefault="00D600F0" w:rsidP="00D600F0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Окончательные предложения не направлены: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628"/>
        <w:gridCol w:w="4672"/>
      </w:tblGrid>
      <w:tr w:rsidR="00D600F0" w:rsidTr="00450871">
        <w:tc>
          <w:tcPr>
            <w:tcW w:w="2045" w:type="dxa"/>
          </w:tcPr>
          <w:p w:rsidR="00D600F0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628" w:type="dxa"/>
          </w:tcPr>
          <w:p w:rsidR="00D600F0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672" w:type="dxa"/>
          </w:tcPr>
          <w:p w:rsidR="00D600F0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закупки, подавшего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заявку на участие в запросе предложений </w:t>
            </w:r>
            <w:r w:rsidRPr="00385AE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D600F0" w:rsidTr="00450871">
        <w:tc>
          <w:tcPr>
            <w:tcW w:w="2045" w:type="dxa"/>
          </w:tcPr>
          <w:p w:rsidR="00D600F0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D600F0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№ 2, № 3, № 4</w:t>
            </w:r>
          </w:p>
        </w:tc>
        <w:tc>
          <w:tcPr>
            <w:tcW w:w="4672" w:type="dxa"/>
          </w:tcPr>
          <w:p w:rsidR="00D600F0" w:rsidRDefault="00EA238C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00F0" w:rsidTr="00450871">
        <w:tc>
          <w:tcPr>
            <w:tcW w:w="2045" w:type="dxa"/>
          </w:tcPr>
          <w:p w:rsidR="00D600F0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D600F0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№ 2, № 3, № 4</w:t>
            </w:r>
          </w:p>
        </w:tc>
        <w:tc>
          <w:tcPr>
            <w:tcW w:w="4672" w:type="dxa"/>
          </w:tcPr>
          <w:p w:rsidR="00D600F0" w:rsidRDefault="00B91C01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П</w:t>
            </w:r>
            <w:r w:rsidR="00D600F0">
              <w:rPr>
                <w:rFonts w:ascii="Times New Roman" w:hAnsi="Times New Roman" w:cs="Times New Roman"/>
                <w:sz w:val="24"/>
                <w:szCs w:val="24"/>
              </w:rPr>
              <w:t>роект»</w:t>
            </w:r>
          </w:p>
        </w:tc>
      </w:tr>
    </w:tbl>
    <w:p w:rsidR="00D600F0" w:rsidRDefault="00D600F0" w:rsidP="003B700E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соответствии с пунктом 15 статьи 44 Закона</w:t>
      </w:r>
      <w:r w:rsidR="00511BA2" w:rsidRPr="00511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BA2" w:rsidRPr="00D11B81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7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участник запроса предложений не направил окончательное предложение, то окончательным предложением признается поданная заявка на участие в запросе предложений.</w:t>
      </w:r>
    </w:p>
    <w:p w:rsidR="00D600F0" w:rsidRDefault="00D600F0" w:rsidP="00D600F0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Учитывая, что окончательные предложения о поставке указанного Товара участниками запроса предложений </w:t>
      </w:r>
      <w:r w:rsidR="00EA238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A238C">
        <w:rPr>
          <w:rFonts w:ascii="Times New Roman" w:hAnsi="Times New Roman" w:cs="Times New Roman"/>
          <w:sz w:val="24"/>
          <w:szCs w:val="24"/>
        </w:rPr>
        <w:t>Хайтек</w:t>
      </w:r>
      <w:proofErr w:type="spellEnd"/>
      <w:r w:rsidR="00EA238C">
        <w:rPr>
          <w:rFonts w:ascii="Times New Roman" w:hAnsi="Times New Roman" w:cs="Times New Roman"/>
          <w:sz w:val="24"/>
          <w:szCs w:val="24"/>
        </w:rPr>
        <w:t>»</w:t>
      </w:r>
      <w:r w:rsidR="00B91C01">
        <w:rPr>
          <w:rFonts w:ascii="Times New Roman" w:hAnsi="Times New Roman" w:cs="Times New Roman"/>
          <w:sz w:val="24"/>
          <w:szCs w:val="24"/>
        </w:rPr>
        <w:t xml:space="preserve"> и ООО «Торговый П</w:t>
      </w:r>
      <w:r>
        <w:rPr>
          <w:rFonts w:ascii="Times New Roman" w:hAnsi="Times New Roman" w:cs="Times New Roman"/>
          <w:sz w:val="24"/>
          <w:szCs w:val="24"/>
        </w:rPr>
        <w:t>роект» не направлены, председателем комиссии вынесен на голосование вопрос о рассмотрении поданных заявок на участие в запросе предложений в качестве окончательных предложений в рамках данного заседания комиссии рассмотрения окончательных предложений.</w:t>
      </w:r>
    </w:p>
    <w:p w:rsidR="00D600F0" w:rsidRDefault="00D600F0" w:rsidP="00D600F0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 комиссии о рассмотрении поданных заявок на участие в запросе предложений в качестве окончательных предложений в рамках данного заседания комиссии рассмотрения окончательных предложений: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D600F0" w:rsidRPr="00E900A4" w:rsidTr="00450871">
        <w:tc>
          <w:tcPr>
            <w:tcW w:w="56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0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Решение (за/ против)</w:t>
            </w:r>
          </w:p>
        </w:tc>
        <w:tc>
          <w:tcPr>
            <w:tcW w:w="2336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Обоснование  принятия отрицательного решения</w:t>
            </w:r>
          </w:p>
        </w:tc>
      </w:tr>
      <w:tr w:rsidR="00D600F0" w:rsidRPr="00E900A4" w:rsidTr="00450871">
        <w:tc>
          <w:tcPr>
            <w:tcW w:w="567" w:type="dxa"/>
          </w:tcPr>
          <w:p w:rsidR="00D600F0" w:rsidRPr="00D600F0" w:rsidRDefault="00D600F0" w:rsidP="0045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</w:tcPr>
          <w:p w:rsidR="00D600F0" w:rsidRPr="00D600F0" w:rsidRDefault="00D600F0" w:rsidP="0045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600F0" w:rsidRPr="00D600F0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F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336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F0" w:rsidRPr="00E900A4" w:rsidTr="00450871">
        <w:tc>
          <w:tcPr>
            <w:tcW w:w="567" w:type="dxa"/>
          </w:tcPr>
          <w:p w:rsidR="00D600F0" w:rsidRPr="00E900A4" w:rsidRDefault="00D600F0" w:rsidP="0045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:rsidR="00D600F0" w:rsidRPr="00D600F0" w:rsidRDefault="00D600F0" w:rsidP="00450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600F0" w:rsidRPr="00E900A4" w:rsidRDefault="00D600F0" w:rsidP="0045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336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F0" w:rsidRPr="00E900A4" w:rsidTr="00450871">
        <w:tc>
          <w:tcPr>
            <w:tcW w:w="56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600F0" w:rsidRPr="00E900A4" w:rsidRDefault="00D600F0" w:rsidP="0045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336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F0" w:rsidRPr="00E900A4" w:rsidTr="00450871">
        <w:tc>
          <w:tcPr>
            <w:tcW w:w="56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600F0" w:rsidRPr="00E900A4" w:rsidRDefault="00D600F0" w:rsidP="0045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336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F0" w:rsidRPr="00E900A4" w:rsidTr="00450871">
        <w:tc>
          <w:tcPr>
            <w:tcW w:w="56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600F0" w:rsidRPr="00E900A4" w:rsidRDefault="00D600F0" w:rsidP="0045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336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F0" w:rsidRPr="00E900A4" w:rsidTr="00224FC0">
        <w:trPr>
          <w:trHeight w:val="70"/>
        </w:trPr>
        <w:tc>
          <w:tcPr>
            <w:tcW w:w="56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600F0" w:rsidRPr="00E900A4" w:rsidRDefault="00D600F0" w:rsidP="0045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336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F0" w:rsidRPr="00E900A4" w:rsidTr="00224FC0">
        <w:trPr>
          <w:trHeight w:val="70"/>
        </w:trPr>
        <w:tc>
          <w:tcPr>
            <w:tcW w:w="56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600F0" w:rsidRPr="00E900A4" w:rsidRDefault="00D600F0" w:rsidP="0045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336" w:type="dxa"/>
          </w:tcPr>
          <w:p w:rsidR="00D600F0" w:rsidRPr="00E900A4" w:rsidRDefault="00D600F0" w:rsidP="0045087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0F0" w:rsidRDefault="00D600F0" w:rsidP="00D600F0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Принятое решение комиссии: единогласно принято решение о рассмотрении поданных заявок на участие в запросе предложений в качестве окончательных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предложений в рамках данного заседания комиссии рассмотрения окончательных предложений.</w:t>
      </w:r>
    </w:p>
    <w:p w:rsidR="009562BD" w:rsidRDefault="009562BD" w:rsidP="009562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5. В процессе проведения процедуры рассмотрения окончательных предложений на участие в запросе предложений</w:t>
      </w:r>
      <w:r w:rsidRPr="0095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велась аудио- и видеозапись.</w:t>
      </w:r>
    </w:p>
    <w:p w:rsidR="00D40CC6" w:rsidRDefault="009562BD" w:rsidP="00D40CC6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процедуре вскрытия конвертов с окончательными предложениями присутствовали представители участников закупки, подавших окончательные предложения, предоставившие доверенности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 (Приложение № 1 к настоящему Протоколу).</w:t>
      </w:r>
    </w:p>
    <w:p w:rsidR="00D40CC6" w:rsidRDefault="009562BD" w:rsidP="00D40CC6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Члены комиссии по осуществлению закупок, а также представит</w:t>
      </w:r>
      <w:r w:rsidR="00511BA2">
        <w:rPr>
          <w:rFonts w:ascii="Times New Roman" w:hAnsi="Times New Roman" w:cs="Times New Roman"/>
          <w:sz w:val="24"/>
          <w:szCs w:val="24"/>
        </w:rPr>
        <w:t>ели участников закупки, подавших окончательные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убедились в целостности поданных в форме </w:t>
      </w:r>
      <w:r w:rsidRPr="00595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электронных докуме</w:t>
      </w:r>
      <w:r w:rsidR="00D40CC6" w:rsidRPr="00595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нтов окончательного предложения.</w:t>
      </w:r>
    </w:p>
    <w:p w:rsidR="009562BD" w:rsidRPr="00D40CC6" w:rsidRDefault="009562BD" w:rsidP="00D40CC6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90"/>
      </w:tblGrid>
      <w:tr w:rsidR="00D40CC6" w:rsidRPr="00E92205" w:rsidTr="00450871">
        <w:tc>
          <w:tcPr>
            <w:tcW w:w="2336" w:type="dxa"/>
            <w:vAlign w:val="center"/>
          </w:tcPr>
          <w:p w:rsidR="00D40CC6" w:rsidRPr="00E92205" w:rsidRDefault="00D40CC6" w:rsidP="00450871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E92205">
              <w:rPr>
                <w:rFonts w:ascii="Times New Roman" w:hAnsi="Times New Roman"/>
              </w:rPr>
              <w:t>Регистрационный номер окончательного предложения</w:t>
            </w:r>
          </w:p>
        </w:tc>
        <w:tc>
          <w:tcPr>
            <w:tcW w:w="2336" w:type="dxa"/>
            <w:vAlign w:val="center"/>
          </w:tcPr>
          <w:p w:rsidR="00D40CC6" w:rsidRPr="00E92205" w:rsidRDefault="00D40CC6" w:rsidP="00450871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E92205">
              <w:rPr>
                <w:rFonts w:ascii="Times New Roman" w:hAnsi="Times New Roman"/>
              </w:rPr>
              <w:t>Дата и время подачи окончательного предложения</w:t>
            </w:r>
          </w:p>
        </w:tc>
        <w:tc>
          <w:tcPr>
            <w:tcW w:w="2336" w:type="dxa"/>
            <w:vAlign w:val="center"/>
          </w:tcPr>
          <w:p w:rsidR="00D40CC6" w:rsidRPr="00E92205" w:rsidRDefault="00D40CC6" w:rsidP="00450871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E92205">
              <w:rPr>
                <w:rFonts w:ascii="Times New Roman" w:hAnsi="Times New Roman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490" w:type="dxa"/>
            <w:vAlign w:val="center"/>
          </w:tcPr>
          <w:p w:rsidR="00D40CC6" w:rsidRPr="00E92205" w:rsidRDefault="00D40CC6" w:rsidP="00450871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лотов, по которым поданы окончательные предложения</w:t>
            </w:r>
          </w:p>
        </w:tc>
      </w:tr>
      <w:tr w:rsidR="00D40CC6" w:rsidTr="00595CE3">
        <w:tc>
          <w:tcPr>
            <w:tcW w:w="2336" w:type="dxa"/>
            <w:vAlign w:val="center"/>
          </w:tcPr>
          <w:p w:rsidR="00D40CC6" w:rsidRDefault="00D40CC6" w:rsidP="00595CE3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Align w:val="center"/>
          </w:tcPr>
          <w:p w:rsidR="00D40CC6" w:rsidRDefault="00D40CC6" w:rsidP="00595CE3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.2025г.       Время: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2336" w:type="dxa"/>
            <w:vAlign w:val="center"/>
          </w:tcPr>
          <w:p w:rsidR="00D40CC6" w:rsidRDefault="00EA238C" w:rsidP="00595CE3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ТирАЭТ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0" w:type="dxa"/>
            <w:vAlign w:val="center"/>
          </w:tcPr>
          <w:p w:rsidR="00D40CC6" w:rsidRDefault="00595CE3" w:rsidP="00595CE3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1, № 2, № 3, №4</w:t>
            </w:r>
          </w:p>
        </w:tc>
      </w:tr>
    </w:tbl>
    <w:p w:rsidR="00EA238C" w:rsidRDefault="00EA238C" w:rsidP="00EA238C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A238C" w:rsidRPr="00EA238C" w:rsidRDefault="00EA238C" w:rsidP="00EA238C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A238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4 к Протоколу запроса предложений от 06 марта 2025 года № 1 (Приложение № 2 к настоящему Протоколу).</w:t>
      </w:r>
    </w:p>
    <w:p w:rsidR="009562BD" w:rsidRPr="00EA238C" w:rsidRDefault="00EA238C" w:rsidP="009562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238C">
        <w:rPr>
          <w:rFonts w:ascii="Times New Roman" w:hAnsi="Times New Roman" w:cs="Times New Roman"/>
          <w:sz w:val="24"/>
          <w:szCs w:val="24"/>
        </w:rPr>
        <w:t>Лучшим окончательным предложением по лотам № 1, № 2, № 3, № 4 признано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ТирАЭТ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A238C">
        <w:rPr>
          <w:rFonts w:ascii="Times New Roman" w:hAnsi="Times New Roman" w:cs="Times New Roman"/>
          <w:sz w:val="24"/>
          <w:szCs w:val="24"/>
        </w:rPr>
        <w:t>,</w:t>
      </w:r>
      <w:r w:rsidRPr="00EA238C">
        <w:rPr>
          <w:sz w:val="24"/>
          <w:szCs w:val="24"/>
        </w:rPr>
        <w:t xml:space="preserve"> </w:t>
      </w:r>
      <w:r w:rsidRPr="00EA238C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:rsidR="00EA238C" w:rsidRPr="00762029" w:rsidRDefault="00EA238C" w:rsidP="00EA238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Лот № 1</w:t>
      </w:r>
    </w:p>
    <w:p w:rsidR="00EA238C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</w:t>
      </w:r>
      <w:r w:rsidR="002555E4">
        <w:rPr>
          <w:rFonts w:ascii="Times New Roman" w:hAnsi="Times New Roman" w:cs="Times New Roman"/>
          <w:bCs/>
          <w:sz w:val="24"/>
          <w:szCs w:val="24"/>
        </w:rPr>
        <w:t>–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Кондиционер</w:t>
      </w:r>
      <w:r w:rsidR="00255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Cooper</w:t>
      </w:r>
      <w:r w:rsidR="002555E4" w:rsidRPr="002555E4">
        <w:rPr>
          <w:rFonts w:ascii="Times New Roman" w:hAnsi="Times New Roman" w:cs="Times New Roman"/>
          <w:bCs/>
          <w:sz w:val="24"/>
          <w:szCs w:val="24"/>
        </w:rPr>
        <w:t>&amp;</w:t>
      </w:r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Hunter</w:t>
      </w:r>
      <w:r w:rsidR="002555E4" w:rsidRPr="00255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CH</w:t>
      </w:r>
      <w:r w:rsidR="002555E4" w:rsidRPr="002555E4">
        <w:rPr>
          <w:rFonts w:ascii="Times New Roman" w:hAnsi="Times New Roman" w:cs="Times New Roman"/>
          <w:bCs/>
          <w:sz w:val="24"/>
          <w:szCs w:val="24"/>
        </w:rPr>
        <w:t>-</w:t>
      </w:r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2555E4" w:rsidRPr="002555E4">
        <w:rPr>
          <w:rFonts w:ascii="Times New Roman" w:hAnsi="Times New Roman" w:cs="Times New Roman"/>
          <w:bCs/>
          <w:sz w:val="24"/>
          <w:szCs w:val="24"/>
        </w:rPr>
        <w:t>18</w:t>
      </w:r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FTXQ</w:t>
      </w:r>
      <w:r w:rsidR="002555E4" w:rsidRPr="002555E4">
        <w:rPr>
          <w:rFonts w:ascii="Times New Roman" w:hAnsi="Times New Roman" w:cs="Times New Roman"/>
          <w:bCs/>
          <w:sz w:val="24"/>
          <w:szCs w:val="24"/>
        </w:rPr>
        <w:t>2-</w:t>
      </w:r>
      <w:r w:rsidR="0062257E">
        <w:rPr>
          <w:rFonts w:ascii="Times New Roman" w:hAnsi="Times New Roman" w:cs="Times New Roman"/>
          <w:bCs/>
          <w:sz w:val="24"/>
          <w:szCs w:val="24"/>
          <w:lang w:val="en-US"/>
        </w:rPr>
        <w:t>NG</w:t>
      </w:r>
      <w:r w:rsidRPr="00F943C3">
        <w:rPr>
          <w:rFonts w:ascii="Times New Roman" w:hAnsi="Times New Roman" w:cs="Times New Roman"/>
          <w:bCs/>
          <w:sz w:val="24"/>
          <w:szCs w:val="24"/>
        </w:rPr>
        <w:t>: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- 18000BTU;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холод/тепло;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4) работа на обогрев, °C- до -15; 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</w:t>
      </w:r>
      <w:r>
        <w:rPr>
          <w:rFonts w:ascii="Times New Roman" w:hAnsi="Times New Roman" w:cs="Times New Roman"/>
          <w:bCs/>
          <w:sz w:val="24"/>
          <w:szCs w:val="24"/>
        </w:rPr>
        <w:t>да</w:t>
      </w:r>
      <w:r w:rsidRPr="00F943C3">
        <w:rPr>
          <w:rFonts w:ascii="Times New Roman" w:hAnsi="Times New Roman" w:cs="Times New Roman"/>
          <w:bCs/>
          <w:sz w:val="24"/>
          <w:szCs w:val="24"/>
        </w:rPr>
        <w:t>;</w:t>
      </w:r>
    </w:p>
    <w:p w:rsidR="00EA238C" w:rsidRPr="0075724C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EA238C" w:rsidRPr="0075724C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bCs/>
          <w:sz w:val="24"/>
          <w:szCs w:val="24"/>
        </w:rPr>
        <w:t>в) количество – 1 шт.;</w:t>
      </w:r>
    </w:p>
    <w:p w:rsidR="00EA238C" w:rsidRDefault="002555E4" w:rsidP="00EA238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цена контракта – 9 2</w:t>
      </w:r>
      <w:r w:rsidR="00EA238C" w:rsidRPr="0075724C">
        <w:rPr>
          <w:rFonts w:ascii="Times New Roman" w:hAnsi="Times New Roman" w:cs="Times New Roman"/>
          <w:bCs/>
          <w:sz w:val="24"/>
          <w:szCs w:val="24"/>
        </w:rPr>
        <w:t xml:space="preserve">00,00 (девять тысяч </w:t>
      </w:r>
      <w:r>
        <w:rPr>
          <w:rFonts w:ascii="Times New Roman" w:hAnsi="Times New Roman" w:cs="Times New Roman"/>
          <w:bCs/>
          <w:sz w:val="24"/>
          <w:szCs w:val="24"/>
        </w:rPr>
        <w:t>двести</w:t>
      </w:r>
      <w:r w:rsidR="00EA238C" w:rsidRPr="0075724C">
        <w:rPr>
          <w:rFonts w:ascii="Times New Roman" w:hAnsi="Times New Roman" w:cs="Times New Roman"/>
          <w:bCs/>
          <w:sz w:val="24"/>
          <w:szCs w:val="24"/>
        </w:rPr>
        <w:t>) руб. ПМР 00 копеек.</w:t>
      </w:r>
    </w:p>
    <w:p w:rsidR="00EA238C" w:rsidRPr="00F943C3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lastRenderedPageBreak/>
        <w:t>Лот № 2</w:t>
      </w:r>
    </w:p>
    <w:p w:rsidR="00EA238C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</w:t>
      </w:r>
      <w:r w:rsidR="002555E4">
        <w:rPr>
          <w:rFonts w:ascii="Times New Roman" w:hAnsi="Times New Roman" w:cs="Times New Roman"/>
          <w:bCs/>
          <w:sz w:val="24"/>
          <w:szCs w:val="24"/>
        </w:rPr>
        <w:t>–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Кондиционер</w:t>
      </w:r>
      <w:r w:rsidR="002555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Olmo</w:t>
      </w:r>
      <w:proofErr w:type="spellEnd"/>
      <w:r w:rsidR="002555E4" w:rsidRPr="00255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OSH</w:t>
      </w:r>
      <w:r w:rsidR="002555E4" w:rsidRPr="002555E4">
        <w:rPr>
          <w:rFonts w:ascii="Times New Roman" w:hAnsi="Times New Roman" w:cs="Times New Roman"/>
          <w:bCs/>
          <w:sz w:val="24"/>
          <w:szCs w:val="24"/>
        </w:rPr>
        <w:t>-12</w:t>
      </w:r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FRH</w:t>
      </w:r>
      <w:r w:rsidR="002555E4" w:rsidRPr="002555E4">
        <w:rPr>
          <w:rFonts w:ascii="Times New Roman" w:hAnsi="Times New Roman" w:cs="Times New Roman"/>
          <w:bCs/>
          <w:sz w:val="24"/>
          <w:szCs w:val="24"/>
        </w:rPr>
        <w:t>3</w:t>
      </w:r>
      <w:r w:rsidRPr="00F943C3">
        <w:rPr>
          <w:rFonts w:ascii="Times New Roman" w:hAnsi="Times New Roman" w:cs="Times New Roman"/>
          <w:bCs/>
          <w:sz w:val="24"/>
          <w:szCs w:val="24"/>
        </w:rPr>
        <w:t>: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- 12000BTU;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холод/тепло;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:rsidR="002555E4" w:rsidRPr="00F943C3" w:rsidRDefault="0062257E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2555E4" w:rsidRPr="00F943C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555E4"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="002555E4"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555E4"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="002555E4"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</w:t>
      </w:r>
      <w:r w:rsidR="002555E4">
        <w:rPr>
          <w:rFonts w:ascii="Times New Roman" w:hAnsi="Times New Roman" w:cs="Times New Roman"/>
          <w:bCs/>
          <w:sz w:val="24"/>
          <w:szCs w:val="24"/>
        </w:rPr>
        <w:t>да</w:t>
      </w:r>
      <w:r w:rsidR="002555E4" w:rsidRPr="00F943C3">
        <w:rPr>
          <w:rFonts w:ascii="Times New Roman" w:hAnsi="Times New Roman" w:cs="Times New Roman"/>
          <w:bCs/>
          <w:sz w:val="24"/>
          <w:szCs w:val="24"/>
        </w:rPr>
        <w:t>;</w:t>
      </w:r>
    </w:p>
    <w:p w:rsidR="00EA238C" w:rsidRPr="00F943C3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EA238C" w:rsidRPr="00F943C3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6 шт.;</w:t>
      </w:r>
    </w:p>
    <w:p w:rsidR="00EA238C" w:rsidRPr="00F943C3" w:rsidRDefault="002555E4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цена контракта – 34 8</w:t>
      </w:r>
      <w:r w:rsidR="00EA238C" w:rsidRPr="00F943C3">
        <w:rPr>
          <w:rFonts w:ascii="Times New Roman" w:hAnsi="Times New Roman" w:cs="Times New Roman"/>
          <w:bCs/>
          <w:sz w:val="24"/>
          <w:szCs w:val="24"/>
        </w:rPr>
        <w:t xml:space="preserve">00,00 (тридцать </w:t>
      </w:r>
      <w:r>
        <w:rPr>
          <w:rFonts w:ascii="Times New Roman" w:hAnsi="Times New Roman" w:cs="Times New Roman"/>
          <w:bCs/>
          <w:sz w:val="24"/>
          <w:szCs w:val="24"/>
        </w:rPr>
        <w:t>четыре тысячи восемьсот</w:t>
      </w:r>
      <w:r w:rsidR="00EA238C" w:rsidRPr="00F943C3">
        <w:rPr>
          <w:rFonts w:ascii="Times New Roman" w:hAnsi="Times New Roman" w:cs="Times New Roman"/>
          <w:bCs/>
          <w:sz w:val="24"/>
          <w:szCs w:val="24"/>
        </w:rPr>
        <w:t xml:space="preserve">) руб. ПМР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EA238C" w:rsidRPr="00F943C3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EA238C" w:rsidRPr="00F943C3" w:rsidRDefault="00EA238C" w:rsidP="00EA23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238C" w:rsidRPr="00F943C3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3</w:t>
      </w:r>
    </w:p>
    <w:p w:rsidR="00EA238C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-Кондиционер </w:t>
      </w:r>
      <w:proofErr w:type="spellStart"/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Olmo</w:t>
      </w:r>
      <w:proofErr w:type="spellEnd"/>
      <w:r w:rsidR="002555E4" w:rsidRPr="00255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OSH</w:t>
      </w:r>
      <w:r w:rsidR="002555E4">
        <w:rPr>
          <w:rFonts w:ascii="Times New Roman" w:hAnsi="Times New Roman" w:cs="Times New Roman"/>
          <w:bCs/>
          <w:sz w:val="24"/>
          <w:szCs w:val="24"/>
        </w:rPr>
        <w:t>-09</w:t>
      </w:r>
      <w:r w:rsidR="002555E4">
        <w:rPr>
          <w:rFonts w:ascii="Times New Roman" w:hAnsi="Times New Roman" w:cs="Times New Roman"/>
          <w:bCs/>
          <w:sz w:val="24"/>
          <w:szCs w:val="24"/>
          <w:lang w:val="en-US"/>
        </w:rPr>
        <w:t>FRH</w:t>
      </w:r>
      <w:r w:rsidR="002555E4" w:rsidRPr="002555E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- 9000BTU;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охлаждение/ обогрев/ осушение/ вентиляция;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:rsidR="002555E4" w:rsidRPr="00F943C3" w:rsidRDefault="002555E4" w:rsidP="002555E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:rsidR="002555E4" w:rsidRPr="0075724C" w:rsidRDefault="0062257E" w:rsidP="002555E4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</w:t>
      </w:r>
      <w:r w:rsidR="002555E4"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2555E4"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="002555E4"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555E4"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="002555E4"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</w:t>
      </w:r>
      <w:r w:rsidR="002555E4">
        <w:rPr>
          <w:rFonts w:ascii="Times New Roman" w:hAnsi="Times New Roman" w:cs="Times New Roman"/>
          <w:bCs/>
          <w:sz w:val="24"/>
          <w:szCs w:val="24"/>
        </w:rPr>
        <w:t>да</w:t>
      </w:r>
      <w:r w:rsidR="002555E4"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A238C" w:rsidRPr="00F943C3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EA238C" w:rsidRPr="00F943C3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5 шт.;</w:t>
      </w:r>
    </w:p>
    <w:p w:rsidR="00EA238C" w:rsidRPr="00F943C3" w:rsidRDefault="0062257E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цена контракта – 27</w:t>
      </w:r>
      <w:r w:rsidR="00EA238C" w:rsidRPr="00F943C3">
        <w:rPr>
          <w:rFonts w:ascii="Times New Roman" w:hAnsi="Times New Roman" w:cs="Times New Roman"/>
          <w:bCs/>
          <w:sz w:val="24"/>
          <w:szCs w:val="24"/>
        </w:rPr>
        <w:t xml:space="preserve"> 000,00 (двадцать </w:t>
      </w:r>
      <w:r>
        <w:rPr>
          <w:rFonts w:ascii="Times New Roman" w:hAnsi="Times New Roman" w:cs="Times New Roman"/>
          <w:bCs/>
          <w:sz w:val="24"/>
          <w:szCs w:val="24"/>
        </w:rPr>
        <w:t>семь</w:t>
      </w:r>
      <w:r w:rsidR="00EA238C" w:rsidRPr="00F943C3">
        <w:rPr>
          <w:rFonts w:ascii="Times New Roman" w:hAnsi="Times New Roman" w:cs="Times New Roman"/>
          <w:bCs/>
          <w:sz w:val="24"/>
          <w:szCs w:val="24"/>
        </w:rPr>
        <w:t xml:space="preserve"> тысяч) руб. ПМР 00 копеек.</w:t>
      </w:r>
    </w:p>
    <w:p w:rsidR="00EA238C" w:rsidRPr="00F943C3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238C" w:rsidRPr="00F943C3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Лот № 4</w:t>
      </w:r>
    </w:p>
    <w:p w:rsidR="00EA238C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а) предмет (объект) закупки -</w:t>
      </w:r>
      <w:r w:rsidR="0062257E" w:rsidRPr="00622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3C3">
        <w:rPr>
          <w:rFonts w:ascii="Times New Roman" w:hAnsi="Times New Roman" w:cs="Times New Roman"/>
          <w:bCs/>
          <w:sz w:val="24"/>
          <w:szCs w:val="24"/>
        </w:rPr>
        <w:t>Кондиционер</w:t>
      </w:r>
      <w:r w:rsidRPr="0014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57E">
        <w:rPr>
          <w:rFonts w:ascii="Times New Roman" w:hAnsi="Times New Roman" w:cs="Times New Roman"/>
          <w:bCs/>
          <w:sz w:val="24"/>
          <w:szCs w:val="24"/>
          <w:lang w:val="en-US"/>
        </w:rPr>
        <w:t>Cooper</w:t>
      </w:r>
      <w:r w:rsidR="0062257E" w:rsidRPr="002555E4">
        <w:rPr>
          <w:rFonts w:ascii="Times New Roman" w:hAnsi="Times New Roman" w:cs="Times New Roman"/>
          <w:bCs/>
          <w:sz w:val="24"/>
          <w:szCs w:val="24"/>
        </w:rPr>
        <w:t>&amp;</w:t>
      </w:r>
      <w:r w:rsidR="0062257E">
        <w:rPr>
          <w:rFonts w:ascii="Times New Roman" w:hAnsi="Times New Roman" w:cs="Times New Roman"/>
          <w:bCs/>
          <w:sz w:val="24"/>
          <w:szCs w:val="24"/>
          <w:lang w:val="en-US"/>
        </w:rPr>
        <w:t>Hunter</w:t>
      </w:r>
      <w:r w:rsidR="0062257E" w:rsidRPr="00255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57E">
        <w:rPr>
          <w:rFonts w:ascii="Times New Roman" w:hAnsi="Times New Roman" w:cs="Times New Roman"/>
          <w:bCs/>
          <w:sz w:val="24"/>
          <w:szCs w:val="24"/>
          <w:lang w:val="en-US"/>
        </w:rPr>
        <w:t>CH</w:t>
      </w:r>
      <w:r w:rsidR="0062257E" w:rsidRPr="002555E4">
        <w:rPr>
          <w:rFonts w:ascii="Times New Roman" w:hAnsi="Times New Roman" w:cs="Times New Roman"/>
          <w:bCs/>
          <w:sz w:val="24"/>
          <w:szCs w:val="24"/>
        </w:rPr>
        <w:t>-</w:t>
      </w:r>
      <w:r w:rsidR="0062257E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62257E">
        <w:rPr>
          <w:rFonts w:ascii="Times New Roman" w:hAnsi="Times New Roman" w:cs="Times New Roman"/>
          <w:bCs/>
          <w:sz w:val="24"/>
          <w:szCs w:val="24"/>
        </w:rPr>
        <w:t>07</w:t>
      </w:r>
      <w:r w:rsidR="0062257E">
        <w:rPr>
          <w:rFonts w:ascii="Times New Roman" w:hAnsi="Times New Roman" w:cs="Times New Roman"/>
          <w:bCs/>
          <w:sz w:val="24"/>
          <w:szCs w:val="24"/>
          <w:lang w:val="en-US"/>
        </w:rPr>
        <w:t>FTXF</w:t>
      </w:r>
      <w:r w:rsidR="0062257E" w:rsidRPr="002555E4">
        <w:rPr>
          <w:rFonts w:ascii="Times New Roman" w:hAnsi="Times New Roman" w:cs="Times New Roman"/>
          <w:bCs/>
          <w:sz w:val="24"/>
          <w:szCs w:val="24"/>
        </w:rPr>
        <w:t>2-</w:t>
      </w:r>
      <w:r w:rsidR="0062257E">
        <w:rPr>
          <w:rFonts w:ascii="Times New Roman" w:hAnsi="Times New Roman" w:cs="Times New Roman"/>
          <w:bCs/>
          <w:sz w:val="24"/>
          <w:szCs w:val="24"/>
          <w:lang w:val="en-US"/>
        </w:rPr>
        <w:t>NG</w:t>
      </w:r>
      <w:r w:rsidRPr="00F943C3">
        <w:rPr>
          <w:rFonts w:ascii="Times New Roman" w:hAnsi="Times New Roman" w:cs="Times New Roman"/>
          <w:bCs/>
          <w:sz w:val="24"/>
          <w:szCs w:val="24"/>
        </w:rPr>
        <w:t>:</w:t>
      </w:r>
    </w:p>
    <w:p w:rsidR="0062257E" w:rsidRPr="00F943C3" w:rsidRDefault="0062257E" w:rsidP="0062257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- 7000BTU;</w:t>
      </w:r>
    </w:p>
    <w:p w:rsidR="0062257E" w:rsidRPr="00F943C3" w:rsidRDefault="0062257E" w:rsidP="0062257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:rsidR="0062257E" w:rsidRPr="00F943C3" w:rsidRDefault="0062257E" w:rsidP="0062257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охлаждение/ обогрев/ осушение/ вентиляция;</w:t>
      </w:r>
    </w:p>
    <w:p w:rsidR="0062257E" w:rsidRPr="00F943C3" w:rsidRDefault="0062257E" w:rsidP="0062257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4) работа на обогрев, °C- до -15;</w:t>
      </w:r>
    </w:p>
    <w:p w:rsidR="0062257E" w:rsidRPr="00F943C3" w:rsidRDefault="0062257E" w:rsidP="0062257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:rsidR="0062257E" w:rsidRPr="00F943C3" w:rsidRDefault="0062257E" w:rsidP="0062257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:rsidR="0062257E" w:rsidRPr="0075724C" w:rsidRDefault="0062257E" w:rsidP="0062257E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</w:t>
      </w: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модуль – </w:t>
      </w:r>
      <w:r>
        <w:rPr>
          <w:rFonts w:ascii="Times New Roman" w:hAnsi="Times New Roman" w:cs="Times New Roman"/>
          <w:bCs/>
          <w:sz w:val="24"/>
          <w:szCs w:val="24"/>
        </w:rPr>
        <w:t>да</w:t>
      </w: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A238C" w:rsidRPr="00F943C3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EA238C" w:rsidRDefault="00EA238C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3 шт.;</w:t>
      </w:r>
    </w:p>
    <w:p w:rsidR="009562BD" w:rsidRDefault="0062257E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цена контракта – 14 4</w:t>
      </w:r>
      <w:r w:rsidR="00EA238C" w:rsidRPr="00F943C3">
        <w:rPr>
          <w:rFonts w:ascii="Times New Roman" w:hAnsi="Times New Roman" w:cs="Times New Roman"/>
          <w:bCs/>
          <w:sz w:val="24"/>
          <w:szCs w:val="24"/>
        </w:rPr>
        <w:t>00,00 (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четырнадцать </w:t>
      </w:r>
      <w:r w:rsidR="00EA238C" w:rsidRPr="00F943C3">
        <w:rPr>
          <w:rFonts w:ascii="Times New Roman" w:hAnsi="Times New Roman" w:cs="Times New Roman"/>
          <w:bCs/>
          <w:sz w:val="24"/>
          <w:szCs w:val="24"/>
        </w:rPr>
        <w:t>тысяч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четыреста</w:t>
      </w:r>
      <w:r w:rsidR="00EA238C" w:rsidRPr="00F943C3">
        <w:rPr>
          <w:rFonts w:ascii="Times New Roman" w:hAnsi="Times New Roman" w:cs="Times New Roman"/>
          <w:bCs/>
          <w:sz w:val="24"/>
          <w:szCs w:val="24"/>
        </w:rPr>
        <w:t>) руб. ПМР 00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257E" w:rsidRPr="00EA238C" w:rsidRDefault="0062257E" w:rsidP="00EA238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C01" w:rsidRDefault="0062257E" w:rsidP="0045087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91C0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10. </w:t>
      </w:r>
      <w:r w:rsidRPr="0062257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</w:t>
      </w:r>
      <w:r w:rsidR="00511BA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предложено участникам</w:t>
      </w:r>
      <w:r w:rsidRPr="0062257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 снизить предлагаемую им цену контракта до тех пор, пока каждый из участников не откажется от такого снижения.</w:t>
      </w:r>
    </w:p>
    <w:p w:rsidR="00450871" w:rsidRDefault="00450871" w:rsidP="0045087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50871" w:rsidRPr="00B91C01" w:rsidRDefault="00B91C01" w:rsidP="00511BA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91C0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B91C0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B91C0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1:</w:t>
      </w:r>
    </w:p>
    <w:tbl>
      <w:tblPr>
        <w:tblStyle w:val="1"/>
        <w:tblW w:w="9617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2409"/>
        <w:gridCol w:w="1701"/>
        <w:gridCol w:w="1684"/>
      </w:tblGrid>
      <w:tr w:rsidR="00B91C01" w:rsidRPr="00B91C01" w:rsidTr="00B91C01">
        <w:tc>
          <w:tcPr>
            <w:tcW w:w="817" w:type="dxa"/>
            <w:vMerge w:val="restart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006" w:type="dxa"/>
            <w:vMerge w:val="restart"/>
            <w:vAlign w:val="center"/>
          </w:tcPr>
          <w:p w:rsidR="00B91C01" w:rsidRPr="00B91C01" w:rsidRDefault="00B91C01" w:rsidP="00B91C0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B91C01" w:rsidRPr="00B91C01" w:rsidRDefault="00B91C01" w:rsidP="00B91C0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B91C01" w:rsidRPr="00B91C01" w:rsidRDefault="00B91C01" w:rsidP="00B91C0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lastRenderedPageBreak/>
              <w:t>предложенная</w:t>
            </w:r>
          </w:p>
          <w:p w:rsidR="00B91C01" w:rsidRPr="00B91C01" w:rsidRDefault="00B91C01" w:rsidP="00B91C0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B91C01" w:rsidRPr="00B91C01" w:rsidRDefault="00B91C01" w:rsidP="00B91C0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B91C01" w:rsidRPr="00B91C01" w:rsidRDefault="00B91C01" w:rsidP="00B91C0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5794" w:type="dxa"/>
            <w:gridSpan w:val="3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lastRenderedPageBreak/>
              <w:t>Предложение участников запроса предложений,</w:t>
            </w:r>
          </w:p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B91C01" w:rsidRPr="00B91C01" w:rsidTr="00B91C01">
        <w:tc>
          <w:tcPr>
            <w:tcW w:w="817" w:type="dxa"/>
            <w:vMerge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vMerge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ЗАО «</w:t>
            </w:r>
            <w:proofErr w:type="spellStart"/>
            <w:r w:rsidRPr="00B91C01">
              <w:rPr>
                <w:rFonts w:ascii="Times New Roman" w:hAnsi="Times New Roman" w:cs="Times New Roman"/>
                <w:color w:val="000000"/>
              </w:rPr>
              <w:t>ТирАЭТ</w:t>
            </w:r>
            <w:proofErr w:type="spellEnd"/>
            <w:r w:rsidRPr="00B91C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84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Pr="00B91C01">
              <w:rPr>
                <w:rFonts w:ascii="Times New Roman" w:hAnsi="Times New Roman" w:cs="Times New Roman"/>
                <w:color w:val="000000"/>
              </w:rPr>
              <w:t>«Торговый Проект»</w:t>
            </w:r>
          </w:p>
        </w:tc>
      </w:tr>
      <w:tr w:rsidR="00B91C01" w:rsidRPr="00B91C01" w:rsidTr="00B91C01">
        <w:tc>
          <w:tcPr>
            <w:tcW w:w="3823" w:type="dxa"/>
            <w:gridSpan w:val="2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2409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9 200,00</w:t>
            </w:r>
          </w:p>
        </w:tc>
        <w:tc>
          <w:tcPr>
            <w:tcW w:w="1701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9 500,00</w:t>
            </w:r>
            <w:r w:rsidRPr="00B91C0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684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9 500,00*</w:t>
            </w:r>
          </w:p>
        </w:tc>
      </w:tr>
      <w:tr w:rsidR="00B91C01" w:rsidRPr="00B91C01" w:rsidTr="00B91C01">
        <w:trPr>
          <w:trHeight w:val="315"/>
        </w:trPr>
        <w:tc>
          <w:tcPr>
            <w:tcW w:w="817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7 000,00</w:t>
            </w:r>
          </w:p>
        </w:tc>
        <w:tc>
          <w:tcPr>
            <w:tcW w:w="2409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8 700,00</w:t>
            </w:r>
          </w:p>
        </w:tc>
        <w:tc>
          <w:tcPr>
            <w:tcW w:w="1701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9 000,00</w:t>
            </w:r>
          </w:p>
        </w:tc>
        <w:tc>
          <w:tcPr>
            <w:tcW w:w="1684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8 800,00</w:t>
            </w:r>
          </w:p>
        </w:tc>
      </w:tr>
      <w:tr w:rsidR="00B91C01" w:rsidRPr="00B91C01" w:rsidTr="00B91C01">
        <w:trPr>
          <w:trHeight w:val="315"/>
        </w:trPr>
        <w:tc>
          <w:tcPr>
            <w:tcW w:w="817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6" w:type="dxa"/>
            <w:vMerge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8 400,00</w:t>
            </w:r>
          </w:p>
        </w:tc>
        <w:tc>
          <w:tcPr>
            <w:tcW w:w="1701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8 600,00</w:t>
            </w:r>
          </w:p>
        </w:tc>
        <w:tc>
          <w:tcPr>
            <w:tcW w:w="1684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8 500,00</w:t>
            </w:r>
          </w:p>
        </w:tc>
      </w:tr>
      <w:tr w:rsidR="00B91C01" w:rsidRPr="00B91C01" w:rsidTr="00B91C01">
        <w:trPr>
          <w:trHeight w:val="315"/>
        </w:trPr>
        <w:tc>
          <w:tcPr>
            <w:tcW w:w="817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6" w:type="dxa"/>
            <w:vMerge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7 900,00</w:t>
            </w:r>
          </w:p>
        </w:tc>
        <w:tc>
          <w:tcPr>
            <w:tcW w:w="1701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8 300,00</w:t>
            </w:r>
          </w:p>
        </w:tc>
        <w:tc>
          <w:tcPr>
            <w:tcW w:w="1684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8 000,00</w:t>
            </w:r>
          </w:p>
        </w:tc>
      </w:tr>
      <w:tr w:rsidR="00B91C01" w:rsidRPr="00B91C01" w:rsidTr="00B91C01">
        <w:trPr>
          <w:trHeight w:val="315"/>
        </w:trPr>
        <w:tc>
          <w:tcPr>
            <w:tcW w:w="817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6" w:type="dxa"/>
            <w:vMerge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701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7 700,00</w:t>
            </w:r>
          </w:p>
        </w:tc>
        <w:tc>
          <w:tcPr>
            <w:tcW w:w="1684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7 600,00</w:t>
            </w:r>
          </w:p>
        </w:tc>
      </w:tr>
      <w:tr w:rsidR="00B91C01" w:rsidRPr="00B91C01" w:rsidTr="00B91C01">
        <w:trPr>
          <w:trHeight w:val="315"/>
        </w:trPr>
        <w:tc>
          <w:tcPr>
            <w:tcW w:w="817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6" w:type="dxa"/>
            <w:vMerge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7 500,00</w:t>
            </w:r>
          </w:p>
        </w:tc>
        <w:tc>
          <w:tcPr>
            <w:tcW w:w="1684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7 400,00</w:t>
            </w:r>
          </w:p>
        </w:tc>
      </w:tr>
      <w:tr w:rsidR="00B91C01" w:rsidRPr="00B91C01" w:rsidTr="00B91C01">
        <w:trPr>
          <w:trHeight w:val="315"/>
        </w:trPr>
        <w:tc>
          <w:tcPr>
            <w:tcW w:w="817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6" w:type="dxa"/>
            <w:vMerge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7 300,00</w:t>
            </w:r>
          </w:p>
        </w:tc>
        <w:tc>
          <w:tcPr>
            <w:tcW w:w="1684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7 200,00</w:t>
            </w:r>
          </w:p>
        </w:tc>
      </w:tr>
      <w:tr w:rsidR="00B91C01" w:rsidRPr="00B91C01" w:rsidTr="00B91C01">
        <w:trPr>
          <w:trHeight w:val="315"/>
        </w:trPr>
        <w:tc>
          <w:tcPr>
            <w:tcW w:w="817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6" w:type="dxa"/>
            <w:vMerge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7 100,00</w:t>
            </w:r>
          </w:p>
        </w:tc>
        <w:tc>
          <w:tcPr>
            <w:tcW w:w="1684" w:type="dxa"/>
            <w:vAlign w:val="center"/>
          </w:tcPr>
          <w:p w:rsidR="00B91C01" w:rsidRPr="00B91C01" w:rsidRDefault="00B91C01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7 000,00</w:t>
            </w:r>
          </w:p>
        </w:tc>
      </w:tr>
      <w:tr w:rsidR="007571CB" w:rsidRPr="00B91C01" w:rsidTr="00450871">
        <w:trPr>
          <w:trHeight w:val="1656"/>
        </w:trPr>
        <w:tc>
          <w:tcPr>
            <w:tcW w:w="817" w:type="dxa"/>
            <w:vAlign w:val="center"/>
          </w:tcPr>
          <w:p w:rsidR="007571CB" w:rsidRPr="00B91C01" w:rsidRDefault="007571CB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6" w:type="dxa"/>
            <w:vMerge/>
          </w:tcPr>
          <w:p w:rsidR="007571CB" w:rsidRPr="00B91C01" w:rsidRDefault="007571CB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7571CB" w:rsidRPr="00B91C01" w:rsidRDefault="007571CB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571CB" w:rsidRDefault="007571CB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684" w:type="dxa"/>
            <w:vAlign w:val="center"/>
          </w:tcPr>
          <w:p w:rsidR="007571CB" w:rsidRPr="00B91C01" w:rsidRDefault="007571CB" w:rsidP="00B91C0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B91C01" w:rsidRPr="00B91C01" w:rsidRDefault="00B91C01" w:rsidP="00B91C0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B91C01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B91C01" w:rsidRPr="00B91C01" w:rsidRDefault="00B91C01" w:rsidP="00B91C0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B91C01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62257E" w:rsidRPr="0062257E" w:rsidRDefault="0062257E" w:rsidP="0062257E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7571CB" w:rsidRPr="00511BA2" w:rsidRDefault="007571CB" w:rsidP="00511BA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91C0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B91C0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2</w:t>
      </w:r>
      <w:r w:rsidRPr="00B91C0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1"/>
        <w:tblW w:w="9617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2409"/>
        <w:gridCol w:w="1701"/>
        <w:gridCol w:w="1684"/>
      </w:tblGrid>
      <w:tr w:rsidR="007571CB" w:rsidRPr="00B91C01" w:rsidTr="00450871">
        <w:tc>
          <w:tcPr>
            <w:tcW w:w="817" w:type="dxa"/>
            <w:vMerge w:val="restart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006" w:type="dxa"/>
            <w:vMerge w:val="restart"/>
            <w:vAlign w:val="center"/>
          </w:tcPr>
          <w:p w:rsidR="007571CB" w:rsidRPr="00B91C01" w:rsidRDefault="007571CB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7571CB" w:rsidRPr="00B91C01" w:rsidRDefault="007571CB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7571CB" w:rsidRPr="00B91C01" w:rsidRDefault="007571CB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7571CB" w:rsidRPr="00B91C01" w:rsidRDefault="007571CB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7571CB" w:rsidRPr="00B91C01" w:rsidRDefault="007571CB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7571CB" w:rsidRPr="00B91C01" w:rsidRDefault="007571CB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5794" w:type="dxa"/>
            <w:gridSpan w:val="3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7571CB" w:rsidRPr="00B91C01" w:rsidTr="00450871">
        <w:tc>
          <w:tcPr>
            <w:tcW w:w="817" w:type="dxa"/>
            <w:vMerge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vMerge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ЗАО «</w:t>
            </w:r>
            <w:proofErr w:type="spellStart"/>
            <w:r w:rsidRPr="00B91C01">
              <w:rPr>
                <w:rFonts w:ascii="Times New Roman" w:hAnsi="Times New Roman" w:cs="Times New Roman"/>
                <w:color w:val="000000"/>
              </w:rPr>
              <w:t>ТирАЭТ</w:t>
            </w:r>
            <w:proofErr w:type="spellEnd"/>
            <w:r w:rsidRPr="00B91C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84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Pr="00B91C01">
              <w:rPr>
                <w:rFonts w:ascii="Times New Roman" w:hAnsi="Times New Roman" w:cs="Times New Roman"/>
                <w:color w:val="000000"/>
              </w:rPr>
              <w:t>«Торговый Проект»</w:t>
            </w:r>
          </w:p>
        </w:tc>
      </w:tr>
      <w:tr w:rsidR="007571CB" w:rsidRPr="00B91C01" w:rsidTr="00450871">
        <w:tc>
          <w:tcPr>
            <w:tcW w:w="3823" w:type="dxa"/>
            <w:gridSpan w:val="2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2409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34 800,00</w:t>
            </w:r>
          </w:p>
        </w:tc>
        <w:tc>
          <w:tcPr>
            <w:tcW w:w="1701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36 000,00</w:t>
            </w:r>
            <w:r w:rsidRPr="00B91C0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684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36 000,00*</w:t>
            </w:r>
          </w:p>
        </w:tc>
      </w:tr>
      <w:tr w:rsidR="007571CB" w:rsidRPr="00B91C01" w:rsidTr="00450871">
        <w:trPr>
          <w:trHeight w:val="315"/>
        </w:trPr>
        <w:tc>
          <w:tcPr>
            <w:tcW w:w="817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vAlign w:val="center"/>
          </w:tcPr>
          <w:p w:rsidR="007571CB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571CB">
              <w:rPr>
                <w:rFonts w:ascii="Times New Roman" w:hAnsi="Times New Roman" w:cs="Times New Roman"/>
                <w:color w:val="000000"/>
              </w:rPr>
              <w:t>7 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571CB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33 000,00</w:t>
            </w:r>
          </w:p>
        </w:tc>
        <w:tc>
          <w:tcPr>
            <w:tcW w:w="1701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34 000,00</w:t>
            </w:r>
          </w:p>
        </w:tc>
        <w:tc>
          <w:tcPr>
            <w:tcW w:w="1684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33 500,00</w:t>
            </w:r>
          </w:p>
        </w:tc>
      </w:tr>
      <w:tr w:rsidR="007571CB" w:rsidRPr="00B91C01" w:rsidTr="00450871">
        <w:trPr>
          <w:trHeight w:val="315"/>
        </w:trPr>
        <w:tc>
          <w:tcPr>
            <w:tcW w:w="817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6" w:type="dxa"/>
            <w:vMerge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31 000,00</w:t>
            </w:r>
          </w:p>
        </w:tc>
        <w:tc>
          <w:tcPr>
            <w:tcW w:w="1701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32 000,00</w:t>
            </w:r>
          </w:p>
        </w:tc>
        <w:tc>
          <w:tcPr>
            <w:tcW w:w="1684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31 500,00</w:t>
            </w:r>
          </w:p>
        </w:tc>
      </w:tr>
      <w:tr w:rsidR="007571CB" w:rsidRPr="00B91C01" w:rsidTr="00450871">
        <w:trPr>
          <w:trHeight w:val="315"/>
        </w:trPr>
        <w:tc>
          <w:tcPr>
            <w:tcW w:w="817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6" w:type="dxa"/>
            <w:vMerge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29 500,00</w:t>
            </w:r>
          </w:p>
        </w:tc>
        <w:tc>
          <w:tcPr>
            <w:tcW w:w="1701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684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29 800,00</w:t>
            </w:r>
          </w:p>
        </w:tc>
      </w:tr>
      <w:tr w:rsidR="007571CB" w:rsidRPr="00B91C01" w:rsidTr="00450871">
        <w:trPr>
          <w:trHeight w:val="315"/>
        </w:trPr>
        <w:tc>
          <w:tcPr>
            <w:tcW w:w="817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6" w:type="dxa"/>
            <w:vMerge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571CB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28 800,00</w:t>
            </w:r>
          </w:p>
        </w:tc>
        <w:tc>
          <w:tcPr>
            <w:tcW w:w="1701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29 000,00</w:t>
            </w:r>
          </w:p>
        </w:tc>
        <w:tc>
          <w:tcPr>
            <w:tcW w:w="1684" w:type="dxa"/>
            <w:vMerge w:val="restart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  <w:tr w:rsidR="007571CB" w:rsidRPr="00B91C01" w:rsidTr="00450871">
        <w:trPr>
          <w:trHeight w:val="315"/>
        </w:trPr>
        <w:tc>
          <w:tcPr>
            <w:tcW w:w="817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6" w:type="dxa"/>
            <w:vMerge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571CB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28 400,00</w:t>
            </w:r>
          </w:p>
        </w:tc>
        <w:tc>
          <w:tcPr>
            <w:tcW w:w="1701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28 500,00</w:t>
            </w:r>
          </w:p>
        </w:tc>
        <w:tc>
          <w:tcPr>
            <w:tcW w:w="1684" w:type="dxa"/>
            <w:vMerge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1CB" w:rsidRPr="00B91C01" w:rsidTr="00450871">
        <w:trPr>
          <w:trHeight w:val="315"/>
        </w:trPr>
        <w:tc>
          <w:tcPr>
            <w:tcW w:w="817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6" w:type="dxa"/>
            <w:vMerge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571CB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27 900,00</w:t>
            </w:r>
          </w:p>
        </w:tc>
        <w:tc>
          <w:tcPr>
            <w:tcW w:w="1701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28 000,00</w:t>
            </w:r>
          </w:p>
        </w:tc>
        <w:tc>
          <w:tcPr>
            <w:tcW w:w="1684" w:type="dxa"/>
            <w:vMerge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1CB" w:rsidRPr="00B91C01" w:rsidTr="00450871">
        <w:trPr>
          <w:trHeight w:val="56"/>
        </w:trPr>
        <w:tc>
          <w:tcPr>
            <w:tcW w:w="817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6" w:type="dxa"/>
            <w:vMerge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7571CB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701" w:type="dxa"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27 800,00</w:t>
            </w:r>
          </w:p>
        </w:tc>
        <w:tc>
          <w:tcPr>
            <w:tcW w:w="1684" w:type="dxa"/>
            <w:vMerge/>
            <w:vAlign w:val="center"/>
          </w:tcPr>
          <w:p w:rsidR="007571CB" w:rsidRPr="00B91C01" w:rsidRDefault="007571CB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0871" w:rsidRPr="00B91C01" w:rsidTr="00450871">
        <w:trPr>
          <w:trHeight w:val="1244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684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571CB" w:rsidRPr="00B91C01" w:rsidRDefault="007571CB" w:rsidP="007571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B91C01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7571CB" w:rsidRDefault="007571CB" w:rsidP="007571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B91C01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224FC0" w:rsidRDefault="00224FC0" w:rsidP="007571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</w:p>
    <w:p w:rsidR="00450871" w:rsidRPr="00511BA2" w:rsidRDefault="00450871" w:rsidP="00511BA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91C0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B91C0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3</w:t>
      </w:r>
      <w:r w:rsidRPr="00B91C0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1"/>
        <w:tblW w:w="9617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2409"/>
        <w:gridCol w:w="1701"/>
        <w:gridCol w:w="1684"/>
      </w:tblGrid>
      <w:tr w:rsidR="00450871" w:rsidRPr="00B91C01" w:rsidTr="00450871">
        <w:tc>
          <w:tcPr>
            <w:tcW w:w="817" w:type="dxa"/>
            <w:vMerge w:val="restart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006" w:type="dxa"/>
            <w:vMerge w:val="restart"/>
            <w:vAlign w:val="center"/>
          </w:tcPr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lastRenderedPageBreak/>
              <w:t>предложенная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5794" w:type="dxa"/>
            <w:gridSpan w:val="3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lastRenderedPageBreak/>
              <w:t>Предложение участников запроса предложений,</w:t>
            </w:r>
          </w:p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450871" w:rsidRPr="00B91C01" w:rsidTr="00450871">
        <w:tc>
          <w:tcPr>
            <w:tcW w:w="817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ЗАО «</w:t>
            </w:r>
            <w:proofErr w:type="spellStart"/>
            <w:r w:rsidRPr="00B91C01">
              <w:rPr>
                <w:rFonts w:ascii="Times New Roman" w:hAnsi="Times New Roman" w:cs="Times New Roman"/>
                <w:color w:val="000000"/>
              </w:rPr>
              <w:t>ТирАЭТ</w:t>
            </w:r>
            <w:proofErr w:type="spellEnd"/>
            <w:r w:rsidRPr="00B91C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84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Pr="00B91C01">
              <w:rPr>
                <w:rFonts w:ascii="Times New Roman" w:hAnsi="Times New Roman" w:cs="Times New Roman"/>
                <w:color w:val="000000"/>
              </w:rPr>
              <w:t>«Торговый Проект»</w:t>
            </w:r>
          </w:p>
        </w:tc>
      </w:tr>
      <w:tr w:rsidR="00450871" w:rsidRPr="00B91C01" w:rsidTr="00450871">
        <w:tc>
          <w:tcPr>
            <w:tcW w:w="3823" w:type="dxa"/>
            <w:gridSpan w:val="2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2409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27 000,00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28 000,00</w:t>
            </w:r>
            <w:r w:rsidRPr="00B91C0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684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28 000,00*</w:t>
            </w:r>
          </w:p>
        </w:tc>
      </w:tr>
      <w:tr w:rsidR="00450871" w:rsidRPr="00B91C01" w:rsidTr="00450871">
        <w:trPr>
          <w:trHeight w:val="315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21 000,00</w:t>
            </w:r>
          </w:p>
        </w:tc>
        <w:tc>
          <w:tcPr>
            <w:tcW w:w="2409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25 800,00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26 500,00</w:t>
            </w:r>
          </w:p>
        </w:tc>
        <w:tc>
          <w:tcPr>
            <w:tcW w:w="1684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450871" w:rsidRPr="00B91C01" w:rsidTr="00450871">
        <w:trPr>
          <w:trHeight w:val="315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23 800,00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684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24 000,00</w:t>
            </w:r>
          </w:p>
        </w:tc>
      </w:tr>
      <w:tr w:rsidR="00450871" w:rsidRPr="00B91C01" w:rsidTr="00450871">
        <w:trPr>
          <w:trHeight w:val="315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22 300,00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84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22 500,00</w:t>
            </w:r>
          </w:p>
        </w:tc>
      </w:tr>
      <w:tr w:rsidR="00450871" w:rsidRPr="00B91C01" w:rsidTr="00450871">
        <w:trPr>
          <w:trHeight w:val="315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5087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21 700,00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684" w:type="dxa"/>
            <w:vMerge w:val="restart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  <w:tr w:rsidR="00450871" w:rsidRPr="00B91C01" w:rsidTr="00450871">
        <w:trPr>
          <w:trHeight w:val="315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5087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21 400,00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21 500,00</w:t>
            </w:r>
          </w:p>
        </w:tc>
        <w:tc>
          <w:tcPr>
            <w:tcW w:w="1684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0871" w:rsidRPr="00B91C01" w:rsidTr="00450871">
        <w:trPr>
          <w:trHeight w:val="315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5087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21 200,00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21 300,00</w:t>
            </w:r>
          </w:p>
        </w:tc>
        <w:tc>
          <w:tcPr>
            <w:tcW w:w="1684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0871" w:rsidRPr="00B91C01" w:rsidTr="00450871">
        <w:trPr>
          <w:trHeight w:val="56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5087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21 000,00</w:t>
            </w:r>
          </w:p>
        </w:tc>
        <w:tc>
          <w:tcPr>
            <w:tcW w:w="1684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0871" w:rsidRPr="00B91C01" w:rsidTr="00450871">
        <w:trPr>
          <w:trHeight w:val="1244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684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50871" w:rsidRPr="00B91C01" w:rsidRDefault="00450871" w:rsidP="0045087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B91C01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450871" w:rsidRPr="00B91C01" w:rsidRDefault="00450871" w:rsidP="0045087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B91C01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7571CB" w:rsidRPr="0062257E" w:rsidRDefault="007571CB" w:rsidP="007571C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450871" w:rsidRPr="00511BA2" w:rsidRDefault="00450871" w:rsidP="00511BA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91C0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B91C0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4</w:t>
      </w:r>
      <w:r w:rsidRPr="00B91C0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1"/>
        <w:tblW w:w="9617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2409"/>
        <w:gridCol w:w="1701"/>
        <w:gridCol w:w="1684"/>
      </w:tblGrid>
      <w:tr w:rsidR="00450871" w:rsidRPr="00B91C01" w:rsidTr="00450871">
        <w:tc>
          <w:tcPr>
            <w:tcW w:w="817" w:type="dxa"/>
            <w:vMerge w:val="restart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006" w:type="dxa"/>
            <w:vMerge w:val="restart"/>
            <w:vAlign w:val="center"/>
          </w:tcPr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450871" w:rsidRPr="00B91C01" w:rsidRDefault="00450871" w:rsidP="00450871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5794" w:type="dxa"/>
            <w:gridSpan w:val="3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450871" w:rsidRPr="00B91C01" w:rsidTr="00450871">
        <w:tc>
          <w:tcPr>
            <w:tcW w:w="817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6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ЗАО «</w:t>
            </w:r>
            <w:proofErr w:type="spellStart"/>
            <w:r w:rsidRPr="00B91C01">
              <w:rPr>
                <w:rFonts w:ascii="Times New Roman" w:hAnsi="Times New Roman" w:cs="Times New Roman"/>
                <w:color w:val="000000"/>
              </w:rPr>
              <w:t>ТирАЭТ</w:t>
            </w:r>
            <w:proofErr w:type="spellEnd"/>
            <w:r w:rsidRPr="00B91C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84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Pr="00B91C01">
              <w:rPr>
                <w:rFonts w:ascii="Times New Roman" w:hAnsi="Times New Roman" w:cs="Times New Roman"/>
                <w:color w:val="000000"/>
              </w:rPr>
              <w:t>«Торговый Проект»</w:t>
            </w:r>
          </w:p>
        </w:tc>
      </w:tr>
      <w:tr w:rsidR="00450871" w:rsidRPr="00B91C01" w:rsidTr="00450871">
        <w:tc>
          <w:tcPr>
            <w:tcW w:w="3823" w:type="dxa"/>
            <w:gridSpan w:val="2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2409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14 400,00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15 000,00</w:t>
            </w:r>
            <w:r w:rsidRPr="00B91C0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684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15 000,00*</w:t>
            </w:r>
          </w:p>
        </w:tc>
      </w:tr>
      <w:tr w:rsidR="00450871" w:rsidRPr="00B91C01" w:rsidTr="00450871">
        <w:trPr>
          <w:trHeight w:val="315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vAlign w:val="center"/>
          </w:tcPr>
          <w:p w:rsidR="00450871" w:rsidRPr="00B91C01" w:rsidRDefault="007D204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</w:t>
            </w:r>
            <w:r w:rsidR="0045087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2409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13 400,00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14 000,00</w:t>
            </w:r>
          </w:p>
        </w:tc>
        <w:tc>
          <w:tcPr>
            <w:tcW w:w="1684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13 500,00</w:t>
            </w:r>
          </w:p>
        </w:tc>
      </w:tr>
      <w:tr w:rsidR="00450871" w:rsidRPr="00B91C01" w:rsidTr="00450871">
        <w:trPr>
          <w:trHeight w:val="315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684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12 800,00</w:t>
            </w:r>
          </w:p>
        </w:tc>
      </w:tr>
      <w:tr w:rsidR="00450871" w:rsidRPr="00B91C01" w:rsidTr="00450871">
        <w:trPr>
          <w:trHeight w:val="315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12 500,00</w:t>
            </w:r>
          </w:p>
        </w:tc>
        <w:tc>
          <w:tcPr>
            <w:tcW w:w="1684" w:type="dxa"/>
            <w:vMerge w:val="restart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  <w:tr w:rsidR="00450871" w:rsidRPr="00B91C01" w:rsidTr="00450871">
        <w:trPr>
          <w:trHeight w:val="1242"/>
        </w:trPr>
        <w:tc>
          <w:tcPr>
            <w:tcW w:w="817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6" w:type="dxa"/>
            <w:vMerge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45087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C0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684" w:type="dxa"/>
            <w:vMerge/>
            <w:vAlign w:val="center"/>
          </w:tcPr>
          <w:p w:rsidR="00450871" w:rsidRPr="00B91C01" w:rsidRDefault="00450871" w:rsidP="0045087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50871" w:rsidRPr="00B91C01" w:rsidRDefault="00450871" w:rsidP="0045087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B91C01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450871" w:rsidRPr="00B91C01" w:rsidRDefault="00450871" w:rsidP="0045087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B91C01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450871" w:rsidRPr="0062257E" w:rsidRDefault="00450871" w:rsidP="0045087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7D2041" w:rsidRPr="007D2041" w:rsidRDefault="007D2041" w:rsidP="007D2041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11.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и дополнительного снижения цены контракта, указанного в пункте 10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06 марта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 года № 1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(Приложение № 3 к 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настоящему Протоколу).</w:t>
      </w:r>
    </w:p>
    <w:p w:rsidR="007D2041" w:rsidRPr="007D2041" w:rsidRDefault="007D2041" w:rsidP="007D2041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12. По итогам проведенной оценки окончательных предложений и дополнительного снижения цены контракта, комиссией присвоены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баллов):</w:t>
      </w:r>
    </w:p>
    <w:p w:rsidR="007D2041" w:rsidRPr="007D2041" w:rsidRDefault="007D2041" w:rsidP="007D204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7D2041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7D2041" w:rsidRPr="007D2041" w:rsidTr="00EE473D">
        <w:tc>
          <w:tcPr>
            <w:tcW w:w="2909" w:type="dxa"/>
            <w:vAlign w:val="center"/>
          </w:tcPr>
          <w:p w:rsidR="007D2041" w:rsidRPr="007D2041" w:rsidRDefault="007D2041" w:rsidP="007D204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3" w:type="dxa"/>
            <w:vAlign w:val="center"/>
          </w:tcPr>
          <w:p w:rsidR="007D2041" w:rsidRPr="007D2041" w:rsidRDefault="007D2041" w:rsidP="007D204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D2041" w:rsidRPr="007D2041" w:rsidTr="007D2041">
        <w:trPr>
          <w:trHeight w:val="307"/>
        </w:trPr>
        <w:tc>
          <w:tcPr>
            <w:tcW w:w="2909" w:type="dxa"/>
            <w:vAlign w:val="center"/>
          </w:tcPr>
          <w:p w:rsidR="007D2041" w:rsidRPr="007D2041" w:rsidRDefault="007D2041" w:rsidP="007D204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93" w:type="dxa"/>
            <w:vAlign w:val="center"/>
          </w:tcPr>
          <w:p w:rsidR="007D2041" w:rsidRPr="007D2041" w:rsidRDefault="007D2041" w:rsidP="007D2041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«Торговый Проект»</w:t>
            </w:r>
          </w:p>
        </w:tc>
      </w:tr>
      <w:tr w:rsidR="007D2041" w:rsidRPr="007D2041" w:rsidTr="007D2041">
        <w:trPr>
          <w:trHeight w:val="142"/>
        </w:trPr>
        <w:tc>
          <w:tcPr>
            <w:tcW w:w="2909" w:type="dxa"/>
            <w:vAlign w:val="center"/>
          </w:tcPr>
          <w:p w:rsidR="007D2041" w:rsidRPr="007D2041" w:rsidRDefault="007D2041" w:rsidP="007D204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3" w:type="dxa"/>
            <w:vAlign w:val="center"/>
          </w:tcPr>
          <w:p w:rsidR="007D2041" w:rsidRPr="007D2041" w:rsidRDefault="007D2041" w:rsidP="007D204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D2041" w:rsidRPr="007D2041" w:rsidTr="007D2041">
        <w:trPr>
          <w:trHeight w:val="159"/>
        </w:trPr>
        <w:tc>
          <w:tcPr>
            <w:tcW w:w="2909" w:type="dxa"/>
            <w:vAlign w:val="center"/>
          </w:tcPr>
          <w:p w:rsidR="007D2041" w:rsidRPr="007D2041" w:rsidRDefault="007D2041" w:rsidP="007D204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3" w:type="dxa"/>
            <w:vAlign w:val="center"/>
          </w:tcPr>
          <w:p w:rsidR="007D2041" w:rsidRPr="007D2041" w:rsidRDefault="007D2041" w:rsidP="007D204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ЗАО «</w:t>
            </w:r>
            <w:proofErr w:type="spellStart"/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ТирАЭТ</w:t>
            </w:r>
            <w:proofErr w:type="spellEnd"/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7D2041" w:rsidRDefault="007D2041" w:rsidP="007D2041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Лучшим окончательным предложением по лоту № 1, признано предложение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ООО «Торговый Проект»,</w:t>
      </w:r>
      <w:r w:rsidRPr="007D204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 следующими условиями исполнения контракта:</w:t>
      </w:r>
    </w:p>
    <w:p w:rsidR="007D32EA" w:rsidRDefault="007D32EA" w:rsidP="007D2041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D2041" w:rsidRPr="00F943C3" w:rsidRDefault="007D2041" w:rsidP="007D32EA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GREE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Pular</w:t>
      </w:r>
      <w:proofErr w:type="spellEnd"/>
      <w:r w:rsidRPr="00F943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18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AGD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GWH</w:t>
      </w:r>
      <w:r w:rsidRPr="00F943C3">
        <w:rPr>
          <w:rFonts w:ascii="Times New Roman" w:hAnsi="Times New Roman" w:cs="Times New Roman"/>
          <w:bCs/>
          <w:sz w:val="24"/>
          <w:szCs w:val="24"/>
        </w:rPr>
        <w:t>18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AGD</w:t>
      </w:r>
      <w:r w:rsidRPr="00F943C3">
        <w:rPr>
          <w:rFonts w:ascii="Times New Roman" w:hAnsi="Times New Roman" w:cs="Times New Roman"/>
          <w:bCs/>
          <w:sz w:val="24"/>
          <w:szCs w:val="24"/>
        </w:rPr>
        <w:t>-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943C3">
        <w:rPr>
          <w:rFonts w:ascii="Times New Roman" w:hAnsi="Times New Roman" w:cs="Times New Roman"/>
          <w:bCs/>
          <w:sz w:val="24"/>
          <w:szCs w:val="24"/>
        </w:rPr>
        <w:t>6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F943C3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943C3">
        <w:rPr>
          <w:rFonts w:ascii="Times New Roman" w:hAnsi="Times New Roman" w:cs="Times New Roman"/>
          <w:bCs/>
          <w:sz w:val="24"/>
          <w:szCs w:val="24"/>
        </w:rPr>
        <w:t>/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F943C3">
        <w:rPr>
          <w:rFonts w:ascii="Times New Roman" w:hAnsi="Times New Roman" w:cs="Times New Roman"/>
          <w:bCs/>
          <w:sz w:val="24"/>
          <w:szCs w:val="24"/>
        </w:rPr>
        <w:t>, со следующими характеристиками и условиями доставки:</w:t>
      </w:r>
    </w:p>
    <w:p w:rsidR="007D2041" w:rsidRPr="00F943C3" w:rsidRDefault="007D2041" w:rsidP="007D204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1) охлаждающая способность - 18000BTU;</w:t>
      </w:r>
    </w:p>
    <w:p w:rsidR="007D2041" w:rsidRPr="00F943C3" w:rsidRDefault="007D2041" w:rsidP="007D204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2) тип кондиционера – сплит система;</w:t>
      </w:r>
    </w:p>
    <w:p w:rsidR="007D2041" w:rsidRPr="00F943C3" w:rsidRDefault="007D2041" w:rsidP="007D204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3) режим работы – холод/тепло;</w:t>
      </w:r>
    </w:p>
    <w:p w:rsidR="007D2041" w:rsidRPr="00F943C3" w:rsidRDefault="007D2041" w:rsidP="007D204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4) работа на обогрев, °C- до -15; </w:t>
      </w:r>
    </w:p>
    <w:p w:rsidR="007D2041" w:rsidRPr="00F943C3" w:rsidRDefault="007D2041" w:rsidP="007D204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5) тип двигателя – инверторный; </w:t>
      </w:r>
    </w:p>
    <w:p w:rsidR="007D2041" w:rsidRPr="00F943C3" w:rsidRDefault="007D2041" w:rsidP="007D204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6) марка фреона – </w:t>
      </w:r>
      <w:r w:rsidRPr="00F943C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43C3">
        <w:rPr>
          <w:rFonts w:ascii="Times New Roman" w:hAnsi="Times New Roman" w:cs="Times New Roman"/>
          <w:bCs/>
          <w:sz w:val="24"/>
          <w:szCs w:val="24"/>
        </w:rPr>
        <w:t>32;</w:t>
      </w:r>
    </w:p>
    <w:p w:rsidR="004E38FA" w:rsidRDefault="004E38FA" w:rsidP="004E38F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D2041" w:rsidRPr="00F943C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D2041" w:rsidRPr="00F943C3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r w:rsidR="007D2041" w:rsidRPr="00F943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D2041" w:rsidRPr="00F943C3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модуль – есть</w:t>
      </w:r>
      <w:r w:rsidR="007D32EA">
        <w:rPr>
          <w:rFonts w:ascii="Times New Roman" w:hAnsi="Times New Roman" w:cs="Times New Roman"/>
          <w:bCs/>
          <w:sz w:val="24"/>
          <w:szCs w:val="24"/>
        </w:rPr>
        <w:t>;</w:t>
      </w:r>
    </w:p>
    <w:p w:rsidR="007D2041" w:rsidRPr="00F943C3" w:rsidRDefault="007D2041" w:rsidP="007D204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7D2041" w:rsidRPr="00F943C3" w:rsidRDefault="007D2041" w:rsidP="007D204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1 шт.;</w:t>
      </w:r>
    </w:p>
    <w:p w:rsidR="007D2041" w:rsidRPr="00F943C3" w:rsidRDefault="007D2041" w:rsidP="00402C4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7D32EA">
        <w:rPr>
          <w:rFonts w:ascii="Times New Roman" w:hAnsi="Times New Roman" w:cs="Times New Roman"/>
          <w:bCs/>
          <w:sz w:val="24"/>
          <w:szCs w:val="24"/>
        </w:rPr>
        <w:t>цена контракта – 7 0</w:t>
      </w:r>
      <w:r w:rsidRPr="00F943C3">
        <w:rPr>
          <w:rFonts w:ascii="Times New Roman" w:hAnsi="Times New Roman" w:cs="Times New Roman"/>
          <w:bCs/>
          <w:sz w:val="24"/>
          <w:szCs w:val="24"/>
        </w:rPr>
        <w:t>00,00 (</w:t>
      </w:r>
      <w:r w:rsidR="007D32EA">
        <w:rPr>
          <w:rFonts w:ascii="Times New Roman" w:hAnsi="Times New Roman" w:cs="Times New Roman"/>
          <w:bCs/>
          <w:sz w:val="24"/>
          <w:szCs w:val="24"/>
        </w:rPr>
        <w:t>семь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тысяч) руб. ПМР 00 копеек.</w:t>
      </w:r>
    </w:p>
    <w:p w:rsidR="007D32EA" w:rsidRPr="007D2041" w:rsidRDefault="007D32EA" w:rsidP="00402C4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2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7D32EA" w:rsidRPr="007D2041" w:rsidTr="00EE473D">
        <w:tc>
          <w:tcPr>
            <w:tcW w:w="2909" w:type="dxa"/>
            <w:vAlign w:val="center"/>
          </w:tcPr>
          <w:p w:rsidR="007D32EA" w:rsidRPr="007D2041" w:rsidRDefault="007D32EA" w:rsidP="00402C4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402C4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D32EA" w:rsidRPr="007D2041" w:rsidTr="00EE473D">
        <w:trPr>
          <w:trHeight w:val="307"/>
        </w:trPr>
        <w:tc>
          <w:tcPr>
            <w:tcW w:w="2909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EE473D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D32EA" w:rsidRPr="007D2041" w:rsidTr="00EE473D">
        <w:trPr>
          <w:trHeight w:val="142"/>
        </w:trPr>
        <w:tc>
          <w:tcPr>
            <w:tcW w:w="2909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«Торговый Проект»</w:t>
            </w:r>
          </w:p>
        </w:tc>
      </w:tr>
      <w:tr w:rsidR="007D32EA" w:rsidRPr="007D2041" w:rsidTr="00EE473D">
        <w:trPr>
          <w:trHeight w:val="159"/>
        </w:trPr>
        <w:tc>
          <w:tcPr>
            <w:tcW w:w="2909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ЗАО «</w:t>
            </w:r>
            <w:proofErr w:type="spellStart"/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ТирАЭТ</w:t>
            </w:r>
            <w:proofErr w:type="spellEnd"/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7D32EA" w:rsidRDefault="007D32EA" w:rsidP="007D32EA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Лучшим окончательным предложением по лоту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№ 2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, признано предложение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ООО «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Хайтек</w:t>
      </w:r>
      <w:proofErr w:type="spellEnd"/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»,</w:t>
      </w:r>
      <w:r w:rsidRPr="007D204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 следующими условиями исполнения контракта:</w:t>
      </w:r>
    </w:p>
    <w:p w:rsidR="007D32EA" w:rsidRDefault="007D32EA" w:rsidP="007D32EA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D32EA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Кондиционер </w:t>
      </w:r>
      <w:r w:rsidR="006274ED">
        <w:rPr>
          <w:rFonts w:ascii="Times New Roman" w:hAnsi="Times New Roman" w:cs="Times New Roman"/>
          <w:bCs/>
          <w:sz w:val="24"/>
          <w:szCs w:val="24"/>
          <w:lang w:val="en-US"/>
        </w:rPr>
        <w:t>MI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DEA</w:t>
      </w:r>
      <w:r w:rsidRPr="007D4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AG</w:t>
      </w:r>
      <w:r w:rsidRPr="007D44AE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E38FA">
        <w:rPr>
          <w:rFonts w:ascii="Times New Roman" w:hAnsi="Times New Roman" w:cs="Times New Roman"/>
          <w:bCs/>
          <w:sz w:val="24"/>
          <w:szCs w:val="24"/>
        </w:rPr>
        <w:t>-12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HRDN</w:t>
      </w:r>
      <w:r w:rsidRPr="007D44AE">
        <w:rPr>
          <w:rFonts w:ascii="Times New Roman" w:hAnsi="Times New Roman" w:cs="Times New Roman"/>
          <w:bCs/>
          <w:sz w:val="24"/>
          <w:szCs w:val="24"/>
        </w:rPr>
        <w:t>81/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MOX</w:t>
      </w:r>
      <w:r w:rsidRPr="007D44AE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E38FA">
        <w:rPr>
          <w:rFonts w:ascii="Times New Roman" w:hAnsi="Times New Roman" w:cs="Times New Roman"/>
          <w:bCs/>
          <w:sz w:val="24"/>
          <w:szCs w:val="24"/>
        </w:rPr>
        <w:t>-12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HFN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E38FA">
        <w:rPr>
          <w:rFonts w:ascii="Times New Roman" w:hAnsi="Times New Roman" w:cs="Times New Roman"/>
          <w:bCs/>
          <w:sz w:val="24"/>
          <w:szCs w:val="24"/>
        </w:rPr>
        <w:t>1</w:t>
      </w:r>
      <w:r w:rsidRPr="00F943C3">
        <w:rPr>
          <w:rFonts w:ascii="Times New Roman" w:hAnsi="Times New Roman" w:cs="Times New Roman"/>
          <w:bCs/>
          <w:sz w:val="24"/>
          <w:szCs w:val="24"/>
        </w:rPr>
        <w:t>:</w:t>
      </w:r>
    </w:p>
    <w:p w:rsidR="007D32EA" w:rsidRPr="0075724C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sz w:val="24"/>
          <w:szCs w:val="24"/>
        </w:rPr>
        <w:t>1) завод производитель – MIDEA;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2) страна производства – Китай; 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3) управление – пульт ДУ/Смартфон;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943C3">
        <w:rPr>
          <w:rFonts w:ascii="Times New Roman" w:hAnsi="Times New Roman" w:cs="Times New Roman"/>
          <w:bCs/>
          <w:sz w:val="24"/>
          <w:szCs w:val="24"/>
        </w:rPr>
        <w:t>) тип кондиционера – сплит система;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943C3">
        <w:rPr>
          <w:rFonts w:ascii="Times New Roman" w:hAnsi="Times New Roman" w:cs="Times New Roman"/>
          <w:bCs/>
          <w:sz w:val="24"/>
          <w:szCs w:val="24"/>
        </w:rPr>
        <w:t>) охлаждающая способность - 12000BTU;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6) обслуживаемая площадь – 35</w:t>
      </w: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кв.м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) тип двигателя – инверторный; 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8) класс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энергоэффективности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– A++;</w:t>
      </w:r>
    </w:p>
    <w:p w:rsidR="007D32EA" w:rsidRPr="0075724C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9) минимальная наружная температура в режиме обогрева - - 15</w:t>
      </w:r>
      <w:r w:rsidRPr="0075724C">
        <w:rPr>
          <w:rFonts w:ascii="Times New Roman" w:hAnsi="Times New Roman" w:cs="Times New Roman"/>
          <w:bCs/>
          <w:sz w:val="24"/>
          <w:szCs w:val="24"/>
        </w:rPr>
        <w:t>°С;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10) подключение к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Wi-Fi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– </w:t>
      </w:r>
      <w:r w:rsidR="004E38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есть</w:t>
      </w: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11) режим осушения – есть;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12) таймер включения/выключения – есть;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13) тип хладагента – R32;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7D32EA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количество – 6 шт.;</w:t>
      </w:r>
    </w:p>
    <w:p w:rsidR="00D600F0" w:rsidRPr="007D32EA" w:rsidRDefault="007D32EA" w:rsidP="00402C4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цена контракта – 27 8</w:t>
      </w:r>
      <w:r w:rsidRPr="00F943C3">
        <w:rPr>
          <w:rFonts w:ascii="Times New Roman" w:hAnsi="Times New Roman" w:cs="Times New Roman"/>
          <w:bCs/>
          <w:sz w:val="24"/>
          <w:szCs w:val="24"/>
        </w:rPr>
        <w:t>00,00 (</w:t>
      </w:r>
      <w:r>
        <w:rPr>
          <w:rFonts w:ascii="Times New Roman" w:hAnsi="Times New Roman" w:cs="Times New Roman"/>
          <w:bCs/>
          <w:sz w:val="24"/>
          <w:szCs w:val="24"/>
        </w:rPr>
        <w:t>двадцать семь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восемьсот</w:t>
      </w:r>
      <w:r w:rsidRPr="00F943C3">
        <w:rPr>
          <w:rFonts w:ascii="Times New Roman" w:hAnsi="Times New Roman" w:cs="Times New Roman"/>
          <w:bCs/>
          <w:sz w:val="24"/>
          <w:szCs w:val="24"/>
        </w:rPr>
        <w:t>) руб. ПМР 00 копеек.</w:t>
      </w:r>
    </w:p>
    <w:p w:rsidR="007D32EA" w:rsidRPr="007D2041" w:rsidRDefault="007D32EA" w:rsidP="00402C4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3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7D32EA" w:rsidRPr="007D2041" w:rsidTr="00EE473D">
        <w:tc>
          <w:tcPr>
            <w:tcW w:w="2909" w:type="dxa"/>
            <w:vAlign w:val="center"/>
          </w:tcPr>
          <w:p w:rsidR="007D32EA" w:rsidRPr="007D2041" w:rsidRDefault="007D32EA" w:rsidP="00402C4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402C4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D32EA" w:rsidRPr="007D2041" w:rsidTr="00EE473D">
        <w:trPr>
          <w:trHeight w:val="307"/>
        </w:trPr>
        <w:tc>
          <w:tcPr>
            <w:tcW w:w="2909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EE473D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D32EA" w:rsidRPr="007D2041" w:rsidTr="00EE473D">
        <w:trPr>
          <w:trHeight w:val="142"/>
        </w:trPr>
        <w:tc>
          <w:tcPr>
            <w:tcW w:w="2909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«Торговый Проект»</w:t>
            </w:r>
          </w:p>
        </w:tc>
      </w:tr>
      <w:tr w:rsidR="007D32EA" w:rsidRPr="007D2041" w:rsidTr="00EE473D">
        <w:trPr>
          <w:trHeight w:val="159"/>
        </w:trPr>
        <w:tc>
          <w:tcPr>
            <w:tcW w:w="2909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ЗАО «</w:t>
            </w:r>
            <w:proofErr w:type="spellStart"/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ТирАЭТ</w:t>
            </w:r>
            <w:proofErr w:type="spellEnd"/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7D32EA" w:rsidRDefault="007D32EA" w:rsidP="007D32EA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Лучшим окончательным предложением по лоту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№ 3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, признано предложение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ООО «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Хайтек</w:t>
      </w:r>
      <w:proofErr w:type="spellEnd"/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»,</w:t>
      </w:r>
      <w:r w:rsidRPr="007D204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 следующими условиями исполнения контракта:</w:t>
      </w:r>
    </w:p>
    <w:p w:rsidR="007D32EA" w:rsidRDefault="007D32EA" w:rsidP="007D32EA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D32EA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-Кондиционер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MIDEA</w:t>
      </w:r>
      <w:r w:rsidRPr="00B85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AG</w:t>
      </w:r>
      <w:r w:rsidRPr="00B852F1">
        <w:rPr>
          <w:rFonts w:ascii="Times New Roman" w:hAnsi="Times New Roman" w:cs="Times New Roman"/>
          <w:bCs/>
          <w:sz w:val="24"/>
          <w:szCs w:val="24"/>
        </w:rPr>
        <w:t>1</w:t>
      </w:r>
      <w:r w:rsidRPr="0033298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332987">
        <w:rPr>
          <w:rFonts w:ascii="Times New Roman" w:hAnsi="Times New Roman" w:cs="Times New Roman"/>
          <w:bCs/>
          <w:sz w:val="24"/>
          <w:szCs w:val="24"/>
        </w:rPr>
        <w:t>-09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HRDN</w:t>
      </w:r>
      <w:r w:rsidRPr="00332987">
        <w:rPr>
          <w:rFonts w:ascii="Times New Roman" w:hAnsi="Times New Roman" w:cs="Times New Roman"/>
          <w:bCs/>
          <w:sz w:val="24"/>
          <w:szCs w:val="24"/>
        </w:rPr>
        <w:t>81/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MOX</w:t>
      </w:r>
      <w:r w:rsidRPr="00332987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332987">
        <w:rPr>
          <w:rFonts w:ascii="Times New Roman" w:hAnsi="Times New Roman" w:cs="Times New Roman"/>
          <w:bCs/>
          <w:sz w:val="24"/>
          <w:szCs w:val="24"/>
        </w:rPr>
        <w:t>-09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HFN</w:t>
      </w:r>
      <w:r w:rsidRPr="00332987">
        <w:rPr>
          <w:rFonts w:ascii="Times New Roman" w:hAnsi="Times New Roman" w:cs="Times New Roman"/>
          <w:bCs/>
          <w:sz w:val="24"/>
          <w:szCs w:val="24"/>
        </w:rPr>
        <w:t>81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D32EA" w:rsidRPr="0075724C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sz w:val="24"/>
          <w:szCs w:val="24"/>
        </w:rPr>
        <w:t>1) завод производитель – MIDEA;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2) страна производства – Китай; 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3) управление – пульт ДУ/Смартфон;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943C3">
        <w:rPr>
          <w:rFonts w:ascii="Times New Roman" w:hAnsi="Times New Roman" w:cs="Times New Roman"/>
          <w:bCs/>
          <w:sz w:val="24"/>
          <w:szCs w:val="24"/>
        </w:rPr>
        <w:t>) тип кондиционера – сплит система;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943C3">
        <w:rPr>
          <w:rFonts w:ascii="Times New Roman" w:hAnsi="Times New Roman" w:cs="Times New Roman"/>
          <w:bCs/>
          <w:sz w:val="24"/>
          <w:szCs w:val="24"/>
        </w:rPr>
        <w:t>) охлаждающая способность - 9000BTU;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6) обслуживаемая площадь – 25</w:t>
      </w: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кв.м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) тип двигателя – инверторный; 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8) класс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энергоэффективности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– A++;</w:t>
      </w:r>
    </w:p>
    <w:p w:rsidR="007D32EA" w:rsidRPr="0075724C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9) минимальная наружная температура в режиме обогрева - - 15</w:t>
      </w:r>
      <w:r w:rsidRPr="0075724C">
        <w:rPr>
          <w:rFonts w:ascii="Times New Roman" w:hAnsi="Times New Roman" w:cs="Times New Roman"/>
          <w:bCs/>
          <w:sz w:val="24"/>
          <w:szCs w:val="24"/>
        </w:rPr>
        <w:t>°С;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10) подключение к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Wi-Fi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– </w:t>
      </w:r>
      <w:r w:rsidR="004E38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есть</w:t>
      </w: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D32EA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11) режим осушения – есть;</w:t>
      </w:r>
    </w:p>
    <w:p w:rsidR="004E38FA" w:rsidRPr="0075724C" w:rsidRDefault="004E38FA" w:rsidP="004E38F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12) таймер включения/выключения – есть;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13) тип хладагента – R32;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5 шт.;</w:t>
      </w:r>
    </w:p>
    <w:p w:rsidR="007D32EA" w:rsidRDefault="007D32EA" w:rsidP="00402C4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цена контракта – 21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000,00 (двадцать </w:t>
      </w:r>
      <w:r>
        <w:rPr>
          <w:rFonts w:ascii="Times New Roman" w:hAnsi="Times New Roman" w:cs="Times New Roman"/>
          <w:bCs/>
          <w:sz w:val="24"/>
          <w:szCs w:val="24"/>
        </w:rPr>
        <w:t>одна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943C3">
        <w:rPr>
          <w:rFonts w:ascii="Times New Roman" w:hAnsi="Times New Roman" w:cs="Times New Roman"/>
          <w:bCs/>
          <w:sz w:val="24"/>
          <w:szCs w:val="24"/>
        </w:rPr>
        <w:t>) руб. ПМР 00 копеек.</w:t>
      </w:r>
    </w:p>
    <w:p w:rsidR="007D32EA" w:rsidRPr="007D2041" w:rsidRDefault="007D32EA" w:rsidP="00402C4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4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7D32EA" w:rsidRPr="007D2041" w:rsidTr="00EE473D">
        <w:tc>
          <w:tcPr>
            <w:tcW w:w="2909" w:type="dxa"/>
            <w:vAlign w:val="center"/>
          </w:tcPr>
          <w:p w:rsidR="007D32EA" w:rsidRPr="007D2041" w:rsidRDefault="007D32EA" w:rsidP="00402C4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402C4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D32EA" w:rsidRPr="007D2041" w:rsidTr="00EE473D">
        <w:trPr>
          <w:trHeight w:val="307"/>
        </w:trPr>
        <w:tc>
          <w:tcPr>
            <w:tcW w:w="2909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EE473D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7D32EA" w:rsidRPr="007D2041" w:rsidTr="00EE473D">
        <w:trPr>
          <w:trHeight w:val="142"/>
        </w:trPr>
        <w:tc>
          <w:tcPr>
            <w:tcW w:w="2909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«Торговый Проект»</w:t>
            </w:r>
          </w:p>
        </w:tc>
      </w:tr>
      <w:tr w:rsidR="007D32EA" w:rsidRPr="007D2041" w:rsidTr="00EE473D">
        <w:trPr>
          <w:trHeight w:val="159"/>
        </w:trPr>
        <w:tc>
          <w:tcPr>
            <w:tcW w:w="2909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93" w:type="dxa"/>
            <w:vAlign w:val="center"/>
          </w:tcPr>
          <w:p w:rsidR="007D32EA" w:rsidRPr="007D2041" w:rsidRDefault="007D32EA" w:rsidP="00EE473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ЗАО «</w:t>
            </w:r>
            <w:proofErr w:type="spellStart"/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ТирАЭТ</w:t>
            </w:r>
            <w:proofErr w:type="spellEnd"/>
            <w:r w:rsidRPr="007D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7D32EA" w:rsidRDefault="007D32EA" w:rsidP="007D32EA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Лучшим окончательным предложением по лоту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№ 4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, признано предложение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ООО «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Хайтек</w:t>
      </w:r>
      <w:proofErr w:type="spellEnd"/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»,</w:t>
      </w:r>
      <w:r w:rsidRPr="007D2041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D20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 следующими условиями исполнения контракта:</w:t>
      </w:r>
    </w:p>
    <w:p w:rsidR="007D32EA" w:rsidRDefault="007D32EA" w:rsidP="007D32EA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D32EA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а) предмет (объект) закупки -Кондиционер</w:t>
      </w:r>
      <w:r w:rsidRPr="0014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MIDEA</w:t>
      </w:r>
      <w:r w:rsidRPr="0014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AG</w:t>
      </w:r>
      <w:r w:rsidRPr="00B852F1">
        <w:rPr>
          <w:rFonts w:ascii="Times New Roman" w:hAnsi="Times New Roman" w:cs="Times New Roman"/>
          <w:bCs/>
          <w:sz w:val="24"/>
          <w:szCs w:val="24"/>
        </w:rPr>
        <w:t>1</w:t>
      </w:r>
      <w:r w:rsidRPr="0033298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E38FA">
        <w:rPr>
          <w:rFonts w:ascii="Times New Roman" w:hAnsi="Times New Roman" w:cs="Times New Roman"/>
          <w:bCs/>
          <w:sz w:val="24"/>
          <w:szCs w:val="24"/>
        </w:rPr>
        <w:t>-07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HRDN</w:t>
      </w:r>
      <w:r w:rsidRPr="00332987">
        <w:rPr>
          <w:rFonts w:ascii="Times New Roman" w:hAnsi="Times New Roman" w:cs="Times New Roman"/>
          <w:bCs/>
          <w:sz w:val="24"/>
          <w:szCs w:val="24"/>
        </w:rPr>
        <w:t>81/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MOX</w:t>
      </w:r>
      <w:r w:rsidRPr="00332987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332987">
        <w:rPr>
          <w:rFonts w:ascii="Times New Roman" w:hAnsi="Times New Roman" w:cs="Times New Roman"/>
          <w:bCs/>
          <w:sz w:val="24"/>
          <w:szCs w:val="24"/>
        </w:rPr>
        <w:t>-</w:t>
      </w:r>
      <w:r w:rsidRPr="001462F1">
        <w:rPr>
          <w:rFonts w:ascii="Times New Roman" w:hAnsi="Times New Roman" w:cs="Times New Roman"/>
          <w:bCs/>
          <w:sz w:val="24"/>
          <w:szCs w:val="24"/>
        </w:rPr>
        <w:t xml:space="preserve">07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HFN</w:t>
      </w:r>
      <w:r w:rsidRPr="00332987">
        <w:rPr>
          <w:rFonts w:ascii="Times New Roman" w:hAnsi="Times New Roman" w:cs="Times New Roman"/>
          <w:bCs/>
          <w:sz w:val="24"/>
          <w:szCs w:val="24"/>
        </w:rPr>
        <w:t>81</w:t>
      </w:r>
      <w:r w:rsidRPr="00F943C3">
        <w:rPr>
          <w:rFonts w:ascii="Times New Roman" w:hAnsi="Times New Roman" w:cs="Times New Roman"/>
          <w:bCs/>
          <w:sz w:val="24"/>
          <w:szCs w:val="24"/>
        </w:rPr>
        <w:t>:</w:t>
      </w:r>
    </w:p>
    <w:p w:rsidR="007D32EA" w:rsidRPr="0075724C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hAnsi="Times New Roman" w:cs="Times New Roman"/>
          <w:sz w:val="24"/>
          <w:szCs w:val="24"/>
        </w:rPr>
        <w:t>1) завод производитель – MIDEA;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2) страна производства – Китай; 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3) управление – пульт ДУ/Смартфон;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943C3">
        <w:rPr>
          <w:rFonts w:ascii="Times New Roman" w:hAnsi="Times New Roman" w:cs="Times New Roman"/>
          <w:bCs/>
          <w:sz w:val="24"/>
          <w:szCs w:val="24"/>
        </w:rPr>
        <w:t>) тип кондиционера – сплит система;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Pr="00F943C3">
        <w:rPr>
          <w:rFonts w:ascii="Times New Roman" w:hAnsi="Times New Roman" w:cs="Times New Roman"/>
          <w:bCs/>
          <w:sz w:val="24"/>
          <w:szCs w:val="24"/>
        </w:rPr>
        <w:t>) охлаждающая способность - 7000BTU;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6) обслуживаемая площадь – 20</w:t>
      </w: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кв.м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) тип двигателя – инверторный; 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8) класс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энергоэффективности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– A++;</w:t>
      </w:r>
    </w:p>
    <w:p w:rsidR="007D32EA" w:rsidRPr="0075724C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9) минимальная наружная температура в режиме обогрева - - 15</w:t>
      </w:r>
      <w:r w:rsidRPr="0075724C">
        <w:rPr>
          <w:rFonts w:ascii="Times New Roman" w:hAnsi="Times New Roman" w:cs="Times New Roman"/>
          <w:bCs/>
          <w:sz w:val="24"/>
          <w:szCs w:val="24"/>
        </w:rPr>
        <w:t>°С;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10) подключение к </w:t>
      </w:r>
      <w:proofErr w:type="spellStart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Wi-Fi</w:t>
      </w:r>
      <w:proofErr w:type="spellEnd"/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– </w:t>
      </w:r>
      <w:r w:rsidR="004E38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есть</w:t>
      </w: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D32EA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11) режим осушения – есть;</w:t>
      </w:r>
    </w:p>
    <w:p w:rsidR="004E38FA" w:rsidRPr="0075724C" w:rsidRDefault="004E38FA" w:rsidP="004E38F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12) таймер включения/выключения – есть;</w:t>
      </w:r>
    </w:p>
    <w:p w:rsidR="007D32EA" w:rsidRPr="0075724C" w:rsidRDefault="007D32EA" w:rsidP="007D32EA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724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13) тип хладагента – R32;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б) место доставки - г. Тирасполь, ул. Гвардейская, 31А;</w:t>
      </w:r>
    </w:p>
    <w:p w:rsidR="007D32EA" w:rsidRPr="00F943C3" w:rsidRDefault="007D32EA" w:rsidP="007D32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3C3">
        <w:rPr>
          <w:rFonts w:ascii="Times New Roman" w:hAnsi="Times New Roman" w:cs="Times New Roman"/>
          <w:bCs/>
          <w:sz w:val="24"/>
          <w:szCs w:val="24"/>
        </w:rPr>
        <w:t>в) количество – 3 шт.;</w:t>
      </w:r>
    </w:p>
    <w:p w:rsidR="007D32EA" w:rsidRPr="00934E9E" w:rsidRDefault="007D32EA" w:rsidP="007D32EA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>г) цена контракта – 12 5</w:t>
      </w:r>
      <w:r w:rsidRPr="00F943C3">
        <w:rPr>
          <w:rFonts w:ascii="Times New Roman" w:hAnsi="Times New Roman" w:cs="Times New Roman"/>
          <w:bCs/>
          <w:sz w:val="24"/>
          <w:szCs w:val="24"/>
        </w:rPr>
        <w:t>00,00 (</w:t>
      </w:r>
      <w:r>
        <w:rPr>
          <w:rFonts w:ascii="Times New Roman" w:hAnsi="Times New Roman" w:cs="Times New Roman"/>
          <w:bCs/>
          <w:sz w:val="24"/>
          <w:szCs w:val="24"/>
        </w:rPr>
        <w:t>двенадцать</w:t>
      </w:r>
      <w:r w:rsidRPr="00F943C3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bCs/>
          <w:sz w:val="24"/>
          <w:szCs w:val="24"/>
        </w:rPr>
        <w:t xml:space="preserve"> пятьсот</w:t>
      </w:r>
      <w:r w:rsidRPr="00F943C3">
        <w:rPr>
          <w:rFonts w:ascii="Times New Roman" w:hAnsi="Times New Roman" w:cs="Times New Roman"/>
          <w:bCs/>
          <w:sz w:val="24"/>
          <w:szCs w:val="24"/>
        </w:rPr>
        <w:t>) руб. ПМР 00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C0AB1" w:rsidRPr="007C0AB1" w:rsidRDefault="007C0AB1" w:rsidP="007C0A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13. Публикация и хранение протокола.</w:t>
      </w:r>
    </w:p>
    <w:p w:rsidR="007C0AB1" w:rsidRPr="007C0AB1" w:rsidRDefault="007C0AB1" w:rsidP="007C0A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7C0AB1" w:rsidRDefault="007C0AB1" w:rsidP="007C0AB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7C0AB1" w:rsidRPr="00D11B81" w:rsidRDefault="007C0AB1" w:rsidP="007C0AB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14. </w:t>
      </w:r>
      <w:r w:rsidRPr="00D11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Подписи членов комиссии по осуществлению закупок: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224FC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224FC0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</w:t>
      </w:r>
      <w:r w:rsidR="007C0AB1"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24FC0">
        <w:rPr>
          <w:rFonts w:ascii="Times New Roman" w:eastAsia="Times New Roman" w:hAnsi="Times New Roman" w:cs="Times New Roman"/>
          <w:sz w:val="24"/>
          <w:szCs w:val="24"/>
        </w:rPr>
        <w:t>_______________ /___________________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24FC0">
        <w:rPr>
          <w:rFonts w:ascii="Times New Roman" w:eastAsia="Times New Roman" w:hAnsi="Times New Roman" w:cs="Times New Roman"/>
          <w:sz w:val="24"/>
          <w:szCs w:val="24"/>
        </w:rPr>
        <w:t>______________ /___________________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224FC0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</w:t>
      </w:r>
      <w:r w:rsidR="007C0AB1"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224FC0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</w:t>
      </w:r>
      <w:r w:rsidR="007C0AB1"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Default="00224FC0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/____________________</w:t>
      </w:r>
      <w:r w:rsidR="007C0AB1"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AB1" w:rsidRPr="00D11B81" w:rsidRDefault="007C0AB1" w:rsidP="007C0A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B81">
        <w:rPr>
          <w:rFonts w:ascii="Times New Roman" w:hAnsi="Times New Roman" w:cs="Times New Roman"/>
          <w:sz w:val="24"/>
          <w:szCs w:val="24"/>
        </w:rPr>
        <w:t>Секретарь ком</w:t>
      </w:r>
      <w:r w:rsidR="00224FC0">
        <w:rPr>
          <w:rFonts w:ascii="Times New Roman" w:hAnsi="Times New Roman" w:cs="Times New Roman"/>
          <w:sz w:val="24"/>
          <w:szCs w:val="24"/>
        </w:rPr>
        <w:t>иссии: ____________ /_________________</w:t>
      </w:r>
      <w:bookmarkStart w:id="0" w:name="_GoBack"/>
      <w:bookmarkEnd w:id="0"/>
      <w:r w:rsidRPr="00D11B81">
        <w:rPr>
          <w:rFonts w:ascii="Times New Roman" w:hAnsi="Times New Roman" w:cs="Times New Roman"/>
          <w:sz w:val="24"/>
          <w:szCs w:val="24"/>
        </w:rPr>
        <w:t>/</w:t>
      </w:r>
    </w:p>
    <w:p w:rsidR="007C0AB1" w:rsidRPr="007C0AB1" w:rsidRDefault="007C0AB1" w:rsidP="007C0A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32EA" w:rsidRDefault="007D32EA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D32EA" w:rsidRDefault="007D32EA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7C0A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AB1" w:rsidRPr="00984460" w:rsidRDefault="007C0AB1" w:rsidP="007C0AB1">
      <w:pPr>
        <w:widowControl w:val="0"/>
        <w:tabs>
          <w:tab w:val="center" w:pos="4677"/>
          <w:tab w:val="right" w:pos="9214"/>
          <w:tab w:val="right" w:pos="14742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7C0AB1" w:rsidRPr="00984460" w:rsidRDefault="007C0AB1" w:rsidP="007C0AB1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итоговому протоколу</w:t>
      </w:r>
    </w:p>
    <w:p w:rsidR="007C0AB1" w:rsidRPr="00984460" w:rsidRDefault="007C0AB1" w:rsidP="007C0AB1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________</w:t>
      </w:r>
    </w:p>
    <w:p w:rsidR="007C0AB1" w:rsidRPr="00984460" w:rsidRDefault="007C0AB1" w:rsidP="007C0AB1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Pr="00984460" w:rsidRDefault="007C0AB1" w:rsidP="007C0AB1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 подавших заявки на участие,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присутствующих на процедуре вскрытия конвертов на участие в запросе предложений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открытия доступа к поданным в форме электронных документов заявкам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7C0AB1" w:rsidRPr="00984460" w:rsidTr="00EE473D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Паспортные</w:t>
            </w:r>
          </w:p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Подпись</w:t>
            </w:r>
          </w:p>
        </w:tc>
      </w:tr>
      <w:tr w:rsidR="007C0AB1" w:rsidRPr="00984460" w:rsidTr="00EE473D">
        <w:trPr>
          <w:trHeight w:hRule="exact" w:val="342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0AB1" w:rsidRPr="00984460" w:rsidTr="00EE473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0AB1" w:rsidRPr="00984460" w:rsidTr="00EE473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0AB1" w:rsidRPr="00984460" w:rsidTr="00EE473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C0AB1" w:rsidRPr="00984460" w:rsidRDefault="007C0AB1" w:rsidP="007C0AB1">
      <w:pPr>
        <w:framePr w:w="15298" w:wrap="notBeside" w:vAnchor="text" w:hAnchor="page" w:x="1028" w:y="438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7C0AB1" w:rsidRPr="00984460" w:rsidRDefault="007C0AB1" w:rsidP="007C0AB1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0AB1" w:rsidRPr="00984460" w:rsidRDefault="007C0AB1" w:rsidP="007C0AB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7C0AB1" w:rsidRPr="00984460" w:rsidRDefault="007C0AB1" w:rsidP="007C0AB1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C0AB1" w:rsidRPr="00943E6E" w:rsidRDefault="007C0AB1" w:rsidP="007C0AB1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 /</w:t>
      </w:r>
    </w:p>
    <w:p w:rsidR="007C0AB1" w:rsidRPr="00943E6E" w:rsidRDefault="007C0AB1" w:rsidP="007C0AB1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C0AB1" w:rsidRPr="00943E6E" w:rsidRDefault="007C0AB1" w:rsidP="007C0AB1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20___ г.</w:t>
      </w: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7C0AB1" w:rsidRDefault="007C0AB1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E6E" w:rsidRDefault="00943E6E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E6E" w:rsidRPr="00984460" w:rsidRDefault="00943E6E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3E6E" w:rsidRPr="00943E6E" w:rsidRDefault="00943E6E" w:rsidP="00943E6E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43E6E" w:rsidRPr="00943E6E" w:rsidRDefault="00943E6E" w:rsidP="00943E6E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943E6E" w:rsidRPr="00943E6E" w:rsidRDefault="00943E6E" w:rsidP="00943E6E">
      <w:pPr>
        <w:widowControl w:val="0"/>
        <w:tabs>
          <w:tab w:val="left" w:pos="1390"/>
        </w:tabs>
        <w:spacing w:after="0" w:line="240" w:lineRule="auto"/>
        <w:ind w:left="978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943E6E" w:rsidRPr="00943E6E" w:rsidRDefault="00943E6E" w:rsidP="00943E6E">
      <w:pPr>
        <w:widowControl w:val="0"/>
        <w:tabs>
          <w:tab w:val="left" w:pos="1390"/>
        </w:tabs>
        <w:spacing w:after="0" w:line="240" w:lineRule="auto"/>
        <w:ind w:left="10348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3E6E" w:rsidRPr="00943E6E" w:rsidRDefault="00943E6E" w:rsidP="00943E6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943E6E" w:rsidRPr="00943E6E" w:rsidRDefault="00943E6E" w:rsidP="00943E6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943E6E" w:rsidRPr="00943E6E" w:rsidRDefault="00943E6E" w:rsidP="00943E6E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E4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:rsidR="00943E6E" w:rsidRPr="00943E6E" w:rsidRDefault="00943E6E" w:rsidP="00943E6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43E6E" w:rsidRPr="00943E6E" w:rsidRDefault="00943E6E" w:rsidP="00943E6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967"/>
        <w:gridCol w:w="1508"/>
        <w:gridCol w:w="1786"/>
        <w:gridCol w:w="1786"/>
        <w:gridCol w:w="2577"/>
        <w:gridCol w:w="4883"/>
      </w:tblGrid>
      <w:tr w:rsidR="00EE473D" w:rsidRPr="00943E6E" w:rsidTr="00EE473D">
        <w:trPr>
          <w:trHeight w:hRule="exact" w:val="1123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577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E473D" w:rsidRPr="00943E6E" w:rsidTr="00EE473D">
        <w:trPr>
          <w:trHeight w:hRule="exact" w:val="308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bottom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77" w:type="dxa"/>
            <w:shd w:val="clear" w:color="auto" w:fill="FFFFFF"/>
            <w:vAlign w:val="bottom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EE473D" w:rsidRPr="00943E6E" w:rsidTr="00EE473D">
        <w:trPr>
          <w:trHeight w:hRule="exact" w:val="313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08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77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83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EE473D" w:rsidRPr="00943E6E" w:rsidTr="00EE473D">
        <w:trPr>
          <w:trHeight w:hRule="exact" w:val="826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08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577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883" w:type="dxa"/>
            <w:shd w:val="clear" w:color="auto" w:fill="FFFFFF"/>
          </w:tcPr>
          <w:p w:rsidR="00943E6E" w:rsidRPr="00943E6E" w:rsidRDefault="00943E6E" w:rsidP="00943E6E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43E6E" w:rsidRPr="00943E6E" w:rsidRDefault="00943E6E" w:rsidP="00943E6E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43E6E" w:rsidRPr="00943E6E" w:rsidRDefault="00943E6E" w:rsidP="00943E6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E473D" w:rsidRDefault="00EE473D" w:rsidP="00943E6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43E6E" w:rsidRPr="00943E6E" w:rsidRDefault="00943E6E" w:rsidP="00943E6E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4536"/>
        <w:gridCol w:w="1701"/>
        <w:gridCol w:w="1560"/>
        <w:gridCol w:w="1559"/>
        <w:gridCol w:w="1559"/>
      </w:tblGrid>
      <w:tr w:rsidR="00943E6E" w:rsidRPr="00943E6E" w:rsidTr="00EE473D">
        <w:tc>
          <w:tcPr>
            <w:tcW w:w="568" w:type="dxa"/>
          </w:tcPr>
          <w:p w:rsidR="00943E6E" w:rsidRPr="00943E6E" w:rsidRDefault="00943E6E" w:rsidP="00943E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№</w:t>
            </w:r>
          </w:p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5" w:type="dxa"/>
          </w:tcPr>
          <w:p w:rsidR="00943E6E" w:rsidRPr="00943E6E" w:rsidRDefault="00943E6E" w:rsidP="00943E6E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:rsidR="00943E6E" w:rsidRPr="00943E6E" w:rsidRDefault="00943E6E" w:rsidP="00943E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943E6E" w:rsidRPr="00943E6E" w:rsidRDefault="00943E6E" w:rsidP="00943E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943E6E" w:rsidRPr="00943E6E" w:rsidRDefault="00943E6E" w:rsidP="00943E6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943E6E" w:rsidRPr="00943E6E" w:rsidRDefault="00943E6E" w:rsidP="00943E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Баллы,</w:t>
            </w:r>
          </w:p>
          <w:p w:rsidR="00943E6E" w:rsidRPr="00943E6E" w:rsidRDefault="00943E6E" w:rsidP="00943E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943E6E" w:rsidRPr="00943E6E" w:rsidRDefault="00943E6E" w:rsidP="00943E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943E6E" w:rsidRPr="00943E6E" w:rsidRDefault="00943E6E" w:rsidP="00943E6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559" w:type="dxa"/>
          </w:tcPr>
          <w:p w:rsidR="00943E6E" w:rsidRPr="00943E6E" w:rsidRDefault="00943E6E" w:rsidP="00943E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559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943E6E" w:rsidRPr="00943E6E" w:rsidTr="00EE473D">
        <w:trPr>
          <w:trHeight w:val="347"/>
        </w:trPr>
        <w:tc>
          <w:tcPr>
            <w:tcW w:w="568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43E6E" w:rsidRPr="00943E6E" w:rsidRDefault="00943E6E" w:rsidP="00943E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E473D" w:rsidRPr="00943E6E" w:rsidTr="00EE473D">
        <w:trPr>
          <w:trHeight w:val="252"/>
        </w:trPr>
        <w:tc>
          <w:tcPr>
            <w:tcW w:w="568" w:type="dxa"/>
            <w:vMerge w:val="restart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Merge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943E6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  <w:r w:rsidRPr="00943E6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EE473D" w:rsidRPr="00943E6E" w:rsidTr="00EE473D">
        <w:trPr>
          <w:trHeight w:val="337"/>
        </w:trPr>
        <w:tc>
          <w:tcPr>
            <w:tcW w:w="568" w:type="dxa"/>
            <w:vMerge w:val="restart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E473D" w:rsidRPr="00943E6E" w:rsidTr="00EE473D">
        <w:trPr>
          <w:trHeight w:val="352"/>
        </w:trPr>
        <w:tc>
          <w:tcPr>
            <w:tcW w:w="568" w:type="dxa"/>
            <w:vMerge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EE473D" w:rsidRPr="00943E6E" w:rsidTr="00EE473D">
        <w:trPr>
          <w:trHeight w:val="352"/>
        </w:trPr>
        <w:tc>
          <w:tcPr>
            <w:tcW w:w="568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</w:tbl>
    <w:p w:rsidR="00943E6E" w:rsidRPr="00943E6E" w:rsidRDefault="00943E6E" w:rsidP="00943E6E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943E6E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:rsidR="00943E6E" w:rsidRPr="00943E6E" w:rsidRDefault="00943E6E" w:rsidP="00943E6E">
      <w:pPr>
        <w:widowControl w:val="0"/>
        <w:tabs>
          <w:tab w:val="left" w:pos="1390"/>
        </w:tabs>
        <w:spacing w:after="0" w:line="240" w:lineRule="auto"/>
        <w:ind w:left="567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943E6E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признано окончательным предложением.</w:t>
      </w:r>
    </w:p>
    <w:p w:rsidR="00EE473D" w:rsidRPr="00943E6E" w:rsidRDefault="00EE473D" w:rsidP="00EE473D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E473D" w:rsidRPr="00943E6E" w:rsidRDefault="00EE473D" w:rsidP="00EE473D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978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10348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E4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967"/>
        <w:gridCol w:w="1508"/>
        <w:gridCol w:w="1786"/>
        <w:gridCol w:w="1786"/>
        <w:gridCol w:w="2577"/>
        <w:gridCol w:w="4883"/>
      </w:tblGrid>
      <w:tr w:rsidR="00EE473D" w:rsidRPr="00943E6E" w:rsidTr="00EE473D">
        <w:trPr>
          <w:trHeight w:hRule="exact" w:val="1123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57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E473D" w:rsidRPr="00943E6E" w:rsidTr="00EE473D">
        <w:trPr>
          <w:trHeight w:hRule="exact" w:val="308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77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EE473D" w:rsidRPr="00943E6E" w:rsidTr="00EE473D">
        <w:trPr>
          <w:trHeight w:hRule="exact" w:val="313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08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77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83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EE473D" w:rsidRPr="00943E6E" w:rsidTr="00EE473D">
        <w:trPr>
          <w:trHeight w:hRule="exact" w:val="826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08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577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883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E473D" w:rsidRPr="00943E6E" w:rsidRDefault="00EE473D" w:rsidP="00EE473D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E473D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4536"/>
        <w:gridCol w:w="1701"/>
        <w:gridCol w:w="1560"/>
        <w:gridCol w:w="1559"/>
        <w:gridCol w:w="1559"/>
      </w:tblGrid>
      <w:tr w:rsidR="00EE473D" w:rsidRPr="00943E6E" w:rsidTr="00EE473D">
        <w:tc>
          <w:tcPr>
            <w:tcW w:w="568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№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5" w:type="dxa"/>
          </w:tcPr>
          <w:p w:rsidR="00EE473D" w:rsidRPr="00943E6E" w:rsidRDefault="00EE473D" w:rsidP="00EE473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EE473D" w:rsidRPr="00943E6E" w:rsidRDefault="00EE473D" w:rsidP="00EE473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Баллы,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EE473D" w:rsidRPr="00943E6E" w:rsidRDefault="00EE473D" w:rsidP="00EE473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E473D" w:rsidRPr="00943E6E" w:rsidTr="00EE473D">
        <w:trPr>
          <w:trHeight w:val="347"/>
        </w:trPr>
        <w:tc>
          <w:tcPr>
            <w:tcW w:w="568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E473D" w:rsidRPr="00943E6E" w:rsidTr="00EE473D">
        <w:trPr>
          <w:trHeight w:val="252"/>
        </w:trPr>
        <w:tc>
          <w:tcPr>
            <w:tcW w:w="568" w:type="dxa"/>
            <w:vMerge w:val="restart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34 800,00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Merge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943E6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8D7800">
              <w:rPr>
                <w:rFonts w:ascii="Times New Roman" w:eastAsia="Times New Roman" w:hAnsi="Times New Roman" w:cs="Times New Roman"/>
              </w:rPr>
              <w:t>96,7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8D7800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  <w:r w:rsidRPr="00943E6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8D7800">
              <w:rPr>
                <w:rFonts w:ascii="Times New Roman" w:eastAsia="Times New Roman" w:hAnsi="Times New Roman" w:cs="Times New Roman"/>
              </w:rPr>
              <w:t>96,7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8D7800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EE473D" w:rsidRPr="00943E6E" w:rsidTr="00EE473D">
        <w:trPr>
          <w:trHeight w:val="337"/>
        </w:trPr>
        <w:tc>
          <w:tcPr>
            <w:tcW w:w="568" w:type="dxa"/>
            <w:vMerge w:val="restart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E473D" w:rsidRPr="00943E6E" w:rsidTr="00EE473D">
        <w:trPr>
          <w:trHeight w:val="352"/>
        </w:trPr>
        <w:tc>
          <w:tcPr>
            <w:tcW w:w="568" w:type="dxa"/>
            <w:vMerge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913CBF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EE473D" w:rsidRPr="00943E6E" w:rsidTr="00EE473D">
        <w:trPr>
          <w:trHeight w:val="352"/>
        </w:trPr>
        <w:tc>
          <w:tcPr>
            <w:tcW w:w="568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913CBF">
              <w:rPr>
                <w:rFonts w:ascii="Times New Roman" w:eastAsia="Times New Roman" w:hAnsi="Times New Roman" w:cs="Times New Roman"/>
              </w:rPr>
              <w:t>96,7</w:t>
            </w:r>
          </w:p>
        </w:tc>
      </w:tr>
    </w:tbl>
    <w:p w:rsidR="00EE473D" w:rsidRPr="00943E6E" w:rsidRDefault="00EE473D" w:rsidP="00EE473D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943E6E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567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943E6E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признано окончательным предложением.</w:t>
      </w:r>
    </w:p>
    <w:p w:rsidR="00EE473D" w:rsidRPr="00943E6E" w:rsidRDefault="00EE473D" w:rsidP="00EE473D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E473D" w:rsidRPr="00943E6E" w:rsidRDefault="00EE473D" w:rsidP="00EE473D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978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10348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E4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</w:t>
      </w: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967"/>
        <w:gridCol w:w="1508"/>
        <w:gridCol w:w="1786"/>
        <w:gridCol w:w="1786"/>
        <w:gridCol w:w="2577"/>
        <w:gridCol w:w="4883"/>
      </w:tblGrid>
      <w:tr w:rsidR="00EE473D" w:rsidRPr="00943E6E" w:rsidTr="00EE473D">
        <w:trPr>
          <w:trHeight w:hRule="exact" w:val="1123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57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E473D" w:rsidRPr="00943E6E" w:rsidTr="00EE473D">
        <w:trPr>
          <w:trHeight w:hRule="exact" w:val="308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77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EE473D" w:rsidRPr="00943E6E" w:rsidTr="00EE473D">
        <w:trPr>
          <w:trHeight w:hRule="exact" w:val="313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08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77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83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EE473D" w:rsidRPr="00943E6E" w:rsidTr="00EE473D">
        <w:trPr>
          <w:trHeight w:hRule="exact" w:val="826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08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577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883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E473D" w:rsidRPr="00943E6E" w:rsidRDefault="00EE473D" w:rsidP="00EE473D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E473D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4536"/>
        <w:gridCol w:w="1701"/>
        <w:gridCol w:w="1560"/>
        <w:gridCol w:w="1559"/>
        <w:gridCol w:w="1559"/>
      </w:tblGrid>
      <w:tr w:rsidR="00EE473D" w:rsidRPr="00943E6E" w:rsidTr="00EE473D">
        <w:tc>
          <w:tcPr>
            <w:tcW w:w="568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№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5" w:type="dxa"/>
          </w:tcPr>
          <w:p w:rsidR="00EE473D" w:rsidRPr="00943E6E" w:rsidRDefault="00EE473D" w:rsidP="00EE473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EE473D" w:rsidRPr="00943E6E" w:rsidRDefault="00EE473D" w:rsidP="00EE473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Баллы,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EE473D" w:rsidRPr="00943E6E" w:rsidRDefault="00EE473D" w:rsidP="00EE473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E473D" w:rsidRPr="00943E6E" w:rsidTr="00EE473D">
        <w:trPr>
          <w:trHeight w:val="347"/>
        </w:trPr>
        <w:tc>
          <w:tcPr>
            <w:tcW w:w="568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E473D" w:rsidRPr="00943E6E" w:rsidTr="00EE473D">
        <w:trPr>
          <w:trHeight w:val="252"/>
        </w:trPr>
        <w:tc>
          <w:tcPr>
            <w:tcW w:w="568" w:type="dxa"/>
            <w:vMerge w:val="restart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27 000,00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Merge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943E6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D24BEE"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D24BEE"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  <w:r w:rsidRPr="00943E6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D24BEE"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D24BEE"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EE473D" w:rsidRPr="00943E6E" w:rsidTr="00EE473D">
        <w:trPr>
          <w:trHeight w:val="337"/>
        </w:trPr>
        <w:tc>
          <w:tcPr>
            <w:tcW w:w="568" w:type="dxa"/>
            <w:vMerge w:val="restart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E473D" w:rsidRPr="00943E6E" w:rsidTr="00EE473D">
        <w:trPr>
          <w:trHeight w:val="352"/>
        </w:trPr>
        <w:tc>
          <w:tcPr>
            <w:tcW w:w="568" w:type="dxa"/>
            <w:vMerge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315D26"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EE473D" w:rsidRPr="00943E6E" w:rsidTr="00EE473D">
        <w:trPr>
          <w:trHeight w:val="352"/>
        </w:trPr>
        <w:tc>
          <w:tcPr>
            <w:tcW w:w="568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315D26">
              <w:rPr>
                <w:rFonts w:ascii="Times New Roman" w:eastAsia="Times New Roman" w:hAnsi="Times New Roman" w:cs="Times New Roman"/>
              </w:rPr>
              <w:t>96,4</w:t>
            </w:r>
          </w:p>
        </w:tc>
      </w:tr>
    </w:tbl>
    <w:p w:rsidR="00EE473D" w:rsidRPr="00943E6E" w:rsidRDefault="00EE473D" w:rsidP="00EE473D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943E6E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567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943E6E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признано окончательным предложением.</w:t>
      </w:r>
    </w:p>
    <w:p w:rsidR="00EE473D" w:rsidRPr="00943E6E" w:rsidRDefault="00EE473D" w:rsidP="00EE473D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E473D" w:rsidRPr="00943E6E" w:rsidRDefault="00EE473D" w:rsidP="00EE473D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978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10348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E4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967"/>
        <w:gridCol w:w="1508"/>
        <w:gridCol w:w="1786"/>
        <w:gridCol w:w="1786"/>
        <w:gridCol w:w="2577"/>
        <w:gridCol w:w="4883"/>
      </w:tblGrid>
      <w:tr w:rsidR="00EE473D" w:rsidRPr="00943E6E" w:rsidTr="00EE473D">
        <w:trPr>
          <w:trHeight w:hRule="exact" w:val="1123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57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E473D" w:rsidRPr="00943E6E" w:rsidTr="00EE473D">
        <w:trPr>
          <w:trHeight w:hRule="exact" w:val="308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77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EE473D" w:rsidRPr="00943E6E" w:rsidTr="00EE473D">
        <w:trPr>
          <w:trHeight w:hRule="exact" w:val="313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08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77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83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EE473D" w:rsidRPr="00943E6E" w:rsidTr="00EE473D">
        <w:trPr>
          <w:trHeight w:hRule="exact" w:val="826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08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577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883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E473D" w:rsidRPr="00943E6E" w:rsidRDefault="00EE473D" w:rsidP="00EE473D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E473D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4536"/>
        <w:gridCol w:w="1701"/>
        <w:gridCol w:w="1560"/>
        <w:gridCol w:w="1559"/>
        <w:gridCol w:w="1559"/>
      </w:tblGrid>
      <w:tr w:rsidR="00EE473D" w:rsidRPr="00943E6E" w:rsidTr="00EE473D">
        <w:tc>
          <w:tcPr>
            <w:tcW w:w="568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№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5" w:type="dxa"/>
          </w:tcPr>
          <w:p w:rsidR="00EE473D" w:rsidRPr="00943E6E" w:rsidRDefault="00EE473D" w:rsidP="00EE473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EE473D" w:rsidRPr="00943E6E" w:rsidRDefault="00EE473D" w:rsidP="00EE473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Баллы,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EE473D" w:rsidRPr="00943E6E" w:rsidRDefault="00EE473D" w:rsidP="00EE473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E473D" w:rsidRPr="00943E6E" w:rsidTr="00EE473D">
        <w:trPr>
          <w:trHeight w:val="347"/>
        </w:trPr>
        <w:tc>
          <w:tcPr>
            <w:tcW w:w="568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E473D" w:rsidRPr="00943E6E" w:rsidTr="00EE473D">
        <w:trPr>
          <w:trHeight w:val="252"/>
        </w:trPr>
        <w:tc>
          <w:tcPr>
            <w:tcW w:w="568" w:type="dxa"/>
            <w:vMerge w:val="restart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14 400,00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Merge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943E6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C87328"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C87328">
              <w:rPr>
                <w:rFonts w:ascii="Times New Roman" w:eastAsia="Times New Roman" w:hAnsi="Times New Roman" w:cs="Times New Roman"/>
              </w:rPr>
              <w:t>96,00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  <w:r w:rsidRPr="00943E6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C87328"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C87328">
              <w:rPr>
                <w:rFonts w:ascii="Times New Roman" w:eastAsia="Times New Roman" w:hAnsi="Times New Roman" w:cs="Times New Roman"/>
              </w:rPr>
              <w:t>96,00</w:t>
            </w:r>
          </w:p>
        </w:tc>
      </w:tr>
      <w:tr w:rsidR="00EE473D" w:rsidRPr="00943E6E" w:rsidTr="00EE473D">
        <w:trPr>
          <w:trHeight w:val="337"/>
        </w:trPr>
        <w:tc>
          <w:tcPr>
            <w:tcW w:w="568" w:type="dxa"/>
            <w:vMerge w:val="restart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E473D" w:rsidRPr="00943E6E" w:rsidTr="00EE473D">
        <w:trPr>
          <w:trHeight w:val="352"/>
        </w:trPr>
        <w:tc>
          <w:tcPr>
            <w:tcW w:w="568" w:type="dxa"/>
            <w:vMerge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F61D1F">
              <w:rPr>
                <w:rFonts w:ascii="Times New Roman" w:eastAsia="Times New Roman" w:hAnsi="Times New Roman" w:cs="Times New Roman"/>
              </w:rPr>
              <w:t>96,00</w:t>
            </w:r>
          </w:p>
        </w:tc>
      </w:tr>
      <w:tr w:rsidR="00EE473D" w:rsidRPr="00943E6E" w:rsidTr="00EE473D">
        <w:trPr>
          <w:trHeight w:val="352"/>
        </w:trPr>
        <w:tc>
          <w:tcPr>
            <w:tcW w:w="568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Pr="00EE473D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EE473D" w:rsidRDefault="00EE473D" w:rsidP="00EE473D">
            <w:pPr>
              <w:jc w:val="center"/>
            </w:pPr>
            <w:r w:rsidRPr="00F61D1F">
              <w:rPr>
                <w:rFonts w:ascii="Times New Roman" w:eastAsia="Times New Roman" w:hAnsi="Times New Roman" w:cs="Times New Roman"/>
              </w:rPr>
              <w:t>96,00</w:t>
            </w:r>
          </w:p>
        </w:tc>
      </w:tr>
    </w:tbl>
    <w:p w:rsidR="00EE473D" w:rsidRPr="00943E6E" w:rsidRDefault="00EE473D" w:rsidP="00EE473D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943E6E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567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943E6E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признано окончательным предложением.</w:t>
      </w:r>
    </w:p>
    <w:p w:rsidR="00EE473D" w:rsidRPr="00943E6E" w:rsidRDefault="00EE473D" w:rsidP="00EE473D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E473D" w:rsidRPr="00943E6E" w:rsidRDefault="00EE473D" w:rsidP="00EE473D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978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EE473D" w:rsidRPr="00943E6E" w:rsidRDefault="00EE473D" w:rsidP="00EE473D">
      <w:pPr>
        <w:widowControl w:val="0"/>
        <w:tabs>
          <w:tab w:val="left" w:pos="1390"/>
        </w:tabs>
        <w:spacing w:after="0" w:line="240" w:lineRule="auto"/>
        <w:ind w:left="10348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EE473D" w:rsidRPr="00943E6E" w:rsidRDefault="00EE473D" w:rsidP="00EE4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E4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967"/>
        <w:gridCol w:w="1508"/>
        <w:gridCol w:w="1786"/>
        <w:gridCol w:w="1786"/>
        <w:gridCol w:w="2577"/>
        <w:gridCol w:w="4883"/>
      </w:tblGrid>
      <w:tr w:rsidR="00EE473D" w:rsidRPr="00943E6E" w:rsidTr="00EE473D">
        <w:trPr>
          <w:trHeight w:hRule="exact" w:val="1123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57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EE473D" w:rsidRPr="00943E6E" w:rsidTr="00EE473D">
        <w:trPr>
          <w:trHeight w:hRule="exact" w:val="308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77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EE473D" w:rsidRPr="00943E6E" w:rsidTr="00EE473D">
        <w:trPr>
          <w:trHeight w:hRule="exact" w:val="313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08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77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83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EE473D" w:rsidRPr="00943E6E" w:rsidTr="00EE473D">
        <w:trPr>
          <w:trHeight w:hRule="exact" w:val="826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08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577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883" w:type="dxa"/>
            <w:shd w:val="clear" w:color="auto" w:fill="FFFFFF"/>
          </w:tcPr>
          <w:p w:rsidR="00EE473D" w:rsidRPr="00943E6E" w:rsidRDefault="00EE473D" w:rsidP="00EE4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E473D" w:rsidRPr="00943E6E" w:rsidRDefault="00EE473D" w:rsidP="00EE473D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E473D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473D" w:rsidRPr="00943E6E" w:rsidRDefault="00EE473D" w:rsidP="00EE4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4536"/>
        <w:gridCol w:w="1701"/>
        <w:gridCol w:w="1560"/>
        <w:gridCol w:w="1559"/>
        <w:gridCol w:w="1559"/>
      </w:tblGrid>
      <w:tr w:rsidR="00EE473D" w:rsidRPr="00943E6E" w:rsidTr="00EE473D">
        <w:tc>
          <w:tcPr>
            <w:tcW w:w="568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№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5" w:type="dxa"/>
          </w:tcPr>
          <w:p w:rsidR="00EE473D" w:rsidRPr="00943E6E" w:rsidRDefault="00EE473D" w:rsidP="00EE473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EE473D" w:rsidRPr="00943E6E" w:rsidRDefault="00EE473D" w:rsidP="00EE473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Баллы,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EE473D" w:rsidRPr="00943E6E" w:rsidRDefault="00EE473D" w:rsidP="00EE473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EE473D" w:rsidRPr="00943E6E" w:rsidTr="00EE473D">
        <w:trPr>
          <w:trHeight w:val="347"/>
        </w:trPr>
        <w:tc>
          <w:tcPr>
            <w:tcW w:w="568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E473D" w:rsidRPr="00943E6E" w:rsidTr="00EE473D">
        <w:trPr>
          <w:trHeight w:val="252"/>
        </w:trPr>
        <w:tc>
          <w:tcPr>
            <w:tcW w:w="568" w:type="dxa"/>
            <w:vMerge w:val="restart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  <w:vAlign w:val="center"/>
          </w:tcPr>
          <w:p w:rsidR="00EE473D" w:rsidRPr="00943E6E" w:rsidRDefault="00402C42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</w:t>
            </w:r>
            <w:r w:rsidR="00EE473D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60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Merge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EE473D" w:rsidRPr="00943E6E" w:rsidRDefault="00402C42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7 1</w:t>
            </w:r>
            <w:r w:rsidR="00EE473D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60" w:type="dxa"/>
            <w:vAlign w:val="center"/>
          </w:tcPr>
          <w:p w:rsidR="00EE473D" w:rsidRPr="00943E6E" w:rsidRDefault="00402C42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  <w:tc>
          <w:tcPr>
            <w:tcW w:w="1559" w:type="dxa"/>
            <w:vAlign w:val="center"/>
          </w:tcPr>
          <w:p w:rsidR="00EE473D" w:rsidRPr="00943E6E" w:rsidRDefault="00402C42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  <w:tc>
          <w:tcPr>
            <w:tcW w:w="1559" w:type="dxa"/>
            <w:vAlign w:val="center"/>
          </w:tcPr>
          <w:p w:rsidR="00EE473D" w:rsidRPr="00943E6E" w:rsidRDefault="00402C42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EE473D" w:rsidRPr="00943E6E" w:rsidTr="00EE473D">
        <w:trPr>
          <w:trHeight w:val="259"/>
        </w:trPr>
        <w:tc>
          <w:tcPr>
            <w:tcW w:w="568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E473D" w:rsidRPr="00943E6E" w:rsidRDefault="00EE473D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EE473D" w:rsidRPr="00943E6E" w:rsidRDefault="00EE473D" w:rsidP="00EE47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EE473D" w:rsidRPr="00943E6E" w:rsidRDefault="00402C42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7 9</w:t>
            </w:r>
            <w:r w:rsidR="00EE473D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60" w:type="dxa"/>
            <w:vAlign w:val="center"/>
          </w:tcPr>
          <w:p w:rsidR="00EE473D" w:rsidRPr="00943E6E" w:rsidRDefault="00402C42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559" w:type="dxa"/>
            <w:vAlign w:val="center"/>
          </w:tcPr>
          <w:p w:rsidR="00EE473D" w:rsidRPr="00943E6E" w:rsidRDefault="00402C42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559" w:type="dxa"/>
            <w:vAlign w:val="center"/>
          </w:tcPr>
          <w:p w:rsidR="00EE473D" w:rsidRPr="00943E6E" w:rsidRDefault="00402C42" w:rsidP="00EE47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402C42" w:rsidRPr="00943E6E" w:rsidTr="00EE473D">
        <w:trPr>
          <w:trHeight w:val="337"/>
        </w:trPr>
        <w:tc>
          <w:tcPr>
            <w:tcW w:w="568" w:type="dxa"/>
            <w:vMerge w:val="restart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02C42" w:rsidRPr="00943E6E" w:rsidTr="00EE473D">
        <w:trPr>
          <w:trHeight w:val="352"/>
        </w:trPr>
        <w:tc>
          <w:tcPr>
            <w:tcW w:w="568" w:type="dxa"/>
            <w:vMerge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402C42" w:rsidRPr="00943E6E" w:rsidTr="00EE473D">
        <w:trPr>
          <w:trHeight w:val="352"/>
        </w:trPr>
        <w:tc>
          <w:tcPr>
            <w:tcW w:w="568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402C42" w:rsidRPr="00EE473D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EE473D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EE473D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</w:tr>
    </w:tbl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02C42" w:rsidRPr="00943E6E" w:rsidRDefault="00402C42" w:rsidP="00402C42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402C42" w:rsidRPr="00943E6E" w:rsidRDefault="00402C42" w:rsidP="00402C42">
      <w:pPr>
        <w:widowControl w:val="0"/>
        <w:tabs>
          <w:tab w:val="left" w:pos="1390"/>
        </w:tabs>
        <w:spacing w:after="0" w:line="240" w:lineRule="auto"/>
        <w:ind w:left="978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402C42" w:rsidRPr="00943E6E" w:rsidRDefault="00402C42" w:rsidP="00402C42">
      <w:pPr>
        <w:widowControl w:val="0"/>
        <w:tabs>
          <w:tab w:val="left" w:pos="1390"/>
        </w:tabs>
        <w:spacing w:after="0" w:line="240" w:lineRule="auto"/>
        <w:ind w:left="10348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402C42" w:rsidRPr="00943E6E" w:rsidRDefault="00402C42" w:rsidP="00402C4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402C42" w:rsidRPr="00943E6E" w:rsidRDefault="00402C42" w:rsidP="00402C4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</w:p>
    <w:p w:rsidR="00402C42" w:rsidRPr="00943E6E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967"/>
        <w:gridCol w:w="1508"/>
        <w:gridCol w:w="1786"/>
        <w:gridCol w:w="1786"/>
        <w:gridCol w:w="2577"/>
        <w:gridCol w:w="4883"/>
      </w:tblGrid>
      <w:tr w:rsidR="00402C42" w:rsidRPr="00943E6E" w:rsidTr="004E38FA">
        <w:trPr>
          <w:trHeight w:hRule="exact" w:val="1123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57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02C42" w:rsidRPr="00943E6E" w:rsidTr="004E38FA">
        <w:trPr>
          <w:trHeight w:hRule="exact" w:val="308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77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02C42" w:rsidRPr="00943E6E" w:rsidTr="004E38FA">
        <w:trPr>
          <w:trHeight w:hRule="exact" w:val="313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08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77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83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02C42" w:rsidRPr="00943E6E" w:rsidTr="004E38FA">
        <w:trPr>
          <w:trHeight w:hRule="exact" w:val="826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08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577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883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02C42" w:rsidRPr="00943E6E" w:rsidRDefault="00402C42" w:rsidP="00402C42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02C42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4536"/>
        <w:gridCol w:w="1701"/>
        <w:gridCol w:w="1560"/>
        <w:gridCol w:w="1559"/>
        <w:gridCol w:w="1559"/>
      </w:tblGrid>
      <w:tr w:rsidR="00402C42" w:rsidRPr="00943E6E" w:rsidTr="004E38FA">
        <w:tc>
          <w:tcPr>
            <w:tcW w:w="568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№</w:t>
            </w:r>
          </w:p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5" w:type="dxa"/>
          </w:tcPr>
          <w:p w:rsidR="00402C42" w:rsidRPr="00943E6E" w:rsidRDefault="00402C42" w:rsidP="004E38F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402C42" w:rsidRPr="00943E6E" w:rsidRDefault="00402C42" w:rsidP="004E38F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Баллы,</w:t>
            </w:r>
          </w:p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402C42" w:rsidRPr="00943E6E" w:rsidRDefault="00402C42" w:rsidP="004E38F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02C42" w:rsidRPr="00943E6E" w:rsidTr="004E38FA">
        <w:trPr>
          <w:trHeight w:val="347"/>
        </w:trPr>
        <w:tc>
          <w:tcPr>
            <w:tcW w:w="568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02C42" w:rsidRPr="00943E6E" w:rsidTr="004E38FA">
        <w:trPr>
          <w:trHeight w:val="252"/>
        </w:trPr>
        <w:tc>
          <w:tcPr>
            <w:tcW w:w="568" w:type="dxa"/>
            <w:vMerge w:val="restart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27 800,00</w:t>
            </w:r>
          </w:p>
        </w:tc>
        <w:tc>
          <w:tcPr>
            <w:tcW w:w="1560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02C42" w:rsidRPr="00943E6E" w:rsidTr="004E38FA">
        <w:trPr>
          <w:trHeight w:val="259"/>
        </w:trPr>
        <w:tc>
          <w:tcPr>
            <w:tcW w:w="568" w:type="dxa"/>
            <w:vMerge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27 900,00</w:t>
            </w:r>
          </w:p>
        </w:tc>
        <w:tc>
          <w:tcPr>
            <w:tcW w:w="1560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402C42" w:rsidRPr="00943E6E" w:rsidTr="004E38FA">
        <w:trPr>
          <w:trHeight w:val="259"/>
        </w:trPr>
        <w:tc>
          <w:tcPr>
            <w:tcW w:w="568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29 800,00</w:t>
            </w:r>
          </w:p>
        </w:tc>
        <w:tc>
          <w:tcPr>
            <w:tcW w:w="1560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402C42" w:rsidRPr="00943E6E" w:rsidTr="004E38FA">
        <w:trPr>
          <w:trHeight w:val="337"/>
        </w:trPr>
        <w:tc>
          <w:tcPr>
            <w:tcW w:w="568" w:type="dxa"/>
            <w:vMerge w:val="restart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02C42" w:rsidRPr="00943E6E" w:rsidTr="004E38FA">
        <w:trPr>
          <w:trHeight w:val="352"/>
        </w:trPr>
        <w:tc>
          <w:tcPr>
            <w:tcW w:w="568" w:type="dxa"/>
            <w:vMerge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943E6E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402C42" w:rsidRPr="00943E6E" w:rsidTr="004E38FA">
        <w:trPr>
          <w:trHeight w:val="352"/>
        </w:trPr>
        <w:tc>
          <w:tcPr>
            <w:tcW w:w="568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02C42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</w:tcPr>
          <w:p w:rsidR="00402C42" w:rsidRPr="00EE473D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EE473D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EE473D" w:rsidRDefault="00402C42" w:rsidP="00402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02C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</w:tbl>
    <w:p w:rsidR="00402C42" w:rsidRDefault="00402C42" w:rsidP="00402C42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02C42" w:rsidRPr="00943E6E" w:rsidRDefault="00402C42" w:rsidP="00402C42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402C42" w:rsidRPr="00943E6E" w:rsidRDefault="00402C42" w:rsidP="00402C42">
      <w:pPr>
        <w:widowControl w:val="0"/>
        <w:tabs>
          <w:tab w:val="left" w:pos="1390"/>
        </w:tabs>
        <w:spacing w:after="0" w:line="240" w:lineRule="auto"/>
        <w:ind w:left="978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402C42" w:rsidRPr="00943E6E" w:rsidRDefault="00402C42" w:rsidP="00402C42">
      <w:pPr>
        <w:widowControl w:val="0"/>
        <w:tabs>
          <w:tab w:val="left" w:pos="1390"/>
        </w:tabs>
        <w:spacing w:after="0" w:line="240" w:lineRule="auto"/>
        <w:ind w:left="10348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402C42" w:rsidRPr="00943E6E" w:rsidRDefault="00402C42" w:rsidP="00402C4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402C42" w:rsidRPr="00943E6E" w:rsidRDefault="00402C42" w:rsidP="00402C4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</w:t>
      </w:r>
    </w:p>
    <w:p w:rsidR="00402C42" w:rsidRPr="00943E6E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967"/>
        <w:gridCol w:w="1508"/>
        <w:gridCol w:w="1786"/>
        <w:gridCol w:w="1786"/>
        <w:gridCol w:w="2577"/>
        <w:gridCol w:w="4883"/>
      </w:tblGrid>
      <w:tr w:rsidR="00402C42" w:rsidRPr="00943E6E" w:rsidTr="004E38FA">
        <w:trPr>
          <w:trHeight w:hRule="exact" w:val="1123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57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02C42" w:rsidRPr="00943E6E" w:rsidTr="004E38FA">
        <w:trPr>
          <w:trHeight w:hRule="exact" w:val="308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77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02C42" w:rsidRPr="00943E6E" w:rsidTr="004E38FA">
        <w:trPr>
          <w:trHeight w:hRule="exact" w:val="313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08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77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83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02C42" w:rsidRPr="00943E6E" w:rsidTr="004E38FA">
        <w:trPr>
          <w:trHeight w:hRule="exact" w:val="826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08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577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883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02C42" w:rsidRPr="00943E6E" w:rsidRDefault="00402C42" w:rsidP="00402C42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02C42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4536"/>
        <w:gridCol w:w="1701"/>
        <w:gridCol w:w="1560"/>
        <w:gridCol w:w="1559"/>
        <w:gridCol w:w="1559"/>
      </w:tblGrid>
      <w:tr w:rsidR="00402C42" w:rsidRPr="00943E6E" w:rsidTr="004E38FA">
        <w:tc>
          <w:tcPr>
            <w:tcW w:w="568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№</w:t>
            </w:r>
          </w:p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5" w:type="dxa"/>
          </w:tcPr>
          <w:p w:rsidR="00402C42" w:rsidRPr="00943E6E" w:rsidRDefault="00402C42" w:rsidP="004E38F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402C42" w:rsidRPr="00943E6E" w:rsidRDefault="00402C42" w:rsidP="004E38F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Баллы,</w:t>
            </w:r>
          </w:p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402C42" w:rsidRPr="00943E6E" w:rsidRDefault="00402C42" w:rsidP="004E38F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02C42" w:rsidRPr="00943E6E" w:rsidTr="004E38FA">
        <w:trPr>
          <w:trHeight w:val="347"/>
        </w:trPr>
        <w:tc>
          <w:tcPr>
            <w:tcW w:w="568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02C42" w:rsidRPr="00943E6E" w:rsidTr="004E38FA">
        <w:trPr>
          <w:trHeight w:val="252"/>
        </w:trPr>
        <w:tc>
          <w:tcPr>
            <w:tcW w:w="568" w:type="dxa"/>
            <w:vMerge w:val="restart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21 000,00</w:t>
            </w:r>
          </w:p>
        </w:tc>
        <w:tc>
          <w:tcPr>
            <w:tcW w:w="1560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02C42" w:rsidRPr="00943E6E" w:rsidTr="004E38FA">
        <w:trPr>
          <w:trHeight w:val="259"/>
        </w:trPr>
        <w:tc>
          <w:tcPr>
            <w:tcW w:w="568" w:type="dxa"/>
            <w:vMerge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21 200,00</w:t>
            </w:r>
          </w:p>
        </w:tc>
        <w:tc>
          <w:tcPr>
            <w:tcW w:w="1560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402C42" w:rsidRPr="00943E6E" w:rsidTr="004E38FA">
        <w:trPr>
          <w:trHeight w:val="259"/>
        </w:trPr>
        <w:tc>
          <w:tcPr>
            <w:tcW w:w="568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22 500,00</w:t>
            </w:r>
          </w:p>
        </w:tc>
        <w:tc>
          <w:tcPr>
            <w:tcW w:w="1560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402C42" w:rsidRPr="00943E6E" w:rsidTr="004E38FA">
        <w:trPr>
          <w:trHeight w:val="337"/>
        </w:trPr>
        <w:tc>
          <w:tcPr>
            <w:tcW w:w="568" w:type="dxa"/>
            <w:vMerge w:val="restart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02C42" w:rsidRPr="00943E6E" w:rsidTr="004E38FA">
        <w:trPr>
          <w:trHeight w:val="352"/>
        </w:trPr>
        <w:tc>
          <w:tcPr>
            <w:tcW w:w="568" w:type="dxa"/>
            <w:vMerge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402C42" w:rsidRPr="00943E6E" w:rsidTr="004E38FA">
        <w:trPr>
          <w:trHeight w:val="352"/>
        </w:trPr>
        <w:tc>
          <w:tcPr>
            <w:tcW w:w="568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</w:tcPr>
          <w:p w:rsidR="00402C42" w:rsidRPr="00EE473D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EE473D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EE473D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</w:tbl>
    <w:p w:rsidR="00402C42" w:rsidRDefault="00402C42" w:rsidP="00402C42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02C42" w:rsidRPr="00943E6E" w:rsidRDefault="00402C42" w:rsidP="00402C42">
      <w:pPr>
        <w:widowControl w:val="0"/>
        <w:spacing w:after="0" w:line="280" w:lineRule="exact"/>
        <w:ind w:left="97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:rsidR="00402C42" w:rsidRPr="00943E6E" w:rsidRDefault="00402C42" w:rsidP="00402C42">
      <w:pPr>
        <w:widowControl w:val="0"/>
        <w:tabs>
          <w:tab w:val="left" w:pos="1390"/>
        </w:tabs>
        <w:spacing w:after="0" w:line="240" w:lineRule="auto"/>
        <w:ind w:left="978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:rsidR="00402C42" w:rsidRPr="00943E6E" w:rsidRDefault="00402C42" w:rsidP="00402C42">
      <w:pPr>
        <w:widowControl w:val="0"/>
        <w:tabs>
          <w:tab w:val="left" w:pos="1390"/>
        </w:tabs>
        <w:spacing w:after="0" w:line="240" w:lineRule="auto"/>
        <w:ind w:left="10348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402C42" w:rsidRPr="00943E6E" w:rsidRDefault="00402C42" w:rsidP="00402C4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402C42" w:rsidRPr="00943E6E" w:rsidRDefault="00402C42" w:rsidP="00402C4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:rsidR="00402C42" w:rsidRPr="00943E6E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967"/>
        <w:gridCol w:w="1508"/>
        <w:gridCol w:w="1786"/>
        <w:gridCol w:w="1786"/>
        <w:gridCol w:w="2577"/>
        <w:gridCol w:w="4883"/>
      </w:tblGrid>
      <w:tr w:rsidR="00402C42" w:rsidRPr="00943E6E" w:rsidTr="004E38FA">
        <w:trPr>
          <w:trHeight w:hRule="exact" w:val="1123"/>
          <w:jc w:val="center"/>
        </w:trPr>
        <w:tc>
          <w:tcPr>
            <w:tcW w:w="65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57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02C42" w:rsidRPr="00943E6E" w:rsidTr="004E38FA">
        <w:trPr>
          <w:trHeight w:hRule="exact" w:val="308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77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883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02C42" w:rsidRPr="00943E6E" w:rsidTr="004E38FA">
        <w:trPr>
          <w:trHeight w:hRule="exact" w:val="313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08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77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83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02C42" w:rsidRPr="00943E6E" w:rsidTr="004E38FA">
        <w:trPr>
          <w:trHeight w:hRule="exact" w:val="826"/>
          <w:jc w:val="center"/>
        </w:trPr>
        <w:tc>
          <w:tcPr>
            <w:tcW w:w="656" w:type="dxa"/>
            <w:shd w:val="clear" w:color="auto" w:fill="FFFFFF"/>
            <w:vAlign w:val="bottom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3E6E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08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786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577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883" w:type="dxa"/>
            <w:shd w:val="clear" w:color="auto" w:fill="FFFFFF"/>
          </w:tcPr>
          <w:p w:rsidR="00402C42" w:rsidRPr="00943E6E" w:rsidRDefault="00402C42" w:rsidP="004E38F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43E6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02C42" w:rsidRPr="00943E6E" w:rsidRDefault="00402C42" w:rsidP="00402C42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02C42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02C42" w:rsidRPr="00943E6E" w:rsidRDefault="00402C42" w:rsidP="00402C4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5"/>
        <w:gridCol w:w="4536"/>
        <w:gridCol w:w="1701"/>
        <w:gridCol w:w="1560"/>
        <w:gridCol w:w="1559"/>
        <w:gridCol w:w="1559"/>
      </w:tblGrid>
      <w:tr w:rsidR="00402C42" w:rsidRPr="00943E6E" w:rsidTr="004E38FA">
        <w:tc>
          <w:tcPr>
            <w:tcW w:w="568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№</w:t>
            </w:r>
          </w:p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5" w:type="dxa"/>
          </w:tcPr>
          <w:p w:rsidR="00402C42" w:rsidRPr="00943E6E" w:rsidRDefault="00402C42" w:rsidP="004E38F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402C42" w:rsidRPr="00943E6E" w:rsidRDefault="00402C42" w:rsidP="004E38F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Баллы,</w:t>
            </w:r>
          </w:p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402C42" w:rsidRPr="00943E6E" w:rsidRDefault="00402C42" w:rsidP="004E38F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02C42" w:rsidRPr="00943E6E" w:rsidTr="004E38FA">
        <w:trPr>
          <w:trHeight w:val="347"/>
        </w:trPr>
        <w:tc>
          <w:tcPr>
            <w:tcW w:w="568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02C42" w:rsidRPr="00943E6E" w:rsidTr="004E38FA">
        <w:trPr>
          <w:trHeight w:val="252"/>
        </w:trPr>
        <w:tc>
          <w:tcPr>
            <w:tcW w:w="568" w:type="dxa"/>
            <w:vMerge w:val="restart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12 500,00</w:t>
            </w:r>
          </w:p>
        </w:tc>
        <w:tc>
          <w:tcPr>
            <w:tcW w:w="1560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02C42" w:rsidRPr="00943E6E" w:rsidTr="004E38FA">
        <w:trPr>
          <w:trHeight w:val="259"/>
        </w:trPr>
        <w:tc>
          <w:tcPr>
            <w:tcW w:w="568" w:type="dxa"/>
            <w:vMerge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12 800,00</w:t>
            </w:r>
          </w:p>
        </w:tc>
        <w:tc>
          <w:tcPr>
            <w:tcW w:w="1560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</w:tr>
      <w:tr w:rsidR="00402C42" w:rsidRPr="00943E6E" w:rsidTr="004E38FA">
        <w:trPr>
          <w:trHeight w:val="259"/>
        </w:trPr>
        <w:tc>
          <w:tcPr>
            <w:tcW w:w="568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13 400,00</w:t>
            </w:r>
          </w:p>
        </w:tc>
        <w:tc>
          <w:tcPr>
            <w:tcW w:w="1560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402C42" w:rsidRPr="00943E6E" w:rsidTr="004E38FA">
        <w:trPr>
          <w:trHeight w:val="337"/>
        </w:trPr>
        <w:tc>
          <w:tcPr>
            <w:tcW w:w="568" w:type="dxa"/>
            <w:vMerge w:val="restart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Хайтек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02C42" w:rsidRPr="00943E6E" w:rsidTr="004E38FA">
        <w:trPr>
          <w:trHeight w:val="352"/>
        </w:trPr>
        <w:tc>
          <w:tcPr>
            <w:tcW w:w="568" w:type="dxa"/>
            <w:vMerge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3E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943E6E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E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402C42" w:rsidRPr="00943E6E" w:rsidTr="004E38FA">
        <w:trPr>
          <w:trHeight w:val="352"/>
        </w:trPr>
        <w:tc>
          <w:tcPr>
            <w:tcW w:w="568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402C42" w:rsidRPr="00943E6E" w:rsidRDefault="00402C42" w:rsidP="004E38FA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«Торговый Проект»</w:t>
            </w:r>
          </w:p>
        </w:tc>
        <w:tc>
          <w:tcPr>
            <w:tcW w:w="1701" w:type="dxa"/>
          </w:tcPr>
          <w:p w:rsidR="00402C42" w:rsidRPr="00EE473D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02C42" w:rsidRPr="00EE473D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402C42" w:rsidRPr="00EE473D" w:rsidRDefault="00402C42" w:rsidP="004E38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73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402C42" w:rsidRPr="00943E6E" w:rsidRDefault="00402C42" w:rsidP="004E3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</w:tbl>
    <w:p w:rsidR="007C0AB1" w:rsidRPr="003B700E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sectPr w:rsidR="007C0AB1" w:rsidRPr="003B700E" w:rsidSect="00943E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E"/>
    <w:rsid w:val="00224FC0"/>
    <w:rsid w:val="002555E4"/>
    <w:rsid w:val="00291BAC"/>
    <w:rsid w:val="0031182A"/>
    <w:rsid w:val="003B700E"/>
    <w:rsid w:val="00402C42"/>
    <w:rsid w:val="00450871"/>
    <w:rsid w:val="004E38FA"/>
    <w:rsid w:val="00511BA2"/>
    <w:rsid w:val="00595CE3"/>
    <w:rsid w:val="0062257E"/>
    <w:rsid w:val="006274ED"/>
    <w:rsid w:val="006F0ECE"/>
    <w:rsid w:val="007571CB"/>
    <w:rsid w:val="007C0AB1"/>
    <w:rsid w:val="007D2041"/>
    <w:rsid w:val="007D32EA"/>
    <w:rsid w:val="00943E6E"/>
    <w:rsid w:val="009562BD"/>
    <w:rsid w:val="009D29D7"/>
    <w:rsid w:val="00B91C01"/>
    <w:rsid w:val="00D40CC6"/>
    <w:rsid w:val="00D600F0"/>
    <w:rsid w:val="00EA238C"/>
    <w:rsid w:val="00EE473D"/>
    <w:rsid w:val="00F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47BC"/>
  <w15:chartTrackingRefBased/>
  <w15:docId w15:val="{7692E91E-ABC4-4773-B4BE-84AD8906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70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00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D600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qFormat/>
    <w:rsid w:val="00D600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91C0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7D204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43E6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19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2025-03-12T11:07:00Z</cp:lastPrinted>
  <dcterms:created xsi:type="dcterms:W3CDTF">2025-03-10T14:23:00Z</dcterms:created>
  <dcterms:modified xsi:type="dcterms:W3CDTF">2025-03-12T11:32:00Z</dcterms:modified>
</cp:coreProperties>
</file>