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FA61" w14:textId="77777777" w:rsidR="002E098D" w:rsidRPr="00016C80" w:rsidRDefault="002E098D" w:rsidP="002E09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6C80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7F042138" w14:textId="77777777" w:rsidR="002E098D" w:rsidRPr="00C13704" w:rsidRDefault="002E098D" w:rsidP="002E098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</w:t>
      </w:r>
    </w:p>
    <w:p w14:paraId="5C7B5435" w14:textId="77777777" w:rsidR="002E098D" w:rsidRPr="00C13704" w:rsidRDefault="002E098D" w:rsidP="002E098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5A60A1" w14:textId="77777777" w:rsidR="002E098D" w:rsidRPr="00C13704" w:rsidRDefault="002E098D" w:rsidP="002E098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proofErr w:type="gramStart"/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039BF20" w14:textId="77777777" w:rsidR="002E098D" w:rsidRPr="00C13704" w:rsidRDefault="002E098D" w:rsidP="002E098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62923" w14:textId="77777777" w:rsidR="002E098D" w:rsidRPr="00C13704" w:rsidRDefault="002E098D" w:rsidP="002E098D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__________________ (должность, Ф.И.О.), действующего на основании Устава, с одной стороны, и</w:t>
      </w:r>
    </w:p>
    <w:p w14:paraId="4444ED85" w14:textId="6B01932C" w:rsidR="002E098D" w:rsidRPr="00C13704" w:rsidRDefault="002E098D" w:rsidP="002E098D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</w:t>
      </w:r>
      <w:r w:rsidR="00A9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="00A9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другой стороны, при совместном упоминании именуемые «Стороны», заключили настоящий контракт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поставки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контракт) о нижеследующем:</w:t>
      </w:r>
    </w:p>
    <w:p w14:paraId="2358DDF0" w14:textId="77777777" w:rsidR="002E098D" w:rsidRPr="00C13704" w:rsidRDefault="002E098D" w:rsidP="002E098D">
      <w:pPr>
        <w:tabs>
          <w:tab w:val="left" w:pos="284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14:paraId="2346F2C4" w14:textId="77777777" w:rsidR="002E098D" w:rsidRDefault="002E098D" w:rsidP="002E098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инвентарь противопожарный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73DC13FB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F768A9" w14:textId="77777777" w:rsidR="002E098D" w:rsidRPr="00C13704" w:rsidRDefault="002E098D" w:rsidP="002E098D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>
        <w:rPr>
          <w:rFonts w:ascii="Times New Roman" w:eastAsia="Calibri" w:hAnsi="Times New Roman" w:cs="Times New Roman"/>
          <w:sz w:val="24"/>
          <w:szCs w:val="24"/>
        </w:rPr>
        <w:t>Поставщик</w:t>
      </w: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1A770B91" w14:textId="77777777" w:rsidR="002E098D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1.4.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C13704">
        <w:rPr>
          <w:rFonts w:ascii="Times New Roman" w:eastAsia="Calibri" w:hAnsi="Times New Roman" w:cs="Times New Roman"/>
          <w:sz w:val="24"/>
          <w:szCs w:val="24"/>
        </w:rPr>
        <w:t xml:space="preserve"> к Покупателю в момент поставки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(передачи)</w:t>
      </w:r>
      <w:r w:rsidRPr="00C137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0369ED" w14:textId="77777777" w:rsidR="002E098D" w:rsidRPr="00C13704" w:rsidRDefault="002E098D" w:rsidP="002E098D">
      <w:pPr>
        <w:tabs>
          <w:tab w:val="left" w:pos="42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ЦЕНА 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14:paraId="7203A866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контракта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 ____ (сумма прописью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11604233" w14:textId="77777777" w:rsidR="002E098D" w:rsidRPr="00C13704" w:rsidRDefault="002E098D" w:rsidP="002E098D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34D85CCB" w14:textId="77777777" w:rsidR="002E098D" w:rsidRPr="008942A2" w:rsidRDefault="002E098D" w:rsidP="002E098D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6B6CAF69" w14:textId="77777777" w:rsidR="002E098D" w:rsidRPr="008942A2" w:rsidRDefault="002E098D" w:rsidP="002E098D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942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43923CEA" w14:textId="77777777" w:rsidR="002E098D" w:rsidRDefault="002E098D" w:rsidP="002E098D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5C37BAE4" w14:textId="77777777" w:rsidR="002E098D" w:rsidRPr="008F19E3" w:rsidRDefault="002E098D" w:rsidP="002E098D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1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Республики.</w:t>
      </w:r>
    </w:p>
    <w:p w14:paraId="6109AD85" w14:textId="77777777" w:rsidR="002E098D" w:rsidRPr="008F19E3" w:rsidRDefault="002E098D" w:rsidP="002E098D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E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Источник финансирования – собственные средства Покупателя.</w:t>
      </w:r>
    </w:p>
    <w:p w14:paraId="4B52A859" w14:textId="77777777" w:rsidR="002E098D" w:rsidRPr="00C13704" w:rsidRDefault="002E098D" w:rsidP="002E098D">
      <w:pPr>
        <w:tabs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за поставленный Товар в размере, уменьшенном на размер установленной настоящим контрактом неустойки </w:t>
      </w:r>
      <w:r w:rsidRPr="00C13704">
        <w:rPr>
          <w:rFonts w:ascii="Times New Roman" w:hAnsi="Times New Roman" w:cs="Times New Roman"/>
          <w:sz w:val="24"/>
          <w:szCs w:val="24"/>
        </w:rPr>
        <w:t>за нарушения сроков исполнения обязательств по настоящему контракту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1140CA" w14:textId="77777777" w:rsidR="002E098D" w:rsidRPr="00C13704" w:rsidRDefault="002E098D" w:rsidP="002E098D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14:paraId="59EF52C8" w14:textId="77777777" w:rsidR="002E098D" w:rsidRPr="008F19E3" w:rsidRDefault="002E098D" w:rsidP="002E098D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Товар поставляется отдельными партиями в течение установленного контрактом общего срока выборки Товара определяется с учетом потребностей Покупателя и наличия у Поставщика соответствующего Товара. Периодичность поставок отдельных партий согласовываются Сторонами посредством подачи заявки (возможна подача устной или переданной посредством факсимильной связи заявки). Срок поставки заявленной партии Товара составляет 5 (пять) рабочих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4D47B4D9" w14:textId="77777777" w:rsidR="002E098D" w:rsidRPr="008F19E3" w:rsidRDefault="002E098D" w:rsidP="002E098D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E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Датой поставки (передачи) партии Товара является дата подписания уполномоченными представителями товарной накладной.</w:t>
      </w:r>
    </w:p>
    <w:p w14:paraId="52F1BBC7" w14:textId="77777777" w:rsidR="002E098D" w:rsidRPr="008F19E3" w:rsidRDefault="002E098D" w:rsidP="002E098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Доставка Товара осуществляется транспортом и за счёт средств Поставщика</w:t>
      </w:r>
      <w:r w:rsidRPr="008F19E3">
        <w:t xml:space="preserve"> </w:t>
      </w:r>
      <w:r w:rsidRPr="008F1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центральный склад Покупателя.</w:t>
      </w:r>
    </w:p>
    <w:p w14:paraId="1EBD9E0E" w14:textId="77777777" w:rsidR="002E098D" w:rsidRPr="008F19E3" w:rsidRDefault="002E098D" w:rsidP="002E098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</w:t>
      </w:r>
      <w:r w:rsidRPr="008F19E3">
        <w:rPr>
          <w:rFonts w:ascii="Times New Roman" w:hAnsi="Times New Roman" w:cs="Times New Roman"/>
          <w:sz w:val="24"/>
          <w:szCs w:val="24"/>
        </w:rPr>
        <w:t xml:space="preserve"> </w:t>
      </w:r>
      <w:r w:rsidRPr="008F1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обнаружения во время приема-передачи Товара его несоответствия по ассортименту, количеству и качеству Товара составляется соответствующий акт, в котором перечисляются все выявленные дефекты и/или некомплектность. Акт подписывается Поставщиком и Покупателем. В течении 5-ти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6B6553FA" w14:textId="77777777" w:rsidR="002E098D" w:rsidRPr="008F19E3" w:rsidRDefault="002E098D" w:rsidP="002E098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Поставщик обязуется за свой счет устранить выявленные недостатки Товара в течение 5-ти (пяти) рабочих дней с момента получения Претензии и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2953964F" w14:textId="77777777" w:rsidR="002E098D" w:rsidRPr="008F19E3" w:rsidRDefault="002E098D" w:rsidP="002E098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В случае выявления скрытых недостатков товара, его несоответствия установленным требованиям, а также в период гарантийного срока, в течение 10-ти рабочих дней с момента обнаружения 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3.5. настоящего Контракта.</w:t>
      </w:r>
    </w:p>
    <w:p w14:paraId="06BA0B2D" w14:textId="77777777" w:rsidR="002E098D" w:rsidRPr="008F19E3" w:rsidRDefault="002E098D" w:rsidP="002E098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3.7. Отгрузка Товара может производиться только в рамках трудового распорядка </w:t>
      </w:r>
      <w:r w:rsidRPr="008F1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8F1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A4B72D9" w14:textId="77777777" w:rsidR="002E098D" w:rsidRPr="00C13704" w:rsidRDefault="002E098D" w:rsidP="002E098D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14:paraId="2B81BCD5" w14:textId="77777777" w:rsidR="002E098D" w:rsidRPr="00C13704" w:rsidRDefault="002E098D" w:rsidP="002E098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C137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14:paraId="2B361497" w14:textId="77777777" w:rsidR="002E098D" w:rsidRPr="00C13704" w:rsidRDefault="002E098D" w:rsidP="002E098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(передать)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Товар надлежащего качества, в сроки, порядке и на условиях, предусмотренных настоящим контрактом. </w:t>
      </w:r>
    </w:p>
    <w:p w14:paraId="54C0BD32" w14:textId="77777777" w:rsidR="002E098D" w:rsidRPr="00C13704" w:rsidRDefault="002E098D" w:rsidP="002E098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 и т.д.).</w:t>
      </w:r>
    </w:p>
    <w:p w14:paraId="012706ED" w14:textId="77777777" w:rsidR="002E098D" w:rsidRPr="00C13704" w:rsidRDefault="002E098D" w:rsidP="002E098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51416AD1" w14:textId="77777777" w:rsidR="002E098D" w:rsidRPr="0082432D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В случае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или договоров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5ABC106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Нести риск случайного повреждения Товара до момента его передачи Покупателю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18D41A" w14:textId="77777777" w:rsidR="002E098D" w:rsidRPr="00C13704" w:rsidRDefault="002E098D" w:rsidP="002E098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088DC9E2" w14:textId="77777777" w:rsidR="002E098D" w:rsidRPr="00C13704" w:rsidRDefault="002E098D" w:rsidP="002E098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14:paraId="42868DD0" w14:textId="77777777" w:rsidR="002E098D" w:rsidRPr="00C13704" w:rsidRDefault="002E098D" w:rsidP="002E098D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3EFB2C92" w14:textId="77777777" w:rsidR="002E098D" w:rsidRDefault="002E098D" w:rsidP="002E098D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ТТН при поставке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14:paraId="44E9A5DF" w14:textId="77777777" w:rsidR="002E098D" w:rsidRPr="00C13704" w:rsidRDefault="002E098D" w:rsidP="002E098D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об одностороннем отказе от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2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528D24C4" w14:textId="77777777" w:rsidR="002E098D" w:rsidRPr="00C13704" w:rsidRDefault="002E098D" w:rsidP="002E098D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0BC85B5B" w14:textId="77777777" w:rsidR="002E098D" w:rsidRPr="00C13704" w:rsidRDefault="002E098D" w:rsidP="002E098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14:paraId="206577F8" w14:textId="77777777" w:rsidR="002E098D" w:rsidRPr="00C13704" w:rsidRDefault="002E098D" w:rsidP="002E098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6FB82AA0" w14:textId="77777777" w:rsidR="002E098D" w:rsidRPr="00C13704" w:rsidRDefault="002E098D" w:rsidP="002E098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07482B8C" w14:textId="77777777" w:rsidR="002E098D" w:rsidRPr="00C13704" w:rsidRDefault="002E098D" w:rsidP="002E098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 Осуществить проверку ассортимента, количества и качества Товара при его приемке. </w:t>
      </w:r>
    </w:p>
    <w:p w14:paraId="76BB513A" w14:textId="77777777" w:rsidR="002E098D" w:rsidRPr="00C13704" w:rsidRDefault="002E098D" w:rsidP="002E098D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0B282731" w14:textId="77777777" w:rsidR="002E098D" w:rsidRPr="00C13704" w:rsidRDefault="002E098D" w:rsidP="002E098D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14:paraId="1E7445DD" w14:textId="77777777" w:rsidR="002E098D" w:rsidRPr="00C13704" w:rsidRDefault="002E098D" w:rsidP="002E098D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14:paraId="6DA8F890" w14:textId="77777777" w:rsidR="002E098D" w:rsidRDefault="002E098D" w:rsidP="002E098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37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C137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C137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14:paraId="06549EE2" w14:textId="77777777" w:rsidR="002E098D" w:rsidRPr="00C13704" w:rsidRDefault="002E098D" w:rsidP="002E098D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4.4.3. </w:t>
      </w:r>
      <w:r w:rsidRPr="00F210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Принять решение об одностороннем отказе от исполнения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контракта</w:t>
      </w:r>
      <w:r w:rsidRPr="00F210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775FED3C" w14:textId="77777777" w:rsidR="002E098D" w:rsidRPr="00C13704" w:rsidRDefault="002E098D" w:rsidP="002E098D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361D0C49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136D1F2B" w14:textId="77777777" w:rsidR="002E098D" w:rsidRPr="00C13704" w:rsidRDefault="002E098D" w:rsidP="002E098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5C517582" w14:textId="77777777" w:rsidR="002E098D" w:rsidRPr="00C13704" w:rsidRDefault="002E098D" w:rsidP="002E098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3C15E19B" w14:textId="77777777" w:rsidR="002E098D" w:rsidRPr="00C13704" w:rsidRDefault="002E098D" w:rsidP="002E098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5.3.  В случае неисполнения или ненадлежащего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При этом сумма взимаемой пени не должна превышать 10% от общей суммы настоящего контракта. В случае нарушения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Поставщиком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сроков исполнения обязательств по настоящему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онтракту, оплата поставленного Товара осуществляется в соответствии с пунктом 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настоящего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онтракта.</w:t>
      </w:r>
    </w:p>
    <w:p w14:paraId="2E7CC7EF" w14:textId="77777777" w:rsidR="002E098D" w:rsidRPr="00C13704" w:rsidRDefault="002E098D" w:rsidP="002E098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пеню в размере 0,05 %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C1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При этом сумма взимаемой пени не должна превышать 10% от общей суммы настоящего контракта.</w:t>
      </w:r>
    </w:p>
    <w:p w14:paraId="040EE063" w14:textId="77777777" w:rsidR="002E098D" w:rsidRPr="0082432D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информации обо всех договорах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заключенных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настоящего контракта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49C2F128" w14:textId="77777777" w:rsidR="002E098D" w:rsidRPr="0082432D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 </w:t>
      </w:r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82432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настоящего контракта по данному основанию.</w:t>
      </w:r>
    </w:p>
    <w:p w14:paraId="56AA7867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5.6. Любая из Сторон вправе требовать подтверждение факта нарушения, а также размера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64D9DE55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5.7. Установленные настоящим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153357B2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5.8. Неустойка (пени, штрафы), проценты, предъявленные одной Стороной другой Стороне за нарушение условий 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6DB801F5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472FF9FB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ind w:left="29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14:paraId="1695F445" w14:textId="77777777" w:rsidR="002E098D" w:rsidRPr="008F19E3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E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обеспечивающей его сохранность при надлежащем хранении и транспортировке.</w:t>
      </w:r>
    </w:p>
    <w:p w14:paraId="11C8A5A1" w14:textId="77777777" w:rsidR="002E098D" w:rsidRPr="008F19E3" w:rsidRDefault="002E098D" w:rsidP="002E098D">
      <w:pPr>
        <w:tabs>
          <w:tab w:val="left" w:pos="1276"/>
        </w:tabs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8F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F19E3">
        <w:rPr>
          <w:rFonts w:ascii="Times New Roman" w:hAnsi="Times New Roman" w:cs="Times New Roman"/>
          <w:sz w:val="24"/>
          <w:szCs w:val="24"/>
        </w:rPr>
        <w:t xml:space="preserve">Качество Товара должно соответствовать требованиям соответствующих ГОСТов или ТУ, предъявляемых к данному виду Товара. </w:t>
      </w:r>
    </w:p>
    <w:p w14:paraId="5986CB8E" w14:textId="77777777" w:rsidR="002E098D" w:rsidRPr="008F19E3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E3">
        <w:rPr>
          <w:rFonts w:ascii="Times New Roman" w:hAnsi="Times New Roman" w:cs="Times New Roman"/>
          <w:sz w:val="24"/>
          <w:szCs w:val="24"/>
        </w:rPr>
        <w:t>6.3. Гарантийный срок на каждую единицу Товара составляет не менее 12 месяцев с момента поставки.</w:t>
      </w:r>
    </w:p>
    <w:p w14:paraId="233BFE06" w14:textId="77777777" w:rsidR="002E098D" w:rsidRPr="008F19E3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E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4F8CF42F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14:paraId="6D809E44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A4485D2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1CEB184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17CE1E7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EF349AA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65DC412" w14:textId="77777777" w:rsidR="002E098D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6379AB0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14:paraId="4E363BF6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1A7271C" w14:textId="77777777" w:rsidR="002E098D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54940F5F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ind w:left="29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14:paraId="4F1EA42D" w14:textId="77777777" w:rsidR="002E098D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C1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658D2511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72D3EB64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46FA62F3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0EB2D56E" w14:textId="77777777" w:rsidR="002E098D" w:rsidRPr="00C13704" w:rsidRDefault="002E098D" w:rsidP="002E098D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7DB28592" w14:textId="77777777" w:rsidR="002E098D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44BB1D1D" w14:textId="77777777" w:rsidR="002E098D" w:rsidRPr="00C13704" w:rsidRDefault="002E098D" w:rsidP="002E098D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14:paraId="5958AABD" w14:textId="77777777" w:rsidR="002E098D" w:rsidRPr="00C13704" w:rsidRDefault="002E098D" w:rsidP="002E098D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B0042" w14:textId="77777777" w:rsidR="002E098D" w:rsidRPr="00C13704" w:rsidRDefault="002E098D" w:rsidP="002E098D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14:paraId="0A65B786" w14:textId="77777777" w:rsidR="002E098D" w:rsidRPr="00C13704" w:rsidRDefault="002E098D" w:rsidP="002E098D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2E098D" w:rsidRPr="00C13704" w14:paraId="334E45AE" w14:textId="77777777" w:rsidTr="00D705D8">
        <w:trPr>
          <w:trHeight w:val="400"/>
        </w:trPr>
        <w:tc>
          <w:tcPr>
            <w:tcW w:w="4332" w:type="dxa"/>
          </w:tcPr>
          <w:p w14:paraId="7B3E5775" w14:textId="77777777" w:rsidR="002E098D" w:rsidRPr="00C13704" w:rsidRDefault="002E098D" w:rsidP="00D705D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1AE2428" w14:textId="77777777" w:rsidR="002E098D" w:rsidRPr="00C13704" w:rsidRDefault="002E098D" w:rsidP="00D705D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DE7BA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F9234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B8A13D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EA4E3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85887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9187E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D97BA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2A15F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59B72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92767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95CBB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74241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5AD06" w14:textId="77777777" w:rsidR="002E098D" w:rsidRPr="00C13704" w:rsidRDefault="002E098D" w:rsidP="00D705D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8" w:type="dxa"/>
          </w:tcPr>
          <w:p w14:paraId="4E2BB138" w14:textId="77777777" w:rsidR="002E098D" w:rsidRPr="00C13704" w:rsidRDefault="002E098D" w:rsidP="00D705D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14:paraId="7D3A9CB6" w14:textId="77777777" w:rsidR="002E098D" w:rsidRPr="00C13704" w:rsidRDefault="002E098D" w:rsidP="00D705D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AFD7C" w14:textId="77777777" w:rsidR="002E098D" w:rsidRPr="00C13704" w:rsidRDefault="002E098D" w:rsidP="00D705D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70FB5230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748CFAF6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5F84B590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01363B72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189327A2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0200045198, КУБ 29</w:t>
            </w:r>
          </w:p>
          <w:p w14:paraId="60643390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7F1B0C1D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4BACB32A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22B33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40200E4E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1AAD1" w14:textId="33DEEDB0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A9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92DDA9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5CD40145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C41A4D5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D5D6762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353D292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1C21F2D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F32F005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02EAE29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9DC132B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A12558A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93FF047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AD81BE9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FB37FD5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43BF7A7" w14:textId="77777777" w:rsidR="002E098D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B98A35F" w14:textId="77777777" w:rsidR="002E098D" w:rsidRPr="00C13704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59C06E51" w14:textId="77777777" w:rsidR="002E098D" w:rsidRPr="00C13704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к контракту поставки </w:t>
      </w:r>
    </w:p>
    <w:p w14:paraId="46550E8A" w14:textId="77777777" w:rsidR="002E098D" w:rsidRPr="00C13704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C1370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13704">
        <w:rPr>
          <w:rFonts w:ascii="Times New Roman" w:hAnsi="Times New Roman" w:cs="Times New Roman"/>
          <w:sz w:val="24"/>
          <w:szCs w:val="24"/>
        </w:rPr>
        <w:t>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14:paraId="481B9A4D" w14:textId="77777777" w:rsidR="002E098D" w:rsidRPr="00C13704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5FB5177" w14:textId="77777777" w:rsidR="002E098D" w:rsidRPr="00C13704" w:rsidRDefault="002E098D" w:rsidP="002E098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57125BB" w14:textId="77777777" w:rsidR="002E098D" w:rsidRPr="00C13704" w:rsidRDefault="002E098D" w:rsidP="002E098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>Спецификация №___ от __</w:t>
      </w:r>
      <w:proofErr w:type="gramStart"/>
      <w:r w:rsidRPr="00C1370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C13704">
        <w:rPr>
          <w:rFonts w:ascii="Times New Roman" w:hAnsi="Times New Roman" w:cs="Times New Roman"/>
          <w:sz w:val="24"/>
          <w:szCs w:val="24"/>
        </w:rPr>
        <w:t>__.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0C17F88" w14:textId="77777777" w:rsidR="002E098D" w:rsidRPr="00C13704" w:rsidRDefault="002E098D" w:rsidP="002E098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A463CFA" w14:textId="77777777" w:rsidR="002E098D" w:rsidRPr="00C13704" w:rsidRDefault="002E098D" w:rsidP="002E098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13704">
        <w:rPr>
          <w:rFonts w:ascii="Times New Roman" w:hAnsi="Times New Roman" w:cs="Times New Roman"/>
          <w:sz w:val="24"/>
          <w:szCs w:val="24"/>
        </w:rPr>
        <w:t xml:space="preserve">г. Тирасполь                                                                                         </w:t>
      </w:r>
      <w:proofErr w:type="gramStart"/>
      <w:r w:rsidRPr="00C1370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13704">
        <w:rPr>
          <w:rFonts w:ascii="Times New Roman" w:hAnsi="Times New Roman" w:cs="Times New Roman"/>
          <w:sz w:val="24"/>
          <w:szCs w:val="24"/>
        </w:rPr>
        <w:t>____»________202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70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9E21FB" w14:textId="77777777" w:rsidR="002E098D" w:rsidRDefault="002E098D" w:rsidP="002E098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978"/>
        <w:gridCol w:w="992"/>
        <w:gridCol w:w="1134"/>
        <w:gridCol w:w="1415"/>
        <w:gridCol w:w="1452"/>
        <w:gridCol w:w="1838"/>
      </w:tblGrid>
      <w:tr w:rsidR="002E098D" w:rsidRPr="00FE3DB1" w14:paraId="6C2E1E5A" w14:textId="77777777" w:rsidTr="00D705D8">
        <w:trPr>
          <w:trHeight w:val="315"/>
        </w:trPr>
        <w:tc>
          <w:tcPr>
            <w:tcW w:w="709" w:type="dxa"/>
            <w:shd w:val="clear" w:color="auto" w:fill="FFFFFF" w:themeFill="background1"/>
          </w:tcPr>
          <w:p w14:paraId="048A67E3" w14:textId="77777777" w:rsidR="002E098D" w:rsidRPr="00FE3DB1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E3D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C030CD" w14:textId="77777777" w:rsidR="002E098D" w:rsidRPr="00FE3DB1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E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основные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D114D" w14:textId="77777777" w:rsidR="002E098D" w:rsidRPr="00FE3DB1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E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D6EDE" w14:textId="77777777" w:rsidR="002E098D" w:rsidRPr="00FE3DB1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E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27D1" w14:textId="77777777" w:rsidR="002E098D" w:rsidRPr="00FE3DB1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E3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руб. ПМР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B6FB7" w14:textId="77777777" w:rsidR="002E098D" w:rsidRPr="00705A36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05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цена в руб. ПМР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799A3CF" w14:textId="77777777" w:rsidR="002E098D" w:rsidRPr="00705A36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 производитель</w:t>
            </w:r>
          </w:p>
        </w:tc>
      </w:tr>
      <w:tr w:rsidR="002E098D" w:rsidRPr="00FE3DB1" w14:paraId="462D40B7" w14:textId="77777777" w:rsidTr="00D705D8">
        <w:trPr>
          <w:trHeight w:val="8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4F60F3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26AA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Инвентарь противопожарный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202D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1EB7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50714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D77BC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75B0F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8D" w:rsidRPr="00FE3DB1" w14:paraId="28762D0F" w14:textId="77777777" w:rsidTr="00D705D8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188665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A955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Гайка ГСН ø51мм (ГЦ-50А)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F725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3B68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5CD03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D6C9D3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98669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8D" w:rsidRPr="00FE3DB1" w14:paraId="22EC31DE" w14:textId="77777777" w:rsidTr="00D705D8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AB53CB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6731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Головка пожарная </w:t>
            </w:r>
            <w:proofErr w:type="gramStart"/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  ø</w:t>
            </w:r>
            <w:proofErr w:type="gramEnd"/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(ГР-100)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59179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C484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1FC01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D9C8A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B1C5F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8D" w:rsidRPr="00FE3DB1" w14:paraId="4413D373" w14:textId="77777777" w:rsidTr="00D705D8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41E4D1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1798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Кошма (противопожарное полотно) 1500х2000мм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EAC0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9AFE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9FAE8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B810D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2C9C8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8D" w:rsidRPr="00FE3DB1" w14:paraId="3228A8F4" w14:textId="77777777" w:rsidTr="00D705D8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A3BBCB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2C7E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ОП 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BE23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E89B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15C5F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18F18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B3261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8D" w:rsidRPr="00FE3DB1" w14:paraId="3C20AB9C" w14:textId="77777777" w:rsidTr="00D705D8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E667B0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BCFB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ОП 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AE32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72CD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E1CFC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AA26C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5EFE3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8D" w:rsidRPr="00FE3DB1" w14:paraId="2EBDDDD8" w14:textId="77777777" w:rsidTr="00D705D8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C6458D6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E96D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ОП-5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D2B6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8156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D8553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0AD1F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E74A6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8D" w:rsidRPr="00FE3DB1" w14:paraId="5B4C1A80" w14:textId="77777777" w:rsidTr="00D705D8">
        <w:trPr>
          <w:trHeight w:val="17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F483A1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A15C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Огнетушитель ОУ 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3983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306D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2BDA2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1C93D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21DC0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8D" w:rsidRPr="00FE3DB1" w14:paraId="7902C553" w14:textId="77777777" w:rsidTr="00D705D8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A192D8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22FC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Рукав </w:t>
            </w:r>
            <w:proofErr w:type="gramStart"/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  ø</w:t>
            </w:r>
            <w:proofErr w:type="gramEnd"/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(20м)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A186E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099A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54A64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3921A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8DCFE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8D" w:rsidRPr="00FE3DB1" w14:paraId="4DD7952B" w14:textId="77777777" w:rsidTr="00D705D8">
        <w:trPr>
          <w:trHeight w:val="31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59052C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6B49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пожарный ЩП-В напольный закрытый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A490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085F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3F91A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885D6D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4BF31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8D" w:rsidRPr="00FE3DB1" w14:paraId="7F64478A" w14:textId="77777777" w:rsidTr="00D705D8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825F59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B32C" w14:textId="77777777" w:rsidR="002E098D" w:rsidRPr="00641C00" w:rsidRDefault="002E098D" w:rsidP="00D705D8">
            <w:pPr>
              <w:shd w:val="clear" w:color="auto" w:fill="FFFFFF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пожарный ЩП-В напольный открытый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70A8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B66B" w14:textId="77777777" w:rsidR="002E098D" w:rsidRPr="00641C00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F1B75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D49A0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E24BE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98D" w:rsidRPr="00FE3DB1" w14:paraId="0C8B3F0D" w14:textId="77777777" w:rsidTr="00D705D8">
        <w:trPr>
          <w:trHeight w:val="509"/>
        </w:trPr>
        <w:tc>
          <w:tcPr>
            <w:tcW w:w="737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97404" w14:textId="77777777" w:rsidR="002E098D" w:rsidRPr="00FE3DB1" w:rsidRDefault="002E098D" w:rsidP="00D705D8">
            <w:pPr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49EA2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69D3F" w14:textId="77777777" w:rsidR="002E098D" w:rsidRPr="00FE3DB1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FE7BEF" w14:textId="77777777" w:rsidR="002E098D" w:rsidRPr="00C13704" w:rsidRDefault="002E098D" w:rsidP="002E098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ИТОГО: </w:t>
      </w:r>
      <w:r w:rsidRPr="00C1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______________рублей Приднестровской Молдавской Республики.</w:t>
      </w:r>
    </w:p>
    <w:p w14:paraId="41E57217" w14:textId="77777777" w:rsidR="002E098D" w:rsidRPr="00C13704" w:rsidRDefault="002E098D" w:rsidP="002E098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A56B646" w14:textId="77777777" w:rsidR="002E098D" w:rsidRPr="00C13704" w:rsidRDefault="002E098D" w:rsidP="002E098D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14:paraId="0B9B4DB6" w14:textId="77777777" w:rsidR="002E098D" w:rsidRPr="00C13704" w:rsidRDefault="002E098D" w:rsidP="002E098D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4319"/>
        <w:gridCol w:w="5037"/>
      </w:tblGrid>
      <w:tr w:rsidR="002E098D" w:rsidRPr="00C13704" w14:paraId="3D697920" w14:textId="77777777" w:rsidTr="00D705D8">
        <w:trPr>
          <w:trHeight w:val="1840"/>
        </w:trPr>
        <w:tc>
          <w:tcPr>
            <w:tcW w:w="4319" w:type="dxa"/>
          </w:tcPr>
          <w:p w14:paraId="6000EE05" w14:textId="77777777" w:rsidR="002E098D" w:rsidRPr="00C13704" w:rsidRDefault="002E098D" w:rsidP="00D705D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C1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1EB82AC8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4E02E4" w14:textId="77777777" w:rsidR="002E098D" w:rsidRPr="00C13704" w:rsidRDefault="002E098D" w:rsidP="00D705D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D19C33" w14:textId="77777777" w:rsidR="002E098D" w:rsidRPr="00C13704" w:rsidRDefault="002E098D" w:rsidP="00D705D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</w:tcPr>
          <w:p w14:paraId="2D623349" w14:textId="77777777" w:rsidR="002E098D" w:rsidRPr="00C13704" w:rsidRDefault="002E098D" w:rsidP="00D705D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2B563A6F" w14:textId="77777777" w:rsidR="002E098D" w:rsidRPr="00C13704" w:rsidRDefault="002E098D" w:rsidP="00D705D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0C6FAB" w14:textId="77777777" w:rsidR="002E098D" w:rsidRPr="00C13704" w:rsidRDefault="002E098D" w:rsidP="00D705D8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4624C791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0C08D45B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49C74FE5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7E50DDCD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7F5A0AF6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 29</w:t>
            </w:r>
          </w:p>
          <w:p w14:paraId="3C638B8F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proofErr w:type="gramEnd"/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51EDC118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29158EE3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1753C9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08F61E24" w14:textId="77777777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EEF91" w14:textId="696EF5AA" w:rsidR="002E098D" w:rsidRPr="00C13704" w:rsidRDefault="002E098D" w:rsidP="00D705D8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A9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6EC76B8" w14:textId="77777777" w:rsidR="00B30C18" w:rsidRPr="002E098D" w:rsidRDefault="00B30C18" w:rsidP="002E098D"/>
    <w:sectPr w:rsidR="00B30C18" w:rsidRPr="002E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42C2"/>
    <w:multiLevelType w:val="hybridMultilevel"/>
    <w:tmpl w:val="CA8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807BEA"/>
    <w:multiLevelType w:val="multilevel"/>
    <w:tmpl w:val="1926390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 w16cid:durableId="1954896727">
    <w:abstractNumId w:val="3"/>
  </w:num>
  <w:num w:numId="2" w16cid:durableId="987711181">
    <w:abstractNumId w:val="0"/>
  </w:num>
  <w:num w:numId="3" w16cid:durableId="1779980460">
    <w:abstractNumId w:val="1"/>
  </w:num>
  <w:num w:numId="4" w16cid:durableId="88954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8F"/>
    <w:rsid w:val="002E098D"/>
    <w:rsid w:val="0059038F"/>
    <w:rsid w:val="006E4E98"/>
    <w:rsid w:val="007D6FD5"/>
    <w:rsid w:val="0083231B"/>
    <w:rsid w:val="00954A6A"/>
    <w:rsid w:val="00966FD2"/>
    <w:rsid w:val="00A96E13"/>
    <w:rsid w:val="00B3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659F"/>
  <w15:chartTrackingRefBased/>
  <w15:docId w15:val="{96585E0B-EE77-4DC9-B6C6-10FCAF46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4A6A"/>
  </w:style>
  <w:style w:type="paragraph" w:styleId="1">
    <w:name w:val="heading 1"/>
    <w:basedOn w:val="a0"/>
    <w:next w:val="a0"/>
    <w:link w:val="10"/>
    <w:qFormat/>
    <w:rsid w:val="0083231B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52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83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83231B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231B"/>
    <w:rPr>
      <w:rFonts w:ascii="Verdana" w:eastAsia="Times New Roman" w:hAnsi="Verdana" w:cs="Times New Roman"/>
      <w:b/>
      <w:sz w:val="52"/>
      <w:szCs w:val="20"/>
      <w:lang w:val="en-US"/>
    </w:rPr>
  </w:style>
  <w:style w:type="character" w:customStyle="1" w:styleId="20">
    <w:name w:val="Заголовок 2 Знак"/>
    <w:basedOn w:val="a1"/>
    <w:link w:val="2"/>
    <w:rsid w:val="008323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83231B"/>
    <w:rPr>
      <w:rFonts w:ascii="Verdana" w:eastAsia="Times New Roman" w:hAnsi="Verdana" w:cs="Times New Roman"/>
      <w:b/>
      <w:szCs w:val="20"/>
    </w:rPr>
  </w:style>
  <w:style w:type="table" w:styleId="a4">
    <w:name w:val="Table Grid"/>
    <w:basedOn w:val="a2"/>
    <w:uiPriority w:val="39"/>
    <w:rsid w:val="0083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3231B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83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32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annotation reference"/>
    <w:basedOn w:val="a1"/>
    <w:uiPriority w:val="99"/>
    <w:semiHidden/>
    <w:unhideWhenUsed/>
    <w:rsid w:val="0083231B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323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323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23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231B"/>
    <w:rPr>
      <w:b/>
      <w:bCs/>
      <w:sz w:val="20"/>
      <w:szCs w:val="20"/>
    </w:rPr>
  </w:style>
  <w:style w:type="paragraph" w:styleId="ac">
    <w:name w:val="Balloon Text"/>
    <w:basedOn w:val="a0"/>
    <w:link w:val="ad"/>
    <w:unhideWhenUsed/>
    <w:rsid w:val="0083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rsid w:val="0083231B"/>
    <w:rPr>
      <w:rFonts w:ascii="Segoe UI" w:hAnsi="Segoe UI" w:cs="Segoe UI"/>
      <w:sz w:val="18"/>
      <w:szCs w:val="18"/>
    </w:rPr>
  </w:style>
  <w:style w:type="character" w:styleId="ae">
    <w:name w:val="Hyperlink"/>
    <w:basedOn w:val="a1"/>
    <w:unhideWhenUsed/>
    <w:rsid w:val="0083231B"/>
    <w:rPr>
      <w:color w:val="0563C1" w:themeColor="hyperlink"/>
      <w:u w:val="single"/>
    </w:rPr>
  </w:style>
  <w:style w:type="paragraph" w:styleId="af">
    <w:name w:val="Title"/>
    <w:basedOn w:val="a0"/>
    <w:next w:val="a0"/>
    <w:link w:val="af0"/>
    <w:uiPriority w:val="10"/>
    <w:qFormat/>
    <w:rsid w:val="008323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uiPriority w:val="10"/>
    <w:rsid w:val="0083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Другое_"/>
    <w:basedOn w:val="a1"/>
    <w:link w:val="af2"/>
    <w:rsid w:val="0083231B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0"/>
    <w:link w:val="af1"/>
    <w:rsid w:val="0083231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3"/>
    <w:semiHidden/>
    <w:rsid w:val="0083231B"/>
  </w:style>
  <w:style w:type="paragraph" w:customStyle="1" w:styleId="af3">
    <w:name w:val="Таблица шапка"/>
    <w:basedOn w:val="a0"/>
    <w:rsid w:val="0083231B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Таблица текст"/>
    <w:basedOn w:val="a0"/>
    <w:rsid w:val="0083231B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комментарий"/>
    <w:rsid w:val="0083231B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paragraph" w:styleId="a">
    <w:name w:val="List Number"/>
    <w:basedOn w:val="a0"/>
    <w:rsid w:val="0083231B"/>
    <w:pPr>
      <w:numPr>
        <w:numId w:val="4"/>
      </w:numPr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6">
    <w:name w:val="Body Text"/>
    <w:basedOn w:val="a0"/>
    <w:link w:val="af7"/>
    <w:rsid w:val="008323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7">
    <w:name w:val="Основной текст Знак"/>
    <w:basedOn w:val="a1"/>
    <w:link w:val="af6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12">
    <w:name w:val="Сетка таблицы1"/>
    <w:basedOn w:val="a2"/>
    <w:next w:val="a4"/>
    <w:uiPriority w:val="39"/>
    <w:rsid w:val="0083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832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_"/>
    <w:link w:val="13"/>
    <w:rsid w:val="0083231B"/>
    <w:rPr>
      <w:spacing w:val="10"/>
      <w:sz w:val="30"/>
      <w:szCs w:val="30"/>
      <w:shd w:val="clear" w:color="auto" w:fill="FFFFFF"/>
    </w:rPr>
  </w:style>
  <w:style w:type="paragraph" w:customStyle="1" w:styleId="13">
    <w:name w:val="Основной текст1"/>
    <w:basedOn w:val="a0"/>
    <w:link w:val="af9"/>
    <w:rsid w:val="0083231B"/>
    <w:pPr>
      <w:shd w:val="clear" w:color="auto" w:fill="FFFFFF"/>
      <w:spacing w:after="60" w:line="0" w:lineRule="atLeast"/>
    </w:pPr>
    <w:rPr>
      <w:spacing w:val="10"/>
      <w:sz w:val="30"/>
      <w:szCs w:val="30"/>
    </w:rPr>
  </w:style>
  <w:style w:type="character" w:customStyle="1" w:styleId="31">
    <w:name w:val="Основной текст (3)_"/>
    <w:link w:val="32"/>
    <w:rsid w:val="0083231B"/>
    <w:rPr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83231B"/>
    <w:pPr>
      <w:shd w:val="clear" w:color="auto" w:fill="FFFFFF"/>
      <w:spacing w:after="0" w:line="0" w:lineRule="atLeast"/>
    </w:pPr>
    <w:rPr>
      <w:sz w:val="34"/>
      <w:szCs w:val="34"/>
    </w:rPr>
  </w:style>
  <w:style w:type="character" w:styleId="afa">
    <w:name w:val="Strong"/>
    <w:uiPriority w:val="22"/>
    <w:qFormat/>
    <w:rsid w:val="0083231B"/>
    <w:rPr>
      <w:b/>
      <w:bCs/>
    </w:rPr>
  </w:style>
  <w:style w:type="paragraph" w:styleId="21">
    <w:name w:val="Body Text 2"/>
    <w:basedOn w:val="a0"/>
    <w:link w:val="22"/>
    <w:rsid w:val="008323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2">
    <w:name w:val="Основной текст 2 Знак"/>
    <w:basedOn w:val="a1"/>
    <w:link w:val="21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b">
    <w:name w:val="Plain Text"/>
    <w:basedOn w:val="a0"/>
    <w:link w:val="afc"/>
    <w:rsid w:val="008323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1"/>
    <w:link w:val="afb"/>
    <w:rsid w:val="0083231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2500</Words>
  <Characters>14251</Characters>
  <Application>Microsoft Office Word</Application>
  <DocSecurity>0</DocSecurity>
  <Lines>118</Lines>
  <Paragraphs>33</Paragraphs>
  <ScaleCrop>false</ScaleCrop>
  <Company/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7</cp:revision>
  <dcterms:created xsi:type="dcterms:W3CDTF">2023-05-10T12:12:00Z</dcterms:created>
  <dcterms:modified xsi:type="dcterms:W3CDTF">2025-03-10T08:43:00Z</dcterms:modified>
</cp:coreProperties>
</file>