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9DBA" w14:textId="77777777" w:rsidR="003C338B" w:rsidRPr="00F943C3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C338B" w:rsidRPr="00F943C3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Pr="00F943C3">
        <w:rPr>
          <w:rFonts w:ascii="Times New Roman" w:hAnsi="Times New Roman" w:cs="Times New Roman"/>
          <w:sz w:val="24"/>
          <w:szCs w:val="24"/>
        </w:rPr>
        <w:t>засе</w:t>
      </w:r>
      <w:r w:rsidR="009212C6" w:rsidRPr="00F943C3">
        <w:rPr>
          <w:rFonts w:ascii="Times New Roman" w:hAnsi="Times New Roman" w:cs="Times New Roman"/>
          <w:sz w:val="24"/>
          <w:szCs w:val="24"/>
        </w:rPr>
        <w:t xml:space="preserve">дания Комиссии по закупкам </w:t>
      </w:r>
    </w:p>
    <w:p w14:paraId="1C0BD25F" w14:textId="77777777" w:rsidR="00CE1A29" w:rsidRPr="00F943C3" w:rsidRDefault="00253ED5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 xml:space="preserve">от </w:t>
      </w:r>
      <w:r w:rsidR="003545C1" w:rsidRPr="00F943C3">
        <w:rPr>
          <w:rFonts w:ascii="Times New Roman" w:hAnsi="Times New Roman" w:cs="Times New Roman"/>
          <w:sz w:val="24"/>
          <w:szCs w:val="24"/>
        </w:rPr>
        <w:t>06 марта</w:t>
      </w:r>
      <w:r w:rsidR="004E2C6C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2025</w:t>
      </w:r>
      <w:r w:rsidR="00CE1A29" w:rsidRPr="00F943C3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924C46" w14:textId="77777777" w:rsidR="009238A6" w:rsidRPr="00F943C3" w:rsidRDefault="004E2C6C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(извещение</w:t>
      </w:r>
      <w:r w:rsidR="00253ED5" w:rsidRPr="00F943C3">
        <w:rPr>
          <w:rFonts w:ascii="Times New Roman" w:hAnsi="Times New Roman" w:cs="Times New Roman"/>
          <w:sz w:val="24"/>
          <w:szCs w:val="24"/>
        </w:rPr>
        <w:t xml:space="preserve"> от </w:t>
      </w:r>
      <w:r w:rsidR="003545C1" w:rsidRPr="00F943C3">
        <w:rPr>
          <w:rFonts w:ascii="Times New Roman" w:hAnsi="Times New Roman" w:cs="Times New Roman"/>
          <w:sz w:val="24"/>
          <w:szCs w:val="24"/>
        </w:rPr>
        <w:t>26</w:t>
      </w:r>
      <w:r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февраля</w:t>
      </w:r>
      <w:r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2025</w:t>
      </w:r>
      <w:r w:rsidR="00CE1A29" w:rsidRPr="00F943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43C3">
        <w:rPr>
          <w:rFonts w:ascii="Times New Roman" w:hAnsi="Times New Roman" w:cs="Times New Roman"/>
          <w:sz w:val="24"/>
          <w:szCs w:val="24"/>
        </w:rPr>
        <w:t xml:space="preserve"> № </w:t>
      </w:r>
      <w:r w:rsidR="003545C1" w:rsidRPr="00F943C3">
        <w:rPr>
          <w:rFonts w:ascii="Times New Roman" w:hAnsi="Times New Roman" w:cs="Times New Roman"/>
          <w:sz w:val="24"/>
          <w:szCs w:val="24"/>
        </w:rPr>
        <w:t>2</w:t>
      </w:r>
      <w:r w:rsidRPr="00F943C3">
        <w:rPr>
          <w:rFonts w:ascii="Times New Roman" w:hAnsi="Times New Roman" w:cs="Times New Roman"/>
          <w:sz w:val="24"/>
          <w:szCs w:val="24"/>
        </w:rPr>
        <w:t>5</w:t>
      </w:r>
      <w:r w:rsidR="00037B7A" w:rsidRPr="00F943C3">
        <w:rPr>
          <w:rFonts w:ascii="Times New Roman" w:hAnsi="Times New Roman" w:cs="Times New Roman"/>
          <w:sz w:val="24"/>
          <w:szCs w:val="24"/>
        </w:rPr>
        <w:t>,</w:t>
      </w:r>
      <w:r w:rsidR="00CE1A29" w:rsidRPr="00F94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4D106" w14:textId="77777777" w:rsidR="00CE1A29" w:rsidRPr="00F943C3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закупка</w:t>
      </w:r>
      <w:r w:rsidR="00696588" w:rsidRPr="00F943C3">
        <w:rPr>
          <w:rFonts w:ascii="Times New Roman" w:hAnsi="Times New Roman" w:cs="Times New Roman"/>
          <w:sz w:val="24"/>
          <w:szCs w:val="24"/>
        </w:rPr>
        <w:t>:</w:t>
      </w:r>
      <w:r w:rsidR="00C86707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Кондиционеры</w:t>
      </w:r>
      <w:r w:rsidR="00696588" w:rsidRPr="00F943C3">
        <w:rPr>
          <w:rFonts w:ascii="Times New Roman" w:hAnsi="Times New Roman" w:cs="Times New Roman"/>
          <w:sz w:val="24"/>
          <w:szCs w:val="24"/>
        </w:rPr>
        <w:t>).</w:t>
      </w:r>
    </w:p>
    <w:p w14:paraId="7953CAD6" w14:textId="77777777" w:rsidR="009238A6" w:rsidRPr="00F943C3" w:rsidRDefault="009238A6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97705" w14:textId="77777777" w:rsidR="0029091F" w:rsidRPr="00F943C3" w:rsidRDefault="00CE1A29" w:rsidP="009238A6">
      <w:pPr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</w:t>
      </w:r>
      <w:r w:rsidR="009238A6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37B7A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29091F" w:rsidRPr="00F943C3">
        <w:rPr>
          <w:rFonts w:ascii="Times New Roman" w:hAnsi="Times New Roman" w:cs="Times New Roman"/>
          <w:sz w:val="24"/>
          <w:szCs w:val="24"/>
        </w:rPr>
        <w:t>для нужд ГУ «Республиканский центр ветеринарно-санитарного и фитосанитарного благополучия».</w:t>
      </w:r>
    </w:p>
    <w:p w14:paraId="0077B74A" w14:textId="77777777" w:rsidR="00696588" w:rsidRPr="00F943C3" w:rsidRDefault="00C86707" w:rsidP="00923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0BBF3567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417067A4" w14:textId="77777777" w:rsidR="003545C1" w:rsidRPr="00F943C3" w:rsidRDefault="003545C1" w:rsidP="00F943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18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18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</w:rPr>
        <w:t>«или аналог», со следующими характеристиками и условиями доставки:</w:t>
      </w:r>
    </w:p>
    <w:p w14:paraId="1044DEE7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- 18000BTU;</w:t>
      </w:r>
    </w:p>
    <w:p w14:paraId="3D27F752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4147CF7E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14:paraId="7AEFF248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4) работа на обогрев, °C- до -15; </w:t>
      </w:r>
    </w:p>
    <w:p w14:paraId="622EA85E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32FE13DD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584CC67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1466EAD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-15 °С / +50 °С;</w:t>
      </w:r>
    </w:p>
    <w:p w14:paraId="4B4C46F8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+30 °С;</w:t>
      </w:r>
    </w:p>
    <w:p w14:paraId="484B8484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14278F6D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9) уровень шума наружного блока – 56 дБ(А). </w:t>
      </w:r>
    </w:p>
    <w:p w14:paraId="4CB6096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7E93DF8D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1 шт.;</w:t>
      </w:r>
    </w:p>
    <w:p w14:paraId="09F41F55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9 500,00 (девять тысяч пятьсот) руб. ПМР 00 копеек.</w:t>
      </w:r>
    </w:p>
    <w:p w14:paraId="7562C42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B5EC2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743F35FB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12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12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«или аналог», со следующими характеристиками и условиями доставки:</w:t>
      </w:r>
    </w:p>
    <w:p w14:paraId="3806C18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- 12000BTU;</w:t>
      </w:r>
    </w:p>
    <w:p w14:paraId="763B9F9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6865BF70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14:paraId="226E2167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14:paraId="76042D9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19566E3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23CE5ABE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3E7BF80D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14:paraId="34E7DA1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14:paraId="3DA5CC17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1C93693F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9) уровень шума наружного блока – 51 дБ(А). </w:t>
      </w:r>
    </w:p>
    <w:p w14:paraId="5E395606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58A6109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6 шт.;</w:t>
      </w:r>
    </w:p>
    <w:p w14:paraId="75D7B76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lastRenderedPageBreak/>
        <w:t>г) начальная (максимальная) цена контракта – 36 000,00 (тридцать шесть тысяч) руб. ПМР 00 копеек.</w:t>
      </w:r>
    </w:p>
    <w:p w14:paraId="6FA444AE" w14:textId="77777777" w:rsidR="003545C1" w:rsidRPr="00F943C3" w:rsidRDefault="003545C1" w:rsidP="00F943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BCC10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7000373C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GREE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GWH09AGA-K6DNA1C/I-GWH09AGA-K6DNA1C/O «или аналог», со следующими характеристиками и условиями доставки:</w:t>
      </w:r>
    </w:p>
    <w:p w14:paraId="5353E631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- 9000BTU;</w:t>
      </w:r>
    </w:p>
    <w:p w14:paraId="54B2C722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698E3B51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14:paraId="108675B6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14:paraId="115E6E15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6EB1E07C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38FDF27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014C0EDC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14:paraId="5DE2CDE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14:paraId="61024221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2EAFD32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9) уровень шума наружного блока – 51 дБ(А)</w:t>
      </w:r>
    </w:p>
    <w:p w14:paraId="2A44D0AB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2D0604DE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5 шт.;</w:t>
      </w:r>
    </w:p>
    <w:p w14:paraId="5AF57CD5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28 000,00 (двадцать восемь тысяч) руб. ПМР 00 копеек.</w:t>
      </w:r>
    </w:p>
    <w:p w14:paraId="16C2DC76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04F9E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574B3571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GREE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GWH07AGA-K6DNA1C/I-GWH07AGA-K6DNA1C/O «или аналог», со следующими характеристиками и условиями доставки:</w:t>
      </w:r>
    </w:p>
    <w:p w14:paraId="7B4E101B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- 7000BTU;</w:t>
      </w:r>
    </w:p>
    <w:p w14:paraId="7CCCD6C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5957F9E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14:paraId="1F1A6DD5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14:paraId="53F43B3A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5B90F86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6396B3E7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27808401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14:paraId="0854E11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14:paraId="3B4C418B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777B3394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9) уровень шума наружного блока – 51 дБ(А).</w:t>
      </w:r>
    </w:p>
    <w:p w14:paraId="4C76BCE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023A1223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3 шт.;</w:t>
      </w:r>
    </w:p>
    <w:p w14:paraId="08D673E1" w14:textId="77777777" w:rsidR="009238A6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15 000,00 (пятнадцать тысяч) руб. ПМР 00 копеек,</w:t>
      </w:r>
    </w:p>
    <w:p w14:paraId="262823D5" w14:textId="77777777" w:rsidR="00CE1A29" w:rsidRPr="00F943C3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 xml:space="preserve">(далее Товар), </w:t>
      </w:r>
      <w:r w:rsidR="00CE1A29" w:rsidRPr="00F943C3">
        <w:rPr>
          <w:rFonts w:ascii="Times New Roman" w:hAnsi="Times New Roman" w:cs="Times New Roman"/>
          <w:sz w:val="24"/>
          <w:szCs w:val="24"/>
        </w:rPr>
        <w:t>проводила комиссия по адресу: г.</w:t>
      </w:r>
      <w:r w:rsidRPr="00F943C3">
        <w:rPr>
          <w:rFonts w:ascii="Times New Roman" w:hAnsi="Times New Roman" w:cs="Times New Roman"/>
          <w:sz w:val="24"/>
          <w:szCs w:val="24"/>
        </w:rPr>
        <w:t xml:space="preserve"> Тирасполь, ул</w:t>
      </w:r>
      <w:r w:rsidR="003545C1" w:rsidRPr="00F943C3">
        <w:rPr>
          <w:rFonts w:ascii="Times New Roman" w:hAnsi="Times New Roman" w:cs="Times New Roman"/>
          <w:sz w:val="24"/>
          <w:szCs w:val="24"/>
        </w:rPr>
        <w:t>. Гвардейская 31, в 09</w:t>
      </w:r>
      <w:r w:rsidR="00037B7A" w:rsidRPr="00F943C3">
        <w:rPr>
          <w:rFonts w:ascii="Times New Roman" w:hAnsi="Times New Roman" w:cs="Times New Roman"/>
          <w:sz w:val="24"/>
          <w:szCs w:val="24"/>
        </w:rPr>
        <w:t>:00 часов</w:t>
      </w:r>
      <w:r w:rsidR="00644853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06 марта</w:t>
      </w:r>
      <w:r w:rsidR="00696588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2025</w:t>
      </w:r>
      <w:r w:rsidR="00CE1A29" w:rsidRPr="00F943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CF36979" w14:textId="77777777" w:rsidR="008C66E3" w:rsidRPr="00F943C3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5122465F" w14:textId="77777777" w:rsidR="008C66E3" w:rsidRPr="00F943C3" w:rsidRDefault="008C66E3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Извещением </w:t>
      </w:r>
      <w:r w:rsidR="00644853" w:rsidRPr="00F943C3">
        <w:rPr>
          <w:rFonts w:ascii="Times New Roman" w:hAnsi="Times New Roman" w:cs="Times New Roman"/>
          <w:sz w:val="24"/>
          <w:szCs w:val="24"/>
        </w:rPr>
        <w:t xml:space="preserve">от </w:t>
      </w:r>
      <w:r w:rsidR="00086CA9">
        <w:rPr>
          <w:rFonts w:ascii="Times New Roman" w:hAnsi="Times New Roman" w:cs="Times New Roman"/>
          <w:sz w:val="24"/>
          <w:szCs w:val="24"/>
        </w:rPr>
        <w:t>26 февраля</w:t>
      </w:r>
      <w:r w:rsidR="003545C1" w:rsidRPr="00F943C3">
        <w:rPr>
          <w:rFonts w:ascii="Times New Roman" w:hAnsi="Times New Roman" w:cs="Times New Roman"/>
          <w:sz w:val="24"/>
          <w:szCs w:val="24"/>
        </w:rPr>
        <w:t xml:space="preserve"> 2025</w:t>
      </w:r>
      <w:r w:rsidR="006355DE" w:rsidRPr="00F943C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2280" w:rsidRPr="00F943C3">
        <w:rPr>
          <w:rFonts w:ascii="Times New Roman" w:hAnsi="Times New Roman" w:cs="Times New Roman"/>
          <w:sz w:val="24"/>
          <w:szCs w:val="24"/>
        </w:rPr>
        <w:t xml:space="preserve">№ </w:t>
      </w:r>
      <w:r w:rsidR="003545C1" w:rsidRPr="00F943C3">
        <w:rPr>
          <w:rFonts w:ascii="Times New Roman" w:hAnsi="Times New Roman" w:cs="Times New Roman"/>
          <w:sz w:val="24"/>
          <w:szCs w:val="24"/>
        </w:rPr>
        <w:t>2</w:t>
      </w:r>
      <w:r w:rsidR="002A2280" w:rsidRPr="00F943C3">
        <w:rPr>
          <w:rFonts w:ascii="Times New Roman" w:hAnsi="Times New Roman" w:cs="Times New Roman"/>
          <w:sz w:val="24"/>
          <w:szCs w:val="24"/>
        </w:rPr>
        <w:t xml:space="preserve">5 </w:t>
      </w:r>
      <w:r w:rsidR="004E2C6C" w:rsidRPr="00F943C3">
        <w:rPr>
          <w:rFonts w:ascii="Times New Roman" w:hAnsi="Times New Roman" w:cs="Times New Roman"/>
          <w:sz w:val="24"/>
          <w:szCs w:val="24"/>
        </w:rPr>
        <w:t>в установленные сроки поступило заявок на участие в запросе предложений по определению поставщика товаров:</w:t>
      </w:r>
    </w:p>
    <w:p w14:paraId="2AF2930A" w14:textId="77777777" w:rsidR="004E2C6C" w:rsidRPr="00F943C3" w:rsidRDefault="004E2C6C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FA905" w14:textId="77777777" w:rsidR="00644853" w:rsidRPr="00F943C3" w:rsidRDefault="00644853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Лот № 1:</w:t>
      </w:r>
    </w:p>
    <w:p w14:paraId="0903FC1D" w14:textId="77777777" w:rsidR="00644853" w:rsidRPr="00F943C3" w:rsidRDefault="002A2280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- 3 (три) заявки</w:t>
      </w:r>
      <w:r w:rsidR="00644853" w:rsidRPr="00F943C3">
        <w:rPr>
          <w:rFonts w:ascii="Times New Roman" w:hAnsi="Times New Roman" w:cs="Times New Roman"/>
          <w:sz w:val="24"/>
          <w:szCs w:val="24"/>
        </w:rPr>
        <w:t xml:space="preserve"> </w:t>
      </w:r>
      <w:r w:rsidR="003545C1" w:rsidRPr="00F943C3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14:paraId="78EB8919" w14:textId="77777777" w:rsidR="003545C1" w:rsidRPr="00F943C3" w:rsidRDefault="003545C1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F7767E" w14:textId="77777777" w:rsidR="00644853" w:rsidRPr="00F943C3" w:rsidRDefault="00644853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Лот № 2:</w:t>
      </w:r>
    </w:p>
    <w:p w14:paraId="7689CE0F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- 3 (три) заявки в электронном виде.</w:t>
      </w:r>
    </w:p>
    <w:p w14:paraId="1FB31342" w14:textId="77777777" w:rsidR="00B73C8A" w:rsidRPr="00F943C3" w:rsidRDefault="00B73C8A" w:rsidP="002A22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67D8E" w14:textId="77777777" w:rsidR="00644853" w:rsidRPr="00F943C3" w:rsidRDefault="00644853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Лот № 3:</w:t>
      </w:r>
    </w:p>
    <w:p w14:paraId="123B7B5E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- 3 (три) заявки в электронном виде.</w:t>
      </w:r>
    </w:p>
    <w:p w14:paraId="0EF88344" w14:textId="77777777" w:rsidR="003545C1" w:rsidRPr="00F943C3" w:rsidRDefault="003545C1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0916E" w14:textId="77777777" w:rsidR="00644853" w:rsidRPr="00F943C3" w:rsidRDefault="00644853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Лот № 4:</w:t>
      </w:r>
    </w:p>
    <w:p w14:paraId="52681EF9" w14:textId="77777777" w:rsidR="003545C1" w:rsidRPr="00F943C3" w:rsidRDefault="003545C1" w:rsidP="00354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- 3 (три) заявки в электронном виде.</w:t>
      </w:r>
    </w:p>
    <w:p w14:paraId="7F791397" w14:textId="77777777" w:rsidR="003545C1" w:rsidRPr="00F943C3" w:rsidRDefault="003545C1" w:rsidP="00CE6D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17F97" w14:textId="77777777" w:rsidR="00385DB9" w:rsidRPr="00F943C3" w:rsidRDefault="00385DB9" w:rsidP="00CE6D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</w:t>
      </w:r>
      <w:r w:rsidR="003545C1" w:rsidRPr="00F943C3">
        <w:rPr>
          <w:rFonts w:ascii="Times New Roman" w:hAnsi="Times New Roman" w:cs="Times New Roman"/>
          <w:sz w:val="24"/>
          <w:szCs w:val="24"/>
        </w:rPr>
        <w:t>стников закупки, подавшие заявки</w:t>
      </w:r>
      <w:r w:rsidRPr="00F943C3">
        <w:rPr>
          <w:rFonts w:ascii="Times New Roman" w:hAnsi="Times New Roman" w:cs="Times New Roman"/>
          <w:sz w:val="24"/>
          <w:szCs w:val="24"/>
        </w:rPr>
        <w:t xml:space="preserve"> на участие в запросе предло</w:t>
      </w:r>
      <w:r w:rsidR="00086CA9">
        <w:rPr>
          <w:rFonts w:ascii="Times New Roman" w:hAnsi="Times New Roman" w:cs="Times New Roman"/>
          <w:sz w:val="24"/>
          <w:szCs w:val="24"/>
        </w:rPr>
        <w:t>жений представившие доверенности</w:t>
      </w:r>
      <w:r w:rsidRPr="00F943C3">
        <w:rPr>
          <w:rFonts w:ascii="Times New Roman" w:hAnsi="Times New Roman" w:cs="Times New Roman"/>
          <w:sz w:val="24"/>
          <w:szCs w:val="24"/>
        </w:rPr>
        <w:t xml:space="preserve"> на п</w:t>
      </w:r>
      <w:r w:rsidR="00086CA9">
        <w:rPr>
          <w:rFonts w:ascii="Times New Roman" w:hAnsi="Times New Roman" w:cs="Times New Roman"/>
          <w:sz w:val="24"/>
          <w:szCs w:val="24"/>
        </w:rPr>
        <w:t>редставление интересов участников</w:t>
      </w:r>
      <w:r w:rsidRPr="00F943C3">
        <w:rPr>
          <w:rFonts w:ascii="Times New Roman" w:hAnsi="Times New Roman" w:cs="Times New Roman"/>
          <w:sz w:val="24"/>
          <w:szCs w:val="24"/>
        </w:rPr>
        <w:t xml:space="preserve">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на оглашении заявки, содержащей лучшие условия исполнения контракта.</w:t>
      </w:r>
    </w:p>
    <w:p w14:paraId="65B8A7E2" w14:textId="77777777" w:rsidR="00A26917" w:rsidRPr="00F943C3" w:rsidRDefault="00A26917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780D75BF" w14:textId="77777777" w:rsidR="00385DB9" w:rsidRPr="00F943C3" w:rsidRDefault="00385DB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требованиям, установленным документацией о проведении запроса предложений.</w:t>
      </w:r>
    </w:p>
    <w:p w14:paraId="376B08C3" w14:textId="77777777" w:rsidR="00F943C3" w:rsidRPr="00F943C3" w:rsidRDefault="00F943C3" w:rsidP="00385DB9">
      <w:pPr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943C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информация, предоставленные участниками запроса предложений по лотам № 1, № 2, № 3, № 4 соответствуют требованиям, установленным извещением и документацией о проведении запроса предложений.</w:t>
      </w:r>
    </w:p>
    <w:p w14:paraId="203BFBBB" w14:textId="77777777" w:rsidR="00F943C3" w:rsidRPr="00F943C3" w:rsidRDefault="00F943C3" w:rsidP="00F943C3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F943C3">
        <w:rPr>
          <w:sz w:val="24"/>
          <w:szCs w:val="24"/>
        </w:rP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14:paraId="3834F513" w14:textId="77777777" w:rsidR="00F943C3" w:rsidRPr="00F943C3" w:rsidRDefault="00F943C3" w:rsidP="00F943C3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F943C3">
        <w:rPr>
          <w:sz w:val="24"/>
          <w:szCs w:val="24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62AA9FF5" w14:textId="77777777" w:rsidR="00F943C3" w:rsidRDefault="00F943C3" w:rsidP="00F943C3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F943C3">
        <w:rPr>
          <w:sz w:val="24"/>
          <w:szCs w:val="24"/>
        </w:rPr>
        <w:t>Таким образом, лучшей заявкой признана заявка со следующими условиями исполнения контракта:</w:t>
      </w:r>
    </w:p>
    <w:p w14:paraId="46C773D6" w14:textId="77777777" w:rsidR="00F943C3" w:rsidRDefault="00F943C3" w:rsidP="00F943C3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14:paraId="6CB3BFEB" w14:textId="77777777" w:rsidR="00F943C3" w:rsidRPr="00F943C3" w:rsidRDefault="00F943C3" w:rsidP="00F943C3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14:paraId="46D678C8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43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Лот № 1</w:t>
      </w:r>
    </w:p>
    <w:p w14:paraId="2CE46567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Кондиционер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GREE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GWH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AGD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DNA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GWH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AGD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DNA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«или аналог», со следующими характеристиками и условиями доставки:</w:t>
      </w:r>
    </w:p>
    <w:p w14:paraId="5112E49A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943C3">
        <w:rPr>
          <w:rFonts w:ascii="PT Sans" w:eastAsia="Calibri" w:hAnsi="PT Sans" w:cs="Times New Roman"/>
          <w:color w:val="666666"/>
          <w:sz w:val="24"/>
          <w:szCs w:val="24"/>
          <w:shd w:val="clear" w:color="auto" w:fill="F5F5F5"/>
        </w:rPr>
        <w:t xml:space="preserve"> 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охлаждающая способность - 18000BTU;</w:t>
      </w:r>
    </w:p>
    <w:p w14:paraId="5CD8CD06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2) тип кондиционера – сплит система;</w:t>
      </w:r>
    </w:p>
    <w:p w14:paraId="043E3A4C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3) режим работы – холод/тепло;</w:t>
      </w:r>
    </w:p>
    <w:p w14:paraId="624F244A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4) работа на обогрев, °C- до -15; </w:t>
      </w:r>
    </w:p>
    <w:p w14:paraId="11300AF2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5) тип двигателя – инверторный; </w:t>
      </w:r>
    </w:p>
    <w:p w14:paraId="7B209424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6) марка фреона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32;</w:t>
      </w:r>
    </w:p>
    <w:p w14:paraId="2BE02C0E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7) диапазон рабочих температур:</w:t>
      </w:r>
    </w:p>
    <w:p w14:paraId="5206DC0B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охлаждении – от -15 °С / +50 °С;</w:t>
      </w:r>
    </w:p>
    <w:p w14:paraId="6C346C5B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обогреве – от -15 °С до +30 °С;</w:t>
      </w:r>
    </w:p>
    <w:p w14:paraId="322DE183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модуль – обязательно;</w:t>
      </w:r>
    </w:p>
    <w:p w14:paraId="25311B35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9) уровень шума наружного блока – 56 дБ(А)</w:t>
      </w:r>
      <w:r w:rsidRPr="00F94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ED9811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б) место доставки - г. Тирасполь, ул. Гвардейская, 31А;</w:t>
      </w:r>
    </w:p>
    <w:p w14:paraId="20EFBFE2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в) количество – 1 шт.;</w:t>
      </w:r>
    </w:p>
    <w:p w14:paraId="28A116AC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г) цена контракта – 9 500</w:t>
      </w:r>
      <w:r w:rsidRPr="00F943C3">
        <w:rPr>
          <w:rFonts w:ascii="Times New Roman" w:eastAsia="Calibri" w:hAnsi="Times New Roman" w:cs="Times New Roman"/>
          <w:color w:val="000000"/>
          <w:sz w:val="24"/>
          <w:szCs w:val="24"/>
        </w:rPr>
        <w:t>,00 (девять тысяч пятьсот) руб. ПМР 00 копеек</w:t>
      </w:r>
      <w:r w:rsidRPr="00F94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EF8898" w14:textId="77777777" w:rsidR="00F943C3" w:rsidRPr="00F943C3" w:rsidRDefault="00F943C3" w:rsidP="00F943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580D54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43C3">
        <w:rPr>
          <w:rFonts w:ascii="Times New Roman" w:eastAsia="Calibri" w:hAnsi="Times New Roman" w:cs="Times New Roman"/>
          <w:bCs/>
          <w:sz w:val="24"/>
          <w:szCs w:val="24"/>
        </w:rPr>
        <w:t>Лот № 2</w:t>
      </w:r>
    </w:p>
    <w:p w14:paraId="43042EC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Кондиционер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GREE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GWH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AGB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DNA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GWH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AGB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DNA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«или аналог», со следующими характеристиками и условиями доставки:</w:t>
      </w:r>
    </w:p>
    <w:p w14:paraId="1282507F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943C3">
        <w:rPr>
          <w:rFonts w:ascii="PT Sans" w:eastAsia="Calibri" w:hAnsi="PT Sans" w:cs="Times New Roman"/>
          <w:color w:val="666666"/>
          <w:sz w:val="24"/>
          <w:szCs w:val="24"/>
          <w:shd w:val="clear" w:color="auto" w:fill="F5F5F5"/>
        </w:rPr>
        <w:t xml:space="preserve"> 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охлаждающая способность - 12000BTU;</w:t>
      </w:r>
    </w:p>
    <w:p w14:paraId="2C56DC53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2) тип кондиционера – сплит система;</w:t>
      </w:r>
    </w:p>
    <w:p w14:paraId="1B4F1ADF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3) режим работы – холод/тепло;</w:t>
      </w:r>
    </w:p>
    <w:p w14:paraId="44C691C3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4) работа на обогрев, °C- до -15;</w:t>
      </w:r>
    </w:p>
    <w:p w14:paraId="10D2BAE3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5) тип двигателя – инверторный; </w:t>
      </w:r>
    </w:p>
    <w:p w14:paraId="7F585028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6) марка фреона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32;</w:t>
      </w:r>
    </w:p>
    <w:p w14:paraId="7A08097C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7) диапазон рабочих температур:</w:t>
      </w:r>
    </w:p>
    <w:p w14:paraId="2160DD19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охлаждении – от +18 °С / +43 °С;</w:t>
      </w:r>
    </w:p>
    <w:p w14:paraId="1C0ED616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обогреве – от -15 °С до +24 °С;</w:t>
      </w:r>
    </w:p>
    <w:p w14:paraId="0037C0D8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модуль – обязательно;</w:t>
      </w:r>
    </w:p>
    <w:p w14:paraId="75EDD071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9) уровень шума наружного блока – 51 дБ(А)</w:t>
      </w:r>
      <w:r w:rsidRPr="00F94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62852D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б) место доставки - г. Тирасполь, ул. Гвардейская, 31А;</w:t>
      </w:r>
    </w:p>
    <w:p w14:paraId="419BD674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в) количество – 6 шт.;</w:t>
      </w:r>
    </w:p>
    <w:p w14:paraId="127F0872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г) цена контракта – 36 000</w:t>
      </w:r>
      <w:r w:rsidRPr="00F943C3">
        <w:rPr>
          <w:rFonts w:ascii="Times New Roman" w:eastAsia="Calibri" w:hAnsi="Times New Roman" w:cs="Times New Roman"/>
          <w:color w:val="000000"/>
          <w:sz w:val="24"/>
          <w:szCs w:val="24"/>
        </w:rPr>
        <w:t>,00 (тридцать шесть тысяч) руб. ПМР 00 копеек</w:t>
      </w:r>
      <w:r w:rsidRPr="00F94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3AAE6" w14:textId="77777777" w:rsidR="00F943C3" w:rsidRPr="00F943C3" w:rsidRDefault="00F943C3" w:rsidP="00F943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6FF6D9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Лот № 3</w:t>
      </w:r>
    </w:p>
    <w:p w14:paraId="305DACA3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а) предмет (объект) закупки -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Кондиционер GREE </w:t>
      </w:r>
      <w:proofErr w:type="spellStart"/>
      <w:r w:rsidRPr="00F943C3">
        <w:rPr>
          <w:rFonts w:ascii="Times New Roman" w:eastAsia="Times New Roman" w:hAnsi="Times New Roman" w:cs="Times New Roman"/>
          <w:sz w:val="24"/>
          <w:szCs w:val="24"/>
        </w:rPr>
        <w:t>Pular</w:t>
      </w:r>
      <w:proofErr w:type="spellEnd"/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GWH09AGA-K6DNA1C/I-GWH09AGA-K6DNA1C/O «или аналог», со следующими характеристиками и условиями доставки:</w:t>
      </w:r>
    </w:p>
    <w:p w14:paraId="14B4BFD6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943C3">
        <w:rPr>
          <w:rFonts w:ascii="PT Sans" w:eastAsia="Calibri" w:hAnsi="PT Sans" w:cs="Times New Roman"/>
          <w:color w:val="666666"/>
          <w:sz w:val="24"/>
          <w:szCs w:val="24"/>
          <w:shd w:val="clear" w:color="auto" w:fill="F5F5F5"/>
        </w:rPr>
        <w:t xml:space="preserve"> 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охлаждающая способность - 9000BTU;</w:t>
      </w:r>
    </w:p>
    <w:p w14:paraId="75302751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2) тип кондиционера – сплит система;</w:t>
      </w:r>
    </w:p>
    <w:p w14:paraId="53613F91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3) режим работы – охлаждение/ обогрев/ осушение/ вентиляция;</w:t>
      </w:r>
    </w:p>
    <w:p w14:paraId="54D0824E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4) работа на обогрев, °C- до -15;</w:t>
      </w:r>
    </w:p>
    <w:p w14:paraId="5E23C20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5) тип двигателя – инверторный; </w:t>
      </w:r>
    </w:p>
    <w:p w14:paraId="1CD667C6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6) марка фреона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32;</w:t>
      </w:r>
    </w:p>
    <w:p w14:paraId="6857CE6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7) диапазон рабочих температур:</w:t>
      </w:r>
    </w:p>
    <w:p w14:paraId="0B95229A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охлаждении – от +18 °С / +43 °С;</w:t>
      </w:r>
    </w:p>
    <w:p w14:paraId="735D2CBB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обогреве – от -15 °С до +24 °С;</w:t>
      </w:r>
    </w:p>
    <w:p w14:paraId="588A0A6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модуль – обязательно;</w:t>
      </w:r>
    </w:p>
    <w:p w14:paraId="42BCFC3C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lastRenderedPageBreak/>
        <w:t>9) уровень шума наружного блока – 51 дБ(А)</w:t>
      </w:r>
    </w:p>
    <w:p w14:paraId="67257132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б) место доставки - г. Тирасполь, ул. Гвардейская, 31А;</w:t>
      </w:r>
    </w:p>
    <w:p w14:paraId="22747E7B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в) количество – 5 шт.;</w:t>
      </w:r>
    </w:p>
    <w:p w14:paraId="6A24FD1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г) цена контракта – 28 000</w:t>
      </w:r>
      <w:r w:rsidRPr="00F943C3">
        <w:rPr>
          <w:rFonts w:ascii="Times New Roman" w:eastAsia="Calibri" w:hAnsi="Times New Roman" w:cs="Times New Roman"/>
          <w:color w:val="000000"/>
          <w:sz w:val="24"/>
          <w:szCs w:val="24"/>
        </w:rPr>
        <w:t>,00 (двадцать восемь тысяч) руб. ПМР 00 копеек</w:t>
      </w:r>
      <w:r w:rsidRPr="00F94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0D3A7C" w14:textId="77777777" w:rsidR="00F943C3" w:rsidRPr="00F943C3" w:rsidRDefault="00F943C3" w:rsidP="00F943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89819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Лот № 4</w:t>
      </w:r>
    </w:p>
    <w:p w14:paraId="1C3C34FA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43C3">
        <w:rPr>
          <w:rFonts w:ascii="Times New Roman" w:eastAsia="Calibri" w:hAnsi="Times New Roman" w:cs="Times New Roman"/>
          <w:sz w:val="24"/>
          <w:szCs w:val="24"/>
        </w:rPr>
        <w:t>а) предмет (объект) закупки -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Кондиционер GREE </w:t>
      </w:r>
      <w:proofErr w:type="spellStart"/>
      <w:r w:rsidRPr="00F943C3">
        <w:rPr>
          <w:rFonts w:ascii="Times New Roman" w:eastAsia="Times New Roman" w:hAnsi="Times New Roman" w:cs="Times New Roman"/>
          <w:sz w:val="24"/>
          <w:szCs w:val="24"/>
        </w:rPr>
        <w:t>Pular</w:t>
      </w:r>
      <w:proofErr w:type="spellEnd"/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GWH07AGA-K6DNA1C/I-GWH07AGA-K6DNA1C/O «или аналог», со следующими характеристиками и условиями доставки:</w:t>
      </w:r>
    </w:p>
    <w:p w14:paraId="4CC90F1F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943C3">
        <w:rPr>
          <w:rFonts w:ascii="PT Sans" w:eastAsia="Calibri" w:hAnsi="PT Sans" w:cs="Times New Roman"/>
          <w:color w:val="666666"/>
          <w:sz w:val="24"/>
          <w:szCs w:val="24"/>
          <w:shd w:val="clear" w:color="auto" w:fill="F5F5F5"/>
        </w:rPr>
        <w:t xml:space="preserve"> 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охлаждающая способность - 7000BTU;</w:t>
      </w:r>
    </w:p>
    <w:p w14:paraId="5855E9DC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2) тип кондиционера – сплит система;</w:t>
      </w:r>
    </w:p>
    <w:p w14:paraId="72F96F57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3) режим работы – охлаждение/ обогрев/ осушение/ вентиляция;</w:t>
      </w:r>
    </w:p>
    <w:p w14:paraId="66315550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4) работа на обогрев, °C- до -15;</w:t>
      </w:r>
    </w:p>
    <w:p w14:paraId="0DA2CFE2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5) тип двигателя – инверторный; </w:t>
      </w:r>
    </w:p>
    <w:p w14:paraId="3A0DC135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6) марка фреона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>32;</w:t>
      </w:r>
    </w:p>
    <w:p w14:paraId="3CB9D942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7) диапазон рабочих температур:</w:t>
      </w:r>
    </w:p>
    <w:p w14:paraId="40D08BFF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охлаждении – от +18 °С / +43 °С;</w:t>
      </w:r>
    </w:p>
    <w:p w14:paraId="1B97995E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- при обогреве – от -15 °С до +24 °С;</w:t>
      </w:r>
    </w:p>
    <w:p w14:paraId="21E37BEC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943C3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F943C3">
        <w:rPr>
          <w:rFonts w:ascii="Times New Roman" w:eastAsia="Times New Roman" w:hAnsi="Times New Roman" w:cs="Times New Roman"/>
          <w:sz w:val="24"/>
          <w:szCs w:val="24"/>
        </w:rPr>
        <w:t xml:space="preserve"> модуль – обязательно;</w:t>
      </w:r>
    </w:p>
    <w:p w14:paraId="2F15DF3B" w14:textId="77777777" w:rsidR="00F943C3" w:rsidRPr="00F943C3" w:rsidRDefault="00F943C3" w:rsidP="00F943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3C3">
        <w:rPr>
          <w:rFonts w:ascii="Times New Roman" w:eastAsia="Times New Roman" w:hAnsi="Times New Roman" w:cs="Times New Roman"/>
          <w:sz w:val="24"/>
          <w:szCs w:val="24"/>
        </w:rPr>
        <w:t>9) уровень шума наружного блока – 51 дБ(А).</w:t>
      </w:r>
    </w:p>
    <w:p w14:paraId="7521B3BF" w14:textId="4E9BF575" w:rsidR="00F943C3" w:rsidRPr="00F943C3" w:rsidRDefault="001A6539" w:rsidP="00F943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43C3" w:rsidRPr="00F943C3">
        <w:rPr>
          <w:rFonts w:ascii="Times New Roman" w:eastAsia="Calibri" w:hAnsi="Times New Roman" w:cs="Times New Roman"/>
          <w:sz w:val="24"/>
          <w:szCs w:val="24"/>
        </w:rPr>
        <w:t>б) место доставки - г. Тирасполь, ул. Гвардейская, 31А;</w:t>
      </w:r>
    </w:p>
    <w:p w14:paraId="28F99402" w14:textId="50247374" w:rsidR="00F943C3" w:rsidRPr="00F943C3" w:rsidRDefault="001A6539" w:rsidP="00F94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43C3" w:rsidRPr="00F943C3">
        <w:rPr>
          <w:rFonts w:ascii="Times New Roman" w:eastAsia="Calibri" w:hAnsi="Times New Roman" w:cs="Times New Roman"/>
          <w:sz w:val="24"/>
          <w:szCs w:val="24"/>
        </w:rPr>
        <w:t>в) количество – 3 шт.;</w:t>
      </w:r>
    </w:p>
    <w:p w14:paraId="09AFE0AE" w14:textId="77777777" w:rsidR="00F943C3" w:rsidRPr="00F10465" w:rsidRDefault="00F943C3" w:rsidP="00F943C3">
      <w:pPr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0465">
        <w:rPr>
          <w:rFonts w:ascii="Times New Roman" w:eastAsia="Calibri" w:hAnsi="Times New Roman" w:cs="Times New Roman"/>
          <w:sz w:val="24"/>
          <w:szCs w:val="24"/>
        </w:rPr>
        <w:t>г) цена контракта – 15 000</w:t>
      </w:r>
      <w:r w:rsidRPr="00F104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,00 (пятнадцать тысяч) руб. </w:t>
      </w:r>
      <w:r w:rsidR="00F10465" w:rsidRPr="00F104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ПМР </w:t>
      </w:r>
      <w:r w:rsidRPr="00F10465">
        <w:rPr>
          <w:rFonts w:ascii="Times New Roman" w:eastAsia="Calibri" w:hAnsi="Times New Roman" w:cs="Times New Roman"/>
          <w:color w:val="000000"/>
          <w:sz w:val="24"/>
          <w:szCs w:val="24"/>
        </w:rPr>
        <w:t>00 копеек</w:t>
      </w:r>
      <w:r w:rsidRPr="00F104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4B1F6B" w14:textId="77777777" w:rsidR="00F10465" w:rsidRPr="00A53807" w:rsidRDefault="00086CA9" w:rsidP="00F1046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086CA9">
        <w:rPr>
          <w:sz w:val="24"/>
          <w:szCs w:val="24"/>
        </w:rPr>
        <w:t xml:space="preserve">После оглашения условий исполнения контракта, содержащихся в заявках, 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всем участникам запроса предложений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="00F10465" w:rsidRPr="00A53807">
        <w:rPr>
          <w:sz w:val="24"/>
          <w:szCs w:val="24"/>
        </w:rPr>
        <w:t xml:space="preserve"> предложено направить окончательные предложения о поставке указанных Товаров по адресу: ул. Гвардейская, 31 А, в срок до </w:t>
      </w:r>
      <w:r>
        <w:rPr>
          <w:sz w:val="24"/>
          <w:szCs w:val="24"/>
        </w:rPr>
        <w:t xml:space="preserve">                  </w:t>
      </w:r>
      <w:r w:rsidR="00F10465" w:rsidRPr="00A53807">
        <w:rPr>
          <w:sz w:val="24"/>
          <w:szCs w:val="24"/>
        </w:rPr>
        <w:t>09 часов 30 минут 10 марта 2025 года.</w:t>
      </w:r>
      <w:r>
        <w:rPr>
          <w:sz w:val="24"/>
          <w:szCs w:val="24"/>
        </w:rPr>
        <w:t xml:space="preserve"> </w:t>
      </w:r>
    </w:p>
    <w:p w14:paraId="4C012C27" w14:textId="77777777" w:rsidR="00F10465" w:rsidRPr="00A53807" w:rsidRDefault="00F10465" w:rsidP="00F1046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14:paraId="6407BDAA" w14:textId="77777777" w:rsidR="00B73C8A" w:rsidRDefault="00B73C8A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4195F" w14:textId="77777777" w:rsidR="00B73C8A" w:rsidRDefault="00B73C8A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E1997" w14:textId="77777777" w:rsidR="00A53807" w:rsidRDefault="00A53807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8AC04" w14:textId="77777777" w:rsidR="00A53807" w:rsidRDefault="00A53807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C0087" w14:textId="77777777" w:rsidR="00A53807" w:rsidRDefault="00A53807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D043F" w14:textId="77777777" w:rsidR="00A53807" w:rsidRDefault="00A53807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8D07D" w14:textId="77777777" w:rsidR="00A53807" w:rsidRDefault="00A53807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2F897" w14:textId="77777777" w:rsidR="00B73C8A" w:rsidRDefault="00B73C8A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7A6FF" w14:textId="77777777" w:rsidR="00B73C8A" w:rsidRDefault="00B73C8A" w:rsidP="000E10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E8571" w14:textId="77777777" w:rsidR="000E1086" w:rsidRPr="0007162C" w:rsidRDefault="000E1086" w:rsidP="000E108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62C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A5380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191FCD2" w14:textId="77777777" w:rsidR="002F1914" w:rsidRPr="0007162C" w:rsidRDefault="002F1914" w:rsidP="005132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F1914" w:rsidRPr="0007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FF"/>
    <w:rsid w:val="00003244"/>
    <w:rsid w:val="00006F94"/>
    <w:rsid w:val="00037B7A"/>
    <w:rsid w:val="00037CA6"/>
    <w:rsid w:val="00061C16"/>
    <w:rsid w:val="0007162C"/>
    <w:rsid w:val="00086CA9"/>
    <w:rsid w:val="000927A9"/>
    <w:rsid w:val="000A3CFE"/>
    <w:rsid w:val="000B1A11"/>
    <w:rsid w:val="000D2C81"/>
    <w:rsid w:val="000E1086"/>
    <w:rsid w:val="00131164"/>
    <w:rsid w:val="0016015C"/>
    <w:rsid w:val="00160191"/>
    <w:rsid w:val="00164370"/>
    <w:rsid w:val="001873FC"/>
    <w:rsid w:val="001A33AF"/>
    <w:rsid w:val="001A6539"/>
    <w:rsid w:val="001C5A66"/>
    <w:rsid w:val="002237D9"/>
    <w:rsid w:val="00253ED5"/>
    <w:rsid w:val="00263941"/>
    <w:rsid w:val="0029091F"/>
    <w:rsid w:val="002A2280"/>
    <w:rsid w:val="002B110E"/>
    <w:rsid w:val="002F0E7F"/>
    <w:rsid w:val="002F1914"/>
    <w:rsid w:val="00316CAF"/>
    <w:rsid w:val="003545C1"/>
    <w:rsid w:val="00385DB9"/>
    <w:rsid w:val="003C338B"/>
    <w:rsid w:val="003D226F"/>
    <w:rsid w:val="003E7FCC"/>
    <w:rsid w:val="004136B8"/>
    <w:rsid w:val="004707CA"/>
    <w:rsid w:val="004949CB"/>
    <w:rsid w:val="00494CC8"/>
    <w:rsid w:val="004D1152"/>
    <w:rsid w:val="004D38E0"/>
    <w:rsid w:val="004E2C6C"/>
    <w:rsid w:val="0051326D"/>
    <w:rsid w:val="0059565A"/>
    <w:rsid w:val="005D7309"/>
    <w:rsid w:val="005F46A4"/>
    <w:rsid w:val="006355DE"/>
    <w:rsid w:val="00644853"/>
    <w:rsid w:val="006472B8"/>
    <w:rsid w:val="00651CF4"/>
    <w:rsid w:val="00696588"/>
    <w:rsid w:val="006D2B84"/>
    <w:rsid w:val="006D6E73"/>
    <w:rsid w:val="007138F0"/>
    <w:rsid w:val="007817DF"/>
    <w:rsid w:val="00782B9D"/>
    <w:rsid w:val="007869EE"/>
    <w:rsid w:val="008804CF"/>
    <w:rsid w:val="008C66E3"/>
    <w:rsid w:val="008D08C8"/>
    <w:rsid w:val="008D386F"/>
    <w:rsid w:val="008D5E49"/>
    <w:rsid w:val="008F7D8F"/>
    <w:rsid w:val="0091648E"/>
    <w:rsid w:val="009212C6"/>
    <w:rsid w:val="009238A6"/>
    <w:rsid w:val="00932DE1"/>
    <w:rsid w:val="00951B93"/>
    <w:rsid w:val="00955623"/>
    <w:rsid w:val="00A26917"/>
    <w:rsid w:val="00A27768"/>
    <w:rsid w:val="00A3592E"/>
    <w:rsid w:val="00A53807"/>
    <w:rsid w:val="00AA715F"/>
    <w:rsid w:val="00AC3F11"/>
    <w:rsid w:val="00AE1DD4"/>
    <w:rsid w:val="00B04CBA"/>
    <w:rsid w:val="00B4264E"/>
    <w:rsid w:val="00B73C8A"/>
    <w:rsid w:val="00B82F98"/>
    <w:rsid w:val="00BB006E"/>
    <w:rsid w:val="00BB6DFF"/>
    <w:rsid w:val="00BE5601"/>
    <w:rsid w:val="00C02764"/>
    <w:rsid w:val="00C37B45"/>
    <w:rsid w:val="00C46B14"/>
    <w:rsid w:val="00C86707"/>
    <w:rsid w:val="00CA34C3"/>
    <w:rsid w:val="00CE1A29"/>
    <w:rsid w:val="00CE6DBE"/>
    <w:rsid w:val="00D03487"/>
    <w:rsid w:val="00D06219"/>
    <w:rsid w:val="00D22073"/>
    <w:rsid w:val="00DA409B"/>
    <w:rsid w:val="00DA5813"/>
    <w:rsid w:val="00E422DE"/>
    <w:rsid w:val="00E55801"/>
    <w:rsid w:val="00E5742D"/>
    <w:rsid w:val="00ED59E9"/>
    <w:rsid w:val="00F06EE5"/>
    <w:rsid w:val="00F10465"/>
    <w:rsid w:val="00F43DF0"/>
    <w:rsid w:val="00F510DB"/>
    <w:rsid w:val="00F943C3"/>
    <w:rsid w:val="00FB6451"/>
    <w:rsid w:val="00FF4387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B750"/>
  <w15:chartTrackingRefBased/>
  <w15:docId w15:val="{C62A8078-3201-473B-9022-AEF94F2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3C3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40</cp:revision>
  <cp:lastPrinted>2025-03-06T14:48:00Z</cp:lastPrinted>
  <dcterms:created xsi:type="dcterms:W3CDTF">2021-04-22T14:12:00Z</dcterms:created>
  <dcterms:modified xsi:type="dcterms:W3CDTF">2025-03-06T14:51:00Z</dcterms:modified>
</cp:coreProperties>
</file>