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6B" w:rsidRPr="00D026FC" w:rsidRDefault="0021356B" w:rsidP="0021356B">
      <w:pPr>
        <w:tabs>
          <w:tab w:val="left" w:pos="309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FC">
        <w:rPr>
          <w:rFonts w:ascii="Times New Roman" w:hAnsi="Times New Roman"/>
          <w:b/>
          <w:sz w:val="24"/>
          <w:szCs w:val="24"/>
        </w:rPr>
        <w:t>ДОГОВОР № _________</w:t>
      </w:r>
    </w:p>
    <w:p w:rsidR="0021356B" w:rsidRPr="00D026FC" w:rsidRDefault="0021356B" w:rsidP="0021356B">
      <w:pPr>
        <w:tabs>
          <w:tab w:val="left" w:pos="30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 xml:space="preserve">поставки </w:t>
      </w:r>
    </w:p>
    <w:p w:rsidR="0021356B" w:rsidRPr="00D026FC" w:rsidRDefault="0021356B" w:rsidP="0021356B">
      <w:pPr>
        <w:tabs>
          <w:tab w:val="left" w:pos="30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 xml:space="preserve"> </w:t>
      </w:r>
    </w:p>
    <w:p w:rsidR="0021356B" w:rsidRPr="00D026FC" w:rsidRDefault="0021356B" w:rsidP="00213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 xml:space="preserve">г. Бендеры </w:t>
      </w:r>
      <w:r w:rsidRPr="00D026FC">
        <w:rPr>
          <w:rFonts w:ascii="Times New Roman" w:hAnsi="Times New Roman"/>
          <w:sz w:val="24"/>
          <w:szCs w:val="24"/>
        </w:rPr>
        <w:tab/>
      </w:r>
      <w:r w:rsidRPr="00D026FC">
        <w:rPr>
          <w:rFonts w:ascii="Times New Roman" w:hAnsi="Times New Roman"/>
          <w:sz w:val="24"/>
          <w:szCs w:val="24"/>
        </w:rPr>
        <w:tab/>
        <w:t xml:space="preserve">     </w:t>
      </w:r>
      <w:r w:rsidRPr="00D026FC">
        <w:rPr>
          <w:rFonts w:ascii="Times New Roman" w:hAnsi="Times New Roman"/>
          <w:sz w:val="24"/>
          <w:szCs w:val="24"/>
        </w:rPr>
        <w:tab/>
      </w:r>
      <w:r w:rsidRPr="00D026FC">
        <w:rPr>
          <w:rFonts w:ascii="Times New Roman" w:hAnsi="Times New Roman"/>
          <w:sz w:val="24"/>
          <w:szCs w:val="24"/>
        </w:rPr>
        <w:tab/>
        <w:t xml:space="preserve">                                                       «___» _______ 202</w:t>
      </w:r>
      <w:r>
        <w:rPr>
          <w:rFonts w:ascii="Times New Roman" w:hAnsi="Times New Roman"/>
          <w:sz w:val="24"/>
          <w:szCs w:val="24"/>
        </w:rPr>
        <w:t>5</w:t>
      </w:r>
      <w:r w:rsidRPr="00D026FC">
        <w:rPr>
          <w:rFonts w:ascii="Times New Roman" w:hAnsi="Times New Roman"/>
          <w:sz w:val="24"/>
          <w:szCs w:val="24"/>
        </w:rPr>
        <w:t xml:space="preserve"> года</w:t>
      </w:r>
      <w:r w:rsidRPr="00D026FC">
        <w:rPr>
          <w:rFonts w:ascii="Times New Roman" w:hAnsi="Times New Roman"/>
          <w:sz w:val="24"/>
          <w:szCs w:val="24"/>
        </w:rPr>
        <w:tab/>
      </w:r>
      <w:r w:rsidRPr="00D026FC">
        <w:rPr>
          <w:rFonts w:ascii="Times New Roman" w:hAnsi="Times New Roman"/>
          <w:sz w:val="24"/>
          <w:szCs w:val="24"/>
        </w:rPr>
        <w:tab/>
      </w:r>
    </w:p>
    <w:p w:rsidR="00DD5A89" w:rsidRDefault="0021356B" w:rsidP="0021356B">
      <w:pPr>
        <w:shd w:val="clear" w:color="auto" w:fill="FFFFFF"/>
        <w:spacing w:after="0" w:line="240" w:lineRule="auto"/>
        <w:ind w:right="14" w:firstLine="533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  <w:szCs w:val="24"/>
          <w:lang w:eastAsia="ru-RU"/>
        </w:rPr>
        <w:t xml:space="preserve">___________________________________________________________, </w:t>
      </w:r>
      <w:r w:rsidRPr="00D026FC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в дальнейшем именуемое «Поставщик», в лице директора </w:t>
      </w:r>
      <w:r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_______________</w:t>
      </w:r>
      <w:r w:rsidRPr="00D026FC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, </w:t>
      </w:r>
      <w:r w:rsidRPr="00D026F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действующего на основании Устава, с одной стороны, и </w:t>
      </w:r>
      <w:r w:rsidRPr="00D026FC">
        <w:rPr>
          <w:rFonts w:ascii="Times New Roman" w:hAnsi="Times New Roman"/>
          <w:b/>
          <w:sz w:val="24"/>
          <w:szCs w:val="24"/>
          <w:lang w:eastAsia="ru-RU"/>
        </w:rPr>
        <w:t xml:space="preserve">МУП «Ремонтно-строительное управление г. Бендеры» </w:t>
      </w:r>
      <w:r w:rsidRPr="00D026F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в дальнейшем именуемое «Получатель», в лице директора 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D026F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,</w:t>
      </w:r>
      <w:r w:rsidRPr="00D026FC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026F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действующего на основании Устава, с другой стороны, а при совместном упоминании именуемые Стороны, </w:t>
      </w:r>
      <w:r w:rsidRPr="00D026FC">
        <w:rPr>
          <w:rFonts w:ascii="Times New Roman" w:hAnsi="Times New Roman"/>
          <w:sz w:val="24"/>
          <w:szCs w:val="24"/>
          <w:lang w:eastAsia="ru-RU"/>
        </w:rPr>
        <w:t>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нужд МУП «РСУ г. Бендеры» на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D026FC">
        <w:rPr>
          <w:rFonts w:ascii="Times New Roman" w:hAnsi="Times New Roman"/>
          <w:sz w:val="24"/>
          <w:szCs w:val="24"/>
          <w:lang w:eastAsia="ru-RU"/>
        </w:rPr>
        <w:t xml:space="preserve"> год (№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D026FC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D026FC">
        <w:rPr>
          <w:rFonts w:ascii="Times New Roman" w:hAnsi="Times New Roman"/>
          <w:bCs/>
          <w:sz w:val="24"/>
          <w:szCs w:val="24"/>
          <w:lang w:eastAsia="ru-RU" w:bidi="ru-RU"/>
        </w:rPr>
        <w:t xml:space="preserve">по итогам проведения </w:t>
      </w:r>
      <w:r w:rsidRPr="00372323">
        <w:rPr>
          <w:rFonts w:ascii="Times New Roman" w:hAnsi="Times New Roman"/>
          <w:bCs/>
          <w:color w:val="FF0000"/>
          <w:sz w:val="24"/>
          <w:szCs w:val="24"/>
          <w:lang w:eastAsia="ru-RU" w:bidi="ru-RU"/>
        </w:rPr>
        <w:t>запроса предложений (</w:t>
      </w:r>
      <w:r w:rsidRPr="0021356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Закупочная документация по проведению запроса </w:t>
      </w:r>
      <w:r w:rsidRPr="00372323">
        <w:rPr>
          <w:rFonts w:ascii="Times New Roman" w:hAnsi="Times New Roman"/>
          <w:color w:val="FF0000"/>
          <w:sz w:val="24"/>
          <w:szCs w:val="24"/>
          <w:lang w:eastAsia="ru-RU"/>
        </w:rPr>
        <w:t>предложений для определения Поставщика на поставку _________________ для нужд МУП «РСУ г. Бендеры» от ___________ 2025 года</w:t>
      </w:r>
      <w:r w:rsidRPr="00D026FC">
        <w:rPr>
          <w:rFonts w:ascii="Times New Roman" w:hAnsi="Times New Roman"/>
          <w:sz w:val="24"/>
          <w:szCs w:val="24"/>
          <w:lang w:eastAsia="ru-RU"/>
        </w:rPr>
        <w:t xml:space="preserve">),  на основании Итогового Протокола по закупке 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Pr="00D026FC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D026FC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D026F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Pr="00D026FC">
        <w:rPr>
          <w:rFonts w:ascii="Times New Roman" w:hAnsi="Times New Roman"/>
          <w:sz w:val="24"/>
          <w:szCs w:val="24"/>
          <w:lang w:eastAsia="ru-RU"/>
        </w:rPr>
        <w:br/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D026F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, заключили на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стоящий договор о нижеследующем.</w:t>
      </w:r>
    </w:p>
    <w:p w:rsidR="0021356B" w:rsidRPr="00D026FC" w:rsidRDefault="0021356B" w:rsidP="0021356B">
      <w:pPr>
        <w:shd w:val="clear" w:color="auto" w:fill="FFFFFF"/>
        <w:spacing w:after="0" w:line="240" w:lineRule="auto"/>
        <w:ind w:right="14" w:firstLine="53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26FC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1.1. По настоящему договору Поставщик, осуществляющий предпринимательскую деятельность, обязуется в обусловленный Договором срок поставить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закупаемые им горюче-смазочные материалы (именуемые</w:t>
      </w:r>
      <w:r w:rsidRPr="00D026FC">
        <w:rPr>
          <w:rFonts w:ascii="Times New Roman" w:hAnsi="Times New Roman"/>
          <w:sz w:val="24"/>
          <w:szCs w:val="24"/>
          <w:lang w:eastAsia="ru-RU"/>
        </w:rPr>
        <w:t xml:space="preserve"> в дальнейшем «Товар») </w:t>
      </w:r>
      <w:r>
        <w:rPr>
          <w:rFonts w:ascii="Times New Roman" w:hAnsi="Times New Roman"/>
          <w:sz w:val="24"/>
          <w:szCs w:val="24"/>
          <w:lang w:eastAsia="ru-RU"/>
        </w:rPr>
        <w:t>путем их</w:t>
      </w:r>
      <w:r w:rsidRPr="00D026FC">
        <w:rPr>
          <w:rFonts w:ascii="Times New Roman" w:hAnsi="Times New Roman"/>
          <w:sz w:val="24"/>
          <w:szCs w:val="24"/>
          <w:lang w:eastAsia="ru-RU"/>
        </w:rPr>
        <w:t xml:space="preserve"> отгрузки (передачи) </w:t>
      </w:r>
      <w:r>
        <w:rPr>
          <w:rFonts w:ascii="Times New Roman" w:hAnsi="Times New Roman"/>
          <w:sz w:val="24"/>
          <w:szCs w:val="24"/>
          <w:lang w:eastAsia="ru-RU"/>
        </w:rPr>
        <w:t>Получателю</w:t>
      </w:r>
      <w:r w:rsidRPr="00D026FC">
        <w:rPr>
          <w:rFonts w:ascii="Times New Roman" w:hAnsi="Times New Roman"/>
          <w:sz w:val="24"/>
          <w:szCs w:val="24"/>
          <w:lang w:eastAsia="ru-RU"/>
        </w:rPr>
        <w:t>.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1.2. Наименование, страна и фирма производитель, и иные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</w:t>
      </w:r>
      <w:bookmarkStart w:id="0" w:name="_GoBack"/>
      <w:bookmarkEnd w:id="0"/>
      <w:r w:rsidRPr="00D026FC">
        <w:rPr>
          <w:rFonts w:ascii="Times New Roman" w:hAnsi="Times New Roman"/>
          <w:sz w:val="24"/>
          <w:szCs w:val="24"/>
          <w:lang w:eastAsia="ru-RU"/>
        </w:rPr>
        <w:t xml:space="preserve">овару определяются в соответствии разделом 5 настоящего Договора. 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6FC">
        <w:rPr>
          <w:rFonts w:ascii="Times New Roman" w:hAnsi="Times New Roman"/>
          <w:color w:val="000000"/>
          <w:sz w:val="24"/>
          <w:szCs w:val="24"/>
          <w:lang w:eastAsia="ru-RU"/>
        </w:rPr>
        <w:t>1.3. Получатель обязуется принять и оплатить Товар в порядке и сроки, предусмотренные настоящим Договором.</w:t>
      </w:r>
    </w:p>
    <w:p w:rsidR="00DD5A89" w:rsidRPr="0005464A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 xml:space="preserve">1.4.  Договор заключён на основании </w:t>
      </w:r>
      <w:r w:rsidRPr="0005464A">
        <w:rPr>
          <w:rFonts w:ascii="Times New Roman" w:hAnsi="Times New Roman"/>
          <w:color w:val="FF0000"/>
          <w:sz w:val="24"/>
          <w:szCs w:val="24"/>
          <w:lang w:eastAsia="ru-RU"/>
        </w:rPr>
        <w:t>части первой пункта 18 статьи 44 Закона о закупках.</w:t>
      </w:r>
    </w:p>
    <w:p w:rsidR="00DD5A89" w:rsidRPr="00D026FC" w:rsidRDefault="00DD5A89" w:rsidP="00D026FC">
      <w:pPr>
        <w:spacing w:after="0" w:line="240" w:lineRule="auto"/>
        <w:ind w:right="-832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026FC">
        <w:rPr>
          <w:rFonts w:ascii="Times New Roman" w:hAnsi="Times New Roman"/>
          <w:b/>
          <w:sz w:val="24"/>
          <w:szCs w:val="24"/>
        </w:rPr>
        <w:t xml:space="preserve">2. </w:t>
      </w:r>
      <w:r w:rsidRPr="00D026FC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Цена договора, порядок и сроки оплаты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2.1. Цена договора определяется согласно Спецификации (Приложение №1 к настоящему</w:t>
      </w:r>
      <w:r w:rsidRPr="00D026FC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026FC">
        <w:rPr>
          <w:rFonts w:ascii="Times New Roman" w:hAnsi="Times New Roman"/>
          <w:sz w:val="24"/>
          <w:szCs w:val="24"/>
          <w:lang w:eastAsia="ru-RU"/>
        </w:rPr>
        <w:t>договору)</w:t>
      </w:r>
      <w:r w:rsidRPr="00D026FC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026FC">
        <w:rPr>
          <w:rFonts w:ascii="Times New Roman" w:hAnsi="Times New Roman"/>
          <w:sz w:val="24"/>
          <w:szCs w:val="24"/>
          <w:lang w:eastAsia="ru-RU"/>
        </w:rPr>
        <w:t>и</w:t>
      </w:r>
      <w:r w:rsidRPr="00D026FC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026FC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372323">
        <w:rPr>
          <w:rFonts w:ascii="Times New Roman" w:hAnsi="Times New Roman"/>
          <w:b/>
          <w:iCs/>
          <w:sz w:val="24"/>
          <w:szCs w:val="24"/>
          <w:lang w:eastAsia="ru-RU"/>
        </w:rPr>
        <w:t>_____________________________________________</w:t>
      </w:r>
      <w:r w:rsidRPr="00D026F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рубл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я</w:t>
      </w:r>
      <w:r w:rsidRPr="00D026F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Приднестровской Молдавской Республики.</w:t>
      </w:r>
      <w:r w:rsidRPr="00D026FC">
        <w:rPr>
          <w:rFonts w:ascii="Times New Roman" w:hAnsi="Times New Roman"/>
          <w:sz w:val="24"/>
          <w:szCs w:val="24"/>
          <w:lang w:eastAsia="ru-RU"/>
        </w:rPr>
        <w:t xml:space="preserve"> Цена Договора сформирована с учетом всех расходов Поставщика, прямо</w:t>
      </w:r>
      <w:r w:rsidR="00DA3C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26FC">
        <w:rPr>
          <w:rFonts w:ascii="Times New Roman" w:hAnsi="Times New Roman"/>
          <w:sz w:val="24"/>
          <w:szCs w:val="24"/>
          <w:lang w:eastAsia="ru-RU"/>
        </w:rPr>
        <w:t>или</w:t>
      </w:r>
      <w:r w:rsidR="00DA3C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26FC">
        <w:rPr>
          <w:rFonts w:ascii="Times New Roman" w:hAnsi="Times New Roman"/>
          <w:sz w:val="24"/>
          <w:szCs w:val="24"/>
          <w:lang w:eastAsia="ru-RU"/>
        </w:rPr>
        <w:t>косвенно</w:t>
      </w:r>
      <w:r w:rsidR="00DA3C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26FC">
        <w:rPr>
          <w:rFonts w:ascii="Times New Roman" w:hAnsi="Times New Roman"/>
          <w:sz w:val="24"/>
          <w:szCs w:val="24"/>
          <w:lang w:eastAsia="ru-RU"/>
        </w:rPr>
        <w:t xml:space="preserve">связанных с поставкой Товара, и иных расходов Поставщика, связанных с исполнением Договора. 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Pr="00D026FC">
        <w:rPr>
          <w:rFonts w:ascii="Times New Roman" w:hAnsi="Times New Roman"/>
          <w:sz w:val="24"/>
          <w:szCs w:val="24"/>
        </w:rPr>
        <w:t xml:space="preserve">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>2.2. Цена единицы товара установлена Спецификацией (Приложение № 1 к настоящему договору) и может изменяться в случаях, порядке и на условиях, предусмотренных Законом о закупках.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>2.3. Источник финансирования – средства Получателя.</w:t>
      </w:r>
    </w:p>
    <w:p w:rsidR="00DD5A89" w:rsidRPr="00D026FC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6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Оплата за поставленную партию производится Получателем на основании выставленных счетов. </w:t>
      </w:r>
    </w:p>
    <w:p w:rsidR="00DD5A89" w:rsidRPr="00D026FC" w:rsidRDefault="00DD5A89" w:rsidP="00666469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 xml:space="preserve">2.5. Расчеты по настоящему договору производятся Получателем путем перечисления денежных средств в безналичной форме в рублях Приднестровской Молдавской Республики на </w:t>
      </w:r>
      <w:r w:rsidRPr="008D3A55">
        <w:rPr>
          <w:rFonts w:ascii="Times New Roman" w:hAnsi="Times New Roman"/>
          <w:sz w:val="24"/>
          <w:szCs w:val="24"/>
        </w:rPr>
        <w:t>расчетный счет Поставщика, указанный в разделе 11 настоящего Договора в течение 15 (пятнадцати) календарных дней с момента фактической поставки Товара(дата поставки фиксируется в товаросопроводительной документации).</w:t>
      </w:r>
      <w:r w:rsidR="00372323">
        <w:rPr>
          <w:rFonts w:ascii="Times New Roman" w:hAnsi="Times New Roman"/>
          <w:sz w:val="24"/>
          <w:szCs w:val="24"/>
        </w:rPr>
        <w:t xml:space="preserve"> </w:t>
      </w:r>
      <w:r w:rsidRPr="008D3A55">
        <w:rPr>
          <w:rFonts w:ascii="Times New Roman" w:hAnsi="Times New Roman"/>
          <w:sz w:val="24"/>
          <w:szCs w:val="24"/>
        </w:rPr>
        <w:t xml:space="preserve">В </w:t>
      </w:r>
      <w:r w:rsidR="00CD1823" w:rsidRPr="008D3A55">
        <w:rPr>
          <w:rFonts w:ascii="Times New Roman" w:hAnsi="Times New Roman"/>
          <w:sz w:val="24"/>
          <w:szCs w:val="24"/>
        </w:rPr>
        <w:t>случае</w:t>
      </w:r>
      <w:r w:rsidRPr="008D3A55">
        <w:rPr>
          <w:rFonts w:ascii="Times New Roman" w:hAnsi="Times New Roman"/>
          <w:sz w:val="24"/>
          <w:szCs w:val="24"/>
        </w:rPr>
        <w:t xml:space="preserve"> если в течение </w:t>
      </w:r>
      <w:r w:rsidRPr="008D3A55">
        <w:rPr>
          <w:rFonts w:ascii="Times New Roman" w:hAnsi="Times New Roman"/>
          <w:sz w:val="24"/>
          <w:szCs w:val="24"/>
        </w:rPr>
        <w:lastRenderedPageBreak/>
        <w:t>пяти календарных дней со дня истечения срока, установленного для оплаты Товара п.2.5. настоящего договора, Получатель не оплатит уже поставленную партию Товара, Поставщик вправе приостановить поставку следующей партии Товара.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 xml:space="preserve">2.6. Получатель признается исполнившим свою обязанность по оплате Товара с момента зачисления денежных средств на расчетный счет Поставщика.       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</w:rPr>
        <w:t>2.7.</w:t>
      </w:r>
      <w:r w:rsidRPr="00D026FC">
        <w:rPr>
          <w:rFonts w:ascii="Times New Roman" w:hAnsi="Times New Roman"/>
          <w:color w:val="000000"/>
          <w:sz w:val="24"/>
          <w:szCs w:val="24"/>
          <w:lang w:eastAsia="ru-RU"/>
        </w:rPr>
        <w:t>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ind w:left="-426"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D026FC">
        <w:rPr>
          <w:rFonts w:ascii="Times New Roman" w:hAnsi="Times New Roman"/>
          <w:b/>
          <w:sz w:val="24"/>
          <w:szCs w:val="24"/>
        </w:rPr>
        <w:t xml:space="preserve">3. Порядок, сроки и условия поставки и приемки товара 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3.1. Передача Товара от Поставщика к Получателю осуществляется по месту поставки по акту приёма-передачи товара либо иному документу о приемке поставленного Товара, подписанному этими сторонами, при предъявлении представителем Получателя соответствующей доверенности.</w:t>
      </w:r>
    </w:p>
    <w:p w:rsidR="00DD5A89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6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Место отгрузки Товара: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бензовозами в место, определяемое Получателем, или по талонам, отоваривание которых возможно во всех АЗС </w:t>
      </w:r>
      <w:r w:rsidR="00372323">
        <w:rPr>
          <w:rFonts w:ascii="Times New Roman" w:hAnsi="Times New Roman"/>
          <w:color w:val="000000"/>
          <w:sz w:val="24"/>
          <w:szCs w:val="24"/>
          <w:lang w:eastAsia="ru-RU"/>
        </w:rPr>
        <w:t>Поставщика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круглосуточно. В цену на топливо входит и доставка топлива на склад Получателя. Также возможен отпуск ГСМ по топливному проекту</w:t>
      </w:r>
      <w:r w:rsidR="005A63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(топливной карте)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 xml:space="preserve">3.3.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 xml:space="preserve">а) акт приёма-передачи товара либо иной документ о приемке товара; 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б)</w:t>
      </w:r>
      <w:r w:rsidR="003723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26FC">
        <w:rPr>
          <w:rFonts w:ascii="Times New Roman" w:hAnsi="Times New Roman"/>
          <w:sz w:val="24"/>
          <w:szCs w:val="24"/>
          <w:lang w:eastAsia="ru-RU"/>
        </w:rPr>
        <w:t>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3.4. В случае непредставления По</w:t>
      </w:r>
      <w:r>
        <w:rPr>
          <w:rFonts w:ascii="Times New Roman" w:hAnsi="Times New Roman"/>
          <w:sz w:val="24"/>
          <w:szCs w:val="24"/>
          <w:lang w:eastAsia="ru-RU"/>
        </w:rPr>
        <w:t xml:space="preserve">ставщиком указанных в </w:t>
      </w:r>
      <w:r w:rsidRPr="008D3A55">
        <w:rPr>
          <w:rFonts w:ascii="Times New Roman" w:hAnsi="Times New Roman"/>
          <w:sz w:val="24"/>
          <w:szCs w:val="24"/>
          <w:lang w:eastAsia="ru-RU"/>
        </w:rPr>
        <w:t>пункте 3.3. документов Товар считается переданным некомплектным, и Получатель вправе не принимать</w:t>
      </w:r>
      <w:r w:rsidRPr="00D026FC">
        <w:rPr>
          <w:rFonts w:ascii="Times New Roman" w:hAnsi="Times New Roman"/>
          <w:sz w:val="24"/>
          <w:szCs w:val="24"/>
          <w:lang w:eastAsia="ru-RU"/>
        </w:rPr>
        <w:t xml:space="preserve"> его до дня предоставления соответствующих документов. 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3.5. Поставщик гарантирует качество и надежность поставляемого Товара.</w:t>
      </w:r>
    </w:p>
    <w:p w:rsidR="00DD5A89" w:rsidRPr="00D026FC" w:rsidRDefault="00DD5A89" w:rsidP="00D02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26FC">
        <w:rPr>
          <w:rFonts w:ascii="Times New Roman" w:hAnsi="Times New Roman"/>
          <w:b/>
          <w:sz w:val="24"/>
          <w:szCs w:val="24"/>
          <w:lang w:eastAsia="ru-RU"/>
        </w:rPr>
        <w:t>4. Права и обязанности сторон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26FC">
        <w:rPr>
          <w:rFonts w:ascii="Times New Roman" w:hAnsi="Times New Roman"/>
          <w:b/>
          <w:sz w:val="24"/>
          <w:szCs w:val="24"/>
          <w:lang w:eastAsia="ru-RU"/>
        </w:rPr>
        <w:t>4.1. Поставщик вправе: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4.1.2.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26FC">
        <w:rPr>
          <w:rFonts w:ascii="Times New Roman" w:hAnsi="Times New Roman"/>
          <w:b/>
          <w:sz w:val="24"/>
          <w:szCs w:val="24"/>
          <w:lang w:eastAsia="ru-RU"/>
        </w:rPr>
        <w:t>4.2. Поставщик обязан: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 xml:space="preserve">4.2.1. поставить Получателю путём отгрузки (передачи) 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предпринимательскую деятельность, в том числе иметь документы, которые необходимы в соответствии с </w:t>
      </w:r>
      <w:r w:rsidRPr="00D026FC">
        <w:rPr>
          <w:rFonts w:ascii="Times New Roman" w:hAnsi="Times New Roman"/>
          <w:sz w:val="24"/>
          <w:szCs w:val="24"/>
        </w:rPr>
        <w:lastRenderedPageBreak/>
        <w:t>законодательством Приднестровской Молдавской Республики, для исполнения обязательств, предусмотренных настоящим договором, и предоставить Получателю по его запросу их копии;</w:t>
      </w:r>
    </w:p>
    <w:p w:rsidR="00DD5A89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>4.2.5. своевременно предоставлять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:rsidR="00DD5A89" w:rsidRDefault="00DD5A89" w:rsidP="00432C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2"/>
          <w:sz w:val="24"/>
          <w:szCs w:val="24"/>
        </w:rPr>
        <w:t>поставщик обязан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представлять информацию о всех соисполнителях, субподрядчиках, заключивших договор с ним, цена которого или общая цена которых составляет более чем 10 процентов цены контракта. Указанная информация представляется Получателю Поставщиком в течение 10 (десяти) дней с момента заключения последним соответствующего договора с соисполнителем, субподрядчиком;</w:t>
      </w:r>
    </w:p>
    <w:p w:rsidR="00DD5A89" w:rsidRDefault="00DD5A89" w:rsidP="00432C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Pr="005D62CA">
        <w:rPr>
          <w:rFonts w:ascii="Times New Roman" w:hAnsi="Times New Roman"/>
          <w:bCs/>
          <w:sz w:val="24"/>
          <w:szCs w:val="24"/>
          <w:lang w:eastAsia="ru-RU"/>
        </w:rPr>
        <w:t xml:space="preserve">а непредставление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указанной </w:t>
      </w:r>
      <w:r w:rsidRPr="005D62CA">
        <w:rPr>
          <w:rFonts w:ascii="Times New Roman" w:hAnsi="Times New Roman"/>
          <w:bCs/>
          <w:sz w:val="24"/>
          <w:szCs w:val="24"/>
          <w:lang w:eastAsia="ru-RU"/>
        </w:rPr>
        <w:t xml:space="preserve">информации </w:t>
      </w:r>
      <w:r>
        <w:rPr>
          <w:rFonts w:ascii="Times New Roman" w:hAnsi="Times New Roman"/>
          <w:bCs/>
          <w:sz w:val="24"/>
          <w:szCs w:val="24"/>
          <w:lang w:eastAsia="ru-RU"/>
        </w:rPr>
        <w:t>Поставщик</w:t>
      </w:r>
      <w:r w:rsidRPr="005D62CA">
        <w:rPr>
          <w:rFonts w:ascii="Times New Roman" w:hAnsi="Times New Roman"/>
          <w:bCs/>
          <w:sz w:val="24"/>
          <w:szCs w:val="24"/>
          <w:lang w:eastAsia="ru-RU"/>
        </w:rPr>
        <w:t xml:space="preserve"> обязан уплатить </w:t>
      </w:r>
      <w:r>
        <w:rPr>
          <w:rFonts w:ascii="Times New Roman" w:hAnsi="Times New Roman"/>
          <w:bCs/>
          <w:sz w:val="24"/>
          <w:szCs w:val="24"/>
          <w:lang w:eastAsia="ru-RU"/>
        </w:rPr>
        <w:t>Получателю</w:t>
      </w:r>
      <w:r w:rsidRPr="005D62CA">
        <w:rPr>
          <w:rFonts w:ascii="Times New Roman" w:hAnsi="Times New Roman"/>
          <w:bCs/>
          <w:sz w:val="24"/>
          <w:szCs w:val="24"/>
          <w:lang w:eastAsia="ru-RU"/>
        </w:rPr>
        <w:t xml:space="preserve"> пени в размере не менее чем 0,05 процента от цены договора, заключенного Исполнителем с соисполнителем. Пени подлежат начислению за каждый день просрочки </w:t>
      </w:r>
      <w:r>
        <w:rPr>
          <w:rFonts w:ascii="Times New Roman" w:hAnsi="Times New Roman"/>
          <w:bCs/>
          <w:sz w:val="24"/>
          <w:szCs w:val="24"/>
          <w:lang w:eastAsia="ru-RU"/>
        </w:rPr>
        <w:t>исполнения такого обязательства;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>4.2.6. обеспечить возможность осуществления Получателем контроля над исполнением Поставщиком условий договора и гарантийных обязательств;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 xml:space="preserve">4.2.7. выполнять иные обязанности, предусмотренные настоящим Договором. </w:t>
      </w:r>
    </w:p>
    <w:p w:rsidR="00DD5A89" w:rsidRPr="00D026FC" w:rsidRDefault="00DD5A89" w:rsidP="00D026F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26FC">
        <w:rPr>
          <w:rFonts w:ascii="Times New Roman" w:hAnsi="Times New Roman"/>
          <w:b/>
          <w:color w:val="000000"/>
          <w:sz w:val="24"/>
          <w:szCs w:val="24"/>
        </w:rPr>
        <w:t>4.3. Получатель вправе:</w:t>
      </w:r>
    </w:p>
    <w:p w:rsidR="00DD5A89" w:rsidRPr="00D026FC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26FC">
        <w:rPr>
          <w:rFonts w:ascii="Times New Roman" w:hAnsi="Times New Roman"/>
          <w:color w:val="000000"/>
          <w:sz w:val="24"/>
          <w:szCs w:val="24"/>
        </w:rPr>
        <w:t>4.3.1. требовать от Поставщика надлежащего исполнения обязательств, предусмотренных договором;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color w:val="000000"/>
          <w:sz w:val="24"/>
          <w:szCs w:val="24"/>
        </w:rPr>
        <w:t>4.3.2.</w:t>
      </w:r>
      <w:r w:rsidRPr="00D026FC">
        <w:rPr>
          <w:rFonts w:ascii="Times New Roman" w:hAnsi="Times New Roman"/>
          <w:sz w:val="24"/>
          <w:szCs w:val="24"/>
        </w:rPr>
        <w:t xml:space="preserve">  требовать от Поставщика своевременного устранения выявленных недостатков (дефекта, брака)  товара, либо его замены, либо отказаться от принятия товара и требовать возврата уплаченных за него денежных средств, при передаче товара не  соответствующего Спецификации, иным характеристикам и требованиям, предъявляемым к нему настоящим Договором;</w:t>
      </w:r>
    </w:p>
    <w:p w:rsidR="00DD5A89" w:rsidRPr="00D026FC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26FC">
        <w:rPr>
          <w:rFonts w:ascii="Times New Roman" w:hAnsi="Times New Roman"/>
          <w:color w:val="000000"/>
          <w:sz w:val="24"/>
          <w:szCs w:val="24"/>
        </w:rPr>
        <w:t>4.3.3. осуществлять контроль над исполнением Поставщиком договора без вмешательства в его оперативную хозяйственную деятельность;</w:t>
      </w:r>
    </w:p>
    <w:p w:rsidR="00DD5A89" w:rsidRPr="00D026FC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26FC">
        <w:rPr>
          <w:rFonts w:ascii="Times New Roman" w:hAnsi="Times New Roman"/>
          <w:color w:val="000000"/>
          <w:sz w:val="24"/>
          <w:szCs w:val="24"/>
        </w:rPr>
        <w:t>4.3.4. при обнаружении отступлений от договора или иных недостатков в Товаре немедленно заявить об этом Поставщику;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color w:val="000000"/>
          <w:sz w:val="24"/>
          <w:szCs w:val="24"/>
        </w:rPr>
        <w:t xml:space="preserve">4.3.5. </w:t>
      </w:r>
      <w:r w:rsidRPr="00D026FC">
        <w:rPr>
          <w:rFonts w:ascii="Times New Roman" w:hAnsi="Times New Roman"/>
          <w:sz w:val="24"/>
          <w:szCs w:val="24"/>
        </w:rPr>
        <w:t>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:rsidR="00DD5A89" w:rsidRPr="00D026FC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26FC">
        <w:rPr>
          <w:rFonts w:ascii="Times New Roman" w:hAnsi="Times New Roman"/>
          <w:color w:val="000000"/>
          <w:sz w:val="24"/>
          <w:szCs w:val="24"/>
        </w:rPr>
        <w:t>4.3.6.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Договору.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 xml:space="preserve">4.3.7.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(подрядчика, исполнителя), 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>4.3.8. провести экспертизу поставленного Товара с привлечением экспертов, экспертных организаций.</w:t>
      </w:r>
    </w:p>
    <w:p w:rsidR="00DD5A89" w:rsidRPr="00D026FC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26FC">
        <w:rPr>
          <w:rFonts w:ascii="Times New Roman" w:hAnsi="Times New Roman"/>
          <w:b/>
          <w:color w:val="000000"/>
          <w:sz w:val="24"/>
          <w:szCs w:val="24"/>
        </w:rPr>
        <w:t>4.4. Получатель обязан:</w:t>
      </w:r>
    </w:p>
    <w:p w:rsidR="00DD5A89" w:rsidRPr="00D026FC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>4.4.1. принять решение об одностороннем отказе от исполнения договора, если в ходе его исполнения установлено, что:</w:t>
      </w:r>
    </w:p>
    <w:p w:rsidR="00DD5A89" w:rsidRPr="00D026FC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:rsidR="00DD5A89" w:rsidRPr="00D026FC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>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исполнителя);</w:t>
      </w:r>
    </w:p>
    <w:p w:rsidR="00DD5A89" w:rsidRPr="00D026FC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>4.4.2. при заключении настоящего договора представить Поставщику всю необходимую информацию для надлежащего исполнения договора;</w:t>
      </w:r>
    </w:p>
    <w:p w:rsidR="00DD5A89" w:rsidRPr="00D026FC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lastRenderedPageBreak/>
        <w:t>4.4.3. 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Получателя;</w:t>
      </w:r>
    </w:p>
    <w:p w:rsidR="00DD5A89" w:rsidRPr="00D026FC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>4.4.4. уведомлять Поставщика о приостановлении, уменьшении или прекращении финансирования договора для согласования новых сроков и других условий.</w:t>
      </w:r>
    </w:p>
    <w:p w:rsidR="00DD5A89" w:rsidRPr="008D3A55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26FC">
        <w:rPr>
          <w:rFonts w:ascii="Times New Roman" w:hAnsi="Times New Roman"/>
          <w:color w:val="000000"/>
          <w:sz w:val="24"/>
          <w:szCs w:val="24"/>
        </w:rPr>
        <w:t xml:space="preserve">4.4.5. осуществить приемку Товара, соответствующего требованиям, установленным настоящим Договором, или незамедлительно сообщить о наличии оснований для мотивированного отказа от подписания акта приема-передачи товара либо иного документа о приемке поставленного товара в сроки и в порядке, предусмотренные настоящим </w:t>
      </w:r>
      <w:r w:rsidRPr="008D3A55">
        <w:rPr>
          <w:rFonts w:ascii="Times New Roman" w:hAnsi="Times New Roman"/>
          <w:color w:val="000000"/>
          <w:sz w:val="24"/>
          <w:szCs w:val="24"/>
        </w:rPr>
        <w:t xml:space="preserve">договором; </w:t>
      </w:r>
    </w:p>
    <w:p w:rsidR="00DD5A89" w:rsidRPr="008D3A55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D3A55">
        <w:rPr>
          <w:rFonts w:ascii="Times New Roman" w:hAnsi="Times New Roman"/>
          <w:color w:val="000000"/>
          <w:sz w:val="24"/>
          <w:szCs w:val="24"/>
        </w:rPr>
        <w:t>4.4.6. Оплатить Товар, соответствующий требованиям, установленным настоящим договором, в порядке и сроки, предусмотренные настоящим договором.</w:t>
      </w:r>
    </w:p>
    <w:p w:rsidR="00DD5A89" w:rsidRPr="008A6F39" w:rsidRDefault="00DD5A89" w:rsidP="00CD18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3A55">
        <w:rPr>
          <w:rFonts w:ascii="Times New Roman" w:hAnsi="Times New Roman"/>
          <w:sz w:val="24"/>
          <w:szCs w:val="24"/>
        </w:rPr>
        <w:t xml:space="preserve">4.4.7. </w:t>
      </w:r>
      <w:r w:rsidR="00372323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="00372323">
        <w:rPr>
          <w:rFonts w:ascii="Times New Roman" w:hAnsi="Times New Roman"/>
          <w:sz w:val="24"/>
          <w:szCs w:val="24"/>
        </w:rPr>
        <w:t>отоваривания</w:t>
      </w:r>
      <w:proofErr w:type="spellEnd"/>
      <w:r w:rsidR="00372323">
        <w:rPr>
          <w:rFonts w:ascii="Times New Roman" w:hAnsi="Times New Roman"/>
          <w:sz w:val="24"/>
          <w:szCs w:val="24"/>
        </w:rPr>
        <w:t xml:space="preserve"> по талонам н</w:t>
      </w:r>
      <w:r w:rsidRPr="008D3A55">
        <w:rPr>
          <w:rFonts w:ascii="Times New Roman" w:hAnsi="Times New Roman"/>
          <w:sz w:val="24"/>
          <w:szCs w:val="24"/>
        </w:rPr>
        <w:t xml:space="preserve">ести полную ответственность как за сохранность выданных талонов, так и за обеспечение их нормальной идентификации со времени их получения у Поставщика и до момента </w:t>
      </w:r>
      <w:proofErr w:type="spellStart"/>
      <w:r w:rsidRPr="008D3A55">
        <w:rPr>
          <w:rFonts w:ascii="Times New Roman" w:hAnsi="Times New Roman"/>
          <w:sz w:val="24"/>
          <w:szCs w:val="24"/>
        </w:rPr>
        <w:t>отоваривания</w:t>
      </w:r>
      <w:proofErr w:type="spellEnd"/>
      <w:r w:rsidRPr="008D3A55">
        <w:rPr>
          <w:rFonts w:ascii="Times New Roman" w:hAnsi="Times New Roman"/>
          <w:sz w:val="24"/>
          <w:szCs w:val="24"/>
        </w:rPr>
        <w:t xml:space="preserve"> талонов.  По утерянным и не подающимся идентификации талонам отпуск   товара не производится.</w:t>
      </w:r>
    </w:p>
    <w:p w:rsidR="00DD5A89" w:rsidRPr="00083C19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5A89" w:rsidRPr="00D026FC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D5A89" w:rsidRPr="00D026FC" w:rsidRDefault="00DD5A89" w:rsidP="00D026FC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000000"/>
          <w:spacing w:val="-12"/>
          <w:sz w:val="24"/>
          <w:szCs w:val="24"/>
          <w:lang w:eastAsia="ru-RU"/>
        </w:rPr>
      </w:pPr>
      <w:r w:rsidRPr="00D026F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Качество товара и гарантийные обязательства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2"/>
          <w:sz w:val="24"/>
          <w:szCs w:val="24"/>
          <w:lang w:eastAsia="ru-RU"/>
        </w:rPr>
      </w:pPr>
      <w:r w:rsidRPr="00D026FC">
        <w:rPr>
          <w:rFonts w:ascii="Times New Roman" w:hAnsi="Times New Roman"/>
          <w:bCs/>
          <w:sz w:val="24"/>
          <w:szCs w:val="24"/>
          <w:lang w:eastAsia="ru-RU"/>
        </w:rPr>
        <w:t>5.1.</w:t>
      </w:r>
      <w:r w:rsidRPr="00D026FC">
        <w:rPr>
          <w:rFonts w:ascii="Times New Roman" w:hAnsi="Times New Roman"/>
          <w:color w:val="000000"/>
          <w:spacing w:val="-12"/>
          <w:sz w:val="24"/>
          <w:szCs w:val="24"/>
          <w:lang w:eastAsia="ru-RU"/>
        </w:rPr>
        <w:t xml:space="preserve"> Поставщик гарантирует, что</w:t>
      </w:r>
      <w:r w:rsidRPr="00D026FC">
        <w:rPr>
          <w:rFonts w:ascii="Times New Roman" w:hAnsi="Times New Roman"/>
          <w:spacing w:val="-12"/>
          <w:sz w:val="24"/>
          <w:szCs w:val="24"/>
          <w:lang w:eastAsia="ru-RU"/>
        </w:rPr>
        <w:t xml:space="preserve"> п</w:t>
      </w:r>
      <w:r w:rsidRPr="00D026FC">
        <w:rPr>
          <w:rFonts w:ascii="Times New Roman" w:hAnsi="Times New Roman"/>
          <w:color w:val="000000"/>
          <w:spacing w:val="-12"/>
          <w:sz w:val="24"/>
          <w:szCs w:val="24"/>
          <w:lang w:eastAsia="ru-RU"/>
        </w:rPr>
        <w:t>оставляемый Товар:</w:t>
      </w:r>
    </w:p>
    <w:p w:rsidR="00DD5A89" w:rsidRPr="00D026FC" w:rsidRDefault="00DD5A89" w:rsidP="00D026FC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spacing w:val="-12"/>
          <w:sz w:val="24"/>
          <w:szCs w:val="24"/>
          <w:lang w:eastAsia="ru-RU"/>
        </w:rPr>
      </w:pPr>
      <w:r w:rsidRPr="00D026FC">
        <w:rPr>
          <w:rFonts w:ascii="Times New Roman" w:hAnsi="Times New Roman"/>
          <w:color w:val="000000"/>
          <w:spacing w:val="-12"/>
          <w:sz w:val="24"/>
          <w:szCs w:val="24"/>
          <w:lang w:eastAsia="ru-RU"/>
        </w:rPr>
        <w:t>5.1.1</w:t>
      </w:r>
      <w:r w:rsidR="00C313DC">
        <w:rPr>
          <w:rFonts w:ascii="Times New Roman" w:hAnsi="Times New Roman"/>
          <w:color w:val="000000"/>
          <w:spacing w:val="-12"/>
          <w:sz w:val="24"/>
          <w:szCs w:val="24"/>
          <w:lang w:eastAsia="ru-RU"/>
        </w:rPr>
        <w:t>.</w:t>
      </w:r>
      <w:r w:rsidRPr="00D026FC">
        <w:rPr>
          <w:rFonts w:ascii="Times New Roman" w:hAnsi="Times New Roman"/>
          <w:color w:val="000000"/>
          <w:spacing w:val="-12"/>
          <w:sz w:val="24"/>
          <w:szCs w:val="24"/>
          <w:lang w:eastAsia="ru-RU"/>
        </w:rPr>
        <w:t xml:space="preserve"> соответствует </w:t>
      </w:r>
      <w:r w:rsidRPr="00D026FC">
        <w:rPr>
          <w:rFonts w:ascii="Times New Roman" w:hAnsi="Times New Roman"/>
          <w:spacing w:val="-12"/>
          <w:sz w:val="24"/>
          <w:szCs w:val="24"/>
          <w:lang w:eastAsia="ru-RU"/>
        </w:rPr>
        <w:t xml:space="preserve">характеристикам (потребительским свойствам) и иным </w:t>
      </w:r>
      <w:r w:rsidRPr="00D026FC">
        <w:rPr>
          <w:rFonts w:ascii="Times New Roman" w:hAnsi="Times New Roman"/>
          <w:sz w:val="24"/>
          <w:szCs w:val="24"/>
          <w:lang w:eastAsia="ru-RU"/>
        </w:rPr>
        <w:t>требованиям, установленным настоящим Договором</w:t>
      </w:r>
      <w:r w:rsidRPr="00D026FC">
        <w:rPr>
          <w:rFonts w:ascii="Times New Roman" w:hAnsi="Times New Roman"/>
          <w:spacing w:val="-12"/>
          <w:sz w:val="24"/>
          <w:szCs w:val="24"/>
          <w:lang w:eastAsia="ru-RU"/>
        </w:rPr>
        <w:t>;</w:t>
      </w:r>
    </w:p>
    <w:p w:rsidR="00DD5A89" w:rsidRPr="00D026FC" w:rsidRDefault="00DD5A89" w:rsidP="00D026FC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color w:val="000000"/>
          <w:spacing w:val="-12"/>
          <w:sz w:val="24"/>
          <w:szCs w:val="24"/>
          <w:lang w:eastAsia="ru-RU"/>
        </w:rPr>
      </w:pPr>
      <w:r w:rsidRPr="00D026FC">
        <w:rPr>
          <w:rFonts w:ascii="Times New Roman" w:hAnsi="Times New Roman"/>
          <w:spacing w:val="-12"/>
          <w:sz w:val="24"/>
          <w:szCs w:val="24"/>
          <w:lang w:eastAsia="ru-RU"/>
        </w:rPr>
        <w:t xml:space="preserve">5.1.2.  </w:t>
      </w:r>
      <w:r w:rsidRPr="00D026FC">
        <w:rPr>
          <w:rFonts w:ascii="Times New Roman" w:hAnsi="Times New Roman"/>
          <w:color w:val="000000"/>
          <w:spacing w:val="-12"/>
          <w:sz w:val="24"/>
          <w:szCs w:val="24"/>
          <w:lang w:eastAsia="ru-RU"/>
        </w:rPr>
        <w:t>свободен от любых прав третьих лиц и иных обременений;</w:t>
      </w:r>
    </w:p>
    <w:p w:rsidR="00DD5A89" w:rsidRPr="00D026FC" w:rsidRDefault="00DD5A89" w:rsidP="00D026FC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000000"/>
          <w:spacing w:val="-12"/>
          <w:sz w:val="24"/>
          <w:szCs w:val="24"/>
          <w:lang w:eastAsia="ru-RU"/>
        </w:rPr>
      </w:pPr>
      <w:r w:rsidRPr="00D026FC">
        <w:rPr>
          <w:rFonts w:ascii="Times New Roman" w:hAnsi="Times New Roman"/>
          <w:color w:val="000000"/>
          <w:spacing w:val="-12"/>
          <w:sz w:val="24"/>
          <w:szCs w:val="24"/>
          <w:lang w:eastAsia="ru-RU"/>
        </w:rPr>
        <w:t xml:space="preserve">5.1.3. является качественным.  </w:t>
      </w:r>
    </w:p>
    <w:p w:rsidR="00DD5A89" w:rsidRPr="00D026FC" w:rsidRDefault="00DD5A89" w:rsidP="00D026FC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26FC">
        <w:rPr>
          <w:rFonts w:ascii="Times New Roman" w:hAnsi="Times New Roman"/>
          <w:color w:val="000000"/>
          <w:spacing w:val="-12"/>
          <w:sz w:val="24"/>
          <w:szCs w:val="24"/>
          <w:lang w:eastAsia="ru-RU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предъявляемым законодательством Приднестровской Молдавской Республики и страны-производителя,  соответствовать характеристикам (потребительским свойствам) </w:t>
      </w:r>
      <w:r w:rsidRPr="00D026FC">
        <w:rPr>
          <w:rFonts w:ascii="Times New Roman" w:hAnsi="Times New Roman"/>
          <w:color w:val="000000"/>
          <w:sz w:val="24"/>
          <w:szCs w:val="24"/>
          <w:lang w:eastAsia="ru-RU"/>
        </w:rPr>
        <w:t>и иным требованиям, установленным Договором и действующим законодательством Приднестровской Молдавской Республики.</w:t>
      </w:r>
    </w:p>
    <w:p w:rsidR="00DD5A89" w:rsidRPr="00D026FC" w:rsidRDefault="00DD5A89" w:rsidP="00D026FC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26FC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DD5A89" w:rsidRPr="00D026FC" w:rsidRDefault="00DD5A89" w:rsidP="00D026FC">
      <w:pPr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 xml:space="preserve">6.1. </w:t>
      </w:r>
      <w:r w:rsidRPr="00D026FC">
        <w:rPr>
          <w:rFonts w:ascii="Times New Roman" w:hAnsi="Times New Roman"/>
          <w:sz w:val="24"/>
          <w:szCs w:val="24"/>
        </w:rPr>
        <w:t>За неисполнение и (или) ненадлежащее исполнение обязательств по настоящему</w:t>
      </w:r>
    </w:p>
    <w:p w:rsidR="00DD5A89" w:rsidRPr="00D026FC" w:rsidRDefault="00DD5A89" w:rsidP="00D026FC">
      <w:p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 xml:space="preserve">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:rsidR="00DD5A89" w:rsidRPr="00D026FC" w:rsidRDefault="00DD5A89" w:rsidP="00D026FC">
      <w:pPr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>6.2. За нарушение сроков исполнения обязательств по настоящему договору Поставщик и Получатель несут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:rsidR="00DD5A89" w:rsidRPr="00D026FC" w:rsidRDefault="00DD5A89" w:rsidP="00D026FC">
      <w:pPr>
        <w:shd w:val="clear" w:color="auto" w:fill="FFFFFF"/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>Неустойка (пеня) подлежит взысканию с Поставщика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:rsidR="00DD5A89" w:rsidRPr="00D026FC" w:rsidRDefault="00DD5A89" w:rsidP="00D026FC">
      <w:pPr>
        <w:shd w:val="clear" w:color="auto" w:fill="FFFFFF"/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>6.3.</w:t>
      </w:r>
      <w:r w:rsidRPr="00D026FC">
        <w:rPr>
          <w:rFonts w:ascii="Times New Roman" w:hAnsi="Times New Roman"/>
          <w:sz w:val="24"/>
          <w:szCs w:val="24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:rsidR="00DD5A89" w:rsidRPr="00D026FC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DD5A89" w:rsidRPr="00D026FC" w:rsidRDefault="00DD5A89" w:rsidP="00D026F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D5A89" w:rsidRPr="00D026FC" w:rsidRDefault="00DD5A89" w:rsidP="00D0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FC">
        <w:rPr>
          <w:rFonts w:ascii="Times New Roman" w:hAnsi="Times New Roman"/>
          <w:b/>
          <w:sz w:val="24"/>
          <w:szCs w:val="24"/>
        </w:rPr>
        <w:t>7. Действие непреодолимой силы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7.1.</w:t>
      </w:r>
      <w:r w:rsidRPr="00D026FC">
        <w:rPr>
          <w:rFonts w:ascii="Times New Roman" w:hAnsi="Times New Roman"/>
          <w:sz w:val="24"/>
          <w:szCs w:val="24"/>
          <w:lang w:eastAsia="ru-RU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</w:t>
      </w:r>
      <w:r w:rsidRPr="00D026FC">
        <w:rPr>
          <w:rFonts w:ascii="Times New Roman" w:hAnsi="Times New Roman"/>
          <w:sz w:val="24"/>
          <w:szCs w:val="24"/>
          <w:lang w:eastAsia="ru-RU"/>
        </w:rPr>
        <w:lastRenderedPageBreak/>
        <w:t>обязательств, если докажет, что надлежащее исполнение оказалось невозможным  вследствие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7.2.</w:t>
      </w:r>
      <w:r w:rsidRPr="00D026FC">
        <w:rPr>
          <w:rFonts w:ascii="Times New Roman" w:hAnsi="Times New Roman"/>
          <w:sz w:val="24"/>
          <w:szCs w:val="24"/>
          <w:lang w:eastAsia="ru-RU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:rsidR="00DD5A89" w:rsidRPr="00D026FC" w:rsidRDefault="00DD5A89" w:rsidP="00D026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 xml:space="preserve">          7.3.</w:t>
      </w:r>
      <w:r w:rsidRPr="00D026FC">
        <w:rPr>
          <w:rFonts w:ascii="Times New Roman" w:hAnsi="Times New Roman"/>
          <w:sz w:val="24"/>
          <w:szCs w:val="24"/>
          <w:lang w:eastAsia="ru-RU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:rsidR="00DD5A89" w:rsidRPr="00D026FC" w:rsidRDefault="00DD5A89" w:rsidP="00D026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026FC">
        <w:rPr>
          <w:rFonts w:ascii="Times New Roman" w:hAnsi="Times New Roman"/>
          <w:b/>
          <w:sz w:val="24"/>
          <w:szCs w:val="24"/>
        </w:rPr>
        <w:t>8. Регулирование досудебного порядка разрешения споров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8.1.</w:t>
      </w:r>
      <w:r w:rsidRPr="00D026FC">
        <w:rPr>
          <w:rFonts w:ascii="Times New Roman" w:hAnsi="Times New Roman"/>
          <w:sz w:val="24"/>
          <w:szCs w:val="24"/>
          <w:lang w:eastAsia="ru-RU"/>
        </w:rPr>
        <w:tab/>
        <w:t xml:space="preserve">Все споры, возникающие из настоящего договора или в связи с ним, разрешаются Сторонами путем переговоров посредством направления претензий. </w:t>
      </w:r>
    </w:p>
    <w:p w:rsidR="00DD5A89" w:rsidRPr="00D026FC" w:rsidRDefault="00DD5A89" w:rsidP="00D026FC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26FC">
        <w:rPr>
          <w:rFonts w:ascii="Times New Roman" w:hAnsi="Times New Roman"/>
          <w:sz w:val="24"/>
          <w:szCs w:val="24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:rsidR="00DD5A89" w:rsidRPr="00D026FC" w:rsidRDefault="00DD5A89" w:rsidP="00D026FC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26FC">
        <w:rPr>
          <w:rFonts w:ascii="Times New Roman" w:hAnsi="Times New Roman"/>
          <w:sz w:val="24"/>
          <w:szCs w:val="24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:rsidR="00DD5A89" w:rsidRPr="00D026FC" w:rsidRDefault="00DD5A89" w:rsidP="00D026FC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26FC">
        <w:rPr>
          <w:rFonts w:ascii="Times New Roman" w:hAnsi="Times New Roman"/>
          <w:sz w:val="24"/>
          <w:szCs w:val="24"/>
          <w:lang w:eastAsia="ar-SA"/>
        </w:rPr>
        <w:t>При невыполнении требований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D026FC">
        <w:rPr>
          <w:rFonts w:ascii="Times New Roman" w:hAnsi="Times New Roman"/>
          <w:sz w:val="24"/>
          <w:szCs w:val="24"/>
          <w:lang w:eastAsia="ar-SA"/>
        </w:rPr>
        <w:t xml:space="preserve"> приведенных выше, претензионный порядок считается не соблюденным.</w:t>
      </w:r>
    </w:p>
    <w:p w:rsidR="00DD5A89" w:rsidRPr="00D026FC" w:rsidRDefault="00DD5A89" w:rsidP="00D026FC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26FC">
        <w:rPr>
          <w:rFonts w:ascii="Times New Roman" w:hAnsi="Times New Roman"/>
          <w:sz w:val="24"/>
          <w:szCs w:val="24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8.2.</w:t>
      </w:r>
      <w:r w:rsidRPr="00D026FC">
        <w:rPr>
          <w:rFonts w:ascii="Times New Roman" w:hAnsi="Times New Roman"/>
          <w:sz w:val="24"/>
          <w:szCs w:val="24"/>
          <w:lang w:eastAsia="ru-RU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D026FC">
        <w:rPr>
          <w:rFonts w:ascii="Times New Roman" w:hAnsi="Times New Roman"/>
          <w:sz w:val="24"/>
          <w:szCs w:val="24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FC">
        <w:rPr>
          <w:rFonts w:ascii="Times New Roman" w:hAnsi="Times New Roman"/>
          <w:b/>
          <w:sz w:val="24"/>
          <w:szCs w:val="24"/>
        </w:rPr>
        <w:t>9. Срок действия договора, основания и порядок изменения, дополнения и расторжения договора</w:t>
      </w:r>
    </w:p>
    <w:p w:rsidR="00DD5A89" w:rsidRPr="00D026FC" w:rsidRDefault="00DD5A89" w:rsidP="00D026FC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9.1. Договор вступает в силу с момента его подписания сторонами.</w:t>
      </w:r>
    </w:p>
    <w:p w:rsidR="00DD5A89" w:rsidRPr="00D026FC" w:rsidRDefault="00DD5A89" w:rsidP="00D026FC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Окончание срока действия настоящего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договора определяется моментом</w:t>
      </w:r>
      <w:r w:rsidRPr="00D026FC">
        <w:rPr>
          <w:rFonts w:ascii="Times New Roman" w:hAnsi="Times New Roman"/>
          <w:sz w:val="24"/>
          <w:szCs w:val="24"/>
          <w:lang w:eastAsia="ru-RU"/>
        </w:rPr>
        <w:t xml:space="preserve"> надлежащего исполнения сторонами своих обязательств в полном объеме.</w:t>
      </w:r>
    </w:p>
    <w:p w:rsidR="00DD5A89" w:rsidRPr="00D026FC" w:rsidRDefault="00DD5A89" w:rsidP="00D026FC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:rsidR="00DD5A89" w:rsidRPr="00D026FC" w:rsidRDefault="00DD5A89" w:rsidP="00D026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26FC">
        <w:rPr>
          <w:rFonts w:ascii="Times New Roman" w:hAnsi="Times New Roman"/>
          <w:sz w:val="24"/>
          <w:szCs w:val="24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:rsidR="00DD5A89" w:rsidRPr="00D026FC" w:rsidRDefault="00DD5A89" w:rsidP="00D026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26FC">
        <w:rPr>
          <w:rFonts w:ascii="Times New Roman" w:hAnsi="Times New Roman"/>
          <w:sz w:val="24"/>
          <w:szCs w:val="24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:rsidR="00DD5A89" w:rsidRPr="00D026FC" w:rsidRDefault="00DD5A89" w:rsidP="00D026FC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6FC">
        <w:rPr>
          <w:rFonts w:ascii="Times New Roman" w:hAnsi="Times New Roman"/>
          <w:bCs/>
          <w:sz w:val="24"/>
          <w:szCs w:val="24"/>
          <w:lang w:eastAsia="ru-RU"/>
        </w:rPr>
        <w:t xml:space="preserve">9.5.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</w:t>
      </w:r>
      <w:r w:rsidRPr="00D026FC">
        <w:rPr>
          <w:rFonts w:ascii="Times New Roman" w:hAnsi="Times New Roman"/>
          <w:bCs/>
          <w:sz w:val="24"/>
          <w:szCs w:val="24"/>
          <w:lang w:eastAsia="ru-RU"/>
        </w:rPr>
        <w:lastRenderedPageBreak/>
        <w:t>в случаях, дополнительный перечень которых установлен Правительством Приднестровской Молдавской Республики.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9.6. Информация об изменении или о расторжении договора, за исключением сведений, составляющих госу</w:t>
      </w:r>
      <w:r>
        <w:rPr>
          <w:rFonts w:ascii="Times New Roman" w:hAnsi="Times New Roman"/>
          <w:sz w:val="24"/>
          <w:szCs w:val="24"/>
          <w:lang w:eastAsia="ru-RU"/>
        </w:rPr>
        <w:t xml:space="preserve">дарственную тайну, размещается </w:t>
      </w:r>
      <w:r w:rsidRPr="00D026FC">
        <w:rPr>
          <w:rFonts w:ascii="Times New Roman" w:hAnsi="Times New Roman"/>
          <w:sz w:val="24"/>
          <w:szCs w:val="24"/>
          <w:lang w:eastAsia="ru-RU"/>
        </w:rPr>
        <w:t>Заказчиком в информационной системе в течение 3 (трех) рабочих дней, следующих за днем изменения или расторжения договора.</w:t>
      </w:r>
    </w:p>
    <w:p w:rsidR="00DD5A89" w:rsidRPr="00D026FC" w:rsidRDefault="00DD5A89" w:rsidP="00D026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26FC">
        <w:rPr>
          <w:rFonts w:ascii="Times New Roman" w:hAnsi="Times New Roman"/>
          <w:sz w:val="24"/>
          <w:szCs w:val="24"/>
          <w:lang w:eastAsia="ar-SA"/>
        </w:rPr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:rsidR="00DD5A89" w:rsidRPr="00D026FC" w:rsidRDefault="00DD5A89" w:rsidP="00D026F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26FC">
        <w:rPr>
          <w:rFonts w:ascii="Times New Roman" w:hAnsi="Times New Roman"/>
          <w:sz w:val="24"/>
          <w:szCs w:val="24"/>
          <w:lang w:eastAsia="ar-SA"/>
        </w:rPr>
        <w:t xml:space="preserve">         Все изменения и дополнения к настоящему договору, оформленные надлежащим образом, являются его неотъемлемыми частями.</w:t>
      </w:r>
    </w:p>
    <w:p w:rsidR="00DD5A89" w:rsidRPr="00D026FC" w:rsidRDefault="00DD5A89" w:rsidP="00D026F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D5A89" w:rsidRPr="00D026FC" w:rsidRDefault="00DD5A89" w:rsidP="00D02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026FC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DD5A89" w:rsidRPr="00D026FC" w:rsidRDefault="00DD5A89" w:rsidP="00D026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26FC">
        <w:rPr>
          <w:rFonts w:ascii="Times New Roman" w:hAnsi="Times New Roman"/>
          <w:sz w:val="24"/>
          <w:szCs w:val="24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</w:p>
    <w:p w:rsidR="00DD5A89" w:rsidRPr="00D026FC" w:rsidRDefault="00DD5A89" w:rsidP="00D026FC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26FC">
        <w:rPr>
          <w:rFonts w:ascii="Times New Roman" w:hAnsi="Times New Roman"/>
          <w:sz w:val="24"/>
          <w:szCs w:val="24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:rsidR="00DD5A89" w:rsidRPr="00D026FC" w:rsidRDefault="00DD5A89" w:rsidP="00D026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26FC">
        <w:rPr>
          <w:rFonts w:ascii="Times New Roman" w:hAnsi="Times New Roman"/>
          <w:color w:val="000000"/>
          <w:sz w:val="24"/>
          <w:szCs w:val="24"/>
        </w:rPr>
        <w:t>10.3.  Стороны соглашаются с использованием при совершении настоящего договора</w:t>
      </w:r>
    </w:p>
    <w:p w:rsidR="00DD5A89" w:rsidRPr="00D026FC" w:rsidRDefault="00DD5A89" w:rsidP="00D026FC">
      <w:pPr>
        <w:spacing w:after="0" w:line="240" w:lineRule="auto"/>
        <w:ind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D026FC">
        <w:rPr>
          <w:rFonts w:ascii="Times New Roman" w:hAnsi="Times New Roman"/>
          <w:color w:val="000000"/>
          <w:sz w:val="24"/>
          <w:szCs w:val="24"/>
        </w:rPr>
        <w:t>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:rsidR="00DD5A89" w:rsidRPr="00D026FC" w:rsidRDefault="00DD5A89" w:rsidP="00D026FC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26FC">
        <w:rPr>
          <w:rFonts w:ascii="Times New Roman" w:hAnsi="Times New Roman"/>
          <w:sz w:val="24"/>
          <w:szCs w:val="24"/>
          <w:lang w:eastAsia="ar-SA"/>
        </w:rPr>
        <w:t>10.4.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 xml:space="preserve">10.5. Настоящий договор составлен на русском языке в 2 (двух) экземплярах. </w:t>
      </w:r>
      <w:r w:rsidRPr="00D026FC">
        <w:rPr>
          <w:rFonts w:ascii="Times New Roman" w:hAnsi="Times New Roman"/>
          <w:sz w:val="24"/>
          <w:szCs w:val="24"/>
        </w:rPr>
        <w:t>Все экземпляры идентичны и имеют равную юридическую силу.</w:t>
      </w:r>
    </w:p>
    <w:p w:rsidR="00DD5A89" w:rsidRPr="00D026FC" w:rsidRDefault="00DD5A89" w:rsidP="00D02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6FC">
        <w:rPr>
          <w:rFonts w:ascii="Times New Roman" w:hAnsi="Times New Roman"/>
          <w:sz w:val="24"/>
          <w:szCs w:val="24"/>
        </w:rPr>
        <w:t>10.6. Приложение: Спецификация (Приложение № 1).</w:t>
      </w:r>
    </w:p>
    <w:p w:rsidR="00DD5A89" w:rsidRPr="00D026FC" w:rsidRDefault="00DD5A89" w:rsidP="00D02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89" w:rsidRPr="00D026FC" w:rsidRDefault="00DD5A89" w:rsidP="00D02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026FC">
        <w:rPr>
          <w:rFonts w:ascii="Times New Roman" w:hAnsi="Times New Roman"/>
          <w:b/>
          <w:sz w:val="24"/>
          <w:szCs w:val="24"/>
        </w:rPr>
        <w:t>11. Юридические адреса и банковские реквизиты сторон</w:t>
      </w:r>
    </w:p>
    <w:p w:rsidR="00DD5A89" w:rsidRPr="00D026FC" w:rsidRDefault="00DD5A89" w:rsidP="00D02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5"/>
        <w:gridCol w:w="4395"/>
      </w:tblGrid>
      <w:tr w:rsidR="00DD5A89" w:rsidRPr="00417418" w:rsidTr="00417418">
        <w:trPr>
          <w:trHeight w:val="3818"/>
        </w:trPr>
        <w:tc>
          <w:tcPr>
            <w:tcW w:w="5665" w:type="dxa"/>
          </w:tcPr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bookmarkStart w:id="1" w:name="_Hlk127447392"/>
            <w:r w:rsidRPr="00417418">
              <w:rPr>
                <w:rFonts w:ascii="Times New Roman" w:hAnsi="Times New Roman"/>
                <w:b/>
                <w:sz w:val="24"/>
              </w:rPr>
              <w:t>Поставщик: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</w:tcPr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17418">
              <w:rPr>
                <w:rFonts w:ascii="Times New Roman" w:hAnsi="Times New Roman"/>
                <w:b/>
                <w:sz w:val="24"/>
              </w:rPr>
              <w:t xml:space="preserve">Получатель: 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 w:cs="Consolas"/>
                <w:bCs/>
                <w:sz w:val="24"/>
              </w:rPr>
            </w:pPr>
            <w:r w:rsidRPr="00417418">
              <w:rPr>
                <w:rFonts w:ascii="Times New Roman" w:hAnsi="Times New Roman" w:cs="Consolas"/>
                <w:bCs/>
                <w:sz w:val="24"/>
              </w:rPr>
              <w:t>МУП «Ремонтно-строительное управление г. Бендеры»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 w:cs="Consolas"/>
                <w:bCs/>
                <w:sz w:val="24"/>
              </w:rPr>
            </w:pPr>
            <w:r w:rsidRPr="00417418">
              <w:rPr>
                <w:rFonts w:ascii="Times New Roman" w:hAnsi="Times New Roman" w:cs="Consolas"/>
                <w:bCs/>
                <w:sz w:val="24"/>
              </w:rPr>
              <w:t>3200, ПМР, г. Бендеры, ул. Глядковской,3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color w:val="000000"/>
                <w:sz w:val="24"/>
                <w:lang w:eastAsia="ru-RU"/>
              </w:rPr>
              <w:t>р/с 2211670000000015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417418">
              <w:rPr>
                <w:rFonts w:ascii="Times New Roman" w:hAnsi="Times New Roman"/>
                <w:bCs/>
                <w:color w:val="000000"/>
                <w:sz w:val="24"/>
              </w:rPr>
              <w:t>в БФ ОАО «</w:t>
            </w:r>
            <w:proofErr w:type="spellStart"/>
            <w:r w:rsidRPr="00417418">
              <w:rPr>
                <w:rFonts w:ascii="Times New Roman" w:hAnsi="Times New Roman"/>
                <w:bCs/>
                <w:color w:val="000000"/>
                <w:sz w:val="24"/>
              </w:rPr>
              <w:t>Эксимбанк</w:t>
            </w:r>
            <w:proofErr w:type="spellEnd"/>
            <w:r w:rsidRPr="00417418">
              <w:rPr>
                <w:rFonts w:ascii="Times New Roman" w:hAnsi="Times New Roman"/>
                <w:bCs/>
                <w:color w:val="000000"/>
                <w:sz w:val="24"/>
              </w:rPr>
              <w:t>»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bCs/>
                <w:sz w:val="24"/>
              </w:rPr>
              <w:t>ф/к 0</w:t>
            </w:r>
            <w:r w:rsidRPr="00417418">
              <w:rPr>
                <w:rFonts w:ascii="Times New Roman" w:hAnsi="Times New Roman"/>
                <w:bCs/>
                <w:color w:val="000000"/>
                <w:sz w:val="24"/>
                <w:lang w:eastAsia="ru-RU"/>
              </w:rPr>
              <w:t>300047794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color w:val="000000"/>
                <w:sz w:val="24"/>
                <w:lang w:eastAsia="ru-RU"/>
              </w:rPr>
              <w:t>Директор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color w:val="000000"/>
                <w:sz w:val="24"/>
                <w:lang w:eastAsia="ru-RU"/>
              </w:rPr>
              <w:t>_______________П.А. Михеев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bookmarkEnd w:id="1"/>
    </w:tbl>
    <w:p w:rsidR="00DD5A89" w:rsidRPr="00D026FC" w:rsidRDefault="00DD5A89" w:rsidP="00D026F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5A89" w:rsidRPr="00D026FC" w:rsidRDefault="00DD5A89" w:rsidP="00317C2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«Приложение № 1</w:t>
      </w:r>
    </w:p>
    <w:p w:rsidR="00DD5A89" w:rsidRPr="00D026FC" w:rsidRDefault="00DD5A89" w:rsidP="00D026F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к договору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13DC">
        <w:rPr>
          <w:rFonts w:ascii="Times New Roman" w:hAnsi="Times New Roman"/>
          <w:sz w:val="24"/>
          <w:szCs w:val="24"/>
          <w:lang w:eastAsia="ru-RU"/>
        </w:rPr>
        <w:t>__</w:t>
      </w:r>
    </w:p>
    <w:p w:rsidR="00DD5A89" w:rsidRPr="00D026FC" w:rsidRDefault="00DD5A89" w:rsidP="00D026F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313DC">
        <w:rPr>
          <w:rFonts w:ascii="Times New Roman" w:hAnsi="Times New Roman"/>
          <w:sz w:val="24"/>
          <w:szCs w:val="24"/>
          <w:lang w:eastAsia="ru-RU"/>
        </w:rPr>
        <w:t>____________</w:t>
      </w:r>
      <w:r w:rsidRPr="00D026FC">
        <w:rPr>
          <w:rFonts w:ascii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sz w:val="24"/>
          <w:szCs w:val="24"/>
          <w:lang w:eastAsia="ru-RU"/>
        </w:rPr>
        <w:t>5 года</w:t>
      </w:r>
    </w:p>
    <w:p w:rsidR="00DD5A89" w:rsidRPr="00D026FC" w:rsidRDefault="00DD5A89" w:rsidP="00D026F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D5A89" w:rsidRPr="00D026FC" w:rsidRDefault="00DD5A89" w:rsidP="00D02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26FC">
        <w:rPr>
          <w:rFonts w:ascii="Times New Roman" w:hAnsi="Times New Roman"/>
          <w:b/>
          <w:sz w:val="24"/>
          <w:szCs w:val="24"/>
          <w:lang w:eastAsia="ru-RU"/>
        </w:rPr>
        <w:t>Спецификация</w:t>
      </w:r>
    </w:p>
    <w:p w:rsidR="00DD5A89" w:rsidRPr="00D026FC" w:rsidRDefault="00DD5A89" w:rsidP="00D02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554" w:type="pct"/>
        <w:tblLayout w:type="fixed"/>
        <w:tblLook w:val="00A0" w:firstRow="1" w:lastRow="0" w:firstColumn="1" w:lastColumn="0" w:noHBand="0" w:noVBand="0"/>
      </w:tblPr>
      <w:tblGrid>
        <w:gridCol w:w="692"/>
        <w:gridCol w:w="4842"/>
        <w:gridCol w:w="886"/>
        <w:gridCol w:w="1146"/>
        <w:gridCol w:w="1144"/>
        <w:gridCol w:w="1667"/>
      </w:tblGrid>
      <w:tr w:rsidR="00DD5A89" w:rsidRPr="00417418" w:rsidTr="00D93163"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A89" w:rsidRPr="00D026FC" w:rsidRDefault="00DD5A89" w:rsidP="00D931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6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A89" w:rsidRPr="00D026FC" w:rsidRDefault="00DD5A89" w:rsidP="00D931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6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Наименование, страна и фирма производитель, иные характеристики Товара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A89" w:rsidRPr="00D026FC" w:rsidRDefault="00DD5A89" w:rsidP="00D931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6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A89" w:rsidRPr="00D026FC" w:rsidRDefault="00DD5A89" w:rsidP="00D931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6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A89" w:rsidRPr="00D026FC" w:rsidRDefault="00DD5A89" w:rsidP="00D931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6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Цена за </w:t>
            </w:r>
          </w:p>
          <w:p w:rsidR="00DD5A89" w:rsidRPr="00D026FC" w:rsidRDefault="00DD5A89" w:rsidP="00D931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6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 ед. </w:t>
            </w:r>
          </w:p>
          <w:p w:rsidR="00DD5A89" w:rsidRPr="00D026FC" w:rsidRDefault="00DD5A89" w:rsidP="00D931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6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(в руб. ПМР)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89" w:rsidRPr="00D026FC" w:rsidRDefault="00DD5A89" w:rsidP="00D931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6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DD5A89" w:rsidRPr="00D026FC" w:rsidRDefault="00DD5A89" w:rsidP="00D931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6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(в руб. ПМР)</w:t>
            </w:r>
          </w:p>
        </w:tc>
      </w:tr>
      <w:tr w:rsidR="00DD5A89" w:rsidRPr="00417418" w:rsidTr="00D93163">
        <w:trPr>
          <w:trHeight w:val="370"/>
        </w:trPr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A89" w:rsidRPr="00D026FC" w:rsidRDefault="00DD5A89" w:rsidP="00062C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A89" w:rsidRPr="00D026FC" w:rsidRDefault="00DD5A89" w:rsidP="00810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89" w:rsidRPr="00D026FC" w:rsidRDefault="00DD5A89" w:rsidP="00062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A89" w:rsidRPr="00D026FC" w:rsidRDefault="00DD5A89" w:rsidP="00062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89" w:rsidRPr="00D026FC" w:rsidRDefault="00DD5A89" w:rsidP="00062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A89" w:rsidRPr="00D026FC" w:rsidRDefault="00DD5A89" w:rsidP="00062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A89" w:rsidRPr="00417418" w:rsidTr="00D93163"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A89" w:rsidRPr="00D026FC" w:rsidRDefault="00DD5A89" w:rsidP="00D93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A89" w:rsidRPr="00372323" w:rsidRDefault="00372323" w:rsidP="00D93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3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89" w:rsidRPr="00D026FC" w:rsidRDefault="00DD5A89" w:rsidP="00D93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A89" w:rsidRPr="00D026FC" w:rsidRDefault="00DD5A89" w:rsidP="00D931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89" w:rsidRPr="00D026FC" w:rsidRDefault="00DD5A89" w:rsidP="00D931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89" w:rsidRPr="00D026FC" w:rsidRDefault="00DD5A89" w:rsidP="00D93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D5A89" w:rsidRPr="00D026FC" w:rsidRDefault="00DD5A89" w:rsidP="00D026F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30" w:tblpY="58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8"/>
        <w:gridCol w:w="4678"/>
      </w:tblGrid>
      <w:tr w:rsidR="00DD5A89" w:rsidRPr="00417418" w:rsidTr="00417418">
        <w:trPr>
          <w:trHeight w:val="3818"/>
        </w:trPr>
        <w:tc>
          <w:tcPr>
            <w:tcW w:w="5528" w:type="dxa"/>
          </w:tcPr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b/>
                <w:sz w:val="24"/>
              </w:rPr>
              <w:t>Поставщик: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17418">
              <w:rPr>
                <w:rFonts w:ascii="Times New Roman" w:hAnsi="Times New Roman"/>
                <w:b/>
                <w:sz w:val="24"/>
              </w:rPr>
              <w:t xml:space="preserve">Получатель: 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 w:cs="Consolas"/>
                <w:bCs/>
                <w:sz w:val="24"/>
              </w:rPr>
            </w:pPr>
            <w:r w:rsidRPr="00417418">
              <w:rPr>
                <w:rFonts w:ascii="Times New Roman" w:hAnsi="Times New Roman" w:cs="Consolas"/>
                <w:bCs/>
                <w:sz w:val="24"/>
              </w:rPr>
              <w:t>МУП «Ремонтно-строительное управление г. Бендеры»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 w:cs="Consolas"/>
                <w:bCs/>
                <w:sz w:val="24"/>
              </w:rPr>
            </w:pPr>
            <w:r w:rsidRPr="00417418">
              <w:rPr>
                <w:rFonts w:ascii="Times New Roman" w:hAnsi="Times New Roman" w:cs="Consolas"/>
                <w:bCs/>
                <w:sz w:val="24"/>
              </w:rPr>
              <w:t>3200, ПМР, г. Бендеры, ул. Глядковской,3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color w:val="000000"/>
                <w:sz w:val="24"/>
                <w:lang w:eastAsia="ru-RU"/>
              </w:rPr>
              <w:t>р/с 2211670000000015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417418">
              <w:rPr>
                <w:rFonts w:ascii="Times New Roman" w:hAnsi="Times New Roman"/>
                <w:bCs/>
                <w:color w:val="000000"/>
                <w:sz w:val="24"/>
              </w:rPr>
              <w:t>в БФ ОАО «</w:t>
            </w:r>
            <w:proofErr w:type="spellStart"/>
            <w:r w:rsidRPr="00417418">
              <w:rPr>
                <w:rFonts w:ascii="Times New Roman" w:hAnsi="Times New Roman"/>
                <w:bCs/>
                <w:color w:val="000000"/>
                <w:sz w:val="24"/>
              </w:rPr>
              <w:t>Эксимбанк</w:t>
            </w:r>
            <w:proofErr w:type="spellEnd"/>
            <w:r w:rsidRPr="00417418">
              <w:rPr>
                <w:rFonts w:ascii="Times New Roman" w:hAnsi="Times New Roman"/>
                <w:bCs/>
                <w:color w:val="000000"/>
                <w:sz w:val="24"/>
              </w:rPr>
              <w:t>»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bCs/>
                <w:sz w:val="24"/>
              </w:rPr>
              <w:t>ф/к 0</w:t>
            </w:r>
            <w:r w:rsidRPr="00417418">
              <w:rPr>
                <w:rFonts w:ascii="Times New Roman" w:hAnsi="Times New Roman"/>
                <w:bCs/>
                <w:color w:val="000000"/>
                <w:sz w:val="24"/>
                <w:lang w:eastAsia="ru-RU"/>
              </w:rPr>
              <w:t>300047794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color w:val="000000"/>
                <w:sz w:val="24"/>
                <w:lang w:eastAsia="ru-RU"/>
              </w:rPr>
              <w:t>Директор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color w:val="000000"/>
                <w:sz w:val="24"/>
                <w:lang w:eastAsia="ru-RU"/>
              </w:rPr>
              <w:t>_______________П.А. Михеев</w:t>
            </w:r>
          </w:p>
          <w:p w:rsidR="00DD5A89" w:rsidRPr="00417418" w:rsidRDefault="00DD5A89" w:rsidP="004174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</w:tbl>
    <w:p w:rsidR="00DD5A89" w:rsidRPr="00D026FC" w:rsidRDefault="00DD5A89" w:rsidP="00317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A89" w:rsidRPr="00D026FC" w:rsidRDefault="00DD5A89" w:rsidP="00D026FC">
      <w:pPr>
        <w:tabs>
          <w:tab w:val="left" w:pos="309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A89" w:rsidRPr="00D026FC" w:rsidRDefault="00DD5A89" w:rsidP="00D026FC">
      <w:pPr>
        <w:tabs>
          <w:tab w:val="left" w:pos="309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A89" w:rsidRPr="00D026FC" w:rsidRDefault="00DD5A89" w:rsidP="00D026FC">
      <w:pPr>
        <w:tabs>
          <w:tab w:val="left" w:pos="309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A89" w:rsidRPr="00D026FC" w:rsidRDefault="00DD5A89" w:rsidP="00D026FC">
      <w:pPr>
        <w:tabs>
          <w:tab w:val="left" w:pos="309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A89" w:rsidRPr="00D026FC" w:rsidRDefault="00DD5A89" w:rsidP="00D026FC">
      <w:pPr>
        <w:tabs>
          <w:tab w:val="left" w:pos="309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A89" w:rsidRPr="00D026FC" w:rsidRDefault="00DD5A89" w:rsidP="00D026FC">
      <w:pPr>
        <w:tabs>
          <w:tab w:val="left" w:pos="309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D5A89" w:rsidRPr="00D026FC" w:rsidSect="008619A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FC"/>
    <w:rsid w:val="0002437D"/>
    <w:rsid w:val="0005464A"/>
    <w:rsid w:val="00062C02"/>
    <w:rsid w:val="00081A38"/>
    <w:rsid w:val="00083C19"/>
    <w:rsid w:val="0021356B"/>
    <w:rsid w:val="002315C8"/>
    <w:rsid w:val="00317C27"/>
    <w:rsid w:val="003426CB"/>
    <w:rsid w:val="00372323"/>
    <w:rsid w:val="00417418"/>
    <w:rsid w:val="00432C30"/>
    <w:rsid w:val="00476D36"/>
    <w:rsid w:val="004D0614"/>
    <w:rsid w:val="00586DC2"/>
    <w:rsid w:val="005A6311"/>
    <w:rsid w:val="005D62CA"/>
    <w:rsid w:val="00666469"/>
    <w:rsid w:val="0068430B"/>
    <w:rsid w:val="00810385"/>
    <w:rsid w:val="008122BF"/>
    <w:rsid w:val="008619AD"/>
    <w:rsid w:val="008A6F39"/>
    <w:rsid w:val="008B647D"/>
    <w:rsid w:val="008D3A55"/>
    <w:rsid w:val="009C160C"/>
    <w:rsid w:val="00A057CB"/>
    <w:rsid w:val="00A14304"/>
    <w:rsid w:val="00A5054D"/>
    <w:rsid w:val="00A82BA3"/>
    <w:rsid w:val="00C313DC"/>
    <w:rsid w:val="00C41D57"/>
    <w:rsid w:val="00CD1237"/>
    <w:rsid w:val="00CD1823"/>
    <w:rsid w:val="00D026FC"/>
    <w:rsid w:val="00D30FDD"/>
    <w:rsid w:val="00D34CC5"/>
    <w:rsid w:val="00D93163"/>
    <w:rsid w:val="00DA3C11"/>
    <w:rsid w:val="00DD5A89"/>
    <w:rsid w:val="00DD626E"/>
    <w:rsid w:val="00DF2DC6"/>
    <w:rsid w:val="00E2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152C4"/>
  <w15:docId w15:val="{F1FA6D40-79C1-4862-BB52-4532F573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C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26FC"/>
    <w:rPr>
      <w:rFonts w:ascii="Times New Roman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C1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iurist</cp:lastModifiedBy>
  <cp:revision>10</cp:revision>
  <cp:lastPrinted>2025-02-18T09:18:00Z</cp:lastPrinted>
  <dcterms:created xsi:type="dcterms:W3CDTF">2025-02-26T06:37:00Z</dcterms:created>
  <dcterms:modified xsi:type="dcterms:W3CDTF">2025-02-27T09:21:00Z</dcterms:modified>
</cp:coreProperties>
</file>