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F3CA9" w14:textId="77777777" w:rsidR="00A66A67" w:rsidRDefault="00A66A67" w:rsidP="00A66A67">
      <w:pPr>
        <w:jc w:val="center"/>
      </w:pPr>
    </w:p>
    <w:p w14:paraId="53289FBE" w14:textId="2CBA6F98" w:rsidR="00840FA7" w:rsidRPr="00DD2F3E" w:rsidRDefault="00E523DB" w:rsidP="00153AB3">
      <w:pPr>
        <w:ind w:firstLine="567"/>
        <w:jc w:val="both"/>
        <w:rPr>
          <w:sz w:val="24"/>
          <w:szCs w:val="24"/>
        </w:rPr>
      </w:pPr>
      <w:r w:rsidRPr="00DD2F3E">
        <w:rPr>
          <w:sz w:val="24"/>
          <w:szCs w:val="24"/>
        </w:rPr>
        <w:t xml:space="preserve"> 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5812"/>
        <w:gridCol w:w="1827"/>
        <w:gridCol w:w="1568"/>
      </w:tblGrid>
      <w:tr w:rsidR="00D92E9E" w14:paraId="5C2CAEE7" w14:textId="0A36EDC3" w:rsidTr="00A762D7">
        <w:trPr>
          <w:jc w:val="center"/>
        </w:trPr>
        <w:tc>
          <w:tcPr>
            <w:tcW w:w="704" w:type="dxa"/>
            <w:vAlign w:val="center"/>
          </w:tcPr>
          <w:p w14:paraId="088FC3D3" w14:textId="77777777" w:rsidR="00D92E9E" w:rsidRPr="00E12465" w:rsidRDefault="00D92E9E" w:rsidP="00D92E9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№ п/п</w:t>
            </w:r>
          </w:p>
        </w:tc>
        <w:tc>
          <w:tcPr>
            <w:tcW w:w="5812" w:type="dxa"/>
            <w:vAlign w:val="center"/>
          </w:tcPr>
          <w:p w14:paraId="0E583C3D" w14:textId="33F37AB7" w:rsidR="00D92E9E" w:rsidRPr="00E12465" w:rsidRDefault="00D92E9E" w:rsidP="00D92E9E">
            <w:pPr>
              <w:jc w:val="center"/>
              <w:rPr>
                <w:sz w:val="23"/>
                <w:szCs w:val="23"/>
                <w:lang w:val="en-US"/>
              </w:rPr>
            </w:pPr>
            <w:r w:rsidRPr="00E12465">
              <w:rPr>
                <w:bCs/>
                <w:color w:val="000000"/>
                <w:sz w:val="23"/>
                <w:szCs w:val="23"/>
              </w:rPr>
              <w:t>Наименование смеси</w:t>
            </w:r>
          </w:p>
        </w:tc>
        <w:tc>
          <w:tcPr>
            <w:tcW w:w="1827" w:type="dxa"/>
            <w:vAlign w:val="center"/>
          </w:tcPr>
          <w:p w14:paraId="6A0BA7AE" w14:textId="5D6581D4" w:rsidR="00D92E9E" w:rsidRPr="00E12465" w:rsidRDefault="00D92E9E" w:rsidP="0045616A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Форма выпуска (единица измерения)</w:t>
            </w:r>
          </w:p>
        </w:tc>
        <w:tc>
          <w:tcPr>
            <w:tcW w:w="1568" w:type="dxa"/>
            <w:vAlign w:val="center"/>
          </w:tcPr>
          <w:p w14:paraId="784BF73A" w14:textId="20447586" w:rsidR="00D92E9E" w:rsidRPr="00E12465" w:rsidRDefault="00D92E9E" w:rsidP="00D92E9E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Заказываемое количество</w:t>
            </w:r>
          </w:p>
        </w:tc>
      </w:tr>
      <w:tr w:rsidR="00D92E9E" w14:paraId="48A2CE20" w14:textId="77777777" w:rsidTr="00A762D7">
        <w:trPr>
          <w:jc w:val="center"/>
        </w:trPr>
        <w:tc>
          <w:tcPr>
            <w:tcW w:w="704" w:type="dxa"/>
            <w:vAlign w:val="center"/>
          </w:tcPr>
          <w:p w14:paraId="2A6D61F2" w14:textId="28CA7938" w:rsidR="00D92E9E" w:rsidRPr="00E12465" w:rsidRDefault="00D92E9E" w:rsidP="00D92E9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1</w:t>
            </w:r>
          </w:p>
        </w:tc>
        <w:tc>
          <w:tcPr>
            <w:tcW w:w="5812" w:type="dxa"/>
            <w:vAlign w:val="center"/>
          </w:tcPr>
          <w:p w14:paraId="41533909" w14:textId="7A9919C7" w:rsidR="00D92E9E" w:rsidRPr="00E12465" w:rsidRDefault="00D92E9E" w:rsidP="00D92E9E">
            <w:pPr>
              <w:jc w:val="center"/>
              <w:rPr>
                <w:bCs/>
                <w:color w:val="000000"/>
                <w:sz w:val="23"/>
                <w:szCs w:val="23"/>
              </w:rPr>
            </w:pPr>
            <w:r w:rsidRPr="00E12465">
              <w:rPr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827" w:type="dxa"/>
            <w:vAlign w:val="center"/>
          </w:tcPr>
          <w:p w14:paraId="30BFE9FC" w14:textId="3B9A9283" w:rsidR="00D92E9E" w:rsidRPr="00E12465" w:rsidRDefault="00D92E9E" w:rsidP="00D92E9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3</w:t>
            </w:r>
          </w:p>
        </w:tc>
        <w:tc>
          <w:tcPr>
            <w:tcW w:w="1568" w:type="dxa"/>
            <w:vAlign w:val="center"/>
          </w:tcPr>
          <w:p w14:paraId="4D80289C" w14:textId="46BA36EB" w:rsidR="00D92E9E" w:rsidRPr="00E12465" w:rsidRDefault="00D92E9E" w:rsidP="00D92E9E">
            <w:pPr>
              <w:jc w:val="center"/>
              <w:rPr>
                <w:sz w:val="23"/>
                <w:szCs w:val="23"/>
              </w:rPr>
            </w:pPr>
            <w:r w:rsidRPr="00E12465">
              <w:rPr>
                <w:sz w:val="23"/>
                <w:szCs w:val="23"/>
              </w:rPr>
              <w:t>4</w:t>
            </w:r>
          </w:p>
        </w:tc>
      </w:tr>
      <w:tr w:rsidR="0045616A" w14:paraId="372B0869" w14:textId="1C8E4452" w:rsidTr="00A762D7">
        <w:trPr>
          <w:jc w:val="center"/>
        </w:trPr>
        <w:tc>
          <w:tcPr>
            <w:tcW w:w="704" w:type="dxa"/>
            <w:vAlign w:val="center"/>
          </w:tcPr>
          <w:p w14:paraId="1E2EA64E" w14:textId="26C2CFBE" w:rsidR="0045616A" w:rsidRPr="00E12465" w:rsidRDefault="00A762D7" w:rsidP="0045616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812" w:type="dxa"/>
            <w:vAlign w:val="center"/>
          </w:tcPr>
          <w:p w14:paraId="7EAEC2E4" w14:textId="12F3B3D8" w:rsidR="0045616A" w:rsidRPr="00E12465" w:rsidRDefault="0045616A" w:rsidP="0045616A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Сухая молочная адаптированная смесь для детей PRE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Nestle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(упаковка 400 г .)</w:t>
            </w:r>
          </w:p>
        </w:tc>
        <w:tc>
          <w:tcPr>
            <w:tcW w:w="1827" w:type="dxa"/>
            <w:vAlign w:val="center"/>
          </w:tcPr>
          <w:p w14:paraId="1177ACC0" w14:textId="2EC72987" w:rsidR="0045616A" w:rsidRPr="00E12465" w:rsidRDefault="0045616A" w:rsidP="0045616A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14:paraId="18DFD10A" w14:textId="512C4E08" w:rsidR="0045616A" w:rsidRPr="00E12465" w:rsidRDefault="00A762D7" w:rsidP="0045616A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</w:t>
            </w:r>
            <w:r w:rsidR="0045616A" w:rsidRPr="00E12465">
              <w:rPr>
                <w:color w:val="000000"/>
                <w:sz w:val="23"/>
                <w:szCs w:val="23"/>
              </w:rPr>
              <w:t>0,40</w:t>
            </w:r>
          </w:p>
        </w:tc>
      </w:tr>
      <w:tr w:rsidR="0045616A" w14:paraId="5064464F" w14:textId="471A1792" w:rsidTr="00A762D7">
        <w:trPr>
          <w:jc w:val="center"/>
        </w:trPr>
        <w:tc>
          <w:tcPr>
            <w:tcW w:w="704" w:type="dxa"/>
            <w:vAlign w:val="center"/>
          </w:tcPr>
          <w:p w14:paraId="71644B3B" w14:textId="1AA880C5" w:rsidR="0045616A" w:rsidRPr="00E12465" w:rsidRDefault="00A762D7" w:rsidP="0045616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812" w:type="dxa"/>
            <w:vAlign w:val="bottom"/>
          </w:tcPr>
          <w:p w14:paraId="2FA7004F" w14:textId="25370A26" w:rsidR="0045616A" w:rsidRPr="00E12465" w:rsidRDefault="0045616A" w:rsidP="0045616A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Жидкая молочная адаптированная смесь для детей PRE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(упаковка 70 мл.)</w:t>
            </w:r>
          </w:p>
        </w:tc>
        <w:tc>
          <w:tcPr>
            <w:tcW w:w="1827" w:type="dxa"/>
            <w:vAlign w:val="center"/>
          </w:tcPr>
          <w:p w14:paraId="34C3A380" w14:textId="57D58924" w:rsidR="0045616A" w:rsidRPr="00E12465" w:rsidRDefault="00A762D7" w:rsidP="0045616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</w:t>
            </w:r>
          </w:p>
        </w:tc>
        <w:tc>
          <w:tcPr>
            <w:tcW w:w="1568" w:type="dxa"/>
            <w:vAlign w:val="center"/>
          </w:tcPr>
          <w:p w14:paraId="4F0715A7" w14:textId="31608BE1" w:rsidR="0045616A" w:rsidRPr="00E12465" w:rsidRDefault="0045616A" w:rsidP="0045616A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28,00</w:t>
            </w:r>
          </w:p>
        </w:tc>
      </w:tr>
      <w:tr w:rsidR="0045616A" w14:paraId="24DC4233" w14:textId="61B7A996" w:rsidTr="00A762D7">
        <w:trPr>
          <w:jc w:val="center"/>
        </w:trPr>
        <w:tc>
          <w:tcPr>
            <w:tcW w:w="704" w:type="dxa"/>
            <w:vAlign w:val="center"/>
          </w:tcPr>
          <w:p w14:paraId="710A21B3" w14:textId="4D60C9C0" w:rsidR="0045616A" w:rsidRPr="00E12465" w:rsidRDefault="00A762D7" w:rsidP="0045616A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812" w:type="dxa"/>
            <w:vAlign w:val="bottom"/>
          </w:tcPr>
          <w:p w14:paraId="2CBBD5A0" w14:textId="7FC6FF82" w:rsidR="0045616A" w:rsidRPr="00E12465" w:rsidRDefault="0045616A" w:rsidP="0045616A">
            <w:pPr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Сухая смесь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безлактозная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Pre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Nan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27" w:type="dxa"/>
            <w:vAlign w:val="center"/>
          </w:tcPr>
          <w:p w14:paraId="3CFF2FDF" w14:textId="39E343DE" w:rsidR="0045616A" w:rsidRPr="00E12465" w:rsidRDefault="0045616A" w:rsidP="0045616A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14:paraId="5DF1BAC1" w14:textId="241F9987" w:rsidR="0045616A" w:rsidRPr="00E12465" w:rsidRDefault="0045616A" w:rsidP="0045616A">
            <w:pPr>
              <w:jc w:val="center"/>
              <w:rPr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>2,00</w:t>
            </w:r>
          </w:p>
        </w:tc>
      </w:tr>
      <w:tr w:rsidR="00E9033B" w14:paraId="222B7F58" w14:textId="77777777" w:rsidTr="00A762D7">
        <w:trPr>
          <w:jc w:val="center"/>
        </w:trPr>
        <w:tc>
          <w:tcPr>
            <w:tcW w:w="704" w:type="dxa"/>
            <w:vAlign w:val="center"/>
          </w:tcPr>
          <w:p w14:paraId="51BE44FA" w14:textId="6FE0824D" w:rsidR="00E9033B" w:rsidRPr="00A762D7" w:rsidRDefault="00A762D7" w:rsidP="00E9033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812" w:type="dxa"/>
          </w:tcPr>
          <w:p w14:paraId="0B690064" w14:textId="0DF71AE6" w:rsidR="00E9033B" w:rsidRPr="00E12465" w:rsidRDefault="00E9033B" w:rsidP="00E9033B">
            <w:pPr>
              <w:rPr>
                <w:color w:val="000000"/>
                <w:sz w:val="23"/>
                <w:szCs w:val="23"/>
              </w:rPr>
            </w:pPr>
            <w:r w:rsidRPr="00E12465">
              <w:rPr>
                <w:color w:val="000000"/>
                <w:sz w:val="23"/>
                <w:szCs w:val="23"/>
              </w:rPr>
              <w:t xml:space="preserve">Сухая молочная смесь </w:t>
            </w:r>
            <w:r w:rsidR="00A762D7">
              <w:rPr>
                <w:color w:val="000000"/>
                <w:sz w:val="23"/>
                <w:szCs w:val="23"/>
              </w:rPr>
              <w:t>«</w:t>
            </w:r>
            <w:proofErr w:type="spellStart"/>
            <w:r w:rsidRPr="00E12465">
              <w:rPr>
                <w:color w:val="000000"/>
                <w:sz w:val="23"/>
                <w:szCs w:val="23"/>
              </w:rPr>
              <w:t>Беллакт</w:t>
            </w:r>
            <w:proofErr w:type="spellEnd"/>
            <w:r w:rsidRPr="00E12465">
              <w:rPr>
                <w:color w:val="000000"/>
                <w:sz w:val="23"/>
                <w:szCs w:val="23"/>
              </w:rPr>
              <w:t xml:space="preserve"> 0-12</w:t>
            </w:r>
            <w:r w:rsidR="00A762D7">
              <w:rPr>
                <w:color w:val="000000"/>
                <w:sz w:val="23"/>
                <w:szCs w:val="23"/>
              </w:rPr>
              <w:t>»</w:t>
            </w:r>
            <w:r w:rsidRPr="00E12465">
              <w:rPr>
                <w:color w:val="000000"/>
                <w:sz w:val="23"/>
                <w:szCs w:val="23"/>
              </w:rPr>
              <w:t xml:space="preserve"> (упаковка 400 г.)</w:t>
            </w:r>
          </w:p>
        </w:tc>
        <w:tc>
          <w:tcPr>
            <w:tcW w:w="1827" w:type="dxa"/>
          </w:tcPr>
          <w:p w14:paraId="5640C070" w14:textId="4BCC07A8" w:rsidR="00E9033B" w:rsidRPr="00E12465" w:rsidRDefault="00E9033B" w:rsidP="00E9033B">
            <w:pPr>
              <w:jc w:val="center"/>
              <w:rPr>
                <w:color w:val="000000"/>
                <w:sz w:val="23"/>
                <w:szCs w:val="23"/>
              </w:rPr>
            </w:pPr>
            <w:r w:rsidRPr="00C11239">
              <w:rPr>
                <w:color w:val="000000"/>
                <w:sz w:val="23"/>
                <w:szCs w:val="23"/>
              </w:rPr>
              <w:t>кг</w:t>
            </w:r>
          </w:p>
        </w:tc>
        <w:tc>
          <w:tcPr>
            <w:tcW w:w="1568" w:type="dxa"/>
            <w:vAlign w:val="center"/>
          </w:tcPr>
          <w:p w14:paraId="0D2366CD" w14:textId="08DB73FE" w:rsidR="00E9033B" w:rsidRPr="00E12465" w:rsidRDefault="00A762D7" w:rsidP="00E9033B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4491,00</w:t>
            </w:r>
          </w:p>
        </w:tc>
      </w:tr>
    </w:tbl>
    <w:p w14:paraId="03BAD962" w14:textId="0757EDFE" w:rsidR="00FC72CC" w:rsidRPr="00A762D7" w:rsidRDefault="00FC72CC" w:rsidP="00A762D7">
      <w:pPr>
        <w:ind w:firstLine="567"/>
        <w:jc w:val="both"/>
        <w:rPr>
          <w:sz w:val="16"/>
          <w:szCs w:val="16"/>
        </w:rPr>
      </w:pPr>
      <w:bookmarkStart w:id="0" w:name="_GoBack"/>
      <w:bookmarkEnd w:id="0"/>
    </w:p>
    <w:sectPr w:rsidR="00FC72CC" w:rsidRPr="00A762D7" w:rsidSect="00A800CB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2882C" w14:textId="77777777" w:rsidR="00DA27F0" w:rsidRDefault="00DA27F0" w:rsidP="00AB79B1">
      <w:r>
        <w:separator/>
      </w:r>
    </w:p>
  </w:endnote>
  <w:endnote w:type="continuationSeparator" w:id="0">
    <w:p w14:paraId="00CBE0CD" w14:textId="77777777" w:rsidR="00DA27F0" w:rsidRDefault="00DA27F0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49529" w14:textId="77777777" w:rsidR="00DA27F0" w:rsidRDefault="00DA27F0" w:rsidP="00AB79B1">
      <w:r>
        <w:separator/>
      </w:r>
    </w:p>
  </w:footnote>
  <w:footnote w:type="continuationSeparator" w:id="0">
    <w:p w14:paraId="77D6E3BD" w14:textId="77777777" w:rsidR="00DA27F0" w:rsidRDefault="00DA27F0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365D7"/>
    <w:rsid w:val="00041F35"/>
    <w:rsid w:val="00054658"/>
    <w:rsid w:val="00063284"/>
    <w:rsid w:val="00070017"/>
    <w:rsid w:val="00082FBB"/>
    <w:rsid w:val="0008591A"/>
    <w:rsid w:val="00086CF8"/>
    <w:rsid w:val="00092134"/>
    <w:rsid w:val="000935D5"/>
    <w:rsid w:val="000B4B44"/>
    <w:rsid w:val="000C19ED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5EE3"/>
    <w:rsid w:val="0013717A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2007A0"/>
    <w:rsid w:val="002130C7"/>
    <w:rsid w:val="0023470D"/>
    <w:rsid w:val="00234EF0"/>
    <w:rsid w:val="00235291"/>
    <w:rsid w:val="00240C81"/>
    <w:rsid w:val="002625ED"/>
    <w:rsid w:val="00273573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30BD8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616A"/>
    <w:rsid w:val="00457414"/>
    <w:rsid w:val="0046546F"/>
    <w:rsid w:val="0047473F"/>
    <w:rsid w:val="004831CC"/>
    <w:rsid w:val="00485763"/>
    <w:rsid w:val="004B2BE1"/>
    <w:rsid w:val="004C0D53"/>
    <w:rsid w:val="004C0F12"/>
    <w:rsid w:val="004C65AA"/>
    <w:rsid w:val="004D383C"/>
    <w:rsid w:val="004D430F"/>
    <w:rsid w:val="004D69A5"/>
    <w:rsid w:val="004E6F18"/>
    <w:rsid w:val="004F461C"/>
    <w:rsid w:val="004F4A5A"/>
    <w:rsid w:val="0050478A"/>
    <w:rsid w:val="00513B8D"/>
    <w:rsid w:val="00515F85"/>
    <w:rsid w:val="00525477"/>
    <w:rsid w:val="00526CEC"/>
    <w:rsid w:val="00545589"/>
    <w:rsid w:val="00555378"/>
    <w:rsid w:val="00571BA2"/>
    <w:rsid w:val="005954F1"/>
    <w:rsid w:val="005A33E7"/>
    <w:rsid w:val="005B16A7"/>
    <w:rsid w:val="005C0FDF"/>
    <w:rsid w:val="005D0D40"/>
    <w:rsid w:val="005D7608"/>
    <w:rsid w:val="005E5217"/>
    <w:rsid w:val="00607141"/>
    <w:rsid w:val="00622D32"/>
    <w:rsid w:val="00635BBC"/>
    <w:rsid w:val="006626E4"/>
    <w:rsid w:val="00673F17"/>
    <w:rsid w:val="006779A9"/>
    <w:rsid w:val="00680BD5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FAD"/>
    <w:rsid w:val="00751C1B"/>
    <w:rsid w:val="00754963"/>
    <w:rsid w:val="0077340D"/>
    <w:rsid w:val="00780202"/>
    <w:rsid w:val="00792FDE"/>
    <w:rsid w:val="007946B9"/>
    <w:rsid w:val="00795F28"/>
    <w:rsid w:val="00797777"/>
    <w:rsid w:val="007A4A57"/>
    <w:rsid w:val="007B1B58"/>
    <w:rsid w:val="007D3954"/>
    <w:rsid w:val="007D3ABC"/>
    <w:rsid w:val="007D6BB8"/>
    <w:rsid w:val="007D728D"/>
    <w:rsid w:val="007E3FB4"/>
    <w:rsid w:val="007F1817"/>
    <w:rsid w:val="008002CE"/>
    <w:rsid w:val="0081742C"/>
    <w:rsid w:val="00840252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8E4D8B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762D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168C5"/>
    <w:rsid w:val="00B17258"/>
    <w:rsid w:val="00B267C7"/>
    <w:rsid w:val="00B330F1"/>
    <w:rsid w:val="00B45AB4"/>
    <w:rsid w:val="00B70B25"/>
    <w:rsid w:val="00B70E64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C2A96"/>
    <w:rsid w:val="00BD0E20"/>
    <w:rsid w:val="00BD1760"/>
    <w:rsid w:val="00BD7C03"/>
    <w:rsid w:val="00BE6F72"/>
    <w:rsid w:val="00C11020"/>
    <w:rsid w:val="00C22659"/>
    <w:rsid w:val="00C30E2B"/>
    <w:rsid w:val="00C33E9F"/>
    <w:rsid w:val="00C40239"/>
    <w:rsid w:val="00C4515C"/>
    <w:rsid w:val="00C533E9"/>
    <w:rsid w:val="00C5482D"/>
    <w:rsid w:val="00C65E18"/>
    <w:rsid w:val="00C75CE5"/>
    <w:rsid w:val="00C80EFA"/>
    <w:rsid w:val="00C83E07"/>
    <w:rsid w:val="00C85D07"/>
    <w:rsid w:val="00CD3600"/>
    <w:rsid w:val="00CE02CB"/>
    <w:rsid w:val="00D07A10"/>
    <w:rsid w:val="00D1003F"/>
    <w:rsid w:val="00D3487C"/>
    <w:rsid w:val="00D34DA1"/>
    <w:rsid w:val="00D36F1C"/>
    <w:rsid w:val="00D47E03"/>
    <w:rsid w:val="00D706E7"/>
    <w:rsid w:val="00D92E9E"/>
    <w:rsid w:val="00D947CD"/>
    <w:rsid w:val="00DA27F0"/>
    <w:rsid w:val="00DC2A91"/>
    <w:rsid w:val="00DD125C"/>
    <w:rsid w:val="00DD1433"/>
    <w:rsid w:val="00DD2F3E"/>
    <w:rsid w:val="00DE1E02"/>
    <w:rsid w:val="00DE4449"/>
    <w:rsid w:val="00E12465"/>
    <w:rsid w:val="00E15E60"/>
    <w:rsid w:val="00E224D8"/>
    <w:rsid w:val="00E32512"/>
    <w:rsid w:val="00E357EB"/>
    <w:rsid w:val="00E523DB"/>
    <w:rsid w:val="00E85F9A"/>
    <w:rsid w:val="00E87B89"/>
    <w:rsid w:val="00E9033B"/>
    <w:rsid w:val="00E9338A"/>
    <w:rsid w:val="00E95C4F"/>
    <w:rsid w:val="00EC10BD"/>
    <w:rsid w:val="00EE187B"/>
    <w:rsid w:val="00EF00E6"/>
    <w:rsid w:val="00EF0C46"/>
    <w:rsid w:val="00F02B5D"/>
    <w:rsid w:val="00F05B36"/>
    <w:rsid w:val="00F20E09"/>
    <w:rsid w:val="00F35E1A"/>
    <w:rsid w:val="00F74418"/>
    <w:rsid w:val="00F80CF2"/>
    <w:rsid w:val="00F92EF6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202F3-2E88-467A-B1DE-43D8E230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27</cp:revision>
  <cp:lastPrinted>2024-03-04T06:48:00Z</cp:lastPrinted>
  <dcterms:created xsi:type="dcterms:W3CDTF">2024-03-04T06:52:00Z</dcterms:created>
  <dcterms:modified xsi:type="dcterms:W3CDTF">2025-02-26T08:58:00Z</dcterms:modified>
</cp:coreProperties>
</file>