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80F3" w14:textId="77777777" w:rsidR="004E0DE4" w:rsidRPr="001A7CAC" w:rsidRDefault="004E0DE4" w:rsidP="005E1A13">
      <w:pPr>
        <w:contextualSpacing/>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5E1A13">
      <w:pPr>
        <w:spacing w:after="0" w:line="240" w:lineRule="auto"/>
        <w:ind w:firstLine="709"/>
        <w:contextualSpacing/>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09CBE72A" w:rsidR="004E0DE4" w:rsidRPr="001A7CAC" w:rsidRDefault="004E0DE4" w:rsidP="005E1A13">
      <w:pPr>
        <w:spacing w:after="0" w:line="240" w:lineRule="auto"/>
        <w:ind w:firstLine="709"/>
        <w:contextualSpacing/>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r w:rsidR="00A1592C">
        <w:rPr>
          <w:rFonts w:ascii="Times New Roman" w:hAnsi="Times New Roman" w:cs="Times New Roman"/>
          <w:bCs/>
          <w:sz w:val="24"/>
          <w:szCs w:val="24"/>
          <w:lang w:eastAsia="ru-RU"/>
        </w:rPr>
        <w:t xml:space="preserve"> </w:t>
      </w:r>
      <w:hyperlink r:id="rId7" w:history="1">
        <w:r w:rsidR="00A1592C" w:rsidRPr="00344EE8">
          <w:rPr>
            <w:rStyle w:val="a4"/>
            <w:rFonts w:ascii="Times New Roman" w:hAnsi="Times New Roman" w:cs="Times New Roman"/>
            <w:sz w:val="24"/>
            <w:szCs w:val="24"/>
          </w:rPr>
          <w:t>office@pivo-bendery.com</w:t>
        </w:r>
      </w:hyperlink>
    </w:p>
    <w:p w14:paraId="52061EDB" w14:textId="77777777" w:rsidR="00B519B2" w:rsidRPr="001A7CAC" w:rsidRDefault="00B519B2" w:rsidP="005E1A13">
      <w:pPr>
        <w:spacing w:after="0" w:line="240" w:lineRule="auto"/>
        <w:ind w:firstLine="357"/>
        <w:contextualSpacing/>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A7CAC" w:rsidRDefault="00B519B2" w:rsidP="005E1A13">
      <w:pPr>
        <w:spacing w:after="0" w:line="240" w:lineRule="auto"/>
        <w:ind w:firstLine="357"/>
        <w:contextualSpacing/>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A7CAC" w:rsidRDefault="00B519B2" w:rsidP="005E1A13">
      <w:pPr>
        <w:spacing w:after="0" w:line="240" w:lineRule="auto"/>
        <w:ind w:firstLine="357"/>
        <w:contextualSpacing/>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A7CAC" w:rsidRDefault="00B519B2" w:rsidP="005E1A13">
      <w:pPr>
        <w:spacing w:after="0" w:line="240" w:lineRule="auto"/>
        <w:ind w:firstLine="357"/>
        <w:contextualSpacing/>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предмет Контракта в соответствии с пунктом 3 Извещения;</w:t>
      </w:r>
    </w:p>
    <w:p w14:paraId="4178CABA" w14:textId="774749FD" w:rsidR="00B519B2" w:rsidRPr="00A1592C" w:rsidRDefault="00B519B2" w:rsidP="005E1A13">
      <w:pPr>
        <w:spacing w:after="0" w:line="240" w:lineRule="auto"/>
        <w:ind w:firstLine="357"/>
        <w:contextualSpacing/>
        <w:jc w:val="both"/>
        <w:rPr>
          <w:rFonts w:ascii="Times New Roman" w:hAnsi="Times New Roman" w:cs="Times New Roman"/>
          <w:b/>
          <w:i/>
          <w:sz w:val="24"/>
          <w:szCs w:val="24"/>
          <w:u w:val="single"/>
          <w:lang w:eastAsia="ru-RU"/>
        </w:rPr>
      </w:pPr>
      <w:r w:rsidRPr="002247CE">
        <w:rPr>
          <w:rFonts w:ascii="Times New Roman" w:hAnsi="Times New Roman" w:cs="Times New Roman"/>
          <w:bCs/>
          <w:sz w:val="24"/>
          <w:szCs w:val="24"/>
          <w:highlight w:val="yellow"/>
          <w:lang w:eastAsia="ru-RU"/>
        </w:rPr>
        <w:t>­</w:t>
      </w:r>
      <w:r w:rsidRPr="002247CE">
        <w:rPr>
          <w:rFonts w:ascii="Times New Roman" w:hAnsi="Times New Roman" w:cs="Times New Roman"/>
          <w:bCs/>
          <w:sz w:val="24"/>
          <w:szCs w:val="24"/>
          <w:highlight w:val="yellow"/>
          <w:lang w:eastAsia="ru-RU"/>
        </w:rPr>
        <w:tab/>
        <w:t xml:space="preserve">слова: </w:t>
      </w:r>
      <w:r w:rsidR="006F681E" w:rsidRPr="002247CE">
        <w:rPr>
          <w:rFonts w:ascii="Times New Roman" w:hAnsi="Times New Roman" w:cs="Times New Roman"/>
          <w:b/>
          <w:i/>
          <w:sz w:val="24"/>
          <w:szCs w:val="24"/>
          <w:highlight w:val="yellow"/>
          <w:u w:val="single"/>
          <w:lang w:eastAsia="ru-RU"/>
        </w:rPr>
        <w:t xml:space="preserve">«Не вскрывать до </w:t>
      </w:r>
      <w:r w:rsidR="00E13A9D" w:rsidRPr="002247CE">
        <w:rPr>
          <w:rFonts w:ascii="Times New Roman" w:hAnsi="Times New Roman" w:cs="Times New Roman"/>
          <w:b/>
          <w:i/>
          <w:sz w:val="24"/>
          <w:szCs w:val="24"/>
          <w:highlight w:val="yellow"/>
          <w:u w:val="single"/>
          <w:lang w:eastAsia="ru-RU"/>
        </w:rPr>
        <w:t>«</w:t>
      </w:r>
      <w:r w:rsidR="00A1592C" w:rsidRPr="002247CE">
        <w:rPr>
          <w:rFonts w:ascii="Times New Roman" w:hAnsi="Times New Roman" w:cs="Times New Roman"/>
          <w:b/>
          <w:i/>
          <w:sz w:val="24"/>
          <w:szCs w:val="24"/>
          <w:highlight w:val="yellow"/>
          <w:u w:val="single"/>
          <w:lang w:eastAsia="ru-RU"/>
        </w:rPr>
        <w:t>1</w:t>
      </w:r>
      <w:r w:rsidR="007E13C1" w:rsidRPr="002247CE">
        <w:rPr>
          <w:rFonts w:ascii="Times New Roman" w:hAnsi="Times New Roman" w:cs="Times New Roman"/>
          <w:b/>
          <w:i/>
          <w:sz w:val="24"/>
          <w:szCs w:val="24"/>
          <w:highlight w:val="yellow"/>
          <w:u w:val="single"/>
          <w:lang w:eastAsia="ru-RU"/>
        </w:rPr>
        <w:t>0</w:t>
      </w:r>
      <w:r w:rsidR="001E6ECF" w:rsidRPr="002247CE">
        <w:rPr>
          <w:rFonts w:ascii="Times New Roman" w:hAnsi="Times New Roman" w:cs="Times New Roman"/>
          <w:b/>
          <w:i/>
          <w:sz w:val="24"/>
          <w:szCs w:val="24"/>
          <w:highlight w:val="yellow"/>
          <w:u w:val="single"/>
          <w:lang w:eastAsia="ru-RU"/>
        </w:rPr>
        <w:t>» часов «</w:t>
      </w:r>
      <w:r w:rsidR="002B0D97" w:rsidRPr="002247CE">
        <w:rPr>
          <w:rFonts w:ascii="Times New Roman" w:hAnsi="Times New Roman" w:cs="Times New Roman"/>
          <w:b/>
          <w:i/>
          <w:sz w:val="24"/>
          <w:szCs w:val="24"/>
          <w:highlight w:val="yellow"/>
          <w:u w:val="single"/>
          <w:lang w:eastAsia="ru-RU"/>
        </w:rPr>
        <w:t>0</w:t>
      </w:r>
      <w:r w:rsidRPr="002247CE">
        <w:rPr>
          <w:rFonts w:ascii="Times New Roman" w:hAnsi="Times New Roman" w:cs="Times New Roman"/>
          <w:b/>
          <w:i/>
          <w:sz w:val="24"/>
          <w:szCs w:val="24"/>
          <w:highlight w:val="yellow"/>
          <w:u w:val="single"/>
          <w:lang w:eastAsia="ru-RU"/>
        </w:rPr>
        <w:t>0</w:t>
      </w:r>
      <w:r w:rsidR="00E13A9D" w:rsidRPr="002247CE">
        <w:rPr>
          <w:rFonts w:ascii="Times New Roman" w:hAnsi="Times New Roman" w:cs="Times New Roman"/>
          <w:b/>
          <w:i/>
          <w:sz w:val="24"/>
          <w:szCs w:val="24"/>
          <w:highlight w:val="yellow"/>
          <w:u w:val="single"/>
          <w:lang w:eastAsia="ru-RU"/>
        </w:rPr>
        <w:t xml:space="preserve">» минут, по местному времени, </w:t>
      </w:r>
      <w:r w:rsidR="009047DA" w:rsidRPr="002247CE">
        <w:rPr>
          <w:rFonts w:ascii="Times New Roman" w:hAnsi="Times New Roman" w:cs="Times New Roman"/>
          <w:b/>
          <w:i/>
          <w:sz w:val="24"/>
          <w:szCs w:val="24"/>
          <w:highlight w:val="yellow"/>
          <w:u w:val="single"/>
          <w:lang w:eastAsia="ru-RU"/>
        </w:rPr>
        <w:t>10</w:t>
      </w:r>
      <w:r w:rsidR="00731E74" w:rsidRPr="002247CE">
        <w:rPr>
          <w:rFonts w:ascii="Times New Roman" w:hAnsi="Times New Roman" w:cs="Times New Roman"/>
          <w:b/>
          <w:i/>
          <w:sz w:val="24"/>
          <w:szCs w:val="24"/>
          <w:highlight w:val="yellow"/>
          <w:u w:val="single"/>
          <w:lang w:eastAsia="ru-RU"/>
        </w:rPr>
        <w:t>.</w:t>
      </w:r>
      <w:r w:rsidR="00875E47" w:rsidRPr="002247CE">
        <w:rPr>
          <w:rFonts w:ascii="Times New Roman" w:hAnsi="Times New Roman" w:cs="Times New Roman"/>
          <w:b/>
          <w:i/>
          <w:sz w:val="24"/>
          <w:szCs w:val="24"/>
          <w:highlight w:val="yellow"/>
          <w:u w:val="single"/>
          <w:lang w:eastAsia="ru-RU"/>
        </w:rPr>
        <w:t>03</w:t>
      </w:r>
      <w:r w:rsidR="00731E74" w:rsidRPr="002247CE">
        <w:rPr>
          <w:rFonts w:ascii="Times New Roman" w:hAnsi="Times New Roman" w:cs="Times New Roman"/>
          <w:b/>
          <w:i/>
          <w:sz w:val="24"/>
          <w:szCs w:val="24"/>
          <w:highlight w:val="yellow"/>
          <w:u w:val="single"/>
          <w:lang w:eastAsia="ru-RU"/>
        </w:rPr>
        <w:t>.</w:t>
      </w:r>
      <w:r w:rsidR="005F50D5" w:rsidRPr="002247CE">
        <w:rPr>
          <w:rFonts w:ascii="Times New Roman" w:hAnsi="Times New Roman" w:cs="Times New Roman"/>
          <w:b/>
          <w:i/>
          <w:sz w:val="24"/>
          <w:szCs w:val="24"/>
          <w:highlight w:val="yellow"/>
          <w:u w:val="single"/>
          <w:lang w:eastAsia="ru-RU"/>
        </w:rPr>
        <w:t>202</w:t>
      </w:r>
      <w:r w:rsidR="00875E47" w:rsidRPr="002247CE">
        <w:rPr>
          <w:rFonts w:ascii="Times New Roman" w:hAnsi="Times New Roman" w:cs="Times New Roman"/>
          <w:b/>
          <w:i/>
          <w:sz w:val="24"/>
          <w:szCs w:val="24"/>
          <w:highlight w:val="yellow"/>
          <w:u w:val="single"/>
          <w:lang w:eastAsia="ru-RU"/>
        </w:rPr>
        <w:t>5</w:t>
      </w:r>
      <w:r w:rsidRPr="002247CE">
        <w:rPr>
          <w:rFonts w:ascii="Times New Roman" w:hAnsi="Times New Roman" w:cs="Times New Roman"/>
          <w:b/>
          <w:i/>
          <w:sz w:val="24"/>
          <w:szCs w:val="24"/>
          <w:highlight w:val="yellow"/>
          <w:u w:val="single"/>
          <w:lang w:eastAsia="ru-RU"/>
        </w:rPr>
        <w:t xml:space="preserve"> года».</w:t>
      </w:r>
    </w:p>
    <w:p w14:paraId="7D7A6154" w14:textId="77777777" w:rsidR="004E0DE4" w:rsidRPr="001A7CAC" w:rsidRDefault="004E0DE4" w:rsidP="005E1A13">
      <w:pPr>
        <w:spacing w:after="0" w:line="240" w:lineRule="auto"/>
        <w:ind w:firstLine="709"/>
        <w:contextualSpacing/>
        <w:jc w:val="both"/>
        <w:rPr>
          <w:rFonts w:ascii="Times New Roman" w:hAnsi="Times New Roman" w:cs="Times New Roman"/>
          <w:sz w:val="24"/>
          <w:szCs w:val="24"/>
        </w:rPr>
      </w:pPr>
      <w:r w:rsidRPr="001A7CAC">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C5CDECE" w:rsidR="004E0DE4" w:rsidRPr="001A7CAC" w:rsidRDefault="004E0DE4" w:rsidP="005E1A13">
      <w:pPr>
        <w:pStyle w:val="a3"/>
        <w:spacing w:line="240" w:lineRule="auto"/>
        <w:ind w:left="0" w:firstLine="708"/>
        <w:jc w:val="both"/>
        <w:rPr>
          <w:rFonts w:ascii="Times New Roman" w:hAnsi="Times New Roman" w:cs="Times New Roman"/>
          <w:sz w:val="24"/>
          <w:szCs w:val="24"/>
        </w:rPr>
      </w:pPr>
      <w:r w:rsidRPr="001A7CAC">
        <w:rPr>
          <w:rFonts w:ascii="Times New Roman" w:hAnsi="Times New Roman" w:cs="Times New Roman"/>
          <w:sz w:val="24"/>
          <w:szCs w:val="24"/>
        </w:rPr>
        <w:t xml:space="preserve">3. </w:t>
      </w:r>
      <w:r w:rsidR="00B519B2" w:rsidRPr="001A7CAC">
        <w:rPr>
          <w:rFonts w:ascii="Times New Roman" w:hAnsi="Times New Roman" w:cs="Times New Roman"/>
          <w:sz w:val="24"/>
          <w:szCs w:val="24"/>
        </w:rPr>
        <w:t xml:space="preserve">Заявка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
    <w:p w14:paraId="13D6ACB9" w14:textId="77777777" w:rsidR="00233AE4" w:rsidRPr="00673631" w:rsidRDefault="00233AE4" w:rsidP="005E1A13">
      <w:pPr>
        <w:spacing w:after="160" w:line="259" w:lineRule="auto"/>
        <w:contextualSpacing/>
        <w:jc w:val="center"/>
        <w:rPr>
          <w:rFonts w:ascii="Times New Roman" w:eastAsia="Calibri" w:hAnsi="Times New Roman" w:cs="Times New Roman"/>
          <w:b/>
          <w:sz w:val="28"/>
          <w:szCs w:val="28"/>
        </w:rPr>
      </w:pPr>
      <w:r w:rsidRPr="00673631">
        <w:rPr>
          <w:rFonts w:ascii="Times New Roman" w:eastAsia="Calibri" w:hAnsi="Times New Roman" w:cs="Times New Roman"/>
          <w:b/>
          <w:sz w:val="28"/>
          <w:szCs w:val="28"/>
        </w:rPr>
        <w:t>Форма заявки участника закупки</w:t>
      </w:r>
    </w:p>
    <w:p w14:paraId="2DAD018F" w14:textId="77777777" w:rsidR="00233AE4" w:rsidRPr="001A7CAC" w:rsidRDefault="00233AE4" w:rsidP="005E1A13">
      <w:pPr>
        <w:spacing w:after="0" w:line="240" w:lineRule="auto"/>
        <w:contextualSpacing/>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5E1A13">
      <w:pPr>
        <w:spacing w:after="0" w:line="240" w:lineRule="auto"/>
        <w:contextualSpacing/>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5E1A13">
      <w:pPr>
        <w:spacing w:after="0" w:line="240" w:lineRule="auto"/>
        <w:contextualSpacing/>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1A7CAC" w:rsidRDefault="00233AE4" w:rsidP="005E1A13">
      <w:pPr>
        <w:spacing w:after="0" w:line="240" w:lineRule="auto"/>
        <w:contextualSpacing/>
        <w:jc w:val="both"/>
        <w:rPr>
          <w:rFonts w:ascii="Times New Roman" w:eastAsia="Calibri" w:hAnsi="Times New Roman" w:cs="Times New Roman"/>
          <w:sz w:val="24"/>
          <w:szCs w:val="24"/>
        </w:rPr>
      </w:pPr>
    </w:p>
    <w:p w14:paraId="6A13FD13" w14:textId="77777777" w:rsidR="00233AE4" w:rsidRPr="001A7CAC" w:rsidRDefault="00233AE4" w:rsidP="005E1A13">
      <w:pPr>
        <w:spacing w:after="0" w:line="240" w:lineRule="auto"/>
        <w:contextualSpacing/>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5E1A13">
      <w:pPr>
        <w:spacing w:after="0" w:line="240" w:lineRule="auto"/>
        <w:contextualSpacing/>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Дата_____________                                                                     исходящий № _____________</w:t>
      </w:r>
    </w:p>
    <w:p w14:paraId="1498249E" w14:textId="77777777" w:rsidR="00233AE4" w:rsidRPr="001A7CAC" w:rsidRDefault="00233AE4" w:rsidP="005E1A13">
      <w:pPr>
        <w:spacing w:after="0" w:line="240" w:lineRule="auto"/>
        <w:contextualSpacing/>
        <w:jc w:val="center"/>
        <w:rPr>
          <w:rFonts w:ascii="Times New Roman" w:eastAsia="Calibri" w:hAnsi="Times New Roman" w:cs="Times New Roman"/>
          <w:sz w:val="24"/>
          <w:szCs w:val="24"/>
        </w:rPr>
      </w:pPr>
    </w:p>
    <w:p w14:paraId="3A6DC75D" w14:textId="77777777" w:rsidR="00233AE4" w:rsidRPr="001A7CAC" w:rsidRDefault="00233AE4" w:rsidP="005E1A13">
      <w:pPr>
        <w:spacing w:after="0" w:line="240" w:lineRule="auto"/>
        <w:ind w:firstLine="709"/>
        <w:contextualSpacing/>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Pr="001A7CAC" w:rsidRDefault="00233AE4" w:rsidP="005E1A13">
      <w:pPr>
        <w:spacing w:after="0" w:line="240" w:lineRule="auto"/>
        <w:ind w:firstLine="709"/>
        <w:contextualSpacing/>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5E1A13">
      <w:pPr>
        <w:spacing w:after="0" w:line="240" w:lineRule="auto"/>
        <w:ind w:firstLine="709"/>
        <w:contextualSpacing/>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Настоящим подтверждаем, что:</w:t>
      </w:r>
    </w:p>
    <w:p w14:paraId="6A0426D9" w14:textId="77777777" w:rsidR="00233AE4" w:rsidRPr="001A7CAC" w:rsidRDefault="00233AE4" w:rsidP="005E1A13">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Против _____________________________________</w:t>
      </w:r>
    </w:p>
    <w:p w14:paraId="3C5336A3" w14:textId="77777777" w:rsidR="00233AE4" w:rsidRPr="001A7CAC" w:rsidRDefault="00233AE4" w:rsidP="005E1A13">
      <w:pPr>
        <w:spacing w:after="0" w:line="240" w:lineRule="auto"/>
        <w:ind w:firstLine="709"/>
        <w:contextualSpacing/>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5E1A13">
      <w:pPr>
        <w:spacing w:after="0" w:line="240" w:lineRule="auto"/>
        <w:ind w:firstLine="709"/>
        <w:contextualSpacing/>
        <w:jc w:val="both"/>
        <w:rPr>
          <w:rFonts w:ascii="Times New Roman" w:hAnsi="Times New Roman" w:cs="Times New Roman"/>
          <w:sz w:val="24"/>
          <w:szCs w:val="24"/>
        </w:rPr>
      </w:pPr>
      <w:r w:rsidRPr="001A7CAC">
        <w:rPr>
          <w:rFonts w:ascii="Times New Roman" w:hAnsi="Times New Roman" w:cs="Times New Roman"/>
          <w:sz w:val="24"/>
          <w:szCs w:val="24"/>
        </w:rPr>
        <w:lastRenderedPageBreak/>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5E1A13">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5E1A13">
      <w:pPr>
        <w:spacing w:after="0" w:line="240" w:lineRule="auto"/>
        <w:ind w:firstLine="709"/>
        <w:contextualSpacing/>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5E1A13">
      <w:pPr>
        <w:spacing w:after="0" w:line="240" w:lineRule="auto"/>
        <w:ind w:firstLine="709"/>
        <w:contextualSpacing/>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8"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05CB90D" w14:textId="16F9001E" w:rsidR="00991CCF" w:rsidRPr="001A7CAC" w:rsidRDefault="00991CCF" w:rsidP="005E1A13">
      <w:pPr>
        <w:spacing w:after="0" w:line="240" w:lineRule="auto"/>
        <w:ind w:firstLine="709"/>
        <w:contextualSpacing/>
        <w:jc w:val="both"/>
        <w:rPr>
          <w:rFonts w:ascii="Times New Roman" w:hAnsi="Times New Roman" w:cs="Times New Roman"/>
          <w:bCs/>
          <w:sz w:val="24"/>
          <w:szCs w:val="24"/>
        </w:rPr>
      </w:pPr>
      <w:r w:rsidRPr="00991CCF">
        <w:rPr>
          <w:rFonts w:ascii="Times New Roman" w:hAnsi="Times New Roman" w:cs="Times New Roman"/>
          <w:bCs/>
          <w:sz w:val="24"/>
          <w:szCs w:val="24"/>
        </w:rPr>
        <w:t>2.2. Применяет____________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A7CAC" w:rsidRDefault="00233AE4" w:rsidP="005E1A13">
      <w:pPr>
        <w:spacing w:after="0" w:line="240" w:lineRule="auto"/>
        <w:ind w:firstLine="709"/>
        <w:contextualSpacing/>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5E1A13">
      <w:pPr>
        <w:spacing w:after="0" w:line="240" w:lineRule="auto"/>
        <w:ind w:firstLine="709"/>
        <w:contextualSpacing/>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5E1A13">
      <w:pPr>
        <w:spacing w:after="0" w:line="240" w:lineRule="auto"/>
        <w:ind w:firstLine="709"/>
        <w:contextualSpacing/>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Pr="001A7CAC" w:rsidRDefault="00233AE4" w:rsidP="005E1A13">
      <w:pPr>
        <w:spacing w:after="0" w:line="240" w:lineRule="auto"/>
        <w:ind w:firstLine="709"/>
        <w:contextualSpacing/>
        <w:jc w:val="both"/>
        <w:rPr>
          <w:rFonts w:ascii="Times New Roman" w:hAnsi="Times New Roman" w:cs="Times New Roman"/>
          <w:sz w:val="24"/>
          <w:szCs w:val="24"/>
        </w:rPr>
      </w:pPr>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7206A2">
        <w:trPr>
          <w:trHeight w:val="540"/>
        </w:trPr>
        <w:tc>
          <w:tcPr>
            <w:tcW w:w="4860" w:type="dxa"/>
            <w:vAlign w:val="center"/>
          </w:tcPr>
          <w:p w14:paraId="23E957F7" w14:textId="32F0F6BD" w:rsidR="00233AE4" w:rsidRPr="001A7CAC" w:rsidRDefault="00233AE4" w:rsidP="005E1A13">
            <w:pPr>
              <w:contextualSpacing/>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tc>
        <w:tc>
          <w:tcPr>
            <w:tcW w:w="4861" w:type="dxa"/>
            <w:vAlign w:val="center"/>
          </w:tcPr>
          <w:p w14:paraId="49E061F1" w14:textId="77777777" w:rsidR="00233AE4" w:rsidRPr="001A7CAC" w:rsidRDefault="00233AE4" w:rsidP="005E1A13">
            <w:pPr>
              <w:contextualSpacing/>
              <w:rPr>
                <w:rFonts w:ascii="Times New Roman" w:eastAsia="Calibri" w:hAnsi="Times New Roman" w:cs="Times New Roman"/>
                <w:sz w:val="24"/>
                <w:szCs w:val="24"/>
              </w:rPr>
            </w:pPr>
          </w:p>
        </w:tc>
      </w:tr>
      <w:tr w:rsidR="001A7CAC" w:rsidRPr="001A7CAC" w14:paraId="7A9B6A74" w14:textId="77777777" w:rsidTr="007206A2">
        <w:trPr>
          <w:trHeight w:val="734"/>
        </w:trPr>
        <w:tc>
          <w:tcPr>
            <w:tcW w:w="4860" w:type="dxa"/>
            <w:vAlign w:val="center"/>
          </w:tcPr>
          <w:p w14:paraId="47F41687" w14:textId="77777777" w:rsidR="00233AE4" w:rsidRPr="001A7CAC" w:rsidRDefault="00233AE4" w:rsidP="005E1A13">
            <w:pPr>
              <w:contextualSpacing/>
              <w:rPr>
                <w:rFonts w:ascii="Times New Roman" w:eastAsia="Calibri" w:hAnsi="Times New Roman" w:cs="Times New Roman"/>
                <w:sz w:val="24"/>
                <w:szCs w:val="24"/>
              </w:rPr>
            </w:pPr>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861" w:type="dxa"/>
            <w:vAlign w:val="center"/>
          </w:tcPr>
          <w:p w14:paraId="7A110937" w14:textId="77777777" w:rsidR="00233AE4" w:rsidRPr="001A7CAC" w:rsidRDefault="00233AE4" w:rsidP="005E1A13">
            <w:pPr>
              <w:contextualSpacing/>
              <w:rPr>
                <w:rFonts w:ascii="Times New Roman" w:eastAsia="Calibri" w:hAnsi="Times New Roman" w:cs="Times New Roman"/>
                <w:sz w:val="24"/>
                <w:szCs w:val="24"/>
              </w:rPr>
            </w:pPr>
          </w:p>
        </w:tc>
      </w:tr>
      <w:tr w:rsidR="001A7CAC" w:rsidRPr="001A7CAC" w14:paraId="16AF6B66" w14:textId="77777777" w:rsidTr="007206A2">
        <w:trPr>
          <w:trHeight w:val="384"/>
        </w:trPr>
        <w:tc>
          <w:tcPr>
            <w:tcW w:w="4860" w:type="dxa"/>
            <w:vAlign w:val="center"/>
          </w:tcPr>
          <w:p w14:paraId="0E179FCE" w14:textId="6136791D" w:rsidR="00233AE4" w:rsidRPr="001A7CAC" w:rsidRDefault="00233AE4" w:rsidP="005E1A13">
            <w:pPr>
              <w:contextualSpacing/>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tc>
        <w:tc>
          <w:tcPr>
            <w:tcW w:w="4861" w:type="dxa"/>
            <w:vAlign w:val="center"/>
          </w:tcPr>
          <w:p w14:paraId="3B5A6A5E" w14:textId="77777777" w:rsidR="00233AE4" w:rsidRPr="001A7CAC" w:rsidRDefault="00233AE4" w:rsidP="005E1A13">
            <w:pPr>
              <w:contextualSpacing/>
              <w:rPr>
                <w:rFonts w:ascii="Times New Roman" w:eastAsia="Calibri" w:hAnsi="Times New Roman" w:cs="Times New Roman"/>
                <w:sz w:val="24"/>
                <w:szCs w:val="24"/>
              </w:rPr>
            </w:pPr>
          </w:p>
        </w:tc>
      </w:tr>
      <w:tr w:rsidR="001A7CAC" w:rsidRPr="001A7CAC" w14:paraId="6B4320C6" w14:textId="77777777" w:rsidTr="007206A2">
        <w:trPr>
          <w:trHeight w:val="392"/>
        </w:trPr>
        <w:tc>
          <w:tcPr>
            <w:tcW w:w="4860" w:type="dxa"/>
            <w:vAlign w:val="center"/>
          </w:tcPr>
          <w:p w14:paraId="414B6F24" w14:textId="01D1402E" w:rsidR="00233AE4" w:rsidRPr="001A7CAC" w:rsidRDefault="00233AE4" w:rsidP="005E1A13">
            <w:pPr>
              <w:contextualSpacing/>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tc>
        <w:tc>
          <w:tcPr>
            <w:tcW w:w="4861" w:type="dxa"/>
            <w:vAlign w:val="center"/>
          </w:tcPr>
          <w:p w14:paraId="05F38BB4" w14:textId="77777777" w:rsidR="00233AE4" w:rsidRPr="001A7CAC" w:rsidRDefault="00233AE4" w:rsidP="005E1A13">
            <w:pPr>
              <w:contextualSpacing/>
              <w:rPr>
                <w:rFonts w:ascii="Times New Roman" w:eastAsia="Calibri" w:hAnsi="Times New Roman" w:cs="Times New Roman"/>
                <w:sz w:val="24"/>
                <w:szCs w:val="24"/>
              </w:rPr>
            </w:pPr>
          </w:p>
        </w:tc>
      </w:tr>
      <w:tr w:rsidR="001A7CAC" w:rsidRPr="001A7CAC" w14:paraId="59264B85" w14:textId="77777777" w:rsidTr="007206A2">
        <w:trPr>
          <w:trHeight w:val="744"/>
        </w:trPr>
        <w:tc>
          <w:tcPr>
            <w:tcW w:w="4860" w:type="dxa"/>
            <w:vAlign w:val="center"/>
          </w:tcPr>
          <w:p w14:paraId="094D4877" w14:textId="77777777" w:rsidR="00233AE4" w:rsidRPr="001A7CAC" w:rsidRDefault="00233AE4" w:rsidP="005E1A13">
            <w:pPr>
              <w:contextualSpacing/>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10A3E8AC" w14:textId="5397D4BD" w:rsidR="00233AE4" w:rsidRPr="001A7CAC" w:rsidRDefault="00233AE4" w:rsidP="005E1A13">
            <w:pPr>
              <w:contextualSpacing/>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tc>
        <w:tc>
          <w:tcPr>
            <w:tcW w:w="4861" w:type="dxa"/>
            <w:vAlign w:val="center"/>
          </w:tcPr>
          <w:p w14:paraId="7B21C242" w14:textId="77777777" w:rsidR="00233AE4" w:rsidRPr="001A7CAC" w:rsidRDefault="00233AE4" w:rsidP="005E1A13">
            <w:pPr>
              <w:contextualSpacing/>
              <w:rPr>
                <w:rFonts w:ascii="Times New Roman" w:eastAsia="Calibri" w:hAnsi="Times New Roman" w:cs="Times New Roman"/>
                <w:sz w:val="24"/>
                <w:szCs w:val="24"/>
              </w:rPr>
            </w:pPr>
          </w:p>
        </w:tc>
      </w:tr>
      <w:tr w:rsidR="001A7CAC" w:rsidRPr="001A7CAC" w14:paraId="1972D9C8" w14:textId="77777777" w:rsidTr="007206A2">
        <w:trPr>
          <w:trHeight w:val="487"/>
        </w:trPr>
        <w:tc>
          <w:tcPr>
            <w:tcW w:w="4860" w:type="dxa"/>
            <w:vAlign w:val="center"/>
          </w:tcPr>
          <w:p w14:paraId="105735F6" w14:textId="02C94111" w:rsidR="00233AE4" w:rsidRPr="001A7CAC" w:rsidRDefault="00233AE4" w:rsidP="005E1A13">
            <w:pPr>
              <w:contextualSpacing/>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tc>
        <w:tc>
          <w:tcPr>
            <w:tcW w:w="4861" w:type="dxa"/>
            <w:vAlign w:val="center"/>
          </w:tcPr>
          <w:p w14:paraId="7CBDD3CA" w14:textId="77777777" w:rsidR="00233AE4" w:rsidRPr="001A7CAC" w:rsidRDefault="00233AE4" w:rsidP="005E1A13">
            <w:pPr>
              <w:contextualSpacing/>
              <w:rPr>
                <w:rFonts w:ascii="Times New Roman" w:eastAsia="Calibri" w:hAnsi="Times New Roman" w:cs="Times New Roman"/>
                <w:sz w:val="24"/>
                <w:szCs w:val="24"/>
              </w:rPr>
            </w:pPr>
          </w:p>
        </w:tc>
      </w:tr>
      <w:tr w:rsidR="001A7CAC" w:rsidRPr="001A7CAC" w14:paraId="1264A59E" w14:textId="77777777" w:rsidTr="007206A2">
        <w:trPr>
          <w:trHeight w:val="501"/>
        </w:trPr>
        <w:tc>
          <w:tcPr>
            <w:tcW w:w="4860" w:type="dxa"/>
            <w:vAlign w:val="center"/>
          </w:tcPr>
          <w:p w14:paraId="7C9B3A16" w14:textId="7DD1CA97" w:rsidR="00233AE4" w:rsidRPr="001A7CAC" w:rsidRDefault="00233AE4" w:rsidP="005E1A13">
            <w:pPr>
              <w:contextualSpacing/>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tc>
        <w:tc>
          <w:tcPr>
            <w:tcW w:w="4861" w:type="dxa"/>
            <w:vAlign w:val="center"/>
          </w:tcPr>
          <w:p w14:paraId="6A1067A2" w14:textId="77777777" w:rsidR="00233AE4" w:rsidRPr="001A7CAC" w:rsidRDefault="00233AE4" w:rsidP="005E1A13">
            <w:pPr>
              <w:contextualSpacing/>
              <w:rPr>
                <w:rFonts w:ascii="Times New Roman" w:eastAsia="Calibri" w:hAnsi="Times New Roman" w:cs="Times New Roman"/>
                <w:sz w:val="24"/>
                <w:szCs w:val="24"/>
              </w:rPr>
            </w:pPr>
          </w:p>
        </w:tc>
      </w:tr>
      <w:tr w:rsidR="001A7CAC" w:rsidRPr="001A7CAC" w14:paraId="74A1A6DF" w14:textId="77777777" w:rsidTr="007206A2">
        <w:trPr>
          <w:trHeight w:val="744"/>
        </w:trPr>
        <w:tc>
          <w:tcPr>
            <w:tcW w:w="4860" w:type="dxa"/>
            <w:vAlign w:val="center"/>
          </w:tcPr>
          <w:p w14:paraId="3B220604" w14:textId="74560382" w:rsidR="00233AE4" w:rsidRPr="001A7CAC" w:rsidRDefault="00233AE4" w:rsidP="005E1A13">
            <w:pPr>
              <w:contextualSpacing/>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tc>
        <w:tc>
          <w:tcPr>
            <w:tcW w:w="4861" w:type="dxa"/>
            <w:vAlign w:val="center"/>
          </w:tcPr>
          <w:p w14:paraId="234DA437" w14:textId="77777777" w:rsidR="00233AE4" w:rsidRPr="001A7CAC" w:rsidRDefault="00233AE4" w:rsidP="005E1A13">
            <w:pPr>
              <w:contextualSpacing/>
              <w:rPr>
                <w:rFonts w:ascii="Times New Roman" w:eastAsia="Calibri" w:hAnsi="Times New Roman" w:cs="Times New Roman"/>
                <w:sz w:val="24"/>
                <w:szCs w:val="24"/>
              </w:rPr>
            </w:pPr>
          </w:p>
        </w:tc>
      </w:tr>
      <w:tr w:rsidR="00A1592C" w:rsidRPr="001A7CAC" w14:paraId="6F573026" w14:textId="77777777" w:rsidTr="007206A2">
        <w:trPr>
          <w:trHeight w:val="406"/>
        </w:trPr>
        <w:tc>
          <w:tcPr>
            <w:tcW w:w="4860" w:type="dxa"/>
            <w:vAlign w:val="center"/>
          </w:tcPr>
          <w:p w14:paraId="636BDB00" w14:textId="26DD51C1" w:rsidR="00A1592C" w:rsidRPr="001A7CAC" w:rsidRDefault="00A1592C" w:rsidP="005E1A13">
            <w:pPr>
              <w:contextualSpacing/>
              <w:rPr>
                <w:rFonts w:ascii="Times New Roman" w:eastAsia="Calibri" w:hAnsi="Times New Roman" w:cs="Times New Roman"/>
                <w:sz w:val="24"/>
                <w:szCs w:val="24"/>
              </w:rPr>
            </w:pPr>
            <w:r w:rsidRPr="00A1592C">
              <w:rPr>
                <w:rFonts w:ascii="Times New Roman" w:eastAsia="Calibri" w:hAnsi="Times New Roman" w:cs="Times New Roman"/>
                <w:sz w:val="24"/>
                <w:szCs w:val="24"/>
              </w:rPr>
              <w:t>Банковские реквизиты</w:t>
            </w:r>
          </w:p>
        </w:tc>
        <w:tc>
          <w:tcPr>
            <w:tcW w:w="4861" w:type="dxa"/>
            <w:vAlign w:val="center"/>
          </w:tcPr>
          <w:p w14:paraId="3BBD7C52" w14:textId="77777777" w:rsidR="00A1592C" w:rsidRPr="001A7CAC" w:rsidRDefault="00A1592C" w:rsidP="005E1A13">
            <w:pPr>
              <w:contextualSpacing/>
              <w:rPr>
                <w:rFonts w:ascii="Times New Roman" w:eastAsia="Calibri" w:hAnsi="Times New Roman" w:cs="Times New Roman"/>
                <w:sz w:val="24"/>
                <w:szCs w:val="24"/>
              </w:rPr>
            </w:pPr>
          </w:p>
        </w:tc>
      </w:tr>
    </w:tbl>
    <w:p w14:paraId="61985C27" w14:textId="59F2729A" w:rsidR="004E0DE4" w:rsidRPr="001A7CAC" w:rsidRDefault="00233AE4" w:rsidP="005E1A13">
      <w:pPr>
        <w:contextualSpacing/>
        <w:jc w:val="center"/>
        <w:rPr>
          <w:rFonts w:ascii="Times New Roman" w:hAnsi="Times New Roman" w:cs="Times New Roman"/>
          <w:b/>
          <w:bCs/>
          <w:sz w:val="24"/>
          <w:szCs w:val="24"/>
        </w:rPr>
      </w:pPr>
      <w:r w:rsidRPr="001A7CAC">
        <w:rPr>
          <w:rFonts w:ascii="Times New Roman" w:hAnsi="Times New Roman" w:cs="Times New Roman"/>
          <w:b/>
          <w:bCs/>
          <w:sz w:val="24"/>
          <w:szCs w:val="24"/>
        </w:rPr>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3E2C70AD" w:rsidR="004E0DE4" w:rsidRPr="003E412B" w:rsidRDefault="005C5716" w:rsidP="005E1A13">
      <w:pPr>
        <w:spacing w:after="0"/>
        <w:contextualSpacing/>
        <w:jc w:val="both"/>
        <w:rPr>
          <w:rFonts w:ascii="Times New Roman" w:hAnsi="Times New Roman" w:cs="Times New Roman"/>
          <w:strike/>
          <w:color w:val="FF0000"/>
          <w:sz w:val="24"/>
          <w:szCs w:val="24"/>
        </w:rPr>
      </w:pPr>
      <w:r>
        <w:rPr>
          <w:rFonts w:ascii="Times New Roman" w:hAnsi="Times New Roman" w:cs="Times New Roman"/>
          <w:sz w:val="24"/>
          <w:szCs w:val="24"/>
        </w:rPr>
        <w:t xml:space="preserve">          </w:t>
      </w:r>
      <w:r w:rsidR="004E0DE4"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w:t>
      </w:r>
      <w:r w:rsidR="00BE45E5">
        <w:rPr>
          <w:rFonts w:ascii="Times New Roman" w:hAnsi="Times New Roman" w:cs="Times New Roman"/>
          <w:sz w:val="24"/>
          <w:szCs w:val="24"/>
        </w:rPr>
        <w:t>ентную систему налогообложения);</w:t>
      </w:r>
    </w:p>
    <w:p w14:paraId="7C6D6F3E" w14:textId="31DC3E75" w:rsidR="004E0DE4" w:rsidRPr="001A7CAC" w:rsidRDefault="004E0DE4" w:rsidP="005E1A13">
      <w:pPr>
        <w:spacing w:after="0" w:line="240" w:lineRule="auto"/>
        <w:ind w:firstLine="709"/>
        <w:contextualSpacing/>
        <w:jc w:val="both"/>
        <w:rPr>
          <w:rFonts w:ascii="Times New Roman" w:hAnsi="Times New Roman" w:cs="Times New Roman"/>
          <w:sz w:val="24"/>
          <w:szCs w:val="24"/>
        </w:rPr>
      </w:pPr>
      <w:r w:rsidRPr="001A7CAC">
        <w:rPr>
          <w:rFonts w:ascii="Times New Roman" w:hAnsi="Times New Roman" w:cs="Times New Roman"/>
          <w:sz w:val="24"/>
          <w:szCs w:val="24"/>
        </w:rPr>
        <w:lastRenderedPageBreak/>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E2E24FB" w14:textId="088C4A2C" w:rsidR="004E0DE4" w:rsidRPr="001A7CAC" w:rsidRDefault="00BE45E5" w:rsidP="005E1A1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004E0DE4" w:rsidRPr="001A7CAC">
        <w:rPr>
          <w:rFonts w:ascii="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2613A857" w:rsidR="00233AE4" w:rsidRPr="001A7CAC" w:rsidRDefault="00BE45E5" w:rsidP="005E1A13">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г</w:t>
      </w:r>
      <w:r w:rsidR="00233AE4" w:rsidRPr="001A7CAC">
        <w:rPr>
          <w:rFonts w:ascii="Times New Roman" w:hAnsi="Times New Roman" w:cs="Times New Roman"/>
          <w:sz w:val="24"/>
          <w:szCs w:val="24"/>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5E1A13">
      <w:pPr>
        <w:spacing w:after="0" w:line="240" w:lineRule="auto"/>
        <w:ind w:firstLine="708"/>
        <w:contextualSpacing/>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 _______________;</w:t>
      </w:r>
    </w:p>
    <w:p w14:paraId="3925074E" w14:textId="1B7209C0" w:rsidR="00233AE4" w:rsidRPr="001A7CAC" w:rsidRDefault="00D76A3F" w:rsidP="005E1A13">
      <w:pPr>
        <w:spacing w:after="0" w:line="240" w:lineRule="auto"/>
        <w:ind w:firstLine="708"/>
        <w:contextualSpacing/>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5E1A13">
      <w:pPr>
        <w:spacing w:after="0" w:line="240" w:lineRule="auto"/>
        <w:ind w:firstLine="708"/>
        <w:contextualSpacing/>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5E1A13">
      <w:pPr>
        <w:spacing w:after="0" w:line="240" w:lineRule="auto"/>
        <w:ind w:firstLine="708"/>
        <w:contextualSpacing/>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160329FA" w:rsidR="00233AE4" w:rsidRPr="001A7CAC" w:rsidRDefault="00BE45E5" w:rsidP="005E1A13">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д</w:t>
      </w:r>
      <w:r w:rsidR="00233AE4" w:rsidRPr="001A7CAC">
        <w:rPr>
          <w:rFonts w:ascii="Times New Roman" w:hAnsi="Times New Roman" w:cs="Times New Roman"/>
          <w:sz w:val="24"/>
          <w:szCs w:val="24"/>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2D547B32" w:rsidR="00233AE4" w:rsidRPr="001A7CAC" w:rsidRDefault="00BE45E5" w:rsidP="005E1A13">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е</w:t>
      </w:r>
      <w:r w:rsidR="00233AE4" w:rsidRPr="001A7CAC">
        <w:rPr>
          <w:rFonts w:ascii="Times New Roman" w:hAnsi="Times New Roman" w:cs="Times New Roman"/>
          <w:sz w:val="24"/>
          <w:szCs w:val="24"/>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2374BD28" w:rsidR="00233AE4" w:rsidRDefault="00BE45E5" w:rsidP="005E1A13">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ж</w:t>
      </w:r>
      <w:r w:rsidR="00233AE4" w:rsidRPr="001A7CAC">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w:t>
      </w:r>
      <w:r w:rsidR="001E6ECF">
        <w:rPr>
          <w:rFonts w:ascii="Times New Roman" w:hAnsi="Times New Roman" w:cs="Times New Roman"/>
          <w:sz w:val="24"/>
          <w:szCs w:val="24"/>
        </w:rPr>
        <w:t>тоящей Закупочной документацией;</w:t>
      </w:r>
    </w:p>
    <w:p w14:paraId="35C634BC" w14:textId="4BAD9920" w:rsidR="001E6ECF" w:rsidRDefault="0000630F" w:rsidP="005E1A13">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з</w:t>
      </w:r>
      <w:r w:rsidR="001E6ECF">
        <w:rPr>
          <w:rFonts w:ascii="Times New Roman" w:hAnsi="Times New Roman" w:cs="Times New Roman"/>
          <w:sz w:val="24"/>
          <w:szCs w:val="24"/>
        </w:rPr>
        <w:t xml:space="preserve">) </w:t>
      </w:r>
      <w:r w:rsidR="001E6ECF" w:rsidRPr="002B7E35">
        <w:rPr>
          <w:rFonts w:ascii="Times New Roman" w:hAnsi="Times New Roman" w:cs="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r w:rsidR="00E16103">
        <w:rPr>
          <w:rFonts w:ascii="Times New Roman" w:hAnsi="Times New Roman" w:cs="Times New Roman"/>
          <w:sz w:val="24"/>
          <w:szCs w:val="24"/>
        </w:rPr>
        <w:t>;</w:t>
      </w:r>
    </w:p>
    <w:p w14:paraId="4D2F9738" w14:textId="06998C72" w:rsidR="00E16103" w:rsidRPr="002B7E35" w:rsidRDefault="0000630F" w:rsidP="005E1A13">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и</w:t>
      </w:r>
      <w:r w:rsidR="00E16103">
        <w:rPr>
          <w:rFonts w:ascii="Times New Roman" w:hAnsi="Times New Roman" w:cs="Times New Roman"/>
          <w:sz w:val="24"/>
          <w:szCs w:val="24"/>
        </w:rPr>
        <w:t xml:space="preserve">) справка об </w:t>
      </w:r>
      <w:r w:rsidR="00E16103" w:rsidRPr="00E16103">
        <w:rPr>
          <w:rFonts w:ascii="Times New Roman" w:hAnsi="Times New Roman" w:cs="Times New Roman"/>
          <w:sz w:val="24"/>
          <w:szCs w:val="24"/>
        </w:rPr>
        <w:t>отсутств</w:t>
      </w:r>
      <w:r w:rsidR="00E16103">
        <w:rPr>
          <w:rFonts w:ascii="Times New Roman" w:hAnsi="Times New Roman" w:cs="Times New Roman"/>
          <w:sz w:val="24"/>
          <w:szCs w:val="24"/>
        </w:rPr>
        <w:t>ии</w:t>
      </w:r>
      <w:r w:rsidR="00E16103" w:rsidRPr="00E16103">
        <w:rPr>
          <w:rFonts w:ascii="Times New Roman" w:hAnsi="Times New Roman" w:cs="Times New Roman"/>
          <w:sz w:val="24"/>
          <w:szCs w:val="24"/>
        </w:rPr>
        <w:t xml:space="preserve"> задолженности по налогам, сборам</w:t>
      </w:r>
      <w:r w:rsidR="00E16103">
        <w:rPr>
          <w:rFonts w:ascii="Times New Roman" w:hAnsi="Times New Roman" w:cs="Times New Roman"/>
          <w:sz w:val="24"/>
          <w:szCs w:val="24"/>
        </w:rPr>
        <w:t xml:space="preserve"> и</w:t>
      </w:r>
      <w:r w:rsidR="00E16103" w:rsidRPr="00E16103">
        <w:rPr>
          <w:rFonts w:ascii="Times New Roman" w:hAnsi="Times New Roman" w:cs="Times New Roman"/>
          <w:sz w:val="24"/>
          <w:szCs w:val="24"/>
        </w:rPr>
        <w:t xml:space="preserve"> иным обязательным платежам в бюджеты</w:t>
      </w:r>
      <w:r w:rsidR="00E16103">
        <w:rPr>
          <w:rFonts w:ascii="Times New Roman" w:hAnsi="Times New Roman" w:cs="Times New Roman"/>
          <w:sz w:val="24"/>
          <w:szCs w:val="24"/>
        </w:rPr>
        <w:t xml:space="preserve"> всех уровней и государственные внебюджетные фонды.</w:t>
      </w:r>
    </w:p>
    <w:p w14:paraId="59D9C06A" w14:textId="77777777" w:rsidR="00991CCF" w:rsidRPr="005E1A13" w:rsidRDefault="00991CCF" w:rsidP="005E1A13">
      <w:pPr>
        <w:spacing w:after="0" w:line="240" w:lineRule="auto"/>
        <w:contextualSpacing/>
        <w:jc w:val="both"/>
        <w:rPr>
          <w:rFonts w:ascii="Times New Roman" w:hAnsi="Times New Roman" w:cs="Times New Roman"/>
          <w:sz w:val="16"/>
          <w:szCs w:val="16"/>
        </w:rPr>
      </w:pPr>
    </w:p>
    <w:p w14:paraId="13C77B96" w14:textId="77777777" w:rsidR="00233AE4" w:rsidRPr="001A7CAC" w:rsidRDefault="00233AE4" w:rsidP="005E1A13">
      <w:pPr>
        <w:spacing w:after="0" w:line="240" w:lineRule="auto"/>
        <w:contextualSpacing/>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5E1A13">
      <w:pPr>
        <w:spacing w:after="0" w:line="240" w:lineRule="auto"/>
        <w:contextualSpacing/>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5E1A13">
      <w:pPr>
        <w:spacing w:after="0" w:line="240" w:lineRule="auto"/>
        <w:contextualSpacing/>
        <w:jc w:val="both"/>
        <w:rPr>
          <w:rFonts w:ascii="Times New Roman" w:hAnsi="Times New Roman" w:cs="Times New Roman"/>
          <w:sz w:val="20"/>
          <w:szCs w:val="20"/>
        </w:rPr>
      </w:pPr>
      <w:r w:rsidRPr="001A7CAC">
        <w:rPr>
          <w:rFonts w:ascii="Times New Roman" w:hAnsi="Times New Roman" w:cs="Times New Roman"/>
          <w:sz w:val="24"/>
          <w:szCs w:val="24"/>
        </w:rPr>
        <w:t xml:space="preserve">                                                                               (</w:t>
      </w:r>
      <w:r w:rsidRPr="001A7CAC">
        <w:rPr>
          <w:rFonts w:ascii="Times New Roman" w:hAnsi="Times New Roman" w:cs="Times New Roman"/>
          <w:sz w:val="20"/>
          <w:szCs w:val="20"/>
        </w:rPr>
        <w:t xml:space="preserve">фамилия, </w:t>
      </w:r>
      <w:proofErr w:type="gramStart"/>
      <w:r w:rsidRPr="001A7CAC">
        <w:rPr>
          <w:rFonts w:ascii="Times New Roman" w:hAnsi="Times New Roman" w:cs="Times New Roman"/>
          <w:sz w:val="20"/>
          <w:szCs w:val="20"/>
        </w:rPr>
        <w:t xml:space="preserve">имя,   </w:t>
      </w:r>
      <w:proofErr w:type="gramEnd"/>
      <w:r w:rsidRPr="001A7CAC">
        <w:rPr>
          <w:rFonts w:ascii="Times New Roman" w:hAnsi="Times New Roman" w:cs="Times New Roman"/>
          <w:sz w:val="20"/>
          <w:szCs w:val="20"/>
        </w:rPr>
        <w:t xml:space="preserve">                                          (подпись)</w:t>
      </w:r>
    </w:p>
    <w:p w14:paraId="31DDF2B1" w14:textId="59E8FA5E" w:rsidR="00233AE4" w:rsidRPr="001A7CAC" w:rsidRDefault="00233AE4" w:rsidP="005E1A13">
      <w:pPr>
        <w:spacing w:after="0" w:line="240" w:lineRule="auto"/>
        <w:contextualSpacing/>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4DEB94C6" w14:textId="77777777" w:rsidR="004E0DE4" w:rsidRPr="005E1A13" w:rsidRDefault="004E0DE4" w:rsidP="005E1A13">
      <w:pPr>
        <w:spacing w:after="0" w:line="240" w:lineRule="auto"/>
        <w:ind w:firstLine="709"/>
        <w:contextualSpacing/>
        <w:jc w:val="both"/>
        <w:rPr>
          <w:rFonts w:ascii="Times New Roman" w:hAnsi="Times New Roman" w:cs="Times New Roman"/>
          <w:b/>
          <w:bCs/>
          <w:i/>
          <w:iCs/>
          <w:sz w:val="24"/>
          <w:szCs w:val="24"/>
        </w:rPr>
      </w:pPr>
      <w:r w:rsidRPr="005E1A13">
        <w:rPr>
          <w:rFonts w:ascii="Times New Roman" w:hAnsi="Times New Roman" w:cs="Times New Roman"/>
          <w:b/>
          <w:bCs/>
          <w:i/>
          <w:iCs/>
          <w:sz w:val="24"/>
          <w:szCs w:val="24"/>
          <w:u w:val="single"/>
        </w:rPr>
        <w:t>Примечание:</w:t>
      </w:r>
    </w:p>
    <w:p w14:paraId="61B748F1" w14:textId="77777777" w:rsidR="004E0DE4" w:rsidRPr="0091344B" w:rsidRDefault="004E0DE4" w:rsidP="005E1A13">
      <w:pPr>
        <w:spacing w:after="0" w:line="240" w:lineRule="auto"/>
        <w:ind w:firstLine="709"/>
        <w:contextualSpacing/>
        <w:jc w:val="both"/>
        <w:rPr>
          <w:rFonts w:ascii="Times New Roman" w:hAnsi="Times New Roman" w:cs="Times New Roman"/>
          <w:i/>
          <w:iCs/>
          <w:sz w:val="24"/>
          <w:szCs w:val="24"/>
        </w:rPr>
      </w:pPr>
      <w:r w:rsidRPr="0091344B">
        <w:rPr>
          <w:rFonts w:ascii="Times New Roman" w:hAnsi="Times New Roman" w:cs="Times New Roman"/>
          <w:i/>
          <w:iCs/>
          <w:sz w:val="24"/>
          <w:szCs w:val="24"/>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91344B" w:rsidRDefault="004E0DE4" w:rsidP="005E1A13">
      <w:pPr>
        <w:spacing w:after="0" w:line="240" w:lineRule="auto"/>
        <w:ind w:firstLine="709"/>
        <w:contextualSpacing/>
        <w:jc w:val="both"/>
        <w:rPr>
          <w:rFonts w:ascii="Times New Roman" w:hAnsi="Times New Roman" w:cs="Times New Roman"/>
          <w:i/>
          <w:iCs/>
          <w:sz w:val="24"/>
          <w:szCs w:val="24"/>
        </w:rPr>
      </w:pPr>
      <w:r w:rsidRPr="0091344B">
        <w:rPr>
          <w:rFonts w:ascii="Times New Roman" w:hAnsi="Times New Roman" w:cs="Times New Roman"/>
          <w:i/>
          <w:iCs/>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14:paraId="2B05BC91" w14:textId="2E17C3E2" w:rsidR="00394A59" w:rsidRPr="0091344B" w:rsidRDefault="004E0DE4" w:rsidP="005E1A13">
      <w:pPr>
        <w:spacing w:after="0" w:line="240" w:lineRule="auto"/>
        <w:ind w:firstLine="709"/>
        <w:contextualSpacing/>
        <w:jc w:val="both"/>
        <w:rPr>
          <w:rFonts w:ascii="Times New Roman" w:hAnsi="Times New Roman" w:cs="Times New Roman"/>
          <w:i/>
          <w:iCs/>
          <w:sz w:val="24"/>
          <w:szCs w:val="24"/>
        </w:rPr>
      </w:pPr>
      <w:r w:rsidRPr="0091344B">
        <w:rPr>
          <w:rFonts w:ascii="Times New Roman" w:hAnsi="Times New Roman" w:cs="Times New Roman"/>
          <w:i/>
          <w:iCs/>
          <w:sz w:val="24"/>
          <w:szCs w:val="24"/>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0C28679" w14:textId="2CE396D8" w:rsidR="00A1592C" w:rsidRPr="0091344B" w:rsidRDefault="00A1592C" w:rsidP="005E1A13">
      <w:pPr>
        <w:spacing w:after="0" w:line="240" w:lineRule="auto"/>
        <w:ind w:firstLine="709"/>
        <w:contextualSpacing/>
        <w:jc w:val="both"/>
        <w:rPr>
          <w:rFonts w:ascii="Times New Roman" w:hAnsi="Times New Roman" w:cs="Times New Roman"/>
          <w:i/>
          <w:iCs/>
          <w:sz w:val="24"/>
          <w:szCs w:val="24"/>
        </w:rPr>
      </w:pPr>
      <w:r w:rsidRPr="0091344B">
        <w:rPr>
          <w:rFonts w:ascii="Times New Roman" w:hAnsi="Times New Roman" w:cs="Times New Roman"/>
          <w:i/>
          <w:iCs/>
          <w:sz w:val="24"/>
          <w:szCs w:val="24"/>
        </w:rPr>
        <w:t>4. Непосредственно участник открытого аукциона несет ответственность за подлинность и достоверность представленных информации и документов.</w:t>
      </w:r>
    </w:p>
    <w:p w14:paraId="321EA2D4" w14:textId="3EFCF751" w:rsidR="005E1A13" w:rsidRPr="0091344B" w:rsidRDefault="005E1A13" w:rsidP="005E1A13">
      <w:pPr>
        <w:spacing w:after="0" w:line="240" w:lineRule="auto"/>
        <w:ind w:firstLine="709"/>
        <w:contextualSpacing/>
        <w:jc w:val="both"/>
        <w:rPr>
          <w:rFonts w:ascii="Times New Roman" w:hAnsi="Times New Roman" w:cs="Times New Roman"/>
          <w:i/>
          <w:iCs/>
          <w:sz w:val="24"/>
          <w:szCs w:val="24"/>
        </w:rPr>
      </w:pPr>
      <w:r w:rsidRPr="0091344B">
        <w:rPr>
          <w:rFonts w:ascii="Times New Roman" w:hAnsi="Times New Roman" w:cs="Times New Roman"/>
          <w:i/>
          <w:iCs/>
          <w:sz w:val="24"/>
          <w:szCs w:val="24"/>
        </w:rPr>
        <w:t>5. В случае если документы, подтверждающие соответствие объекта закупки требованиям, установленным документацией об открытом аукционе, составлены на иностранном языке, то дополнительно должен быть приложен нотариально заверенный перевод на один из официальных языков П</w:t>
      </w:r>
      <w:r w:rsidR="009C0D9F" w:rsidRPr="0091344B">
        <w:rPr>
          <w:rFonts w:ascii="Times New Roman" w:hAnsi="Times New Roman" w:cs="Times New Roman"/>
          <w:i/>
          <w:iCs/>
          <w:sz w:val="24"/>
          <w:szCs w:val="24"/>
        </w:rPr>
        <w:t>МР</w:t>
      </w:r>
      <w:r w:rsidRPr="0091344B">
        <w:rPr>
          <w:rFonts w:ascii="Times New Roman" w:hAnsi="Times New Roman" w:cs="Times New Roman"/>
          <w:i/>
          <w:iCs/>
          <w:sz w:val="24"/>
          <w:szCs w:val="24"/>
        </w:rPr>
        <w:t xml:space="preserve"> данных документов в соответствии с законодательством П</w:t>
      </w:r>
      <w:r w:rsidR="009C0D9F" w:rsidRPr="0091344B">
        <w:rPr>
          <w:rFonts w:ascii="Times New Roman" w:hAnsi="Times New Roman" w:cs="Times New Roman"/>
          <w:i/>
          <w:iCs/>
          <w:sz w:val="24"/>
          <w:szCs w:val="24"/>
        </w:rPr>
        <w:t>МР</w:t>
      </w:r>
      <w:r w:rsidRPr="0091344B">
        <w:rPr>
          <w:rFonts w:ascii="Times New Roman" w:hAnsi="Times New Roman" w:cs="Times New Roman"/>
          <w:i/>
          <w:iCs/>
          <w:sz w:val="24"/>
          <w:szCs w:val="24"/>
        </w:rPr>
        <w:t>.</w:t>
      </w:r>
    </w:p>
    <w:p w14:paraId="5CFCED0A" w14:textId="77777777" w:rsidR="001E6ECF" w:rsidRDefault="001E6ECF" w:rsidP="005E1A13">
      <w:pPr>
        <w:spacing w:after="0" w:line="240" w:lineRule="auto"/>
        <w:ind w:firstLine="709"/>
        <w:contextualSpacing/>
        <w:jc w:val="both"/>
        <w:rPr>
          <w:rFonts w:ascii="Times New Roman" w:hAnsi="Times New Roman" w:cs="Times New Roman"/>
          <w:i/>
          <w:iCs/>
        </w:rPr>
      </w:pPr>
    </w:p>
    <w:p w14:paraId="5C040CD6" w14:textId="77777777" w:rsidR="001E6ECF" w:rsidRPr="000D6B74" w:rsidRDefault="001E6ECF" w:rsidP="005E1A13">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0D6B74">
        <w:rPr>
          <w:rFonts w:ascii="Times New Roman" w:eastAsia="Times New Roman" w:hAnsi="Times New Roman" w:cs="Times New Roman"/>
          <w:b/>
          <w:bCs/>
          <w:sz w:val="28"/>
          <w:szCs w:val="28"/>
          <w:lang w:eastAsia="ru-RU"/>
        </w:rPr>
        <w:lastRenderedPageBreak/>
        <w:t xml:space="preserve">Декларация </w:t>
      </w:r>
    </w:p>
    <w:p w14:paraId="226D4915" w14:textId="77777777" w:rsidR="001E6ECF" w:rsidRPr="000D6B74" w:rsidRDefault="001E6ECF" w:rsidP="005E1A13">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0D6B74">
        <w:rPr>
          <w:rFonts w:ascii="Times New Roman" w:eastAsia="Times New Roman" w:hAnsi="Times New Roman" w:cs="Times New Roman"/>
          <w:b/>
          <w:bCs/>
          <w:sz w:val="28"/>
          <w:szCs w:val="28"/>
          <w:lang w:eastAsia="ru-RU"/>
        </w:rPr>
        <w:t xml:space="preserve">об отсутствии личной заинтересованности </w:t>
      </w:r>
    </w:p>
    <w:p w14:paraId="55996E37" w14:textId="77777777" w:rsidR="001E6ECF" w:rsidRPr="000D6B74" w:rsidRDefault="001E6ECF" w:rsidP="005E1A13">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0D6B74">
        <w:rPr>
          <w:rFonts w:ascii="Times New Roman" w:eastAsia="Times New Roman" w:hAnsi="Times New Roman" w:cs="Times New Roman"/>
          <w:b/>
          <w:bCs/>
          <w:sz w:val="28"/>
          <w:szCs w:val="28"/>
          <w:lang w:eastAsia="ru-RU"/>
        </w:rPr>
        <w:t xml:space="preserve">при осуществлении закупок товаров (работ, услуг), </w:t>
      </w:r>
    </w:p>
    <w:p w14:paraId="7A2607AC" w14:textId="77777777" w:rsidR="001E6ECF" w:rsidRPr="000D6B74" w:rsidRDefault="001E6ECF" w:rsidP="005E1A13">
      <w:pPr>
        <w:tabs>
          <w:tab w:val="left" w:pos="1418"/>
        </w:tabs>
        <w:spacing w:after="0" w:line="240" w:lineRule="auto"/>
        <w:contextualSpacing/>
        <w:jc w:val="center"/>
        <w:rPr>
          <w:rFonts w:ascii="Times New Roman" w:eastAsia="Times New Roman" w:hAnsi="Times New Roman" w:cs="Times New Roman"/>
          <w:b/>
          <w:bCs/>
          <w:sz w:val="28"/>
          <w:szCs w:val="28"/>
          <w:lang w:eastAsia="ru-RU"/>
        </w:rPr>
      </w:pPr>
      <w:r w:rsidRPr="000D6B74">
        <w:rPr>
          <w:rFonts w:ascii="Times New Roman" w:eastAsia="Times New Roman" w:hAnsi="Times New Roman" w:cs="Times New Roman"/>
          <w:b/>
          <w:bCs/>
          <w:sz w:val="28"/>
          <w:szCs w:val="28"/>
          <w:lang w:eastAsia="ru-RU"/>
        </w:rPr>
        <w:t>которая может привести к конфликту интересов</w:t>
      </w:r>
    </w:p>
    <w:p w14:paraId="20014D91" w14:textId="77777777" w:rsidR="001E6ECF" w:rsidRPr="00410D9D" w:rsidRDefault="001E6ECF" w:rsidP="005E1A13">
      <w:pPr>
        <w:tabs>
          <w:tab w:val="left" w:pos="1418"/>
        </w:tabs>
        <w:spacing w:after="0" w:line="240" w:lineRule="auto"/>
        <w:contextualSpacing/>
        <w:rPr>
          <w:rFonts w:ascii="Times New Roman" w:eastAsia="Times New Roman" w:hAnsi="Times New Roman" w:cs="Times New Roman"/>
          <w:sz w:val="28"/>
          <w:szCs w:val="28"/>
          <w:lang w:eastAsia="ru-RU"/>
        </w:rPr>
      </w:pPr>
    </w:p>
    <w:p w14:paraId="6D0985B8" w14:textId="0F4D0931" w:rsidR="001E6ECF" w:rsidRPr="00410D9D" w:rsidRDefault="001E6ECF" w:rsidP="005E1A13">
      <w:pPr>
        <w:tabs>
          <w:tab w:val="left" w:pos="1418"/>
        </w:tabs>
        <w:spacing w:after="0" w:line="240" w:lineRule="auto"/>
        <w:ind w:left="142" w:firstLine="567"/>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Настоящей Декларацией </w:t>
      </w:r>
      <w:r w:rsidR="00A1592C">
        <w:rPr>
          <w:rFonts w:ascii="Times New Roman" w:eastAsia="Times New Roman" w:hAnsi="Times New Roman" w:cs="Times New Roman"/>
          <w:sz w:val="28"/>
          <w:szCs w:val="28"/>
          <w:lang w:eastAsia="ru-RU"/>
        </w:rPr>
        <w:t xml:space="preserve">   </w:t>
      </w:r>
      <w:r w:rsidRPr="00410D9D">
        <w:rPr>
          <w:rFonts w:ascii="Times New Roman" w:eastAsia="Times New Roman" w:hAnsi="Times New Roman" w:cs="Times New Roman"/>
          <w:sz w:val="28"/>
          <w:szCs w:val="28"/>
          <w:lang w:eastAsia="ru-RU"/>
        </w:rPr>
        <w:t>________________</w:t>
      </w:r>
      <w:r w:rsidR="00A1592C">
        <w:rPr>
          <w:rFonts w:ascii="Times New Roman" w:eastAsia="Times New Roman" w:hAnsi="Times New Roman" w:cs="Times New Roman"/>
          <w:sz w:val="28"/>
          <w:szCs w:val="28"/>
          <w:lang w:eastAsia="ru-RU"/>
        </w:rPr>
        <w:t>_______________________</w:t>
      </w:r>
      <w:r w:rsidRPr="00410D9D">
        <w:rPr>
          <w:rFonts w:ascii="Times New Roman" w:eastAsia="Times New Roman" w:hAnsi="Times New Roman" w:cs="Times New Roman"/>
          <w:sz w:val="28"/>
          <w:szCs w:val="28"/>
          <w:lang w:eastAsia="ru-RU"/>
        </w:rPr>
        <w:t>_________________________</w:t>
      </w:r>
    </w:p>
    <w:p w14:paraId="215BE014" w14:textId="722F7645" w:rsidR="001E6ECF" w:rsidRPr="00410D9D" w:rsidRDefault="00A1592C" w:rsidP="005E1A13">
      <w:pPr>
        <w:tabs>
          <w:tab w:val="left" w:pos="1418"/>
        </w:tabs>
        <w:spacing w:after="0" w:line="240" w:lineRule="auto"/>
        <w:ind w:firstLine="567"/>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E6ECF" w:rsidRPr="00410D9D">
        <w:rPr>
          <w:rFonts w:ascii="Times New Roman" w:eastAsia="Times New Roman" w:hAnsi="Times New Roman" w:cs="Times New Roman"/>
          <w:sz w:val="20"/>
          <w:szCs w:val="20"/>
          <w:lang w:eastAsia="ru-RU"/>
        </w:rPr>
        <w:t>(</w:t>
      </w:r>
      <w:r w:rsidR="001E6ECF"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001E6ECF" w:rsidRPr="00410D9D">
        <w:rPr>
          <w:rFonts w:ascii="Times New Roman" w:eastAsia="Times New Roman" w:hAnsi="Times New Roman" w:cs="Times New Roman"/>
          <w:sz w:val="20"/>
          <w:szCs w:val="20"/>
          <w:lang w:eastAsia="ru-RU"/>
        </w:rPr>
        <w:t xml:space="preserve"> закупки)</w:t>
      </w:r>
    </w:p>
    <w:p w14:paraId="5CB01909" w14:textId="77777777" w:rsidR="001E6ECF" w:rsidRPr="00410D9D" w:rsidRDefault="001E6ECF" w:rsidP="005E1A13">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ABD49D4" w14:textId="77777777" w:rsidR="001E6ECF" w:rsidRPr="00410D9D" w:rsidRDefault="001E6ECF" w:rsidP="005E1A13">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AC648DE" w14:textId="77777777" w:rsidR="001E6ECF" w:rsidRPr="00410D9D" w:rsidRDefault="001E6ECF" w:rsidP="005E1A13">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1E6ECF" w:rsidRPr="00410D9D" w14:paraId="6A016362" w14:textId="77777777" w:rsidTr="008A5A74">
        <w:tc>
          <w:tcPr>
            <w:tcW w:w="3115" w:type="dxa"/>
            <w:shd w:val="clear" w:color="auto" w:fill="auto"/>
            <w:hideMark/>
          </w:tcPr>
          <w:p w14:paraId="23E65A58" w14:textId="77777777" w:rsidR="001E6ECF" w:rsidRPr="00410D9D" w:rsidRDefault="001E6ECF" w:rsidP="005E1A13">
            <w:pPr>
              <w:tabs>
                <w:tab w:val="left" w:pos="1418"/>
              </w:tabs>
              <w:spacing w:after="0" w:line="240" w:lineRule="auto"/>
              <w:contextualSpacing/>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5724B8CF" w14:textId="77777777" w:rsidR="001E6ECF" w:rsidRPr="00410D9D" w:rsidRDefault="001E6ECF" w:rsidP="005E1A13">
            <w:pPr>
              <w:tabs>
                <w:tab w:val="left" w:pos="1418"/>
              </w:tabs>
              <w:spacing w:after="0" w:line="240" w:lineRule="auto"/>
              <w:contextualSpacing/>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36D2CB0C" w14:textId="77777777" w:rsidR="001E6ECF" w:rsidRPr="00410D9D" w:rsidRDefault="001E6ECF" w:rsidP="005E1A13">
            <w:pPr>
              <w:tabs>
                <w:tab w:val="left" w:pos="1418"/>
              </w:tabs>
              <w:spacing w:after="0" w:line="240" w:lineRule="auto"/>
              <w:contextualSpacing/>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FC449C6" w14:textId="77777777" w:rsidR="001E6ECF" w:rsidRPr="00410D9D" w:rsidRDefault="001E6ECF" w:rsidP="005E1A13">
            <w:pPr>
              <w:tabs>
                <w:tab w:val="left" w:pos="1418"/>
              </w:tabs>
              <w:spacing w:after="0" w:line="240" w:lineRule="auto"/>
              <w:contextualSpacing/>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384F1689" w14:textId="77777777" w:rsidR="001E6ECF" w:rsidRPr="00410D9D" w:rsidRDefault="001E6ECF" w:rsidP="005E1A13">
            <w:pPr>
              <w:tabs>
                <w:tab w:val="left" w:pos="1418"/>
              </w:tabs>
              <w:spacing w:after="0" w:line="240" w:lineRule="auto"/>
              <w:contextualSpacing/>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D2044EF" w14:textId="77777777" w:rsidR="001E6ECF" w:rsidRPr="00410D9D" w:rsidRDefault="001E6ECF" w:rsidP="005E1A13">
            <w:pPr>
              <w:tabs>
                <w:tab w:val="left" w:pos="1418"/>
              </w:tabs>
              <w:spacing w:after="0" w:line="240" w:lineRule="auto"/>
              <w:contextualSpacing/>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6E1E8880" w14:textId="77777777" w:rsidR="001E6ECF" w:rsidRPr="001A7CAC" w:rsidRDefault="001E6ECF" w:rsidP="005E1A13">
      <w:pPr>
        <w:spacing w:after="0" w:line="240" w:lineRule="auto"/>
        <w:ind w:firstLine="709"/>
        <w:contextualSpacing/>
        <w:jc w:val="both"/>
        <w:rPr>
          <w:rFonts w:ascii="Times New Roman" w:hAnsi="Times New Roman" w:cs="Times New Roman"/>
          <w:sz w:val="24"/>
          <w:szCs w:val="24"/>
        </w:rPr>
      </w:pPr>
    </w:p>
    <w:sectPr w:rsidR="001E6ECF" w:rsidRPr="001A7CAC" w:rsidSect="005E1A13">
      <w:footerReference w:type="default" r:id="rId9"/>
      <w:pgSz w:w="11906" w:h="16838"/>
      <w:pgMar w:top="568" w:right="850" w:bottom="567" w:left="1701"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3E7A7" w14:textId="77777777" w:rsidR="00E77BA5" w:rsidRDefault="00E77BA5" w:rsidP="007206A2">
      <w:pPr>
        <w:spacing w:after="0" w:line="240" w:lineRule="auto"/>
      </w:pPr>
      <w:r>
        <w:separator/>
      </w:r>
    </w:p>
  </w:endnote>
  <w:endnote w:type="continuationSeparator" w:id="0">
    <w:p w14:paraId="4EAF9BFE" w14:textId="77777777" w:rsidR="00E77BA5" w:rsidRDefault="00E77BA5" w:rsidP="0072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241693"/>
      <w:docPartObj>
        <w:docPartGallery w:val="Page Numbers (Bottom of Page)"/>
        <w:docPartUnique/>
      </w:docPartObj>
    </w:sdtPr>
    <w:sdtEndPr/>
    <w:sdtContent>
      <w:p w14:paraId="6CC45ECF" w14:textId="03CAE769" w:rsidR="007206A2" w:rsidRDefault="007206A2">
        <w:pPr>
          <w:pStyle w:val="a8"/>
          <w:jc w:val="center"/>
        </w:pPr>
        <w:r>
          <w:fldChar w:fldCharType="begin"/>
        </w:r>
        <w:r>
          <w:instrText>PAGE   \* MERGEFORMAT</w:instrText>
        </w:r>
        <w:r>
          <w:fldChar w:fldCharType="separate"/>
        </w:r>
        <w:r>
          <w:t>2</w:t>
        </w:r>
        <w:r>
          <w:fldChar w:fldCharType="end"/>
        </w:r>
      </w:p>
    </w:sdtContent>
  </w:sdt>
  <w:p w14:paraId="352CBEE8" w14:textId="77777777" w:rsidR="007206A2" w:rsidRDefault="007206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B58A9" w14:textId="77777777" w:rsidR="00E77BA5" w:rsidRDefault="00E77BA5" w:rsidP="007206A2">
      <w:pPr>
        <w:spacing w:after="0" w:line="240" w:lineRule="auto"/>
      </w:pPr>
      <w:r>
        <w:separator/>
      </w:r>
    </w:p>
  </w:footnote>
  <w:footnote w:type="continuationSeparator" w:id="0">
    <w:p w14:paraId="7DC90985" w14:textId="77777777" w:rsidR="00E77BA5" w:rsidRDefault="00E77BA5" w:rsidP="007206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66"/>
    <w:rsid w:val="0000630F"/>
    <w:rsid w:val="00045E3C"/>
    <w:rsid w:val="000B1B0F"/>
    <w:rsid w:val="000D0EEB"/>
    <w:rsid w:val="000D6B74"/>
    <w:rsid w:val="000E59D2"/>
    <w:rsid w:val="000F183F"/>
    <w:rsid w:val="001251BE"/>
    <w:rsid w:val="00190886"/>
    <w:rsid w:val="001A7CAC"/>
    <w:rsid w:val="001D716A"/>
    <w:rsid w:val="001E6ECF"/>
    <w:rsid w:val="002247CE"/>
    <w:rsid w:val="00233AE4"/>
    <w:rsid w:val="00246A92"/>
    <w:rsid w:val="0027127D"/>
    <w:rsid w:val="002A4370"/>
    <w:rsid w:val="002B0D97"/>
    <w:rsid w:val="00314AEB"/>
    <w:rsid w:val="0033511A"/>
    <w:rsid w:val="00376A3B"/>
    <w:rsid w:val="00394A59"/>
    <w:rsid w:val="003E412B"/>
    <w:rsid w:val="00412B24"/>
    <w:rsid w:val="00433E66"/>
    <w:rsid w:val="00470C35"/>
    <w:rsid w:val="004D6348"/>
    <w:rsid w:val="004D7D08"/>
    <w:rsid w:val="004E0DE4"/>
    <w:rsid w:val="004E17F7"/>
    <w:rsid w:val="00511A64"/>
    <w:rsid w:val="0058253F"/>
    <w:rsid w:val="005A634E"/>
    <w:rsid w:val="005C2079"/>
    <w:rsid w:val="005C5716"/>
    <w:rsid w:val="005C6821"/>
    <w:rsid w:val="005E15A6"/>
    <w:rsid w:val="005E1A13"/>
    <w:rsid w:val="005F50D5"/>
    <w:rsid w:val="0062043C"/>
    <w:rsid w:val="00626789"/>
    <w:rsid w:val="00673631"/>
    <w:rsid w:val="006B55B1"/>
    <w:rsid w:val="006E26B6"/>
    <w:rsid w:val="006F681E"/>
    <w:rsid w:val="006F79CE"/>
    <w:rsid w:val="00705F58"/>
    <w:rsid w:val="00711E50"/>
    <w:rsid w:val="007206A2"/>
    <w:rsid w:val="00731E74"/>
    <w:rsid w:val="007767F4"/>
    <w:rsid w:val="007D5AA0"/>
    <w:rsid w:val="007E13C1"/>
    <w:rsid w:val="007F6B5B"/>
    <w:rsid w:val="008679D0"/>
    <w:rsid w:val="00874931"/>
    <w:rsid w:val="00875E47"/>
    <w:rsid w:val="00886535"/>
    <w:rsid w:val="008951FD"/>
    <w:rsid w:val="008E1F1F"/>
    <w:rsid w:val="008F6302"/>
    <w:rsid w:val="009047DA"/>
    <w:rsid w:val="0091344B"/>
    <w:rsid w:val="00915E83"/>
    <w:rsid w:val="009332E4"/>
    <w:rsid w:val="0095172A"/>
    <w:rsid w:val="00962DBC"/>
    <w:rsid w:val="00991CCF"/>
    <w:rsid w:val="009C0D9F"/>
    <w:rsid w:val="00A033DD"/>
    <w:rsid w:val="00A0766A"/>
    <w:rsid w:val="00A1592C"/>
    <w:rsid w:val="00A96DAD"/>
    <w:rsid w:val="00AF1616"/>
    <w:rsid w:val="00B30C7F"/>
    <w:rsid w:val="00B43D1B"/>
    <w:rsid w:val="00B519B2"/>
    <w:rsid w:val="00B8174D"/>
    <w:rsid w:val="00BE45E5"/>
    <w:rsid w:val="00C623B7"/>
    <w:rsid w:val="00C97BDD"/>
    <w:rsid w:val="00CA5DCB"/>
    <w:rsid w:val="00CB3D14"/>
    <w:rsid w:val="00CD53CA"/>
    <w:rsid w:val="00D15B0D"/>
    <w:rsid w:val="00D24513"/>
    <w:rsid w:val="00D60846"/>
    <w:rsid w:val="00D67BE8"/>
    <w:rsid w:val="00D76A3F"/>
    <w:rsid w:val="00E13A9D"/>
    <w:rsid w:val="00E16103"/>
    <w:rsid w:val="00E42D7A"/>
    <w:rsid w:val="00E43EC2"/>
    <w:rsid w:val="00E512CB"/>
    <w:rsid w:val="00E72AC7"/>
    <w:rsid w:val="00E77BA5"/>
    <w:rsid w:val="00EB039D"/>
    <w:rsid w:val="00EC4D35"/>
    <w:rsid w:val="00F54826"/>
    <w:rsid w:val="00F7272C"/>
    <w:rsid w:val="00F842CB"/>
    <w:rsid w:val="00FC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55E40"/>
  <w15:docId w15:val="{0582302E-27C6-4862-A464-16DCFA11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206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06A2"/>
  </w:style>
  <w:style w:type="paragraph" w:styleId="a8">
    <w:name w:val="footer"/>
    <w:basedOn w:val="a"/>
    <w:link w:val="a9"/>
    <w:uiPriority w:val="99"/>
    <w:unhideWhenUsed/>
    <w:rsid w:val="007206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0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ettings" Target="settings.xml"/><Relationship Id="rId7" Type="http://schemas.openxmlformats.org/officeDocument/2006/relationships/hyperlink" Target="mailto:import@pivo-bende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1846</Words>
  <Characters>10524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Евгений</cp:lastModifiedBy>
  <cp:revision>49</cp:revision>
  <dcterms:created xsi:type="dcterms:W3CDTF">2022-01-14T08:40:00Z</dcterms:created>
  <dcterms:modified xsi:type="dcterms:W3CDTF">2025-02-25T09:10:00Z</dcterms:modified>
</cp:coreProperties>
</file>