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66531" w14:textId="77777777" w:rsidR="00596E9A" w:rsidRPr="007F53DC" w:rsidRDefault="00596E9A" w:rsidP="007F53DC">
      <w:pPr>
        <w:pStyle w:val="1"/>
        <w:spacing w:after="180" w:line="240" w:lineRule="auto"/>
        <w:ind w:left="280" w:firstLine="140"/>
        <w:jc w:val="center"/>
        <w:rPr>
          <w:sz w:val="23"/>
          <w:szCs w:val="23"/>
        </w:rPr>
      </w:pPr>
      <w:r w:rsidRPr="007F53DC">
        <w:rPr>
          <w:sz w:val="23"/>
          <w:szCs w:val="23"/>
        </w:rPr>
        <w:t>Порядок подачи заявок</w:t>
      </w:r>
    </w:p>
    <w:p w14:paraId="0044FAEC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53DC">
        <w:rPr>
          <w:rFonts w:ascii="Times New Roman" w:hAnsi="Times New Roman" w:cs="Times New Roman"/>
          <w:sz w:val="23"/>
          <w:szCs w:val="23"/>
        </w:rPr>
        <w:t>1. Заявки на участие в открытом аукционе предоставляются по форме и в порядке, которые указаны в Закупочной документации о проведении открытого аукциона, в место и до истечения срока, которые указаны в извещении о проведении открытого аукциона.</w:t>
      </w:r>
    </w:p>
    <w:p w14:paraId="715AD56C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53DC">
        <w:rPr>
          <w:rFonts w:ascii="Times New Roman" w:hAnsi="Times New Roman" w:cs="Times New Roman"/>
          <w:sz w:val="23"/>
          <w:szCs w:val="23"/>
        </w:rPr>
        <w:t xml:space="preserve">2. Заявки на участие в открытом аукционе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proofErr w:type="spellStart"/>
      <w:r w:rsidRPr="007F53DC">
        <w:rPr>
          <w:rFonts w:ascii="Times New Roman" w:hAnsi="Times New Roman" w:cs="Times New Roman"/>
          <w:sz w:val="23"/>
          <w:szCs w:val="23"/>
          <w:lang w:val="en-US"/>
        </w:rPr>
        <w:t>mzpmr</w:t>
      </w:r>
      <w:proofErr w:type="spellEnd"/>
      <w:r w:rsidRPr="007F53DC">
        <w:rPr>
          <w:rFonts w:ascii="Times New Roman" w:hAnsi="Times New Roman" w:cs="Times New Roman"/>
          <w:sz w:val="23"/>
          <w:szCs w:val="23"/>
        </w:rPr>
        <w:t>.</w:t>
      </w:r>
      <w:r w:rsidRPr="007F53DC">
        <w:rPr>
          <w:rFonts w:ascii="Times New Roman" w:hAnsi="Times New Roman" w:cs="Times New Roman"/>
          <w:sz w:val="23"/>
          <w:szCs w:val="23"/>
          <w:lang w:val="en-US"/>
        </w:rPr>
        <w:t>tender</w:t>
      </w:r>
      <w:r w:rsidRPr="007F53DC">
        <w:rPr>
          <w:rFonts w:ascii="Times New Roman" w:hAnsi="Times New Roman" w:cs="Times New Roman"/>
          <w:sz w:val="23"/>
          <w:szCs w:val="23"/>
        </w:rPr>
        <w:t>@</w:t>
      </w:r>
      <w:proofErr w:type="spellStart"/>
      <w:r w:rsidRPr="007F53DC">
        <w:rPr>
          <w:rFonts w:ascii="Times New Roman" w:hAnsi="Times New Roman" w:cs="Times New Roman"/>
          <w:sz w:val="23"/>
          <w:szCs w:val="23"/>
          <w:lang w:val="en-US"/>
        </w:rPr>
        <w:t>gmail</w:t>
      </w:r>
      <w:proofErr w:type="spellEnd"/>
      <w:r w:rsidRPr="007F53DC">
        <w:rPr>
          <w:rFonts w:ascii="Times New Roman" w:hAnsi="Times New Roman" w:cs="Times New Roman"/>
          <w:sz w:val="23"/>
          <w:szCs w:val="23"/>
        </w:rPr>
        <w:t>.</w:t>
      </w:r>
      <w:r w:rsidRPr="007F53DC">
        <w:rPr>
          <w:rFonts w:ascii="Times New Roman" w:hAnsi="Times New Roman" w:cs="Times New Roman"/>
          <w:sz w:val="23"/>
          <w:szCs w:val="23"/>
          <w:lang w:val="en-US"/>
        </w:rPr>
        <w:t>com</w:t>
      </w:r>
      <w:r w:rsidRPr="007F53DC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7F53D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4BA7816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53DC">
        <w:rPr>
          <w:rFonts w:ascii="Times New Roman" w:hAnsi="Times New Roman" w:cs="Times New Roman"/>
          <w:sz w:val="23"/>
          <w:szCs w:val="23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09DC2C7" w14:textId="77777777" w:rsidR="00596E9A" w:rsidRPr="007F53DC" w:rsidRDefault="00596E9A" w:rsidP="007F53DC">
      <w:pPr>
        <w:pStyle w:val="1"/>
        <w:spacing w:after="180" w:line="240" w:lineRule="auto"/>
        <w:ind w:firstLine="709"/>
        <w:jc w:val="both"/>
        <w:rPr>
          <w:sz w:val="23"/>
          <w:szCs w:val="23"/>
        </w:rPr>
      </w:pPr>
      <w:r w:rsidRPr="007F53DC">
        <w:rPr>
          <w:sz w:val="23"/>
          <w:szCs w:val="23"/>
        </w:rPr>
        <w:t>3. 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 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7F461D83" w14:textId="77777777" w:rsidR="00596E9A" w:rsidRPr="007F53DC" w:rsidRDefault="00596E9A" w:rsidP="007F5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Форма заявки участника закупки:</w:t>
      </w:r>
    </w:p>
    <w:p w14:paraId="3FE726E5" w14:textId="77777777" w:rsidR="00596E9A" w:rsidRPr="007F53DC" w:rsidRDefault="00596E9A" w:rsidP="007F5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Заявка на участие в закупке согласно извещению о закупке</w:t>
      </w:r>
    </w:p>
    <w:p w14:paraId="21CC0638" w14:textId="77777777" w:rsidR="00596E9A" w:rsidRPr="007F53DC" w:rsidRDefault="00596E9A" w:rsidP="007F53DC">
      <w:pPr>
        <w:widowControl w:val="0"/>
        <w:tabs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(указать предмет закупки)</w:t>
      </w:r>
      <w:r w:rsidRPr="007F53D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  <w:t>(указать наименование заказчика)</w:t>
      </w:r>
    </w:p>
    <w:p w14:paraId="2B1762D1" w14:textId="77777777" w:rsidR="00596E9A" w:rsidRPr="007F53DC" w:rsidRDefault="00596E9A" w:rsidP="007F5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 отношении лота №</w:t>
      </w:r>
    </w:p>
    <w:p w14:paraId="3B36C8EA" w14:textId="77777777" w:rsidR="00596E9A" w:rsidRPr="007F53DC" w:rsidRDefault="00596E9A" w:rsidP="007F53DC">
      <w:pPr>
        <w:widowControl w:val="0"/>
        <w:tabs>
          <w:tab w:val="left" w:leader="underscore" w:pos="8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Дата исходящий №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FC67C72" w14:textId="77777777" w:rsidR="00596E9A" w:rsidRPr="007F53DC" w:rsidRDefault="00596E9A" w:rsidP="007F53DC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0" w:name="bookmark16"/>
      <w:bookmarkEnd w:id="0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Информация об участнике закупки:</w:t>
      </w:r>
    </w:p>
    <w:p w14:paraId="3CA0E72C" w14:textId="77777777" w:rsidR="00596E9A" w:rsidRPr="007F53DC" w:rsidRDefault="00596E9A" w:rsidP="007F53DC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03D160F3" w14:textId="77777777" w:rsidR="00596E9A" w:rsidRPr="007F53DC" w:rsidRDefault="00596E9A" w:rsidP="007F5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Организационно-правовая форма ________________________________</w:t>
      </w:r>
    </w:p>
    <w:p w14:paraId="1280F537" w14:textId="77777777" w:rsidR="00596E9A" w:rsidRPr="007F53DC" w:rsidRDefault="00596E9A" w:rsidP="007F5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 (для юридического лица); паспортные данные, сведения о месте жительства (для физического лица) ___________________</w:t>
      </w:r>
    </w:p>
    <w:p w14:paraId="784BF586" w14:textId="77777777" w:rsidR="00596E9A" w:rsidRPr="007F53DC" w:rsidRDefault="00596E9A" w:rsidP="007F53DC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Место нахождения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15171EE0" w14:textId="77777777" w:rsidR="00596E9A" w:rsidRPr="007F53DC" w:rsidRDefault="00596E9A" w:rsidP="007F53DC">
      <w:pPr>
        <w:widowControl w:val="0"/>
        <w:tabs>
          <w:tab w:val="left" w:leader="underscore" w:pos="4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3084155" w14:textId="77777777" w:rsidR="00596E9A" w:rsidRPr="007F53DC" w:rsidRDefault="00596E9A" w:rsidP="007F53DC">
      <w:pPr>
        <w:widowControl w:val="0"/>
        <w:tabs>
          <w:tab w:val="left" w:leader="underscore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Номер контактного телефона: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5EBF1811" w14:textId="77777777" w:rsidR="00596E9A" w:rsidRPr="007F53DC" w:rsidRDefault="00596E9A" w:rsidP="007F53DC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1" w:name="bookmark17"/>
      <w:bookmarkEnd w:id="1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Документы, прилагаемые участником закупки:</w:t>
      </w:r>
    </w:p>
    <w:p w14:paraId="640B3B3C" w14:textId="77777777" w:rsidR="00596E9A" w:rsidRPr="007F53DC" w:rsidRDefault="00596E9A" w:rsidP="007F53D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а)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1DEC5EB1" w14:textId="77777777" w:rsidR="00596E9A" w:rsidRPr="007F53DC" w:rsidRDefault="00596E9A" w:rsidP="007F53D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б)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FF96360" w14:textId="77777777" w:rsidR="00596E9A" w:rsidRPr="007F53DC" w:rsidRDefault="00596E9A" w:rsidP="007F53D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в)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D6620C1" w14:textId="77777777" w:rsidR="00596E9A" w:rsidRPr="007F53DC" w:rsidRDefault="00596E9A" w:rsidP="007F53D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2" w:name="bookmark23"/>
      <w:bookmarkEnd w:id="2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предложение о цене контракта (лота №___________): ______________;</w:t>
      </w:r>
    </w:p>
    <w:p w14:paraId="020385E0" w14:textId="77777777" w:rsidR="00596E9A" w:rsidRPr="007F53DC" w:rsidRDefault="00596E9A" w:rsidP="007F53D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3" w:name="bookmark24"/>
      <w:bookmarkEnd w:id="3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339C4B" w14:textId="77777777" w:rsidR="00596E9A" w:rsidRPr="007F53DC" w:rsidRDefault="00596E9A" w:rsidP="007F53D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4" w:name="bookmark25"/>
      <w:bookmarkEnd w:id="4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производителя и страны происхождения товара;</w:t>
      </w:r>
    </w:p>
    <w:p w14:paraId="42FFD2BF" w14:textId="77777777" w:rsidR="00596E9A" w:rsidRPr="007F53DC" w:rsidRDefault="00596E9A" w:rsidP="007F53D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5" w:name="bookmark26"/>
      <w:bookmarkEnd w:id="5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A04E298" w14:textId="77777777" w:rsidR="00596E9A" w:rsidRPr="007F53DC" w:rsidRDefault="00596E9A" w:rsidP="007F53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6" w:name="bookmark27"/>
      <w:bookmarkEnd w:id="6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г) 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3875B1EB" w14:textId="657C8C93" w:rsidR="00596E9A" w:rsidRPr="007F53DC" w:rsidRDefault="00596E9A" w:rsidP="007F53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д) 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</w:t>
      </w:r>
      <w:r w:rsidR="00A207D5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 </w:t>
      </w:r>
      <w:bookmarkStart w:id="7" w:name="_GoBack"/>
      <w:bookmarkEnd w:id="7"/>
      <w:r w:rsidRPr="007F53D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15р;</w:t>
      </w:r>
    </w:p>
    <w:p w14:paraId="622F0657" w14:textId="77777777" w:rsidR="00CC6003" w:rsidRPr="007F53DC" w:rsidRDefault="00CC6003" w:rsidP="007F53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е) информация о соответствии участника закупки требованиям к участникам закупки, 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lastRenderedPageBreak/>
        <w:t>установленным заказчиком в извещении о закупке в соответствии с пунктом 1 статьи 21 Закона Приднестровской Молдавской Республики от 26 ноября 2018 года № 318-3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 w:bidi="ru-RU"/>
        </w:rPr>
        <w:t>VI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«О закупках в Приднестровской Молдавской Республике» (САЗ 18-48);</w:t>
      </w:r>
    </w:p>
    <w:p w14:paraId="41133423" w14:textId="77777777" w:rsidR="00CC6003" w:rsidRPr="007F53DC" w:rsidRDefault="00CC6003" w:rsidP="007F53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F53DC">
        <w:rPr>
          <w:rFonts w:ascii="Times New Roman" w:eastAsia="Calibri" w:hAnsi="Times New Roman" w:cs="Times New Roman"/>
          <w:sz w:val="23"/>
          <w:szCs w:val="23"/>
        </w:rPr>
        <w:t>ж)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09206DC7" w14:textId="3F2C8147" w:rsidR="003B7C18" w:rsidRPr="007F53DC" w:rsidRDefault="001F4D0C" w:rsidP="007F53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</w:t>
      </w:r>
      <w:r w:rsidR="003B7C18"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) копия лицензии на фармацевтическую деятельность в сфере обращения лекарственных средств и изделий медицинского назначения: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 (в соответствии с подпунктом 18)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а также в соответствии с Законом Приднестровской Молдавской Республики от 25 января 2005 года № 526-3-III </w:t>
      </w:r>
      <w:r w:rsidR="000F78B2"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</w:t>
      </w:r>
      <w:r w:rsidR="003B7C18"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«О фармацевтической деятельности в Приднестровской Молдавской Республике» (САЗ 05-5)).</w:t>
      </w:r>
    </w:p>
    <w:p w14:paraId="3128B0B5" w14:textId="77777777" w:rsidR="00CC6003" w:rsidRPr="007F53DC" w:rsidRDefault="00CC6003" w:rsidP="007F53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99C6228" w14:textId="77777777" w:rsidR="00596E9A" w:rsidRPr="007F53DC" w:rsidRDefault="00596E9A" w:rsidP="007F5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14:paraId="3F6E6BED" w14:textId="77777777" w:rsidR="00596E9A" w:rsidRPr="007F53DC" w:rsidRDefault="00596E9A" w:rsidP="007F5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закупки/ уполномоченный представитель</w:t>
      </w:r>
    </w:p>
    <w:p w14:paraId="0A2F434F" w14:textId="77777777" w:rsidR="00596E9A" w:rsidRPr="007F53DC" w:rsidRDefault="00596E9A" w:rsidP="007F5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__________________________________________________________</w:t>
      </w:r>
    </w:p>
    <w:p w14:paraId="5235E9DE" w14:textId="77777777" w:rsidR="00596E9A" w:rsidRPr="007F53DC" w:rsidRDefault="00596E9A" w:rsidP="007F53DC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фамилия, имя, отчество (при наличии)</w:t>
      </w:r>
      <w:r w:rsidRPr="007F53D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  <w:t>(подпись)</w:t>
      </w:r>
    </w:p>
    <w:p w14:paraId="02DB8D87" w14:textId="77777777" w:rsidR="00596E9A" w:rsidRPr="007F53DC" w:rsidRDefault="00596E9A" w:rsidP="007F53DC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3BD12113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7F53DC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>Примечание:</w:t>
      </w:r>
    </w:p>
    <w:p w14:paraId="60EEB61C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7F53DC">
        <w:rPr>
          <w:rFonts w:ascii="Times New Roman" w:hAnsi="Times New Roman" w:cs="Times New Roman"/>
          <w:i/>
          <w:iCs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0CD49B5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7F53DC">
        <w:rPr>
          <w:rFonts w:ascii="Times New Roman" w:hAnsi="Times New Roman" w:cs="Times New Roman"/>
          <w:i/>
          <w:iCs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 w:rsidRPr="007F53DC">
        <w:rPr>
          <w:rFonts w:ascii="Times New Roman" w:hAnsi="Times New Roman" w:cs="Times New Roman"/>
          <w:b/>
          <w:bCs/>
          <w:i/>
          <w:iCs/>
          <w:sz w:val="23"/>
          <w:szCs w:val="23"/>
        </w:rPr>
        <w:t>должны быть прошиты и пронумерованы.</w:t>
      </w:r>
    </w:p>
    <w:p w14:paraId="1E91700F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53DC">
        <w:rPr>
          <w:rFonts w:ascii="Times New Roman" w:hAnsi="Times New Roman" w:cs="Times New Roman"/>
          <w:i/>
          <w:iCs/>
          <w:sz w:val="23"/>
          <w:szCs w:val="23"/>
        </w:rPr>
        <w:t xml:space="preserve">3. Заявка на участие в закупке и том такой заявки должны содержать </w:t>
      </w:r>
      <w:r w:rsidRPr="007F53DC">
        <w:rPr>
          <w:rFonts w:ascii="Times New Roman" w:hAnsi="Times New Roman" w:cs="Times New Roman"/>
          <w:b/>
          <w:bCs/>
          <w:i/>
          <w:iCs/>
          <w:sz w:val="23"/>
          <w:szCs w:val="23"/>
        </w:rPr>
        <w:t>опись</w:t>
      </w:r>
      <w:r w:rsidRPr="007F53DC">
        <w:rPr>
          <w:rFonts w:ascii="Times New Roman" w:hAnsi="Times New Roman" w:cs="Times New Roman"/>
          <w:i/>
          <w:iCs/>
          <w:sz w:val="23"/>
          <w:szCs w:val="23"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596E9A" w:rsidRPr="007F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00A6"/>
    <w:multiLevelType w:val="multilevel"/>
    <w:tmpl w:val="C42698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5D"/>
    <w:rsid w:val="00046D08"/>
    <w:rsid w:val="000F78B2"/>
    <w:rsid w:val="001F125D"/>
    <w:rsid w:val="001F4D0C"/>
    <w:rsid w:val="002967BB"/>
    <w:rsid w:val="003B7C18"/>
    <w:rsid w:val="00401A53"/>
    <w:rsid w:val="004020AF"/>
    <w:rsid w:val="0046654E"/>
    <w:rsid w:val="00596E9A"/>
    <w:rsid w:val="005C4D08"/>
    <w:rsid w:val="006E5C7D"/>
    <w:rsid w:val="006F0CE2"/>
    <w:rsid w:val="007F53DC"/>
    <w:rsid w:val="00885065"/>
    <w:rsid w:val="008C7724"/>
    <w:rsid w:val="00A207D5"/>
    <w:rsid w:val="00C26B92"/>
    <w:rsid w:val="00CC6003"/>
    <w:rsid w:val="00DA26C3"/>
    <w:rsid w:val="00E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Граждарь Станислав Евгеньеви Граждарь Станислав Евгеньевич</cp:lastModifiedBy>
  <cp:revision>19</cp:revision>
  <dcterms:created xsi:type="dcterms:W3CDTF">2022-02-04T06:58:00Z</dcterms:created>
  <dcterms:modified xsi:type="dcterms:W3CDTF">2025-02-12T08:33:00Z</dcterms:modified>
</cp:coreProperties>
</file>