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4E" w:rsidRPr="00456AA1" w:rsidRDefault="00321DD5" w:rsidP="00456AA1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456AA1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7B0C4E" w:rsidRPr="00540ACF" w:rsidRDefault="00321DD5" w:rsidP="00456AA1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2"/>
          <w:szCs w:val="22"/>
        </w:rPr>
      </w:pPr>
      <w:r w:rsidRPr="00456AA1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1903DA" w:rsidRPr="00540ACF">
        <w:rPr>
          <w:rFonts w:ascii="Times New Roman" w:hAnsi="Times New Roman"/>
          <w:b w:val="0"/>
          <w:color w:val="000000"/>
          <w:sz w:val="22"/>
          <w:szCs w:val="22"/>
          <w:lang w:val="ru-RU"/>
        </w:rPr>
        <w:t>по стандартизации и обеспечению единства измерений (метрологии)</w:t>
      </w:r>
      <w:r w:rsidRPr="00540ACF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</w:p>
    <w:tbl>
      <w:tblPr>
        <w:tblStyle w:val="ae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7B0C4E" w:rsidRPr="00456AA1">
        <w:trPr>
          <w:jc w:val="center"/>
        </w:trPr>
        <w:tc>
          <w:tcPr>
            <w:tcW w:w="503" w:type="dxa"/>
          </w:tcPr>
          <w:p w:rsidR="007B0C4E" w:rsidRPr="00456AA1" w:rsidRDefault="007B0C4E" w:rsidP="00456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  <w:gridSpan w:val="2"/>
          </w:tcPr>
          <w:p w:rsidR="007B0C4E" w:rsidRPr="00456AA1" w:rsidRDefault="00321DD5" w:rsidP="00456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456AA1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7B0C4E" w:rsidRPr="00456AA1" w:rsidRDefault="006E4C48" w:rsidP="00540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456AA1">
              <w:rPr>
                <w:color w:val="000000"/>
                <w:sz w:val="22"/>
                <w:szCs w:val="22"/>
              </w:rPr>
              <w:t xml:space="preserve"> </w:t>
            </w:r>
            <w:r w:rsidR="00CB203A">
              <w:rPr>
                <w:color w:val="000000"/>
                <w:sz w:val="22"/>
                <w:szCs w:val="22"/>
              </w:rPr>
              <w:t>от «</w:t>
            </w:r>
            <w:r w:rsidR="00AD622D" w:rsidRPr="00CB203A">
              <w:rPr>
                <w:color w:val="000000"/>
                <w:sz w:val="22"/>
                <w:szCs w:val="22"/>
              </w:rPr>
              <w:t>0</w:t>
            </w:r>
            <w:r w:rsidR="00AC3681">
              <w:rPr>
                <w:color w:val="000000"/>
                <w:sz w:val="22"/>
                <w:szCs w:val="22"/>
              </w:rPr>
              <w:t>5</w:t>
            </w:r>
            <w:r w:rsidRPr="00456AA1">
              <w:rPr>
                <w:color w:val="000000"/>
                <w:sz w:val="22"/>
                <w:szCs w:val="22"/>
              </w:rPr>
              <w:t xml:space="preserve">» </w:t>
            </w:r>
            <w:r w:rsidR="00AC3681">
              <w:rPr>
                <w:color w:val="000000"/>
                <w:sz w:val="22"/>
                <w:szCs w:val="22"/>
              </w:rPr>
              <w:t>февраля</w:t>
            </w:r>
            <w:r w:rsidR="00DE0A46" w:rsidRPr="00456AA1">
              <w:rPr>
                <w:color w:val="000000"/>
                <w:sz w:val="22"/>
                <w:szCs w:val="22"/>
              </w:rPr>
              <w:t xml:space="preserve"> 202</w:t>
            </w:r>
            <w:r w:rsidR="00AC3681">
              <w:rPr>
                <w:color w:val="000000"/>
                <w:sz w:val="22"/>
                <w:szCs w:val="22"/>
              </w:rPr>
              <w:t>5</w:t>
            </w:r>
            <w:r w:rsidR="00321DD5" w:rsidRPr="00456AA1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4539" w:type="dxa"/>
          </w:tcPr>
          <w:p w:rsidR="007B0C4E" w:rsidRPr="00456AA1" w:rsidRDefault="007B0C4E" w:rsidP="00456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7B0C4E" w:rsidRPr="00456AA1" w:rsidRDefault="00321DD5" w:rsidP="00456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56AA1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456AA1">
              <w:rPr>
                <w:sz w:val="22"/>
                <w:szCs w:val="22"/>
              </w:rPr>
              <w:t>исполнителям</w:t>
            </w:r>
            <w:r w:rsidRPr="00456AA1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456AA1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7B0C4E" w:rsidRPr="00456AA1" w:rsidRDefault="007B0C4E" w:rsidP="00456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7B0C4E" w:rsidRPr="00456AA1" w:rsidRDefault="00443151" w:rsidP="00456AA1">
      <w:pPr>
        <w:jc w:val="both"/>
        <w:rPr>
          <w:b/>
          <w:i/>
          <w:sz w:val="22"/>
          <w:szCs w:val="22"/>
          <w:u w:val="single"/>
        </w:rPr>
      </w:pPr>
      <w:r w:rsidRPr="00456AA1">
        <w:rPr>
          <w:sz w:val="22"/>
          <w:szCs w:val="22"/>
        </w:rPr>
        <w:t>1.</w:t>
      </w:r>
      <w:r w:rsidR="00321DD5" w:rsidRPr="00456AA1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540ACF">
        <w:rPr>
          <w:sz w:val="22"/>
          <w:szCs w:val="22"/>
        </w:rPr>
        <w:t>26</w:t>
      </w:r>
      <w:r w:rsidR="00321DD5" w:rsidRPr="00456AA1">
        <w:rPr>
          <w:sz w:val="22"/>
          <w:szCs w:val="22"/>
        </w:rPr>
        <w:t xml:space="preserve">.11.2018 № 318-3-VI «О закупках в </w:t>
      </w:r>
      <w:proofErr w:type="gramStart"/>
      <w:r w:rsidR="00321DD5" w:rsidRPr="00456AA1">
        <w:rPr>
          <w:sz w:val="22"/>
          <w:szCs w:val="22"/>
        </w:rPr>
        <w:t>Приднестровский</w:t>
      </w:r>
      <w:proofErr w:type="gramEnd"/>
      <w:r w:rsidR="00321DD5" w:rsidRPr="00456AA1">
        <w:rPr>
          <w:sz w:val="22"/>
          <w:szCs w:val="22"/>
        </w:rPr>
        <w:t xml:space="preserve"> Молдавской Республике» и в целях изучения рынка цен </w:t>
      </w:r>
      <w:r w:rsidR="001903DA" w:rsidRPr="00456AA1">
        <w:rPr>
          <w:sz w:val="22"/>
          <w:szCs w:val="22"/>
        </w:rPr>
        <w:t>по стандартизации и обеспечению единства измерений метрологии</w:t>
      </w:r>
      <w:r w:rsidR="00321DD5" w:rsidRPr="00456AA1">
        <w:rPr>
          <w:sz w:val="22"/>
          <w:szCs w:val="22"/>
        </w:rPr>
        <w:t>, МГУП «Тирастеплоэнерго» просит предоставить информацию о</w:t>
      </w:r>
      <w:r w:rsidR="001903DA" w:rsidRPr="00456AA1">
        <w:rPr>
          <w:sz w:val="22"/>
          <w:szCs w:val="22"/>
        </w:rPr>
        <w:t>б оказании услуги</w:t>
      </w:r>
      <w:r w:rsidR="00321DD5" w:rsidRPr="00456AA1">
        <w:rPr>
          <w:sz w:val="22"/>
          <w:szCs w:val="22"/>
        </w:rPr>
        <w:t>, соответству</w:t>
      </w:r>
      <w:r w:rsidR="00456AA1" w:rsidRPr="00456AA1">
        <w:rPr>
          <w:sz w:val="22"/>
          <w:szCs w:val="22"/>
        </w:rPr>
        <w:t>ющей</w:t>
      </w:r>
      <w:r w:rsidRPr="00456AA1">
        <w:rPr>
          <w:sz w:val="22"/>
          <w:szCs w:val="22"/>
        </w:rPr>
        <w:t xml:space="preserve"> указанным характеристикам:</w:t>
      </w:r>
    </w:p>
    <w:p w:rsidR="0046540C" w:rsidRPr="00456AA1" w:rsidRDefault="001903DA" w:rsidP="00456AA1">
      <w:pPr>
        <w:shd w:val="clear" w:color="auto" w:fill="FFFFFF"/>
        <w:jc w:val="both"/>
        <w:rPr>
          <w:sz w:val="22"/>
          <w:szCs w:val="22"/>
        </w:rPr>
      </w:pPr>
      <w:r w:rsidRPr="00456AA1">
        <w:rPr>
          <w:color w:val="000000"/>
          <w:sz w:val="22"/>
          <w:szCs w:val="22"/>
        </w:rPr>
        <w:t>При проведении поверки средств измерений</w:t>
      </w:r>
      <w:r w:rsidR="001C51E9" w:rsidRPr="00456AA1">
        <w:rPr>
          <w:color w:val="000000"/>
          <w:sz w:val="22"/>
          <w:szCs w:val="22"/>
        </w:rPr>
        <w:t xml:space="preserve">, оказываются следующие услуги по </w:t>
      </w:r>
      <w:r w:rsidR="001C51E9" w:rsidRPr="00456AA1">
        <w:rPr>
          <w:sz w:val="22"/>
          <w:szCs w:val="22"/>
        </w:rPr>
        <w:t>стандартизации и обеспечению единства измерений метрологии:</w:t>
      </w:r>
    </w:p>
    <w:p w:rsidR="001C51E9" w:rsidRPr="00456AA1" w:rsidRDefault="001C51E9" w:rsidP="00456AA1">
      <w:pPr>
        <w:pStyle w:val="ab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56AA1">
        <w:rPr>
          <w:rFonts w:ascii="Times New Roman" w:hAnsi="Times New Roman"/>
        </w:rPr>
        <w:t>изготовление де</w:t>
      </w:r>
      <w:r w:rsidR="00AD622D">
        <w:rPr>
          <w:rFonts w:ascii="Times New Roman" w:hAnsi="Times New Roman"/>
        </w:rPr>
        <w:t>йствующих, учтенных и</w:t>
      </w:r>
      <w:r w:rsidRPr="00456AA1">
        <w:rPr>
          <w:rFonts w:ascii="Times New Roman" w:hAnsi="Times New Roman"/>
        </w:rPr>
        <w:t xml:space="preserve"> актуализированных нормативных документов по стандартизации, а также строительных норм и правил;</w:t>
      </w:r>
    </w:p>
    <w:p w:rsidR="001C51E9" w:rsidRPr="00456AA1" w:rsidRDefault="001C51E9" w:rsidP="00456AA1">
      <w:pPr>
        <w:pStyle w:val="ab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456AA1">
        <w:rPr>
          <w:rFonts w:ascii="Times New Roman" w:hAnsi="Times New Roman"/>
          <w:color w:val="000000"/>
        </w:rPr>
        <w:t>внесение текущих изменений в нормативные документы по стандартизации, находящиеся в фонде юридических и физических лиц, в соответствии с информацией У</w:t>
      </w:r>
      <w:r w:rsidR="002D1037" w:rsidRPr="00456AA1">
        <w:rPr>
          <w:rFonts w:ascii="Times New Roman" w:hAnsi="Times New Roman"/>
          <w:color w:val="000000"/>
        </w:rPr>
        <w:t>казателей стандартов Российской Федерации;</w:t>
      </w:r>
    </w:p>
    <w:p w:rsidR="001C51E9" w:rsidRPr="00456AA1" w:rsidRDefault="001C51E9" w:rsidP="00456AA1">
      <w:pPr>
        <w:pStyle w:val="ab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456AA1">
        <w:rPr>
          <w:rFonts w:ascii="Times New Roman" w:hAnsi="Times New Roman"/>
          <w:color w:val="000000"/>
        </w:rPr>
        <w:t xml:space="preserve">оказание услуг по </w:t>
      </w:r>
      <w:proofErr w:type="spellStart"/>
      <w:r w:rsidRPr="00456AA1">
        <w:rPr>
          <w:rFonts w:ascii="Times New Roman" w:hAnsi="Times New Roman"/>
          <w:color w:val="000000"/>
        </w:rPr>
        <w:t>ката</w:t>
      </w:r>
      <w:r w:rsidR="00537427">
        <w:rPr>
          <w:rFonts w:ascii="Times New Roman" w:hAnsi="Times New Roman"/>
          <w:color w:val="000000"/>
        </w:rPr>
        <w:t>логолизации</w:t>
      </w:r>
      <w:proofErr w:type="spellEnd"/>
      <w:r w:rsidR="00537427">
        <w:rPr>
          <w:rFonts w:ascii="Times New Roman" w:hAnsi="Times New Roman"/>
          <w:color w:val="000000"/>
        </w:rPr>
        <w:t xml:space="preserve"> продукции и услуг (</w:t>
      </w:r>
      <w:r w:rsidRPr="00456AA1">
        <w:rPr>
          <w:rFonts w:ascii="Times New Roman" w:hAnsi="Times New Roman"/>
          <w:color w:val="000000"/>
        </w:rPr>
        <w:t>разработка каталожных листов на продукцию)</w:t>
      </w:r>
      <w:r w:rsidR="002D1037" w:rsidRPr="00456AA1">
        <w:rPr>
          <w:rFonts w:ascii="Times New Roman" w:hAnsi="Times New Roman"/>
          <w:color w:val="000000"/>
        </w:rPr>
        <w:t>;</w:t>
      </w:r>
    </w:p>
    <w:p w:rsidR="001C51E9" w:rsidRPr="00456AA1" w:rsidRDefault="001C51E9" w:rsidP="00456AA1">
      <w:pPr>
        <w:pStyle w:val="ab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456AA1">
        <w:rPr>
          <w:rFonts w:ascii="Times New Roman" w:hAnsi="Times New Roman"/>
          <w:color w:val="000000"/>
        </w:rPr>
        <w:t>поверка средств измерений</w:t>
      </w:r>
      <w:r w:rsidR="00A57D75" w:rsidRPr="00456AA1">
        <w:rPr>
          <w:rFonts w:ascii="Times New Roman" w:hAnsi="Times New Roman"/>
          <w:color w:val="000000"/>
        </w:rPr>
        <w:t xml:space="preserve"> Заказчика на рабочих местах Исполнителя</w:t>
      </w:r>
      <w:r w:rsidRPr="00456AA1">
        <w:rPr>
          <w:rFonts w:ascii="Times New Roman" w:hAnsi="Times New Roman"/>
          <w:color w:val="000000"/>
        </w:rPr>
        <w:t xml:space="preserve"> с применением поверочного оборудования и рабочих эталонов</w:t>
      </w:r>
      <w:r w:rsidR="00A57D75" w:rsidRPr="00456AA1">
        <w:rPr>
          <w:rFonts w:ascii="Times New Roman" w:hAnsi="Times New Roman"/>
          <w:color w:val="000000"/>
        </w:rPr>
        <w:t xml:space="preserve"> Исполнителя</w:t>
      </w:r>
      <w:r w:rsidRPr="00456AA1">
        <w:rPr>
          <w:rFonts w:ascii="Times New Roman" w:hAnsi="Times New Roman"/>
          <w:color w:val="000000"/>
        </w:rPr>
        <w:t>;</w:t>
      </w:r>
    </w:p>
    <w:p w:rsidR="002D1037" w:rsidRPr="00456AA1" w:rsidRDefault="002D1037" w:rsidP="00456AA1">
      <w:pPr>
        <w:pStyle w:val="ab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456AA1">
        <w:rPr>
          <w:rFonts w:ascii="Times New Roman" w:hAnsi="Times New Roman"/>
          <w:color w:val="000000"/>
        </w:rPr>
        <w:t>поверка средств измерений</w:t>
      </w:r>
      <w:r w:rsidR="00A57D75" w:rsidRPr="00456AA1">
        <w:rPr>
          <w:rFonts w:ascii="Times New Roman" w:hAnsi="Times New Roman"/>
          <w:color w:val="000000"/>
        </w:rPr>
        <w:t xml:space="preserve"> Заказчика на рабочих местах Заказчика</w:t>
      </w:r>
      <w:r w:rsidRPr="00456AA1">
        <w:rPr>
          <w:rFonts w:ascii="Times New Roman" w:hAnsi="Times New Roman"/>
          <w:color w:val="000000"/>
        </w:rPr>
        <w:t xml:space="preserve"> с применением поверочного оборудования и рабочих эталонов</w:t>
      </w:r>
      <w:r w:rsidR="00A57D75" w:rsidRPr="00456AA1">
        <w:rPr>
          <w:rFonts w:ascii="Times New Roman" w:hAnsi="Times New Roman"/>
          <w:color w:val="000000"/>
        </w:rPr>
        <w:t xml:space="preserve"> Исполнителя</w:t>
      </w:r>
      <w:r w:rsidRPr="00456AA1">
        <w:rPr>
          <w:rFonts w:ascii="Times New Roman" w:hAnsi="Times New Roman"/>
          <w:color w:val="000000"/>
        </w:rPr>
        <w:t>;</w:t>
      </w:r>
    </w:p>
    <w:p w:rsidR="002D1037" w:rsidRPr="00456AA1" w:rsidRDefault="002D1037" w:rsidP="00456AA1">
      <w:pPr>
        <w:pStyle w:val="ab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456AA1">
        <w:rPr>
          <w:rFonts w:ascii="Times New Roman" w:hAnsi="Times New Roman"/>
          <w:color w:val="000000"/>
        </w:rPr>
        <w:t xml:space="preserve">поверка средств измерений </w:t>
      </w:r>
      <w:r w:rsidR="00A57D75" w:rsidRPr="00456AA1">
        <w:rPr>
          <w:rFonts w:ascii="Times New Roman" w:hAnsi="Times New Roman"/>
          <w:color w:val="000000"/>
        </w:rPr>
        <w:t>Заказчика на поверочном оборудовании и рабочих эталонах Заказчика</w:t>
      </w:r>
      <w:r w:rsidRPr="00456AA1">
        <w:rPr>
          <w:rFonts w:ascii="Times New Roman" w:hAnsi="Times New Roman"/>
          <w:color w:val="000000"/>
        </w:rPr>
        <w:t>;</w:t>
      </w:r>
    </w:p>
    <w:p w:rsidR="0091532D" w:rsidRPr="00456AA1" w:rsidRDefault="0091532D" w:rsidP="00456AA1">
      <w:pPr>
        <w:pStyle w:val="ab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456AA1">
        <w:rPr>
          <w:rFonts w:ascii="Times New Roman" w:hAnsi="Times New Roman"/>
          <w:color w:val="000000"/>
        </w:rPr>
        <w:t>поверка средств измерений с применением передвижных поверочных лабораторий (ППЛ);</w:t>
      </w:r>
    </w:p>
    <w:p w:rsidR="0091532D" w:rsidRPr="00456AA1" w:rsidRDefault="0038155A" w:rsidP="00456AA1">
      <w:pPr>
        <w:pStyle w:val="ab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456AA1">
        <w:rPr>
          <w:rFonts w:ascii="Times New Roman" w:hAnsi="Times New Roman"/>
          <w:color w:val="000000"/>
        </w:rPr>
        <w:t>проведение идентификации и  выборочной поверки средств измерений для целей признания поверка, проведенной за пределами ПМР;</w:t>
      </w:r>
    </w:p>
    <w:p w:rsidR="0038155A" w:rsidRPr="00456AA1" w:rsidRDefault="0038155A" w:rsidP="00456AA1">
      <w:pPr>
        <w:pStyle w:val="ab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456AA1">
        <w:rPr>
          <w:rFonts w:ascii="Times New Roman" w:hAnsi="Times New Roman"/>
          <w:color w:val="000000"/>
        </w:rPr>
        <w:t>проведение метрологической аттестации средств измерений, узлов учета энергоресурсов;</w:t>
      </w:r>
    </w:p>
    <w:p w:rsidR="0038155A" w:rsidRPr="00456AA1" w:rsidRDefault="0038155A" w:rsidP="00456AA1">
      <w:pPr>
        <w:pStyle w:val="ab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456AA1">
        <w:rPr>
          <w:rFonts w:ascii="Times New Roman" w:hAnsi="Times New Roman"/>
          <w:color w:val="000000"/>
        </w:rPr>
        <w:t>проведение аттестации испытательного оборудования;</w:t>
      </w:r>
    </w:p>
    <w:p w:rsidR="0038155A" w:rsidRPr="00456AA1" w:rsidRDefault="0038155A" w:rsidP="00456AA1">
      <w:pPr>
        <w:pStyle w:val="ab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456AA1">
        <w:rPr>
          <w:rFonts w:ascii="Times New Roman" w:hAnsi="Times New Roman"/>
          <w:color w:val="000000"/>
        </w:rPr>
        <w:t xml:space="preserve">разработка, метрологическая аттестация и учетная регистрация методических документов Государственной системы обеспечения единства измерений, программ испытаний средств измерений, </w:t>
      </w:r>
      <w:r w:rsidR="00B577EB" w:rsidRPr="00456AA1">
        <w:rPr>
          <w:rFonts w:ascii="Times New Roman" w:hAnsi="Times New Roman"/>
          <w:color w:val="000000"/>
        </w:rPr>
        <w:t>описания типа средств измерений;</w:t>
      </w:r>
    </w:p>
    <w:p w:rsidR="00B577EB" w:rsidRPr="00456AA1" w:rsidRDefault="00B577EB" w:rsidP="00456AA1">
      <w:pPr>
        <w:pStyle w:val="ab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456AA1">
        <w:rPr>
          <w:rFonts w:ascii="Times New Roman" w:hAnsi="Times New Roman"/>
          <w:color w:val="000000"/>
        </w:rPr>
        <w:t xml:space="preserve">проведение </w:t>
      </w:r>
      <w:r w:rsidR="009F0838" w:rsidRPr="00456AA1">
        <w:rPr>
          <w:rFonts w:ascii="Times New Roman" w:hAnsi="Times New Roman"/>
          <w:color w:val="000000"/>
        </w:rPr>
        <w:t>испытаний для целей утверждения типа средства измерения</w:t>
      </w:r>
      <w:r w:rsidR="00BA651B" w:rsidRPr="00456AA1">
        <w:rPr>
          <w:rFonts w:ascii="Times New Roman" w:hAnsi="Times New Roman"/>
          <w:color w:val="000000"/>
        </w:rPr>
        <w:t xml:space="preserve"> и подтверждения соответствия утвержденному типу;</w:t>
      </w:r>
    </w:p>
    <w:p w:rsidR="00BA651B" w:rsidRPr="00456AA1" w:rsidRDefault="00BA651B" w:rsidP="00456AA1">
      <w:pPr>
        <w:pStyle w:val="ab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456AA1">
        <w:rPr>
          <w:rFonts w:ascii="Times New Roman" w:hAnsi="Times New Roman"/>
          <w:color w:val="000000"/>
        </w:rPr>
        <w:t>проведение технического обслуживания средств измерения и испытательного оборудования;</w:t>
      </w:r>
    </w:p>
    <w:p w:rsidR="00BA651B" w:rsidRPr="00456AA1" w:rsidRDefault="00BA651B" w:rsidP="00456AA1">
      <w:pPr>
        <w:pStyle w:val="ab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456AA1">
        <w:rPr>
          <w:rFonts w:ascii="Times New Roman" w:hAnsi="Times New Roman"/>
          <w:color w:val="000000"/>
        </w:rPr>
        <w:t xml:space="preserve">изготовление </w:t>
      </w:r>
      <w:proofErr w:type="spellStart"/>
      <w:r w:rsidRPr="00456AA1">
        <w:rPr>
          <w:rFonts w:ascii="Times New Roman" w:hAnsi="Times New Roman"/>
          <w:color w:val="000000"/>
        </w:rPr>
        <w:t>поверительных</w:t>
      </w:r>
      <w:proofErr w:type="spellEnd"/>
      <w:r w:rsidRPr="00456AA1">
        <w:rPr>
          <w:rFonts w:ascii="Times New Roman" w:hAnsi="Times New Roman"/>
          <w:color w:val="000000"/>
        </w:rPr>
        <w:t xml:space="preserve"> клейм;</w:t>
      </w:r>
    </w:p>
    <w:p w:rsidR="00BA651B" w:rsidRPr="00456AA1" w:rsidRDefault="00BA651B" w:rsidP="00456AA1">
      <w:pPr>
        <w:pStyle w:val="ab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456AA1">
        <w:rPr>
          <w:rFonts w:ascii="Times New Roman" w:hAnsi="Times New Roman"/>
          <w:color w:val="000000"/>
        </w:rPr>
        <w:t>специальная теоретическая и практическая подготовка специалистов в области техническо</w:t>
      </w:r>
      <w:r w:rsidR="00CB203A">
        <w:rPr>
          <w:rFonts w:ascii="Times New Roman" w:hAnsi="Times New Roman"/>
          <w:color w:val="000000"/>
        </w:rPr>
        <w:t>го регулирования и метрологии (</w:t>
      </w:r>
      <w:proofErr w:type="spellStart"/>
      <w:r w:rsidR="002D1037" w:rsidRPr="00456AA1">
        <w:rPr>
          <w:rFonts w:ascii="Times New Roman" w:hAnsi="Times New Roman"/>
          <w:color w:val="000000"/>
        </w:rPr>
        <w:t>поверителей</w:t>
      </w:r>
      <w:proofErr w:type="spellEnd"/>
      <w:r w:rsidR="002D1037" w:rsidRPr="00456AA1">
        <w:rPr>
          <w:rFonts w:ascii="Times New Roman" w:hAnsi="Times New Roman"/>
          <w:color w:val="000000"/>
        </w:rPr>
        <w:t xml:space="preserve"> СИ, экспертов по сертификации продуктов и др.). Проведение семинарских занятий, как на базе Исполнителя, так и с выездом на предприятие Заказчика с целью повышения квалификации специалистов (при наличии пяти и более человек).</w:t>
      </w:r>
    </w:p>
    <w:p w:rsidR="007B0C4E" w:rsidRPr="00456AA1" w:rsidRDefault="00321DD5" w:rsidP="00456AA1">
      <w:pPr>
        <w:shd w:val="clear" w:color="auto" w:fill="FFFFFF"/>
        <w:jc w:val="both"/>
        <w:rPr>
          <w:color w:val="000000"/>
          <w:sz w:val="22"/>
          <w:szCs w:val="22"/>
        </w:rPr>
      </w:pPr>
      <w:r w:rsidRPr="00456AA1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закупки:</w:t>
      </w:r>
    </w:p>
    <w:p w:rsidR="007B0C4E" w:rsidRPr="00456AA1" w:rsidRDefault="00321DD5" w:rsidP="00456AA1">
      <w:pPr>
        <w:shd w:val="clear" w:color="auto" w:fill="FFFFFF"/>
        <w:jc w:val="both"/>
        <w:rPr>
          <w:sz w:val="22"/>
          <w:szCs w:val="22"/>
        </w:rPr>
      </w:pPr>
      <w:r w:rsidRPr="00456AA1">
        <w:rPr>
          <w:color w:val="000000"/>
          <w:sz w:val="22"/>
          <w:szCs w:val="22"/>
        </w:rPr>
        <w:t xml:space="preserve">2.1. Предмет контракта: </w:t>
      </w:r>
      <w:r w:rsidR="00456AA1" w:rsidRPr="00456AA1">
        <w:rPr>
          <w:i/>
          <w:color w:val="000000"/>
          <w:sz w:val="22"/>
          <w:szCs w:val="22"/>
        </w:rPr>
        <w:t xml:space="preserve">оказание услуг </w:t>
      </w:r>
      <w:r w:rsidR="00456AA1" w:rsidRPr="00456AA1">
        <w:rPr>
          <w:i/>
          <w:sz w:val="22"/>
          <w:szCs w:val="22"/>
        </w:rPr>
        <w:t>по стандартизации и обеспечению единства измерений метрологии</w:t>
      </w:r>
      <w:r w:rsidRPr="00456AA1">
        <w:rPr>
          <w:i/>
          <w:color w:val="000000"/>
          <w:sz w:val="22"/>
          <w:szCs w:val="22"/>
        </w:rPr>
        <w:t>.</w:t>
      </w:r>
    </w:p>
    <w:p w:rsidR="007B0C4E" w:rsidRPr="00456AA1" w:rsidRDefault="00321DD5" w:rsidP="00456AA1">
      <w:pPr>
        <w:shd w:val="clear" w:color="auto" w:fill="FFFFFF"/>
        <w:jc w:val="both"/>
        <w:rPr>
          <w:sz w:val="22"/>
          <w:szCs w:val="22"/>
        </w:rPr>
      </w:pPr>
      <w:r w:rsidRPr="00456AA1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7B0C4E" w:rsidRPr="00456AA1" w:rsidRDefault="00321DD5" w:rsidP="00456A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456AA1">
        <w:rPr>
          <w:color w:val="000000"/>
          <w:sz w:val="22"/>
          <w:szCs w:val="22"/>
        </w:rPr>
        <w:t xml:space="preserve">2.3. Расчеты за оказанные работы и услуги производятся Покупателем в рублях ПМР, путем перечисления денежных средств на расчетный счет Исполнителя в соответствии с Актом </w:t>
      </w:r>
      <w:r w:rsidR="00CB203A">
        <w:rPr>
          <w:color w:val="000000"/>
          <w:sz w:val="22"/>
          <w:szCs w:val="22"/>
        </w:rPr>
        <w:t>приема-передачи выполненных работ (оказанных услуг</w:t>
      </w:r>
      <w:proofErr w:type="gramStart"/>
      <w:r w:rsidR="00CB203A">
        <w:rPr>
          <w:color w:val="000000"/>
          <w:sz w:val="22"/>
          <w:szCs w:val="22"/>
        </w:rPr>
        <w:t>)</w:t>
      </w:r>
      <w:r w:rsidRPr="00456AA1">
        <w:rPr>
          <w:color w:val="000000"/>
          <w:sz w:val="22"/>
          <w:szCs w:val="22"/>
        </w:rPr>
        <w:t>и</w:t>
      </w:r>
      <w:proofErr w:type="gramEnd"/>
      <w:r w:rsidRPr="00456AA1">
        <w:rPr>
          <w:color w:val="000000"/>
          <w:sz w:val="22"/>
          <w:szCs w:val="22"/>
        </w:rPr>
        <w:t xml:space="preserve"> счетом за оказанные услуги.</w:t>
      </w:r>
    </w:p>
    <w:p w:rsidR="007B0C4E" w:rsidRPr="00456AA1" w:rsidRDefault="00321DD5" w:rsidP="00456AA1">
      <w:pPr>
        <w:shd w:val="clear" w:color="auto" w:fill="FFFFFF"/>
        <w:jc w:val="both"/>
        <w:rPr>
          <w:color w:val="000000"/>
          <w:sz w:val="22"/>
          <w:szCs w:val="22"/>
        </w:rPr>
      </w:pPr>
      <w:r w:rsidRPr="00456AA1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456AA1" w:rsidRDefault="00C46EE0" w:rsidP="00456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оттиск </w:t>
      </w:r>
      <w:proofErr w:type="spellStart"/>
      <w:r>
        <w:rPr>
          <w:color w:val="000000"/>
          <w:sz w:val="22"/>
          <w:szCs w:val="22"/>
        </w:rPr>
        <w:t>поверительного</w:t>
      </w:r>
      <w:proofErr w:type="spellEnd"/>
      <w:r>
        <w:rPr>
          <w:color w:val="000000"/>
          <w:sz w:val="22"/>
          <w:szCs w:val="22"/>
        </w:rPr>
        <w:t xml:space="preserve"> клейма;</w:t>
      </w:r>
    </w:p>
    <w:p w:rsidR="00C46EE0" w:rsidRDefault="00C46EE0" w:rsidP="00456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поверительная</w:t>
      </w:r>
      <w:proofErr w:type="spellEnd"/>
      <w:r>
        <w:rPr>
          <w:color w:val="000000"/>
          <w:sz w:val="22"/>
          <w:szCs w:val="22"/>
        </w:rPr>
        <w:t xml:space="preserve"> пломба;</w:t>
      </w:r>
    </w:p>
    <w:p w:rsidR="00C46EE0" w:rsidRDefault="00C46EE0" w:rsidP="00456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свидетельство о государственной поверке;</w:t>
      </w:r>
    </w:p>
    <w:p w:rsidR="00C46EE0" w:rsidRPr="00456AA1" w:rsidRDefault="00C46EE0" w:rsidP="00456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извещение о непригодности к дальнейшему использованию</w:t>
      </w:r>
      <w:r w:rsidR="00F66398">
        <w:rPr>
          <w:color w:val="000000"/>
          <w:sz w:val="22"/>
          <w:szCs w:val="22"/>
        </w:rPr>
        <w:t>;</w:t>
      </w:r>
    </w:p>
    <w:p w:rsidR="00443151" w:rsidRPr="00456AA1" w:rsidRDefault="00F66398" w:rsidP="00456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</w:t>
      </w:r>
      <w:r w:rsidR="00443151" w:rsidRPr="00456AA1">
        <w:rPr>
          <w:color w:val="000000"/>
          <w:sz w:val="22"/>
          <w:szCs w:val="22"/>
        </w:rPr>
        <w:t>чет;</w:t>
      </w:r>
    </w:p>
    <w:p w:rsidR="007B0C4E" w:rsidRPr="00456AA1" w:rsidRDefault="00CB203A" w:rsidP="00456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</w:t>
      </w:r>
      <w:r w:rsidR="00321DD5" w:rsidRPr="00456AA1">
        <w:rPr>
          <w:color w:val="000000"/>
          <w:sz w:val="22"/>
          <w:szCs w:val="22"/>
        </w:rPr>
        <w:t xml:space="preserve">кт </w:t>
      </w:r>
      <w:r w:rsidR="00456AA1" w:rsidRPr="00456AA1">
        <w:rPr>
          <w:color w:val="000000"/>
          <w:sz w:val="22"/>
          <w:szCs w:val="22"/>
        </w:rPr>
        <w:t>приема-передачи</w:t>
      </w:r>
      <w:r>
        <w:rPr>
          <w:color w:val="000000"/>
          <w:sz w:val="22"/>
          <w:szCs w:val="22"/>
        </w:rPr>
        <w:t xml:space="preserve"> выполненных работ</w:t>
      </w:r>
      <w:r w:rsidR="00443151" w:rsidRPr="00456AA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="00443151" w:rsidRPr="00456AA1">
        <w:rPr>
          <w:color w:val="000000"/>
          <w:sz w:val="22"/>
          <w:szCs w:val="22"/>
        </w:rPr>
        <w:t>оказанных услуг</w:t>
      </w:r>
      <w:r>
        <w:rPr>
          <w:color w:val="000000"/>
          <w:sz w:val="22"/>
          <w:szCs w:val="22"/>
        </w:rPr>
        <w:t>)</w:t>
      </w:r>
      <w:r w:rsidR="00321DD5" w:rsidRPr="00456AA1">
        <w:rPr>
          <w:color w:val="000000"/>
          <w:sz w:val="22"/>
          <w:szCs w:val="22"/>
        </w:rPr>
        <w:t xml:space="preserve">. </w:t>
      </w:r>
    </w:p>
    <w:p w:rsidR="007B0C4E" w:rsidRPr="00456AA1" w:rsidRDefault="009A3057" w:rsidP="00456AA1">
      <w:pPr>
        <w:shd w:val="clear" w:color="auto" w:fill="FFFFFF"/>
        <w:jc w:val="both"/>
        <w:rPr>
          <w:sz w:val="22"/>
          <w:szCs w:val="22"/>
        </w:rPr>
      </w:pPr>
      <w:r w:rsidRPr="00456AA1">
        <w:rPr>
          <w:color w:val="000000"/>
          <w:sz w:val="22"/>
          <w:szCs w:val="22"/>
        </w:rPr>
        <w:t>4</w:t>
      </w:r>
      <w:r w:rsidR="00321DD5" w:rsidRPr="00456AA1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7B0C4E" w:rsidRPr="00456AA1" w:rsidRDefault="009A3057" w:rsidP="00456AA1">
      <w:pPr>
        <w:shd w:val="clear" w:color="auto" w:fill="FFFFFF"/>
        <w:jc w:val="both"/>
        <w:rPr>
          <w:sz w:val="22"/>
          <w:szCs w:val="22"/>
        </w:rPr>
      </w:pPr>
      <w:r w:rsidRPr="00456AA1">
        <w:rPr>
          <w:color w:val="000000"/>
          <w:sz w:val="22"/>
          <w:szCs w:val="22"/>
        </w:rPr>
        <w:t>5</w:t>
      </w:r>
      <w:r w:rsidR="00321DD5" w:rsidRPr="00456AA1">
        <w:rPr>
          <w:color w:val="000000"/>
          <w:sz w:val="22"/>
          <w:szCs w:val="22"/>
        </w:rPr>
        <w:t>. Права и обязанности Исполнителя, включающие:</w:t>
      </w:r>
    </w:p>
    <w:p w:rsidR="007B0C4E" w:rsidRPr="00456AA1" w:rsidRDefault="009A3057" w:rsidP="00456AA1">
      <w:pPr>
        <w:shd w:val="clear" w:color="auto" w:fill="FFFFFF"/>
        <w:jc w:val="both"/>
        <w:rPr>
          <w:sz w:val="22"/>
          <w:szCs w:val="22"/>
        </w:rPr>
      </w:pPr>
      <w:r w:rsidRPr="00456AA1">
        <w:rPr>
          <w:color w:val="000000"/>
          <w:sz w:val="22"/>
          <w:szCs w:val="22"/>
        </w:rPr>
        <w:t>5</w:t>
      </w:r>
      <w:r w:rsidR="00321DD5" w:rsidRPr="00456AA1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:rsidR="003B5324" w:rsidRPr="00456AA1" w:rsidRDefault="003B5324" w:rsidP="00456AA1">
      <w:pPr>
        <w:shd w:val="clear" w:color="auto" w:fill="FFFFFF"/>
        <w:jc w:val="both"/>
        <w:rPr>
          <w:color w:val="000000"/>
          <w:sz w:val="22"/>
          <w:szCs w:val="22"/>
        </w:rPr>
      </w:pPr>
      <w:r w:rsidRPr="00456AA1">
        <w:rPr>
          <w:sz w:val="22"/>
          <w:szCs w:val="22"/>
        </w:rPr>
        <w:t>6.2</w:t>
      </w:r>
      <w:r w:rsidR="00321DD5" w:rsidRPr="00456AA1">
        <w:rPr>
          <w:sz w:val="22"/>
          <w:szCs w:val="22"/>
        </w:rPr>
        <w:t xml:space="preserve">. </w:t>
      </w:r>
      <w:r w:rsidRPr="00456AA1">
        <w:rPr>
          <w:sz w:val="22"/>
          <w:szCs w:val="22"/>
        </w:rPr>
        <w:t>Исполнитель обязуется:</w:t>
      </w:r>
    </w:p>
    <w:p w:rsidR="003B5324" w:rsidRPr="00456AA1" w:rsidRDefault="00456AA1" w:rsidP="00456AA1">
      <w:pPr>
        <w:jc w:val="both"/>
        <w:rPr>
          <w:sz w:val="22"/>
          <w:szCs w:val="22"/>
        </w:rPr>
      </w:pPr>
      <w:r w:rsidRPr="00456AA1">
        <w:rPr>
          <w:sz w:val="22"/>
          <w:szCs w:val="22"/>
        </w:rPr>
        <w:lastRenderedPageBreak/>
        <w:t>6.2.1</w:t>
      </w:r>
      <w:r w:rsidR="003B5324" w:rsidRPr="00456AA1">
        <w:rPr>
          <w:sz w:val="22"/>
          <w:szCs w:val="22"/>
        </w:rPr>
        <w:t xml:space="preserve">. при положительных результатах государственной поверки возвратить Заказчику приборы, </w:t>
      </w:r>
      <w:proofErr w:type="gramStart"/>
      <w:r w:rsidR="003B5324" w:rsidRPr="00456AA1">
        <w:rPr>
          <w:sz w:val="22"/>
          <w:szCs w:val="22"/>
        </w:rPr>
        <w:t>согласно р</w:t>
      </w:r>
      <w:r w:rsidR="00F66398">
        <w:rPr>
          <w:sz w:val="22"/>
          <w:szCs w:val="22"/>
        </w:rPr>
        <w:t>еестра</w:t>
      </w:r>
      <w:proofErr w:type="gramEnd"/>
      <w:r w:rsidR="003B5324" w:rsidRPr="00456AA1">
        <w:rPr>
          <w:sz w:val="22"/>
          <w:szCs w:val="22"/>
        </w:rPr>
        <w:t xml:space="preserve">, опломбированных в соответствии с технической документацией, оттиском </w:t>
      </w:r>
      <w:proofErr w:type="spellStart"/>
      <w:r w:rsidR="003B5324" w:rsidRPr="00456AA1">
        <w:rPr>
          <w:sz w:val="22"/>
          <w:szCs w:val="22"/>
        </w:rPr>
        <w:t>поверительного</w:t>
      </w:r>
      <w:proofErr w:type="spellEnd"/>
      <w:r w:rsidR="003B5324" w:rsidRPr="00456AA1">
        <w:rPr>
          <w:sz w:val="22"/>
          <w:szCs w:val="22"/>
        </w:rPr>
        <w:t xml:space="preserve"> клейма и свидетельством о государственной поверке (на каждый прибор);</w:t>
      </w:r>
    </w:p>
    <w:p w:rsidR="003B5324" w:rsidRPr="00456AA1" w:rsidRDefault="00456AA1" w:rsidP="00456AA1">
      <w:pPr>
        <w:jc w:val="both"/>
        <w:rPr>
          <w:sz w:val="22"/>
          <w:szCs w:val="22"/>
        </w:rPr>
      </w:pPr>
      <w:r w:rsidRPr="00456AA1">
        <w:rPr>
          <w:sz w:val="22"/>
          <w:szCs w:val="22"/>
        </w:rPr>
        <w:t>6.2.2</w:t>
      </w:r>
      <w:r w:rsidR="003B5324" w:rsidRPr="00456AA1">
        <w:rPr>
          <w:sz w:val="22"/>
          <w:szCs w:val="22"/>
        </w:rPr>
        <w:t xml:space="preserve">. при отрицательных результатах государственной поверки приборов </w:t>
      </w:r>
      <w:r w:rsidR="00F66398">
        <w:rPr>
          <w:sz w:val="22"/>
          <w:szCs w:val="22"/>
        </w:rPr>
        <w:t xml:space="preserve">возвратить Заказчику приборы с выдачей </w:t>
      </w:r>
      <w:r w:rsidR="00F66398">
        <w:rPr>
          <w:color w:val="000000"/>
          <w:sz w:val="22"/>
          <w:szCs w:val="22"/>
        </w:rPr>
        <w:t>извещение о непригодности к дальнейшему использованию</w:t>
      </w:r>
      <w:r w:rsidR="003B5324" w:rsidRPr="00456AA1">
        <w:rPr>
          <w:sz w:val="22"/>
          <w:szCs w:val="22"/>
        </w:rPr>
        <w:t>;</w:t>
      </w:r>
    </w:p>
    <w:p w:rsidR="007B0C4E" w:rsidRPr="00456AA1" w:rsidRDefault="003B5324" w:rsidP="00456AA1">
      <w:pPr>
        <w:shd w:val="clear" w:color="auto" w:fill="FFFFFF"/>
        <w:jc w:val="both"/>
        <w:rPr>
          <w:sz w:val="22"/>
          <w:szCs w:val="22"/>
        </w:rPr>
      </w:pPr>
      <w:r w:rsidRPr="00456AA1">
        <w:rPr>
          <w:sz w:val="22"/>
          <w:szCs w:val="22"/>
        </w:rPr>
        <w:t>6.3. обязанность соответствовать</w:t>
      </w:r>
      <w:r w:rsidR="00321DD5" w:rsidRPr="00456AA1">
        <w:rPr>
          <w:sz w:val="22"/>
          <w:szCs w:val="22"/>
        </w:rPr>
        <w:t xml:space="preserve">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321DD5" w:rsidRPr="00456AA1">
        <w:rPr>
          <w:b/>
          <w:sz w:val="22"/>
          <w:szCs w:val="22"/>
          <w:u w:val="single"/>
        </w:rPr>
        <w:t xml:space="preserve"> </w:t>
      </w:r>
    </w:p>
    <w:p w:rsidR="007B0C4E" w:rsidRPr="00456AA1" w:rsidRDefault="00321DD5" w:rsidP="00456AA1">
      <w:pPr>
        <w:shd w:val="clear" w:color="auto" w:fill="FFFFFF"/>
        <w:rPr>
          <w:color w:val="000000"/>
          <w:sz w:val="22"/>
          <w:szCs w:val="22"/>
        </w:rPr>
      </w:pPr>
      <w:r w:rsidRPr="00456AA1">
        <w:rPr>
          <w:color w:val="000000"/>
          <w:sz w:val="22"/>
          <w:szCs w:val="22"/>
        </w:rPr>
        <w:t>7. Срок де</w:t>
      </w:r>
      <w:r w:rsidR="00DE0A46" w:rsidRPr="00456AA1">
        <w:rPr>
          <w:color w:val="000000"/>
          <w:sz w:val="22"/>
          <w:szCs w:val="22"/>
        </w:rPr>
        <w:t>йствия контракта – до 31.12.202</w:t>
      </w:r>
      <w:r w:rsidR="00090A8A">
        <w:rPr>
          <w:color w:val="000000"/>
          <w:sz w:val="22"/>
          <w:szCs w:val="22"/>
        </w:rPr>
        <w:t>5</w:t>
      </w:r>
      <w:r w:rsidRPr="00456AA1">
        <w:rPr>
          <w:color w:val="000000"/>
          <w:sz w:val="22"/>
          <w:szCs w:val="22"/>
        </w:rPr>
        <w:t xml:space="preserve">г. </w:t>
      </w:r>
    </w:p>
    <w:p w:rsidR="007B0C4E" w:rsidRPr="00456AA1" w:rsidRDefault="00321DD5" w:rsidP="00456AA1">
      <w:pPr>
        <w:jc w:val="both"/>
        <w:rPr>
          <w:sz w:val="22"/>
          <w:szCs w:val="22"/>
        </w:rPr>
      </w:pPr>
      <w:r w:rsidRPr="00456AA1">
        <w:rPr>
          <w:color w:val="000000"/>
          <w:sz w:val="22"/>
          <w:szCs w:val="22"/>
        </w:rPr>
        <w:t>8. Сроки предоставления ценовой информации;</w:t>
      </w:r>
      <w:r w:rsidR="006E4C48" w:rsidRPr="00456AA1">
        <w:rPr>
          <w:b/>
          <w:sz w:val="22"/>
          <w:szCs w:val="22"/>
        </w:rPr>
        <w:t xml:space="preserve"> </w:t>
      </w:r>
      <w:r w:rsidR="006053F2" w:rsidRPr="00456AA1">
        <w:rPr>
          <w:b/>
          <w:sz w:val="22"/>
          <w:szCs w:val="22"/>
        </w:rPr>
        <w:t xml:space="preserve">до 16-45 </w:t>
      </w:r>
      <w:r w:rsidR="00AD622D">
        <w:rPr>
          <w:b/>
          <w:sz w:val="22"/>
          <w:szCs w:val="22"/>
        </w:rPr>
        <w:t xml:space="preserve">часов </w:t>
      </w:r>
      <w:r w:rsidR="00090A8A">
        <w:rPr>
          <w:b/>
          <w:sz w:val="22"/>
          <w:szCs w:val="22"/>
        </w:rPr>
        <w:t>12</w:t>
      </w:r>
      <w:r w:rsidR="00DE0A46" w:rsidRPr="00456AA1">
        <w:rPr>
          <w:b/>
          <w:sz w:val="22"/>
          <w:szCs w:val="22"/>
        </w:rPr>
        <w:t>.</w:t>
      </w:r>
      <w:r w:rsidR="00090A8A">
        <w:rPr>
          <w:b/>
          <w:sz w:val="22"/>
          <w:szCs w:val="22"/>
        </w:rPr>
        <w:t>02.2025</w:t>
      </w:r>
      <w:r w:rsidRPr="00456AA1">
        <w:rPr>
          <w:b/>
          <w:sz w:val="22"/>
          <w:szCs w:val="22"/>
        </w:rPr>
        <w:t>г.</w:t>
      </w:r>
      <w:r w:rsidRPr="00456AA1">
        <w:rPr>
          <w:sz w:val="22"/>
          <w:szCs w:val="22"/>
        </w:rPr>
        <w:t xml:space="preserve"> на электронный адрес: </w:t>
      </w:r>
      <w:r w:rsidRPr="00456AA1">
        <w:rPr>
          <w:sz w:val="22"/>
          <w:szCs w:val="22"/>
          <w:u w:val="single"/>
        </w:rPr>
        <w:t>tiraste@mail.ru</w:t>
      </w:r>
      <w:r w:rsidRPr="00456AA1">
        <w:rPr>
          <w:sz w:val="22"/>
          <w:szCs w:val="22"/>
        </w:rPr>
        <w:t xml:space="preserve">, факс +373 </w:t>
      </w:r>
      <w:r w:rsidRPr="00456AA1">
        <w:rPr>
          <w:color w:val="000000"/>
          <w:sz w:val="22"/>
          <w:szCs w:val="22"/>
          <w:highlight w:val="white"/>
        </w:rPr>
        <w:t>(533) 9-31-24</w:t>
      </w:r>
      <w:r w:rsidRPr="00456AA1">
        <w:rPr>
          <w:sz w:val="22"/>
          <w:szCs w:val="22"/>
        </w:rPr>
        <w:t>.</w:t>
      </w:r>
      <w:r w:rsidRPr="00456AA1">
        <w:rPr>
          <w:color w:val="000000"/>
          <w:sz w:val="22"/>
          <w:szCs w:val="22"/>
          <w:highlight w:val="white"/>
        </w:rPr>
        <w:t xml:space="preserve"> </w:t>
      </w:r>
    </w:p>
    <w:p w:rsidR="007B0C4E" w:rsidRPr="00456AA1" w:rsidRDefault="00321DD5" w:rsidP="00456AA1">
      <w:pPr>
        <w:shd w:val="clear" w:color="auto" w:fill="FFFFFF"/>
        <w:rPr>
          <w:color w:val="000000"/>
          <w:sz w:val="22"/>
          <w:szCs w:val="22"/>
        </w:rPr>
      </w:pPr>
      <w:r w:rsidRPr="00456AA1">
        <w:rPr>
          <w:color w:val="000000"/>
          <w:sz w:val="22"/>
          <w:szCs w:val="22"/>
        </w:rPr>
        <w:t>9. Проведение данной процедуры сбора информации не влечет за собой возникновение каких-либо обязательств заказчика;</w:t>
      </w:r>
    </w:p>
    <w:p w:rsidR="006E4C48" w:rsidRPr="00456AA1" w:rsidRDefault="00321DD5" w:rsidP="00456AA1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0" w:name="_heading=h.gjdgxs" w:colFirst="0" w:colLast="0"/>
      <w:bookmarkEnd w:id="0"/>
      <w:r w:rsidRPr="00456AA1">
        <w:rPr>
          <w:color w:val="000000"/>
          <w:sz w:val="22"/>
          <w:szCs w:val="22"/>
        </w:rPr>
        <w:t xml:space="preserve">10. </w:t>
      </w:r>
      <w:r w:rsidR="006E4C48" w:rsidRPr="00456AA1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4D5849">
        <w:rPr>
          <w:b/>
          <w:i/>
          <w:sz w:val="22"/>
          <w:szCs w:val="22"/>
          <w:u w:val="single"/>
        </w:rPr>
        <w:t>кой Молдавской Республике» от 26</w:t>
      </w:r>
      <w:r w:rsidR="006E4C48" w:rsidRPr="00456AA1">
        <w:rPr>
          <w:b/>
          <w:i/>
          <w:sz w:val="22"/>
          <w:szCs w:val="22"/>
          <w:u w:val="single"/>
        </w:rPr>
        <w:t>.11.2018 № 318-3-VI и Распоряжения № 198р от 25.03.20</w:t>
      </w:r>
      <w:r w:rsidR="004D5849">
        <w:rPr>
          <w:b/>
          <w:i/>
          <w:sz w:val="22"/>
          <w:szCs w:val="22"/>
          <w:u w:val="single"/>
        </w:rPr>
        <w:t>20</w:t>
      </w:r>
      <w:r w:rsidR="006E4C48" w:rsidRPr="00456AA1">
        <w:rPr>
          <w:b/>
          <w:i/>
          <w:sz w:val="22"/>
          <w:szCs w:val="22"/>
          <w:u w:val="single"/>
        </w:rPr>
        <w:t>г.</w:t>
      </w:r>
      <w:proofErr w:type="gramStart"/>
      <w:r w:rsidR="006E4C48" w:rsidRPr="00456AA1">
        <w:rPr>
          <w:b/>
          <w:i/>
          <w:sz w:val="22"/>
          <w:szCs w:val="22"/>
          <w:u w:val="single"/>
        </w:rPr>
        <w:t>,а</w:t>
      </w:r>
      <w:proofErr w:type="gramEnd"/>
      <w:r w:rsidR="006E4C48" w:rsidRPr="00456AA1">
        <w:rPr>
          <w:b/>
          <w:i/>
          <w:sz w:val="22"/>
          <w:szCs w:val="22"/>
          <w:u w:val="single"/>
        </w:rPr>
        <w:t xml:space="preserve"> также в обязательном порядке указывать:</w:t>
      </w:r>
    </w:p>
    <w:p w:rsidR="007B0C4E" w:rsidRPr="00456AA1" w:rsidRDefault="007B0C4E" w:rsidP="00456AA1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</w:p>
    <w:p w:rsidR="006E4C48" w:rsidRPr="00456AA1" w:rsidRDefault="006E4C48" w:rsidP="00456AA1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456AA1">
        <w:rPr>
          <w:rFonts w:ascii="Times New Roman" w:hAnsi="Times New Roman"/>
          <w:b/>
        </w:rPr>
        <w:t>Ссылку на данный запрос;</w:t>
      </w:r>
    </w:p>
    <w:p w:rsidR="006E4C48" w:rsidRPr="00456AA1" w:rsidRDefault="006E4C48" w:rsidP="00456AA1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456AA1">
        <w:rPr>
          <w:rFonts w:ascii="Times New Roman" w:hAnsi="Times New Roman"/>
          <w:b/>
        </w:rPr>
        <w:t>Реквизиты вашего документа (дата и №);</w:t>
      </w:r>
    </w:p>
    <w:p w:rsidR="006E4C48" w:rsidRPr="00456AA1" w:rsidRDefault="004D5849" w:rsidP="004D584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4D5849">
        <w:rPr>
          <w:rFonts w:ascii="Times New Roman" w:hAnsi="Times New Roman"/>
          <w:b/>
        </w:rPr>
        <w:t xml:space="preserve">Действующие на весь срок выполнения работ (оказания услуг) разрешительные документы, подтверждающие право выполнения данного вида работ (лицензии с </w:t>
      </w:r>
      <w:r w:rsidR="00090A8A">
        <w:rPr>
          <w:rFonts w:ascii="Times New Roman" w:hAnsi="Times New Roman"/>
          <w:b/>
        </w:rPr>
        <w:t>обязательными условиями осуществления данного вида деятельности</w:t>
      </w:r>
      <w:r w:rsidRPr="004D5849">
        <w:rPr>
          <w:rFonts w:ascii="Times New Roman" w:hAnsi="Times New Roman"/>
          <w:b/>
        </w:rPr>
        <w:t>, свидетельство об аккредитации организации с перечнем областей аккредитации, аттестат аккредитации лаборатории с перечнем областей аккредитации, а также иные документы, необходимые для осуществления данного вида деятельности)</w:t>
      </w:r>
      <w:r w:rsidR="006E4C48" w:rsidRPr="00456AA1">
        <w:rPr>
          <w:rFonts w:ascii="Times New Roman" w:hAnsi="Times New Roman"/>
          <w:b/>
        </w:rPr>
        <w:t>;</w:t>
      </w:r>
    </w:p>
    <w:p w:rsidR="006E4C48" w:rsidRPr="00456AA1" w:rsidRDefault="006E4C48" w:rsidP="00456AA1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456AA1">
        <w:rPr>
          <w:rFonts w:ascii="Times New Roman" w:hAnsi="Times New Roman"/>
          <w:b/>
        </w:rPr>
        <w:t>Цены на оказание услуг (расчет при необходимости);</w:t>
      </w:r>
    </w:p>
    <w:p w:rsidR="006E4C48" w:rsidRPr="00456AA1" w:rsidRDefault="006E4C48" w:rsidP="00456AA1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456AA1">
        <w:rPr>
          <w:rFonts w:ascii="Times New Roman" w:hAnsi="Times New Roman"/>
          <w:b/>
        </w:rPr>
        <w:t>Срок действия цены;</w:t>
      </w:r>
    </w:p>
    <w:p w:rsidR="00456AA1" w:rsidRPr="00456AA1" w:rsidRDefault="00456AA1" w:rsidP="00456AA1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456AA1">
        <w:rPr>
          <w:rFonts w:ascii="Times New Roman" w:hAnsi="Times New Roman"/>
          <w:b/>
        </w:rPr>
        <w:t>Порядок оплаты;</w:t>
      </w:r>
    </w:p>
    <w:p w:rsidR="00456AA1" w:rsidRPr="00456AA1" w:rsidRDefault="00456AA1" w:rsidP="00456AA1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456AA1">
        <w:rPr>
          <w:rFonts w:ascii="Times New Roman" w:hAnsi="Times New Roman"/>
          <w:b/>
        </w:rPr>
        <w:t>Гарантийные обязательства;</w:t>
      </w:r>
    </w:p>
    <w:p w:rsidR="006E4C48" w:rsidRPr="00456AA1" w:rsidRDefault="00456AA1" w:rsidP="00456AA1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456AA1">
        <w:rPr>
          <w:rFonts w:ascii="Times New Roman" w:hAnsi="Times New Roman"/>
          <w:b/>
        </w:rPr>
        <w:t>Срок исполнения.</w:t>
      </w:r>
    </w:p>
    <w:p w:rsidR="007B0C4E" w:rsidRPr="00456AA1" w:rsidRDefault="007B0C4E" w:rsidP="00456AA1">
      <w:pPr>
        <w:ind w:firstLine="567"/>
        <w:rPr>
          <w:b/>
          <w:sz w:val="22"/>
          <w:szCs w:val="22"/>
        </w:rPr>
      </w:pPr>
    </w:p>
    <w:p w:rsidR="00090A8A" w:rsidRPr="00090A8A" w:rsidRDefault="00090A8A" w:rsidP="00090A8A">
      <w:pPr>
        <w:jc w:val="both"/>
        <w:rPr>
          <w:sz w:val="22"/>
          <w:szCs w:val="22"/>
        </w:rPr>
      </w:pPr>
      <w:bookmarkStart w:id="1" w:name="_GoBack"/>
      <w:r w:rsidRPr="00090A8A">
        <w:rPr>
          <w:sz w:val="22"/>
          <w:szCs w:val="22"/>
        </w:rPr>
        <w:t>По возникающим техническим вопросам просьба обращаться по тел.: (533) 8-02-29.</w:t>
      </w:r>
    </w:p>
    <w:p w:rsidR="007B0C4E" w:rsidRPr="00DE0A46" w:rsidRDefault="00090A8A" w:rsidP="00090A8A">
      <w:pPr>
        <w:jc w:val="both"/>
        <w:rPr>
          <w:color w:val="020202"/>
          <w:sz w:val="22"/>
          <w:szCs w:val="22"/>
        </w:rPr>
      </w:pPr>
      <w:r w:rsidRPr="00090A8A">
        <w:rPr>
          <w:sz w:val="22"/>
          <w:szCs w:val="22"/>
        </w:rPr>
        <w:t>По вопросам, связанным с процессом закупки и формирования предложений, просьба обращаться по тел.: (533) 5-16-34.</w:t>
      </w:r>
    </w:p>
    <w:bookmarkEnd w:id="1"/>
    <w:p w:rsidR="007B0C4E" w:rsidRPr="00DE0A46" w:rsidRDefault="007B0C4E" w:rsidP="00DE0A46">
      <w:pPr>
        <w:rPr>
          <w:sz w:val="22"/>
          <w:szCs w:val="22"/>
        </w:rPr>
      </w:pPr>
    </w:p>
    <w:sectPr w:rsidR="007B0C4E" w:rsidRPr="00DE0A46" w:rsidSect="00DE0A46">
      <w:pgSz w:w="11906" w:h="16838"/>
      <w:pgMar w:top="567" w:right="720" w:bottom="567" w:left="720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53200A4"/>
    <w:multiLevelType w:val="hybridMultilevel"/>
    <w:tmpl w:val="4D1C7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0C4E"/>
    <w:rsid w:val="00090A8A"/>
    <w:rsid w:val="000E1BC7"/>
    <w:rsid w:val="001903DA"/>
    <w:rsid w:val="001B50D2"/>
    <w:rsid w:val="001C51E9"/>
    <w:rsid w:val="0021188D"/>
    <w:rsid w:val="002D1037"/>
    <w:rsid w:val="00320211"/>
    <w:rsid w:val="00321DD5"/>
    <w:rsid w:val="0038155A"/>
    <w:rsid w:val="003B5324"/>
    <w:rsid w:val="00443151"/>
    <w:rsid w:val="00456AA1"/>
    <w:rsid w:val="0046540C"/>
    <w:rsid w:val="004B3C5B"/>
    <w:rsid w:val="004D5849"/>
    <w:rsid w:val="00537427"/>
    <w:rsid w:val="00540ACF"/>
    <w:rsid w:val="006053F2"/>
    <w:rsid w:val="00687228"/>
    <w:rsid w:val="006E4C48"/>
    <w:rsid w:val="0070441B"/>
    <w:rsid w:val="007413B2"/>
    <w:rsid w:val="007A72C8"/>
    <w:rsid w:val="007B0C4E"/>
    <w:rsid w:val="0080696D"/>
    <w:rsid w:val="008664B1"/>
    <w:rsid w:val="00891E66"/>
    <w:rsid w:val="008E0CFE"/>
    <w:rsid w:val="0091532D"/>
    <w:rsid w:val="009A3057"/>
    <w:rsid w:val="009F0838"/>
    <w:rsid w:val="00A57D75"/>
    <w:rsid w:val="00AC3681"/>
    <w:rsid w:val="00AD622D"/>
    <w:rsid w:val="00B577EB"/>
    <w:rsid w:val="00BA651B"/>
    <w:rsid w:val="00C46EE0"/>
    <w:rsid w:val="00CB203A"/>
    <w:rsid w:val="00D25A7D"/>
    <w:rsid w:val="00D46262"/>
    <w:rsid w:val="00DE0A46"/>
    <w:rsid w:val="00EB16C3"/>
    <w:rsid w:val="00EE72AD"/>
    <w:rsid w:val="00F66398"/>
    <w:rsid w:val="00F9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User</cp:lastModifiedBy>
  <cp:revision>22</cp:revision>
  <cp:lastPrinted>2022-02-10T09:32:00Z</cp:lastPrinted>
  <dcterms:created xsi:type="dcterms:W3CDTF">2020-06-12T04:58:00Z</dcterms:created>
  <dcterms:modified xsi:type="dcterms:W3CDTF">2025-02-05T12:43:00Z</dcterms:modified>
</cp:coreProperties>
</file>