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53EAB" w14:textId="77777777" w:rsidR="009E4C18" w:rsidRDefault="008E6CA1" w:rsidP="002E4292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b/>
          <w:bCs/>
        </w:rPr>
        <w:t>И</w:t>
      </w:r>
      <w:r w:rsidR="000C48CF">
        <w:rPr>
          <w:b/>
          <w:bCs/>
        </w:rPr>
        <w:t>нформация</w:t>
      </w:r>
      <w:r w:rsidRPr="008E6CA1">
        <w:rPr>
          <w:b/>
          <w:bCs/>
        </w:rPr>
        <w:t xml:space="preserve"> о форме письменного запроса о представлении документации о закрытом аукционе и о порядке его направления заказчику.</w:t>
      </w:r>
    </w:p>
    <w:p w14:paraId="3C91F3E6" w14:textId="77777777" w:rsidR="008E6CA1" w:rsidRDefault="008E6CA1" w:rsidP="002E4292">
      <w:pPr>
        <w:pStyle w:val="20"/>
        <w:shd w:val="clear" w:color="auto" w:fill="auto"/>
        <w:spacing w:before="0" w:line="240" w:lineRule="auto"/>
        <w:ind w:firstLine="709"/>
      </w:pPr>
    </w:p>
    <w:p w14:paraId="464686DC" w14:textId="77777777" w:rsidR="00B06C07" w:rsidRDefault="00B06C07" w:rsidP="002E4292">
      <w:pPr>
        <w:pStyle w:val="20"/>
        <w:shd w:val="clear" w:color="auto" w:fill="auto"/>
        <w:spacing w:before="0" w:line="240" w:lineRule="auto"/>
        <w:ind w:firstLine="709"/>
      </w:pPr>
      <w:r>
        <w:t>Ограничения</w:t>
      </w:r>
      <w:r w:rsidRPr="00B06C07">
        <w:t xml:space="preserve"> участия в о</w:t>
      </w:r>
      <w:r>
        <w:t>пределении поставщика отсутствую</w:t>
      </w:r>
      <w:r w:rsidRPr="00B06C07">
        <w:t>т.</w:t>
      </w:r>
    </w:p>
    <w:p w14:paraId="1AB08AA1" w14:textId="77777777" w:rsidR="00B06C07" w:rsidRDefault="00B06C07" w:rsidP="002E4292">
      <w:pPr>
        <w:pStyle w:val="20"/>
        <w:shd w:val="clear" w:color="auto" w:fill="auto"/>
        <w:spacing w:before="0" w:line="240" w:lineRule="auto"/>
        <w:ind w:firstLine="709"/>
      </w:pPr>
    </w:p>
    <w:p w14:paraId="01C2FAC3" w14:textId="77777777" w:rsidR="0039302F" w:rsidRPr="00666732" w:rsidRDefault="00BB0A10" w:rsidP="002E4292">
      <w:pPr>
        <w:pStyle w:val="20"/>
        <w:shd w:val="clear" w:color="auto" w:fill="auto"/>
        <w:spacing w:before="0" w:line="240" w:lineRule="auto"/>
        <w:ind w:firstLine="709"/>
      </w:pPr>
      <w:r w:rsidRPr="00666732">
        <w:t xml:space="preserve">Запрос </w:t>
      </w:r>
      <w:r w:rsidRPr="00666732">
        <w:rPr>
          <w:bCs/>
        </w:rPr>
        <w:t xml:space="preserve">о представлении </w:t>
      </w:r>
      <w:r w:rsidRPr="00666732">
        <w:t>документации о закрытом аукционе направл</w:t>
      </w:r>
      <w:r w:rsidR="0047460C" w:rsidRPr="00666732">
        <w:t>яются</w:t>
      </w:r>
      <w:r w:rsidRPr="00666732">
        <w:t xml:space="preserve"> заказчику </w:t>
      </w:r>
      <w:r w:rsidR="0047460C" w:rsidRPr="00666732">
        <w:t xml:space="preserve">в соответствии со статьей </w:t>
      </w:r>
      <w:r w:rsidRPr="00666732">
        <w:t>46</w:t>
      </w:r>
      <w:r w:rsidR="002E4292" w:rsidRPr="00666732">
        <w:t xml:space="preserve"> </w:t>
      </w:r>
      <w:r w:rsidR="0047460C" w:rsidRPr="00666732">
        <w:t>Закона Приднестровской Молдавской Республики от 26 ноября 2018 года №318-3-VI «О закупках в Приднестровской Молдавской Республике»</w:t>
      </w:r>
      <w:r w:rsidR="00275FBA" w:rsidRPr="00666732">
        <w:t xml:space="preserve"> (далее – Закон)</w:t>
      </w:r>
      <w:r w:rsidR="0047460C" w:rsidRPr="00666732">
        <w:t>.</w:t>
      </w:r>
    </w:p>
    <w:p w14:paraId="301ACE20" w14:textId="7CC16252" w:rsidR="002E4292" w:rsidRPr="00666732" w:rsidRDefault="00BD1CF7" w:rsidP="002E4292">
      <w:pPr>
        <w:pStyle w:val="20"/>
        <w:spacing w:before="0" w:line="240" w:lineRule="auto"/>
        <w:ind w:firstLine="709"/>
      </w:pPr>
      <w:r w:rsidRPr="00666732">
        <w:t xml:space="preserve">Заинтересованное лицо </w:t>
      </w:r>
      <w:r w:rsidR="002E4292" w:rsidRPr="00666732">
        <w:t xml:space="preserve">подает </w:t>
      </w:r>
      <w:r w:rsidR="008E6CA1">
        <w:t xml:space="preserve">нарочно либо по почте </w:t>
      </w:r>
      <w:r w:rsidR="002E4292" w:rsidRPr="00666732">
        <w:t xml:space="preserve">в письменной форме </w:t>
      </w:r>
      <w:r w:rsidRPr="00666732">
        <w:t>запрос</w:t>
      </w:r>
      <w:r w:rsidR="002E4292" w:rsidRPr="00666732">
        <w:t xml:space="preserve"> на </w:t>
      </w:r>
      <w:r w:rsidR="00E465C2" w:rsidRPr="00666732">
        <w:t xml:space="preserve">имя председателя закупочной комиссии МВД ПМР на </w:t>
      </w:r>
      <w:r w:rsidRPr="00666732">
        <w:t xml:space="preserve">предоставление документации о </w:t>
      </w:r>
      <w:r w:rsidR="00C57FE4" w:rsidRPr="00666732">
        <w:t>закрытом</w:t>
      </w:r>
      <w:r w:rsidR="002E4292" w:rsidRPr="00666732">
        <w:t xml:space="preserve"> аукционе </w:t>
      </w:r>
      <w:r w:rsidR="00635A75" w:rsidRPr="00666732">
        <w:t>по адресу: 3300, г. Тирасполь, ул. Манойлова, 68,</w:t>
      </w:r>
      <w:r w:rsidR="00203B12">
        <w:t xml:space="preserve"> телефон</w:t>
      </w:r>
      <w:r w:rsidR="001110C9">
        <w:t>ы</w:t>
      </w:r>
      <w:r w:rsidR="00203B12">
        <w:t xml:space="preserve"> для справок (533</w:t>
      </w:r>
      <w:r w:rsidR="00203B12" w:rsidRPr="001110C9">
        <w:t xml:space="preserve">) </w:t>
      </w:r>
      <w:r w:rsidR="00B92919">
        <w:t>78161</w:t>
      </w:r>
      <w:r w:rsidR="001110C9">
        <w:t xml:space="preserve"> (</w:t>
      </w:r>
      <w:r w:rsidR="00B92919">
        <w:t>Автослужба</w:t>
      </w:r>
      <w:r w:rsidR="001110C9">
        <w:t>)</w:t>
      </w:r>
      <w:r w:rsidR="008E1EB0" w:rsidRPr="001110C9">
        <w:t xml:space="preserve">, </w:t>
      </w:r>
      <w:bookmarkStart w:id="0" w:name="_GoBack"/>
      <w:bookmarkEnd w:id="0"/>
      <w:r w:rsidR="001110C9">
        <w:t xml:space="preserve">(533) </w:t>
      </w:r>
      <w:r w:rsidR="00203B12" w:rsidRPr="001110C9">
        <w:t>78167</w:t>
      </w:r>
      <w:r w:rsidR="001110C9">
        <w:t xml:space="preserve"> (договорно-правовой отдел)</w:t>
      </w:r>
      <w:r w:rsidR="00635A75" w:rsidRPr="001110C9">
        <w:t>.</w:t>
      </w:r>
    </w:p>
    <w:p w14:paraId="0F627FD1" w14:textId="77777777" w:rsidR="00666732" w:rsidRDefault="00666732" w:rsidP="00666732">
      <w:pPr>
        <w:pStyle w:val="20"/>
        <w:spacing w:before="0" w:line="240" w:lineRule="auto"/>
        <w:ind w:firstLine="709"/>
      </w:pPr>
    </w:p>
    <w:p w14:paraId="50CE2567" w14:textId="77777777" w:rsidR="008E6CA1" w:rsidRDefault="00BD1CF7" w:rsidP="00666732">
      <w:pPr>
        <w:pStyle w:val="20"/>
        <w:spacing w:before="0" w:line="240" w:lineRule="auto"/>
        <w:ind w:firstLine="709"/>
      </w:pPr>
      <w:r w:rsidRPr="00666732">
        <w:t>Запрос на предоставление документации о закрытом аукционе должен</w:t>
      </w:r>
      <w:r w:rsidR="002E4292" w:rsidRPr="00666732">
        <w:t xml:space="preserve"> содержать:</w:t>
      </w:r>
    </w:p>
    <w:p w14:paraId="0F7DCE44" w14:textId="77777777" w:rsidR="002E4292" w:rsidRPr="00666732" w:rsidRDefault="00E465C2" w:rsidP="00666732">
      <w:pPr>
        <w:pStyle w:val="20"/>
        <w:spacing w:before="0" w:line="240" w:lineRule="auto"/>
        <w:ind w:firstLine="709"/>
      </w:pPr>
      <w:r w:rsidRPr="00666732">
        <w:t xml:space="preserve">1) </w:t>
      </w:r>
      <w:r w:rsidR="009E4C18" w:rsidRPr="00666732">
        <w:t>Наименование участника закупки (фирменное наименование (наименование), фамилия, имя, отчество (при наличии)), организационно-правовая форма, почтовый адрес (для юридического лица); паспортные, данные, сведения о месте жительства (для физического лица), место нахождения, почтовый адрес, номер контактного телефона</w:t>
      </w:r>
      <w:r w:rsidR="002E4292" w:rsidRPr="00666732">
        <w:t>;</w:t>
      </w:r>
    </w:p>
    <w:p w14:paraId="685EC51E" w14:textId="77777777" w:rsidR="00B5372E" w:rsidRPr="00666732" w:rsidRDefault="00E465C2" w:rsidP="002E4292">
      <w:pPr>
        <w:pStyle w:val="20"/>
        <w:spacing w:before="0" w:line="240" w:lineRule="auto"/>
        <w:ind w:firstLine="709"/>
      </w:pPr>
      <w:r w:rsidRPr="00666732">
        <w:t>2</w:t>
      </w:r>
      <w:r w:rsidR="002E4292" w:rsidRPr="00666732">
        <w:t xml:space="preserve">) </w:t>
      </w:r>
      <w:r w:rsidR="00B5372E" w:rsidRPr="00666732">
        <w:t xml:space="preserve">фамилия, имя отчество и должность лица, уполномоченного получить закупочную документацию и </w:t>
      </w:r>
      <w:r w:rsidR="00275FBA" w:rsidRPr="00666732">
        <w:t xml:space="preserve">указание на </w:t>
      </w:r>
      <w:r w:rsidR="002E4292" w:rsidRPr="00666732">
        <w:t xml:space="preserve">документ, подтверждающий полномочия лица на осуществление действий от имени участника </w:t>
      </w:r>
      <w:r w:rsidR="00C57FE4" w:rsidRPr="00666732">
        <w:t>закрытого</w:t>
      </w:r>
      <w:r w:rsidR="00B5372E" w:rsidRPr="00666732">
        <w:t xml:space="preserve"> аукциона.</w:t>
      </w:r>
    </w:p>
    <w:p w14:paraId="16BCF581" w14:textId="77777777" w:rsidR="00275FBA" w:rsidRPr="00666732" w:rsidRDefault="00275FBA" w:rsidP="002E4292">
      <w:pPr>
        <w:pStyle w:val="20"/>
        <w:spacing w:before="0" w:line="240" w:lineRule="auto"/>
        <w:ind w:firstLine="709"/>
      </w:pPr>
    </w:p>
    <w:p w14:paraId="6A231507" w14:textId="5820E019" w:rsidR="00E465C2" w:rsidRPr="00666732" w:rsidRDefault="00E465C2" w:rsidP="00E46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666732">
        <w:rPr>
          <w:rFonts w:ascii="Times New Roman" w:hAnsi="Times New Roman" w:cs="Times New Roman"/>
        </w:rPr>
        <w:t xml:space="preserve">В течение 2 (двух) рабочих дней со дня получения указанного запроса заказчик </w:t>
      </w:r>
      <w:r w:rsidR="00203B12">
        <w:rPr>
          <w:rFonts w:ascii="Times New Roman" w:hAnsi="Times New Roman" w:cs="Times New Roman"/>
        </w:rPr>
        <w:t xml:space="preserve">по предъявлению документов, удостоверяющего личность и </w:t>
      </w:r>
      <w:r w:rsidR="00523098" w:rsidRPr="00666732">
        <w:rPr>
          <w:rFonts w:ascii="Times New Roman" w:hAnsi="Times New Roman" w:cs="Times New Roman"/>
        </w:rPr>
        <w:t xml:space="preserve">подтверждающего полномочия, </w:t>
      </w:r>
      <w:r w:rsidR="00B5372E" w:rsidRPr="00666732">
        <w:rPr>
          <w:rFonts w:ascii="Times New Roman" w:hAnsi="Times New Roman" w:cs="Times New Roman"/>
        </w:rPr>
        <w:t xml:space="preserve">представляет </w:t>
      </w:r>
      <w:r w:rsidR="00523098" w:rsidRPr="00666732">
        <w:rPr>
          <w:rFonts w:ascii="Times New Roman" w:hAnsi="Times New Roman" w:cs="Times New Roman"/>
        </w:rPr>
        <w:t>данному</w:t>
      </w:r>
      <w:r w:rsidR="00B5372E" w:rsidRPr="00666732">
        <w:rPr>
          <w:rFonts w:ascii="Times New Roman" w:hAnsi="Times New Roman" w:cs="Times New Roman"/>
        </w:rPr>
        <w:t xml:space="preserve"> </w:t>
      </w:r>
      <w:r w:rsidRPr="00666732">
        <w:rPr>
          <w:rFonts w:ascii="Times New Roman" w:hAnsi="Times New Roman" w:cs="Times New Roman"/>
        </w:rPr>
        <w:t xml:space="preserve">лицу </w:t>
      </w:r>
      <w:r w:rsidRPr="00666732">
        <w:rPr>
          <w:rFonts w:ascii="Times New Roman" w:hAnsi="Times New Roman" w:cs="Times New Roman"/>
          <w:bCs/>
        </w:rPr>
        <w:t>с учетом соблюдения требований пункта 3 статьи 45 Закона</w:t>
      </w:r>
      <w:r w:rsidR="00666732" w:rsidRPr="00666732">
        <w:rPr>
          <w:rFonts w:ascii="Times New Roman" w:hAnsi="Times New Roman" w:cs="Times New Roman"/>
          <w:bCs/>
        </w:rPr>
        <w:t xml:space="preserve"> в письменной форме </w:t>
      </w:r>
      <w:r w:rsidR="001110C9">
        <w:rPr>
          <w:rFonts w:ascii="Times New Roman" w:hAnsi="Times New Roman" w:cs="Times New Roman"/>
          <w:bCs/>
        </w:rPr>
        <w:t xml:space="preserve">по месту нахождения заказчика </w:t>
      </w:r>
      <w:r w:rsidR="00666732" w:rsidRPr="00666732">
        <w:rPr>
          <w:rFonts w:ascii="Times New Roman" w:hAnsi="Times New Roman" w:cs="Times New Roman"/>
        </w:rPr>
        <w:t>по адресу: 3300, г. Тирасполь, ул. Манойлова, 68</w:t>
      </w:r>
      <w:r w:rsidRPr="00666732">
        <w:rPr>
          <w:rFonts w:ascii="Times New Roman" w:hAnsi="Times New Roman" w:cs="Times New Roman"/>
          <w:bCs/>
        </w:rPr>
        <w:t>:</w:t>
      </w:r>
      <w:r w:rsidR="00666732" w:rsidRPr="00666732">
        <w:rPr>
          <w:rFonts w:ascii="Times New Roman" w:hAnsi="Times New Roman" w:cs="Times New Roman"/>
          <w:bCs/>
        </w:rPr>
        <w:t xml:space="preserve"> </w:t>
      </w:r>
    </w:p>
    <w:p w14:paraId="5EEA8C1A" w14:textId="77777777" w:rsidR="00E465C2" w:rsidRPr="00666732" w:rsidRDefault="00E465C2" w:rsidP="00E46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666732">
        <w:rPr>
          <w:rFonts w:ascii="Times New Roman" w:hAnsi="Times New Roman" w:cs="Times New Roman"/>
          <w:bCs/>
        </w:rPr>
        <w:t>а) извещение, составленное в соответствии с пунктом 3 статьи 35 Закона;</w:t>
      </w:r>
    </w:p>
    <w:p w14:paraId="670DA420" w14:textId="77777777" w:rsidR="00E465C2" w:rsidRPr="00666732" w:rsidRDefault="00E465C2" w:rsidP="00E465C2">
      <w:pPr>
        <w:pStyle w:val="20"/>
        <w:spacing w:before="0" w:line="240" w:lineRule="auto"/>
        <w:ind w:firstLine="709"/>
        <w:rPr>
          <w:bCs/>
        </w:rPr>
      </w:pPr>
      <w:r w:rsidRPr="00666732">
        <w:rPr>
          <w:bCs/>
        </w:rPr>
        <w:t xml:space="preserve">б) документацию о закрытом аукционе, составленную в соответствии со </w:t>
      </w:r>
      <w:r w:rsidR="00275FBA" w:rsidRPr="00666732">
        <w:rPr>
          <w:bCs/>
        </w:rPr>
        <w:t xml:space="preserve">статьей </w:t>
      </w:r>
      <w:r w:rsidRPr="00666732">
        <w:rPr>
          <w:bCs/>
        </w:rPr>
        <w:t>36 Закона.</w:t>
      </w:r>
    </w:p>
    <w:sectPr w:rsidR="00E465C2" w:rsidRPr="00666732" w:rsidSect="00742BED">
      <w:pgSz w:w="11900" w:h="16840"/>
      <w:pgMar w:top="1085" w:right="642" w:bottom="2093" w:left="18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352E8" w14:textId="77777777" w:rsidR="00217DFE" w:rsidRDefault="00217DFE">
      <w:r>
        <w:separator/>
      </w:r>
    </w:p>
  </w:endnote>
  <w:endnote w:type="continuationSeparator" w:id="0">
    <w:p w14:paraId="6AC4DFB1" w14:textId="77777777" w:rsidR="00217DFE" w:rsidRDefault="0021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AD024" w14:textId="77777777" w:rsidR="00217DFE" w:rsidRDefault="00217DFE"/>
  </w:footnote>
  <w:footnote w:type="continuationSeparator" w:id="0">
    <w:p w14:paraId="6E10E648" w14:textId="77777777" w:rsidR="00217DFE" w:rsidRDefault="00217D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E05"/>
    <w:multiLevelType w:val="multilevel"/>
    <w:tmpl w:val="C2328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2F"/>
    <w:rsid w:val="000C48CF"/>
    <w:rsid w:val="000F040E"/>
    <w:rsid w:val="001110C9"/>
    <w:rsid w:val="00173B62"/>
    <w:rsid w:val="00203B12"/>
    <w:rsid w:val="00217DFE"/>
    <w:rsid w:val="00235593"/>
    <w:rsid w:val="00275FBA"/>
    <w:rsid w:val="00280767"/>
    <w:rsid w:val="002D5745"/>
    <w:rsid w:val="002E4292"/>
    <w:rsid w:val="0039302F"/>
    <w:rsid w:val="0047460C"/>
    <w:rsid w:val="00506099"/>
    <w:rsid w:val="00523098"/>
    <w:rsid w:val="005C12A6"/>
    <w:rsid w:val="00635A75"/>
    <w:rsid w:val="00666732"/>
    <w:rsid w:val="00742BED"/>
    <w:rsid w:val="007B704D"/>
    <w:rsid w:val="007D2424"/>
    <w:rsid w:val="00891239"/>
    <w:rsid w:val="008A179E"/>
    <w:rsid w:val="008E1EB0"/>
    <w:rsid w:val="008E6CA1"/>
    <w:rsid w:val="009134F4"/>
    <w:rsid w:val="009E4C18"/>
    <w:rsid w:val="009F470C"/>
    <w:rsid w:val="00B06C07"/>
    <w:rsid w:val="00B31B94"/>
    <w:rsid w:val="00B5372E"/>
    <w:rsid w:val="00B92919"/>
    <w:rsid w:val="00BB0A10"/>
    <w:rsid w:val="00BD1CF7"/>
    <w:rsid w:val="00C57FE4"/>
    <w:rsid w:val="00DC74F4"/>
    <w:rsid w:val="00DE2F09"/>
    <w:rsid w:val="00E465C2"/>
    <w:rsid w:val="00F71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853B"/>
  <w15:docId w15:val="{5F842B7E-52D2-4411-BBC8-1884DAB9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2B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2BE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42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">
    <w:name w:val="Основной текст (2)_"/>
    <w:basedOn w:val="a0"/>
    <w:link w:val="20"/>
    <w:rsid w:val="00742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1">
    <w:name w:val="Основной текст (2)"/>
    <w:basedOn w:val="2"/>
    <w:rsid w:val="00742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742BED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42BED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rsid w:val="00E46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E465C2"/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Normal (Web)"/>
    <w:basedOn w:val="a"/>
    <w:uiPriority w:val="99"/>
    <w:semiHidden/>
    <w:unhideWhenUsed/>
    <w:rsid w:val="009E4C1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Belov</cp:lastModifiedBy>
  <cp:revision>2</cp:revision>
  <cp:lastPrinted>2022-09-22T08:29:00Z</cp:lastPrinted>
  <dcterms:created xsi:type="dcterms:W3CDTF">2025-01-29T14:24:00Z</dcterms:created>
  <dcterms:modified xsi:type="dcterms:W3CDTF">2025-01-29T14:24:00Z</dcterms:modified>
</cp:coreProperties>
</file>