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4"/>
        <w:tblW w:w="10065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0761E5" w14:paraId="6E8AF98E" w14:textId="77777777" w:rsidTr="008F08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34AEA" w14:textId="77777777" w:rsidR="000761E5" w:rsidRDefault="000761E5" w:rsidP="008F085E">
            <w:pPr>
              <w:jc w:val="center"/>
              <w:rPr>
                <w:b/>
              </w:rPr>
            </w:pPr>
            <w:bookmarkStart w:id="0" w:name="_Hlk84422202"/>
            <w:r>
              <w:rPr>
                <w:b/>
              </w:rPr>
              <w:t>ПМР</w:t>
            </w:r>
          </w:p>
          <w:p w14:paraId="6A0DCD5E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2E8C919A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1BA7D7C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4A6CF542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9BE71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7DDBCA3E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73EA9A84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0A36ACAC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0761E5" w14:paraId="7D9B7DBC" w14:textId="77777777" w:rsidTr="008F085E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4A9D4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364423ED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F2302E0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2D324C07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0761E5" w14:paraId="500B05D4" w14:textId="77777777" w:rsidTr="00D12068">
        <w:trPr>
          <w:trHeight w:val="1185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3834A" w14:textId="77777777" w:rsidR="000761E5" w:rsidRDefault="000761E5" w:rsidP="008F085E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4040A099" w14:textId="7FE3A135" w:rsidR="000761E5" w:rsidRDefault="000761E5" w:rsidP="008F085E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 w:rsidR="00CA4345">
              <w:t>-</w:t>
            </w:r>
            <w:r>
              <w:t>m</w:t>
            </w:r>
            <w:r w:rsidR="00CA4345">
              <w:t>а</w:t>
            </w:r>
            <w:r>
              <w:t xml:space="preserve">il </w:t>
            </w:r>
            <w:hyperlink r:id="rId6" w:history="1">
              <w:r w:rsidRPr="003B4114">
                <w:rPr>
                  <w:rStyle w:val="a4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A96A375" w14:textId="77777777" w:rsidR="00671E26" w:rsidRDefault="000761E5" w:rsidP="00D12068">
            <w:pPr>
              <w:widowControl w:val="0"/>
              <w:jc w:val="center"/>
            </w:pPr>
            <w:r>
              <w:t>фискальный код 0700041667</w:t>
            </w:r>
          </w:p>
          <w:p w14:paraId="0A5DEAF2" w14:textId="3AD14D7E" w:rsidR="00D12068" w:rsidRDefault="00D12068" w:rsidP="00D12068">
            <w:pPr>
              <w:widowControl w:val="0"/>
              <w:jc w:val="center"/>
            </w:pPr>
          </w:p>
        </w:tc>
      </w:tr>
      <w:bookmarkEnd w:id="0"/>
    </w:tbl>
    <w:p w14:paraId="14C4C265" w14:textId="77777777" w:rsidR="00507D51" w:rsidRDefault="00507D51" w:rsidP="000761E5">
      <w:pPr>
        <w:widowControl w:val="0"/>
        <w:rPr>
          <w:u w:val="single"/>
        </w:rPr>
      </w:pPr>
    </w:p>
    <w:p w14:paraId="68CC4F35" w14:textId="77777777" w:rsidR="00507D51" w:rsidRDefault="00507D51" w:rsidP="000761E5">
      <w:pPr>
        <w:widowControl w:val="0"/>
        <w:rPr>
          <w:u w:val="single"/>
        </w:rPr>
      </w:pPr>
    </w:p>
    <w:p w14:paraId="03DFC376" w14:textId="1D56CD04" w:rsidR="00671E26" w:rsidRPr="00671E26" w:rsidRDefault="00C85B67" w:rsidP="000761E5">
      <w:pPr>
        <w:widowControl w:val="0"/>
        <w:rPr>
          <w:sz w:val="2"/>
          <w:szCs w:val="2"/>
          <w:u w:val="single"/>
        </w:rPr>
      </w:pPr>
      <w:r>
        <w:rPr>
          <w:u w:val="single"/>
        </w:rPr>
        <w:t xml:space="preserve">   </w:t>
      </w:r>
      <w:r w:rsidR="00C81BE5">
        <w:rPr>
          <w:u w:val="single"/>
        </w:rPr>
        <w:t>29</w:t>
      </w:r>
      <w:r w:rsidR="000761E5" w:rsidRPr="0079538F">
        <w:rPr>
          <w:u w:val="single"/>
        </w:rPr>
        <w:t>.</w:t>
      </w:r>
      <w:r w:rsidR="008E55B8">
        <w:rPr>
          <w:u w:val="single"/>
        </w:rPr>
        <w:t>0</w:t>
      </w:r>
      <w:r w:rsidR="00C81BE5">
        <w:rPr>
          <w:u w:val="single"/>
        </w:rPr>
        <w:t>1</w:t>
      </w:r>
      <w:r w:rsidR="000761E5">
        <w:rPr>
          <w:u w:val="single"/>
        </w:rPr>
        <w:t>.202</w:t>
      </w:r>
      <w:r w:rsidR="00C81BE5">
        <w:rPr>
          <w:u w:val="single"/>
        </w:rPr>
        <w:t>5</w:t>
      </w:r>
      <w:r w:rsidR="000761E5">
        <w:rPr>
          <w:u w:val="single"/>
        </w:rPr>
        <w:t xml:space="preserve"> г. </w:t>
      </w:r>
      <w:r w:rsidR="000761E5" w:rsidRPr="0079538F">
        <w:rPr>
          <w:sz w:val="2"/>
          <w:szCs w:val="2"/>
          <w:u w:val="single"/>
        </w:rPr>
        <w:t>.</w:t>
      </w:r>
      <w:r w:rsidR="000761E5">
        <w:t>№</w:t>
      </w:r>
      <w:r w:rsidR="000761E5" w:rsidRPr="0079538F">
        <w:rPr>
          <w:u w:val="single"/>
        </w:rPr>
        <w:t xml:space="preserve"> </w:t>
      </w:r>
      <w:r w:rsidR="000761E5">
        <w:rPr>
          <w:u w:val="single"/>
        </w:rPr>
        <w:t>12-16/</w:t>
      </w:r>
      <w:r w:rsidR="00C81BE5">
        <w:rPr>
          <w:u w:val="single"/>
        </w:rPr>
        <w:t>1</w:t>
      </w:r>
      <w:r w:rsidR="00290450">
        <w:rPr>
          <w:u w:val="single"/>
        </w:rPr>
        <w:t>2</w:t>
      </w:r>
      <w:r w:rsidR="00507D51">
        <w:rPr>
          <w:u w:val="single"/>
        </w:rPr>
        <w:t>2</w:t>
      </w:r>
      <w:r w:rsidR="000761E5">
        <w:rPr>
          <w:u w:val="single"/>
        </w:rPr>
        <w:t xml:space="preserve">      </w:t>
      </w:r>
      <w:r w:rsidR="000761E5" w:rsidRPr="0079538F">
        <w:rPr>
          <w:sz w:val="2"/>
          <w:szCs w:val="2"/>
          <w:u w:val="single"/>
        </w:rPr>
        <w:t>.</w:t>
      </w:r>
    </w:p>
    <w:tbl>
      <w:tblPr>
        <w:tblpPr w:leftFromText="180" w:rightFromText="180" w:vertAnchor="text" w:horzAnchor="margin" w:tblpXSpec="right" w:tblpY="11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0761E5" w:rsidRPr="00B87797" w14:paraId="2FC9E5E1" w14:textId="77777777" w:rsidTr="00507D51">
        <w:trPr>
          <w:trHeight w:val="568"/>
        </w:trPr>
        <w:tc>
          <w:tcPr>
            <w:tcW w:w="4111" w:type="dxa"/>
            <w:shd w:val="clear" w:color="auto" w:fill="auto"/>
          </w:tcPr>
          <w:p w14:paraId="73160BA6" w14:textId="1194FC3A" w:rsidR="009A18C3" w:rsidRPr="00B87797" w:rsidRDefault="00507D51" w:rsidP="00B87797">
            <w:r>
              <w:t>ПОРТАЛ ГОСЗАКУПОК</w:t>
            </w:r>
          </w:p>
        </w:tc>
      </w:tr>
    </w:tbl>
    <w:p w14:paraId="6F84A4E7" w14:textId="01096FDD" w:rsidR="000761E5" w:rsidRDefault="000761E5" w:rsidP="000761E5">
      <w:pPr>
        <w:widowControl w:val="0"/>
      </w:pPr>
      <w:r>
        <w:t>н</w:t>
      </w:r>
      <w:r w:rsidRPr="00B67BA7">
        <w:t>а</w:t>
      </w:r>
      <w:r>
        <w:t xml:space="preserve"> №__________</w:t>
      </w:r>
      <w:r w:rsidRPr="00B67BA7">
        <w:t>от</w:t>
      </w:r>
      <w:r>
        <w:t xml:space="preserve"> __________</w:t>
      </w:r>
    </w:p>
    <w:p w14:paraId="4EB72CA6" w14:textId="77777777" w:rsidR="000761E5" w:rsidRDefault="000761E5" w:rsidP="000761E5">
      <w:pPr>
        <w:widowControl w:val="0"/>
      </w:pPr>
    </w:p>
    <w:p w14:paraId="6438CA86" w14:textId="77777777" w:rsidR="000761E5" w:rsidRDefault="000761E5" w:rsidP="000761E5">
      <w:pPr>
        <w:rPr>
          <w:b/>
          <w:bCs/>
        </w:rPr>
      </w:pPr>
    </w:p>
    <w:p w14:paraId="105DBEBA" w14:textId="77777777" w:rsidR="001C7ABB" w:rsidRPr="007D2342" w:rsidRDefault="001C7ABB" w:rsidP="00507D51">
      <w:pPr>
        <w:rPr>
          <w:b/>
          <w:bCs/>
        </w:rPr>
      </w:pPr>
      <w:bookmarkStart w:id="1" w:name="_Hlk95815264"/>
    </w:p>
    <w:p w14:paraId="34F456D7" w14:textId="32B078CD" w:rsidR="005A6A35" w:rsidRPr="00A71895" w:rsidRDefault="005A6A35" w:rsidP="005A6A35">
      <w:pPr>
        <w:ind w:firstLine="567"/>
        <w:jc w:val="both"/>
      </w:pPr>
      <w:r w:rsidRPr="007F4574">
        <w:t xml:space="preserve">ГУП «Дубоссарская ГЭС» планирует в </w:t>
      </w:r>
      <w:r>
        <w:t>1</w:t>
      </w:r>
      <w:r w:rsidR="00C81BE5">
        <w:t xml:space="preserve"> </w:t>
      </w:r>
      <w:r w:rsidRPr="007F4574">
        <w:t>квартале 202</w:t>
      </w:r>
      <w:r w:rsidR="00B5729D">
        <w:t>5</w:t>
      </w:r>
      <w:r w:rsidRPr="007F4574">
        <w:t xml:space="preserve">г. проведение </w:t>
      </w:r>
      <w:r w:rsidRPr="005A6A35">
        <w:t>закупки</w:t>
      </w:r>
      <w:r w:rsidRPr="005A6A35">
        <w:rPr>
          <w:b/>
          <w:bCs/>
        </w:rPr>
        <w:t xml:space="preserve">. </w:t>
      </w:r>
      <w:r w:rsidRPr="00F87832">
        <w:t>В соответствии с требованиями Закона Приднестровской Молдавской Республики от 08.11.2018 № 318-3-</w:t>
      </w:r>
      <w:r w:rsidRPr="005A6A35">
        <w:rPr>
          <w:lang w:val="en-US"/>
        </w:rPr>
        <w:t>VI</w:t>
      </w:r>
      <w:r w:rsidRPr="00F87832">
        <w:t xml:space="preserve"> «О закупках в Приднестровский Молдавской Республике» и в целях изучения рынка цен на закупаемый товар, просим предоставить информацию о стоимости поставки товара, соответствующего указанным характеристикам</w:t>
      </w:r>
      <w:r w:rsidRPr="00A71895">
        <w:t xml:space="preserve"> и, в случае положительного решения, направить коммерческое предложение на поставку следующей продукции:</w:t>
      </w:r>
    </w:p>
    <w:bookmarkEnd w:id="1"/>
    <w:p w14:paraId="776C0522" w14:textId="2F515361" w:rsidR="00957233" w:rsidRDefault="000761E5" w:rsidP="00177762">
      <w:pPr>
        <w:pStyle w:val="a5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закупки:</w:t>
      </w:r>
    </w:p>
    <w:tbl>
      <w:tblPr>
        <w:tblStyle w:val="a3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849"/>
        <w:gridCol w:w="6520"/>
        <w:gridCol w:w="709"/>
        <w:gridCol w:w="708"/>
      </w:tblGrid>
      <w:tr w:rsidR="008B441C" w14:paraId="0B06BFF4" w14:textId="77777777" w:rsidTr="00B5729D">
        <w:tc>
          <w:tcPr>
            <w:tcW w:w="704" w:type="dxa"/>
            <w:vAlign w:val="center"/>
          </w:tcPr>
          <w:p w14:paraId="4281BF59" w14:textId="77777777" w:rsidR="008B441C" w:rsidRPr="00E272C6" w:rsidRDefault="008B441C" w:rsidP="0095723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272C6">
              <w:rPr>
                <w:rFonts w:ascii="Times New Roman" w:hAnsi="Times New Roman"/>
                <w:b/>
                <w:bCs/>
              </w:rPr>
              <w:t>№</w:t>
            </w:r>
          </w:p>
          <w:p w14:paraId="6D1E01BB" w14:textId="06968876" w:rsidR="008B441C" w:rsidRDefault="008B441C" w:rsidP="00957233">
            <w:pPr>
              <w:spacing w:line="254" w:lineRule="auto"/>
              <w:jc w:val="center"/>
              <w:rPr>
                <w:b/>
              </w:rPr>
            </w:pPr>
            <w:r w:rsidRPr="00E272C6">
              <w:rPr>
                <w:b/>
                <w:bCs/>
              </w:rPr>
              <w:t>п/п</w:t>
            </w:r>
          </w:p>
        </w:tc>
        <w:tc>
          <w:tcPr>
            <w:tcW w:w="1849" w:type="dxa"/>
            <w:vAlign w:val="center"/>
          </w:tcPr>
          <w:p w14:paraId="33354611" w14:textId="212DB331" w:rsidR="008B441C" w:rsidRDefault="008B441C" w:rsidP="00957233">
            <w:pPr>
              <w:spacing w:line="254" w:lineRule="auto"/>
              <w:jc w:val="center"/>
              <w:rPr>
                <w:b/>
              </w:rPr>
            </w:pPr>
            <w:r w:rsidRPr="00E272C6">
              <w:rPr>
                <w:b/>
                <w:bCs/>
              </w:rPr>
              <w:t>Наименова</w:t>
            </w:r>
            <w:r>
              <w:rPr>
                <w:b/>
                <w:bCs/>
              </w:rPr>
              <w:t>н</w:t>
            </w:r>
            <w:r w:rsidRPr="00E272C6">
              <w:rPr>
                <w:b/>
                <w:bCs/>
              </w:rPr>
              <w:t>ие товара</w:t>
            </w:r>
          </w:p>
        </w:tc>
        <w:tc>
          <w:tcPr>
            <w:tcW w:w="6520" w:type="dxa"/>
            <w:vAlign w:val="center"/>
          </w:tcPr>
          <w:p w14:paraId="1DCDB9A4" w14:textId="3D34700E" w:rsidR="008B441C" w:rsidRDefault="008B441C" w:rsidP="00957233">
            <w:pPr>
              <w:spacing w:line="254" w:lineRule="auto"/>
              <w:jc w:val="center"/>
              <w:rPr>
                <w:b/>
              </w:rPr>
            </w:pPr>
            <w:r w:rsidRPr="00E272C6">
              <w:rPr>
                <w:b/>
                <w:bCs/>
              </w:rPr>
              <w:t>Описание товара</w:t>
            </w:r>
          </w:p>
        </w:tc>
        <w:tc>
          <w:tcPr>
            <w:tcW w:w="709" w:type="dxa"/>
            <w:vAlign w:val="center"/>
          </w:tcPr>
          <w:p w14:paraId="1FBBAE77" w14:textId="56B59B5B" w:rsidR="008B441C" w:rsidRPr="00E272C6" w:rsidRDefault="008B441C" w:rsidP="009572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272C6">
              <w:rPr>
                <w:rFonts w:ascii="Times New Roman" w:hAnsi="Times New Roman"/>
                <w:b/>
                <w:bCs/>
              </w:rPr>
              <w:t>Ед.</w:t>
            </w:r>
          </w:p>
          <w:p w14:paraId="78579CA5" w14:textId="7E20DBDA" w:rsidR="008B441C" w:rsidRDefault="008B441C" w:rsidP="00957233">
            <w:pPr>
              <w:spacing w:line="254" w:lineRule="auto"/>
              <w:jc w:val="center"/>
              <w:rPr>
                <w:b/>
              </w:rPr>
            </w:pPr>
            <w:r w:rsidRPr="00E272C6">
              <w:rPr>
                <w:b/>
                <w:bCs/>
              </w:rPr>
              <w:t>изм.</w:t>
            </w:r>
          </w:p>
        </w:tc>
        <w:tc>
          <w:tcPr>
            <w:tcW w:w="708" w:type="dxa"/>
            <w:vAlign w:val="center"/>
          </w:tcPr>
          <w:p w14:paraId="1F333862" w14:textId="0F9287A6" w:rsidR="008B441C" w:rsidRDefault="008B441C" w:rsidP="00957233">
            <w:pPr>
              <w:spacing w:line="254" w:lineRule="auto"/>
              <w:jc w:val="center"/>
              <w:rPr>
                <w:b/>
              </w:rPr>
            </w:pPr>
            <w:r w:rsidRPr="00E272C6">
              <w:rPr>
                <w:b/>
                <w:bCs/>
              </w:rPr>
              <w:t>К</w:t>
            </w:r>
            <w:r>
              <w:rPr>
                <w:b/>
                <w:bCs/>
              </w:rPr>
              <w:t>ол</w:t>
            </w:r>
            <w:r w:rsidRPr="00E272C6">
              <w:rPr>
                <w:b/>
                <w:bCs/>
              </w:rPr>
              <w:t>во,</w:t>
            </w:r>
          </w:p>
        </w:tc>
      </w:tr>
      <w:tr w:rsidR="00C81BE5" w14:paraId="257FEA41" w14:textId="77777777" w:rsidTr="00B5729D">
        <w:tc>
          <w:tcPr>
            <w:tcW w:w="704" w:type="dxa"/>
            <w:vAlign w:val="center"/>
          </w:tcPr>
          <w:p w14:paraId="1CFE9789" w14:textId="2814EB6A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E081678" w14:textId="3BC58732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Антистеплер</w:t>
            </w:r>
          </w:p>
        </w:tc>
        <w:tc>
          <w:tcPr>
            <w:tcW w:w="6520" w:type="dxa"/>
            <w:vAlign w:val="center"/>
          </w:tcPr>
          <w:p w14:paraId="4752E02C" w14:textId="23E06088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пластик/метал для скоб №10,24</w:t>
            </w:r>
          </w:p>
        </w:tc>
        <w:tc>
          <w:tcPr>
            <w:tcW w:w="709" w:type="dxa"/>
            <w:vAlign w:val="center"/>
          </w:tcPr>
          <w:p w14:paraId="516EC516" w14:textId="71E4134D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76AC122" w14:textId="55C55F44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5</w:t>
            </w:r>
          </w:p>
        </w:tc>
      </w:tr>
      <w:tr w:rsidR="00C81BE5" w14:paraId="546DB64F" w14:textId="77777777" w:rsidTr="00B5729D">
        <w:tc>
          <w:tcPr>
            <w:tcW w:w="704" w:type="dxa"/>
            <w:vAlign w:val="center"/>
          </w:tcPr>
          <w:p w14:paraId="7DCC3B4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F0A5A26" w14:textId="0FE49BE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Биндер 15мм</w:t>
            </w:r>
          </w:p>
        </w:tc>
        <w:tc>
          <w:tcPr>
            <w:tcW w:w="6520" w:type="dxa"/>
            <w:vAlign w:val="center"/>
          </w:tcPr>
          <w:p w14:paraId="6B31315A" w14:textId="503EC65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Стальной, длина 15мм (12шт в упаковке)</w:t>
            </w:r>
          </w:p>
        </w:tc>
        <w:tc>
          <w:tcPr>
            <w:tcW w:w="709" w:type="dxa"/>
            <w:vAlign w:val="center"/>
          </w:tcPr>
          <w:p w14:paraId="593F49D2" w14:textId="134BB90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BFFEE81" w14:textId="5B05BE3F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C81BE5" w14:paraId="56718856" w14:textId="77777777" w:rsidTr="00B5729D">
        <w:tc>
          <w:tcPr>
            <w:tcW w:w="704" w:type="dxa"/>
            <w:vAlign w:val="center"/>
          </w:tcPr>
          <w:p w14:paraId="374A7C3B" w14:textId="45980ADD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F8CBB40" w14:textId="06605107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Биндер 25мм</w:t>
            </w:r>
          </w:p>
        </w:tc>
        <w:tc>
          <w:tcPr>
            <w:tcW w:w="6520" w:type="dxa"/>
            <w:vAlign w:val="center"/>
          </w:tcPr>
          <w:p w14:paraId="14F85B99" w14:textId="381140BA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Стальной, длина 25мм (12шт в упаковке)</w:t>
            </w:r>
          </w:p>
        </w:tc>
        <w:tc>
          <w:tcPr>
            <w:tcW w:w="709" w:type="dxa"/>
            <w:vAlign w:val="center"/>
          </w:tcPr>
          <w:p w14:paraId="16DEABCA" w14:textId="08ECE87B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B2B47E2" w14:textId="039F600C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66</w:t>
            </w:r>
          </w:p>
        </w:tc>
      </w:tr>
      <w:tr w:rsidR="00C81BE5" w14:paraId="530BC8BB" w14:textId="77777777" w:rsidTr="00B5729D">
        <w:tc>
          <w:tcPr>
            <w:tcW w:w="704" w:type="dxa"/>
            <w:vAlign w:val="center"/>
          </w:tcPr>
          <w:p w14:paraId="34B138D0" w14:textId="74E59374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DDD5DC8" w14:textId="14346A07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Биндер 41мм</w:t>
            </w:r>
          </w:p>
        </w:tc>
        <w:tc>
          <w:tcPr>
            <w:tcW w:w="6520" w:type="dxa"/>
            <w:vAlign w:val="center"/>
          </w:tcPr>
          <w:p w14:paraId="00636973" w14:textId="39D454D4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Стальной, длина 41мм (12шт в упаковке)</w:t>
            </w:r>
          </w:p>
        </w:tc>
        <w:tc>
          <w:tcPr>
            <w:tcW w:w="709" w:type="dxa"/>
            <w:vAlign w:val="center"/>
          </w:tcPr>
          <w:p w14:paraId="00D0FF34" w14:textId="21C70B08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C264402" w14:textId="6BFEE65B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30</w:t>
            </w:r>
          </w:p>
        </w:tc>
      </w:tr>
      <w:tr w:rsidR="00C81BE5" w14:paraId="2690ECA4" w14:textId="77777777" w:rsidTr="00B5729D">
        <w:tc>
          <w:tcPr>
            <w:tcW w:w="704" w:type="dxa"/>
            <w:vAlign w:val="center"/>
          </w:tcPr>
          <w:p w14:paraId="5C881FE9" w14:textId="2656BACF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D3D1139" w14:textId="2CD81098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Биндер 51мм c</w:t>
            </w:r>
          </w:p>
        </w:tc>
        <w:tc>
          <w:tcPr>
            <w:tcW w:w="6520" w:type="dxa"/>
            <w:vAlign w:val="center"/>
          </w:tcPr>
          <w:p w14:paraId="5ACAA0E8" w14:textId="78016178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Стальной, длина 51мм (12шт в упаковке)</w:t>
            </w:r>
          </w:p>
        </w:tc>
        <w:tc>
          <w:tcPr>
            <w:tcW w:w="709" w:type="dxa"/>
            <w:vAlign w:val="center"/>
          </w:tcPr>
          <w:p w14:paraId="2A8BBF05" w14:textId="68053905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857ACE8" w14:textId="2B695B8B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28</w:t>
            </w:r>
          </w:p>
        </w:tc>
      </w:tr>
      <w:tr w:rsidR="00C81BE5" w14:paraId="573BF5A1" w14:textId="77777777" w:rsidTr="00B5729D">
        <w:tc>
          <w:tcPr>
            <w:tcW w:w="704" w:type="dxa"/>
            <w:vAlign w:val="center"/>
          </w:tcPr>
          <w:p w14:paraId="20D31770" w14:textId="68495FCD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D36DE94" w14:textId="03E9BE77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Блокнот гребень </w:t>
            </w:r>
          </w:p>
        </w:tc>
        <w:tc>
          <w:tcPr>
            <w:tcW w:w="6520" w:type="dxa"/>
            <w:vAlign w:val="center"/>
          </w:tcPr>
          <w:p w14:paraId="1D05CB21" w14:textId="393C7BFA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Формат А5, жесткая подложка, 80лист. Клетка</w:t>
            </w:r>
          </w:p>
        </w:tc>
        <w:tc>
          <w:tcPr>
            <w:tcW w:w="709" w:type="dxa"/>
            <w:vAlign w:val="center"/>
          </w:tcPr>
          <w:p w14:paraId="024E7208" w14:textId="606CE7C1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51F2785" w14:textId="4D03D152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19</w:t>
            </w:r>
          </w:p>
        </w:tc>
      </w:tr>
      <w:tr w:rsidR="00C81BE5" w14:paraId="0081A86B" w14:textId="77777777" w:rsidTr="00B5729D">
        <w:tc>
          <w:tcPr>
            <w:tcW w:w="704" w:type="dxa"/>
            <w:vAlign w:val="center"/>
          </w:tcPr>
          <w:p w14:paraId="5280F6F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88E2BE1" w14:textId="26821A72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Бумага ксероксная 500л 80г/м2 А4 (а)</w:t>
            </w:r>
          </w:p>
        </w:tc>
        <w:tc>
          <w:tcPr>
            <w:tcW w:w="6520" w:type="dxa"/>
            <w:vAlign w:val="center"/>
          </w:tcPr>
          <w:p w14:paraId="413636A6" w14:textId="683D5137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Формат листов: А4, Класс бумаги: А, Листов в пачке: 500 лист, Белизна:146 %, Плотность бумаги: 80 г/кв. м, Непрозрачность бумаги: 91 %, Толщина бумаги: 104 мкм, Яркость бумаги:103.5 %</w:t>
            </w:r>
          </w:p>
        </w:tc>
        <w:tc>
          <w:tcPr>
            <w:tcW w:w="709" w:type="dxa"/>
            <w:vAlign w:val="center"/>
          </w:tcPr>
          <w:p w14:paraId="57DB44F6" w14:textId="1361A7F7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77512EE9" w14:textId="2475614F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110</w:t>
            </w:r>
          </w:p>
        </w:tc>
      </w:tr>
      <w:tr w:rsidR="00C81BE5" w14:paraId="262C4825" w14:textId="77777777" w:rsidTr="00B5729D">
        <w:tc>
          <w:tcPr>
            <w:tcW w:w="704" w:type="dxa"/>
            <w:vAlign w:val="center"/>
          </w:tcPr>
          <w:p w14:paraId="57B0CCA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4A80A4B" w14:textId="4622DE7A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Бумага с липким слоем (стикеры)</w:t>
            </w:r>
          </w:p>
        </w:tc>
        <w:tc>
          <w:tcPr>
            <w:tcW w:w="6520" w:type="dxa"/>
            <w:vAlign w:val="center"/>
          </w:tcPr>
          <w:p w14:paraId="2D9FC11B" w14:textId="42BDD2CD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Размер блока 76х102 мм, 100л. белая, проклеенная, плотность 60г/м2</w:t>
            </w:r>
          </w:p>
        </w:tc>
        <w:tc>
          <w:tcPr>
            <w:tcW w:w="709" w:type="dxa"/>
            <w:vAlign w:val="center"/>
          </w:tcPr>
          <w:p w14:paraId="64BFE4D3" w14:textId="074CCC35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8EC8EB9" w14:textId="2842B68B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30</w:t>
            </w:r>
          </w:p>
        </w:tc>
      </w:tr>
      <w:tr w:rsidR="00C81BE5" w14:paraId="2F02A87D" w14:textId="77777777" w:rsidTr="00B5729D">
        <w:tc>
          <w:tcPr>
            <w:tcW w:w="704" w:type="dxa"/>
            <w:vAlign w:val="center"/>
          </w:tcPr>
          <w:p w14:paraId="38C8F5CF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08ACA3D" w14:textId="2261A932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Бумага фото </w:t>
            </w:r>
          </w:p>
        </w:tc>
        <w:tc>
          <w:tcPr>
            <w:tcW w:w="6520" w:type="dxa"/>
            <w:vAlign w:val="center"/>
          </w:tcPr>
          <w:p w14:paraId="377D36F0" w14:textId="17A4AD92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Бумага фото 20л 120г/м2 А4 глянец </w:t>
            </w:r>
          </w:p>
        </w:tc>
        <w:tc>
          <w:tcPr>
            <w:tcW w:w="709" w:type="dxa"/>
            <w:vAlign w:val="center"/>
          </w:tcPr>
          <w:p w14:paraId="59B1788B" w14:textId="23A37BAE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6F446C7B" w14:textId="51CC7A2E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5</w:t>
            </w:r>
          </w:p>
        </w:tc>
      </w:tr>
      <w:tr w:rsidR="00C81BE5" w14:paraId="6D8361A4" w14:textId="77777777" w:rsidTr="00B5729D">
        <w:tc>
          <w:tcPr>
            <w:tcW w:w="704" w:type="dxa"/>
            <w:vAlign w:val="center"/>
          </w:tcPr>
          <w:p w14:paraId="14069C5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CA8F379" w14:textId="2C782ADA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Бумага фото </w:t>
            </w:r>
          </w:p>
        </w:tc>
        <w:tc>
          <w:tcPr>
            <w:tcW w:w="6520" w:type="dxa"/>
            <w:vAlign w:val="center"/>
          </w:tcPr>
          <w:p w14:paraId="58914D6F" w14:textId="1910B581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Бумага фото 20л 180 г/м2 А4 глянцевая</w:t>
            </w:r>
          </w:p>
        </w:tc>
        <w:tc>
          <w:tcPr>
            <w:tcW w:w="709" w:type="dxa"/>
            <w:vAlign w:val="center"/>
          </w:tcPr>
          <w:p w14:paraId="59548B6A" w14:textId="310FD434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7FAB6660" w14:textId="474CAD86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15</w:t>
            </w:r>
          </w:p>
        </w:tc>
      </w:tr>
      <w:tr w:rsidR="00C81BE5" w14:paraId="007B7D07" w14:textId="77777777" w:rsidTr="00B5729D">
        <w:tc>
          <w:tcPr>
            <w:tcW w:w="704" w:type="dxa"/>
            <w:vAlign w:val="center"/>
          </w:tcPr>
          <w:p w14:paraId="6445B8A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1C9C40B" w14:textId="63A9D754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Бумага фото </w:t>
            </w:r>
          </w:p>
        </w:tc>
        <w:tc>
          <w:tcPr>
            <w:tcW w:w="6520" w:type="dxa"/>
            <w:vAlign w:val="center"/>
          </w:tcPr>
          <w:p w14:paraId="1472D0FC" w14:textId="05B68FB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Бумага фото 20л 230г/м2 А4 глянец</w:t>
            </w:r>
          </w:p>
        </w:tc>
        <w:tc>
          <w:tcPr>
            <w:tcW w:w="709" w:type="dxa"/>
            <w:vAlign w:val="center"/>
          </w:tcPr>
          <w:p w14:paraId="13C8181C" w14:textId="47B3AC3B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1D41CDA9" w14:textId="52E323FB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18</w:t>
            </w:r>
          </w:p>
        </w:tc>
      </w:tr>
      <w:tr w:rsidR="00C81BE5" w14:paraId="3A7ECBA9" w14:textId="77777777" w:rsidTr="00B5729D">
        <w:tc>
          <w:tcPr>
            <w:tcW w:w="704" w:type="dxa"/>
            <w:vAlign w:val="center"/>
          </w:tcPr>
          <w:p w14:paraId="1C78249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820DE1F" w14:textId="6EE83823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Бумага фото </w:t>
            </w:r>
          </w:p>
        </w:tc>
        <w:tc>
          <w:tcPr>
            <w:tcW w:w="6520" w:type="dxa"/>
            <w:vAlign w:val="center"/>
          </w:tcPr>
          <w:p w14:paraId="2FF616C1" w14:textId="5DBE7C64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 Бумага фото 100л 230г/м2 10х15 глянец</w:t>
            </w:r>
          </w:p>
        </w:tc>
        <w:tc>
          <w:tcPr>
            <w:tcW w:w="709" w:type="dxa"/>
            <w:vAlign w:val="center"/>
          </w:tcPr>
          <w:p w14:paraId="0ED3B0D9" w14:textId="6FB6F4E6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70AD1155" w14:textId="58DDFCF6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</w:tr>
      <w:tr w:rsidR="00C81BE5" w14:paraId="284E5D81" w14:textId="77777777" w:rsidTr="00B5729D">
        <w:tc>
          <w:tcPr>
            <w:tcW w:w="704" w:type="dxa"/>
            <w:vAlign w:val="center"/>
          </w:tcPr>
          <w:p w14:paraId="2D57EDE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14DC8A0" w14:textId="573E484D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Грифели </w:t>
            </w:r>
          </w:p>
        </w:tc>
        <w:tc>
          <w:tcPr>
            <w:tcW w:w="6520" w:type="dxa"/>
            <w:vAlign w:val="center"/>
          </w:tcPr>
          <w:p w14:paraId="40166D94" w14:textId="0B689123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Для механических карандашей, цвет грифеля серый, толщина грифеля 0,5/0,7мм, НВ, не менее 12 шт. в упаковке</w:t>
            </w:r>
          </w:p>
        </w:tc>
        <w:tc>
          <w:tcPr>
            <w:tcW w:w="709" w:type="dxa"/>
            <w:vAlign w:val="center"/>
          </w:tcPr>
          <w:p w14:paraId="37769D3C" w14:textId="4594930D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708" w:type="dxa"/>
            <w:vAlign w:val="center"/>
          </w:tcPr>
          <w:p w14:paraId="6ECF787E" w14:textId="6FDA416C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11</w:t>
            </w:r>
          </w:p>
        </w:tc>
      </w:tr>
      <w:tr w:rsidR="00C81BE5" w14:paraId="76D74628" w14:textId="77777777" w:rsidTr="00B5729D">
        <w:tc>
          <w:tcPr>
            <w:tcW w:w="704" w:type="dxa"/>
            <w:vAlign w:val="center"/>
          </w:tcPr>
          <w:p w14:paraId="6165EEB6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E839595" w14:textId="230CB510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Дисплей-книга </w:t>
            </w:r>
          </w:p>
        </w:tc>
        <w:tc>
          <w:tcPr>
            <w:tcW w:w="6520" w:type="dxa"/>
            <w:vAlign w:val="center"/>
          </w:tcPr>
          <w:p w14:paraId="390E4A53" w14:textId="398ADEC9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 xml:space="preserve">Обложка пластик, файлы-вкладыши 20шт, А4, </w:t>
            </w:r>
          </w:p>
        </w:tc>
        <w:tc>
          <w:tcPr>
            <w:tcW w:w="709" w:type="dxa"/>
            <w:vAlign w:val="center"/>
          </w:tcPr>
          <w:p w14:paraId="744619C8" w14:textId="1F9192CC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B1319F3" w14:textId="2EB9646B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7F9BF3DA" w14:textId="77777777" w:rsidTr="00B5729D">
        <w:tc>
          <w:tcPr>
            <w:tcW w:w="704" w:type="dxa"/>
            <w:vAlign w:val="center"/>
          </w:tcPr>
          <w:p w14:paraId="1A5A482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48DA4DB" w14:textId="194E1B37" w:rsidR="00C81BE5" w:rsidRPr="003825A6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Дисплей-книга </w:t>
            </w:r>
          </w:p>
        </w:tc>
        <w:tc>
          <w:tcPr>
            <w:tcW w:w="6520" w:type="dxa"/>
            <w:vAlign w:val="center"/>
          </w:tcPr>
          <w:p w14:paraId="18FA2600" w14:textId="6476C540" w:rsidR="00C81BE5" w:rsidRPr="00C81BE5" w:rsidRDefault="00C81BE5" w:rsidP="00C81BE5">
            <w:pPr>
              <w:spacing w:line="254" w:lineRule="auto"/>
              <w:rPr>
                <w:bCs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пластик, файлы-вкладыши 40шт, А4</w:t>
            </w:r>
          </w:p>
        </w:tc>
        <w:tc>
          <w:tcPr>
            <w:tcW w:w="709" w:type="dxa"/>
            <w:vAlign w:val="center"/>
          </w:tcPr>
          <w:p w14:paraId="4F908991" w14:textId="3B7A11E6" w:rsidR="00C81BE5" w:rsidRPr="00352ED5" w:rsidRDefault="00C81BE5" w:rsidP="00C81BE5">
            <w:pPr>
              <w:spacing w:line="25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6FA6906" w14:textId="550D82BD" w:rsidR="00C81BE5" w:rsidRPr="001529EF" w:rsidRDefault="00C81BE5" w:rsidP="00C81BE5">
            <w:pPr>
              <w:spacing w:line="254" w:lineRule="auto"/>
              <w:jc w:val="center"/>
              <w:rPr>
                <w:bCs/>
              </w:rPr>
            </w:pPr>
            <w:r>
              <w:rPr>
                <w:color w:val="000000"/>
              </w:rPr>
              <w:t>19</w:t>
            </w:r>
          </w:p>
        </w:tc>
      </w:tr>
      <w:tr w:rsidR="00C81BE5" w14:paraId="52409477" w14:textId="77777777" w:rsidTr="00B5729D">
        <w:tc>
          <w:tcPr>
            <w:tcW w:w="704" w:type="dxa"/>
            <w:vAlign w:val="center"/>
          </w:tcPr>
          <w:p w14:paraId="10B71F2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C33366B" w14:textId="025D72D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Дисплей-книга </w:t>
            </w:r>
          </w:p>
        </w:tc>
        <w:tc>
          <w:tcPr>
            <w:tcW w:w="6520" w:type="dxa"/>
            <w:vAlign w:val="center"/>
          </w:tcPr>
          <w:p w14:paraId="33BB8E7F" w14:textId="560C58D5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пластик, файлы-вкладыши 60шт, А4</w:t>
            </w:r>
          </w:p>
        </w:tc>
        <w:tc>
          <w:tcPr>
            <w:tcW w:w="709" w:type="dxa"/>
            <w:vAlign w:val="center"/>
          </w:tcPr>
          <w:p w14:paraId="3D567FFE" w14:textId="32B8C756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A7915A8" w14:textId="75C4048E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63242EBA" w14:textId="77777777" w:rsidTr="00B5729D">
        <w:tc>
          <w:tcPr>
            <w:tcW w:w="704" w:type="dxa"/>
            <w:vAlign w:val="center"/>
          </w:tcPr>
          <w:p w14:paraId="24CA607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2E32619" w14:textId="7BEFC56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Дисплей-книга </w:t>
            </w:r>
          </w:p>
        </w:tc>
        <w:tc>
          <w:tcPr>
            <w:tcW w:w="6520" w:type="dxa"/>
            <w:vAlign w:val="center"/>
          </w:tcPr>
          <w:p w14:paraId="5F394C65" w14:textId="3873F59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пластик, файлы-вкладыши 80шт, А4</w:t>
            </w:r>
          </w:p>
        </w:tc>
        <w:tc>
          <w:tcPr>
            <w:tcW w:w="709" w:type="dxa"/>
            <w:vAlign w:val="center"/>
          </w:tcPr>
          <w:p w14:paraId="3434AB31" w14:textId="53A0F26D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39841E1" w14:textId="60811A42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7E20AA81" w14:textId="77777777" w:rsidTr="00B5729D">
        <w:tc>
          <w:tcPr>
            <w:tcW w:w="704" w:type="dxa"/>
            <w:vAlign w:val="center"/>
          </w:tcPr>
          <w:p w14:paraId="4107DCC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5ACFE01" w14:textId="53D94DF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Дырокол </w:t>
            </w:r>
          </w:p>
        </w:tc>
        <w:tc>
          <w:tcPr>
            <w:tcW w:w="6520" w:type="dxa"/>
            <w:vAlign w:val="center"/>
          </w:tcPr>
          <w:p w14:paraId="38994C0C" w14:textId="528FC29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Металлический, 25 листов, 8 см с линейкой</w:t>
            </w:r>
          </w:p>
        </w:tc>
        <w:tc>
          <w:tcPr>
            <w:tcW w:w="709" w:type="dxa"/>
            <w:vAlign w:val="center"/>
          </w:tcPr>
          <w:p w14:paraId="6C074079" w14:textId="7029AD04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D41532C" w14:textId="09DF643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81BE5" w14:paraId="48F4A394" w14:textId="77777777" w:rsidTr="00B5729D">
        <w:tc>
          <w:tcPr>
            <w:tcW w:w="704" w:type="dxa"/>
            <w:vAlign w:val="center"/>
          </w:tcPr>
          <w:p w14:paraId="463A09E1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B99CFAF" w14:textId="5A13A1D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Закладки-индексы самоклеящиеся </w:t>
            </w:r>
          </w:p>
        </w:tc>
        <w:tc>
          <w:tcPr>
            <w:tcW w:w="6520" w:type="dxa"/>
            <w:vAlign w:val="center"/>
          </w:tcPr>
          <w:p w14:paraId="16C14957" w14:textId="3E3385A0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Основание пластик, липкий слой, размер 50 х 12мм, 100л., 5 цветов.</w:t>
            </w:r>
          </w:p>
        </w:tc>
        <w:tc>
          <w:tcPr>
            <w:tcW w:w="709" w:type="dxa"/>
            <w:vAlign w:val="center"/>
          </w:tcPr>
          <w:p w14:paraId="10273D24" w14:textId="599A1587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C6139D6" w14:textId="0738C40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81BE5" w14:paraId="011A3FB1" w14:textId="77777777" w:rsidTr="00B5729D">
        <w:tc>
          <w:tcPr>
            <w:tcW w:w="704" w:type="dxa"/>
            <w:vAlign w:val="center"/>
          </w:tcPr>
          <w:p w14:paraId="3C2610C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B5F0EFE" w14:textId="27C5B85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Запаска к ножу канцелярскому 18мм</w:t>
            </w:r>
          </w:p>
        </w:tc>
        <w:tc>
          <w:tcPr>
            <w:tcW w:w="6520" w:type="dxa"/>
            <w:vAlign w:val="center"/>
          </w:tcPr>
          <w:p w14:paraId="28CEF88C" w14:textId="673D62A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Ширина лезвия 18мм, 10шт. в упаковке</w:t>
            </w:r>
          </w:p>
        </w:tc>
        <w:tc>
          <w:tcPr>
            <w:tcW w:w="709" w:type="dxa"/>
            <w:vAlign w:val="center"/>
          </w:tcPr>
          <w:p w14:paraId="2721D745" w14:textId="38FE8F56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708" w:type="dxa"/>
            <w:vAlign w:val="center"/>
          </w:tcPr>
          <w:p w14:paraId="584C45AF" w14:textId="18CDBAF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81BE5" w14:paraId="6225DDD7" w14:textId="77777777" w:rsidTr="00B5729D">
        <w:tc>
          <w:tcPr>
            <w:tcW w:w="704" w:type="dxa"/>
            <w:vAlign w:val="center"/>
          </w:tcPr>
          <w:p w14:paraId="670A191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971F64E" w14:textId="2789B48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Карандаш графит c ластиком НВ</w:t>
            </w:r>
          </w:p>
        </w:tc>
        <w:tc>
          <w:tcPr>
            <w:tcW w:w="6520" w:type="dxa"/>
            <w:vAlign w:val="center"/>
          </w:tcPr>
          <w:p w14:paraId="7402D6F0" w14:textId="68E0488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корпуса - дерево, черно графитовый, плотность НВ, с ластиком</w:t>
            </w:r>
          </w:p>
        </w:tc>
        <w:tc>
          <w:tcPr>
            <w:tcW w:w="709" w:type="dxa"/>
            <w:vAlign w:val="center"/>
          </w:tcPr>
          <w:p w14:paraId="2BFCB5C4" w14:textId="7F4A8168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8D5EE5B" w14:textId="68537F5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C81BE5" w14:paraId="7699B54D" w14:textId="77777777" w:rsidTr="00B5729D">
        <w:tc>
          <w:tcPr>
            <w:tcW w:w="704" w:type="dxa"/>
            <w:vAlign w:val="center"/>
          </w:tcPr>
          <w:p w14:paraId="61BC7791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643D630" w14:textId="664949E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Карандаш графит с ластиком трёхгранный 2В</w:t>
            </w:r>
          </w:p>
        </w:tc>
        <w:tc>
          <w:tcPr>
            <w:tcW w:w="6520" w:type="dxa"/>
            <w:vAlign w:val="center"/>
          </w:tcPr>
          <w:p w14:paraId="437CA11D" w14:textId="24A420B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корпуса - дерево, черно графитовый, плотность 2В, с ластиком</w:t>
            </w:r>
          </w:p>
        </w:tc>
        <w:tc>
          <w:tcPr>
            <w:tcW w:w="709" w:type="dxa"/>
            <w:vAlign w:val="center"/>
          </w:tcPr>
          <w:p w14:paraId="1F3DBFC9" w14:textId="47870BF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EF34B3A" w14:textId="22E36252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81BE5" w14:paraId="54B97953" w14:textId="77777777" w:rsidTr="00B5729D">
        <w:tc>
          <w:tcPr>
            <w:tcW w:w="704" w:type="dxa"/>
            <w:vAlign w:val="center"/>
          </w:tcPr>
          <w:p w14:paraId="01CD44E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AD859F5" w14:textId="083F97D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6520" w:type="dxa"/>
            <w:vAlign w:val="center"/>
          </w:tcPr>
          <w:p w14:paraId="18FFED44" w14:textId="0AB1DC5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Механический карандаш выполнен в классическом стиле, с металлическими деталями и убирающейся цангой. Оснащен ластиком, закрывающимся колпачком и удобным металлическим клипом. Твердость HB. Диаметр грифеля - 0.5 мм.</w:t>
            </w:r>
          </w:p>
        </w:tc>
        <w:tc>
          <w:tcPr>
            <w:tcW w:w="709" w:type="dxa"/>
            <w:vAlign w:val="center"/>
          </w:tcPr>
          <w:p w14:paraId="2D3E0B57" w14:textId="645ED463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045E6F1" w14:textId="2506D18D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81BE5" w14:paraId="3182BFE8" w14:textId="77777777" w:rsidTr="00B5729D">
        <w:tc>
          <w:tcPr>
            <w:tcW w:w="704" w:type="dxa"/>
            <w:vAlign w:val="center"/>
          </w:tcPr>
          <w:p w14:paraId="6A7053D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24C83FD" w14:textId="11A1E42B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Карандаши 12цв трёхгранные</w:t>
            </w:r>
          </w:p>
        </w:tc>
        <w:tc>
          <w:tcPr>
            <w:tcW w:w="6520" w:type="dxa"/>
            <w:vAlign w:val="center"/>
          </w:tcPr>
          <w:p w14:paraId="7C7085E8" w14:textId="0ABB063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корпуса - дерево, ударопрочный грифель, заточенные, 12 цветов</w:t>
            </w:r>
          </w:p>
        </w:tc>
        <w:tc>
          <w:tcPr>
            <w:tcW w:w="709" w:type="dxa"/>
            <w:vAlign w:val="center"/>
          </w:tcPr>
          <w:p w14:paraId="03CDFF02" w14:textId="43EA0F1F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0BCAE98" w14:textId="0552F95F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81BE5" w14:paraId="436DDAD9" w14:textId="77777777" w:rsidTr="00B5729D">
        <w:tc>
          <w:tcPr>
            <w:tcW w:w="704" w:type="dxa"/>
            <w:vAlign w:val="center"/>
          </w:tcPr>
          <w:p w14:paraId="0008F416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288AA6F" w14:textId="5B35749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Картон белый </w:t>
            </w:r>
          </w:p>
        </w:tc>
        <w:tc>
          <w:tcPr>
            <w:tcW w:w="6520" w:type="dxa"/>
            <w:vAlign w:val="center"/>
          </w:tcPr>
          <w:p w14:paraId="7FFF583C" w14:textId="2CC5F4A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 Картон белый 8-10лист А4 люкс, белоснежный</w:t>
            </w:r>
          </w:p>
        </w:tc>
        <w:tc>
          <w:tcPr>
            <w:tcW w:w="709" w:type="dxa"/>
            <w:vAlign w:val="center"/>
          </w:tcPr>
          <w:p w14:paraId="01E903A4" w14:textId="4148A9C7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33D5835" w14:textId="1BA606B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</w:tr>
      <w:tr w:rsidR="00C81BE5" w14:paraId="26DAC2D5" w14:textId="77777777" w:rsidTr="00B5729D">
        <w:tc>
          <w:tcPr>
            <w:tcW w:w="704" w:type="dxa"/>
            <w:vAlign w:val="center"/>
          </w:tcPr>
          <w:p w14:paraId="68718F6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7970A5A" w14:textId="4B5C890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кисти-набор 12/у</w:t>
            </w:r>
          </w:p>
        </w:tc>
        <w:tc>
          <w:tcPr>
            <w:tcW w:w="6520" w:type="dxa"/>
            <w:vAlign w:val="center"/>
          </w:tcPr>
          <w:p w14:paraId="287517C8" w14:textId="38009BC5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Набор 12 штук</w:t>
            </w:r>
          </w:p>
        </w:tc>
        <w:tc>
          <w:tcPr>
            <w:tcW w:w="709" w:type="dxa"/>
            <w:vAlign w:val="center"/>
          </w:tcPr>
          <w:p w14:paraId="2F1E1B84" w14:textId="0A64951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11251D9" w14:textId="4FB8092A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81BE5" w14:paraId="617AF9AF" w14:textId="77777777" w:rsidTr="00B5729D">
        <w:tc>
          <w:tcPr>
            <w:tcW w:w="704" w:type="dxa"/>
            <w:vAlign w:val="center"/>
          </w:tcPr>
          <w:p w14:paraId="3171266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CDBA3D2" w14:textId="6244757C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Клей ПВА 125г с дозатором</w:t>
            </w:r>
          </w:p>
        </w:tc>
        <w:tc>
          <w:tcPr>
            <w:tcW w:w="6520" w:type="dxa"/>
            <w:vAlign w:val="center"/>
          </w:tcPr>
          <w:p w14:paraId="71289E08" w14:textId="775BFF1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Емкость 125мл, с дозатором</w:t>
            </w:r>
          </w:p>
        </w:tc>
        <w:tc>
          <w:tcPr>
            <w:tcW w:w="709" w:type="dxa"/>
            <w:vAlign w:val="center"/>
          </w:tcPr>
          <w:p w14:paraId="3E438494" w14:textId="1F562EE3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F41FC5B" w14:textId="485174F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81BE5" w14:paraId="761B6759" w14:textId="77777777" w:rsidTr="00B5729D">
        <w:tc>
          <w:tcPr>
            <w:tcW w:w="704" w:type="dxa"/>
            <w:vAlign w:val="center"/>
          </w:tcPr>
          <w:p w14:paraId="45C9AB7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4C45FA7" w14:textId="7801BC1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Клей-карандаш 35г</w:t>
            </w:r>
          </w:p>
        </w:tc>
        <w:tc>
          <w:tcPr>
            <w:tcW w:w="6520" w:type="dxa"/>
            <w:vAlign w:val="center"/>
          </w:tcPr>
          <w:p w14:paraId="5C967EEE" w14:textId="7598ADD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Состав клея PVP, емкость 35г.</w:t>
            </w:r>
          </w:p>
        </w:tc>
        <w:tc>
          <w:tcPr>
            <w:tcW w:w="709" w:type="dxa"/>
            <w:vAlign w:val="center"/>
          </w:tcPr>
          <w:p w14:paraId="14905491" w14:textId="7D511C70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0090BEE" w14:textId="2BBCFC1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81BE5" w14:paraId="09F065AF" w14:textId="77777777" w:rsidTr="00B5729D">
        <w:tc>
          <w:tcPr>
            <w:tcW w:w="704" w:type="dxa"/>
            <w:vAlign w:val="center"/>
          </w:tcPr>
          <w:p w14:paraId="1458C2E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C3941D4" w14:textId="0C1F942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Книга конторская </w:t>
            </w:r>
          </w:p>
        </w:tc>
        <w:tc>
          <w:tcPr>
            <w:tcW w:w="6520" w:type="dxa"/>
            <w:vAlign w:val="center"/>
          </w:tcPr>
          <w:p w14:paraId="2B9F20CF" w14:textId="3283BD4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А4, 96 лист. клетка</w:t>
            </w:r>
          </w:p>
        </w:tc>
        <w:tc>
          <w:tcPr>
            <w:tcW w:w="709" w:type="dxa"/>
            <w:vAlign w:val="center"/>
          </w:tcPr>
          <w:p w14:paraId="12BA60EC" w14:textId="0300A16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324E84C" w14:textId="4A3D0C77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C81BE5" w14:paraId="2F1E3EFD" w14:textId="77777777" w:rsidTr="00B5729D">
        <w:tc>
          <w:tcPr>
            <w:tcW w:w="704" w:type="dxa"/>
            <w:vAlign w:val="center"/>
          </w:tcPr>
          <w:p w14:paraId="66799548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160D986" w14:textId="23140A79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Кнопки-гвоздики </w:t>
            </w:r>
          </w:p>
        </w:tc>
        <w:tc>
          <w:tcPr>
            <w:tcW w:w="6520" w:type="dxa"/>
            <w:vAlign w:val="center"/>
          </w:tcPr>
          <w:p w14:paraId="5B85D8DF" w14:textId="52E29B3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Цветные, декоративные, кнопки -гвоздики (50- 100 шт в упаковке)</w:t>
            </w:r>
          </w:p>
        </w:tc>
        <w:tc>
          <w:tcPr>
            <w:tcW w:w="709" w:type="dxa"/>
            <w:vAlign w:val="center"/>
          </w:tcPr>
          <w:p w14:paraId="38DDD222" w14:textId="5A6AB12D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708" w:type="dxa"/>
            <w:vAlign w:val="center"/>
          </w:tcPr>
          <w:p w14:paraId="30D32424" w14:textId="4A1BFDC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81BE5" w14:paraId="5DAF681C" w14:textId="77777777" w:rsidTr="00B5729D">
        <w:tc>
          <w:tcPr>
            <w:tcW w:w="704" w:type="dxa"/>
            <w:vAlign w:val="center"/>
          </w:tcPr>
          <w:p w14:paraId="3663357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7061F79" w14:textId="2EE309B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Корректор </w:t>
            </w:r>
          </w:p>
        </w:tc>
        <w:tc>
          <w:tcPr>
            <w:tcW w:w="6520" w:type="dxa"/>
            <w:vAlign w:val="center"/>
          </w:tcPr>
          <w:p w14:paraId="60F21C41" w14:textId="56F79BB3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Ленточный. Ширина ленты 5мм, длина 12м</w:t>
            </w:r>
          </w:p>
        </w:tc>
        <w:tc>
          <w:tcPr>
            <w:tcW w:w="709" w:type="dxa"/>
            <w:vAlign w:val="center"/>
          </w:tcPr>
          <w:p w14:paraId="4332C567" w14:textId="741CF80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DCBC774" w14:textId="1664ABE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81BE5" w14:paraId="24C399B4" w14:textId="77777777" w:rsidTr="00B5729D">
        <w:tc>
          <w:tcPr>
            <w:tcW w:w="704" w:type="dxa"/>
            <w:vAlign w:val="center"/>
          </w:tcPr>
          <w:p w14:paraId="1AB8C0E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CCDE1D8" w14:textId="2F241BD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Корректор </w:t>
            </w:r>
          </w:p>
        </w:tc>
        <w:tc>
          <w:tcPr>
            <w:tcW w:w="6520" w:type="dxa"/>
            <w:vAlign w:val="center"/>
          </w:tcPr>
          <w:p w14:paraId="415DF994" w14:textId="174C7C7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На водной основе с кисточкой 27 мл.</w:t>
            </w:r>
          </w:p>
        </w:tc>
        <w:tc>
          <w:tcPr>
            <w:tcW w:w="709" w:type="dxa"/>
            <w:vAlign w:val="center"/>
          </w:tcPr>
          <w:p w14:paraId="4D3C8200" w14:textId="6C4FC30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5540EAC" w14:textId="4AF9258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81BE5" w14:paraId="7E87DB8C" w14:textId="77777777" w:rsidTr="00B5729D">
        <w:tc>
          <w:tcPr>
            <w:tcW w:w="704" w:type="dxa"/>
            <w:vAlign w:val="center"/>
          </w:tcPr>
          <w:p w14:paraId="7EEC513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AF4F8CF" w14:textId="5320906B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Корректор карандаш</w:t>
            </w:r>
          </w:p>
        </w:tc>
        <w:tc>
          <w:tcPr>
            <w:tcW w:w="6520" w:type="dxa"/>
            <w:vAlign w:val="center"/>
          </w:tcPr>
          <w:p w14:paraId="32F9F5D7" w14:textId="2351287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Объем: 8 (мл)</w:t>
            </w:r>
            <w:r w:rsidRPr="00C81BE5">
              <w:rPr>
                <w:color w:val="000000"/>
                <w:sz w:val="20"/>
                <w:szCs w:val="20"/>
              </w:rPr>
              <w:br/>
              <w:t>Наконечник подачи корректирующей жидкости: металлический                     Основа: быстросохнущая</w:t>
            </w:r>
          </w:p>
        </w:tc>
        <w:tc>
          <w:tcPr>
            <w:tcW w:w="709" w:type="dxa"/>
            <w:vAlign w:val="center"/>
          </w:tcPr>
          <w:p w14:paraId="3A590E60" w14:textId="7B89738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589477B" w14:textId="632110C0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81BE5" w14:paraId="0881D391" w14:textId="77777777" w:rsidTr="00B5729D">
        <w:tc>
          <w:tcPr>
            <w:tcW w:w="704" w:type="dxa"/>
            <w:vAlign w:val="center"/>
          </w:tcPr>
          <w:p w14:paraId="64ABF45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3C8CED3" w14:textId="068C7D6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6520" w:type="dxa"/>
            <w:vAlign w:val="center"/>
          </w:tcPr>
          <w:p w14:paraId="39B330BF" w14:textId="56B2ADBB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 xml:space="preserve"> Настольный бухгалтерский в компактном корпусе, оснащен 14-разрядным дисплеем   имеет 18 функций, в том числе смену знака, коррекцию, общий итог, вычисление процентов, вычисление с константой и кнопку ввода двойного нуля.  Наличие солнечной батареи, функция автоматического отключения питания.</w:t>
            </w:r>
          </w:p>
        </w:tc>
        <w:tc>
          <w:tcPr>
            <w:tcW w:w="709" w:type="dxa"/>
            <w:vAlign w:val="center"/>
          </w:tcPr>
          <w:p w14:paraId="2A61DCCA" w14:textId="1FBFC15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75FFD37" w14:textId="1A6806D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1BE5" w14:paraId="04A0AFBE" w14:textId="77777777" w:rsidTr="00B5729D">
        <w:tc>
          <w:tcPr>
            <w:tcW w:w="704" w:type="dxa"/>
            <w:vAlign w:val="center"/>
          </w:tcPr>
          <w:p w14:paraId="779E181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70E65CD" w14:textId="23DBF5D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Куб бумажный белый </w:t>
            </w:r>
          </w:p>
        </w:tc>
        <w:tc>
          <w:tcPr>
            <w:tcW w:w="6520" w:type="dxa"/>
            <w:vAlign w:val="center"/>
          </w:tcPr>
          <w:p w14:paraId="4E64154E" w14:textId="48743E95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Размер блока 90х90мм х45, 400л. белая, непроклеенная, плотность 60г/м2</w:t>
            </w:r>
          </w:p>
        </w:tc>
        <w:tc>
          <w:tcPr>
            <w:tcW w:w="709" w:type="dxa"/>
            <w:vAlign w:val="center"/>
          </w:tcPr>
          <w:p w14:paraId="70923523" w14:textId="2E91BA6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40D7DD2" w14:textId="27A937A5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81BE5" w14:paraId="276306FE" w14:textId="77777777" w:rsidTr="00B5729D">
        <w:tc>
          <w:tcPr>
            <w:tcW w:w="704" w:type="dxa"/>
            <w:vAlign w:val="center"/>
          </w:tcPr>
          <w:p w14:paraId="2382C65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AFEF767" w14:textId="21C8853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Куб бумажный цветной </w:t>
            </w:r>
          </w:p>
        </w:tc>
        <w:tc>
          <w:tcPr>
            <w:tcW w:w="6520" w:type="dxa"/>
            <w:vAlign w:val="center"/>
          </w:tcPr>
          <w:p w14:paraId="52660C6C" w14:textId="24AA70E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Размер блока 90х90мм х45, 300л. цветная, непроклеенная, плотность 60г/м2</w:t>
            </w:r>
          </w:p>
        </w:tc>
        <w:tc>
          <w:tcPr>
            <w:tcW w:w="709" w:type="dxa"/>
            <w:vAlign w:val="center"/>
          </w:tcPr>
          <w:p w14:paraId="2FF77B8E" w14:textId="39B95DE7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44BB4C7" w14:textId="17542B8E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81BE5" w14:paraId="5361A8B9" w14:textId="77777777" w:rsidTr="00B5729D">
        <w:tc>
          <w:tcPr>
            <w:tcW w:w="704" w:type="dxa"/>
            <w:vAlign w:val="center"/>
          </w:tcPr>
          <w:p w14:paraId="1D1009C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B54DAE9" w14:textId="1317A8C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6520" w:type="dxa"/>
            <w:vAlign w:val="center"/>
          </w:tcPr>
          <w:p w14:paraId="515EE387" w14:textId="0DB1902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- каучук, мягкая, 42х17х10мм</w:t>
            </w:r>
          </w:p>
        </w:tc>
        <w:tc>
          <w:tcPr>
            <w:tcW w:w="709" w:type="dxa"/>
            <w:vAlign w:val="center"/>
          </w:tcPr>
          <w:p w14:paraId="404B8570" w14:textId="6FF3660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C4AF9E6" w14:textId="679D25A7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81BE5" w14:paraId="6BF14668" w14:textId="77777777" w:rsidTr="00B5729D">
        <w:tc>
          <w:tcPr>
            <w:tcW w:w="704" w:type="dxa"/>
            <w:vAlign w:val="center"/>
          </w:tcPr>
          <w:p w14:paraId="6492959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6811678" w14:textId="12BA6A1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0147F348" w14:textId="14848F7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длина 15см, прозрачная</w:t>
            </w:r>
          </w:p>
        </w:tc>
        <w:tc>
          <w:tcPr>
            <w:tcW w:w="709" w:type="dxa"/>
            <w:vAlign w:val="center"/>
          </w:tcPr>
          <w:p w14:paraId="404CC408" w14:textId="3C81321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C094D8F" w14:textId="436B25A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E5" w14:paraId="71AD9EEC" w14:textId="77777777" w:rsidTr="00B5729D">
        <w:tc>
          <w:tcPr>
            <w:tcW w:w="704" w:type="dxa"/>
            <w:vAlign w:val="center"/>
          </w:tcPr>
          <w:p w14:paraId="2226ED5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A6C935A" w14:textId="009018D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425DAEA0" w14:textId="33169BAB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длина 20см, прозрачная</w:t>
            </w:r>
          </w:p>
        </w:tc>
        <w:tc>
          <w:tcPr>
            <w:tcW w:w="709" w:type="dxa"/>
            <w:vAlign w:val="center"/>
          </w:tcPr>
          <w:p w14:paraId="1F00FC2E" w14:textId="055ED09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3D73234" w14:textId="2175955A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E5" w14:paraId="07C119C0" w14:textId="77777777" w:rsidTr="00B5729D">
        <w:tc>
          <w:tcPr>
            <w:tcW w:w="704" w:type="dxa"/>
            <w:vAlign w:val="center"/>
          </w:tcPr>
          <w:p w14:paraId="2CB6C01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9F50674" w14:textId="36EF610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48057BE3" w14:textId="1869CB4E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длина 30см, прозрачная</w:t>
            </w:r>
          </w:p>
        </w:tc>
        <w:tc>
          <w:tcPr>
            <w:tcW w:w="709" w:type="dxa"/>
            <w:vAlign w:val="center"/>
          </w:tcPr>
          <w:p w14:paraId="156E9519" w14:textId="2DA94043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E5AAD8F" w14:textId="51130469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81BE5" w14:paraId="0433A13D" w14:textId="77777777" w:rsidTr="00B5729D">
        <w:tc>
          <w:tcPr>
            <w:tcW w:w="704" w:type="dxa"/>
            <w:vAlign w:val="center"/>
          </w:tcPr>
          <w:p w14:paraId="1605833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C878BC0" w14:textId="619D0137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27093C7D" w14:textId="5F44895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длина 50см, прозрачная</w:t>
            </w:r>
          </w:p>
        </w:tc>
        <w:tc>
          <w:tcPr>
            <w:tcW w:w="709" w:type="dxa"/>
            <w:vAlign w:val="center"/>
          </w:tcPr>
          <w:p w14:paraId="28624514" w14:textId="63560A86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D00D68C" w14:textId="76DEA5C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E5" w14:paraId="1CC680B2" w14:textId="77777777" w:rsidTr="00B5729D">
        <w:tc>
          <w:tcPr>
            <w:tcW w:w="704" w:type="dxa"/>
            <w:vAlign w:val="center"/>
          </w:tcPr>
          <w:p w14:paraId="4BBD559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98A2135" w14:textId="568B6B4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0328B870" w14:textId="3D9EAF6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метал, длина 15см.</w:t>
            </w:r>
          </w:p>
        </w:tc>
        <w:tc>
          <w:tcPr>
            <w:tcW w:w="709" w:type="dxa"/>
            <w:vAlign w:val="center"/>
          </w:tcPr>
          <w:p w14:paraId="4C384D6B" w14:textId="0BBBAF87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6FEEC93" w14:textId="3A498ED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E5" w14:paraId="34953258" w14:textId="77777777" w:rsidTr="00B5729D">
        <w:tc>
          <w:tcPr>
            <w:tcW w:w="704" w:type="dxa"/>
            <w:vAlign w:val="center"/>
          </w:tcPr>
          <w:p w14:paraId="0643F67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8533035" w14:textId="32FA45F8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2A6D608F" w14:textId="465B0FD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метал, длина 30см.</w:t>
            </w:r>
          </w:p>
        </w:tc>
        <w:tc>
          <w:tcPr>
            <w:tcW w:w="709" w:type="dxa"/>
            <w:vAlign w:val="center"/>
          </w:tcPr>
          <w:p w14:paraId="411E18CE" w14:textId="2E7B6F4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AAA5BEC" w14:textId="50694EF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81BE5" w14:paraId="426760B5" w14:textId="77777777" w:rsidTr="00B5729D">
        <w:tc>
          <w:tcPr>
            <w:tcW w:w="704" w:type="dxa"/>
            <w:vAlign w:val="center"/>
          </w:tcPr>
          <w:p w14:paraId="64EDF33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798D176" w14:textId="73070E7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6520" w:type="dxa"/>
            <w:vAlign w:val="center"/>
          </w:tcPr>
          <w:p w14:paraId="5CA86A17" w14:textId="70C359B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метал, длина 50см.</w:t>
            </w:r>
          </w:p>
        </w:tc>
        <w:tc>
          <w:tcPr>
            <w:tcW w:w="709" w:type="dxa"/>
            <w:vAlign w:val="center"/>
          </w:tcPr>
          <w:p w14:paraId="43FAE679" w14:textId="115614B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B687BF0" w14:textId="2E65190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3C452C05" w14:textId="77777777" w:rsidTr="00B5729D">
        <w:tc>
          <w:tcPr>
            <w:tcW w:w="704" w:type="dxa"/>
            <w:vAlign w:val="center"/>
          </w:tcPr>
          <w:p w14:paraId="12F5D44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BDD5712" w14:textId="777E010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Лоток для бумаг </w:t>
            </w:r>
          </w:p>
        </w:tc>
        <w:tc>
          <w:tcPr>
            <w:tcW w:w="6520" w:type="dxa"/>
            <w:vAlign w:val="center"/>
          </w:tcPr>
          <w:p w14:paraId="75623EFA" w14:textId="37F94693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 xml:space="preserve">Материал металл, сетчатый, 3-ярусный, горизонтальный </w:t>
            </w:r>
          </w:p>
        </w:tc>
        <w:tc>
          <w:tcPr>
            <w:tcW w:w="709" w:type="dxa"/>
            <w:vAlign w:val="center"/>
          </w:tcPr>
          <w:p w14:paraId="5516FD52" w14:textId="71154CB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E012068" w14:textId="592C1397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1BE5" w14:paraId="4562BF20" w14:textId="77777777" w:rsidTr="00B5729D">
        <w:tc>
          <w:tcPr>
            <w:tcW w:w="704" w:type="dxa"/>
            <w:vAlign w:val="center"/>
          </w:tcPr>
          <w:p w14:paraId="44B6879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97BB805" w14:textId="0AF87A4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Коробка магнитная </w:t>
            </w:r>
          </w:p>
        </w:tc>
        <w:tc>
          <w:tcPr>
            <w:tcW w:w="6520" w:type="dxa"/>
            <w:vAlign w:val="center"/>
          </w:tcPr>
          <w:p w14:paraId="0A4F5257" w14:textId="797790EA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Коробка магнитная для скрепок, корпус пластик, магнитная</w:t>
            </w:r>
          </w:p>
        </w:tc>
        <w:tc>
          <w:tcPr>
            <w:tcW w:w="709" w:type="dxa"/>
            <w:vAlign w:val="center"/>
          </w:tcPr>
          <w:p w14:paraId="201681C3" w14:textId="7AFF57C4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A7CEB7C" w14:textId="30D6F6A9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81BE5" w14:paraId="4BFF1EE0" w14:textId="77777777" w:rsidTr="00B5729D">
        <w:tc>
          <w:tcPr>
            <w:tcW w:w="704" w:type="dxa"/>
            <w:vAlign w:val="center"/>
          </w:tcPr>
          <w:p w14:paraId="784B089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1964EA4" w14:textId="41C17FF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Маркер перманентный красный</w:t>
            </w:r>
          </w:p>
        </w:tc>
        <w:tc>
          <w:tcPr>
            <w:tcW w:w="6520" w:type="dxa"/>
            <w:vAlign w:val="center"/>
          </w:tcPr>
          <w:p w14:paraId="2E53E117" w14:textId="375821DE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Чернила на спиртовой основе нестираемые, перманентные, корпус круглый с колпачком, линия письма 2-2,5 мм, цвет красный.</w:t>
            </w:r>
          </w:p>
        </w:tc>
        <w:tc>
          <w:tcPr>
            <w:tcW w:w="709" w:type="dxa"/>
            <w:vAlign w:val="center"/>
          </w:tcPr>
          <w:p w14:paraId="62EEFE67" w14:textId="4B181F6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5A2A776" w14:textId="7778D55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C81BE5" w14:paraId="624279FB" w14:textId="77777777" w:rsidTr="00B5729D">
        <w:tc>
          <w:tcPr>
            <w:tcW w:w="704" w:type="dxa"/>
            <w:vAlign w:val="center"/>
          </w:tcPr>
          <w:p w14:paraId="15505C6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6F4C962" w14:textId="719DED5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Маркер перманентный синий</w:t>
            </w:r>
          </w:p>
        </w:tc>
        <w:tc>
          <w:tcPr>
            <w:tcW w:w="6520" w:type="dxa"/>
            <w:vAlign w:val="center"/>
          </w:tcPr>
          <w:p w14:paraId="37DE8DC4" w14:textId="52A6B7A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Чернила на спиртовой основе нестираемые, перманентные, корпус круглый с колпачком, линия письма 2-2,5 мм, цвет синий.</w:t>
            </w:r>
          </w:p>
        </w:tc>
        <w:tc>
          <w:tcPr>
            <w:tcW w:w="709" w:type="dxa"/>
            <w:vAlign w:val="center"/>
          </w:tcPr>
          <w:p w14:paraId="6FF177E2" w14:textId="60E0A9E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D911795" w14:textId="25E214A0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81BE5" w14:paraId="743DC992" w14:textId="77777777" w:rsidTr="00B5729D">
        <w:tc>
          <w:tcPr>
            <w:tcW w:w="704" w:type="dxa"/>
            <w:vAlign w:val="center"/>
          </w:tcPr>
          <w:p w14:paraId="2B4E7DA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D367575" w14:textId="6D3E0993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Маркер перманентный черный</w:t>
            </w:r>
          </w:p>
        </w:tc>
        <w:tc>
          <w:tcPr>
            <w:tcW w:w="6520" w:type="dxa"/>
            <w:vAlign w:val="center"/>
          </w:tcPr>
          <w:p w14:paraId="2D44FFE4" w14:textId="0002493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Чернила на спиртовой основе нестираемые, перманентные, корпус круглый с колпачком, линия письма 2-2,5 мм, цвет черный.</w:t>
            </w:r>
          </w:p>
        </w:tc>
        <w:tc>
          <w:tcPr>
            <w:tcW w:w="709" w:type="dxa"/>
            <w:vAlign w:val="center"/>
          </w:tcPr>
          <w:p w14:paraId="4B19A75E" w14:textId="72C04DF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2369D50" w14:textId="567B443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81BE5" w14:paraId="43037ACF" w14:textId="77777777" w:rsidTr="00B5729D">
        <w:tc>
          <w:tcPr>
            <w:tcW w:w="704" w:type="dxa"/>
            <w:vAlign w:val="center"/>
          </w:tcPr>
          <w:p w14:paraId="016AD92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B18A0D3" w14:textId="51F59B38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Маркер перманентный двусторон. черный 0.5мм/1.0мм</w:t>
            </w:r>
          </w:p>
        </w:tc>
        <w:tc>
          <w:tcPr>
            <w:tcW w:w="6520" w:type="dxa"/>
            <w:vAlign w:val="center"/>
          </w:tcPr>
          <w:p w14:paraId="7ADEB6AF" w14:textId="5650A2F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Чернила на спиртовой основе нестираемые, перманентные, корпус круглый с колпачком, двухсторонний, линия письма 0,6-1мм для CD, цвет черный</w:t>
            </w:r>
          </w:p>
        </w:tc>
        <w:tc>
          <w:tcPr>
            <w:tcW w:w="709" w:type="dxa"/>
            <w:vAlign w:val="center"/>
          </w:tcPr>
          <w:p w14:paraId="4D1362DE" w14:textId="6E89901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BC4ABE5" w14:textId="2E6A77F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C81BE5" w14:paraId="4E9D8DCC" w14:textId="77777777" w:rsidTr="00B5729D">
        <w:tc>
          <w:tcPr>
            <w:tcW w:w="704" w:type="dxa"/>
            <w:vAlign w:val="center"/>
          </w:tcPr>
          <w:p w14:paraId="778B328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21E9BB8" w14:textId="4588E08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Маркер-краска </w:t>
            </w:r>
          </w:p>
        </w:tc>
        <w:tc>
          <w:tcPr>
            <w:tcW w:w="6520" w:type="dxa"/>
            <w:vAlign w:val="center"/>
          </w:tcPr>
          <w:p w14:paraId="5B48B5B0" w14:textId="2F1A4B73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 Маркер-краска белый</w:t>
            </w:r>
          </w:p>
        </w:tc>
        <w:tc>
          <w:tcPr>
            <w:tcW w:w="709" w:type="dxa"/>
            <w:vAlign w:val="center"/>
          </w:tcPr>
          <w:p w14:paraId="0F6F0498" w14:textId="1ECD3B4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1100506" w14:textId="42686EC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81BE5" w14:paraId="0626FB19" w14:textId="77777777" w:rsidTr="00B5729D">
        <w:tc>
          <w:tcPr>
            <w:tcW w:w="704" w:type="dxa"/>
            <w:vAlign w:val="center"/>
          </w:tcPr>
          <w:p w14:paraId="0D55A40D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9835181" w14:textId="3B6ED3E3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Маркеры-набор </w:t>
            </w:r>
          </w:p>
        </w:tc>
        <w:tc>
          <w:tcPr>
            <w:tcW w:w="6520" w:type="dxa"/>
            <w:vAlign w:val="center"/>
          </w:tcPr>
          <w:p w14:paraId="2DDA7FFB" w14:textId="25C36E2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Текстовыделители, набор 4 цвета, форма наконечника скошенный</w:t>
            </w:r>
          </w:p>
        </w:tc>
        <w:tc>
          <w:tcPr>
            <w:tcW w:w="709" w:type="dxa"/>
            <w:vAlign w:val="center"/>
          </w:tcPr>
          <w:p w14:paraId="326C89EA" w14:textId="55659AF8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8F3A5A9" w14:textId="35F6FCE7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C81BE5" w14:paraId="244C8C19" w14:textId="77777777" w:rsidTr="00B5729D">
        <w:tc>
          <w:tcPr>
            <w:tcW w:w="704" w:type="dxa"/>
            <w:vAlign w:val="center"/>
          </w:tcPr>
          <w:p w14:paraId="165DB3A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3C25F65" w14:textId="5F50F778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Накопитель вертикальный </w:t>
            </w:r>
          </w:p>
        </w:tc>
        <w:tc>
          <w:tcPr>
            <w:tcW w:w="6520" w:type="dxa"/>
            <w:vAlign w:val="center"/>
          </w:tcPr>
          <w:p w14:paraId="72D268F9" w14:textId="4032905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 xml:space="preserve">Материал металл, сетчатый, 3 отделения, вертикальный </w:t>
            </w:r>
          </w:p>
        </w:tc>
        <w:tc>
          <w:tcPr>
            <w:tcW w:w="709" w:type="dxa"/>
            <w:vAlign w:val="center"/>
          </w:tcPr>
          <w:p w14:paraId="0D121D02" w14:textId="6ED8E41F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AEF95A5" w14:textId="11B47D2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81BE5" w14:paraId="45179BE8" w14:textId="77777777" w:rsidTr="00B5729D">
        <w:tc>
          <w:tcPr>
            <w:tcW w:w="704" w:type="dxa"/>
            <w:vAlign w:val="center"/>
          </w:tcPr>
          <w:p w14:paraId="27A7548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9638B46" w14:textId="5431759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Накопитель вертикальный </w:t>
            </w:r>
          </w:p>
        </w:tc>
        <w:tc>
          <w:tcPr>
            <w:tcW w:w="6520" w:type="dxa"/>
            <w:vAlign w:val="center"/>
          </w:tcPr>
          <w:p w14:paraId="5AE2E567" w14:textId="08780AF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 xml:space="preserve">Материал пластик, 3 отделения, вертикальный </w:t>
            </w:r>
          </w:p>
        </w:tc>
        <w:tc>
          <w:tcPr>
            <w:tcW w:w="709" w:type="dxa"/>
            <w:vAlign w:val="center"/>
          </w:tcPr>
          <w:p w14:paraId="4D878C9D" w14:textId="0048ECDD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42A47F6" w14:textId="08B392EF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03B4F294" w14:textId="77777777" w:rsidTr="00B5729D">
        <w:tc>
          <w:tcPr>
            <w:tcW w:w="704" w:type="dxa"/>
            <w:vAlign w:val="center"/>
          </w:tcPr>
          <w:p w14:paraId="6F8CE76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B95446A" w14:textId="6C189A9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Нож канцелярский большой 18мм</w:t>
            </w:r>
          </w:p>
        </w:tc>
        <w:tc>
          <w:tcPr>
            <w:tcW w:w="6520" w:type="dxa"/>
            <w:vAlign w:val="center"/>
          </w:tcPr>
          <w:p w14:paraId="786E57C4" w14:textId="06EF6AD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Ширина лезвия 18мм, фиксатор защелка</w:t>
            </w:r>
          </w:p>
        </w:tc>
        <w:tc>
          <w:tcPr>
            <w:tcW w:w="709" w:type="dxa"/>
            <w:vAlign w:val="center"/>
          </w:tcPr>
          <w:p w14:paraId="3C2A026C" w14:textId="29E181B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2ABCBC4" w14:textId="4B39D5E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C81BE5" w14:paraId="1AD4660C" w14:textId="77777777" w:rsidTr="00B5729D">
        <w:tc>
          <w:tcPr>
            <w:tcW w:w="704" w:type="dxa"/>
            <w:vAlign w:val="center"/>
          </w:tcPr>
          <w:p w14:paraId="4FCAB91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F2C3A7E" w14:textId="04D0780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Нож канцелярский малый 9мм</w:t>
            </w:r>
          </w:p>
        </w:tc>
        <w:tc>
          <w:tcPr>
            <w:tcW w:w="6520" w:type="dxa"/>
            <w:vAlign w:val="center"/>
          </w:tcPr>
          <w:p w14:paraId="4ECCCD03" w14:textId="4C9A8933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Ширина лезвия 9мм, фиксатор защелка</w:t>
            </w:r>
          </w:p>
        </w:tc>
        <w:tc>
          <w:tcPr>
            <w:tcW w:w="709" w:type="dxa"/>
            <w:vAlign w:val="center"/>
          </w:tcPr>
          <w:p w14:paraId="21E1D2BE" w14:textId="5F8E5ABE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F5E9704" w14:textId="733C167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C81BE5" w14:paraId="23D48E89" w14:textId="77777777" w:rsidTr="00B5729D">
        <w:tc>
          <w:tcPr>
            <w:tcW w:w="704" w:type="dxa"/>
            <w:vAlign w:val="center"/>
          </w:tcPr>
          <w:p w14:paraId="615B9BE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279841B" w14:textId="6336E59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Ножницы 220 мм резиновые ручки</w:t>
            </w:r>
          </w:p>
        </w:tc>
        <w:tc>
          <w:tcPr>
            <w:tcW w:w="6520" w:type="dxa"/>
            <w:vAlign w:val="center"/>
          </w:tcPr>
          <w:p w14:paraId="5ACDAB57" w14:textId="4C11BBC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Длина 200мм, лезвия остроконечные, прорезиненные ручки</w:t>
            </w:r>
          </w:p>
        </w:tc>
        <w:tc>
          <w:tcPr>
            <w:tcW w:w="709" w:type="dxa"/>
            <w:vAlign w:val="center"/>
          </w:tcPr>
          <w:p w14:paraId="1F3316E7" w14:textId="5F5D7B70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6025DC9" w14:textId="20554FB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81BE5" w14:paraId="39E28CED" w14:textId="77777777" w:rsidTr="00B5729D">
        <w:tc>
          <w:tcPr>
            <w:tcW w:w="704" w:type="dxa"/>
            <w:vAlign w:val="center"/>
          </w:tcPr>
          <w:p w14:paraId="2C6CDF2F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7BAD780" w14:textId="03E07CD3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Обложка для тетрадей </w:t>
            </w:r>
          </w:p>
        </w:tc>
        <w:tc>
          <w:tcPr>
            <w:tcW w:w="6520" w:type="dxa"/>
            <w:vAlign w:val="center"/>
          </w:tcPr>
          <w:p w14:paraId="05EA4A02" w14:textId="56214D7E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Формат А4 регулируемая</w:t>
            </w:r>
          </w:p>
        </w:tc>
        <w:tc>
          <w:tcPr>
            <w:tcW w:w="709" w:type="dxa"/>
            <w:vAlign w:val="center"/>
          </w:tcPr>
          <w:p w14:paraId="0825CF8D" w14:textId="56A6C65F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D97F6C4" w14:textId="5714FE0E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C81BE5" w14:paraId="4272638B" w14:textId="77777777" w:rsidTr="00B5729D">
        <w:tc>
          <w:tcPr>
            <w:tcW w:w="704" w:type="dxa"/>
            <w:vAlign w:val="center"/>
          </w:tcPr>
          <w:p w14:paraId="43454421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3536C45" w14:textId="5B634D3B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Пакет-файл прозрачный </w:t>
            </w:r>
          </w:p>
        </w:tc>
        <w:tc>
          <w:tcPr>
            <w:tcW w:w="6520" w:type="dxa"/>
            <w:vAlign w:val="center"/>
          </w:tcPr>
          <w:p w14:paraId="426D7B71" w14:textId="0B96AABA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Прозрачные, перфорированные, плотность - 35МКМ, 100 шт. формат А4</w:t>
            </w:r>
          </w:p>
        </w:tc>
        <w:tc>
          <w:tcPr>
            <w:tcW w:w="709" w:type="dxa"/>
            <w:vAlign w:val="center"/>
          </w:tcPr>
          <w:p w14:paraId="7D2578DC" w14:textId="2E205054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19A95D2" w14:textId="28B6672E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</w:tr>
      <w:tr w:rsidR="00C81BE5" w14:paraId="41D3F657" w14:textId="77777777" w:rsidTr="00B5729D">
        <w:tc>
          <w:tcPr>
            <w:tcW w:w="704" w:type="dxa"/>
            <w:vAlign w:val="center"/>
          </w:tcPr>
          <w:p w14:paraId="3961A59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2194586" w14:textId="78A1202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Папка прижим.  </w:t>
            </w:r>
          </w:p>
        </w:tc>
        <w:tc>
          <w:tcPr>
            <w:tcW w:w="6520" w:type="dxa"/>
            <w:vAlign w:val="center"/>
          </w:tcPr>
          <w:p w14:paraId="4E8D1912" w14:textId="585C880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пластик, прижимной механизм фиксации, А4</w:t>
            </w:r>
          </w:p>
        </w:tc>
        <w:tc>
          <w:tcPr>
            <w:tcW w:w="709" w:type="dxa"/>
            <w:vAlign w:val="center"/>
          </w:tcPr>
          <w:p w14:paraId="160796E4" w14:textId="70DC915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C346A04" w14:textId="58BFE9E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81BE5" w14:paraId="46AB373B" w14:textId="77777777" w:rsidTr="00B5729D">
        <w:tc>
          <w:tcPr>
            <w:tcW w:w="704" w:type="dxa"/>
            <w:vAlign w:val="center"/>
          </w:tcPr>
          <w:p w14:paraId="7B9E4E1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3274E3C" w14:textId="557C3694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Папка на завязках </w:t>
            </w:r>
          </w:p>
        </w:tc>
        <w:tc>
          <w:tcPr>
            <w:tcW w:w="6520" w:type="dxa"/>
            <w:vAlign w:val="center"/>
          </w:tcPr>
          <w:p w14:paraId="15F100FB" w14:textId="19469D7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две матерчатые завязки 600г/м2 А4</w:t>
            </w:r>
          </w:p>
        </w:tc>
        <w:tc>
          <w:tcPr>
            <w:tcW w:w="709" w:type="dxa"/>
            <w:vAlign w:val="center"/>
          </w:tcPr>
          <w:p w14:paraId="59BF64F7" w14:textId="4512AB14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E914906" w14:textId="7839EC7D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C81BE5" w14:paraId="1B4FB951" w14:textId="77777777" w:rsidTr="00B5729D">
        <w:tc>
          <w:tcPr>
            <w:tcW w:w="704" w:type="dxa"/>
            <w:vAlign w:val="center"/>
          </w:tcPr>
          <w:p w14:paraId="3172BA4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96152EC" w14:textId="6132698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Папка на резинках </w:t>
            </w:r>
          </w:p>
        </w:tc>
        <w:tc>
          <w:tcPr>
            <w:tcW w:w="6520" w:type="dxa"/>
            <w:vAlign w:val="center"/>
          </w:tcPr>
          <w:p w14:paraId="45B6D764" w14:textId="66072C1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фиксация на резинках по углам, А4</w:t>
            </w:r>
          </w:p>
        </w:tc>
        <w:tc>
          <w:tcPr>
            <w:tcW w:w="709" w:type="dxa"/>
            <w:vAlign w:val="center"/>
          </w:tcPr>
          <w:p w14:paraId="1271DEE3" w14:textId="3C337C9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5806FD9" w14:textId="1E3EBD7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C81BE5" w14:paraId="5C276573" w14:textId="77777777" w:rsidTr="00B5729D">
        <w:tc>
          <w:tcPr>
            <w:tcW w:w="704" w:type="dxa"/>
            <w:vAlign w:val="center"/>
          </w:tcPr>
          <w:p w14:paraId="5C8517F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8F539C4" w14:textId="67F647B4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Папка-доска с зажимом 0.60мм </w:t>
            </w:r>
          </w:p>
        </w:tc>
        <w:tc>
          <w:tcPr>
            <w:tcW w:w="6520" w:type="dxa"/>
            <w:vAlign w:val="center"/>
          </w:tcPr>
          <w:p w14:paraId="72B608A4" w14:textId="6E29B24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 с крышкой и прижимом, А4</w:t>
            </w:r>
          </w:p>
        </w:tc>
        <w:tc>
          <w:tcPr>
            <w:tcW w:w="709" w:type="dxa"/>
            <w:vAlign w:val="center"/>
          </w:tcPr>
          <w:p w14:paraId="4C765FE8" w14:textId="50AA6C7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44A2982" w14:textId="350F330C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C81BE5" w14:paraId="38FE438E" w14:textId="77777777" w:rsidTr="00B5729D">
        <w:tc>
          <w:tcPr>
            <w:tcW w:w="704" w:type="dxa"/>
            <w:vAlign w:val="center"/>
          </w:tcPr>
          <w:p w14:paraId="6E6BC51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775EFA8" w14:textId="232620D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Папка-конверт на кнопке А4</w:t>
            </w:r>
          </w:p>
        </w:tc>
        <w:tc>
          <w:tcPr>
            <w:tcW w:w="6520" w:type="dxa"/>
            <w:vAlign w:val="center"/>
          </w:tcPr>
          <w:p w14:paraId="4277DF44" w14:textId="08C6848B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Формат А4 на кнопке, пластик.</w:t>
            </w:r>
          </w:p>
        </w:tc>
        <w:tc>
          <w:tcPr>
            <w:tcW w:w="709" w:type="dxa"/>
            <w:vAlign w:val="center"/>
          </w:tcPr>
          <w:p w14:paraId="0BBD0860" w14:textId="42D770F5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DF70817" w14:textId="5E15442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81BE5" w14:paraId="354DE38F" w14:textId="77777777" w:rsidTr="00B5729D">
        <w:tc>
          <w:tcPr>
            <w:tcW w:w="704" w:type="dxa"/>
            <w:vAlign w:val="center"/>
          </w:tcPr>
          <w:p w14:paraId="6A4C7BD4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3375666" w14:textId="70E3EA73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Папка-конверт на кнопке А5</w:t>
            </w:r>
          </w:p>
        </w:tc>
        <w:tc>
          <w:tcPr>
            <w:tcW w:w="6520" w:type="dxa"/>
            <w:vAlign w:val="center"/>
          </w:tcPr>
          <w:p w14:paraId="4CFA4D7D" w14:textId="72A621A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Формат А5 на кнопке, пластик.</w:t>
            </w:r>
          </w:p>
        </w:tc>
        <w:tc>
          <w:tcPr>
            <w:tcW w:w="709" w:type="dxa"/>
            <w:vAlign w:val="center"/>
          </w:tcPr>
          <w:p w14:paraId="397B845C" w14:textId="6A6608D0" w:rsidR="00C81BE5" w:rsidRDefault="00C81BE5" w:rsidP="00C81BE5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2918FFE" w14:textId="676D0B39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81BE5" w14:paraId="3AED0AAF" w14:textId="77777777" w:rsidTr="00B5729D">
        <w:tc>
          <w:tcPr>
            <w:tcW w:w="704" w:type="dxa"/>
            <w:vAlign w:val="center"/>
          </w:tcPr>
          <w:p w14:paraId="0D727954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BA53DB7" w14:textId="5D54669E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Папка уголок </w:t>
            </w:r>
          </w:p>
        </w:tc>
        <w:tc>
          <w:tcPr>
            <w:tcW w:w="6520" w:type="dxa"/>
            <w:vAlign w:val="center"/>
          </w:tcPr>
          <w:p w14:paraId="0D3D8A26" w14:textId="09F19E3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 Папка уголок для документов пластиковая А4</w:t>
            </w:r>
          </w:p>
        </w:tc>
        <w:tc>
          <w:tcPr>
            <w:tcW w:w="709" w:type="dxa"/>
            <w:vAlign w:val="center"/>
          </w:tcPr>
          <w:p w14:paraId="0CE9803E" w14:textId="15500751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4E972FB" w14:textId="3A3565A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1BE5" w14:paraId="1BA5E482" w14:textId="77777777" w:rsidTr="006F0CD3">
        <w:tc>
          <w:tcPr>
            <w:tcW w:w="704" w:type="dxa"/>
            <w:vAlign w:val="center"/>
          </w:tcPr>
          <w:p w14:paraId="32BFAD06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7E5D83A9" w14:textId="2D89662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Папка скоросшиватель)</w:t>
            </w:r>
          </w:p>
        </w:tc>
        <w:tc>
          <w:tcPr>
            <w:tcW w:w="6520" w:type="dxa"/>
            <w:vAlign w:val="center"/>
          </w:tcPr>
          <w:p w14:paraId="6490EB58" w14:textId="0B1FA4C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sz w:val="20"/>
                <w:szCs w:val="20"/>
              </w:rPr>
              <w:t>Папка скоросшиватель PP А-4 (CLIP A) м</w:t>
            </w:r>
            <w:r w:rsidRPr="00C81BE5">
              <w:rPr>
                <w:color w:val="000000"/>
                <w:sz w:val="20"/>
                <w:szCs w:val="20"/>
              </w:rPr>
              <w:t>атериал пластик, металлический механизм сшивания</w:t>
            </w:r>
          </w:p>
        </w:tc>
        <w:tc>
          <w:tcPr>
            <w:tcW w:w="709" w:type="dxa"/>
            <w:vAlign w:val="center"/>
          </w:tcPr>
          <w:p w14:paraId="26A1800A" w14:textId="58014740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CB9B6C8" w14:textId="44173DBD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81BE5" w14:paraId="6B719BEF" w14:textId="77777777" w:rsidTr="00B5729D">
        <w:tc>
          <w:tcPr>
            <w:tcW w:w="704" w:type="dxa"/>
            <w:vAlign w:val="center"/>
          </w:tcPr>
          <w:p w14:paraId="463C1E8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B6AF516" w14:textId="4AA84D2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Подставка для ручек </w:t>
            </w:r>
          </w:p>
        </w:tc>
        <w:tc>
          <w:tcPr>
            <w:tcW w:w="6520" w:type="dxa"/>
            <w:vAlign w:val="center"/>
          </w:tcPr>
          <w:p w14:paraId="214905A4" w14:textId="35A5CF8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- метал, 3 отделения - для ручек, для бумажного блока 90х90мм и для канцелярских мелочей. Цвет черный.</w:t>
            </w:r>
          </w:p>
        </w:tc>
        <w:tc>
          <w:tcPr>
            <w:tcW w:w="709" w:type="dxa"/>
            <w:vAlign w:val="center"/>
          </w:tcPr>
          <w:p w14:paraId="096A2459" w14:textId="35174483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8010D8C" w14:textId="58AC2098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81BE5" w14:paraId="27AADA3A" w14:textId="77777777" w:rsidTr="00B5729D">
        <w:tc>
          <w:tcPr>
            <w:tcW w:w="704" w:type="dxa"/>
            <w:vAlign w:val="center"/>
          </w:tcPr>
          <w:p w14:paraId="0078052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7698CA5" w14:textId="5E6B3A3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Регистратор 8см пвх А4</w:t>
            </w:r>
          </w:p>
        </w:tc>
        <w:tc>
          <w:tcPr>
            <w:tcW w:w="6520" w:type="dxa"/>
            <w:vAlign w:val="center"/>
          </w:tcPr>
          <w:p w14:paraId="47455E9F" w14:textId="52A619E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покрытие из ПВХ, ширина корешка 8см, А4</w:t>
            </w:r>
          </w:p>
        </w:tc>
        <w:tc>
          <w:tcPr>
            <w:tcW w:w="709" w:type="dxa"/>
            <w:vAlign w:val="center"/>
          </w:tcPr>
          <w:p w14:paraId="4B4BE672" w14:textId="493C109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9D47C21" w14:textId="2055B672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81BE5" w14:paraId="4E9A60E4" w14:textId="77777777" w:rsidTr="00B5729D">
        <w:tc>
          <w:tcPr>
            <w:tcW w:w="704" w:type="dxa"/>
            <w:vAlign w:val="center"/>
          </w:tcPr>
          <w:p w14:paraId="6082AD8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048C2D5" w14:textId="1344E65E" w:rsidR="00C81BE5" w:rsidRPr="003825A6" w:rsidRDefault="00C81BE5" w:rsidP="00C81BE5">
            <w:pPr>
              <w:spacing w:line="25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Регистратор 5см пвх А4</w:t>
            </w:r>
          </w:p>
        </w:tc>
        <w:tc>
          <w:tcPr>
            <w:tcW w:w="6520" w:type="dxa"/>
            <w:vAlign w:val="center"/>
          </w:tcPr>
          <w:p w14:paraId="5267193A" w14:textId="55466B6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покрытие из ПВХ, ширина корешка 5см, А4</w:t>
            </w:r>
          </w:p>
        </w:tc>
        <w:tc>
          <w:tcPr>
            <w:tcW w:w="709" w:type="dxa"/>
            <w:vAlign w:val="center"/>
          </w:tcPr>
          <w:p w14:paraId="583FBA95" w14:textId="099344A9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FE5D147" w14:textId="71BDACA2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C81BE5" w14:paraId="4D2B7DFC" w14:textId="77777777" w:rsidTr="006F0CD3">
        <w:tc>
          <w:tcPr>
            <w:tcW w:w="704" w:type="dxa"/>
            <w:vAlign w:val="center"/>
          </w:tcPr>
          <w:p w14:paraId="1383EB5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6E81A48" w14:textId="1494A74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гель 0.5мм черная</w:t>
            </w:r>
          </w:p>
        </w:tc>
        <w:tc>
          <w:tcPr>
            <w:tcW w:w="6520" w:type="dxa"/>
            <w:vAlign w:val="center"/>
          </w:tcPr>
          <w:p w14:paraId="51452667" w14:textId="25E151B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Неавтоматические, гелевая паста черного цвета, линия письма 0,4мм</w:t>
            </w:r>
          </w:p>
        </w:tc>
        <w:tc>
          <w:tcPr>
            <w:tcW w:w="709" w:type="dxa"/>
            <w:vAlign w:val="center"/>
          </w:tcPr>
          <w:p w14:paraId="64DF2CFC" w14:textId="5009936E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0CDAB24" w14:textId="1A69BFA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81BE5" w14:paraId="4726664D" w14:textId="77777777" w:rsidTr="00B5729D">
        <w:tc>
          <w:tcPr>
            <w:tcW w:w="704" w:type="dxa"/>
            <w:vAlign w:val="center"/>
          </w:tcPr>
          <w:p w14:paraId="188D1AB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845D296" w14:textId="65EA113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гель 0.5мм синяя</w:t>
            </w:r>
          </w:p>
        </w:tc>
        <w:tc>
          <w:tcPr>
            <w:tcW w:w="6520" w:type="dxa"/>
            <w:vAlign w:val="center"/>
          </w:tcPr>
          <w:p w14:paraId="29ACBFFA" w14:textId="5FA3DAA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Неавтоматические, гелевая паста синего цвета, линия письма 0,4мм</w:t>
            </w:r>
          </w:p>
        </w:tc>
        <w:tc>
          <w:tcPr>
            <w:tcW w:w="709" w:type="dxa"/>
            <w:vAlign w:val="center"/>
          </w:tcPr>
          <w:p w14:paraId="634D9A7B" w14:textId="2C08FB50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32C5785" w14:textId="6F9DE515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C81BE5" w14:paraId="595A7775" w14:textId="77777777" w:rsidTr="00B5729D">
        <w:tc>
          <w:tcPr>
            <w:tcW w:w="704" w:type="dxa"/>
            <w:vAlign w:val="center"/>
          </w:tcPr>
          <w:p w14:paraId="6452BDA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5420675" w14:textId="176A393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гель 0.5мм красная</w:t>
            </w:r>
          </w:p>
        </w:tc>
        <w:tc>
          <w:tcPr>
            <w:tcW w:w="6520" w:type="dxa"/>
            <w:vAlign w:val="center"/>
          </w:tcPr>
          <w:p w14:paraId="60FE9416" w14:textId="61228E2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Неавтоматические, гелевая паста красного цвета, линия письма 0,4мм</w:t>
            </w:r>
          </w:p>
        </w:tc>
        <w:tc>
          <w:tcPr>
            <w:tcW w:w="709" w:type="dxa"/>
            <w:vAlign w:val="center"/>
          </w:tcPr>
          <w:p w14:paraId="21840B2D" w14:textId="05B3984E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1AD8880" w14:textId="55E695A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81BE5" w14:paraId="3ED4FF6A" w14:textId="77777777" w:rsidTr="00B5729D">
        <w:tc>
          <w:tcPr>
            <w:tcW w:w="704" w:type="dxa"/>
            <w:vAlign w:val="center"/>
          </w:tcPr>
          <w:p w14:paraId="7EA59EFD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2D147CC" w14:textId="0A0896D8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на подставке с держателем</w:t>
            </w:r>
          </w:p>
        </w:tc>
        <w:tc>
          <w:tcPr>
            <w:tcW w:w="6520" w:type="dxa"/>
            <w:vAlign w:val="center"/>
          </w:tcPr>
          <w:p w14:paraId="21BC2890" w14:textId="068F882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Шариковая ручка, подставка пластик, крепление к поверхности двухсторонний скотч, цвет синий.</w:t>
            </w:r>
          </w:p>
        </w:tc>
        <w:tc>
          <w:tcPr>
            <w:tcW w:w="709" w:type="dxa"/>
            <w:vAlign w:val="center"/>
          </w:tcPr>
          <w:p w14:paraId="4A6CF2C8" w14:textId="4B671609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0AAADA9" w14:textId="4CC5374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1BE5" w14:paraId="47623910" w14:textId="77777777" w:rsidTr="00B5729D">
        <w:tc>
          <w:tcPr>
            <w:tcW w:w="704" w:type="dxa"/>
            <w:vAlign w:val="center"/>
          </w:tcPr>
          <w:p w14:paraId="040BB6E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07515E2" w14:textId="44E5863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6520" w:type="dxa"/>
            <w:vAlign w:val="center"/>
          </w:tcPr>
          <w:p w14:paraId="36D56801" w14:textId="345BB2E5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Автоматическая, цвет чернил синий на масляной основе, наконечник игольчатый, линия письма 0,1мм, длина сменного стержня 131мм</w:t>
            </w:r>
          </w:p>
        </w:tc>
        <w:tc>
          <w:tcPr>
            <w:tcW w:w="709" w:type="dxa"/>
            <w:vAlign w:val="center"/>
          </w:tcPr>
          <w:p w14:paraId="3403AD3B" w14:textId="3CEAC1C6" w:rsidR="00C81BE5" w:rsidRDefault="00C81BE5" w:rsidP="00C81BE5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C197320" w14:textId="1518A6D1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C81BE5" w14:paraId="307D160D" w14:textId="77777777" w:rsidTr="00B5729D">
        <w:tc>
          <w:tcPr>
            <w:tcW w:w="704" w:type="dxa"/>
            <w:vAlign w:val="center"/>
          </w:tcPr>
          <w:p w14:paraId="0C57693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06D19F0" w14:textId="6DC46A4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Ручка шариковая не автоматическая</w:t>
            </w:r>
          </w:p>
        </w:tc>
        <w:tc>
          <w:tcPr>
            <w:tcW w:w="6520" w:type="dxa"/>
            <w:vAlign w:val="center"/>
          </w:tcPr>
          <w:p w14:paraId="4488B852" w14:textId="232D20A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Неавтоматическая, цвет чернил синий на масляной основе, наконечник игольчатый, линия письма 0,1мм, длина сменного стержня 131мм</w:t>
            </w:r>
          </w:p>
        </w:tc>
        <w:tc>
          <w:tcPr>
            <w:tcW w:w="709" w:type="dxa"/>
            <w:vAlign w:val="center"/>
          </w:tcPr>
          <w:p w14:paraId="4C13FB1A" w14:textId="154A3C7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5950211" w14:textId="5BFEC25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C81BE5" w14:paraId="60A0FE22" w14:textId="77777777" w:rsidTr="00B5729D">
        <w:tc>
          <w:tcPr>
            <w:tcW w:w="704" w:type="dxa"/>
            <w:vAlign w:val="center"/>
          </w:tcPr>
          <w:p w14:paraId="49C3BC5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51CA08E" w14:textId="5771D839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Ручки-набор гель 4цв 4/у</w:t>
            </w:r>
          </w:p>
        </w:tc>
        <w:tc>
          <w:tcPr>
            <w:tcW w:w="6520" w:type="dxa"/>
            <w:vAlign w:val="center"/>
          </w:tcPr>
          <w:p w14:paraId="664850B5" w14:textId="4580D60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Неавтоматические, гелевая паста, 4 цвета в наборе, линия письма 0,4мм</w:t>
            </w:r>
          </w:p>
        </w:tc>
        <w:tc>
          <w:tcPr>
            <w:tcW w:w="709" w:type="dxa"/>
            <w:vAlign w:val="center"/>
          </w:tcPr>
          <w:p w14:paraId="7F4D29F5" w14:textId="7A9FA3C8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E4FA605" w14:textId="595B164F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81BE5" w14:paraId="59F3FEC1" w14:textId="77777777" w:rsidTr="00B5729D">
        <w:tc>
          <w:tcPr>
            <w:tcW w:w="704" w:type="dxa"/>
            <w:vAlign w:val="center"/>
          </w:tcPr>
          <w:p w14:paraId="68AA11A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F747881" w14:textId="1673A8D9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6520" w:type="dxa"/>
            <w:vAlign w:val="center"/>
          </w:tcPr>
          <w:p w14:paraId="123FCD39" w14:textId="6E213FA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Стальные №10, 1000/у</w:t>
            </w:r>
          </w:p>
        </w:tc>
        <w:tc>
          <w:tcPr>
            <w:tcW w:w="709" w:type="dxa"/>
            <w:vAlign w:val="center"/>
          </w:tcPr>
          <w:p w14:paraId="34B0CDD0" w14:textId="0C93098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7DD470B0" w14:textId="7FE1A4F5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81BE5" w14:paraId="56B417E3" w14:textId="77777777" w:rsidTr="00B5729D">
        <w:tc>
          <w:tcPr>
            <w:tcW w:w="704" w:type="dxa"/>
            <w:vAlign w:val="center"/>
          </w:tcPr>
          <w:p w14:paraId="008124D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56EB660" w14:textId="0E82433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6520" w:type="dxa"/>
            <w:vAlign w:val="center"/>
          </w:tcPr>
          <w:p w14:paraId="33576728" w14:textId="36586FC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Стальные №24, 1000/у</w:t>
            </w:r>
          </w:p>
        </w:tc>
        <w:tc>
          <w:tcPr>
            <w:tcW w:w="709" w:type="dxa"/>
            <w:vAlign w:val="center"/>
          </w:tcPr>
          <w:p w14:paraId="3B1D264C" w14:textId="79C4782F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6853175C" w14:textId="014395F2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81BE5" w14:paraId="4C85019D" w14:textId="77777777" w:rsidTr="00B5729D">
        <w:tc>
          <w:tcPr>
            <w:tcW w:w="704" w:type="dxa"/>
            <w:vAlign w:val="center"/>
          </w:tcPr>
          <w:p w14:paraId="560535C8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0ED1D17" w14:textId="18DC0390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Скоросшиватель </w:t>
            </w:r>
          </w:p>
        </w:tc>
        <w:tc>
          <w:tcPr>
            <w:tcW w:w="6520" w:type="dxa"/>
            <w:vAlign w:val="center"/>
          </w:tcPr>
          <w:p w14:paraId="4381B041" w14:textId="4B8169F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картон, металлический механизм сшивания, А4, 600г/м2</w:t>
            </w:r>
          </w:p>
        </w:tc>
        <w:tc>
          <w:tcPr>
            <w:tcW w:w="709" w:type="dxa"/>
            <w:vAlign w:val="center"/>
          </w:tcPr>
          <w:p w14:paraId="61539098" w14:textId="3ECA9549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DDEEF09" w14:textId="7CCDF95E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81BE5" w14:paraId="5D7657B7" w14:textId="77777777" w:rsidTr="00B5729D">
        <w:tc>
          <w:tcPr>
            <w:tcW w:w="704" w:type="dxa"/>
            <w:vAlign w:val="center"/>
          </w:tcPr>
          <w:p w14:paraId="259BB99B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22C336B" w14:textId="04E481E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Скоросшиватель цветной  </w:t>
            </w:r>
          </w:p>
        </w:tc>
        <w:tc>
          <w:tcPr>
            <w:tcW w:w="6520" w:type="dxa"/>
            <w:vAlign w:val="center"/>
          </w:tcPr>
          <w:p w14:paraId="54BD6DFB" w14:textId="4D589DB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пластик, верхний лист прозрачный, перфорация на корешке, механизм подшивки - металлические усики и прижимная планка, А4</w:t>
            </w:r>
          </w:p>
        </w:tc>
        <w:tc>
          <w:tcPr>
            <w:tcW w:w="709" w:type="dxa"/>
            <w:vAlign w:val="center"/>
          </w:tcPr>
          <w:p w14:paraId="0231156C" w14:textId="5BA82A2F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00F7E8B" w14:textId="5D6734B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81BE5" w14:paraId="2D43C5FF" w14:textId="77777777" w:rsidTr="00B5729D">
        <w:tc>
          <w:tcPr>
            <w:tcW w:w="704" w:type="dxa"/>
            <w:vAlign w:val="center"/>
          </w:tcPr>
          <w:p w14:paraId="200FE15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C43D877" w14:textId="5B5D98E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Скотч 12ммх10м прозрачный</w:t>
            </w:r>
          </w:p>
        </w:tc>
        <w:tc>
          <w:tcPr>
            <w:tcW w:w="6520" w:type="dxa"/>
            <w:vAlign w:val="center"/>
          </w:tcPr>
          <w:p w14:paraId="71D40041" w14:textId="30BEF87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Прозрачный, 12мм х 10м</w:t>
            </w:r>
          </w:p>
        </w:tc>
        <w:tc>
          <w:tcPr>
            <w:tcW w:w="709" w:type="dxa"/>
            <w:vAlign w:val="center"/>
          </w:tcPr>
          <w:p w14:paraId="6D1AB233" w14:textId="294F737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43340A5" w14:textId="680E05A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81BE5" w14:paraId="23831A5C" w14:textId="77777777" w:rsidTr="00B5729D">
        <w:tc>
          <w:tcPr>
            <w:tcW w:w="704" w:type="dxa"/>
            <w:vAlign w:val="center"/>
          </w:tcPr>
          <w:p w14:paraId="1C0F892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B0C6107" w14:textId="7CFAEA6B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Скотч 19ммх33м прозрачный</w:t>
            </w:r>
          </w:p>
        </w:tc>
        <w:tc>
          <w:tcPr>
            <w:tcW w:w="6520" w:type="dxa"/>
            <w:vAlign w:val="center"/>
          </w:tcPr>
          <w:p w14:paraId="44F2F933" w14:textId="4100118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Прозрачный, 19мм х 33м</w:t>
            </w:r>
          </w:p>
        </w:tc>
        <w:tc>
          <w:tcPr>
            <w:tcW w:w="709" w:type="dxa"/>
            <w:vAlign w:val="center"/>
          </w:tcPr>
          <w:p w14:paraId="384EE116" w14:textId="3AACDE87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51DCE60" w14:textId="14E1B843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81BE5" w14:paraId="2BBED5F7" w14:textId="77777777" w:rsidTr="00B5729D">
        <w:tc>
          <w:tcPr>
            <w:tcW w:w="704" w:type="dxa"/>
            <w:vAlign w:val="center"/>
          </w:tcPr>
          <w:p w14:paraId="7796FAF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6268A67" w14:textId="3266A64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Скотч 19ммх6.3м двусторонний</w:t>
            </w:r>
          </w:p>
        </w:tc>
        <w:tc>
          <w:tcPr>
            <w:tcW w:w="6520" w:type="dxa"/>
            <w:vAlign w:val="center"/>
          </w:tcPr>
          <w:p w14:paraId="3F9885EF" w14:textId="2706A82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Двусторонний, 19мм х 6,3м</w:t>
            </w:r>
          </w:p>
        </w:tc>
        <w:tc>
          <w:tcPr>
            <w:tcW w:w="709" w:type="dxa"/>
            <w:vAlign w:val="center"/>
          </w:tcPr>
          <w:p w14:paraId="5956E6AF" w14:textId="456D7AE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5DC9EA3" w14:textId="14115D4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81BE5" w14:paraId="38FB65DB" w14:textId="77777777" w:rsidTr="00B5729D">
        <w:tc>
          <w:tcPr>
            <w:tcW w:w="704" w:type="dxa"/>
            <w:vAlign w:val="center"/>
          </w:tcPr>
          <w:p w14:paraId="53233D38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9F07B0B" w14:textId="7934CA8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Скотч упаковочный 48ммх200м</w:t>
            </w:r>
          </w:p>
        </w:tc>
        <w:tc>
          <w:tcPr>
            <w:tcW w:w="6520" w:type="dxa"/>
            <w:vAlign w:val="center"/>
          </w:tcPr>
          <w:p w14:paraId="69AD0579" w14:textId="7949A2E8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Упаковочный, 48мм х 200м, прозрачный</w:t>
            </w:r>
          </w:p>
        </w:tc>
        <w:tc>
          <w:tcPr>
            <w:tcW w:w="709" w:type="dxa"/>
            <w:vAlign w:val="center"/>
          </w:tcPr>
          <w:p w14:paraId="2DB7E0CE" w14:textId="18FB9BC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237FD41" w14:textId="07945174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81BE5" w14:paraId="0620A307" w14:textId="77777777" w:rsidTr="00B5729D">
        <w:tc>
          <w:tcPr>
            <w:tcW w:w="704" w:type="dxa"/>
            <w:vAlign w:val="center"/>
          </w:tcPr>
          <w:p w14:paraId="1F7F41B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0094BC4" w14:textId="6005840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Скрепки №3 28мм круглые 100/у</w:t>
            </w:r>
          </w:p>
        </w:tc>
        <w:tc>
          <w:tcPr>
            <w:tcW w:w="6520" w:type="dxa"/>
            <w:vAlign w:val="center"/>
          </w:tcPr>
          <w:p w14:paraId="2FAC9E2F" w14:textId="4EA7569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Никелированные 28мм, круглые (100шт. В упаковке)</w:t>
            </w:r>
          </w:p>
        </w:tc>
        <w:tc>
          <w:tcPr>
            <w:tcW w:w="709" w:type="dxa"/>
            <w:vAlign w:val="center"/>
          </w:tcPr>
          <w:p w14:paraId="0C3D2DD8" w14:textId="04B29CDB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221476DC" w14:textId="53382C8A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81BE5" w14:paraId="28E6DBD1" w14:textId="77777777" w:rsidTr="00B5729D">
        <w:tc>
          <w:tcPr>
            <w:tcW w:w="704" w:type="dxa"/>
            <w:vAlign w:val="center"/>
          </w:tcPr>
          <w:p w14:paraId="2D1AF38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DFC3290" w14:textId="2D117FB4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Скрепки №3 33 мм треугольные100/у</w:t>
            </w:r>
          </w:p>
        </w:tc>
        <w:tc>
          <w:tcPr>
            <w:tcW w:w="6520" w:type="dxa"/>
            <w:vAlign w:val="center"/>
          </w:tcPr>
          <w:p w14:paraId="4F2CBFF0" w14:textId="135CE08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Никелированные 33мм, треугольные (100шт. В упаковке)</w:t>
            </w:r>
          </w:p>
        </w:tc>
        <w:tc>
          <w:tcPr>
            <w:tcW w:w="709" w:type="dxa"/>
            <w:vAlign w:val="center"/>
          </w:tcPr>
          <w:p w14:paraId="02CC3D52" w14:textId="6D1D6C9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7059322D" w14:textId="1CDC7BE9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C81BE5" w14:paraId="79B459EC" w14:textId="77777777" w:rsidTr="00B5729D">
        <w:tc>
          <w:tcPr>
            <w:tcW w:w="704" w:type="dxa"/>
            <w:vAlign w:val="center"/>
          </w:tcPr>
          <w:p w14:paraId="3B8BA7E2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7B46376" w14:textId="518A4806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Скрепки №5 50мм никелированные 100/у</w:t>
            </w:r>
          </w:p>
        </w:tc>
        <w:tc>
          <w:tcPr>
            <w:tcW w:w="6520" w:type="dxa"/>
            <w:vAlign w:val="center"/>
          </w:tcPr>
          <w:p w14:paraId="5E58A851" w14:textId="40F9F8BA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Никелированные 50мм, (100шт. В упаковке)</w:t>
            </w:r>
          </w:p>
        </w:tc>
        <w:tc>
          <w:tcPr>
            <w:tcW w:w="709" w:type="dxa"/>
            <w:vAlign w:val="center"/>
          </w:tcPr>
          <w:p w14:paraId="0A3E0E69" w14:textId="50C7DCA6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09BB839A" w14:textId="1E68A76B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1BE5" w14:paraId="4E1D253D" w14:textId="77777777" w:rsidTr="00B5729D">
        <w:tc>
          <w:tcPr>
            <w:tcW w:w="704" w:type="dxa"/>
            <w:vAlign w:val="center"/>
          </w:tcPr>
          <w:p w14:paraId="01C419D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B1FF484" w14:textId="2FEB88E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6520" w:type="dxa"/>
            <w:vAlign w:val="center"/>
          </w:tcPr>
          <w:p w14:paraId="73F45A9F" w14:textId="79F05910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Никелированные №7, 78мм, (100шт. В упаковке)</w:t>
            </w:r>
          </w:p>
        </w:tc>
        <w:tc>
          <w:tcPr>
            <w:tcW w:w="709" w:type="dxa"/>
            <w:vAlign w:val="center"/>
          </w:tcPr>
          <w:p w14:paraId="00458179" w14:textId="1495B5C6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vAlign w:val="center"/>
          </w:tcPr>
          <w:p w14:paraId="0584AE3E" w14:textId="4E6B234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81BE5" w14:paraId="75FA9D88" w14:textId="77777777" w:rsidTr="00B5729D">
        <w:tc>
          <w:tcPr>
            <w:tcW w:w="704" w:type="dxa"/>
            <w:vAlign w:val="center"/>
          </w:tcPr>
          <w:p w14:paraId="4F2A7D8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C1E41A4" w14:textId="7F344289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Степлер №10 12л</w:t>
            </w:r>
          </w:p>
        </w:tc>
        <w:tc>
          <w:tcPr>
            <w:tcW w:w="6520" w:type="dxa"/>
            <w:vAlign w:val="center"/>
          </w:tcPr>
          <w:p w14:paraId="1FC900C1" w14:textId="12E97E6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Пластиковый корпус, металлический механизм. Два вида скрепления: внутрь и наружу. Глубина сшивки 65 мм. Фиксация в открытом положении. Рабочий механизм с пластиной. Для скоб №10</w:t>
            </w:r>
          </w:p>
        </w:tc>
        <w:tc>
          <w:tcPr>
            <w:tcW w:w="709" w:type="dxa"/>
            <w:vAlign w:val="center"/>
          </w:tcPr>
          <w:p w14:paraId="7D2EAD39" w14:textId="22A2056A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02B85DFE" w14:textId="3CB6737F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1BE5" w14:paraId="0F12073F" w14:textId="77777777" w:rsidTr="00B5729D">
        <w:tc>
          <w:tcPr>
            <w:tcW w:w="704" w:type="dxa"/>
            <w:vAlign w:val="center"/>
          </w:tcPr>
          <w:p w14:paraId="2A7A567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2538E36" w14:textId="3E79AD9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Степлер №24/6 20л</w:t>
            </w:r>
          </w:p>
        </w:tc>
        <w:tc>
          <w:tcPr>
            <w:tcW w:w="6520" w:type="dxa"/>
            <w:vAlign w:val="center"/>
          </w:tcPr>
          <w:p w14:paraId="4A8380F0" w14:textId="5D06887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Пластиковый корпус, металлический механизм. Два вида скрепления: внутрь и наружу. Глубина сшивки 65 мм. Фиксация в открытом положении. Рабочий механизм с пластиной. Для скоб №24/6 и 26/6. Кол-во скрепляемых листов 30.</w:t>
            </w:r>
          </w:p>
        </w:tc>
        <w:tc>
          <w:tcPr>
            <w:tcW w:w="709" w:type="dxa"/>
            <w:vAlign w:val="center"/>
          </w:tcPr>
          <w:p w14:paraId="31F6506E" w14:textId="5EAE7062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1784C40" w14:textId="651A450D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81BE5" w14:paraId="6FD97372" w14:textId="77777777" w:rsidTr="00B5729D">
        <w:tc>
          <w:tcPr>
            <w:tcW w:w="704" w:type="dxa"/>
            <w:vAlign w:val="center"/>
          </w:tcPr>
          <w:p w14:paraId="41ACC71D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C5F8B77" w14:textId="3BD801A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Стержень для шариковых ручек</w:t>
            </w:r>
          </w:p>
        </w:tc>
        <w:tc>
          <w:tcPr>
            <w:tcW w:w="6520" w:type="dxa"/>
            <w:vAlign w:val="center"/>
          </w:tcPr>
          <w:p w14:paraId="1876053C" w14:textId="68C530A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Цвет чернил черный, линия письма 0,5мм, для автоматических ручек</w:t>
            </w:r>
          </w:p>
        </w:tc>
        <w:tc>
          <w:tcPr>
            <w:tcW w:w="709" w:type="dxa"/>
            <w:vAlign w:val="center"/>
          </w:tcPr>
          <w:p w14:paraId="02B3A0B3" w14:textId="6FE8323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0289498" w14:textId="39DC112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C81BE5" w14:paraId="57C84803" w14:textId="77777777" w:rsidTr="00B5729D">
        <w:tc>
          <w:tcPr>
            <w:tcW w:w="704" w:type="dxa"/>
            <w:vAlign w:val="center"/>
          </w:tcPr>
          <w:p w14:paraId="042EC04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093DC09" w14:textId="4A8AA144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Стержень для ручек</w:t>
            </w:r>
          </w:p>
        </w:tc>
        <w:tc>
          <w:tcPr>
            <w:tcW w:w="6520" w:type="dxa"/>
            <w:vAlign w:val="center"/>
          </w:tcPr>
          <w:p w14:paraId="136CF022" w14:textId="43598BF7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Цвет чернил синий, линия письма 0,5мм, длина стержня 140мм, для неавтоматических ручек</w:t>
            </w:r>
          </w:p>
        </w:tc>
        <w:tc>
          <w:tcPr>
            <w:tcW w:w="709" w:type="dxa"/>
            <w:vAlign w:val="center"/>
          </w:tcPr>
          <w:p w14:paraId="5544F7EE" w14:textId="5D5B4989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1E84C69" w14:textId="1220FF90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81BE5" w14:paraId="654A2B0B" w14:textId="77777777" w:rsidTr="00B5729D">
        <w:tc>
          <w:tcPr>
            <w:tcW w:w="704" w:type="dxa"/>
            <w:vAlign w:val="center"/>
          </w:tcPr>
          <w:p w14:paraId="397F7C3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ACC7396" w14:textId="16F8F548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Тетрадь 12л клетка</w:t>
            </w:r>
          </w:p>
        </w:tc>
        <w:tc>
          <w:tcPr>
            <w:tcW w:w="6520" w:type="dxa"/>
            <w:vAlign w:val="center"/>
          </w:tcPr>
          <w:p w14:paraId="407B3123" w14:textId="67E686F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А5, клетка, офсет, тип скрепления-скрепка, 12лист,</w:t>
            </w:r>
          </w:p>
        </w:tc>
        <w:tc>
          <w:tcPr>
            <w:tcW w:w="709" w:type="dxa"/>
            <w:vAlign w:val="center"/>
          </w:tcPr>
          <w:p w14:paraId="5118D811" w14:textId="11D3F02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4125E189" w14:textId="0AB17DF0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81BE5" w14:paraId="61D8CA42" w14:textId="77777777" w:rsidTr="00B5729D">
        <w:tc>
          <w:tcPr>
            <w:tcW w:w="704" w:type="dxa"/>
            <w:vAlign w:val="center"/>
          </w:tcPr>
          <w:p w14:paraId="2CDCDBC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FE89679" w14:textId="56390B4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Тетрадь 24л клетка</w:t>
            </w:r>
          </w:p>
        </w:tc>
        <w:tc>
          <w:tcPr>
            <w:tcW w:w="6520" w:type="dxa"/>
            <w:vAlign w:val="center"/>
          </w:tcPr>
          <w:p w14:paraId="08E15B61" w14:textId="657240EA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А5, клетка, офсет, тип скрепления-скрепка, 24лист,</w:t>
            </w:r>
          </w:p>
        </w:tc>
        <w:tc>
          <w:tcPr>
            <w:tcW w:w="709" w:type="dxa"/>
            <w:vAlign w:val="center"/>
          </w:tcPr>
          <w:p w14:paraId="487B4D4A" w14:textId="6B312B98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3D50DA70" w14:textId="58625736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81BE5" w14:paraId="74FC0E28" w14:textId="77777777" w:rsidTr="00B5729D">
        <w:tc>
          <w:tcPr>
            <w:tcW w:w="704" w:type="dxa"/>
            <w:vAlign w:val="center"/>
          </w:tcPr>
          <w:p w14:paraId="54D4426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E056AD9" w14:textId="4FB88929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Тетрадь 36л клетка</w:t>
            </w:r>
          </w:p>
        </w:tc>
        <w:tc>
          <w:tcPr>
            <w:tcW w:w="6520" w:type="dxa"/>
            <w:vAlign w:val="center"/>
          </w:tcPr>
          <w:p w14:paraId="60E0EE75" w14:textId="7572BBD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А5, клетка, офсет, тип скрепления-скрепка, 36лист,</w:t>
            </w:r>
          </w:p>
        </w:tc>
        <w:tc>
          <w:tcPr>
            <w:tcW w:w="709" w:type="dxa"/>
            <w:vAlign w:val="center"/>
          </w:tcPr>
          <w:p w14:paraId="3028E070" w14:textId="4D9E028C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2B36EBAD" w14:textId="41D4990A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81BE5" w14:paraId="540E05EF" w14:textId="77777777" w:rsidTr="00B5729D">
        <w:tc>
          <w:tcPr>
            <w:tcW w:w="704" w:type="dxa"/>
            <w:vAlign w:val="center"/>
          </w:tcPr>
          <w:p w14:paraId="04B80B39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3933265" w14:textId="13FFE8DB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Тетрадь 48л клетка</w:t>
            </w:r>
          </w:p>
        </w:tc>
        <w:tc>
          <w:tcPr>
            <w:tcW w:w="6520" w:type="dxa"/>
            <w:vAlign w:val="center"/>
          </w:tcPr>
          <w:p w14:paraId="6101185E" w14:textId="5B94D354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А5, клетка, офсет, тип скрепления-скрепка, 48лист,</w:t>
            </w:r>
          </w:p>
        </w:tc>
        <w:tc>
          <w:tcPr>
            <w:tcW w:w="709" w:type="dxa"/>
            <w:vAlign w:val="center"/>
          </w:tcPr>
          <w:p w14:paraId="0210B986" w14:textId="777C1913" w:rsidR="00C81BE5" w:rsidRPr="00352ED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6AA0852" w14:textId="6EDAECC1" w:rsidR="00C81BE5" w:rsidRPr="001529EF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81BE5" w14:paraId="56B2F4BC" w14:textId="77777777" w:rsidTr="00B5729D">
        <w:tc>
          <w:tcPr>
            <w:tcW w:w="704" w:type="dxa"/>
            <w:vAlign w:val="center"/>
          </w:tcPr>
          <w:p w14:paraId="0D823CCA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862D3C5" w14:textId="5FB995E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Тетрадь 96л клетка</w:t>
            </w:r>
          </w:p>
        </w:tc>
        <w:tc>
          <w:tcPr>
            <w:tcW w:w="6520" w:type="dxa"/>
            <w:vAlign w:val="center"/>
          </w:tcPr>
          <w:p w14:paraId="626303DB" w14:textId="6DB7DCFC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А5, клетка, офсет, тип скрепления-скрепка, 96лист,</w:t>
            </w:r>
          </w:p>
        </w:tc>
        <w:tc>
          <w:tcPr>
            <w:tcW w:w="709" w:type="dxa"/>
            <w:vAlign w:val="center"/>
          </w:tcPr>
          <w:p w14:paraId="0B97D9DB" w14:textId="41A5A03D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5B8D4C3F" w14:textId="0A012532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81BE5" w14:paraId="5647D534" w14:textId="77777777" w:rsidTr="00B5729D">
        <w:tc>
          <w:tcPr>
            <w:tcW w:w="704" w:type="dxa"/>
            <w:vAlign w:val="center"/>
          </w:tcPr>
          <w:p w14:paraId="6F4A19FD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8D3F513" w14:textId="68FCAB41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Точилка механическая</w:t>
            </w:r>
          </w:p>
        </w:tc>
        <w:tc>
          <w:tcPr>
            <w:tcW w:w="6520" w:type="dxa"/>
            <w:vAlign w:val="center"/>
          </w:tcPr>
          <w:p w14:paraId="466D9E9D" w14:textId="4042D061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Механическая с контейнером под стружку</w:t>
            </w:r>
          </w:p>
        </w:tc>
        <w:tc>
          <w:tcPr>
            <w:tcW w:w="709" w:type="dxa"/>
            <w:vAlign w:val="center"/>
          </w:tcPr>
          <w:p w14:paraId="766AB62A" w14:textId="5E40E510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76DB4DE2" w14:textId="7AA0901E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81BE5" w14:paraId="51656C58" w14:textId="77777777" w:rsidTr="00B5729D">
        <w:tc>
          <w:tcPr>
            <w:tcW w:w="704" w:type="dxa"/>
            <w:vAlign w:val="center"/>
          </w:tcPr>
          <w:p w14:paraId="6B374A7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331B97C" w14:textId="7CC5D205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Фломастеры 12 цв</w:t>
            </w:r>
          </w:p>
        </w:tc>
        <w:tc>
          <w:tcPr>
            <w:tcW w:w="6520" w:type="dxa"/>
            <w:vAlign w:val="center"/>
          </w:tcPr>
          <w:p w14:paraId="65A5B1AC" w14:textId="4C17053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12 цветов в упаковке</w:t>
            </w:r>
          </w:p>
        </w:tc>
        <w:tc>
          <w:tcPr>
            <w:tcW w:w="709" w:type="dxa"/>
            <w:vAlign w:val="center"/>
          </w:tcPr>
          <w:p w14:paraId="209DF558" w14:textId="2A303BD7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66D9ECFC" w14:textId="177482AC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81BE5" w14:paraId="6E6AFB38" w14:textId="77777777" w:rsidTr="00B5729D">
        <w:tc>
          <w:tcPr>
            <w:tcW w:w="704" w:type="dxa"/>
            <w:vAlign w:val="center"/>
          </w:tcPr>
          <w:p w14:paraId="379A6931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9C25DAF" w14:textId="6BC5B29C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Шило канцелярское</w:t>
            </w:r>
          </w:p>
        </w:tc>
        <w:tc>
          <w:tcPr>
            <w:tcW w:w="6520" w:type="dxa"/>
            <w:vAlign w:val="center"/>
          </w:tcPr>
          <w:p w14:paraId="7090D717" w14:textId="1A61F85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Ручка - пластик, лезвие круглое</w:t>
            </w:r>
          </w:p>
        </w:tc>
        <w:tc>
          <w:tcPr>
            <w:tcW w:w="709" w:type="dxa"/>
            <w:vAlign w:val="center"/>
          </w:tcPr>
          <w:p w14:paraId="7F98895C" w14:textId="3B8204FE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9DA7FF1" w14:textId="06064BC2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1BE5" w14:paraId="7702E0F2" w14:textId="77777777" w:rsidTr="00B5729D">
        <w:tc>
          <w:tcPr>
            <w:tcW w:w="704" w:type="dxa"/>
            <w:vAlign w:val="center"/>
          </w:tcPr>
          <w:p w14:paraId="72A17780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7726881" w14:textId="3A950FE4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Шпагат </w:t>
            </w:r>
          </w:p>
        </w:tc>
        <w:tc>
          <w:tcPr>
            <w:tcW w:w="6520" w:type="dxa"/>
            <w:vAlign w:val="center"/>
          </w:tcPr>
          <w:p w14:paraId="3B1FF235" w14:textId="038F836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Состав - лен. Полированный, неармированный. Бухта 0,8 - 0,9 кг.</w:t>
            </w:r>
          </w:p>
        </w:tc>
        <w:tc>
          <w:tcPr>
            <w:tcW w:w="709" w:type="dxa"/>
            <w:vAlign w:val="center"/>
          </w:tcPr>
          <w:p w14:paraId="539BB0D2" w14:textId="33B1F87D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6DB52C4" w14:textId="4D96B1F8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1BE5" w14:paraId="783F8459" w14:textId="77777777" w:rsidTr="00B5729D">
        <w:tc>
          <w:tcPr>
            <w:tcW w:w="704" w:type="dxa"/>
            <w:vAlign w:val="center"/>
          </w:tcPr>
          <w:p w14:paraId="75C0889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644BC67" w14:textId="293659C7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Шпагат полиэстр</w:t>
            </w:r>
          </w:p>
        </w:tc>
        <w:tc>
          <w:tcPr>
            <w:tcW w:w="6520" w:type="dxa"/>
            <w:vAlign w:val="center"/>
          </w:tcPr>
          <w:p w14:paraId="45FCBA6C" w14:textId="251EE33D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полипропилен, толщина нити 3мм, 500м</w:t>
            </w:r>
          </w:p>
        </w:tc>
        <w:tc>
          <w:tcPr>
            <w:tcW w:w="709" w:type="dxa"/>
            <w:vAlign w:val="center"/>
          </w:tcPr>
          <w:p w14:paraId="0B889695" w14:textId="2D005AA0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14:paraId="12058156" w14:textId="01A18033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1BE5" w14:paraId="2F9F45A5" w14:textId="77777777" w:rsidTr="00B5729D">
        <w:tc>
          <w:tcPr>
            <w:tcW w:w="704" w:type="dxa"/>
            <w:vAlign w:val="center"/>
          </w:tcPr>
          <w:p w14:paraId="365782A4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63B8D57" w14:textId="2BBFD05D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 w:rsidRPr="00BB488C">
              <w:rPr>
                <w:color w:val="000000"/>
                <w:sz w:val="22"/>
                <w:szCs w:val="22"/>
              </w:rPr>
              <w:t xml:space="preserve">Картон </w:t>
            </w:r>
          </w:p>
        </w:tc>
        <w:tc>
          <w:tcPr>
            <w:tcW w:w="6520" w:type="dxa"/>
            <w:vAlign w:val="center"/>
          </w:tcPr>
          <w:p w14:paraId="45AA328C" w14:textId="78A93D39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для подшивки документов, размер листа 31,5 х 21,5 см. плотный</w:t>
            </w:r>
          </w:p>
        </w:tc>
        <w:tc>
          <w:tcPr>
            <w:tcW w:w="709" w:type="dxa"/>
            <w:vAlign w:val="center"/>
          </w:tcPr>
          <w:p w14:paraId="2D620CF0" w14:textId="0F9EBD51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708" w:type="dxa"/>
            <w:vAlign w:val="center"/>
          </w:tcPr>
          <w:p w14:paraId="25971221" w14:textId="57D18332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C81BE5" w14:paraId="043EF05A" w14:textId="77777777" w:rsidTr="006F0CD3">
        <w:tc>
          <w:tcPr>
            <w:tcW w:w="704" w:type="dxa"/>
            <w:vAlign w:val="center"/>
          </w:tcPr>
          <w:p w14:paraId="24F786B3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46F758EB" w14:textId="1BA30CE7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6520" w:type="dxa"/>
            <w:vAlign w:val="center"/>
          </w:tcPr>
          <w:p w14:paraId="1A1B0BAF" w14:textId="5932B76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Стальные №23/8</w:t>
            </w:r>
          </w:p>
        </w:tc>
        <w:tc>
          <w:tcPr>
            <w:tcW w:w="709" w:type="dxa"/>
            <w:vAlign w:val="center"/>
          </w:tcPr>
          <w:p w14:paraId="1A9C0A06" w14:textId="09B3FC0A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пач</w:t>
            </w:r>
          </w:p>
        </w:tc>
        <w:tc>
          <w:tcPr>
            <w:tcW w:w="708" w:type="dxa"/>
            <w:vAlign w:val="center"/>
          </w:tcPr>
          <w:p w14:paraId="6F394CA9" w14:textId="58D8AF86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1BE5" w14:paraId="1B710395" w14:textId="77777777" w:rsidTr="006F0CD3">
        <w:tc>
          <w:tcPr>
            <w:tcW w:w="704" w:type="dxa"/>
            <w:vAlign w:val="center"/>
          </w:tcPr>
          <w:p w14:paraId="22083CA1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310A9E9E" w14:textId="0BD281BF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6520" w:type="dxa"/>
            <w:vAlign w:val="center"/>
          </w:tcPr>
          <w:p w14:paraId="7F73DABA" w14:textId="25C83C9A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Стальные №23/10</w:t>
            </w:r>
          </w:p>
        </w:tc>
        <w:tc>
          <w:tcPr>
            <w:tcW w:w="709" w:type="dxa"/>
            <w:vAlign w:val="center"/>
          </w:tcPr>
          <w:p w14:paraId="1A9B0EC7" w14:textId="0DC9ACFA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пач</w:t>
            </w:r>
          </w:p>
        </w:tc>
        <w:tc>
          <w:tcPr>
            <w:tcW w:w="708" w:type="dxa"/>
            <w:vAlign w:val="center"/>
          </w:tcPr>
          <w:p w14:paraId="4992AFD9" w14:textId="0CFD9BCF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1BE5" w14:paraId="32AE580B" w14:textId="77777777" w:rsidTr="006F0CD3">
        <w:tc>
          <w:tcPr>
            <w:tcW w:w="704" w:type="dxa"/>
            <w:vAlign w:val="center"/>
          </w:tcPr>
          <w:p w14:paraId="04FD83EE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0CBAE1C2" w14:textId="784F156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Нить капроновая </w:t>
            </w:r>
          </w:p>
        </w:tc>
        <w:tc>
          <w:tcPr>
            <w:tcW w:w="6520" w:type="dxa"/>
            <w:vAlign w:val="center"/>
          </w:tcPr>
          <w:p w14:paraId="78738DF7" w14:textId="0CF451DB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капрон, 3х100 метров (диаметр 1.5 мм)</w:t>
            </w:r>
          </w:p>
        </w:tc>
        <w:tc>
          <w:tcPr>
            <w:tcW w:w="709" w:type="dxa"/>
            <w:vAlign w:val="center"/>
          </w:tcPr>
          <w:p w14:paraId="041A294E" w14:textId="13F4FEC6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8" w:type="dxa"/>
            <w:vAlign w:val="center"/>
          </w:tcPr>
          <w:p w14:paraId="7AAF5073" w14:textId="38DEBEF5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5D416FF3" w14:textId="77777777" w:rsidTr="006F0CD3">
        <w:tc>
          <w:tcPr>
            <w:tcW w:w="704" w:type="dxa"/>
            <w:vAlign w:val="center"/>
          </w:tcPr>
          <w:p w14:paraId="5A363DB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6DEA74DD" w14:textId="54508C5A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Плёнка для ламинирования</w:t>
            </w:r>
          </w:p>
        </w:tc>
        <w:tc>
          <w:tcPr>
            <w:tcW w:w="6520" w:type="dxa"/>
            <w:vAlign w:val="center"/>
          </w:tcPr>
          <w:p w14:paraId="569224E4" w14:textId="3125403F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глянцевая, 250 микрон, в пачке 50 листов А4</w:t>
            </w:r>
          </w:p>
        </w:tc>
        <w:tc>
          <w:tcPr>
            <w:tcW w:w="709" w:type="dxa"/>
            <w:vAlign w:val="center"/>
          </w:tcPr>
          <w:p w14:paraId="3F9E1A2B" w14:textId="7D1E8BC5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пач</w:t>
            </w:r>
          </w:p>
        </w:tc>
        <w:tc>
          <w:tcPr>
            <w:tcW w:w="708" w:type="dxa"/>
            <w:vAlign w:val="center"/>
          </w:tcPr>
          <w:p w14:paraId="2F5EA735" w14:textId="17E5116F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1BE5" w14:paraId="2A619C74" w14:textId="77777777" w:rsidTr="006F0CD3">
        <w:tc>
          <w:tcPr>
            <w:tcW w:w="704" w:type="dxa"/>
            <w:vAlign w:val="center"/>
          </w:tcPr>
          <w:p w14:paraId="58F8F575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bottom"/>
          </w:tcPr>
          <w:p w14:paraId="61ED5E3F" w14:textId="49DA9562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Настольное покрытие </w:t>
            </w:r>
          </w:p>
        </w:tc>
        <w:tc>
          <w:tcPr>
            <w:tcW w:w="6520" w:type="dxa"/>
            <w:vAlign w:val="center"/>
          </w:tcPr>
          <w:p w14:paraId="6A45816F" w14:textId="61A1A412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 </w:t>
            </w:r>
            <w:r w:rsidRPr="00C81BE5">
              <w:rPr>
                <w:sz w:val="20"/>
                <w:szCs w:val="20"/>
              </w:rPr>
              <w:t>Настольное покрытие для стола, с блокнотом, 59х42 см</w:t>
            </w:r>
          </w:p>
        </w:tc>
        <w:tc>
          <w:tcPr>
            <w:tcW w:w="709" w:type="dxa"/>
            <w:vAlign w:val="center"/>
          </w:tcPr>
          <w:p w14:paraId="07836468" w14:textId="11202DB8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8" w:type="dxa"/>
            <w:vAlign w:val="center"/>
          </w:tcPr>
          <w:p w14:paraId="56AF9E88" w14:textId="1A86A3E5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1BE5" w14:paraId="5D222CF7" w14:textId="77777777" w:rsidTr="00B5729D">
        <w:tc>
          <w:tcPr>
            <w:tcW w:w="704" w:type="dxa"/>
            <w:vAlign w:val="center"/>
          </w:tcPr>
          <w:p w14:paraId="5BF1957C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E009D12" w14:textId="3A4A3693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Бирка-брелок для ключей</w:t>
            </w:r>
          </w:p>
        </w:tc>
        <w:tc>
          <w:tcPr>
            <w:tcW w:w="6520" w:type="dxa"/>
            <w:vAlign w:val="center"/>
          </w:tcPr>
          <w:p w14:paraId="5896B260" w14:textId="4C1C6996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Материал - пластик с бумажной вставкой</w:t>
            </w:r>
          </w:p>
        </w:tc>
        <w:tc>
          <w:tcPr>
            <w:tcW w:w="709" w:type="dxa"/>
            <w:vAlign w:val="center"/>
          </w:tcPr>
          <w:p w14:paraId="2845E9DD" w14:textId="790B8491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8" w:type="dxa"/>
            <w:vAlign w:val="center"/>
          </w:tcPr>
          <w:p w14:paraId="1D2986B9" w14:textId="49E9B027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81BE5" w14:paraId="26D9BDF1" w14:textId="77777777" w:rsidTr="006F0CD3">
        <w:tc>
          <w:tcPr>
            <w:tcW w:w="704" w:type="dxa"/>
            <w:vAlign w:val="center"/>
          </w:tcPr>
          <w:p w14:paraId="4F2B6974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F7972D0" w14:textId="25179D37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Книга конторская </w:t>
            </w:r>
          </w:p>
        </w:tc>
        <w:tc>
          <w:tcPr>
            <w:tcW w:w="6520" w:type="dxa"/>
            <w:vAlign w:val="center"/>
          </w:tcPr>
          <w:p w14:paraId="01367014" w14:textId="15F700AE" w:rsidR="00C81BE5" w:rsidRPr="00C81BE5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C81BE5">
              <w:rPr>
                <w:color w:val="000000"/>
                <w:sz w:val="20"/>
                <w:szCs w:val="20"/>
              </w:rPr>
              <w:t>Обложка картон, формат А4, 96 лист. клетка мягкая обложка</w:t>
            </w:r>
          </w:p>
        </w:tc>
        <w:tc>
          <w:tcPr>
            <w:tcW w:w="709" w:type="dxa"/>
            <w:vAlign w:val="center"/>
          </w:tcPr>
          <w:p w14:paraId="207672EE" w14:textId="3FE1C171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8" w:type="dxa"/>
            <w:vAlign w:val="center"/>
          </w:tcPr>
          <w:p w14:paraId="7B23C8C2" w14:textId="52C6E8A9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1BE5" w14:paraId="4856BC13" w14:textId="77777777" w:rsidTr="006F0CD3">
        <w:tc>
          <w:tcPr>
            <w:tcW w:w="704" w:type="dxa"/>
            <w:vAlign w:val="center"/>
          </w:tcPr>
          <w:p w14:paraId="45717F87" w14:textId="77777777" w:rsidR="00C81BE5" w:rsidRPr="004B779E" w:rsidRDefault="00C81BE5" w:rsidP="00C81BE5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E3637E2" w14:textId="33D888B7" w:rsidR="00C81BE5" w:rsidRPr="003825A6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Штамп </w:t>
            </w:r>
          </w:p>
        </w:tc>
        <w:tc>
          <w:tcPr>
            <w:tcW w:w="6520" w:type="dxa"/>
            <w:vAlign w:val="center"/>
          </w:tcPr>
          <w:p w14:paraId="710AAAC5" w14:textId="1501AED9" w:rsidR="00C81BE5" w:rsidRPr="00C54EA0" w:rsidRDefault="00C81BE5" w:rsidP="00C81BE5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2"/>
                <w:szCs w:val="22"/>
              </w:rPr>
              <w:t>Штамп вх. номер</w:t>
            </w:r>
          </w:p>
        </w:tc>
        <w:tc>
          <w:tcPr>
            <w:tcW w:w="709" w:type="dxa"/>
            <w:vAlign w:val="center"/>
          </w:tcPr>
          <w:p w14:paraId="41464752" w14:textId="7C9D708D" w:rsidR="00C81BE5" w:rsidRDefault="00C81BE5" w:rsidP="00C81BE5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708" w:type="dxa"/>
            <w:vAlign w:val="center"/>
          </w:tcPr>
          <w:p w14:paraId="402AE317" w14:textId="3EF3DA7E" w:rsidR="00C81BE5" w:rsidRDefault="00C81BE5" w:rsidP="00C81BE5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582EF763" w14:textId="392EE4D4" w:rsidR="001529EF" w:rsidRDefault="00177762" w:rsidP="001529E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="001529EF" w:rsidRPr="001529EF">
        <w:rPr>
          <w:color w:val="000000"/>
        </w:rPr>
        <w:t xml:space="preserve"> </w:t>
      </w:r>
      <w:r w:rsidR="001529EF">
        <w:rPr>
          <w:color w:val="000000"/>
        </w:rPr>
        <w:t>Основные условия исполнения контракта:</w:t>
      </w:r>
    </w:p>
    <w:p w14:paraId="1CD56A95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>2.1. Предмет контракта: поставка вышеуказанной продукции</w:t>
      </w:r>
    </w:p>
    <w:p w14:paraId="426692E5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 </w:t>
      </w:r>
    </w:p>
    <w:p w14:paraId="741E40F1" w14:textId="7A4D0ACC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>2.2.1. Срок поставки в течении 30 календарных дней с момента вступления контракта в силу.</w:t>
      </w:r>
    </w:p>
    <w:p w14:paraId="47AE5104" w14:textId="071F44DE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color w:val="000000"/>
        </w:rPr>
      </w:pPr>
      <w:r>
        <w:rPr>
          <w:color w:val="000000"/>
        </w:rPr>
        <w:t xml:space="preserve">2.3. Условие о порядке и сроках оплаты товара: в течение 5 </w:t>
      </w:r>
      <w:r w:rsidR="00B5729D">
        <w:rPr>
          <w:color w:val="000000"/>
        </w:rPr>
        <w:t>банковских</w:t>
      </w:r>
      <w:r>
        <w:rPr>
          <w:color w:val="000000"/>
        </w:rPr>
        <w:t xml:space="preserve"> дней по факту поставки товара и подписания приемосдаточных документов</w:t>
      </w:r>
    </w:p>
    <w:p w14:paraId="0566DCD9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2.4. Условие о порядке приемки заказчиком товара – приемка товара осуществляется на складе Заказчика, путем подписания приемо-сдаточных документов.</w:t>
      </w:r>
    </w:p>
    <w:p w14:paraId="563334DE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2.5. Условия поставки товара: осуществляется по адресу г. Дубоссары ул. Набережная д. № 34.</w:t>
      </w:r>
    </w:p>
    <w:p w14:paraId="057FFFCB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2.6.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</w:t>
      </w:r>
      <w:r>
        <w:rPr>
          <w:color w:val="000000"/>
        </w:rPr>
        <w:lastRenderedPageBreak/>
        <w:t>территории ПМР и стандартам ПМР, должно подтверждаться соответствующими сертификатами.</w:t>
      </w:r>
    </w:p>
    <w:p w14:paraId="1A84CBBE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7388E5F4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Поставщик передает Покупателю месте с товаром следующие документы на поставляемый товар: </w:t>
      </w:r>
    </w:p>
    <w:p w14:paraId="65EAA8BD" w14:textId="77777777" w:rsidR="001529EF" w:rsidRDefault="001529EF" w:rsidP="001529EF">
      <w:pPr>
        <w:pStyle w:val="a5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Товарно-транспортная накладная;</w:t>
      </w:r>
    </w:p>
    <w:p w14:paraId="76585876" w14:textId="77777777" w:rsidR="001529EF" w:rsidRDefault="001529EF" w:rsidP="001529EF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sz w:val="24"/>
          <w:szCs w:val="24"/>
          <w:lang w:bidi="ru-RU"/>
        </w:rPr>
        <w:t>Сертификат соответствия.</w:t>
      </w:r>
    </w:p>
    <w:p w14:paraId="3646A619" w14:textId="77777777" w:rsidR="001529EF" w:rsidRDefault="001529EF" w:rsidP="001529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Права и обязанности Поставщика, включающие:</w:t>
      </w:r>
    </w:p>
    <w:p w14:paraId="062ED2EE" w14:textId="77777777" w:rsidR="00F433B3" w:rsidRDefault="00F433B3" w:rsidP="00F433B3">
      <w:pPr>
        <w:tabs>
          <w:tab w:val="left" w:pos="567"/>
        </w:tabs>
        <w:jc w:val="both"/>
        <w:rPr>
          <w:color w:val="000000"/>
        </w:rPr>
      </w:pPr>
      <w:r>
        <w:rPr>
          <w:b/>
          <w:bCs/>
          <w:color w:val="000000"/>
        </w:rPr>
        <w:t>4.1.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4D5EB4AD" w14:textId="77777777" w:rsidR="00F433B3" w:rsidRDefault="00F433B3" w:rsidP="00F433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45461DE0" w14:textId="77777777" w:rsidR="00F433B3" w:rsidRDefault="00F433B3" w:rsidP="00F433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4.3.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DF4E9BA" w14:textId="77777777" w:rsidR="00F433B3" w:rsidRDefault="00F433B3" w:rsidP="00F433B3">
      <w:pPr>
        <w:shd w:val="clear" w:color="auto" w:fill="FFFFFF"/>
        <w:autoSpaceDE w:val="0"/>
        <w:autoSpaceDN w:val="0"/>
        <w:adjustRightInd w:val="0"/>
        <w:jc w:val="both"/>
      </w:pPr>
      <w:r>
        <w:t>4.4. 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27B745C2" w14:textId="77777777" w:rsidR="00F433B3" w:rsidRDefault="00F433B3" w:rsidP="00F433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>
        <w:rPr>
          <w:b/>
          <w:color w:val="000000"/>
          <w:u w:val="single"/>
        </w:rPr>
        <w:t xml:space="preserve"> </w:t>
      </w:r>
    </w:p>
    <w:p w14:paraId="7FC2219F" w14:textId="2B088331" w:rsidR="001529EF" w:rsidRDefault="001529EF" w:rsidP="001529E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Срок действия контракта – до 31.12.202</w:t>
      </w:r>
      <w:r w:rsidR="00B5729D">
        <w:rPr>
          <w:color w:val="000000"/>
        </w:rPr>
        <w:t>5</w:t>
      </w:r>
      <w:r>
        <w:rPr>
          <w:color w:val="000000"/>
        </w:rPr>
        <w:t xml:space="preserve">г. </w:t>
      </w:r>
    </w:p>
    <w:p w14:paraId="5590BCCF" w14:textId="5E1EB6EA" w:rsidR="001529EF" w:rsidRDefault="001529EF" w:rsidP="001529EF">
      <w:pPr>
        <w:jc w:val="both"/>
        <w:rPr>
          <w:b/>
          <w:bCs/>
        </w:rPr>
      </w:pPr>
      <w:r>
        <w:rPr>
          <w:color w:val="000000"/>
        </w:rPr>
        <w:t>6. Сроки предоставления ценовой информации:</w:t>
      </w:r>
      <w:r>
        <w:rPr>
          <w:b/>
          <w:sz w:val="22"/>
          <w:szCs w:val="22"/>
        </w:rPr>
        <w:t xml:space="preserve"> до 17-00 часов </w:t>
      </w:r>
      <w:r w:rsidR="00C81BE5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.0</w:t>
      </w:r>
      <w:r w:rsidR="006974E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</w:t>
      </w:r>
      <w:r w:rsidR="00C81BE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на электронный адрес: </w:t>
      </w:r>
      <w:hyperlink r:id="rId7" w:history="1">
        <w:r>
          <w:rPr>
            <w:rStyle w:val="a4"/>
            <w:b/>
            <w:bCs/>
            <w:lang w:val="en-US"/>
          </w:rPr>
          <w:t>omtsdges</w:t>
        </w:r>
      </w:hyperlink>
      <w:r>
        <w:rPr>
          <w:rStyle w:val="a4"/>
          <w:b/>
          <w:bCs/>
        </w:rPr>
        <w:t>@</w:t>
      </w:r>
      <w:r>
        <w:rPr>
          <w:rStyle w:val="a4"/>
          <w:b/>
          <w:bCs/>
          <w:lang w:val="en-US"/>
        </w:rPr>
        <w:t>gmail</w:t>
      </w:r>
      <w:r>
        <w:rPr>
          <w:rStyle w:val="a4"/>
          <w:b/>
          <w:bCs/>
        </w:rPr>
        <w:t>.</w:t>
      </w:r>
      <w:r>
        <w:rPr>
          <w:rStyle w:val="a4"/>
          <w:b/>
          <w:bCs/>
          <w:lang w:val="en-US"/>
        </w:rPr>
        <w:t>com</w:t>
      </w:r>
      <w:r>
        <w:rPr>
          <w:b/>
          <w:bCs/>
          <w:color w:val="000000"/>
        </w:rPr>
        <w:t>.</w:t>
      </w:r>
    </w:p>
    <w:p w14:paraId="2CA82858" w14:textId="77777777" w:rsidR="001529EF" w:rsidRDefault="001529EF" w:rsidP="001529E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color w:val="000000"/>
        </w:rPr>
        <w:t xml:space="preserve">7. </w:t>
      </w:r>
      <w:bookmarkStart w:id="2" w:name="_gjdgxs"/>
      <w:bookmarkEnd w:id="2"/>
      <w:r>
        <w:rPr>
          <w:b/>
          <w:i/>
          <w:color w:val="000000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A2074F6" w14:textId="77777777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Ссылку на данный запрос;</w:t>
      </w:r>
    </w:p>
    <w:p w14:paraId="5A33D5A9" w14:textId="77777777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Реквизиты вашего документа (дата и исх. №);</w:t>
      </w:r>
    </w:p>
    <w:p w14:paraId="11989B80" w14:textId="77777777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Цену товара за единицу;</w:t>
      </w:r>
    </w:p>
    <w:p w14:paraId="26922E94" w14:textId="77777777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Общая сумма контракта на условиях указанных в данном запросе;</w:t>
      </w:r>
    </w:p>
    <w:p w14:paraId="5111BCA1" w14:textId="77777777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Срок действия цены;</w:t>
      </w:r>
    </w:p>
    <w:p w14:paraId="307E56AA" w14:textId="17B4D1D1" w:rsidR="001529EF" w:rsidRDefault="001529EF" w:rsidP="001529EF">
      <w:pPr>
        <w:numPr>
          <w:ilvl w:val="0"/>
          <w:numId w:val="2"/>
        </w:numPr>
        <w:rPr>
          <w:b/>
        </w:rPr>
      </w:pPr>
      <w:r>
        <w:rPr>
          <w:b/>
        </w:rPr>
        <w:t>Срок поставки</w:t>
      </w:r>
      <w:r w:rsidR="00E027EF">
        <w:rPr>
          <w:b/>
        </w:rPr>
        <w:t>.</w:t>
      </w:r>
    </w:p>
    <w:p w14:paraId="2787F4FE" w14:textId="0EE20F2D" w:rsidR="001529EF" w:rsidRDefault="001529EF" w:rsidP="00E027EF">
      <w:pPr>
        <w:jc w:val="both"/>
        <w:rPr>
          <w:iCs/>
          <w:color w:val="000000"/>
          <w:shd w:val="clear" w:color="auto" w:fill="FFFFFF"/>
        </w:rPr>
      </w:pPr>
      <w:r>
        <w:t xml:space="preserve">По всем, возникающим вопросам просьба обращаться по тел.: (778) 84 207, </w:t>
      </w:r>
    </w:p>
    <w:p w14:paraId="48F5B37B" w14:textId="77777777" w:rsidR="00E027EF" w:rsidRDefault="00E027EF" w:rsidP="001529EF">
      <w:pPr>
        <w:spacing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</w:p>
    <w:p w14:paraId="25CE8785" w14:textId="3754BD7A" w:rsidR="001529EF" w:rsidRDefault="001529EF" w:rsidP="001529EF">
      <w:pPr>
        <w:spacing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3BDFDE86" w14:textId="77777777" w:rsidR="00B5729D" w:rsidRDefault="00B5729D" w:rsidP="00177762">
      <w:pPr>
        <w:rPr>
          <w:color w:val="020202"/>
        </w:rPr>
      </w:pPr>
    </w:p>
    <w:p w14:paraId="370FE361" w14:textId="116CF96F" w:rsidR="00B5729D" w:rsidRDefault="00B5729D" w:rsidP="00177762">
      <w:pPr>
        <w:rPr>
          <w:color w:val="020202"/>
        </w:rPr>
      </w:pPr>
    </w:p>
    <w:p w14:paraId="3C956B0D" w14:textId="1EAD02D0" w:rsidR="00B5729D" w:rsidRDefault="00B5729D" w:rsidP="00177762">
      <w:pPr>
        <w:rPr>
          <w:color w:val="020202"/>
        </w:rPr>
      </w:pPr>
    </w:p>
    <w:p w14:paraId="4BFE9437" w14:textId="3054B44B" w:rsidR="00177762" w:rsidRPr="00A71895" w:rsidRDefault="00177762" w:rsidP="00177762">
      <w:pPr>
        <w:rPr>
          <w:color w:val="020202"/>
        </w:rPr>
      </w:pPr>
      <w:r w:rsidRPr="00A71895">
        <w:rPr>
          <w:color w:val="020202"/>
        </w:rPr>
        <w:t>С уважением,</w:t>
      </w:r>
    </w:p>
    <w:p w14:paraId="0088D59B" w14:textId="1CA9C0C3" w:rsidR="00177762" w:rsidRPr="00A71895" w:rsidRDefault="00177762" w:rsidP="00177762">
      <w:r w:rsidRPr="00A71895">
        <w:rPr>
          <w:color w:val="020202"/>
        </w:rPr>
        <w:t xml:space="preserve">Начальник ОМТС и ХО                                                                            </w:t>
      </w:r>
    </w:p>
    <w:p w14:paraId="0426742F" w14:textId="77777777" w:rsidR="001529EF" w:rsidRDefault="001529EF" w:rsidP="00177762">
      <w:pPr>
        <w:rPr>
          <w:sz w:val="18"/>
          <w:szCs w:val="18"/>
        </w:rPr>
      </w:pPr>
    </w:p>
    <w:p w14:paraId="1CC5EDF5" w14:textId="77777777" w:rsidR="00B5729D" w:rsidRDefault="00B5729D" w:rsidP="00177762">
      <w:pPr>
        <w:rPr>
          <w:sz w:val="18"/>
          <w:szCs w:val="18"/>
        </w:rPr>
      </w:pPr>
    </w:p>
    <w:p w14:paraId="449AF503" w14:textId="77777777" w:rsidR="00B5729D" w:rsidRDefault="00B5729D" w:rsidP="00177762">
      <w:pPr>
        <w:rPr>
          <w:sz w:val="18"/>
          <w:szCs w:val="18"/>
        </w:rPr>
      </w:pPr>
    </w:p>
    <w:p w14:paraId="7A22DABF" w14:textId="77777777" w:rsidR="00B5729D" w:rsidRDefault="00B5729D" w:rsidP="00177762">
      <w:pPr>
        <w:rPr>
          <w:sz w:val="18"/>
          <w:szCs w:val="18"/>
        </w:rPr>
      </w:pPr>
    </w:p>
    <w:sectPr w:rsidR="00B5729D" w:rsidSect="001529EF">
      <w:pgSz w:w="11906" w:h="16838" w:code="9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0C2"/>
    <w:multiLevelType w:val="hybridMultilevel"/>
    <w:tmpl w:val="F70E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B569EE"/>
    <w:multiLevelType w:val="multilevel"/>
    <w:tmpl w:val="DE7A8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63E41"/>
    <w:multiLevelType w:val="hybridMultilevel"/>
    <w:tmpl w:val="FB64E2DA"/>
    <w:lvl w:ilvl="0" w:tplc="C19AC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8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50668">
    <w:abstractNumId w:val="4"/>
  </w:num>
  <w:num w:numId="3" w16cid:durableId="1380085073">
    <w:abstractNumId w:val="5"/>
  </w:num>
  <w:num w:numId="4" w16cid:durableId="847527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885913">
    <w:abstractNumId w:val="1"/>
  </w:num>
  <w:num w:numId="6" w16cid:durableId="1004434226">
    <w:abstractNumId w:val="0"/>
  </w:num>
  <w:num w:numId="7" w16cid:durableId="109721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5"/>
    <w:rsid w:val="000058E3"/>
    <w:rsid w:val="00031923"/>
    <w:rsid w:val="00060391"/>
    <w:rsid w:val="00066080"/>
    <w:rsid w:val="000761E5"/>
    <w:rsid w:val="0008710D"/>
    <w:rsid w:val="00090453"/>
    <w:rsid w:val="000A4BD9"/>
    <w:rsid w:val="000A526A"/>
    <w:rsid w:val="000D3415"/>
    <w:rsid w:val="000F1A66"/>
    <w:rsid w:val="00113A91"/>
    <w:rsid w:val="001529EF"/>
    <w:rsid w:val="00152B39"/>
    <w:rsid w:val="00177762"/>
    <w:rsid w:val="00194A25"/>
    <w:rsid w:val="001960F7"/>
    <w:rsid w:val="001C7ABB"/>
    <w:rsid w:val="001D7BF3"/>
    <w:rsid w:val="001F62CE"/>
    <w:rsid w:val="00246A59"/>
    <w:rsid w:val="00264C02"/>
    <w:rsid w:val="00290450"/>
    <w:rsid w:val="00297C7D"/>
    <w:rsid w:val="002A1964"/>
    <w:rsid w:val="002B770A"/>
    <w:rsid w:val="002F14FA"/>
    <w:rsid w:val="00300C5B"/>
    <w:rsid w:val="00306A54"/>
    <w:rsid w:val="00315B58"/>
    <w:rsid w:val="00324859"/>
    <w:rsid w:val="00325CD1"/>
    <w:rsid w:val="00331B03"/>
    <w:rsid w:val="00352ED5"/>
    <w:rsid w:val="003825A6"/>
    <w:rsid w:val="0039259E"/>
    <w:rsid w:val="003A5F95"/>
    <w:rsid w:val="003A6C65"/>
    <w:rsid w:val="003B4D6E"/>
    <w:rsid w:val="003B5573"/>
    <w:rsid w:val="003C27B5"/>
    <w:rsid w:val="003C408C"/>
    <w:rsid w:val="003D455E"/>
    <w:rsid w:val="00405542"/>
    <w:rsid w:val="004353E2"/>
    <w:rsid w:val="004550E6"/>
    <w:rsid w:val="004709E0"/>
    <w:rsid w:val="00477D3E"/>
    <w:rsid w:val="00486C47"/>
    <w:rsid w:val="004B779E"/>
    <w:rsid w:val="004C30C6"/>
    <w:rsid w:val="00505AF6"/>
    <w:rsid w:val="00507D51"/>
    <w:rsid w:val="00524538"/>
    <w:rsid w:val="00535D2F"/>
    <w:rsid w:val="0054181A"/>
    <w:rsid w:val="00553879"/>
    <w:rsid w:val="00560DDD"/>
    <w:rsid w:val="00566BB4"/>
    <w:rsid w:val="005A6A35"/>
    <w:rsid w:val="005C1448"/>
    <w:rsid w:val="005D1359"/>
    <w:rsid w:val="005D7963"/>
    <w:rsid w:val="006102F4"/>
    <w:rsid w:val="0063426D"/>
    <w:rsid w:val="006611D0"/>
    <w:rsid w:val="00671E26"/>
    <w:rsid w:val="00671F9A"/>
    <w:rsid w:val="00674B6D"/>
    <w:rsid w:val="00684474"/>
    <w:rsid w:val="006974ED"/>
    <w:rsid w:val="006A68AA"/>
    <w:rsid w:val="006C4201"/>
    <w:rsid w:val="006D414D"/>
    <w:rsid w:val="006D6DA7"/>
    <w:rsid w:val="006D7ED2"/>
    <w:rsid w:val="006F2339"/>
    <w:rsid w:val="007177E0"/>
    <w:rsid w:val="007270EF"/>
    <w:rsid w:val="00763F2F"/>
    <w:rsid w:val="0077126D"/>
    <w:rsid w:val="00787E02"/>
    <w:rsid w:val="007A65AE"/>
    <w:rsid w:val="007C2D48"/>
    <w:rsid w:val="0081702B"/>
    <w:rsid w:val="00824AF6"/>
    <w:rsid w:val="00825360"/>
    <w:rsid w:val="00851B17"/>
    <w:rsid w:val="008A2E6C"/>
    <w:rsid w:val="008B0304"/>
    <w:rsid w:val="008B441C"/>
    <w:rsid w:val="008C0331"/>
    <w:rsid w:val="008C62AD"/>
    <w:rsid w:val="008D2CA2"/>
    <w:rsid w:val="008E3221"/>
    <w:rsid w:val="008E55B8"/>
    <w:rsid w:val="008E7A4B"/>
    <w:rsid w:val="008F085E"/>
    <w:rsid w:val="00946721"/>
    <w:rsid w:val="00957233"/>
    <w:rsid w:val="009A18C3"/>
    <w:rsid w:val="009B2F66"/>
    <w:rsid w:val="009B368F"/>
    <w:rsid w:val="009C5C07"/>
    <w:rsid w:val="009D3724"/>
    <w:rsid w:val="009D44AA"/>
    <w:rsid w:val="009D71EB"/>
    <w:rsid w:val="009E6049"/>
    <w:rsid w:val="009F423B"/>
    <w:rsid w:val="00A11D7B"/>
    <w:rsid w:val="00A4426A"/>
    <w:rsid w:val="00A50264"/>
    <w:rsid w:val="00A53AA1"/>
    <w:rsid w:val="00A6022F"/>
    <w:rsid w:val="00AA39E4"/>
    <w:rsid w:val="00AB3769"/>
    <w:rsid w:val="00AC4997"/>
    <w:rsid w:val="00AE39E2"/>
    <w:rsid w:val="00AE624B"/>
    <w:rsid w:val="00AF6AC4"/>
    <w:rsid w:val="00B110F3"/>
    <w:rsid w:val="00B12154"/>
    <w:rsid w:val="00B221C9"/>
    <w:rsid w:val="00B26C7C"/>
    <w:rsid w:val="00B55CEB"/>
    <w:rsid w:val="00B5729D"/>
    <w:rsid w:val="00B657F2"/>
    <w:rsid w:val="00B87797"/>
    <w:rsid w:val="00BA4F72"/>
    <w:rsid w:val="00BF5032"/>
    <w:rsid w:val="00C11437"/>
    <w:rsid w:val="00C173B7"/>
    <w:rsid w:val="00C45F9A"/>
    <w:rsid w:val="00C5431B"/>
    <w:rsid w:val="00C54EA0"/>
    <w:rsid w:val="00C55AB5"/>
    <w:rsid w:val="00C6591B"/>
    <w:rsid w:val="00C6660D"/>
    <w:rsid w:val="00C81BE5"/>
    <w:rsid w:val="00C85B67"/>
    <w:rsid w:val="00C97E31"/>
    <w:rsid w:val="00CA4345"/>
    <w:rsid w:val="00CB31CC"/>
    <w:rsid w:val="00CB649F"/>
    <w:rsid w:val="00CC4AB1"/>
    <w:rsid w:val="00CF1D28"/>
    <w:rsid w:val="00D12068"/>
    <w:rsid w:val="00D20428"/>
    <w:rsid w:val="00D37C7D"/>
    <w:rsid w:val="00D42D48"/>
    <w:rsid w:val="00D43C07"/>
    <w:rsid w:val="00D8643F"/>
    <w:rsid w:val="00DB44EA"/>
    <w:rsid w:val="00DC174D"/>
    <w:rsid w:val="00DC4E60"/>
    <w:rsid w:val="00DE2A2F"/>
    <w:rsid w:val="00DF0E28"/>
    <w:rsid w:val="00DF1F64"/>
    <w:rsid w:val="00E027EF"/>
    <w:rsid w:val="00E10376"/>
    <w:rsid w:val="00E75998"/>
    <w:rsid w:val="00EA00A1"/>
    <w:rsid w:val="00EB448B"/>
    <w:rsid w:val="00EB763D"/>
    <w:rsid w:val="00EC0D7B"/>
    <w:rsid w:val="00EC2FAC"/>
    <w:rsid w:val="00ED5531"/>
    <w:rsid w:val="00EE4448"/>
    <w:rsid w:val="00EF0259"/>
    <w:rsid w:val="00F013E9"/>
    <w:rsid w:val="00F019A5"/>
    <w:rsid w:val="00F12379"/>
    <w:rsid w:val="00F36EA7"/>
    <w:rsid w:val="00F433B3"/>
    <w:rsid w:val="00F5628B"/>
    <w:rsid w:val="00F83D01"/>
    <w:rsid w:val="00F92506"/>
    <w:rsid w:val="00FA1719"/>
    <w:rsid w:val="00FC13D4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8F85"/>
  <w15:chartTrackingRefBased/>
  <w15:docId w15:val="{2900668B-BC50-4A27-A2B7-943FAC75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761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61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Unresolved Mention"/>
    <w:basedOn w:val="a0"/>
    <w:uiPriority w:val="99"/>
    <w:semiHidden/>
    <w:unhideWhenUsed/>
    <w:rsid w:val="009A18C3"/>
    <w:rPr>
      <w:color w:val="605E5C"/>
      <w:shd w:val="clear" w:color="auto" w:fill="E1DFDD"/>
    </w:rPr>
  </w:style>
  <w:style w:type="character" w:customStyle="1" w:styleId="sc-horach">
    <w:name w:val="sc-horach"/>
    <w:basedOn w:val="a0"/>
    <w:rsid w:val="003B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tsd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F568-B7B9-44E8-BCDF-55FC04AB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Поян</dc:creator>
  <cp:keywords/>
  <dc:description/>
  <cp:lastModifiedBy>Раиса Котленко</cp:lastModifiedBy>
  <cp:revision>5</cp:revision>
  <cp:lastPrinted>2025-01-29T11:31:00Z</cp:lastPrinted>
  <dcterms:created xsi:type="dcterms:W3CDTF">2025-01-29T11:35:00Z</dcterms:created>
  <dcterms:modified xsi:type="dcterms:W3CDTF">2025-01-29T14:05:00Z</dcterms:modified>
</cp:coreProperties>
</file>