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F72" w:rsidRDefault="00646F72" w:rsidP="00646F72">
      <w:pPr>
        <w:spacing w:after="0" w:line="240" w:lineRule="auto"/>
        <w:rPr>
          <w:rFonts w:ascii="Times New Roman" w:hAnsi="Times New Roman"/>
          <w:sz w:val="28"/>
          <w:szCs w:val="28"/>
        </w:rPr>
      </w:pPr>
    </w:p>
    <w:p w:rsidR="00646F72" w:rsidRPr="00290E16" w:rsidRDefault="00646F72" w:rsidP="00646F72">
      <w:pPr>
        <w:pStyle w:val="ConsPlusTitle"/>
        <w:jc w:val="center"/>
        <w:rPr>
          <w:rFonts w:ascii="Times New Roman" w:hAnsi="Times New Roman" w:cs="Times New Roman"/>
          <w:szCs w:val="28"/>
        </w:rPr>
      </w:pPr>
      <w:r w:rsidRPr="00290E16">
        <w:rPr>
          <w:rFonts w:ascii="Times New Roman" w:hAnsi="Times New Roman" w:cs="Times New Roman"/>
          <w:szCs w:val="28"/>
        </w:rPr>
        <w:t>Извещение закупки товаров (работ, услуг) для обеспечения нужд</w:t>
      </w:r>
    </w:p>
    <w:p w:rsidR="00646F72" w:rsidRPr="005B50F1" w:rsidRDefault="00646F72" w:rsidP="00646F72">
      <w:pPr>
        <w:pStyle w:val="ConsPlusTitle"/>
        <w:jc w:val="center"/>
        <w:rPr>
          <w:rFonts w:ascii="Times New Roman" w:hAnsi="Times New Roman" w:cs="Times New Roman"/>
          <w:b w:val="0"/>
          <w:sz w:val="28"/>
          <w:szCs w:val="28"/>
        </w:rPr>
      </w:pPr>
      <w:r w:rsidRPr="00290E16">
        <w:rPr>
          <w:rFonts w:ascii="Times New Roman" w:hAnsi="Times New Roman" w:cs="Times New Roman"/>
          <w:szCs w:val="28"/>
        </w:rPr>
        <w:t>ГУП «Республиканские оросительные системы»</w:t>
      </w:r>
      <w:r w:rsidRPr="00290E16">
        <w:rPr>
          <w:rFonts w:ascii="Times New Roman" w:hAnsi="Times New Roman" w:cs="Times New Roman"/>
          <w:b w:val="0"/>
          <w:szCs w:val="28"/>
        </w:rPr>
        <w:t xml:space="preserve"> </w:t>
      </w:r>
    </w:p>
    <w:p w:rsidR="00646F72" w:rsidRPr="005B50F1" w:rsidRDefault="00646F72" w:rsidP="00646F72">
      <w:pPr>
        <w:pStyle w:val="ConsPlusTitle"/>
        <w:jc w:val="center"/>
        <w:rPr>
          <w:rFonts w:ascii="Times New Roman" w:hAnsi="Times New Roman" w:cs="Times New Roman"/>
          <w:b w:val="0"/>
          <w:szCs w:val="28"/>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1"/>
        <w:gridCol w:w="4620"/>
        <w:gridCol w:w="536"/>
        <w:gridCol w:w="5276"/>
        <w:gridCol w:w="851"/>
        <w:gridCol w:w="850"/>
        <w:gridCol w:w="2297"/>
      </w:tblGrid>
      <w:tr w:rsidR="00646F72" w:rsidRPr="00207850" w:rsidTr="00646F72">
        <w:trPr>
          <w:trHeight w:val="20"/>
          <w:tblHeader/>
        </w:trPr>
        <w:tc>
          <w:tcPr>
            <w:tcW w:w="591" w:type="dxa"/>
          </w:tcPr>
          <w:p w:rsidR="00646F72" w:rsidRPr="00942A5F" w:rsidRDefault="00646F72" w:rsidP="00646F72">
            <w:pPr>
              <w:pStyle w:val="ConsPlusTitle"/>
              <w:jc w:val="center"/>
              <w:rPr>
                <w:rFonts w:ascii="Times New Roman" w:hAnsi="Times New Roman" w:cs="Times New Roman"/>
                <w:b w:val="0"/>
                <w:sz w:val="22"/>
              </w:rPr>
            </w:pPr>
            <w:r w:rsidRPr="00942A5F">
              <w:rPr>
                <w:rFonts w:ascii="Times New Roman" w:hAnsi="Times New Roman" w:cs="Times New Roman"/>
                <w:b w:val="0"/>
                <w:sz w:val="22"/>
              </w:rPr>
              <w:t xml:space="preserve">№ </w:t>
            </w:r>
            <w:proofErr w:type="spellStart"/>
            <w:proofErr w:type="gramStart"/>
            <w:r w:rsidRPr="00942A5F">
              <w:rPr>
                <w:rFonts w:ascii="Times New Roman" w:hAnsi="Times New Roman" w:cs="Times New Roman"/>
                <w:b w:val="0"/>
                <w:sz w:val="22"/>
              </w:rPr>
              <w:t>п</w:t>
            </w:r>
            <w:proofErr w:type="spellEnd"/>
            <w:proofErr w:type="gramEnd"/>
            <w:r w:rsidRPr="00942A5F">
              <w:rPr>
                <w:rFonts w:ascii="Times New Roman" w:hAnsi="Times New Roman" w:cs="Times New Roman"/>
                <w:b w:val="0"/>
                <w:sz w:val="22"/>
              </w:rPr>
              <w:t>/</w:t>
            </w:r>
            <w:proofErr w:type="spellStart"/>
            <w:r w:rsidRPr="00942A5F">
              <w:rPr>
                <w:rFonts w:ascii="Times New Roman" w:hAnsi="Times New Roman" w:cs="Times New Roman"/>
                <w:b w:val="0"/>
                <w:sz w:val="22"/>
              </w:rPr>
              <w:t>п</w:t>
            </w:r>
            <w:proofErr w:type="spellEnd"/>
          </w:p>
        </w:tc>
        <w:tc>
          <w:tcPr>
            <w:tcW w:w="4620" w:type="dxa"/>
            <w:vAlign w:val="center"/>
          </w:tcPr>
          <w:p w:rsidR="00646F72" w:rsidRPr="00942A5F" w:rsidRDefault="00646F72" w:rsidP="00646F72">
            <w:pPr>
              <w:pStyle w:val="ConsPlusTitle"/>
              <w:jc w:val="center"/>
              <w:rPr>
                <w:rFonts w:ascii="Times New Roman" w:hAnsi="Times New Roman" w:cs="Times New Roman"/>
                <w:b w:val="0"/>
                <w:sz w:val="22"/>
              </w:rPr>
            </w:pPr>
            <w:r w:rsidRPr="00942A5F">
              <w:rPr>
                <w:rFonts w:ascii="Times New Roman" w:hAnsi="Times New Roman" w:cs="Times New Roman"/>
                <w:b w:val="0"/>
                <w:sz w:val="22"/>
              </w:rPr>
              <w:t>Наименование:</w:t>
            </w:r>
          </w:p>
        </w:tc>
        <w:tc>
          <w:tcPr>
            <w:tcW w:w="9810" w:type="dxa"/>
            <w:gridSpan w:val="5"/>
            <w:vAlign w:val="center"/>
          </w:tcPr>
          <w:p w:rsidR="00646F72" w:rsidRPr="00942A5F" w:rsidRDefault="00646F72" w:rsidP="00646F72">
            <w:pPr>
              <w:pStyle w:val="ConsPlusTitle"/>
              <w:jc w:val="center"/>
              <w:rPr>
                <w:rFonts w:ascii="Times New Roman" w:hAnsi="Times New Roman" w:cs="Times New Roman"/>
                <w:b w:val="0"/>
                <w:sz w:val="22"/>
              </w:rPr>
            </w:pPr>
            <w:r w:rsidRPr="00942A5F">
              <w:rPr>
                <w:rFonts w:ascii="Times New Roman" w:hAnsi="Times New Roman" w:cs="Times New Roman"/>
                <w:b w:val="0"/>
                <w:sz w:val="22"/>
              </w:rPr>
              <w:t>Поля для заполнения</w:t>
            </w:r>
          </w:p>
        </w:tc>
      </w:tr>
      <w:tr w:rsidR="00646F72" w:rsidRPr="00207850" w:rsidTr="00646F72">
        <w:trPr>
          <w:trHeight w:val="20"/>
          <w:tblHeader/>
        </w:trPr>
        <w:tc>
          <w:tcPr>
            <w:tcW w:w="591" w:type="dxa"/>
          </w:tcPr>
          <w:p w:rsidR="00646F72" w:rsidRPr="005B50F1" w:rsidRDefault="00646F72" w:rsidP="00646F72">
            <w:pPr>
              <w:pStyle w:val="ConsPlusTitle"/>
              <w:jc w:val="center"/>
              <w:rPr>
                <w:rFonts w:ascii="Times New Roman" w:hAnsi="Times New Roman" w:cs="Times New Roman"/>
                <w:b w:val="0"/>
                <w:sz w:val="20"/>
              </w:rPr>
            </w:pPr>
            <w:r w:rsidRPr="005B50F1">
              <w:rPr>
                <w:rFonts w:ascii="Times New Roman" w:hAnsi="Times New Roman" w:cs="Times New Roman"/>
                <w:b w:val="0"/>
                <w:sz w:val="20"/>
              </w:rPr>
              <w:t>1</w:t>
            </w:r>
          </w:p>
        </w:tc>
        <w:tc>
          <w:tcPr>
            <w:tcW w:w="4620" w:type="dxa"/>
            <w:vAlign w:val="center"/>
          </w:tcPr>
          <w:p w:rsidR="00646F72" w:rsidRPr="005B50F1" w:rsidRDefault="00646F72" w:rsidP="00646F72">
            <w:pPr>
              <w:pStyle w:val="ConsPlusTitle"/>
              <w:jc w:val="center"/>
              <w:rPr>
                <w:rFonts w:ascii="Times New Roman" w:hAnsi="Times New Roman" w:cs="Times New Roman"/>
                <w:b w:val="0"/>
                <w:sz w:val="20"/>
              </w:rPr>
            </w:pPr>
            <w:r w:rsidRPr="005B50F1">
              <w:rPr>
                <w:rFonts w:ascii="Times New Roman" w:hAnsi="Times New Roman" w:cs="Times New Roman"/>
                <w:b w:val="0"/>
                <w:sz w:val="20"/>
              </w:rPr>
              <w:t>2</w:t>
            </w:r>
          </w:p>
        </w:tc>
        <w:tc>
          <w:tcPr>
            <w:tcW w:w="9810" w:type="dxa"/>
            <w:gridSpan w:val="5"/>
            <w:vAlign w:val="center"/>
          </w:tcPr>
          <w:p w:rsidR="00646F72" w:rsidRPr="005B50F1" w:rsidRDefault="00646F72" w:rsidP="00646F72">
            <w:pPr>
              <w:pStyle w:val="ConsPlusTitle"/>
              <w:jc w:val="center"/>
              <w:rPr>
                <w:rFonts w:ascii="Times New Roman" w:hAnsi="Times New Roman" w:cs="Times New Roman"/>
                <w:b w:val="0"/>
                <w:sz w:val="20"/>
              </w:rPr>
            </w:pPr>
            <w:r w:rsidRPr="005B50F1">
              <w:rPr>
                <w:rFonts w:ascii="Times New Roman" w:hAnsi="Times New Roman" w:cs="Times New Roman"/>
                <w:b w:val="0"/>
                <w:sz w:val="20"/>
              </w:rPr>
              <w:t>3</w:t>
            </w:r>
          </w:p>
        </w:tc>
      </w:tr>
      <w:tr w:rsidR="00646F72" w:rsidRPr="00207850" w:rsidTr="00646F72">
        <w:trPr>
          <w:trHeight w:val="403"/>
        </w:trPr>
        <w:tc>
          <w:tcPr>
            <w:tcW w:w="591" w:type="dxa"/>
          </w:tcPr>
          <w:p w:rsidR="00646F72" w:rsidRPr="00207850" w:rsidRDefault="00646F72" w:rsidP="00646F72">
            <w:pPr>
              <w:pStyle w:val="ConsPlusTitle"/>
              <w:jc w:val="center"/>
              <w:rPr>
                <w:rFonts w:ascii="Times New Roman" w:hAnsi="Times New Roman" w:cs="Times New Roman"/>
                <w:b w:val="0"/>
              </w:rPr>
            </w:pPr>
          </w:p>
        </w:tc>
        <w:tc>
          <w:tcPr>
            <w:tcW w:w="14430" w:type="dxa"/>
            <w:gridSpan w:val="6"/>
            <w:vAlign w:val="center"/>
          </w:tcPr>
          <w:p w:rsidR="00646F72" w:rsidRPr="00290E16" w:rsidRDefault="00646F72" w:rsidP="00646F72">
            <w:pPr>
              <w:pStyle w:val="ConsPlusTitle"/>
              <w:jc w:val="center"/>
              <w:rPr>
                <w:rFonts w:ascii="Times New Roman" w:hAnsi="Times New Roman" w:cs="Times New Roman"/>
              </w:rPr>
            </w:pPr>
            <w:r w:rsidRPr="00290E16">
              <w:rPr>
                <w:rFonts w:ascii="Times New Roman" w:hAnsi="Times New Roman" w:cs="Times New Roman"/>
              </w:rPr>
              <w:t>1. Общая информация о закупке:</w:t>
            </w:r>
          </w:p>
        </w:tc>
      </w:tr>
      <w:tr w:rsidR="00646F72" w:rsidRPr="00207850" w:rsidTr="00646F72">
        <w:trPr>
          <w:trHeight w:val="20"/>
        </w:trPr>
        <w:tc>
          <w:tcPr>
            <w:tcW w:w="591" w:type="dxa"/>
            <w:vAlign w:val="center"/>
          </w:tcPr>
          <w:p w:rsidR="00646F72" w:rsidRPr="00207850" w:rsidRDefault="00646F72" w:rsidP="00646F72">
            <w:pPr>
              <w:pStyle w:val="ConsPlusTitle"/>
              <w:jc w:val="center"/>
              <w:rPr>
                <w:rFonts w:ascii="Times New Roman" w:hAnsi="Times New Roman" w:cs="Times New Roman"/>
                <w:b w:val="0"/>
              </w:rPr>
            </w:pPr>
            <w:r w:rsidRPr="00207850">
              <w:rPr>
                <w:rFonts w:ascii="Times New Roman" w:hAnsi="Times New Roman" w:cs="Times New Roman"/>
                <w:b w:val="0"/>
              </w:rPr>
              <w:t>1.</w:t>
            </w:r>
          </w:p>
        </w:tc>
        <w:tc>
          <w:tcPr>
            <w:tcW w:w="4620" w:type="dxa"/>
            <w:vAlign w:val="center"/>
          </w:tcPr>
          <w:p w:rsidR="00646F72" w:rsidRPr="00207850" w:rsidRDefault="00646F72" w:rsidP="00646F72">
            <w:pPr>
              <w:pStyle w:val="ConsPlusTitle"/>
              <w:rPr>
                <w:rFonts w:ascii="Times New Roman" w:hAnsi="Times New Roman" w:cs="Times New Roman"/>
                <w:b w:val="0"/>
              </w:rPr>
            </w:pPr>
            <w:r w:rsidRPr="00207850">
              <w:rPr>
                <w:rFonts w:ascii="Times New Roman" w:hAnsi="Times New Roman" w:cs="Times New Roman"/>
                <w:b w:val="0"/>
              </w:rPr>
              <w:t>Номер извещения (номер закупки согласно утвержденному Плану закупок)</w:t>
            </w:r>
          </w:p>
        </w:tc>
        <w:tc>
          <w:tcPr>
            <w:tcW w:w="9810" w:type="dxa"/>
            <w:gridSpan w:val="5"/>
            <w:vAlign w:val="center"/>
          </w:tcPr>
          <w:p w:rsidR="00646F72" w:rsidRPr="00101387" w:rsidRDefault="00646F72" w:rsidP="00646F72">
            <w:pPr>
              <w:pStyle w:val="ConsPlusTitle"/>
              <w:jc w:val="center"/>
              <w:rPr>
                <w:rFonts w:ascii="Times New Roman" w:hAnsi="Times New Roman" w:cs="Times New Roman"/>
                <w:b w:val="0"/>
              </w:rPr>
            </w:pPr>
            <w:r w:rsidRPr="00101387">
              <w:rPr>
                <w:rFonts w:ascii="Times New Roman" w:hAnsi="Times New Roman" w:cs="Times New Roman"/>
                <w:b w:val="0"/>
              </w:rPr>
              <w:t>2/5</w:t>
            </w:r>
          </w:p>
        </w:tc>
      </w:tr>
      <w:tr w:rsidR="00646F72" w:rsidRPr="00207850" w:rsidTr="00646F72">
        <w:trPr>
          <w:trHeight w:val="20"/>
        </w:trPr>
        <w:tc>
          <w:tcPr>
            <w:tcW w:w="591" w:type="dxa"/>
            <w:vAlign w:val="center"/>
          </w:tcPr>
          <w:p w:rsidR="00646F72" w:rsidRPr="00207850" w:rsidRDefault="00646F72" w:rsidP="00646F72">
            <w:pPr>
              <w:pStyle w:val="ConsPlusTitle"/>
              <w:jc w:val="center"/>
              <w:rPr>
                <w:rFonts w:ascii="Times New Roman" w:hAnsi="Times New Roman" w:cs="Times New Roman"/>
                <w:b w:val="0"/>
              </w:rPr>
            </w:pPr>
            <w:r w:rsidRPr="00207850">
              <w:rPr>
                <w:rFonts w:ascii="Times New Roman" w:hAnsi="Times New Roman" w:cs="Times New Roman"/>
                <w:b w:val="0"/>
              </w:rPr>
              <w:t>2.</w:t>
            </w:r>
          </w:p>
        </w:tc>
        <w:tc>
          <w:tcPr>
            <w:tcW w:w="4620" w:type="dxa"/>
            <w:vAlign w:val="center"/>
          </w:tcPr>
          <w:p w:rsidR="00646F72" w:rsidRPr="00207850" w:rsidRDefault="00646F72" w:rsidP="00646F72">
            <w:pPr>
              <w:pStyle w:val="ConsPlusTitle"/>
              <w:rPr>
                <w:rFonts w:ascii="Times New Roman" w:hAnsi="Times New Roman" w:cs="Times New Roman"/>
                <w:b w:val="0"/>
              </w:rPr>
            </w:pPr>
            <w:r w:rsidRPr="00207850">
              <w:rPr>
                <w:rFonts w:ascii="Times New Roman" w:hAnsi="Times New Roman" w:cs="Times New Roman"/>
                <w:b w:val="0"/>
              </w:rPr>
              <w:t>Используемый способ определения поставщика (подрядчика, исполнителя)</w:t>
            </w:r>
          </w:p>
        </w:tc>
        <w:tc>
          <w:tcPr>
            <w:tcW w:w="9810" w:type="dxa"/>
            <w:gridSpan w:val="5"/>
            <w:vAlign w:val="center"/>
          </w:tcPr>
          <w:p w:rsidR="00646F72" w:rsidRPr="00207850" w:rsidRDefault="00646F72" w:rsidP="00646F72">
            <w:pPr>
              <w:pStyle w:val="ConsPlusTitle"/>
              <w:jc w:val="center"/>
              <w:rPr>
                <w:rFonts w:ascii="Times New Roman" w:hAnsi="Times New Roman" w:cs="Times New Roman"/>
                <w:b w:val="0"/>
              </w:rPr>
            </w:pPr>
            <w:r>
              <w:rPr>
                <w:rFonts w:ascii="Times New Roman" w:hAnsi="Times New Roman" w:cs="Times New Roman"/>
                <w:b w:val="0"/>
              </w:rPr>
              <w:t>Запрос предложений</w:t>
            </w:r>
          </w:p>
        </w:tc>
      </w:tr>
      <w:tr w:rsidR="00646F72" w:rsidRPr="00207850" w:rsidTr="00646F72">
        <w:trPr>
          <w:trHeight w:val="20"/>
        </w:trPr>
        <w:tc>
          <w:tcPr>
            <w:tcW w:w="591" w:type="dxa"/>
            <w:vAlign w:val="center"/>
          </w:tcPr>
          <w:p w:rsidR="00646F72" w:rsidRPr="00207850" w:rsidRDefault="00646F72" w:rsidP="00646F72">
            <w:pPr>
              <w:pStyle w:val="ConsPlusTitle"/>
              <w:jc w:val="center"/>
              <w:rPr>
                <w:rFonts w:ascii="Times New Roman" w:hAnsi="Times New Roman" w:cs="Times New Roman"/>
                <w:b w:val="0"/>
              </w:rPr>
            </w:pPr>
            <w:r w:rsidRPr="00207850">
              <w:rPr>
                <w:rFonts w:ascii="Times New Roman" w:hAnsi="Times New Roman" w:cs="Times New Roman"/>
                <w:b w:val="0"/>
                <w:lang w:val="en-US"/>
              </w:rPr>
              <w:t>4</w:t>
            </w:r>
            <w:r w:rsidRPr="00207850">
              <w:rPr>
                <w:rFonts w:ascii="Times New Roman" w:hAnsi="Times New Roman" w:cs="Times New Roman"/>
                <w:b w:val="0"/>
              </w:rPr>
              <w:t>.</w:t>
            </w:r>
          </w:p>
        </w:tc>
        <w:tc>
          <w:tcPr>
            <w:tcW w:w="4620" w:type="dxa"/>
            <w:vAlign w:val="center"/>
          </w:tcPr>
          <w:p w:rsidR="00646F72" w:rsidRPr="00207850" w:rsidRDefault="00646F72" w:rsidP="00646F72">
            <w:pPr>
              <w:pStyle w:val="ConsPlusNormal"/>
            </w:pPr>
            <w:r w:rsidRPr="00207850">
              <w:t>Наименование группы товаров (работ, услуг)</w:t>
            </w:r>
          </w:p>
        </w:tc>
        <w:tc>
          <w:tcPr>
            <w:tcW w:w="9810" w:type="dxa"/>
            <w:gridSpan w:val="5"/>
            <w:vAlign w:val="center"/>
          </w:tcPr>
          <w:p w:rsidR="00646F72" w:rsidRDefault="00646F72" w:rsidP="00646F72">
            <w:pPr>
              <w:pStyle w:val="ConsPlusTitle"/>
              <w:jc w:val="center"/>
              <w:rPr>
                <w:rFonts w:ascii="Times New Roman" w:hAnsi="Times New Roman" w:cs="Times New Roman"/>
                <w:b w:val="0"/>
              </w:rPr>
            </w:pPr>
            <w:r>
              <w:rPr>
                <w:rFonts w:ascii="Times New Roman" w:hAnsi="Times New Roman" w:cs="Times New Roman"/>
                <w:b w:val="0"/>
              </w:rPr>
              <w:t xml:space="preserve">Непродовольственные товары </w:t>
            </w:r>
          </w:p>
          <w:p w:rsidR="00646F72" w:rsidRPr="00207850" w:rsidRDefault="00646F72" w:rsidP="00646F72">
            <w:pPr>
              <w:pStyle w:val="ConsPlusTitle"/>
              <w:jc w:val="center"/>
              <w:rPr>
                <w:rFonts w:ascii="Times New Roman" w:hAnsi="Times New Roman" w:cs="Times New Roman"/>
                <w:b w:val="0"/>
              </w:rPr>
            </w:pPr>
            <w:r>
              <w:rPr>
                <w:rFonts w:ascii="Times New Roman" w:hAnsi="Times New Roman" w:cs="Times New Roman"/>
                <w:b w:val="0"/>
              </w:rPr>
              <w:t>(</w:t>
            </w:r>
            <w:r w:rsidRPr="00430690">
              <w:rPr>
                <w:rFonts w:ascii="Times New Roman" w:hAnsi="Times New Roman" w:cs="Times New Roman"/>
                <w:b w:val="0"/>
              </w:rPr>
              <w:t>транспортное средство</w:t>
            </w:r>
            <w:r>
              <w:rPr>
                <w:rFonts w:ascii="Times New Roman" w:hAnsi="Times New Roman" w:cs="Times New Roman"/>
                <w:b w:val="0"/>
              </w:rPr>
              <w:t>)</w:t>
            </w:r>
          </w:p>
        </w:tc>
      </w:tr>
      <w:tr w:rsidR="00646F72" w:rsidRPr="00207850" w:rsidTr="00646F72">
        <w:trPr>
          <w:trHeight w:val="20"/>
        </w:trPr>
        <w:tc>
          <w:tcPr>
            <w:tcW w:w="591" w:type="dxa"/>
            <w:vAlign w:val="center"/>
          </w:tcPr>
          <w:p w:rsidR="00646F72" w:rsidRPr="00207850" w:rsidRDefault="00646F72" w:rsidP="00646F72">
            <w:pPr>
              <w:pStyle w:val="ConsPlusTitle"/>
              <w:jc w:val="center"/>
              <w:rPr>
                <w:rFonts w:ascii="Times New Roman" w:hAnsi="Times New Roman" w:cs="Times New Roman"/>
                <w:b w:val="0"/>
              </w:rPr>
            </w:pPr>
            <w:r w:rsidRPr="00A1276D">
              <w:rPr>
                <w:rFonts w:ascii="Times New Roman" w:hAnsi="Times New Roman" w:cs="Times New Roman"/>
                <w:b w:val="0"/>
              </w:rPr>
              <w:t>5</w:t>
            </w:r>
            <w:r w:rsidRPr="00207850">
              <w:rPr>
                <w:rFonts w:ascii="Times New Roman" w:hAnsi="Times New Roman" w:cs="Times New Roman"/>
                <w:b w:val="0"/>
              </w:rPr>
              <w:t>.</w:t>
            </w:r>
          </w:p>
        </w:tc>
        <w:tc>
          <w:tcPr>
            <w:tcW w:w="4620" w:type="dxa"/>
            <w:vAlign w:val="center"/>
          </w:tcPr>
          <w:p w:rsidR="00646F72" w:rsidRPr="00207850" w:rsidRDefault="00646F72" w:rsidP="00646F72">
            <w:pPr>
              <w:pStyle w:val="ConsPlusNormal"/>
            </w:pPr>
            <w:r w:rsidRPr="00207850">
              <w:t>Дата размещения извещения</w:t>
            </w:r>
          </w:p>
        </w:tc>
        <w:tc>
          <w:tcPr>
            <w:tcW w:w="9810" w:type="dxa"/>
            <w:gridSpan w:val="5"/>
            <w:vAlign w:val="center"/>
          </w:tcPr>
          <w:p w:rsidR="00646F72" w:rsidRPr="00207850" w:rsidRDefault="00646F72" w:rsidP="00646F72">
            <w:pPr>
              <w:pStyle w:val="ConsPlusTitle"/>
              <w:jc w:val="center"/>
              <w:rPr>
                <w:rFonts w:ascii="Times New Roman" w:hAnsi="Times New Roman" w:cs="Times New Roman"/>
                <w:b w:val="0"/>
              </w:rPr>
            </w:pPr>
            <w:r w:rsidRPr="002D78CC">
              <w:rPr>
                <w:rFonts w:ascii="Times New Roman" w:hAnsi="Times New Roman" w:cs="Times New Roman"/>
                <w:b w:val="0"/>
              </w:rPr>
              <w:t>28 января  2025  г.</w:t>
            </w:r>
          </w:p>
        </w:tc>
      </w:tr>
      <w:tr w:rsidR="00646F72" w:rsidRPr="00207850" w:rsidTr="00646F72">
        <w:trPr>
          <w:trHeight w:val="20"/>
        </w:trPr>
        <w:tc>
          <w:tcPr>
            <w:tcW w:w="591" w:type="dxa"/>
          </w:tcPr>
          <w:p w:rsidR="00646F72" w:rsidRPr="00207850" w:rsidRDefault="00646F72" w:rsidP="00646F72">
            <w:pPr>
              <w:pStyle w:val="ConsPlusTitle"/>
              <w:jc w:val="center"/>
              <w:rPr>
                <w:rFonts w:ascii="Times New Roman" w:hAnsi="Times New Roman" w:cs="Times New Roman"/>
                <w:b w:val="0"/>
              </w:rPr>
            </w:pPr>
          </w:p>
        </w:tc>
        <w:tc>
          <w:tcPr>
            <w:tcW w:w="4620" w:type="dxa"/>
            <w:vAlign w:val="center"/>
          </w:tcPr>
          <w:p w:rsidR="00646F72" w:rsidRPr="00207850" w:rsidRDefault="00646F72" w:rsidP="00646F72">
            <w:pPr>
              <w:pStyle w:val="ConsPlusTitle"/>
              <w:rPr>
                <w:rFonts w:ascii="Times New Roman" w:hAnsi="Times New Roman" w:cs="Times New Roman"/>
                <w:b w:val="0"/>
              </w:rPr>
            </w:pPr>
          </w:p>
        </w:tc>
        <w:tc>
          <w:tcPr>
            <w:tcW w:w="9810" w:type="dxa"/>
            <w:gridSpan w:val="5"/>
            <w:vAlign w:val="center"/>
          </w:tcPr>
          <w:p w:rsidR="00646F72" w:rsidRPr="00207850" w:rsidRDefault="00646F72" w:rsidP="00646F72">
            <w:pPr>
              <w:pStyle w:val="ConsPlusTitle"/>
              <w:jc w:val="center"/>
              <w:rPr>
                <w:rFonts w:ascii="Times New Roman" w:hAnsi="Times New Roman" w:cs="Times New Roman"/>
                <w:b w:val="0"/>
              </w:rPr>
            </w:pPr>
          </w:p>
        </w:tc>
      </w:tr>
      <w:tr w:rsidR="00646F72" w:rsidRPr="00207850" w:rsidTr="00646F72">
        <w:trPr>
          <w:trHeight w:val="427"/>
        </w:trPr>
        <w:tc>
          <w:tcPr>
            <w:tcW w:w="591" w:type="dxa"/>
          </w:tcPr>
          <w:p w:rsidR="00646F72" w:rsidRPr="00207850" w:rsidRDefault="00646F72" w:rsidP="00646F72">
            <w:pPr>
              <w:pStyle w:val="ConsPlusTitle"/>
              <w:jc w:val="center"/>
              <w:rPr>
                <w:rFonts w:ascii="Times New Roman" w:hAnsi="Times New Roman" w:cs="Times New Roman"/>
                <w:b w:val="0"/>
              </w:rPr>
            </w:pPr>
          </w:p>
        </w:tc>
        <w:tc>
          <w:tcPr>
            <w:tcW w:w="14430" w:type="dxa"/>
            <w:gridSpan w:val="6"/>
            <w:vAlign w:val="center"/>
          </w:tcPr>
          <w:p w:rsidR="00646F72" w:rsidRPr="00290E16" w:rsidRDefault="00646F72" w:rsidP="00646F72">
            <w:pPr>
              <w:pStyle w:val="ConsPlusTitle"/>
              <w:jc w:val="center"/>
              <w:rPr>
                <w:rFonts w:ascii="Times New Roman" w:hAnsi="Times New Roman" w:cs="Times New Roman"/>
              </w:rPr>
            </w:pPr>
            <w:r w:rsidRPr="00290E16">
              <w:rPr>
                <w:rFonts w:ascii="Times New Roman" w:hAnsi="Times New Roman" w:cs="Times New Roman"/>
              </w:rPr>
              <w:t>2. Сведения о заказчике</w:t>
            </w:r>
          </w:p>
        </w:tc>
      </w:tr>
      <w:tr w:rsidR="00646F72" w:rsidRPr="00207850" w:rsidTr="00646F72">
        <w:trPr>
          <w:trHeight w:val="20"/>
        </w:trPr>
        <w:tc>
          <w:tcPr>
            <w:tcW w:w="591" w:type="dxa"/>
            <w:vAlign w:val="center"/>
          </w:tcPr>
          <w:p w:rsidR="00646F72" w:rsidRPr="00207850" w:rsidRDefault="00646F72" w:rsidP="00646F72">
            <w:pPr>
              <w:pStyle w:val="ConsPlusTitle"/>
              <w:jc w:val="center"/>
              <w:rPr>
                <w:rFonts w:ascii="Times New Roman" w:hAnsi="Times New Roman" w:cs="Times New Roman"/>
                <w:b w:val="0"/>
              </w:rPr>
            </w:pPr>
            <w:r w:rsidRPr="00207850">
              <w:rPr>
                <w:rFonts w:ascii="Times New Roman" w:hAnsi="Times New Roman" w:cs="Times New Roman"/>
                <w:b w:val="0"/>
              </w:rPr>
              <w:t>1.</w:t>
            </w:r>
          </w:p>
        </w:tc>
        <w:tc>
          <w:tcPr>
            <w:tcW w:w="4620" w:type="dxa"/>
            <w:vAlign w:val="center"/>
          </w:tcPr>
          <w:p w:rsidR="00646F72" w:rsidRPr="00207850" w:rsidRDefault="00646F72" w:rsidP="00646F72">
            <w:pPr>
              <w:pStyle w:val="ConsPlusTitle"/>
              <w:rPr>
                <w:rFonts w:ascii="Times New Roman" w:hAnsi="Times New Roman" w:cs="Times New Roman"/>
                <w:b w:val="0"/>
              </w:rPr>
            </w:pPr>
            <w:r w:rsidRPr="00207850">
              <w:rPr>
                <w:rFonts w:ascii="Times New Roman" w:hAnsi="Times New Roman" w:cs="Times New Roman"/>
                <w:b w:val="0"/>
              </w:rPr>
              <w:t>Наименование заказчика</w:t>
            </w:r>
          </w:p>
        </w:tc>
        <w:tc>
          <w:tcPr>
            <w:tcW w:w="9810" w:type="dxa"/>
            <w:gridSpan w:val="5"/>
            <w:vAlign w:val="center"/>
          </w:tcPr>
          <w:p w:rsidR="00646F72" w:rsidRPr="00113EBF" w:rsidRDefault="00646F72" w:rsidP="00646F72">
            <w:pPr>
              <w:pStyle w:val="ConsPlusTitle"/>
              <w:jc w:val="center"/>
              <w:rPr>
                <w:rFonts w:ascii="Times New Roman" w:hAnsi="Times New Roman" w:cs="Times New Roman"/>
                <w:b w:val="0"/>
              </w:rPr>
            </w:pPr>
            <w:r w:rsidRPr="00113EBF">
              <w:rPr>
                <w:rStyle w:val="11pt"/>
                <w:rFonts w:eastAsiaTheme="minorHAnsi"/>
                <w:b w:val="0"/>
              </w:rPr>
              <w:t>ГУП «Республиканские оросительные системы»</w:t>
            </w:r>
          </w:p>
        </w:tc>
      </w:tr>
      <w:tr w:rsidR="00646F72" w:rsidRPr="00207850" w:rsidTr="00646F72">
        <w:trPr>
          <w:trHeight w:val="20"/>
        </w:trPr>
        <w:tc>
          <w:tcPr>
            <w:tcW w:w="591" w:type="dxa"/>
            <w:vAlign w:val="center"/>
          </w:tcPr>
          <w:p w:rsidR="00646F72" w:rsidRPr="00207850" w:rsidRDefault="00646F72" w:rsidP="00646F72">
            <w:pPr>
              <w:pStyle w:val="ConsPlusTitle"/>
              <w:jc w:val="center"/>
              <w:rPr>
                <w:rFonts w:ascii="Times New Roman" w:hAnsi="Times New Roman" w:cs="Times New Roman"/>
                <w:b w:val="0"/>
              </w:rPr>
            </w:pPr>
            <w:r w:rsidRPr="00207850">
              <w:rPr>
                <w:rFonts w:ascii="Times New Roman" w:hAnsi="Times New Roman" w:cs="Times New Roman"/>
                <w:b w:val="0"/>
              </w:rPr>
              <w:t>2.</w:t>
            </w:r>
          </w:p>
        </w:tc>
        <w:tc>
          <w:tcPr>
            <w:tcW w:w="4620" w:type="dxa"/>
            <w:vAlign w:val="center"/>
          </w:tcPr>
          <w:p w:rsidR="00646F72" w:rsidRPr="00207850" w:rsidRDefault="00646F72" w:rsidP="00646F72">
            <w:pPr>
              <w:pStyle w:val="ConsPlusNormal"/>
            </w:pPr>
            <w:r w:rsidRPr="00207850">
              <w:t xml:space="preserve">Место нахождения </w:t>
            </w:r>
          </w:p>
        </w:tc>
        <w:tc>
          <w:tcPr>
            <w:tcW w:w="9810" w:type="dxa"/>
            <w:gridSpan w:val="5"/>
            <w:vAlign w:val="center"/>
          </w:tcPr>
          <w:p w:rsidR="00646F72" w:rsidRDefault="00646F72" w:rsidP="00646F72">
            <w:pPr>
              <w:pStyle w:val="3"/>
              <w:ind w:left="0" w:firstLine="0"/>
              <w:jc w:val="center"/>
              <w:rPr>
                <w:sz w:val="22"/>
                <w:szCs w:val="22"/>
              </w:rPr>
            </w:pPr>
          </w:p>
          <w:p w:rsidR="00646F72" w:rsidRPr="00113EBF" w:rsidRDefault="00646F72" w:rsidP="00646F72">
            <w:pPr>
              <w:pStyle w:val="3"/>
              <w:ind w:left="0" w:firstLine="0"/>
              <w:jc w:val="center"/>
              <w:rPr>
                <w:sz w:val="24"/>
                <w:szCs w:val="24"/>
              </w:rPr>
            </w:pPr>
            <w:r w:rsidRPr="00113EBF">
              <w:rPr>
                <w:sz w:val="24"/>
                <w:szCs w:val="24"/>
              </w:rPr>
              <w:t>г. Григориополь,</w:t>
            </w:r>
            <w:r w:rsidRPr="00113EBF">
              <w:rPr>
                <w:sz w:val="24"/>
                <w:szCs w:val="24"/>
                <w:lang w:val="ro-MO"/>
              </w:rPr>
              <w:t xml:space="preserve"> </w:t>
            </w:r>
            <w:proofErr w:type="gramStart"/>
            <w:r w:rsidRPr="00113EBF">
              <w:rPr>
                <w:sz w:val="24"/>
                <w:szCs w:val="24"/>
              </w:rPr>
              <w:t>с</w:t>
            </w:r>
            <w:proofErr w:type="gramEnd"/>
            <w:r w:rsidRPr="00113EBF">
              <w:rPr>
                <w:sz w:val="24"/>
                <w:szCs w:val="24"/>
              </w:rPr>
              <w:t>. Красная Горка, ул. Объездная  дорога, д.11</w:t>
            </w:r>
          </w:p>
        </w:tc>
      </w:tr>
      <w:tr w:rsidR="00646F72" w:rsidRPr="00207850" w:rsidTr="00646F72">
        <w:trPr>
          <w:trHeight w:val="20"/>
        </w:trPr>
        <w:tc>
          <w:tcPr>
            <w:tcW w:w="591" w:type="dxa"/>
            <w:vAlign w:val="center"/>
          </w:tcPr>
          <w:p w:rsidR="00646F72" w:rsidRPr="00207850" w:rsidRDefault="00646F72" w:rsidP="00646F72">
            <w:pPr>
              <w:pStyle w:val="ConsPlusTitle"/>
              <w:jc w:val="center"/>
              <w:rPr>
                <w:rFonts w:ascii="Times New Roman" w:hAnsi="Times New Roman" w:cs="Times New Roman"/>
                <w:b w:val="0"/>
              </w:rPr>
            </w:pPr>
            <w:r w:rsidRPr="00207850">
              <w:rPr>
                <w:rFonts w:ascii="Times New Roman" w:hAnsi="Times New Roman" w:cs="Times New Roman"/>
                <w:b w:val="0"/>
              </w:rPr>
              <w:t>3.</w:t>
            </w:r>
          </w:p>
        </w:tc>
        <w:tc>
          <w:tcPr>
            <w:tcW w:w="4620" w:type="dxa"/>
            <w:vAlign w:val="center"/>
          </w:tcPr>
          <w:p w:rsidR="00646F72" w:rsidRPr="00207850" w:rsidRDefault="00646F72" w:rsidP="00646F72">
            <w:pPr>
              <w:pStyle w:val="ConsPlusNormal"/>
            </w:pPr>
            <w:r w:rsidRPr="00207850">
              <w:t xml:space="preserve">Почтовый адрес </w:t>
            </w:r>
          </w:p>
        </w:tc>
        <w:tc>
          <w:tcPr>
            <w:tcW w:w="9810" w:type="dxa"/>
            <w:gridSpan w:val="5"/>
            <w:vAlign w:val="center"/>
          </w:tcPr>
          <w:p w:rsidR="00646F72" w:rsidRDefault="00646F72" w:rsidP="00646F72">
            <w:pPr>
              <w:pStyle w:val="3"/>
              <w:ind w:left="0" w:firstLine="0"/>
              <w:jc w:val="center"/>
              <w:rPr>
                <w:rStyle w:val="11pt"/>
                <w:sz w:val="24"/>
                <w:szCs w:val="24"/>
              </w:rPr>
            </w:pPr>
          </w:p>
          <w:p w:rsidR="00646F72" w:rsidRPr="00113EBF" w:rsidRDefault="00646F72" w:rsidP="00646F72">
            <w:pPr>
              <w:pStyle w:val="3"/>
              <w:ind w:left="0" w:firstLine="0"/>
              <w:jc w:val="center"/>
              <w:rPr>
                <w:sz w:val="24"/>
                <w:szCs w:val="24"/>
              </w:rPr>
            </w:pPr>
            <w:proofErr w:type="gramStart"/>
            <w:r w:rsidRPr="00113EBF">
              <w:rPr>
                <w:rStyle w:val="11pt"/>
                <w:sz w:val="24"/>
                <w:szCs w:val="24"/>
                <w:lang w:val="en-US"/>
              </w:rPr>
              <w:t>MD</w:t>
            </w:r>
            <w:r w:rsidRPr="00113EBF">
              <w:rPr>
                <w:rStyle w:val="11pt"/>
                <w:sz w:val="24"/>
                <w:szCs w:val="24"/>
              </w:rPr>
              <w:t xml:space="preserve"> 4016, </w:t>
            </w:r>
            <w:r w:rsidRPr="00113EBF">
              <w:rPr>
                <w:sz w:val="24"/>
                <w:szCs w:val="24"/>
              </w:rPr>
              <w:t>г. Григориополь, с. Красная Горка, ул.</w:t>
            </w:r>
            <w:proofErr w:type="gramEnd"/>
            <w:r w:rsidRPr="00113EBF">
              <w:rPr>
                <w:sz w:val="24"/>
                <w:szCs w:val="24"/>
              </w:rPr>
              <w:t xml:space="preserve"> Объездная  дорога, д.11</w:t>
            </w:r>
          </w:p>
          <w:p w:rsidR="00646F72" w:rsidRPr="001D7D87" w:rsidRDefault="00646F72" w:rsidP="00646F72">
            <w:pPr>
              <w:pStyle w:val="ConsPlusTitle"/>
              <w:jc w:val="center"/>
              <w:rPr>
                <w:rFonts w:ascii="Times New Roman" w:hAnsi="Times New Roman" w:cs="Times New Roman"/>
                <w:b w:val="0"/>
              </w:rPr>
            </w:pPr>
          </w:p>
        </w:tc>
      </w:tr>
      <w:tr w:rsidR="00646F72" w:rsidRPr="00207850" w:rsidTr="00646F72">
        <w:trPr>
          <w:trHeight w:val="598"/>
        </w:trPr>
        <w:tc>
          <w:tcPr>
            <w:tcW w:w="591" w:type="dxa"/>
            <w:vAlign w:val="center"/>
          </w:tcPr>
          <w:p w:rsidR="00646F72" w:rsidRPr="00207850" w:rsidRDefault="00646F72" w:rsidP="00646F72">
            <w:pPr>
              <w:pStyle w:val="ConsPlusTitle"/>
              <w:jc w:val="center"/>
              <w:rPr>
                <w:rFonts w:ascii="Times New Roman" w:hAnsi="Times New Roman" w:cs="Times New Roman"/>
                <w:b w:val="0"/>
              </w:rPr>
            </w:pPr>
            <w:r w:rsidRPr="00207850">
              <w:rPr>
                <w:rFonts w:ascii="Times New Roman" w:hAnsi="Times New Roman" w:cs="Times New Roman"/>
                <w:b w:val="0"/>
              </w:rPr>
              <w:t>4.</w:t>
            </w:r>
          </w:p>
        </w:tc>
        <w:tc>
          <w:tcPr>
            <w:tcW w:w="4620" w:type="dxa"/>
            <w:vAlign w:val="center"/>
          </w:tcPr>
          <w:p w:rsidR="00646F72" w:rsidRPr="00207850" w:rsidRDefault="00646F72" w:rsidP="00646F72">
            <w:pPr>
              <w:pStyle w:val="ConsPlusNormal"/>
            </w:pPr>
            <w:r w:rsidRPr="00207850">
              <w:t xml:space="preserve">Адрес электронной почты </w:t>
            </w:r>
          </w:p>
        </w:tc>
        <w:tc>
          <w:tcPr>
            <w:tcW w:w="9810" w:type="dxa"/>
            <w:gridSpan w:val="5"/>
            <w:vAlign w:val="center"/>
          </w:tcPr>
          <w:p w:rsidR="00646F72" w:rsidRPr="00646F72" w:rsidRDefault="007607FC" w:rsidP="00646F72">
            <w:pPr>
              <w:pStyle w:val="ConsPlusTitle"/>
              <w:jc w:val="center"/>
              <w:rPr>
                <w:rFonts w:ascii="Times New Roman" w:hAnsi="Times New Roman" w:cs="Times New Roman"/>
                <w:b w:val="0"/>
              </w:rPr>
            </w:pPr>
            <w:hyperlink r:id="rId7" w:history="1">
              <w:r w:rsidR="00646F72" w:rsidRPr="00646F72">
                <w:rPr>
                  <w:rStyle w:val="a5"/>
                  <w:rFonts w:ascii="Times New Roman" w:hAnsi="Times New Roman" w:cs="Times New Roman"/>
                  <w:b w:val="0"/>
                  <w:lang w:val="ro-MO"/>
                </w:rPr>
                <w:t>os-</w:t>
              </w:r>
              <w:r w:rsidR="00646F72" w:rsidRPr="00646F72">
                <w:rPr>
                  <w:rStyle w:val="a5"/>
                  <w:rFonts w:ascii="Times New Roman" w:hAnsi="Times New Roman" w:cs="Times New Roman"/>
                  <w:b w:val="0"/>
                  <w:lang w:val="en-US"/>
                </w:rPr>
                <w:t>pmr@mail.ru</w:t>
              </w:r>
            </w:hyperlink>
            <w:r w:rsidR="00646F72" w:rsidRPr="00646F72">
              <w:rPr>
                <w:rFonts w:ascii="Times New Roman" w:hAnsi="Times New Roman" w:cs="Times New Roman"/>
                <w:b w:val="0"/>
                <w:lang w:val="en-US"/>
              </w:rPr>
              <w:t xml:space="preserve"> </w:t>
            </w:r>
          </w:p>
        </w:tc>
      </w:tr>
      <w:tr w:rsidR="00646F72" w:rsidRPr="00207850" w:rsidTr="00646F72">
        <w:trPr>
          <w:trHeight w:val="20"/>
        </w:trPr>
        <w:tc>
          <w:tcPr>
            <w:tcW w:w="591" w:type="dxa"/>
            <w:vAlign w:val="center"/>
          </w:tcPr>
          <w:p w:rsidR="00646F72" w:rsidRPr="00207850" w:rsidRDefault="00646F72" w:rsidP="00646F72">
            <w:pPr>
              <w:pStyle w:val="ConsPlusTitle"/>
              <w:jc w:val="center"/>
              <w:rPr>
                <w:rFonts w:ascii="Times New Roman" w:hAnsi="Times New Roman" w:cs="Times New Roman"/>
                <w:b w:val="0"/>
              </w:rPr>
            </w:pPr>
            <w:r w:rsidRPr="00207850">
              <w:rPr>
                <w:rFonts w:ascii="Times New Roman" w:hAnsi="Times New Roman" w:cs="Times New Roman"/>
                <w:b w:val="0"/>
              </w:rPr>
              <w:t>5.</w:t>
            </w:r>
          </w:p>
        </w:tc>
        <w:tc>
          <w:tcPr>
            <w:tcW w:w="4620" w:type="dxa"/>
            <w:vAlign w:val="center"/>
          </w:tcPr>
          <w:p w:rsidR="00646F72" w:rsidRPr="00207850" w:rsidRDefault="00646F72" w:rsidP="00646F72">
            <w:pPr>
              <w:pStyle w:val="ConsPlusNormal"/>
            </w:pPr>
            <w:r w:rsidRPr="00207850">
              <w:t xml:space="preserve">Номер контактного телефона </w:t>
            </w:r>
          </w:p>
        </w:tc>
        <w:tc>
          <w:tcPr>
            <w:tcW w:w="9810" w:type="dxa"/>
            <w:gridSpan w:val="5"/>
            <w:vAlign w:val="center"/>
          </w:tcPr>
          <w:p w:rsidR="00646F72" w:rsidRPr="00113EBF" w:rsidRDefault="00646F72" w:rsidP="00646F72">
            <w:pPr>
              <w:pStyle w:val="ConsPlusTitle"/>
              <w:jc w:val="center"/>
              <w:rPr>
                <w:rFonts w:ascii="Times New Roman" w:hAnsi="Times New Roman" w:cs="Times New Roman"/>
                <w:b w:val="0"/>
                <w:lang w:val="ro-MO"/>
              </w:rPr>
            </w:pPr>
            <w:r w:rsidRPr="00067A68">
              <w:rPr>
                <w:rFonts w:ascii="Times New Roman" w:hAnsi="Times New Roman" w:cs="Times New Roman"/>
                <w:b w:val="0"/>
              </w:rPr>
              <w:t>0</w:t>
            </w:r>
            <w:r>
              <w:rPr>
                <w:rFonts w:ascii="Times New Roman" w:hAnsi="Times New Roman" w:cs="Times New Roman"/>
                <w:b w:val="0"/>
                <w:lang w:val="ro-MO"/>
              </w:rPr>
              <w:t> 210 69 0 14</w:t>
            </w:r>
          </w:p>
        </w:tc>
      </w:tr>
      <w:tr w:rsidR="00646F72" w:rsidRPr="00207850" w:rsidTr="00646F72">
        <w:trPr>
          <w:trHeight w:val="20"/>
        </w:trPr>
        <w:tc>
          <w:tcPr>
            <w:tcW w:w="591" w:type="dxa"/>
            <w:vAlign w:val="center"/>
          </w:tcPr>
          <w:p w:rsidR="00646F72" w:rsidRPr="00207850" w:rsidRDefault="00646F72" w:rsidP="00646F72">
            <w:pPr>
              <w:pStyle w:val="ConsPlusTitle"/>
              <w:jc w:val="center"/>
              <w:rPr>
                <w:rFonts w:ascii="Times New Roman" w:hAnsi="Times New Roman" w:cs="Times New Roman"/>
                <w:b w:val="0"/>
              </w:rPr>
            </w:pPr>
            <w:r w:rsidRPr="00207850">
              <w:rPr>
                <w:rFonts w:ascii="Times New Roman" w:hAnsi="Times New Roman" w:cs="Times New Roman"/>
                <w:b w:val="0"/>
              </w:rPr>
              <w:t>6.</w:t>
            </w:r>
          </w:p>
        </w:tc>
        <w:tc>
          <w:tcPr>
            <w:tcW w:w="4620" w:type="dxa"/>
            <w:vAlign w:val="center"/>
          </w:tcPr>
          <w:p w:rsidR="00646F72" w:rsidRPr="00207850" w:rsidRDefault="00646F72" w:rsidP="00646F72">
            <w:pPr>
              <w:pStyle w:val="ConsPlusNormal"/>
            </w:pPr>
            <w:r w:rsidRPr="00207850">
              <w:t>Дополнительная информация</w:t>
            </w:r>
          </w:p>
        </w:tc>
        <w:tc>
          <w:tcPr>
            <w:tcW w:w="9810" w:type="dxa"/>
            <w:gridSpan w:val="5"/>
            <w:vAlign w:val="center"/>
          </w:tcPr>
          <w:p w:rsidR="00646F72" w:rsidRPr="001D7D87" w:rsidRDefault="00646F72" w:rsidP="00646F72">
            <w:pPr>
              <w:pStyle w:val="ConsPlusTitle"/>
              <w:jc w:val="center"/>
              <w:rPr>
                <w:rFonts w:ascii="Times New Roman" w:hAnsi="Times New Roman" w:cs="Times New Roman"/>
                <w:b w:val="0"/>
              </w:rPr>
            </w:pPr>
            <w:r>
              <w:rPr>
                <w:rFonts w:ascii="Times New Roman" w:hAnsi="Times New Roman" w:cs="Times New Roman"/>
                <w:b w:val="0"/>
              </w:rPr>
              <w:t>отсутствует</w:t>
            </w:r>
          </w:p>
        </w:tc>
      </w:tr>
      <w:tr w:rsidR="00646F72" w:rsidRPr="00207850" w:rsidTr="00646F72">
        <w:trPr>
          <w:trHeight w:val="511"/>
        </w:trPr>
        <w:tc>
          <w:tcPr>
            <w:tcW w:w="591" w:type="dxa"/>
          </w:tcPr>
          <w:p w:rsidR="00646F72" w:rsidRPr="00207850" w:rsidRDefault="00646F72" w:rsidP="00646F72">
            <w:pPr>
              <w:pStyle w:val="ConsPlusTitle"/>
              <w:jc w:val="center"/>
              <w:rPr>
                <w:rFonts w:ascii="Times New Roman" w:hAnsi="Times New Roman" w:cs="Times New Roman"/>
                <w:b w:val="0"/>
              </w:rPr>
            </w:pPr>
          </w:p>
        </w:tc>
        <w:tc>
          <w:tcPr>
            <w:tcW w:w="14430" w:type="dxa"/>
            <w:gridSpan w:val="6"/>
            <w:vAlign w:val="center"/>
          </w:tcPr>
          <w:p w:rsidR="00646F72" w:rsidRPr="00290E16" w:rsidRDefault="00646F72" w:rsidP="00646F72">
            <w:pPr>
              <w:pStyle w:val="ConsPlusTitle"/>
              <w:jc w:val="center"/>
              <w:rPr>
                <w:rFonts w:ascii="Times New Roman" w:hAnsi="Times New Roman" w:cs="Times New Roman"/>
              </w:rPr>
            </w:pPr>
            <w:r w:rsidRPr="00290E16">
              <w:rPr>
                <w:rFonts w:ascii="Times New Roman" w:hAnsi="Times New Roman" w:cs="Times New Roman"/>
              </w:rPr>
              <w:t>3. Информация о процедуре закупки</w:t>
            </w:r>
          </w:p>
        </w:tc>
      </w:tr>
      <w:tr w:rsidR="00646F72" w:rsidRPr="00EE79D7" w:rsidTr="00646F72">
        <w:trPr>
          <w:trHeight w:val="20"/>
        </w:trPr>
        <w:tc>
          <w:tcPr>
            <w:tcW w:w="591" w:type="dxa"/>
            <w:vAlign w:val="center"/>
          </w:tcPr>
          <w:p w:rsidR="00646F72" w:rsidRPr="00207850" w:rsidRDefault="00646F72" w:rsidP="00646F72">
            <w:pPr>
              <w:pStyle w:val="ConsPlusTitle"/>
              <w:jc w:val="center"/>
              <w:rPr>
                <w:rFonts w:ascii="Times New Roman" w:hAnsi="Times New Roman" w:cs="Times New Roman"/>
                <w:b w:val="0"/>
              </w:rPr>
            </w:pPr>
            <w:r w:rsidRPr="00207850">
              <w:rPr>
                <w:rFonts w:ascii="Times New Roman" w:hAnsi="Times New Roman" w:cs="Times New Roman"/>
                <w:b w:val="0"/>
              </w:rPr>
              <w:t>1.</w:t>
            </w:r>
          </w:p>
        </w:tc>
        <w:tc>
          <w:tcPr>
            <w:tcW w:w="4620" w:type="dxa"/>
            <w:vAlign w:val="center"/>
          </w:tcPr>
          <w:p w:rsidR="00646F72" w:rsidRPr="00207850" w:rsidRDefault="00646F72" w:rsidP="00646F72">
            <w:pPr>
              <w:pStyle w:val="ConsPlusTitle"/>
              <w:rPr>
                <w:rFonts w:ascii="Times New Roman" w:hAnsi="Times New Roman" w:cs="Times New Roman"/>
                <w:b w:val="0"/>
              </w:rPr>
            </w:pPr>
            <w:r w:rsidRPr="00207850">
              <w:rPr>
                <w:rFonts w:ascii="Times New Roman" w:hAnsi="Times New Roman" w:cs="Times New Roman"/>
                <w:b w:val="0"/>
              </w:rPr>
              <w:t xml:space="preserve">Дата и время начала подачи заявок </w:t>
            </w:r>
          </w:p>
          <w:p w:rsidR="00646F72" w:rsidRPr="00207850" w:rsidRDefault="00646F72" w:rsidP="00646F72">
            <w:pPr>
              <w:pStyle w:val="ConsPlusTitle"/>
              <w:rPr>
                <w:rFonts w:ascii="Times New Roman" w:hAnsi="Times New Roman" w:cs="Times New Roman"/>
                <w:b w:val="0"/>
              </w:rPr>
            </w:pPr>
            <w:r w:rsidRPr="00207850">
              <w:rPr>
                <w:rFonts w:ascii="Times New Roman" w:hAnsi="Times New Roman" w:cs="Times New Roman"/>
                <w:b w:val="0"/>
              </w:rPr>
              <w:t xml:space="preserve">(дата и время начала регистрации на сайте в глобальной сети Интернет – в случае осуществления закупки путем проведения </w:t>
            </w:r>
            <w:r w:rsidRPr="00207850">
              <w:rPr>
                <w:rFonts w:ascii="Times New Roman" w:hAnsi="Times New Roman" w:cs="Times New Roman"/>
                <w:b w:val="0"/>
              </w:rPr>
              <w:lastRenderedPageBreak/>
              <w:t>открытого аукциона в электронной форме)</w:t>
            </w:r>
          </w:p>
        </w:tc>
        <w:tc>
          <w:tcPr>
            <w:tcW w:w="9810" w:type="dxa"/>
            <w:gridSpan w:val="5"/>
            <w:vAlign w:val="center"/>
          </w:tcPr>
          <w:p w:rsidR="00646F72" w:rsidRPr="00EE79D7" w:rsidRDefault="00646F72" w:rsidP="00646F72">
            <w:pPr>
              <w:pStyle w:val="ConsPlusTitle"/>
              <w:jc w:val="center"/>
              <w:rPr>
                <w:rFonts w:ascii="Times New Roman" w:hAnsi="Times New Roman" w:cs="Times New Roman"/>
                <w:b w:val="0"/>
              </w:rPr>
            </w:pPr>
            <w:r w:rsidRPr="002D78CC">
              <w:rPr>
                <w:rFonts w:ascii="Times New Roman" w:hAnsi="Times New Roman" w:cs="Times New Roman"/>
                <w:b w:val="0"/>
              </w:rPr>
              <w:lastRenderedPageBreak/>
              <w:t>28.01.2025 г. с 10 часов 00 минут</w:t>
            </w:r>
            <w:r w:rsidRPr="00EE79D7">
              <w:rPr>
                <w:rFonts w:ascii="Times New Roman" w:hAnsi="Times New Roman" w:cs="Times New Roman"/>
                <w:b w:val="0"/>
              </w:rPr>
              <w:t xml:space="preserve"> </w:t>
            </w:r>
          </w:p>
        </w:tc>
      </w:tr>
      <w:tr w:rsidR="00646F72" w:rsidRPr="00EE79D7" w:rsidTr="00646F72">
        <w:trPr>
          <w:trHeight w:val="20"/>
        </w:trPr>
        <w:tc>
          <w:tcPr>
            <w:tcW w:w="591" w:type="dxa"/>
            <w:vAlign w:val="center"/>
          </w:tcPr>
          <w:p w:rsidR="00646F72" w:rsidRPr="00207850" w:rsidRDefault="00646F72" w:rsidP="00646F72">
            <w:pPr>
              <w:pStyle w:val="ConsPlusTitle"/>
              <w:jc w:val="center"/>
              <w:rPr>
                <w:rFonts w:ascii="Times New Roman" w:hAnsi="Times New Roman" w:cs="Times New Roman"/>
                <w:b w:val="0"/>
              </w:rPr>
            </w:pPr>
            <w:r w:rsidRPr="00207850">
              <w:rPr>
                <w:rFonts w:ascii="Times New Roman" w:hAnsi="Times New Roman" w:cs="Times New Roman"/>
                <w:b w:val="0"/>
              </w:rPr>
              <w:lastRenderedPageBreak/>
              <w:t>2.</w:t>
            </w:r>
          </w:p>
        </w:tc>
        <w:tc>
          <w:tcPr>
            <w:tcW w:w="4620" w:type="dxa"/>
            <w:vAlign w:val="center"/>
          </w:tcPr>
          <w:p w:rsidR="00646F72" w:rsidRPr="00207850" w:rsidRDefault="00646F72" w:rsidP="00646F72">
            <w:pPr>
              <w:pStyle w:val="ConsPlusTitle"/>
              <w:rPr>
                <w:rFonts w:ascii="Times New Roman" w:hAnsi="Times New Roman" w:cs="Times New Roman"/>
                <w:b w:val="0"/>
              </w:rPr>
            </w:pPr>
            <w:r w:rsidRPr="00207850">
              <w:rPr>
                <w:rFonts w:ascii="Times New Roman" w:hAnsi="Times New Roman" w:cs="Times New Roman"/>
                <w:b w:val="0"/>
              </w:rPr>
              <w:t>Дата и время окончания подачи заявок</w:t>
            </w:r>
          </w:p>
          <w:p w:rsidR="00646F72" w:rsidRPr="00207850" w:rsidRDefault="00646F72" w:rsidP="00646F72">
            <w:pPr>
              <w:pStyle w:val="ConsPlusTitle"/>
              <w:rPr>
                <w:rFonts w:ascii="Times New Roman" w:hAnsi="Times New Roman" w:cs="Times New Roman"/>
                <w:b w:val="0"/>
              </w:rPr>
            </w:pPr>
            <w:r w:rsidRPr="00207850">
              <w:rPr>
                <w:rFonts w:ascii="Times New Roman" w:hAnsi="Times New Roman" w:cs="Times New Roman"/>
                <w:b w:val="0"/>
              </w:rPr>
              <w:t>(дата и время окончания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9810" w:type="dxa"/>
            <w:gridSpan w:val="5"/>
            <w:vAlign w:val="center"/>
          </w:tcPr>
          <w:p w:rsidR="00646F72" w:rsidRPr="00EE79D7" w:rsidRDefault="00646F72" w:rsidP="00646F72">
            <w:pPr>
              <w:pStyle w:val="ConsPlusTitle"/>
              <w:jc w:val="center"/>
              <w:rPr>
                <w:rFonts w:ascii="Times New Roman" w:hAnsi="Times New Roman" w:cs="Times New Roman"/>
                <w:b w:val="0"/>
              </w:rPr>
            </w:pPr>
            <w:r w:rsidRPr="002D78CC">
              <w:rPr>
                <w:rFonts w:ascii="Times New Roman" w:hAnsi="Times New Roman" w:cs="Times New Roman"/>
                <w:b w:val="0"/>
              </w:rPr>
              <w:t>05.02.2025 г. до 10 часов 00 минут</w:t>
            </w:r>
          </w:p>
        </w:tc>
      </w:tr>
      <w:tr w:rsidR="00646F72" w:rsidRPr="00207850" w:rsidTr="00646F72">
        <w:trPr>
          <w:trHeight w:val="20"/>
        </w:trPr>
        <w:tc>
          <w:tcPr>
            <w:tcW w:w="591" w:type="dxa"/>
            <w:vAlign w:val="center"/>
          </w:tcPr>
          <w:p w:rsidR="00646F72" w:rsidRPr="00207850" w:rsidRDefault="00646F72" w:rsidP="00646F72">
            <w:pPr>
              <w:pStyle w:val="ConsPlusTitle"/>
              <w:jc w:val="center"/>
              <w:rPr>
                <w:rFonts w:ascii="Times New Roman" w:hAnsi="Times New Roman" w:cs="Times New Roman"/>
                <w:b w:val="0"/>
              </w:rPr>
            </w:pPr>
            <w:r w:rsidRPr="00207850">
              <w:rPr>
                <w:rFonts w:ascii="Times New Roman" w:hAnsi="Times New Roman" w:cs="Times New Roman"/>
                <w:b w:val="0"/>
              </w:rPr>
              <w:t>3.</w:t>
            </w:r>
          </w:p>
        </w:tc>
        <w:tc>
          <w:tcPr>
            <w:tcW w:w="4620" w:type="dxa"/>
            <w:vAlign w:val="center"/>
          </w:tcPr>
          <w:p w:rsidR="00646F72" w:rsidRPr="00207850" w:rsidRDefault="00646F72" w:rsidP="00646F72">
            <w:pPr>
              <w:pStyle w:val="ConsPlusTitle"/>
              <w:rPr>
                <w:rFonts w:ascii="Times New Roman" w:hAnsi="Times New Roman" w:cs="Times New Roman"/>
                <w:b w:val="0"/>
              </w:rPr>
            </w:pPr>
            <w:r w:rsidRPr="00207850">
              <w:rPr>
                <w:rFonts w:ascii="Times New Roman" w:hAnsi="Times New Roman" w:cs="Times New Roman"/>
                <w:b w:val="0"/>
              </w:rPr>
              <w:t>Место подачи заявок</w:t>
            </w:r>
          </w:p>
        </w:tc>
        <w:tc>
          <w:tcPr>
            <w:tcW w:w="9810" w:type="dxa"/>
            <w:gridSpan w:val="5"/>
            <w:vAlign w:val="center"/>
          </w:tcPr>
          <w:p w:rsidR="00646F72" w:rsidRPr="00113EBF" w:rsidRDefault="00646F72" w:rsidP="00646F72">
            <w:pPr>
              <w:pStyle w:val="3"/>
              <w:ind w:left="0" w:firstLine="0"/>
              <w:jc w:val="center"/>
              <w:rPr>
                <w:sz w:val="22"/>
                <w:szCs w:val="22"/>
              </w:rPr>
            </w:pPr>
            <w:r w:rsidRPr="00113EBF">
              <w:rPr>
                <w:sz w:val="22"/>
                <w:szCs w:val="22"/>
              </w:rPr>
              <w:t>г. Григориополь,</w:t>
            </w:r>
          </w:p>
          <w:p w:rsidR="00646F72" w:rsidRPr="00207850" w:rsidRDefault="00646F72" w:rsidP="00646F72">
            <w:pPr>
              <w:pStyle w:val="ConsPlusTitle"/>
              <w:jc w:val="center"/>
              <w:rPr>
                <w:rFonts w:ascii="Times New Roman" w:hAnsi="Times New Roman" w:cs="Times New Roman"/>
                <w:b w:val="0"/>
              </w:rPr>
            </w:pPr>
            <w:proofErr w:type="gramStart"/>
            <w:r w:rsidRPr="00113EBF">
              <w:rPr>
                <w:rFonts w:ascii="Times New Roman" w:hAnsi="Times New Roman" w:cs="Times New Roman"/>
                <w:b w:val="0"/>
              </w:rPr>
              <w:t>с</w:t>
            </w:r>
            <w:proofErr w:type="gramEnd"/>
            <w:r w:rsidRPr="00113EBF">
              <w:rPr>
                <w:rFonts w:ascii="Times New Roman" w:hAnsi="Times New Roman" w:cs="Times New Roman"/>
                <w:b w:val="0"/>
              </w:rPr>
              <w:t xml:space="preserve">. Красная Горка, ул. Объездная  дорога, д. </w:t>
            </w:r>
            <w:r w:rsidRPr="00113EBF">
              <w:rPr>
                <w:rFonts w:ascii="Times New Roman" w:hAnsi="Times New Roman" w:cs="Times New Roman"/>
                <w:b w:val="0"/>
                <w:lang w:val="ro-MO"/>
              </w:rPr>
              <w:t>11</w:t>
            </w:r>
          </w:p>
        </w:tc>
      </w:tr>
      <w:tr w:rsidR="00646F72" w:rsidRPr="00207850" w:rsidTr="00646F72">
        <w:trPr>
          <w:trHeight w:val="20"/>
        </w:trPr>
        <w:tc>
          <w:tcPr>
            <w:tcW w:w="591" w:type="dxa"/>
            <w:vAlign w:val="center"/>
          </w:tcPr>
          <w:p w:rsidR="00646F72" w:rsidRPr="00207850" w:rsidRDefault="00646F72" w:rsidP="00646F72">
            <w:pPr>
              <w:pStyle w:val="ConsPlusTitle"/>
              <w:jc w:val="center"/>
              <w:rPr>
                <w:rFonts w:ascii="Times New Roman" w:hAnsi="Times New Roman" w:cs="Times New Roman"/>
                <w:b w:val="0"/>
              </w:rPr>
            </w:pPr>
            <w:r w:rsidRPr="00207850">
              <w:rPr>
                <w:rFonts w:ascii="Times New Roman" w:hAnsi="Times New Roman" w:cs="Times New Roman"/>
                <w:b w:val="0"/>
              </w:rPr>
              <w:t>4.</w:t>
            </w:r>
          </w:p>
        </w:tc>
        <w:tc>
          <w:tcPr>
            <w:tcW w:w="4620" w:type="dxa"/>
            <w:vAlign w:val="center"/>
          </w:tcPr>
          <w:p w:rsidR="00646F72" w:rsidRPr="00207850" w:rsidRDefault="00646F72" w:rsidP="00646F72">
            <w:pPr>
              <w:pStyle w:val="ConsPlusTitle"/>
              <w:rPr>
                <w:rFonts w:ascii="Times New Roman" w:hAnsi="Times New Roman" w:cs="Times New Roman"/>
                <w:b w:val="0"/>
              </w:rPr>
            </w:pPr>
            <w:r w:rsidRPr="00C65F4A">
              <w:rPr>
                <w:rFonts w:ascii="Times New Roman" w:hAnsi="Times New Roman" w:cs="Times New Roman"/>
                <w:b w:val="0"/>
              </w:rPr>
              <w:t>Порядок подачи заявок</w:t>
            </w:r>
          </w:p>
        </w:tc>
        <w:tc>
          <w:tcPr>
            <w:tcW w:w="9810" w:type="dxa"/>
            <w:gridSpan w:val="5"/>
            <w:vAlign w:val="center"/>
          </w:tcPr>
          <w:p w:rsidR="00646F72" w:rsidRDefault="00646F72" w:rsidP="00646F72">
            <w:pPr>
              <w:pStyle w:val="ConsPlusTitle"/>
              <w:jc w:val="both"/>
              <w:rPr>
                <w:rFonts w:ascii="Times New Roman" w:hAnsi="Times New Roman" w:cs="Times New Roman"/>
                <w:b w:val="0"/>
              </w:rPr>
            </w:pPr>
            <w:r>
              <w:rPr>
                <w:rFonts w:ascii="Times New Roman" w:hAnsi="Times New Roman" w:cs="Times New Roman"/>
                <w:b w:val="0"/>
              </w:rPr>
              <w:t xml:space="preserve">Заявка подается </w:t>
            </w:r>
            <w:proofErr w:type="gramStart"/>
            <w:r>
              <w:rPr>
                <w:rFonts w:ascii="Times New Roman" w:hAnsi="Times New Roman" w:cs="Times New Roman"/>
                <w:b w:val="0"/>
              </w:rPr>
              <w:t>согласно формы</w:t>
            </w:r>
            <w:proofErr w:type="gramEnd"/>
            <w:r>
              <w:rPr>
                <w:rFonts w:ascii="Times New Roman" w:hAnsi="Times New Roman" w:cs="Times New Roman"/>
                <w:b w:val="0"/>
              </w:rPr>
              <w:t xml:space="preserve"> установленной Приложением </w:t>
            </w:r>
            <w:r w:rsidRPr="006B0DE6">
              <w:rPr>
                <w:rFonts w:ascii="Times New Roman" w:hAnsi="Times New Roman" w:cs="Times New Roman"/>
                <w:b w:val="0"/>
              </w:rPr>
              <w:t>к</w:t>
            </w:r>
            <w:r>
              <w:rPr>
                <w:rFonts w:ascii="Times New Roman" w:hAnsi="Times New Roman" w:cs="Times New Roman"/>
                <w:b w:val="0"/>
              </w:rPr>
              <w:t xml:space="preserve"> </w:t>
            </w:r>
            <w:r w:rsidRPr="006B0DE6">
              <w:rPr>
                <w:rFonts w:ascii="Times New Roman" w:hAnsi="Times New Roman" w:cs="Times New Roman"/>
                <w:b w:val="0"/>
              </w:rPr>
              <w:t>Распоряжению Правительства</w:t>
            </w:r>
            <w:r>
              <w:rPr>
                <w:rFonts w:ascii="Times New Roman" w:hAnsi="Times New Roman" w:cs="Times New Roman"/>
                <w:b w:val="0"/>
              </w:rPr>
              <w:t xml:space="preserve"> </w:t>
            </w:r>
            <w:r w:rsidRPr="006B0DE6">
              <w:rPr>
                <w:rFonts w:ascii="Times New Roman" w:hAnsi="Times New Roman" w:cs="Times New Roman"/>
                <w:b w:val="0"/>
              </w:rPr>
              <w:t>Приднестровской Молдавской</w:t>
            </w:r>
            <w:r>
              <w:rPr>
                <w:rFonts w:ascii="Times New Roman" w:hAnsi="Times New Roman" w:cs="Times New Roman"/>
                <w:b w:val="0"/>
              </w:rPr>
              <w:t xml:space="preserve"> </w:t>
            </w:r>
            <w:r w:rsidRPr="006B0DE6">
              <w:rPr>
                <w:rFonts w:ascii="Times New Roman" w:hAnsi="Times New Roman" w:cs="Times New Roman"/>
                <w:b w:val="0"/>
              </w:rPr>
              <w:t>Республики</w:t>
            </w:r>
            <w:r>
              <w:rPr>
                <w:rFonts w:ascii="Times New Roman" w:hAnsi="Times New Roman" w:cs="Times New Roman"/>
                <w:b w:val="0"/>
              </w:rPr>
              <w:t xml:space="preserve"> </w:t>
            </w:r>
            <w:r w:rsidRPr="006B0DE6">
              <w:rPr>
                <w:rFonts w:ascii="Times New Roman" w:hAnsi="Times New Roman" w:cs="Times New Roman"/>
                <w:b w:val="0"/>
              </w:rPr>
              <w:t>от 25 марта 2020 года № 198р</w:t>
            </w:r>
            <w:r>
              <w:rPr>
                <w:rFonts w:ascii="Times New Roman" w:hAnsi="Times New Roman" w:cs="Times New Roman"/>
                <w:b w:val="0"/>
              </w:rPr>
              <w:t xml:space="preserve"> «</w:t>
            </w:r>
            <w:r w:rsidRPr="006B0DE6">
              <w:rPr>
                <w:rFonts w:ascii="Times New Roman" w:hAnsi="Times New Roman" w:cs="Times New Roman"/>
                <w:b w:val="0"/>
              </w:rPr>
              <w:t>Об утверждении формы заявок участников закупки</w:t>
            </w:r>
            <w:r>
              <w:rPr>
                <w:rFonts w:ascii="Times New Roman" w:hAnsi="Times New Roman" w:cs="Times New Roman"/>
                <w:b w:val="0"/>
              </w:rPr>
              <w:t>».</w:t>
            </w:r>
          </w:p>
          <w:p w:rsidR="00646F72" w:rsidRPr="00793CCE" w:rsidRDefault="00646F72" w:rsidP="00646F72">
            <w:pPr>
              <w:pStyle w:val="ConsPlusTitle"/>
              <w:jc w:val="both"/>
              <w:rPr>
                <w:rFonts w:ascii="Times New Roman" w:hAnsi="Times New Roman" w:cs="Times New Roman"/>
                <w:b w:val="0"/>
              </w:rPr>
            </w:pPr>
            <w:r>
              <w:rPr>
                <w:rFonts w:ascii="Times New Roman" w:hAnsi="Times New Roman" w:cs="Times New Roman"/>
                <w:b w:val="0"/>
              </w:rPr>
              <w:t>Заявка подается в</w:t>
            </w:r>
            <w:r w:rsidRPr="00793CCE">
              <w:rPr>
                <w:rFonts w:ascii="Times New Roman" w:hAnsi="Times New Roman" w:cs="Times New Roman"/>
                <w:b w:val="0"/>
              </w:rPr>
              <w:t xml:space="preserve">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w:t>
            </w:r>
            <w:r>
              <w:rPr>
                <w:rFonts w:ascii="Times New Roman" w:hAnsi="Times New Roman" w:cs="Times New Roman"/>
                <w:b w:val="0"/>
              </w:rPr>
              <w:t xml:space="preserve"> на</w:t>
            </w:r>
            <w:r w:rsidRPr="00793CCE">
              <w:rPr>
                <w:rFonts w:ascii="Times New Roman" w:hAnsi="Times New Roman" w:cs="Times New Roman"/>
                <w:b w:val="0"/>
              </w:rPr>
              <w:t xml:space="preserve"> </w:t>
            </w:r>
            <w:r>
              <w:rPr>
                <w:rFonts w:ascii="Times New Roman" w:hAnsi="Times New Roman" w:cs="Times New Roman"/>
                <w:b w:val="0"/>
              </w:rPr>
              <w:t>д</w:t>
            </w:r>
            <w:r w:rsidRPr="00C65F4A">
              <w:rPr>
                <w:rFonts w:ascii="Times New Roman" w:hAnsi="Times New Roman" w:cs="Times New Roman"/>
                <w:b w:val="0"/>
              </w:rPr>
              <w:t>ат</w:t>
            </w:r>
            <w:r>
              <w:rPr>
                <w:rFonts w:ascii="Times New Roman" w:hAnsi="Times New Roman" w:cs="Times New Roman"/>
                <w:b w:val="0"/>
              </w:rPr>
              <w:t>у</w:t>
            </w:r>
            <w:r w:rsidRPr="00C65F4A">
              <w:rPr>
                <w:rFonts w:ascii="Times New Roman" w:hAnsi="Times New Roman" w:cs="Times New Roman"/>
                <w:b w:val="0"/>
              </w:rPr>
              <w:t xml:space="preserve"> и время проведения</w:t>
            </w:r>
            <w:r>
              <w:rPr>
                <w:rFonts w:ascii="Times New Roman" w:hAnsi="Times New Roman" w:cs="Times New Roman"/>
                <w:b w:val="0"/>
              </w:rPr>
              <w:t xml:space="preserve"> </w:t>
            </w:r>
            <w:r w:rsidRPr="00C65F4A">
              <w:rPr>
                <w:rFonts w:ascii="Times New Roman" w:hAnsi="Times New Roman" w:cs="Times New Roman"/>
                <w:b w:val="0"/>
              </w:rPr>
              <w:t>закупки</w:t>
            </w:r>
            <w:r w:rsidRPr="00793CCE">
              <w:rPr>
                <w:rFonts w:ascii="Times New Roman" w:hAnsi="Times New Roman" w:cs="Times New Roman"/>
                <w:b w:val="0"/>
              </w:rPr>
              <w:t>, на адрес</w:t>
            </w:r>
            <w:r>
              <w:rPr>
                <w:rFonts w:ascii="Times New Roman" w:hAnsi="Times New Roman" w:cs="Times New Roman"/>
                <w:b w:val="0"/>
              </w:rPr>
              <w:t xml:space="preserve"> электронной почты: </w:t>
            </w:r>
            <w:r w:rsidR="0069359E">
              <w:rPr>
                <w:rFonts w:ascii="Times New Roman" w:hAnsi="Times New Roman" w:cs="Times New Roman"/>
                <w:b w:val="0"/>
              </w:rPr>
              <w:t xml:space="preserve">                                  </w:t>
            </w:r>
            <w:hyperlink r:id="rId8" w:history="1">
              <w:r w:rsidRPr="0069359E">
                <w:rPr>
                  <w:rStyle w:val="a5"/>
                  <w:rFonts w:ascii="Times New Roman" w:hAnsi="Times New Roman" w:cs="Times New Roman"/>
                  <w:b w:val="0"/>
                  <w:lang w:val="en-US"/>
                </w:rPr>
                <w:t>os</w:t>
              </w:r>
              <w:r w:rsidRPr="0069359E">
                <w:rPr>
                  <w:rStyle w:val="a5"/>
                  <w:rFonts w:ascii="Times New Roman" w:hAnsi="Times New Roman" w:cs="Times New Roman"/>
                  <w:b w:val="0"/>
                </w:rPr>
                <w:t>-pmr@mail.ru</w:t>
              </w:r>
            </w:hyperlink>
            <w:r w:rsidRPr="0069359E">
              <w:rPr>
                <w:rFonts w:ascii="Times New Roman" w:hAnsi="Times New Roman" w:cs="Times New Roman"/>
                <w:b w:val="0"/>
              </w:rPr>
              <w:t>.</w:t>
            </w:r>
          </w:p>
          <w:p w:rsidR="00646F72" w:rsidRPr="00793CCE" w:rsidRDefault="00646F72" w:rsidP="00646F72">
            <w:pPr>
              <w:pStyle w:val="ConsPlusTitle"/>
              <w:jc w:val="both"/>
              <w:rPr>
                <w:rFonts w:ascii="Times New Roman" w:hAnsi="Times New Roman" w:cs="Times New Roman"/>
                <w:b w:val="0"/>
              </w:rPr>
            </w:pPr>
            <w:r w:rsidRPr="00793CCE">
              <w:rPr>
                <w:rFonts w:ascii="Times New Roman" w:hAnsi="Times New Roman" w:cs="Times New Roman"/>
                <w:b w:val="0"/>
              </w:rPr>
              <w:t xml:space="preserve">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 </w:t>
            </w:r>
          </w:p>
          <w:p w:rsidR="00646F72" w:rsidRDefault="00646F72" w:rsidP="00646F72">
            <w:pPr>
              <w:pStyle w:val="ConsPlusTitle"/>
              <w:jc w:val="both"/>
              <w:rPr>
                <w:rFonts w:ascii="Times New Roman" w:hAnsi="Times New Roman" w:cs="Times New Roman"/>
                <w:b w:val="0"/>
              </w:rPr>
            </w:pPr>
            <w:r w:rsidRPr="00793CCE">
              <w:rPr>
                <w:rFonts w:ascii="Times New Roman" w:hAnsi="Times New Roman" w:cs="Times New Roman"/>
                <w:b w:val="0"/>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69359E" w:rsidRPr="00207850" w:rsidRDefault="0069359E" w:rsidP="00646F72">
            <w:pPr>
              <w:pStyle w:val="ConsPlusTitle"/>
              <w:jc w:val="both"/>
              <w:rPr>
                <w:rFonts w:ascii="Times New Roman" w:hAnsi="Times New Roman" w:cs="Times New Roman"/>
                <w:b w:val="0"/>
              </w:rPr>
            </w:pPr>
          </w:p>
        </w:tc>
      </w:tr>
      <w:tr w:rsidR="00646F72" w:rsidRPr="00207850" w:rsidTr="00646F72">
        <w:trPr>
          <w:trHeight w:val="20"/>
        </w:trPr>
        <w:tc>
          <w:tcPr>
            <w:tcW w:w="591" w:type="dxa"/>
            <w:vAlign w:val="center"/>
          </w:tcPr>
          <w:p w:rsidR="00646F72" w:rsidRPr="00207850" w:rsidRDefault="00646F72" w:rsidP="00646F72">
            <w:pPr>
              <w:pStyle w:val="ConsPlusTitle"/>
              <w:jc w:val="center"/>
              <w:rPr>
                <w:rFonts w:ascii="Times New Roman" w:hAnsi="Times New Roman" w:cs="Times New Roman"/>
                <w:b w:val="0"/>
              </w:rPr>
            </w:pPr>
            <w:r w:rsidRPr="00207850">
              <w:rPr>
                <w:rFonts w:ascii="Times New Roman" w:hAnsi="Times New Roman" w:cs="Times New Roman"/>
                <w:b w:val="0"/>
              </w:rPr>
              <w:t>5.</w:t>
            </w:r>
          </w:p>
        </w:tc>
        <w:tc>
          <w:tcPr>
            <w:tcW w:w="4620" w:type="dxa"/>
            <w:vAlign w:val="center"/>
          </w:tcPr>
          <w:p w:rsidR="00646F72" w:rsidRPr="00207850" w:rsidRDefault="00646F72" w:rsidP="00646F72">
            <w:pPr>
              <w:pStyle w:val="ConsPlusTitle"/>
              <w:rPr>
                <w:rFonts w:ascii="Times New Roman" w:hAnsi="Times New Roman" w:cs="Times New Roman"/>
                <w:b w:val="0"/>
              </w:rPr>
            </w:pPr>
            <w:r w:rsidRPr="00207850">
              <w:rPr>
                <w:rFonts w:ascii="Times New Roman" w:hAnsi="Times New Roman" w:cs="Times New Roman"/>
                <w:b w:val="0"/>
              </w:rPr>
              <w:t>Дата и время проведения закупки</w:t>
            </w:r>
          </w:p>
        </w:tc>
        <w:tc>
          <w:tcPr>
            <w:tcW w:w="9810" w:type="dxa"/>
            <w:gridSpan w:val="5"/>
            <w:vAlign w:val="center"/>
          </w:tcPr>
          <w:p w:rsidR="0069359E" w:rsidRDefault="0069359E" w:rsidP="00646F72">
            <w:pPr>
              <w:pStyle w:val="ConsPlusTitle"/>
              <w:jc w:val="center"/>
              <w:rPr>
                <w:rFonts w:ascii="Times New Roman" w:hAnsi="Times New Roman" w:cs="Times New Roman"/>
                <w:b w:val="0"/>
              </w:rPr>
            </w:pPr>
          </w:p>
          <w:p w:rsidR="00646F72" w:rsidRDefault="00646F72" w:rsidP="00646F72">
            <w:pPr>
              <w:pStyle w:val="ConsPlusTitle"/>
              <w:jc w:val="center"/>
              <w:rPr>
                <w:rFonts w:ascii="Times New Roman" w:hAnsi="Times New Roman" w:cs="Times New Roman"/>
                <w:b w:val="0"/>
                <w:i/>
              </w:rPr>
            </w:pPr>
            <w:r w:rsidRPr="00DD65B7">
              <w:rPr>
                <w:rFonts w:ascii="Times New Roman" w:hAnsi="Times New Roman" w:cs="Times New Roman"/>
                <w:b w:val="0"/>
              </w:rPr>
              <w:t>Дата</w:t>
            </w:r>
            <w:r w:rsidRPr="004E6028">
              <w:rPr>
                <w:rFonts w:ascii="Times New Roman" w:hAnsi="Times New Roman" w:cs="Times New Roman"/>
                <w:b w:val="0"/>
                <w:i/>
              </w:rPr>
              <w:t xml:space="preserve">: </w:t>
            </w:r>
            <w:r>
              <w:rPr>
                <w:rFonts w:ascii="Times New Roman" w:hAnsi="Times New Roman" w:cs="Times New Roman"/>
                <w:b w:val="0"/>
                <w:i/>
              </w:rPr>
              <w:t>05.02.2025</w:t>
            </w:r>
            <w:r w:rsidRPr="004E6028">
              <w:rPr>
                <w:rFonts w:ascii="Times New Roman" w:hAnsi="Times New Roman" w:cs="Times New Roman"/>
                <w:b w:val="0"/>
                <w:i/>
              </w:rPr>
              <w:t xml:space="preserve"> г.;</w:t>
            </w:r>
            <w:r w:rsidRPr="00DD65B7">
              <w:rPr>
                <w:rFonts w:ascii="Times New Roman" w:hAnsi="Times New Roman" w:cs="Times New Roman"/>
                <w:b w:val="0"/>
              </w:rPr>
              <w:t xml:space="preserve">  время проведения закупки: </w:t>
            </w:r>
            <w:r w:rsidRPr="004E6028">
              <w:rPr>
                <w:rFonts w:ascii="Times New Roman" w:hAnsi="Times New Roman" w:cs="Times New Roman"/>
                <w:b w:val="0"/>
                <w:i/>
              </w:rPr>
              <w:t>10 часов 00 минут</w:t>
            </w:r>
          </w:p>
          <w:p w:rsidR="0069359E" w:rsidRPr="00207850" w:rsidRDefault="0069359E" w:rsidP="00646F72">
            <w:pPr>
              <w:pStyle w:val="ConsPlusTitle"/>
              <w:jc w:val="center"/>
              <w:rPr>
                <w:rFonts w:ascii="Times New Roman" w:hAnsi="Times New Roman" w:cs="Times New Roman"/>
                <w:b w:val="0"/>
              </w:rPr>
            </w:pPr>
          </w:p>
        </w:tc>
      </w:tr>
      <w:tr w:rsidR="00646F72" w:rsidRPr="00207850" w:rsidTr="00646F72">
        <w:trPr>
          <w:trHeight w:val="20"/>
        </w:trPr>
        <w:tc>
          <w:tcPr>
            <w:tcW w:w="591" w:type="dxa"/>
            <w:vAlign w:val="center"/>
          </w:tcPr>
          <w:p w:rsidR="00646F72" w:rsidRPr="00207850" w:rsidRDefault="00646F72" w:rsidP="00646F72">
            <w:pPr>
              <w:pStyle w:val="ConsPlusTitle"/>
              <w:jc w:val="center"/>
              <w:rPr>
                <w:rFonts w:ascii="Times New Roman" w:hAnsi="Times New Roman" w:cs="Times New Roman"/>
                <w:b w:val="0"/>
              </w:rPr>
            </w:pPr>
            <w:r w:rsidRPr="00207850">
              <w:rPr>
                <w:rFonts w:ascii="Times New Roman" w:hAnsi="Times New Roman" w:cs="Times New Roman"/>
                <w:b w:val="0"/>
              </w:rPr>
              <w:t>6.</w:t>
            </w:r>
          </w:p>
        </w:tc>
        <w:tc>
          <w:tcPr>
            <w:tcW w:w="4620" w:type="dxa"/>
            <w:vAlign w:val="center"/>
          </w:tcPr>
          <w:p w:rsidR="00646F72" w:rsidRPr="00207850" w:rsidRDefault="00646F72" w:rsidP="00646F72">
            <w:pPr>
              <w:pStyle w:val="ConsPlusTitle"/>
              <w:rPr>
                <w:rFonts w:ascii="Times New Roman" w:hAnsi="Times New Roman" w:cs="Times New Roman"/>
                <w:b w:val="0"/>
              </w:rPr>
            </w:pPr>
            <w:r w:rsidRPr="00207850">
              <w:rPr>
                <w:rFonts w:ascii="Times New Roman" w:hAnsi="Times New Roman" w:cs="Times New Roman"/>
                <w:b w:val="0"/>
              </w:rPr>
              <w:t>Место проведения закупки</w:t>
            </w:r>
          </w:p>
          <w:p w:rsidR="00646F72" w:rsidRPr="00207850" w:rsidRDefault="00646F72" w:rsidP="00646F72">
            <w:pPr>
              <w:pStyle w:val="ConsPlusTitle"/>
              <w:rPr>
                <w:rFonts w:ascii="Times New Roman" w:hAnsi="Times New Roman" w:cs="Times New Roman"/>
                <w:b w:val="0"/>
              </w:rPr>
            </w:pPr>
            <w:r w:rsidRPr="00207850">
              <w:rPr>
                <w:rFonts w:ascii="Times New Roman" w:hAnsi="Times New Roman" w:cs="Times New Roman"/>
                <w:b w:val="0"/>
              </w:rPr>
              <w:lastRenderedPageBreak/>
              <w:t>(сайт в глобальной сети Интернет – в случае осуществления закупки путем проведения открытого аукциона в электронной форме)</w:t>
            </w:r>
          </w:p>
        </w:tc>
        <w:tc>
          <w:tcPr>
            <w:tcW w:w="9810" w:type="dxa"/>
            <w:gridSpan w:val="5"/>
            <w:vAlign w:val="center"/>
          </w:tcPr>
          <w:p w:rsidR="00646F72" w:rsidRPr="009D0689" w:rsidRDefault="00646F72" w:rsidP="00646F72">
            <w:pPr>
              <w:pStyle w:val="3"/>
              <w:ind w:left="0" w:firstLine="0"/>
              <w:jc w:val="center"/>
              <w:rPr>
                <w:sz w:val="24"/>
                <w:szCs w:val="24"/>
              </w:rPr>
            </w:pPr>
            <w:r w:rsidRPr="009D0689">
              <w:rPr>
                <w:sz w:val="24"/>
                <w:szCs w:val="24"/>
              </w:rPr>
              <w:lastRenderedPageBreak/>
              <w:t xml:space="preserve">г. Григориополь, </w:t>
            </w:r>
            <w:proofErr w:type="gramStart"/>
            <w:r w:rsidRPr="009D0689">
              <w:rPr>
                <w:sz w:val="24"/>
                <w:szCs w:val="24"/>
              </w:rPr>
              <w:t>с</w:t>
            </w:r>
            <w:proofErr w:type="gramEnd"/>
            <w:r w:rsidRPr="009D0689">
              <w:rPr>
                <w:sz w:val="24"/>
                <w:szCs w:val="24"/>
              </w:rPr>
              <w:t xml:space="preserve">. Красная Горка, ул. Объездная  дорога, д. </w:t>
            </w:r>
            <w:r w:rsidRPr="009D0689">
              <w:rPr>
                <w:sz w:val="24"/>
                <w:szCs w:val="24"/>
                <w:lang w:val="ro-MO"/>
              </w:rPr>
              <w:t>11</w:t>
            </w:r>
          </w:p>
        </w:tc>
      </w:tr>
      <w:tr w:rsidR="00646F72" w:rsidRPr="00207850" w:rsidTr="00646F72">
        <w:trPr>
          <w:trHeight w:val="20"/>
        </w:trPr>
        <w:tc>
          <w:tcPr>
            <w:tcW w:w="591" w:type="dxa"/>
            <w:vAlign w:val="center"/>
          </w:tcPr>
          <w:p w:rsidR="00646F72" w:rsidRPr="00207850" w:rsidRDefault="00646F72" w:rsidP="00646F72">
            <w:pPr>
              <w:pStyle w:val="ConsPlusTitle"/>
              <w:jc w:val="center"/>
              <w:rPr>
                <w:rFonts w:ascii="Times New Roman" w:hAnsi="Times New Roman" w:cs="Times New Roman"/>
                <w:b w:val="0"/>
              </w:rPr>
            </w:pPr>
            <w:r w:rsidRPr="00207850">
              <w:rPr>
                <w:rFonts w:ascii="Times New Roman" w:hAnsi="Times New Roman" w:cs="Times New Roman"/>
                <w:b w:val="0"/>
              </w:rPr>
              <w:lastRenderedPageBreak/>
              <w:t>7.</w:t>
            </w:r>
          </w:p>
        </w:tc>
        <w:tc>
          <w:tcPr>
            <w:tcW w:w="4620" w:type="dxa"/>
            <w:vAlign w:val="center"/>
          </w:tcPr>
          <w:p w:rsidR="00646F72" w:rsidRPr="00207850" w:rsidRDefault="00646F72" w:rsidP="00646F72">
            <w:pPr>
              <w:pStyle w:val="ConsPlusTitle"/>
              <w:rPr>
                <w:rFonts w:ascii="Times New Roman" w:hAnsi="Times New Roman" w:cs="Times New Roman"/>
                <w:b w:val="0"/>
              </w:rPr>
            </w:pPr>
            <w:r w:rsidRPr="00207850">
              <w:rPr>
                <w:rFonts w:ascii="Times New Roman" w:hAnsi="Times New Roman" w:cs="Times New Roman"/>
                <w:b w:val="0"/>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9810" w:type="dxa"/>
            <w:gridSpan w:val="5"/>
            <w:vAlign w:val="center"/>
          </w:tcPr>
          <w:p w:rsidR="00646F72" w:rsidRPr="00793CCE" w:rsidRDefault="00646F72" w:rsidP="00646F72">
            <w:pPr>
              <w:pStyle w:val="ConsPlusTitle"/>
              <w:jc w:val="both"/>
              <w:rPr>
                <w:rFonts w:ascii="Times New Roman" w:hAnsi="Times New Roman" w:cs="Times New Roman"/>
                <w:b w:val="0"/>
              </w:rPr>
            </w:pPr>
            <w:r w:rsidRPr="00793CCE">
              <w:rPr>
                <w:rFonts w:ascii="Times New Roman" w:hAnsi="Times New Roman" w:cs="Times New Roman"/>
                <w:b w:val="0"/>
              </w:rPr>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rsidR="00646F72" w:rsidRPr="005F577F" w:rsidRDefault="00646F72" w:rsidP="00646F72">
            <w:pPr>
              <w:pStyle w:val="ConsPlusTitle"/>
              <w:jc w:val="both"/>
              <w:rPr>
                <w:rFonts w:ascii="Times New Roman" w:hAnsi="Times New Roman"/>
                <w:b w:val="0"/>
              </w:rPr>
            </w:pPr>
            <w:r w:rsidRPr="005F577F">
              <w:rPr>
                <w:rFonts w:ascii="Times New Roman" w:hAnsi="Times New Roman"/>
                <w:b w:val="0"/>
              </w:rPr>
              <w:t>Для оценки заявок, окончательных предложений участников закупки устанавливает следующие критерии:</w:t>
            </w:r>
          </w:p>
          <w:p w:rsidR="00646F72" w:rsidRPr="00207850" w:rsidRDefault="00646F72" w:rsidP="00646F72">
            <w:pPr>
              <w:pStyle w:val="ConsPlusTitle"/>
              <w:jc w:val="both"/>
              <w:rPr>
                <w:rFonts w:ascii="Times New Roman" w:hAnsi="Times New Roman" w:cs="Times New Roman"/>
                <w:b w:val="0"/>
              </w:rPr>
            </w:pPr>
            <w:r>
              <w:rPr>
                <w:rFonts w:ascii="Times New Roman" w:hAnsi="Times New Roman"/>
                <w:b w:val="0"/>
              </w:rPr>
              <w:t>-</w:t>
            </w:r>
            <w:r w:rsidRPr="005F577F">
              <w:rPr>
                <w:rFonts w:ascii="Times New Roman" w:hAnsi="Times New Roman"/>
                <w:b w:val="0"/>
              </w:rPr>
              <w:t xml:space="preserve"> цена контракта</w:t>
            </w:r>
            <w:r>
              <w:rPr>
                <w:rFonts w:ascii="Times New Roman" w:hAnsi="Times New Roman"/>
                <w:b w:val="0"/>
              </w:rPr>
              <w:t xml:space="preserve"> (</w:t>
            </w:r>
            <w:r w:rsidRPr="005F577F">
              <w:rPr>
                <w:rFonts w:ascii="Times New Roman" w:hAnsi="Times New Roman"/>
                <w:b w:val="0"/>
              </w:rPr>
              <w:t>удельный вес составляет</w:t>
            </w:r>
            <w:r>
              <w:rPr>
                <w:rFonts w:ascii="Times New Roman" w:hAnsi="Times New Roman"/>
                <w:b w:val="0"/>
              </w:rPr>
              <w:t xml:space="preserve"> </w:t>
            </w:r>
            <w:r w:rsidRPr="005F577F">
              <w:rPr>
                <w:rFonts w:ascii="Times New Roman" w:hAnsi="Times New Roman"/>
                <w:b w:val="0"/>
              </w:rPr>
              <w:t>100 процентов</w:t>
            </w:r>
            <w:r>
              <w:rPr>
                <w:rFonts w:ascii="Times New Roman" w:hAnsi="Times New Roman"/>
                <w:b w:val="0"/>
              </w:rPr>
              <w:t>)</w:t>
            </w:r>
          </w:p>
        </w:tc>
      </w:tr>
      <w:tr w:rsidR="00646F72" w:rsidRPr="00207850" w:rsidTr="00646F72">
        <w:trPr>
          <w:trHeight w:val="20"/>
        </w:trPr>
        <w:tc>
          <w:tcPr>
            <w:tcW w:w="591" w:type="dxa"/>
            <w:vAlign w:val="center"/>
          </w:tcPr>
          <w:p w:rsidR="00646F72" w:rsidRPr="00207850" w:rsidRDefault="00646F72" w:rsidP="00646F72">
            <w:pPr>
              <w:pStyle w:val="ConsPlusTitle"/>
              <w:jc w:val="center"/>
              <w:rPr>
                <w:rFonts w:ascii="Times New Roman" w:hAnsi="Times New Roman" w:cs="Times New Roman"/>
                <w:b w:val="0"/>
              </w:rPr>
            </w:pPr>
          </w:p>
        </w:tc>
        <w:tc>
          <w:tcPr>
            <w:tcW w:w="4620" w:type="dxa"/>
            <w:vAlign w:val="center"/>
          </w:tcPr>
          <w:p w:rsidR="00646F72" w:rsidRPr="00207850" w:rsidRDefault="00646F72" w:rsidP="00646F72">
            <w:pPr>
              <w:pStyle w:val="ConsPlusTitle"/>
              <w:rPr>
                <w:rFonts w:ascii="Times New Roman" w:hAnsi="Times New Roman" w:cs="Times New Roman"/>
                <w:b w:val="0"/>
              </w:rPr>
            </w:pPr>
          </w:p>
        </w:tc>
        <w:tc>
          <w:tcPr>
            <w:tcW w:w="9810" w:type="dxa"/>
            <w:gridSpan w:val="5"/>
            <w:vAlign w:val="center"/>
          </w:tcPr>
          <w:p w:rsidR="00646F72" w:rsidRPr="00207850" w:rsidRDefault="00646F72" w:rsidP="00646F72">
            <w:pPr>
              <w:pStyle w:val="ConsPlusTitle"/>
              <w:jc w:val="center"/>
              <w:rPr>
                <w:rFonts w:ascii="Times New Roman" w:hAnsi="Times New Roman" w:cs="Times New Roman"/>
                <w:b w:val="0"/>
              </w:rPr>
            </w:pPr>
          </w:p>
        </w:tc>
      </w:tr>
      <w:tr w:rsidR="00646F72" w:rsidRPr="00207850" w:rsidTr="00646F72">
        <w:trPr>
          <w:trHeight w:val="426"/>
        </w:trPr>
        <w:tc>
          <w:tcPr>
            <w:tcW w:w="591" w:type="dxa"/>
            <w:vAlign w:val="center"/>
          </w:tcPr>
          <w:p w:rsidR="00646F72" w:rsidRPr="00207850" w:rsidRDefault="00646F72" w:rsidP="00646F72">
            <w:pPr>
              <w:pStyle w:val="ConsPlusTitle"/>
              <w:jc w:val="center"/>
              <w:rPr>
                <w:rFonts w:ascii="Times New Roman" w:hAnsi="Times New Roman" w:cs="Times New Roman"/>
                <w:b w:val="0"/>
              </w:rPr>
            </w:pPr>
          </w:p>
        </w:tc>
        <w:tc>
          <w:tcPr>
            <w:tcW w:w="14430" w:type="dxa"/>
            <w:gridSpan w:val="6"/>
            <w:vAlign w:val="center"/>
          </w:tcPr>
          <w:p w:rsidR="00646F72" w:rsidRPr="004E6028" w:rsidRDefault="00646F72" w:rsidP="00646F72">
            <w:pPr>
              <w:pStyle w:val="ConsPlusTitle"/>
              <w:jc w:val="center"/>
              <w:rPr>
                <w:rFonts w:ascii="Times New Roman" w:hAnsi="Times New Roman" w:cs="Times New Roman"/>
              </w:rPr>
            </w:pPr>
            <w:r w:rsidRPr="004E6028">
              <w:rPr>
                <w:rFonts w:ascii="Times New Roman" w:hAnsi="Times New Roman" w:cs="Times New Roman"/>
              </w:rPr>
              <w:t>4. Начальная (максимальная) цена контракта</w:t>
            </w:r>
          </w:p>
        </w:tc>
      </w:tr>
      <w:tr w:rsidR="00646F72" w:rsidRPr="00207850" w:rsidTr="00646F72">
        <w:trPr>
          <w:trHeight w:val="2202"/>
        </w:trPr>
        <w:tc>
          <w:tcPr>
            <w:tcW w:w="591" w:type="dxa"/>
            <w:vAlign w:val="center"/>
          </w:tcPr>
          <w:p w:rsidR="00646F72" w:rsidRPr="00207850" w:rsidRDefault="00646F72" w:rsidP="00646F72">
            <w:pPr>
              <w:pStyle w:val="ConsPlusTitle"/>
              <w:jc w:val="center"/>
              <w:rPr>
                <w:rFonts w:ascii="Times New Roman" w:hAnsi="Times New Roman" w:cs="Times New Roman"/>
                <w:b w:val="0"/>
              </w:rPr>
            </w:pPr>
            <w:r w:rsidRPr="00207850">
              <w:rPr>
                <w:rFonts w:ascii="Times New Roman" w:hAnsi="Times New Roman" w:cs="Times New Roman"/>
                <w:b w:val="0"/>
              </w:rPr>
              <w:t>1.</w:t>
            </w:r>
          </w:p>
        </w:tc>
        <w:tc>
          <w:tcPr>
            <w:tcW w:w="4620" w:type="dxa"/>
            <w:vAlign w:val="center"/>
          </w:tcPr>
          <w:p w:rsidR="00646F72" w:rsidRPr="00207850" w:rsidRDefault="00646F72" w:rsidP="00646F72">
            <w:pPr>
              <w:pStyle w:val="ConsPlusTitle"/>
              <w:rPr>
                <w:rFonts w:ascii="Times New Roman" w:hAnsi="Times New Roman" w:cs="Times New Roman"/>
                <w:b w:val="0"/>
              </w:rPr>
            </w:pPr>
            <w:r w:rsidRPr="00207850">
              <w:rPr>
                <w:rFonts w:ascii="Times New Roman" w:hAnsi="Times New Roman" w:cs="Times New Roman"/>
                <w:b w:val="0"/>
              </w:rPr>
              <w:t>Начальная (максимальная) цена контракта</w:t>
            </w:r>
          </w:p>
        </w:tc>
        <w:tc>
          <w:tcPr>
            <w:tcW w:w="9810" w:type="dxa"/>
            <w:gridSpan w:val="5"/>
            <w:vAlign w:val="center"/>
          </w:tcPr>
          <w:p w:rsidR="00646F72" w:rsidRDefault="00646F72" w:rsidP="00646F72">
            <w:pPr>
              <w:tabs>
                <w:tab w:val="left" w:pos="1122"/>
              </w:tabs>
              <w:spacing w:after="0" w:line="240" w:lineRule="auto"/>
              <w:jc w:val="both"/>
              <w:rPr>
                <w:rStyle w:val="13"/>
                <w:rFonts w:eastAsia="Tahoma"/>
                <w:b w:val="0"/>
                <w:u w:val="single"/>
              </w:rPr>
            </w:pPr>
          </w:p>
          <w:p w:rsidR="00646F72" w:rsidRPr="009D0689" w:rsidRDefault="00646F72" w:rsidP="00646F72">
            <w:pPr>
              <w:tabs>
                <w:tab w:val="left" w:pos="1122"/>
              </w:tabs>
              <w:spacing w:after="0" w:line="240" w:lineRule="auto"/>
              <w:jc w:val="both"/>
              <w:rPr>
                <w:rStyle w:val="13"/>
                <w:rFonts w:eastAsia="Tahoma"/>
                <w:b w:val="0"/>
                <w:bCs w:val="0"/>
                <w:u w:val="single"/>
              </w:rPr>
            </w:pPr>
            <w:r w:rsidRPr="009D0689">
              <w:rPr>
                <w:rStyle w:val="13"/>
                <w:rFonts w:eastAsia="Tahoma"/>
                <w:u w:val="single"/>
              </w:rPr>
              <w:t>Лот № 1</w:t>
            </w:r>
          </w:p>
          <w:p w:rsidR="0069359E" w:rsidRDefault="00646F72" w:rsidP="00646F72">
            <w:pPr>
              <w:tabs>
                <w:tab w:val="left" w:pos="1122"/>
              </w:tabs>
              <w:spacing w:after="0" w:line="240" w:lineRule="auto"/>
              <w:jc w:val="both"/>
              <w:rPr>
                <w:rFonts w:ascii="Times New Roman" w:hAnsi="Times New Roman"/>
                <w:b/>
                <w:i/>
                <w:sz w:val="24"/>
                <w:szCs w:val="24"/>
              </w:rPr>
            </w:pPr>
            <w:r w:rsidRPr="00646F72">
              <w:rPr>
                <w:rStyle w:val="13"/>
                <w:rFonts w:eastAsia="Tahoma"/>
                <w:b w:val="0"/>
                <w:i/>
              </w:rPr>
              <w:t>а)</w:t>
            </w:r>
            <w:r w:rsidRPr="00646F72">
              <w:rPr>
                <w:rStyle w:val="13"/>
                <w:rFonts w:eastAsia="Tahoma"/>
                <w:b w:val="0"/>
              </w:rPr>
              <w:t xml:space="preserve"> предмет (объект) закупки – транспортное средство марки </w:t>
            </w:r>
            <w:r w:rsidRPr="00646F72">
              <w:rPr>
                <w:rFonts w:ascii="Times New Roman" w:hAnsi="Times New Roman"/>
                <w:b/>
                <w:i/>
                <w:sz w:val="24"/>
                <w:szCs w:val="24"/>
                <w:lang w:val="en-US"/>
              </w:rPr>
              <w:t>FORD</w:t>
            </w:r>
            <w:r w:rsidRPr="00646F72">
              <w:rPr>
                <w:rStyle w:val="13"/>
                <w:rFonts w:eastAsia="Tahoma"/>
                <w:b w:val="0"/>
                <w:i/>
              </w:rPr>
              <w:t xml:space="preserve">, модель </w:t>
            </w:r>
            <w:r w:rsidRPr="00646F72">
              <w:rPr>
                <w:rFonts w:ascii="Times New Roman" w:hAnsi="Times New Roman"/>
                <w:b/>
                <w:i/>
                <w:sz w:val="24"/>
                <w:szCs w:val="24"/>
                <w:lang w:val="en-US"/>
              </w:rPr>
              <w:t>TRANZIT</w:t>
            </w:r>
            <w:r w:rsidRPr="00646F72">
              <w:rPr>
                <w:rFonts w:ascii="Times New Roman" w:hAnsi="Times New Roman"/>
                <w:b/>
                <w:i/>
                <w:sz w:val="24"/>
                <w:szCs w:val="24"/>
              </w:rPr>
              <w:t xml:space="preserve">  </w:t>
            </w:r>
          </w:p>
          <w:p w:rsidR="00646F72" w:rsidRPr="00646F72" w:rsidRDefault="00646F72" w:rsidP="00646F72">
            <w:pPr>
              <w:tabs>
                <w:tab w:val="left" w:pos="1122"/>
              </w:tabs>
              <w:spacing w:after="0" w:line="240" w:lineRule="auto"/>
              <w:jc w:val="both"/>
              <w:rPr>
                <w:rFonts w:ascii="Times New Roman" w:hAnsi="Times New Roman"/>
                <w:b/>
                <w:i/>
                <w:sz w:val="24"/>
                <w:szCs w:val="24"/>
              </w:rPr>
            </w:pPr>
            <w:r w:rsidRPr="00646F72">
              <w:rPr>
                <w:rStyle w:val="13"/>
                <w:rFonts w:eastAsia="Tahoma"/>
                <w:b w:val="0"/>
                <w:i/>
              </w:rPr>
              <w:t xml:space="preserve"> «или аналог»,</w:t>
            </w:r>
            <w:r w:rsidRPr="00646F72">
              <w:rPr>
                <w:rStyle w:val="13"/>
                <w:rFonts w:eastAsia="Tahoma"/>
                <w:b w:val="0"/>
              </w:rPr>
              <w:t xml:space="preserve"> со следующими характеристиками:</w:t>
            </w:r>
            <w:r w:rsidRPr="00646F72">
              <w:rPr>
                <w:rFonts w:ascii="Times New Roman" w:hAnsi="Times New Roman"/>
                <w:b/>
                <w:color w:val="2C2D2E"/>
                <w:sz w:val="24"/>
                <w:szCs w:val="24"/>
              </w:rPr>
              <w:t xml:space="preserve"> </w:t>
            </w:r>
          </w:p>
          <w:p w:rsidR="00646F72" w:rsidRPr="009D0689" w:rsidRDefault="00646F72" w:rsidP="00646F72">
            <w:pPr>
              <w:tabs>
                <w:tab w:val="left" w:pos="1122"/>
              </w:tabs>
              <w:spacing w:after="0" w:line="240" w:lineRule="auto"/>
              <w:ind w:firstLine="426"/>
              <w:jc w:val="both"/>
              <w:rPr>
                <w:rFonts w:ascii="Times New Roman" w:hAnsi="Times New Roman"/>
                <w:color w:val="2C2D2E"/>
                <w:sz w:val="24"/>
                <w:szCs w:val="24"/>
              </w:rPr>
            </w:pPr>
            <w:r w:rsidRPr="009D0689">
              <w:rPr>
                <w:rFonts w:ascii="Times New Roman" w:hAnsi="Times New Roman"/>
                <w:color w:val="2C2D2E"/>
                <w:sz w:val="24"/>
                <w:szCs w:val="24"/>
              </w:rPr>
              <w:t>1. тип кузова –</w:t>
            </w:r>
            <w:r w:rsidRPr="009D0689">
              <w:rPr>
                <w:rFonts w:ascii="Times New Roman" w:hAnsi="Times New Roman"/>
                <w:i/>
                <w:sz w:val="24"/>
                <w:szCs w:val="24"/>
              </w:rPr>
              <w:t xml:space="preserve"> грузовой</w:t>
            </w:r>
            <w:r w:rsidRPr="009D0689">
              <w:rPr>
                <w:rFonts w:ascii="Times New Roman" w:hAnsi="Times New Roman"/>
                <w:sz w:val="24"/>
                <w:szCs w:val="24"/>
              </w:rPr>
              <w:t>;</w:t>
            </w:r>
            <w:r w:rsidRPr="009D0689">
              <w:rPr>
                <w:rFonts w:ascii="Times New Roman" w:hAnsi="Times New Roman"/>
                <w:color w:val="2C2D2E"/>
                <w:sz w:val="24"/>
                <w:szCs w:val="24"/>
              </w:rPr>
              <w:t xml:space="preserve">                  </w:t>
            </w:r>
          </w:p>
          <w:p w:rsidR="00646F72" w:rsidRPr="009D0689" w:rsidRDefault="00646F72" w:rsidP="00646F72">
            <w:pPr>
              <w:tabs>
                <w:tab w:val="left" w:pos="0"/>
              </w:tabs>
              <w:spacing w:after="0" w:line="240" w:lineRule="auto"/>
              <w:ind w:firstLine="426"/>
              <w:jc w:val="both"/>
              <w:rPr>
                <w:rFonts w:ascii="Times New Roman" w:hAnsi="Times New Roman"/>
                <w:color w:val="2C2D2E"/>
                <w:sz w:val="24"/>
                <w:szCs w:val="24"/>
              </w:rPr>
            </w:pPr>
            <w:r w:rsidRPr="009D0689">
              <w:rPr>
                <w:rFonts w:ascii="Times New Roman" w:hAnsi="Times New Roman"/>
                <w:color w:val="2C2D2E"/>
                <w:sz w:val="24"/>
                <w:szCs w:val="24"/>
              </w:rPr>
              <w:t xml:space="preserve">2. тип топлива – дизель;                                                               </w:t>
            </w:r>
          </w:p>
          <w:p w:rsidR="00646F72" w:rsidRPr="009D0689" w:rsidRDefault="00646F72" w:rsidP="00646F72">
            <w:pPr>
              <w:tabs>
                <w:tab w:val="left" w:pos="0"/>
              </w:tabs>
              <w:spacing w:after="0" w:line="240" w:lineRule="auto"/>
              <w:ind w:firstLine="426"/>
              <w:jc w:val="both"/>
              <w:rPr>
                <w:rFonts w:ascii="Times New Roman" w:hAnsi="Times New Roman"/>
                <w:color w:val="2C2D2E"/>
                <w:sz w:val="24"/>
                <w:szCs w:val="24"/>
              </w:rPr>
            </w:pPr>
            <w:r w:rsidRPr="009D0689">
              <w:rPr>
                <w:rFonts w:ascii="Times New Roman" w:hAnsi="Times New Roman"/>
                <w:color w:val="2C2D2E"/>
                <w:sz w:val="24"/>
                <w:szCs w:val="24"/>
              </w:rPr>
              <w:t>3. объем двигателя –</w:t>
            </w:r>
            <w:r w:rsidRPr="009D0689">
              <w:rPr>
                <w:rFonts w:ascii="Times New Roman" w:hAnsi="Times New Roman"/>
                <w:sz w:val="24"/>
                <w:szCs w:val="24"/>
              </w:rPr>
              <w:t xml:space="preserve"> не менее</w:t>
            </w:r>
            <w:r w:rsidRPr="009D0689">
              <w:rPr>
                <w:rFonts w:ascii="Times New Roman" w:hAnsi="Times New Roman"/>
                <w:color w:val="2C2D2E"/>
                <w:sz w:val="24"/>
                <w:szCs w:val="24"/>
              </w:rPr>
              <w:t xml:space="preserve"> 2402 куб. </w:t>
            </w:r>
            <w:proofErr w:type="gramStart"/>
            <w:r w:rsidRPr="009D0689">
              <w:rPr>
                <w:rFonts w:ascii="Times New Roman" w:hAnsi="Times New Roman"/>
                <w:color w:val="2C2D2E"/>
                <w:sz w:val="24"/>
                <w:szCs w:val="24"/>
              </w:rPr>
              <w:t>см</w:t>
            </w:r>
            <w:proofErr w:type="gramEnd"/>
            <w:r w:rsidRPr="009D0689">
              <w:rPr>
                <w:rFonts w:ascii="Times New Roman" w:hAnsi="Times New Roman"/>
                <w:color w:val="2C2D2E"/>
                <w:sz w:val="24"/>
                <w:szCs w:val="24"/>
              </w:rPr>
              <w:t xml:space="preserve">.;                                            </w:t>
            </w:r>
          </w:p>
          <w:p w:rsidR="00646F72" w:rsidRPr="009D0689" w:rsidRDefault="00646F72" w:rsidP="00646F72">
            <w:pPr>
              <w:tabs>
                <w:tab w:val="left" w:pos="0"/>
              </w:tabs>
              <w:spacing w:after="0" w:line="240" w:lineRule="auto"/>
              <w:ind w:firstLine="426"/>
              <w:jc w:val="both"/>
              <w:rPr>
                <w:rFonts w:ascii="Times New Roman" w:hAnsi="Times New Roman"/>
                <w:color w:val="2C2D2E"/>
                <w:sz w:val="24"/>
                <w:szCs w:val="24"/>
              </w:rPr>
            </w:pPr>
            <w:r w:rsidRPr="009D0689">
              <w:rPr>
                <w:rFonts w:ascii="Times New Roman" w:hAnsi="Times New Roman"/>
                <w:color w:val="2C2D2E"/>
                <w:sz w:val="24"/>
                <w:szCs w:val="24"/>
              </w:rPr>
              <w:t xml:space="preserve">4. вид коробки передач – </w:t>
            </w:r>
            <w:proofErr w:type="gramStart"/>
            <w:r w:rsidRPr="009D0689">
              <w:rPr>
                <w:rFonts w:ascii="Times New Roman" w:hAnsi="Times New Roman"/>
                <w:color w:val="2C2D2E"/>
                <w:sz w:val="24"/>
                <w:szCs w:val="24"/>
              </w:rPr>
              <w:t>механическая</w:t>
            </w:r>
            <w:proofErr w:type="gramEnd"/>
            <w:r w:rsidRPr="009D0689">
              <w:rPr>
                <w:rFonts w:ascii="Times New Roman" w:hAnsi="Times New Roman"/>
                <w:color w:val="2C2D2E"/>
                <w:sz w:val="24"/>
                <w:szCs w:val="24"/>
              </w:rPr>
              <w:t xml:space="preserve">;                           </w:t>
            </w:r>
          </w:p>
          <w:p w:rsidR="00646F72" w:rsidRPr="009D0689" w:rsidRDefault="00646F72" w:rsidP="00646F72">
            <w:pPr>
              <w:tabs>
                <w:tab w:val="left" w:pos="0"/>
              </w:tabs>
              <w:spacing w:after="0" w:line="240" w:lineRule="auto"/>
              <w:ind w:firstLine="426"/>
              <w:jc w:val="both"/>
              <w:rPr>
                <w:rFonts w:ascii="Times New Roman" w:hAnsi="Times New Roman"/>
                <w:color w:val="2C2D2E"/>
                <w:sz w:val="24"/>
                <w:szCs w:val="24"/>
              </w:rPr>
            </w:pPr>
            <w:r w:rsidRPr="009D0689">
              <w:rPr>
                <w:rFonts w:ascii="Times New Roman" w:hAnsi="Times New Roman"/>
                <w:color w:val="2C2D2E"/>
                <w:sz w:val="24"/>
                <w:szCs w:val="24"/>
              </w:rPr>
              <w:t xml:space="preserve">5. год выпуска – не ранее 2009 года;                                       </w:t>
            </w:r>
          </w:p>
          <w:p w:rsidR="00646F72" w:rsidRPr="009D0689" w:rsidRDefault="00646F72" w:rsidP="00646F72">
            <w:pPr>
              <w:tabs>
                <w:tab w:val="left" w:pos="0"/>
              </w:tabs>
              <w:spacing w:after="0" w:line="240" w:lineRule="auto"/>
              <w:ind w:firstLine="426"/>
              <w:jc w:val="both"/>
              <w:rPr>
                <w:rFonts w:ascii="Times New Roman" w:hAnsi="Times New Roman"/>
                <w:color w:val="2C2D2E"/>
                <w:sz w:val="24"/>
                <w:szCs w:val="24"/>
              </w:rPr>
            </w:pPr>
            <w:r>
              <w:rPr>
                <w:rFonts w:ascii="Times New Roman" w:hAnsi="Times New Roman"/>
                <w:color w:val="2C2D2E"/>
                <w:sz w:val="24"/>
                <w:szCs w:val="24"/>
              </w:rPr>
              <w:t>6. количество мест – 6 (шесть</w:t>
            </w:r>
            <w:r w:rsidRPr="009D0689">
              <w:rPr>
                <w:rFonts w:ascii="Times New Roman" w:hAnsi="Times New Roman"/>
                <w:color w:val="2C2D2E"/>
                <w:sz w:val="24"/>
                <w:szCs w:val="24"/>
              </w:rPr>
              <w:t xml:space="preserve">) (включая водителя);                                                             </w:t>
            </w:r>
          </w:p>
          <w:p w:rsidR="00646F72" w:rsidRPr="002D78CC" w:rsidRDefault="00646F72" w:rsidP="00646F72">
            <w:pPr>
              <w:tabs>
                <w:tab w:val="left" w:pos="0"/>
              </w:tabs>
              <w:spacing w:after="0" w:line="240" w:lineRule="auto"/>
              <w:ind w:firstLine="426"/>
              <w:jc w:val="both"/>
              <w:rPr>
                <w:rFonts w:ascii="Times New Roman" w:hAnsi="Times New Roman"/>
                <w:color w:val="2C2D2E"/>
                <w:sz w:val="24"/>
                <w:szCs w:val="24"/>
              </w:rPr>
            </w:pPr>
            <w:r w:rsidRPr="002D78CC">
              <w:rPr>
                <w:rFonts w:ascii="Times New Roman" w:hAnsi="Times New Roman"/>
                <w:color w:val="2C2D2E"/>
                <w:sz w:val="24"/>
                <w:szCs w:val="24"/>
              </w:rPr>
              <w:t xml:space="preserve">7. пробег – не более 145 000 км;                                                   </w:t>
            </w:r>
          </w:p>
          <w:p w:rsidR="00646F72" w:rsidRPr="00646F72" w:rsidRDefault="00646F72" w:rsidP="00646F72">
            <w:pPr>
              <w:tabs>
                <w:tab w:val="left" w:pos="1122"/>
              </w:tabs>
              <w:spacing w:after="0" w:line="240" w:lineRule="auto"/>
              <w:jc w:val="both"/>
              <w:rPr>
                <w:rStyle w:val="13"/>
                <w:rFonts w:eastAsia="Tahoma"/>
                <w:b w:val="0"/>
                <w:bCs w:val="0"/>
              </w:rPr>
            </w:pPr>
            <w:r w:rsidRPr="00646F72">
              <w:rPr>
                <w:rStyle w:val="13"/>
                <w:rFonts w:eastAsia="Tahoma"/>
                <w:b w:val="0"/>
                <w:i/>
              </w:rPr>
              <w:t>б)</w:t>
            </w:r>
            <w:r w:rsidRPr="00646F72">
              <w:rPr>
                <w:rStyle w:val="13"/>
                <w:rFonts w:eastAsia="Tahoma"/>
                <w:b w:val="0"/>
              </w:rPr>
              <w:t xml:space="preserve"> количество – 1  (одна) единицы;</w:t>
            </w:r>
          </w:p>
          <w:p w:rsidR="00646F72" w:rsidRPr="002D78CC" w:rsidRDefault="00646F72" w:rsidP="00646F72">
            <w:pPr>
              <w:tabs>
                <w:tab w:val="left" w:pos="1122"/>
              </w:tabs>
              <w:spacing w:after="0" w:line="240" w:lineRule="auto"/>
              <w:jc w:val="both"/>
              <w:rPr>
                <w:rStyle w:val="13"/>
                <w:rFonts w:eastAsia="Tahoma"/>
                <w:b w:val="0"/>
                <w:bCs w:val="0"/>
              </w:rPr>
            </w:pPr>
            <w:r w:rsidRPr="00646F72">
              <w:rPr>
                <w:rStyle w:val="13"/>
                <w:rFonts w:eastAsia="Tahoma"/>
                <w:b w:val="0"/>
                <w:i/>
              </w:rPr>
              <w:t>в)</w:t>
            </w:r>
            <w:r w:rsidRPr="00646F72">
              <w:rPr>
                <w:rStyle w:val="13"/>
                <w:rFonts w:eastAsia="Tahoma"/>
                <w:b w:val="0"/>
              </w:rPr>
              <w:t xml:space="preserve"> место доставки товара </w:t>
            </w:r>
            <w:r w:rsidRPr="002D78CC">
              <w:rPr>
                <w:rStyle w:val="13"/>
                <w:rFonts w:eastAsia="Tahoma"/>
              </w:rPr>
              <w:t xml:space="preserve">– </w:t>
            </w:r>
            <w:proofErr w:type="gramStart"/>
            <w:r w:rsidRPr="002D78CC">
              <w:rPr>
                <w:rFonts w:ascii="Times New Roman" w:hAnsi="Times New Roman"/>
                <w:color w:val="2C2D2E"/>
                <w:sz w:val="24"/>
                <w:szCs w:val="24"/>
              </w:rPr>
              <w:t>г</w:t>
            </w:r>
            <w:proofErr w:type="gramEnd"/>
            <w:r w:rsidRPr="002D78CC">
              <w:rPr>
                <w:rFonts w:ascii="Times New Roman" w:hAnsi="Times New Roman"/>
                <w:color w:val="2C2D2E"/>
                <w:sz w:val="24"/>
                <w:szCs w:val="24"/>
              </w:rPr>
              <w:t xml:space="preserve">. Дубоссары, </w:t>
            </w:r>
            <w:r w:rsidRPr="002D78CC">
              <w:rPr>
                <w:rStyle w:val="1"/>
                <w:rFonts w:eastAsia="Courier New"/>
              </w:rPr>
              <w:t>ул. Дзержинского,101</w:t>
            </w:r>
            <w:r w:rsidRPr="002D78CC">
              <w:rPr>
                <w:rStyle w:val="13"/>
                <w:rFonts w:eastAsia="Tahoma"/>
              </w:rPr>
              <w:t>.</w:t>
            </w:r>
          </w:p>
          <w:p w:rsidR="00646F72" w:rsidRPr="009D0689" w:rsidRDefault="00646F72" w:rsidP="00646F72">
            <w:pPr>
              <w:spacing w:after="0" w:line="240" w:lineRule="auto"/>
              <w:rPr>
                <w:rFonts w:ascii="Times New Roman" w:hAnsi="Times New Roman"/>
                <w:sz w:val="24"/>
                <w:szCs w:val="24"/>
              </w:rPr>
            </w:pPr>
            <w:r w:rsidRPr="002D78CC">
              <w:rPr>
                <w:rFonts w:ascii="Times New Roman" w:hAnsi="Times New Roman"/>
                <w:b/>
                <w:i/>
                <w:sz w:val="24"/>
                <w:szCs w:val="24"/>
                <w:lang w:eastAsia="ru-RU"/>
              </w:rPr>
              <w:t>г)</w:t>
            </w:r>
            <w:r w:rsidRPr="002D78CC">
              <w:rPr>
                <w:rFonts w:ascii="Times New Roman" w:hAnsi="Times New Roman"/>
                <w:sz w:val="24"/>
                <w:szCs w:val="24"/>
                <w:lang w:eastAsia="ru-RU"/>
              </w:rPr>
              <w:t xml:space="preserve"> начальная (максимальная) цена контракта – </w:t>
            </w:r>
            <w:r w:rsidRPr="002D78CC">
              <w:rPr>
                <w:rFonts w:ascii="Times New Roman" w:hAnsi="Times New Roman"/>
                <w:sz w:val="24"/>
                <w:szCs w:val="24"/>
              </w:rPr>
              <w:t xml:space="preserve">160 000,00 </w:t>
            </w:r>
            <w:r>
              <w:rPr>
                <w:rFonts w:ascii="Times New Roman" w:eastAsiaTheme="minorHAnsi" w:hAnsi="Times New Roman"/>
                <w:sz w:val="24"/>
                <w:szCs w:val="24"/>
              </w:rPr>
              <w:t>(сто шестьдесят  тысяч</w:t>
            </w:r>
            <w:r w:rsidRPr="002D78CC">
              <w:rPr>
                <w:rFonts w:ascii="Times New Roman" w:eastAsiaTheme="minorHAnsi" w:hAnsi="Times New Roman"/>
                <w:sz w:val="24"/>
                <w:szCs w:val="24"/>
              </w:rPr>
              <w:t xml:space="preserve">) </w:t>
            </w:r>
            <w:r>
              <w:rPr>
                <w:rFonts w:ascii="Times New Roman" w:eastAsiaTheme="minorHAnsi" w:hAnsi="Times New Roman"/>
                <w:sz w:val="24"/>
                <w:szCs w:val="24"/>
              </w:rPr>
              <w:t xml:space="preserve"> рублей </w:t>
            </w:r>
            <w:r w:rsidRPr="002D78CC">
              <w:rPr>
                <w:rFonts w:ascii="Times New Roman" w:eastAsiaTheme="minorHAnsi" w:hAnsi="Times New Roman"/>
                <w:sz w:val="24"/>
                <w:szCs w:val="24"/>
              </w:rPr>
              <w:t xml:space="preserve"> ПМР.</w:t>
            </w:r>
          </w:p>
          <w:p w:rsidR="00646F72" w:rsidRPr="00D953AC" w:rsidRDefault="00646F72" w:rsidP="00646F72">
            <w:pPr>
              <w:spacing w:after="0"/>
              <w:ind w:left="-109"/>
              <w:rPr>
                <w:rFonts w:ascii="Times New Roman" w:hAnsi="Times New Roman"/>
                <w:lang w:eastAsia="ru-RU"/>
              </w:rPr>
            </w:pPr>
            <w:r w:rsidRPr="009D0689">
              <w:rPr>
                <w:rFonts w:ascii="Times New Roman" w:hAnsi="Times New Roman"/>
                <w:lang w:eastAsia="ru-RU"/>
              </w:rPr>
              <w:t xml:space="preserve">  </w:t>
            </w:r>
          </w:p>
        </w:tc>
      </w:tr>
      <w:tr w:rsidR="00646F72" w:rsidRPr="00207850" w:rsidTr="00646F72">
        <w:trPr>
          <w:trHeight w:val="20"/>
        </w:trPr>
        <w:tc>
          <w:tcPr>
            <w:tcW w:w="591" w:type="dxa"/>
            <w:vAlign w:val="center"/>
          </w:tcPr>
          <w:p w:rsidR="00646F72" w:rsidRPr="00207850" w:rsidRDefault="00646F72" w:rsidP="00646F72">
            <w:pPr>
              <w:pStyle w:val="ConsPlusTitle"/>
              <w:jc w:val="center"/>
              <w:rPr>
                <w:rFonts w:ascii="Times New Roman" w:hAnsi="Times New Roman" w:cs="Times New Roman"/>
                <w:b w:val="0"/>
              </w:rPr>
            </w:pPr>
            <w:r w:rsidRPr="00207850">
              <w:rPr>
                <w:rFonts w:ascii="Times New Roman" w:hAnsi="Times New Roman" w:cs="Times New Roman"/>
                <w:b w:val="0"/>
              </w:rPr>
              <w:t>2.</w:t>
            </w:r>
          </w:p>
        </w:tc>
        <w:tc>
          <w:tcPr>
            <w:tcW w:w="4620" w:type="dxa"/>
            <w:vAlign w:val="center"/>
          </w:tcPr>
          <w:p w:rsidR="00646F72" w:rsidRPr="00207850" w:rsidRDefault="00646F72" w:rsidP="00646F72">
            <w:pPr>
              <w:pStyle w:val="ConsPlusTitle"/>
              <w:rPr>
                <w:rFonts w:ascii="Times New Roman" w:hAnsi="Times New Roman" w:cs="Times New Roman"/>
                <w:b w:val="0"/>
              </w:rPr>
            </w:pPr>
            <w:r w:rsidRPr="00207850">
              <w:rPr>
                <w:rFonts w:ascii="Times New Roman" w:hAnsi="Times New Roman" w:cs="Times New Roman"/>
                <w:b w:val="0"/>
              </w:rPr>
              <w:t>Валюта</w:t>
            </w:r>
          </w:p>
        </w:tc>
        <w:tc>
          <w:tcPr>
            <w:tcW w:w="9810" w:type="dxa"/>
            <w:gridSpan w:val="5"/>
            <w:vAlign w:val="center"/>
          </w:tcPr>
          <w:p w:rsidR="00646F72" w:rsidRDefault="00646F72" w:rsidP="00646F72">
            <w:pPr>
              <w:pStyle w:val="ConsPlusTitle"/>
              <w:jc w:val="both"/>
              <w:rPr>
                <w:rFonts w:ascii="Times New Roman" w:hAnsi="Times New Roman" w:cs="Times New Roman"/>
                <w:b w:val="0"/>
              </w:rPr>
            </w:pPr>
            <w:r w:rsidRPr="003D1BC0">
              <w:rPr>
                <w:rFonts w:ascii="Times New Roman" w:hAnsi="Times New Roman" w:cs="Times New Roman"/>
                <w:b w:val="0"/>
              </w:rPr>
              <w:t>Валюта, в которой</w:t>
            </w:r>
            <w:r>
              <w:rPr>
                <w:rFonts w:ascii="Times New Roman" w:hAnsi="Times New Roman" w:cs="Times New Roman"/>
                <w:b w:val="0"/>
              </w:rPr>
              <w:t xml:space="preserve"> участники закупки могут</w:t>
            </w:r>
            <w:r w:rsidRPr="003D1BC0">
              <w:rPr>
                <w:rFonts w:ascii="Times New Roman" w:hAnsi="Times New Roman" w:cs="Times New Roman"/>
                <w:b w:val="0"/>
              </w:rPr>
              <w:t xml:space="preserve"> предостав</w:t>
            </w:r>
            <w:r>
              <w:rPr>
                <w:rFonts w:ascii="Times New Roman" w:hAnsi="Times New Roman" w:cs="Times New Roman"/>
                <w:b w:val="0"/>
              </w:rPr>
              <w:t>ить</w:t>
            </w:r>
            <w:r w:rsidRPr="003D1BC0">
              <w:rPr>
                <w:rFonts w:ascii="Times New Roman" w:hAnsi="Times New Roman" w:cs="Times New Roman"/>
                <w:b w:val="0"/>
              </w:rPr>
              <w:t xml:space="preserve"> коммерческое предложение,</w:t>
            </w:r>
            <w:r>
              <w:rPr>
                <w:rFonts w:ascii="Times New Roman" w:hAnsi="Times New Roman" w:cs="Times New Roman"/>
                <w:b w:val="0"/>
              </w:rPr>
              <w:t xml:space="preserve"> содержащееся</w:t>
            </w:r>
            <w:r w:rsidRPr="003D1BC0">
              <w:rPr>
                <w:rFonts w:ascii="Times New Roman" w:hAnsi="Times New Roman" w:cs="Times New Roman"/>
                <w:b w:val="0"/>
              </w:rPr>
              <w:t xml:space="preserve"> в заявке </w:t>
            </w:r>
            <w:r>
              <w:rPr>
                <w:rFonts w:ascii="Times New Roman" w:hAnsi="Times New Roman" w:cs="Times New Roman"/>
                <w:b w:val="0"/>
              </w:rPr>
              <w:t>(порядок пересчета иностранной валюты в рубли ПМР и</w:t>
            </w:r>
            <w:r w:rsidRPr="003D1BC0">
              <w:rPr>
                <w:rFonts w:ascii="Times New Roman" w:hAnsi="Times New Roman" w:cs="Times New Roman"/>
                <w:b w:val="0"/>
              </w:rPr>
              <w:t xml:space="preserve"> расчет с </w:t>
            </w:r>
            <w:r w:rsidRPr="003D1BC0">
              <w:rPr>
                <w:rFonts w:ascii="Times New Roman" w:hAnsi="Times New Roman" w:cs="Times New Roman"/>
                <w:b w:val="0"/>
              </w:rPr>
              <w:lastRenderedPageBreak/>
              <w:t>поставщиками</w:t>
            </w:r>
            <w:r>
              <w:rPr>
                <w:rFonts w:ascii="Times New Roman" w:hAnsi="Times New Roman" w:cs="Times New Roman"/>
                <w:b w:val="0"/>
              </w:rPr>
              <w:t xml:space="preserve"> </w:t>
            </w:r>
            <w:r w:rsidRPr="004B0E75">
              <w:rPr>
                <w:rFonts w:ascii="Times New Roman" w:hAnsi="Times New Roman" w:cs="Times New Roman"/>
                <w:b w:val="0"/>
              </w:rPr>
              <w:t>(подрядчиками, исполнителями)</w:t>
            </w:r>
            <w:r>
              <w:rPr>
                <w:rFonts w:ascii="Times New Roman" w:hAnsi="Times New Roman" w:cs="Times New Roman"/>
                <w:b w:val="0"/>
              </w:rPr>
              <w:t>)</w:t>
            </w:r>
            <w:r w:rsidRPr="003D1BC0">
              <w:rPr>
                <w:rFonts w:ascii="Times New Roman" w:hAnsi="Times New Roman" w:cs="Times New Roman"/>
                <w:b w:val="0"/>
              </w:rPr>
              <w:t>:</w:t>
            </w:r>
          </w:p>
          <w:p w:rsidR="00646F72" w:rsidRPr="007F3B99" w:rsidRDefault="00646F72" w:rsidP="00646F72">
            <w:pPr>
              <w:pStyle w:val="ConsPlusTitle"/>
              <w:rPr>
                <w:rFonts w:ascii="Times New Roman" w:hAnsi="Times New Roman" w:cs="Times New Roman"/>
                <w:b w:val="0"/>
              </w:rPr>
            </w:pPr>
            <w:r w:rsidRPr="007F3B99">
              <w:rPr>
                <w:rFonts w:ascii="Times New Roman" w:hAnsi="Times New Roman" w:cs="Times New Roman"/>
                <w:b w:val="0"/>
              </w:rPr>
              <w:t>а) для резидентов ПМР – рубли ПМР;</w:t>
            </w:r>
          </w:p>
          <w:p w:rsidR="00646F72" w:rsidRPr="007F3B99" w:rsidRDefault="00646F72" w:rsidP="00646F72">
            <w:pPr>
              <w:pStyle w:val="ConsPlusTitle"/>
              <w:rPr>
                <w:rFonts w:ascii="Times New Roman" w:hAnsi="Times New Roman" w:cs="Times New Roman"/>
                <w:b w:val="0"/>
              </w:rPr>
            </w:pPr>
            <w:r w:rsidRPr="007F3B99">
              <w:rPr>
                <w:rFonts w:ascii="Times New Roman" w:hAnsi="Times New Roman" w:cs="Times New Roman"/>
                <w:b w:val="0"/>
              </w:rPr>
              <w:t>б) для нерезидентов ПМР:</w:t>
            </w:r>
          </w:p>
          <w:p w:rsidR="00646F72" w:rsidRPr="007F3B99" w:rsidRDefault="00646F72" w:rsidP="00646F72">
            <w:pPr>
              <w:pStyle w:val="ConsPlusTitle"/>
              <w:rPr>
                <w:rFonts w:ascii="Times New Roman" w:hAnsi="Times New Roman" w:cs="Times New Roman"/>
                <w:b w:val="0"/>
              </w:rPr>
            </w:pPr>
            <w:r w:rsidRPr="007F3B99">
              <w:rPr>
                <w:rFonts w:ascii="Times New Roman" w:hAnsi="Times New Roman" w:cs="Times New Roman"/>
                <w:b w:val="0"/>
              </w:rPr>
              <w:t xml:space="preserve">- резидентов ЕАЭС </w:t>
            </w:r>
            <w:r w:rsidRPr="004B0E75">
              <w:rPr>
                <w:rFonts w:ascii="Times New Roman" w:hAnsi="Times New Roman" w:cs="Times New Roman"/>
                <w:b w:val="0"/>
              </w:rPr>
              <w:t>–</w:t>
            </w:r>
            <w:r w:rsidRPr="007F3B99">
              <w:rPr>
                <w:rFonts w:ascii="Times New Roman" w:hAnsi="Times New Roman" w:cs="Times New Roman"/>
                <w:b w:val="0"/>
              </w:rPr>
              <w:t xml:space="preserve"> долл. США;</w:t>
            </w:r>
          </w:p>
          <w:p w:rsidR="00646F72" w:rsidRPr="007F3B99" w:rsidRDefault="00646F72" w:rsidP="00646F72">
            <w:pPr>
              <w:pStyle w:val="ConsPlusTitle"/>
              <w:rPr>
                <w:rFonts w:ascii="Times New Roman" w:hAnsi="Times New Roman" w:cs="Times New Roman"/>
                <w:b w:val="0"/>
              </w:rPr>
            </w:pPr>
            <w:r w:rsidRPr="007F3B99">
              <w:rPr>
                <w:rFonts w:ascii="Times New Roman" w:hAnsi="Times New Roman" w:cs="Times New Roman"/>
                <w:b w:val="0"/>
              </w:rPr>
              <w:t xml:space="preserve">- резидентов Украины – евро; </w:t>
            </w:r>
          </w:p>
          <w:p w:rsidR="00646F72" w:rsidRPr="007F3B99" w:rsidRDefault="00646F72" w:rsidP="00646F72">
            <w:pPr>
              <w:pStyle w:val="ConsPlusTitle"/>
              <w:rPr>
                <w:rFonts w:ascii="Times New Roman" w:hAnsi="Times New Roman" w:cs="Times New Roman"/>
                <w:b w:val="0"/>
              </w:rPr>
            </w:pPr>
            <w:r w:rsidRPr="007F3B99">
              <w:rPr>
                <w:rFonts w:ascii="Times New Roman" w:hAnsi="Times New Roman" w:cs="Times New Roman"/>
                <w:b w:val="0"/>
              </w:rPr>
              <w:t xml:space="preserve">- резидентов РМ </w:t>
            </w:r>
            <w:r w:rsidRPr="004B0E75">
              <w:rPr>
                <w:rFonts w:ascii="Times New Roman" w:hAnsi="Times New Roman" w:cs="Times New Roman"/>
                <w:b w:val="0"/>
              </w:rPr>
              <w:t>–</w:t>
            </w:r>
            <w:r w:rsidRPr="007F3B99">
              <w:rPr>
                <w:rFonts w:ascii="Times New Roman" w:hAnsi="Times New Roman" w:cs="Times New Roman"/>
                <w:b w:val="0"/>
              </w:rPr>
              <w:t xml:space="preserve"> лей РМ. </w:t>
            </w:r>
          </w:p>
          <w:p w:rsidR="00646F72" w:rsidRPr="00207850" w:rsidRDefault="00646F72" w:rsidP="00646F72">
            <w:pPr>
              <w:pStyle w:val="ConsPlusTitle"/>
              <w:jc w:val="both"/>
              <w:rPr>
                <w:rFonts w:ascii="Times New Roman" w:hAnsi="Times New Roman" w:cs="Times New Roman"/>
                <w:b w:val="0"/>
              </w:rPr>
            </w:pPr>
            <w:r w:rsidRPr="004B0E75">
              <w:rPr>
                <w:rFonts w:ascii="Times New Roman" w:hAnsi="Times New Roman" w:cs="Times New Roman"/>
                <w:b w:val="0"/>
              </w:rPr>
              <w:t>При получении заявок в иностранной валюте сумма по лоту подлежит переводу в рубли ПМР по официальному курсу ПРБ на день проведения закупки (рассмотрения окончательных предложений). Заключение контракта по итогам рассмотрения заявок производится в рублях ПМР с последующим переводом в валюту заявки участника закупки по коммерческому курсу обслуживающего банка заказчика/получателя на день осуществления расчета (в слу</w:t>
            </w:r>
            <w:bookmarkStart w:id="0" w:name="_GoBack"/>
            <w:bookmarkEnd w:id="0"/>
            <w:r w:rsidRPr="004B0E75">
              <w:rPr>
                <w:rFonts w:ascii="Times New Roman" w:hAnsi="Times New Roman" w:cs="Times New Roman"/>
                <w:b w:val="0"/>
              </w:rPr>
              <w:t>чае признания победителем участника запроса предложений нерезидента ПМР (участник закупки, предоставивший коммерческое предложение в иностранной валюте))</w:t>
            </w:r>
            <w:r w:rsidRPr="007F3B99">
              <w:rPr>
                <w:rFonts w:ascii="Times New Roman" w:hAnsi="Times New Roman" w:cs="Times New Roman"/>
                <w:b w:val="0"/>
              </w:rPr>
              <w:t>.</w:t>
            </w:r>
          </w:p>
        </w:tc>
      </w:tr>
      <w:tr w:rsidR="00646F72" w:rsidRPr="00207850" w:rsidTr="00646F72">
        <w:trPr>
          <w:trHeight w:val="413"/>
        </w:trPr>
        <w:tc>
          <w:tcPr>
            <w:tcW w:w="591" w:type="dxa"/>
            <w:vAlign w:val="center"/>
          </w:tcPr>
          <w:p w:rsidR="00646F72" w:rsidRPr="00207850" w:rsidRDefault="00646F72" w:rsidP="00646F72">
            <w:pPr>
              <w:pStyle w:val="ConsPlusTitle"/>
              <w:jc w:val="center"/>
              <w:rPr>
                <w:rFonts w:ascii="Times New Roman" w:hAnsi="Times New Roman" w:cs="Times New Roman"/>
                <w:b w:val="0"/>
              </w:rPr>
            </w:pPr>
            <w:r w:rsidRPr="00207850">
              <w:rPr>
                <w:rFonts w:ascii="Times New Roman" w:hAnsi="Times New Roman" w:cs="Times New Roman"/>
                <w:b w:val="0"/>
              </w:rPr>
              <w:lastRenderedPageBreak/>
              <w:t>3.</w:t>
            </w:r>
          </w:p>
        </w:tc>
        <w:tc>
          <w:tcPr>
            <w:tcW w:w="4620" w:type="dxa"/>
            <w:vAlign w:val="center"/>
          </w:tcPr>
          <w:p w:rsidR="00646F72" w:rsidRPr="00207850" w:rsidRDefault="00646F72" w:rsidP="00646F72">
            <w:pPr>
              <w:pStyle w:val="ConsPlusTitle"/>
              <w:rPr>
                <w:rFonts w:ascii="Times New Roman" w:hAnsi="Times New Roman" w:cs="Times New Roman"/>
                <w:b w:val="0"/>
              </w:rPr>
            </w:pPr>
            <w:r w:rsidRPr="00207850">
              <w:rPr>
                <w:rFonts w:ascii="Times New Roman" w:hAnsi="Times New Roman" w:cs="Times New Roman"/>
                <w:b w:val="0"/>
              </w:rPr>
              <w:t>Источник финансирования</w:t>
            </w:r>
          </w:p>
        </w:tc>
        <w:tc>
          <w:tcPr>
            <w:tcW w:w="9810" w:type="dxa"/>
            <w:gridSpan w:val="5"/>
            <w:vAlign w:val="center"/>
          </w:tcPr>
          <w:p w:rsidR="00646F72" w:rsidRPr="00207850" w:rsidRDefault="00646F72" w:rsidP="00646F72">
            <w:pPr>
              <w:pStyle w:val="ConsPlusTitle"/>
              <w:jc w:val="center"/>
              <w:rPr>
                <w:rFonts w:ascii="Times New Roman" w:hAnsi="Times New Roman" w:cs="Times New Roman"/>
                <w:b w:val="0"/>
              </w:rPr>
            </w:pPr>
            <w:r>
              <w:rPr>
                <w:rFonts w:ascii="Times New Roman" w:hAnsi="Times New Roman" w:cs="Times New Roman"/>
                <w:b w:val="0"/>
              </w:rPr>
              <w:t xml:space="preserve"> </w:t>
            </w:r>
            <w:r w:rsidRPr="00453BD2">
              <w:rPr>
                <w:rFonts w:ascii="Times New Roman" w:hAnsi="Times New Roman" w:cs="Times New Roman"/>
                <w:b w:val="0"/>
              </w:rPr>
              <w:t>Средства от хозрасчетной деятельности</w:t>
            </w:r>
            <w:r>
              <w:t xml:space="preserve"> </w:t>
            </w:r>
            <w:r>
              <w:rPr>
                <w:rFonts w:ascii="Times New Roman" w:hAnsi="Times New Roman" w:cs="Times New Roman"/>
                <w:b w:val="0"/>
              </w:rPr>
              <w:t>Заказчика.</w:t>
            </w:r>
          </w:p>
        </w:tc>
      </w:tr>
      <w:tr w:rsidR="00646F72" w:rsidRPr="00207850" w:rsidTr="00646F72">
        <w:trPr>
          <w:trHeight w:val="20"/>
        </w:trPr>
        <w:tc>
          <w:tcPr>
            <w:tcW w:w="591" w:type="dxa"/>
            <w:vAlign w:val="center"/>
          </w:tcPr>
          <w:p w:rsidR="00646F72" w:rsidRPr="00207850" w:rsidRDefault="00646F72" w:rsidP="00646F72">
            <w:pPr>
              <w:pStyle w:val="ConsPlusTitle"/>
              <w:jc w:val="center"/>
              <w:rPr>
                <w:rFonts w:ascii="Times New Roman" w:hAnsi="Times New Roman" w:cs="Times New Roman"/>
                <w:b w:val="0"/>
              </w:rPr>
            </w:pPr>
            <w:r w:rsidRPr="00207850">
              <w:rPr>
                <w:rFonts w:ascii="Times New Roman" w:hAnsi="Times New Roman" w:cs="Times New Roman"/>
                <w:b w:val="0"/>
              </w:rPr>
              <w:t>4.</w:t>
            </w:r>
          </w:p>
        </w:tc>
        <w:tc>
          <w:tcPr>
            <w:tcW w:w="4620" w:type="dxa"/>
            <w:vAlign w:val="center"/>
          </w:tcPr>
          <w:p w:rsidR="00646F72" w:rsidRPr="00207850" w:rsidRDefault="00646F72" w:rsidP="00646F72">
            <w:pPr>
              <w:pStyle w:val="ConsPlusTitle"/>
              <w:rPr>
                <w:rFonts w:ascii="Times New Roman" w:hAnsi="Times New Roman" w:cs="Times New Roman"/>
                <w:b w:val="0"/>
              </w:rPr>
            </w:pPr>
            <w:r w:rsidRPr="00207850">
              <w:rPr>
                <w:rFonts w:ascii="Times New Roman" w:hAnsi="Times New Roman" w:cs="Times New Roman"/>
                <w:b w:val="0"/>
              </w:rPr>
              <w:t>Возможные условия оплаты (предоплата, оплата по факту или отсрочка платежа)</w:t>
            </w:r>
          </w:p>
        </w:tc>
        <w:tc>
          <w:tcPr>
            <w:tcW w:w="9810" w:type="dxa"/>
            <w:gridSpan w:val="5"/>
            <w:vAlign w:val="center"/>
          </w:tcPr>
          <w:p w:rsidR="00646F72" w:rsidRPr="004E6028" w:rsidRDefault="00646F72" w:rsidP="00646F72">
            <w:pPr>
              <w:spacing w:after="0" w:line="240" w:lineRule="auto"/>
              <w:jc w:val="both"/>
              <w:rPr>
                <w:rFonts w:ascii="Times New Roman" w:eastAsia="Calibri" w:hAnsi="Times New Roman"/>
                <w:color w:val="000000"/>
                <w:sz w:val="24"/>
                <w:szCs w:val="24"/>
              </w:rPr>
            </w:pPr>
            <w:r>
              <w:rPr>
                <w:rFonts w:ascii="Times New Roman" w:hAnsi="Times New Roman"/>
              </w:rPr>
              <w:t xml:space="preserve"> </w:t>
            </w:r>
            <w:r w:rsidRPr="004E6028">
              <w:rPr>
                <w:rFonts w:ascii="Times New Roman" w:eastAsia="Calibri" w:hAnsi="Times New Roman"/>
                <w:color w:val="000000"/>
                <w:sz w:val="24"/>
                <w:szCs w:val="24"/>
              </w:rPr>
              <w:t>Предварительная оплата по настоящему контракту за поставляемый товар производится Заказчиком в безналичной форме путем перечисления денежных сре</w:t>
            </w:r>
            <w:proofErr w:type="gramStart"/>
            <w:r w:rsidRPr="004E6028">
              <w:rPr>
                <w:rFonts w:ascii="Times New Roman" w:eastAsia="Calibri" w:hAnsi="Times New Roman"/>
                <w:color w:val="000000"/>
                <w:sz w:val="24"/>
                <w:szCs w:val="24"/>
              </w:rPr>
              <w:t>дств в р</w:t>
            </w:r>
            <w:proofErr w:type="gramEnd"/>
            <w:r w:rsidRPr="004E6028">
              <w:rPr>
                <w:rFonts w:ascii="Times New Roman" w:eastAsia="Calibri" w:hAnsi="Times New Roman"/>
                <w:color w:val="000000"/>
                <w:sz w:val="24"/>
                <w:szCs w:val="24"/>
              </w:rPr>
              <w:t xml:space="preserve">ублях </w:t>
            </w:r>
            <w:r w:rsidRPr="00646F72">
              <w:rPr>
                <w:rStyle w:val="3Exact"/>
                <w:rFonts w:eastAsia="Arial Unicode MS"/>
                <w:b w:val="0"/>
                <w:color w:val="000000"/>
                <w:sz w:val="24"/>
                <w:szCs w:val="24"/>
              </w:rPr>
              <w:t>Приднестровской Молдавской Республики на расчетный счет Поставщика</w:t>
            </w:r>
            <w:r w:rsidRPr="004E6028">
              <w:rPr>
                <w:rFonts w:ascii="Times New Roman" w:hAnsi="Times New Roman"/>
                <w:color w:val="000000"/>
                <w:sz w:val="24"/>
                <w:szCs w:val="24"/>
              </w:rPr>
              <w:t xml:space="preserve"> </w:t>
            </w:r>
            <w:r w:rsidRPr="004E6028">
              <w:rPr>
                <w:rFonts w:ascii="Times New Roman" w:eastAsia="Arial Unicode MS" w:hAnsi="Times New Roman"/>
                <w:bCs/>
                <w:color w:val="000000"/>
                <w:sz w:val="24"/>
                <w:szCs w:val="24"/>
              </w:rPr>
              <w:t>в размере</w:t>
            </w:r>
            <w:r>
              <w:rPr>
                <w:rFonts w:ascii="Times New Roman" w:eastAsia="Arial Unicode MS" w:hAnsi="Times New Roman"/>
                <w:bCs/>
                <w:color w:val="000000"/>
                <w:sz w:val="24"/>
                <w:szCs w:val="24"/>
              </w:rPr>
              <w:t xml:space="preserve">                      </w:t>
            </w:r>
            <w:r>
              <w:rPr>
                <w:rFonts w:ascii="Times New Roman" w:eastAsia="Arial Unicode MS" w:hAnsi="Times New Roman"/>
                <w:bCs/>
                <w:i/>
                <w:color w:val="000000"/>
                <w:sz w:val="24"/>
                <w:szCs w:val="24"/>
                <w:u w:val="single"/>
              </w:rPr>
              <w:t xml:space="preserve"> 50 процентов </w:t>
            </w:r>
            <w:r w:rsidRPr="004E6028">
              <w:rPr>
                <w:rFonts w:ascii="Times New Roman" w:eastAsia="Arial Unicode MS" w:hAnsi="Times New Roman"/>
                <w:bCs/>
                <w:i/>
                <w:color w:val="000000"/>
                <w:sz w:val="24"/>
                <w:szCs w:val="24"/>
                <w:u w:val="single"/>
              </w:rPr>
              <w:t xml:space="preserve"> </w:t>
            </w:r>
            <w:r w:rsidRPr="004E6028">
              <w:rPr>
                <w:rFonts w:ascii="Times New Roman" w:eastAsia="Arial Unicode MS" w:hAnsi="Times New Roman"/>
                <w:bCs/>
                <w:color w:val="000000"/>
                <w:sz w:val="24"/>
                <w:szCs w:val="24"/>
              </w:rPr>
              <w:t>от общей суммы контракта</w:t>
            </w:r>
            <w:r w:rsidRPr="004E6028">
              <w:rPr>
                <w:rStyle w:val="3Exact"/>
                <w:rFonts w:eastAsia="Arial Unicode MS"/>
                <w:color w:val="000000"/>
                <w:sz w:val="24"/>
                <w:szCs w:val="24"/>
              </w:rPr>
              <w:t xml:space="preserve">. </w:t>
            </w:r>
          </w:p>
          <w:p w:rsidR="00646F72" w:rsidRPr="00453BD2" w:rsidRDefault="00646F72" w:rsidP="00646F72">
            <w:pPr>
              <w:pStyle w:val="20"/>
              <w:shd w:val="clear" w:color="auto" w:fill="auto"/>
              <w:tabs>
                <w:tab w:val="left" w:pos="709"/>
              </w:tabs>
              <w:spacing w:before="0" w:line="240" w:lineRule="auto"/>
              <w:jc w:val="both"/>
              <w:rPr>
                <w:rFonts w:ascii="Times New Roman" w:hAnsi="Times New Roman" w:cs="Times New Roman"/>
                <w:color w:val="000000"/>
                <w:sz w:val="24"/>
                <w:szCs w:val="24"/>
              </w:rPr>
            </w:pPr>
            <w:r w:rsidRPr="004E6028">
              <w:rPr>
                <w:rFonts w:ascii="Times New Roman" w:hAnsi="Times New Roman" w:cs="Times New Roman"/>
                <w:color w:val="000000"/>
                <w:sz w:val="24"/>
                <w:szCs w:val="24"/>
              </w:rPr>
              <w:t xml:space="preserve">Окончательный расчет по настоящему контракту за поставленный товар производится Заказчиком путем перечисления оставшейся неоплаченной суммы на расчетный счет Поставщика после подписания Заказчиком и Поставщиком Акта приема-передачи товара (товаротранспортной накладной). </w:t>
            </w:r>
          </w:p>
        </w:tc>
      </w:tr>
      <w:tr w:rsidR="00646F72" w:rsidRPr="00207850" w:rsidTr="00646F72">
        <w:trPr>
          <w:trHeight w:val="369"/>
        </w:trPr>
        <w:tc>
          <w:tcPr>
            <w:tcW w:w="591" w:type="dxa"/>
            <w:vAlign w:val="center"/>
          </w:tcPr>
          <w:p w:rsidR="00646F72" w:rsidRPr="00207850" w:rsidRDefault="00646F72" w:rsidP="00646F72">
            <w:pPr>
              <w:pStyle w:val="ConsPlusTitle"/>
              <w:jc w:val="center"/>
              <w:rPr>
                <w:rFonts w:ascii="Times New Roman" w:hAnsi="Times New Roman" w:cs="Times New Roman"/>
                <w:b w:val="0"/>
              </w:rPr>
            </w:pPr>
          </w:p>
        </w:tc>
        <w:tc>
          <w:tcPr>
            <w:tcW w:w="14430" w:type="dxa"/>
            <w:gridSpan w:val="6"/>
            <w:vAlign w:val="center"/>
          </w:tcPr>
          <w:p w:rsidR="00646F72" w:rsidRPr="004E6028" w:rsidRDefault="00646F72" w:rsidP="00646F72">
            <w:pPr>
              <w:pStyle w:val="ConsPlusTitle"/>
              <w:jc w:val="center"/>
              <w:rPr>
                <w:rFonts w:ascii="Times New Roman" w:hAnsi="Times New Roman" w:cs="Times New Roman"/>
              </w:rPr>
            </w:pPr>
            <w:r w:rsidRPr="004E6028">
              <w:rPr>
                <w:rFonts w:ascii="Times New Roman" w:hAnsi="Times New Roman" w:cs="Times New Roman"/>
              </w:rPr>
              <w:t xml:space="preserve"> 5. Информация о предмете (объекте) закупки</w:t>
            </w:r>
          </w:p>
        </w:tc>
      </w:tr>
      <w:tr w:rsidR="00646F72" w:rsidRPr="00207850" w:rsidTr="00646F72">
        <w:trPr>
          <w:trHeight w:val="571"/>
        </w:trPr>
        <w:tc>
          <w:tcPr>
            <w:tcW w:w="591" w:type="dxa"/>
            <w:vMerge w:val="restart"/>
            <w:vAlign w:val="center"/>
          </w:tcPr>
          <w:p w:rsidR="00646F72" w:rsidRPr="00207850" w:rsidRDefault="00646F72" w:rsidP="00646F72">
            <w:pPr>
              <w:pStyle w:val="ConsPlusTitle"/>
              <w:jc w:val="center"/>
              <w:rPr>
                <w:rFonts w:ascii="Times New Roman" w:hAnsi="Times New Roman" w:cs="Times New Roman"/>
                <w:b w:val="0"/>
              </w:rPr>
            </w:pPr>
            <w:r w:rsidRPr="00207850">
              <w:rPr>
                <w:rFonts w:ascii="Times New Roman" w:hAnsi="Times New Roman" w:cs="Times New Roman"/>
                <w:b w:val="0"/>
              </w:rPr>
              <w:t>1.</w:t>
            </w:r>
          </w:p>
        </w:tc>
        <w:tc>
          <w:tcPr>
            <w:tcW w:w="4620" w:type="dxa"/>
            <w:vMerge w:val="restart"/>
            <w:vAlign w:val="center"/>
          </w:tcPr>
          <w:p w:rsidR="00646F72" w:rsidRPr="00207850" w:rsidRDefault="00646F72" w:rsidP="00646F72">
            <w:pPr>
              <w:pStyle w:val="ConsPlusTitle"/>
              <w:rPr>
                <w:rFonts w:ascii="Times New Roman" w:hAnsi="Times New Roman" w:cs="Times New Roman"/>
                <w:b w:val="0"/>
              </w:rPr>
            </w:pPr>
            <w:r w:rsidRPr="00207850">
              <w:rPr>
                <w:rFonts w:ascii="Times New Roman" w:hAnsi="Times New Roman" w:cs="Times New Roman"/>
                <w:b w:val="0"/>
              </w:rPr>
              <w:t>Предмет закупки и его описание</w:t>
            </w:r>
          </w:p>
        </w:tc>
        <w:tc>
          <w:tcPr>
            <w:tcW w:w="536" w:type="dxa"/>
            <w:vAlign w:val="center"/>
          </w:tcPr>
          <w:p w:rsidR="00646F72" w:rsidRPr="00453BD2" w:rsidRDefault="00646F72" w:rsidP="00646F72">
            <w:pPr>
              <w:pStyle w:val="ConsPlusTitle"/>
              <w:ind w:left="-86" w:right="-88"/>
              <w:jc w:val="center"/>
              <w:rPr>
                <w:rFonts w:ascii="Times New Roman" w:hAnsi="Times New Roman" w:cs="Times New Roman"/>
                <w:sz w:val="16"/>
              </w:rPr>
            </w:pPr>
            <w:r w:rsidRPr="00453BD2">
              <w:rPr>
                <w:rFonts w:ascii="Times New Roman" w:hAnsi="Times New Roman" w:cs="Times New Roman"/>
                <w:sz w:val="16"/>
              </w:rPr>
              <w:t xml:space="preserve">№ лота </w:t>
            </w:r>
            <w:proofErr w:type="spellStart"/>
            <w:proofErr w:type="gramStart"/>
            <w:r w:rsidRPr="00453BD2">
              <w:rPr>
                <w:rFonts w:ascii="Times New Roman" w:hAnsi="Times New Roman" w:cs="Times New Roman"/>
                <w:sz w:val="16"/>
              </w:rPr>
              <w:t>п</w:t>
            </w:r>
            <w:proofErr w:type="spellEnd"/>
            <w:proofErr w:type="gramEnd"/>
            <w:r w:rsidRPr="00453BD2">
              <w:rPr>
                <w:rFonts w:ascii="Times New Roman" w:hAnsi="Times New Roman" w:cs="Times New Roman"/>
                <w:sz w:val="16"/>
              </w:rPr>
              <w:t>/</w:t>
            </w:r>
            <w:proofErr w:type="spellStart"/>
            <w:r w:rsidRPr="00453BD2">
              <w:rPr>
                <w:rFonts w:ascii="Times New Roman" w:hAnsi="Times New Roman" w:cs="Times New Roman"/>
                <w:sz w:val="16"/>
              </w:rPr>
              <w:t>п</w:t>
            </w:r>
            <w:proofErr w:type="spellEnd"/>
            <w:r w:rsidRPr="00453BD2">
              <w:rPr>
                <w:rFonts w:ascii="Times New Roman" w:hAnsi="Times New Roman" w:cs="Times New Roman"/>
                <w:sz w:val="16"/>
              </w:rPr>
              <w:t xml:space="preserve"> </w:t>
            </w:r>
          </w:p>
        </w:tc>
        <w:tc>
          <w:tcPr>
            <w:tcW w:w="5276" w:type="dxa"/>
            <w:tcBorders>
              <w:bottom w:val="single" w:sz="4" w:space="0" w:color="auto"/>
            </w:tcBorders>
            <w:vAlign w:val="center"/>
          </w:tcPr>
          <w:p w:rsidR="00646F72" w:rsidRPr="00453BD2" w:rsidRDefault="00646F72" w:rsidP="00646F72">
            <w:pPr>
              <w:pStyle w:val="ConsPlusTitle"/>
              <w:jc w:val="center"/>
              <w:rPr>
                <w:rFonts w:ascii="Times New Roman" w:hAnsi="Times New Roman" w:cs="Times New Roman"/>
                <w:sz w:val="16"/>
              </w:rPr>
            </w:pPr>
            <w:r w:rsidRPr="00453BD2">
              <w:rPr>
                <w:rFonts w:ascii="Times New Roman" w:hAnsi="Times New Roman" w:cs="Times New Roman"/>
                <w:sz w:val="16"/>
              </w:rPr>
              <w:t>Наименование товара (работы, услуги) и его описание</w:t>
            </w:r>
          </w:p>
        </w:tc>
        <w:tc>
          <w:tcPr>
            <w:tcW w:w="851" w:type="dxa"/>
            <w:tcBorders>
              <w:bottom w:val="single" w:sz="4" w:space="0" w:color="auto"/>
            </w:tcBorders>
            <w:vAlign w:val="center"/>
          </w:tcPr>
          <w:p w:rsidR="00646F72" w:rsidRPr="00453BD2" w:rsidRDefault="00646F72" w:rsidP="00646F72">
            <w:pPr>
              <w:pStyle w:val="ConsPlusTitle"/>
              <w:jc w:val="center"/>
              <w:rPr>
                <w:rFonts w:ascii="Times New Roman" w:hAnsi="Times New Roman" w:cs="Times New Roman"/>
                <w:sz w:val="16"/>
              </w:rPr>
            </w:pPr>
            <w:r w:rsidRPr="00453BD2">
              <w:rPr>
                <w:rFonts w:ascii="Times New Roman" w:hAnsi="Times New Roman" w:cs="Times New Roman"/>
                <w:sz w:val="16"/>
              </w:rPr>
              <w:t xml:space="preserve">Ед. </w:t>
            </w:r>
            <w:proofErr w:type="spellStart"/>
            <w:r w:rsidRPr="00453BD2">
              <w:rPr>
                <w:rFonts w:ascii="Times New Roman" w:hAnsi="Times New Roman" w:cs="Times New Roman"/>
                <w:sz w:val="16"/>
              </w:rPr>
              <w:t>изм</w:t>
            </w:r>
            <w:proofErr w:type="spellEnd"/>
            <w:r w:rsidRPr="00453BD2">
              <w:rPr>
                <w:rFonts w:ascii="Times New Roman" w:hAnsi="Times New Roman" w:cs="Times New Roman"/>
                <w:sz w:val="16"/>
              </w:rPr>
              <w:t>.</w:t>
            </w:r>
          </w:p>
        </w:tc>
        <w:tc>
          <w:tcPr>
            <w:tcW w:w="850" w:type="dxa"/>
            <w:tcBorders>
              <w:bottom w:val="single" w:sz="4" w:space="0" w:color="auto"/>
            </w:tcBorders>
            <w:vAlign w:val="center"/>
          </w:tcPr>
          <w:p w:rsidR="00646F72" w:rsidRPr="00453BD2" w:rsidRDefault="00646F72" w:rsidP="00646F72">
            <w:pPr>
              <w:pStyle w:val="ConsPlusTitle"/>
              <w:jc w:val="center"/>
              <w:rPr>
                <w:rFonts w:ascii="Times New Roman" w:hAnsi="Times New Roman" w:cs="Times New Roman"/>
                <w:sz w:val="16"/>
              </w:rPr>
            </w:pPr>
            <w:r w:rsidRPr="00453BD2">
              <w:rPr>
                <w:rFonts w:ascii="Times New Roman" w:hAnsi="Times New Roman" w:cs="Times New Roman"/>
                <w:sz w:val="16"/>
              </w:rPr>
              <w:t>Кол-во</w:t>
            </w:r>
          </w:p>
        </w:tc>
        <w:tc>
          <w:tcPr>
            <w:tcW w:w="2297" w:type="dxa"/>
            <w:tcBorders>
              <w:bottom w:val="single" w:sz="4" w:space="0" w:color="auto"/>
            </w:tcBorders>
            <w:vAlign w:val="center"/>
          </w:tcPr>
          <w:p w:rsidR="00646F72" w:rsidRPr="00453BD2" w:rsidRDefault="00646F72" w:rsidP="00646F72">
            <w:pPr>
              <w:pStyle w:val="ConsPlusTitle"/>
              <w:jc w:val="center"/>
              <w:rPr>
                <w:rFonts w:ascii="Times New Roman" w:hAnsi="Times New Roman" w:cs="Times New Roman"/>
                <w:sz w:val="16"/>
              </w:rPr>
            </w:pPr>
            <w:r w:rsidRPr="00453BD2">
              <w:rPr>
                <w:rFonts w:ascii="Times New Roman" w:hAnsi="Times New Roman" w:cs="Times New Roman"/>
                <w:sz w:val="16"/>
              </w:rPr>
              <w:t>Начальная (максимальная) цена контракта, руб. ПМР</w:t>
            </w:r>
          </w:p>
        </w:tc>
      </w:tr>
      <w:tr w:rsidR="00646F72" w:rsidRPr="00207850" w:rsidTr="00646F72">
        <w:trPr>
          <w:trHeight w:val="361"/>
        </w:trPr>
        <w:tc>
          <w:tcPr>
            <w:tcW w:w="591" w:type="dxa"/>
            <w:vMerge/>
            <w:vAlign w:val="center"/>
          </w:tcPr>
          <w:p w:rsidR="00646F72" w:rsidRPr="00207850" w:rsidRDefault="00646F72" w:rsidP="00646F72">
            <w:pPr>
              <w:pStyle w:val="ConsPlusTitle"/>
              <w:jc w:val="center"/>
              <w:rPr>
                <w:rFonts w:ascii="Times New Roman" w:hAnsi="Times New Roman" w:cs="Times New Roman"/>
                <w:b w:val="0"/>
              </w:rPr>
            </w:pPr>
          </w:p>
        </w:tc>
        <w:tc>
          <w:tcPr>
            <w:tcW w:w="4620" w:type="dxa"/>
            <w:vMerge/>
            <w:vAlign w:val="center"/>
          </w:tcPr>
          <w:p w:rsidR="00646F72" w:rsidRPr="00207850" w:rsidRDefault="00646F72" w:rsidP="00646F72">
            <w:pPr>
              <w:pStyle w:val="ConsPlusTitle"/>
              <w:rPr>
                <w:rFonts w:ascii="Times New Roman" w:hAnsi="Times New Roman" w:cs="Times New Roman"/>
                <w:b w:val="0"/>
              </w:rPr>
            </w:pPr>
          </w:p>
        </w:tc>
        <w:tc>
          <w:tcPr>
            <w:tcW w:w="536" w:type="dxa"/>
            <w:vAlign w:val="center"/>
          </w:tcPr>
          <w:p w:rsidR="00646F72" w:rsidRDefault="00646F72" w:rsidP="00646F72">
            <w:pPr>
              <w:pStyle w:val="ConsPlusTitle"/>
              <w:jc w:val="center"/>
              <w:rPr>
                <w:rFonts w:ascii="Times New Roman" w:hAnsi="Times New Roman" w:cs="Times New Roman"/>
                <w:b w:val="0"/>
              </w:rPr>
            </w:pPr>
          </w:p>
          <w:p w:rsidR="00646F72" w:rsidRDefault="00646F72" w:rsidP="00646F72">
            <w:pPr>
              <w:pStyle w:val="ConsPlusTitle"/>
              <w:jc w:val="center"/>
              <w:rPr>
                <w:rFonts w:ascii="Times New Roman" w:hAnsi="Times New Roman" w:cs="Times New Roman"/>
                <w:b w:val="0"/>
              </w:rPr>
            </w:pPr>
          </w:p>
          <w:p w:rsidR="00646F72" w:rsidRDefault="00646F72" w:rsidP="00646F72">
            <w:pPr>
              <w:pStyle w:val="ConsPlusTitle"/>
              <w:jc w:val="center"/>
              <w:rPr>
                <w:rFonts w:ascii="Times New Roman" w:hAnsi="Times New Roman" w:cs="Times New Roman"/>
                <w:b w:val="0"/>
              </w:rPr>
            </w:pPr>
            <w:r w:rsidRPr="00962614">
              <w:rPr>
                <w:rFonts w:ascii="Times New Roman" w:hAnsi="Times New Roman" w:cs="Times New Roman"/>
                <w:b w:val="0"/>
              </w:rPr>
              <w:t>1</w:t>
            </w:r>
          </w:p>
          <w:p w:rsidR="00646F72" w:rsidRPr="00295DDF" w:rsidRDefault="00646F72" w:rsidP="00646F72">
            <w:pPr>
              <w:jc w:val="center"/>
              <w:rPr>
                <w:lang w:eastAsia="ru-RU"/>
              </w:rPr>
            </w:pPr>
          </w:p>
          <w:p w:rsidR="00646F72" w:rsidRDefault="00646F72" w:rsidP="00646F72">
            <w:pPr>
              <w:jc w:val="center"/>
              <w:rPr>
                <w:lang w:eastAsia="ru-RU"/>
              </w:rPr>
            </w:pPr>
          </w:p>
          <w:p w:rsidR="00646F72" w:rsidRPr="00295DDF" w:rsidRDefault="00646F72" w:rsidP="00646F72">
            <w:pPr>
              <w:jc w:val="center"/>
              <w:rPr>
                <w:lang w:eastAsia="ru-RU"/>
              </w:rPr>
            </w:pPr>
          </w:p>
          <w:p w:rsidR="00646F72" w:rsidRDefault="00646F72" w:rsidP="00646F72">
            <w:pPr>
              <w:jc w:val="center"/>
              <w:rPr>
                <w:lang w:eastAsia="ru-RU"/>
              </w:rPr>
            </w:pPr>
          </w:p>
          <w:p w:rsidR="00646F72" w:rsidRPr="00295DDF" w:rsidRDefault="00646F72" w:rsidP="00646F72">
            <w:pPr>
              <w:jc w:val="center"/>
              <w:rPr>
                <w:rFonts w:ascii="Times New Roman" w:hAnsi="Times New Roman"/>
                <w:lang w:eastAsia="ru-RU"/>
              </w:rPr>
            </w:pPr>
          </w:p>
        </w:tc>
        <w:tc>
          <w:tcPr>
            <w:tcW w:w="5276" w:type="dxa"/>
            <w:vAlign w:val="center"/>
          </w:tcPr>
          <w:p w:rsidR="00646F72" w:rsidRPr="00AE2552" w:rsidRDefault="00646F72" w:rsidP="00646F72">
            <w:pPr>
              <w:tabs>
                <w:tab w:val="left" w:pos="1122"/>
              </w:tabs>
              <w:spacing w:after="0" w:line="240" w:lineRule="auto"/>
              <w:jc w:val="both"/>
              <w:rPr>
                <w:rStyle w:val="13"/>
                <w:rFonts w:eastAsia="Tahoma"/>
                <w:b w:val="0"/>
                <w:bCs w:val="0"/>
                <w:u w:val="single"/>
              </w:rPr>
            </w:pPr>
            <w:r w:rsidRPr="00AE2552">
              <w:rPr>
                <w:rStyle w:val="13"/>
                <w:rFonts w:eastAsia="Tahoma"/>
                <w:u w:val="single"/>
              </w:rPr>
              <w:lastRenderedPageBreak/>
              <w:t>Лот № 1</w:t>
            </w:r>
          </w:p>
          <w:p w:rsidR="0069359E" w:rsidRDefault="00646F72" w:rsidP="00646F72">
            <w:pPr>
              <w:tabs>
                <w:tab w:val="left" w:pos="1122"/>
              </w:tabs>
              <w:spacing w:after="0" w:line="240" w:lineRule="auto"/>
              <w:jc w:val="both"/>
              <w:rPr>
                <w:rFonts w:ascii="Times New Roman" w:hAnsi="Times New Roman"/>
                <w:b/>
                <w:i/>
                <w:sz w:val="24"/>
                <w:szCs w:val="24"/>
              </w:rPr>
            </w:pPr>
            <w:r w:rsidRPr="00AE2552">
              <w:rPr>
                <w:rStyle w:val="13"/>
                <w:rFonts w:eastAsia="Tahoma"/>
                <w:i/>
              </w:rPr>
              <w:t>а)</w:t>
            </w:r>
            <w:r w:rsidRPr="00AE2552">
              <w:rPr>
                <w:rStyle w:val="13"/>
                <w:rFonts w:eastAsia="Tahoma"/>
              </w:rPr>
              <w:t xml:space="preserve"> </w:t>
            </w:r>
            <w:r w:rsidRPr="00646F72">
              <w:rPr>
                <w:rStyle w:val="13"/>
                <w:rFonts w:eastAsia="Tahoma"/>
                <w:b w:val="0"/>
              </w:rPr>
              <w:t xml:space="preserve">предмет (объект) закупки – транспортное средство марки </w:t>
            </w:r>
            <w:r w:rsidRPr="00646F72">
              <w:rPr>
                <w:rFonts w:ascii="Times New Roman" w:hAnsi="Times New Roman"/>
                <w:b/>
                <w:i/>
                <w:sz w:val="24"/>
                <w:szCs w:val="24"/>
                <w:lang w:val="en-US"/>
              </w:rPr>
              <w:t>FORD</w:t>
            </w:r>
            <w:r w:rsidRPr="00646F72">
              <w:rPr>
                <w:rStyle w:val="13"/>
                <w:rFonts w:eastAsia="Tahoma"/>
                <w:b w:val="0"/>
                <w:i/>
              </w:rPr>
              <w:t xml:space="preserve">, модель </w:t>
            </w:r>
            <w:r w:rsidRPr="00646F72">
              <w:rPr>
                <w:rFonts w:ascii="Times New Roman" w:hAnsi="Times New Roman"/>
                <w:b/>
                <w:i/>
                <w:sz w:val="24"/>
                <w:szCs w:val="24"/>
                <w:lang w:val="en-US"/>
              </w:rPr>
              <w:t>TRANZIT</w:t>
            </w:r>
            <w:r w:rsidRPr="00646F72">
              <w:rPr>
                <w:rFonts w:ascii="Times New Roman" w:hAnsi="Times New Roman"/>
                <w:b/>
                <w:i/>
                <w:sz w:val="24"/>
                <w:szCs w:val="24"/>
              </w:rPr>
              <w:t xml:space="preserve">  </w:t>
            </w:r>
          </w:p>
          <w:p w:rsidR="00646F72" w:rsidRPr="00646F72" w:rsidRDefault="00646F72" w:rsidP="00646F72">
            <w:pPr>
              <w:tabs>
                <w:tab w:val="left" w:pos="1122"/>
              </w:tabs>
              <w:spacing w:after="0" w:line="240" w:lineRule="auto"/>
              <w:jc w:val="both"/>
              <w:rPr>
                <w:rFonts w:ascii="Times New Roman" w:hAnsi="Times New Roman"/>
                <w:b/>
                <w:i/>
                <w:sz w:val="24"/>
                <w:szCs w:val="24"/>
              </w:rPr>
            </w:pPr>
            <w:r w:rsidRPr="00646F72">
              <w:rPr>
                <w:rStyle w:val="13"/>
                <w:rFonts w:eastAsia="Tahoma"/>
                <w:b w:val="0"/>
                <w:i/>
              </w:rPr>
              <w:t xml:space="preserve"> «или аналог»,</w:t>
            </w:r>
            <w:r w:rsidRPr="00646F72">
              <w:rPr>
                <w:rStyle w:val="13"/>
                <w:rFonts w:eastAsia="Tahoma"/>
                <w:b w:val="0"/>
              </w:rPr>
              <w:t xml:space="preserve"> со следующими характеристиками:</w:t>
            </w:r>
            <w:r w:rsidRPr="00646F72">
              <w:rPr>
                <w:rFonts w:ascii="Times New Roman" w:hAnsi="Times New Roman"/>
                <w:b/>
                <w:color w:val="2C2D2E"/>
                <w:sz w:val="24"/>
                <w:szCs w:val="24"/>
              </w:rPr>
              <w:t xml:space="preserve"> </w:t>
            </w:r>
          </w:p>
          <w:p w:rsidR="00646F72" w:rsidRPr="00AE2552" w:rsidRDefault="00646F72" w:rsidP="00646F72">
            <w:pPr>
              <w:spacing w:after="0" w:line="240" w:lineRule="auto"/>
              <w:jc w:val="both"/>
              <w:rPr>
                <w:rFonts w:ascii="Times New Roman" w:hAnsi="Times New Roman"/>
                <w:color w:val="2C2D2E"/>
                <w:sz w:val="24"/>
                <w:szCs w:val="24"/>
              </w:rPr>
            </w:pPr>
            <w:r w:rsidRPr="00AE2552">
              <w:rPr>
                <w:rFonts w:ascii="Times New Roman" w:hAnsi="Times New Roman"/>
                <w:color w:val="2C2D2E"/>
                <w:sz w:val="24"/>
                <w:szCs w:val="24"/>
              </w:rPr>
              <w:lastRenderedPageBreak/>
              <w:t>1. тип кузова –</w:t>
            </w:r>
            <w:r w:rsidRPr="00AE2552">
              <w:rPr>
                <w:rFonts w:ascii="Times New Roman" w:hAnsi="Times New Roman"/>
                <w:i/>
                <w:sz w:val="24"/>
                <w:szCs w:val="24"/>
              </w:rPr>
              <w:t xml:space="preserve"> грузовой</w:t>
            </w:r>
            <w:r w:rsidRPr="00AE2552">
              <w:rPr>
                <w:rFonts w:ascii="Times New Roman" w:hAnsi="Times New Roman"/>
                <w:sz w:val="24"/>
                <w:szCs w:val="24"/>
              </w:rPr>
              <w:t>;</w:t>
            </w:r>
            <w:r w:rsidRPr="00AE2552">
              <w:rPr>
                <w:rFonts w:ascii="Times New Roman" w:hAnsi="Times New Roman"/>
                <w:color w:val="2C2D2E"/>
                <w:sz w:val="24"/>
                <w:szCs w:val="24"/>
              </w:rPr>
              <w:t xml:space="preserve">                  </w:t>
            </w:r>
          </w:p>
          <w:p w:rsidR="00646F72" w:rsidRPr="00AE2552" w:rsidRDefault="00646F72" w:rsidP="00646F72">
            <w:pPr>
              <w:tabs>
                <w:tab w:val="left" w:pos="0"/>
              </w:tabs>
              <w:spacing w:after="0" w:line="240" w:lineRule="auto"/>
              <w:jc w:val="both"/>
              <w:rPr>
                <w:rFonts w:ascii="Times New Roman" w:hAnsi="Times New Roman"/>
                <w:color w:val="2C2D2E"/>
                <w:sz w:val="24"/>
                <w:szCs w:val="24"/>
              </w:rPr>
            </w:pPr>
            <w:r w:rsidRPr="00AE2552">
              <w:rPr>
                <w:rFonts w:ascii="Times New Roman" w:hAnsi="Times New Roman"/>
                <w:color w:val="2C2D2E"/>
                <w:sz w:val="24"/>
                <w:szCs w:val="24"/>
              </w:rPr>
              <w:t xml:space="preserve">2. тип топлива – дизель;                                                               </w:t>
            </w:r>
          </w:p>
          <w:p w:rsidR="00646F72" w:rsidRPr="00AE2552" w:rsidRDefault="00646F72" w:rsidP="00646F72">
            <w:pPr>
              <w:tabs>
                <w:tab w:val="left" w:pos="0"/>
              </w:tabs>
              <w:spacing w:after="0" w:line="240" w:lineRule="auto"/>
              <w:jc w:val="both"/>
              <w:rPr>
                <w:rFonts w:ascii="Times New Roman" w:hAnsi="Times New Roman"/>
                <w:color w:val="2C2D2E"/>
                <w:sz w:val="24"/>
                <w:szCs w:val="24"/>
              </w:rPr>
            </w:pPr>
            <w:r w:rsidRPr="00AE2552">
              <w:rPr>
                <w:rFonts w:ascii="Times New Roman" w:hAnsi="Times New Roman"/>
                <w:color w:val="2C2D2E"/>
                <w:sz w:val="24"/>
                <w:szCs w:val="24"/>
              </w:rPr>
              <w:t>3. объем двигателя –</w:t>
            </w:r>
            <w:r w:rsidRPr="00AE2552">
              <w:rPr>
                <w:rFonts w:ascii="Times New Roman" w:hAnsi="Times New Roman"/>
                <w:sz w:val="24"/>
                <w:szCs w:val="24"/>
              </w:rPr>
              <w:t xml:space="preserve"> не менее</w:t>
            </w:r>
            <w:r w:rsidRPr="00AE2552">
              <w:rPr>
                <w:rFonts w:ascii="Times New Roman" w:hAnsi="Times New Roman"/>
                <w:color w:val="2C2D2E"/>
                <w:sz w:val="24"/>
                <w:szCs w:val="24"/>
              </w:rPr>
              <w:t xml:space="preserve"> 2402 куб. </w:t>
            </w:r>
            <w:proofErr w:type="gramStart"/>
            <w:r w:rsidRPr="00AE2552">
              <w:rPr>
                <w:rFonts w:ascii="Times New Roman" w:hAnsi="Times New Roman"/>
                <w:color w:val="2C2D2E"/>
                <w:sz w:val="24"/>
                <w:szCs w:val="24"/>
              </w:rPr>
              <w:t>см</w:t>
            </w:r>
            <w:proofErr w:type="gramEnd"/>
            <w:r w:rsidRPr="00AE2552">
              <w:rPr>
                <w:rFonts w:ascii="Times New Roman" w:hAnsi="Times New Roman"/>
                <w:color w:val="2C2D2E"/>
                <w:sz w:val="24"/>
                <w:szCs w:val="24"/>
              </w:rPr>
              <w:t xml:space="preserve">.;                                            </w:t>
            </w:r>
          </w:p>
          <w:p w:rsidR="00646F72" w:rsidRPr="00AE2552" w:rsidRDefault="00646F72" w:rsidP="00646F72">
            <w:pPr>
              <w:tabs>
                <w:tab w:val="left" w:pos="0"/>
              </w:tabs>
              <w:spacing w:after="0" w:line="240" w:lineRule="auto"/>
              <w:jc w:val="both"/>
              <w:rPr>
                <w:rFonts w:ascii="Times New Roman" w:hAnsi="Times New Roman"/>
                <w:color w:val="2C2D2E"/>
                <w:sz w:val="24"/>
                <w:szCs w:val="24"/>
              </w:rPr>
            </w:pPr>
            <w:r w:rsidRPr="00AE2552">
              <w:rPr>
                <w:rFonts w:ascii="Times New Roman" w:hAnsi="Times New Roman"/>
                <w:color w:val="2C2D2E"/>
                <w:sz w:val="24"/>
                <w:szCs w:val="24"/>
              </w:rPr>
              <w:t xml:space="preserve">4. вид коробки передач – </w:t>
            </w:r>
            <w:proofErr w:type="gramStart"/>
            <w:r w:rsidRPr="00AE2552">
              <w:rPr>
                <w:rFonts w:ascii="Times New Roman" w:hAnsi="Times New Roman"/>
                <w:color w:val="2C2D2E"/>
                <w:sz w:val="24"/>
                <w:szCs w:val="24"/>
              </w:rPr>
              <w:t>механическая</w:t>
            </w:r>
            <w:proofErr w:type="gramEnd"/>
            <w:r w:rsidRPr="00AE2552">
              <w:rPr>
                <w:rFonts w:ascii="Times New Roman" w:hAnsi="Times New Roman"/>
                <w:color w:val="2C2D2E"/>
                <w:sz w:val="24"/>
                <w:szCs w:val="24"/>
              </w:rPr>
              <w:t xml:space="preserve">;                           </w:t>
            </w:r>
          </w:p>
          <w:p w:rsidR="00646F72" w:rsidRPr="00AE2552" w:rsidRDefault="00646F72" w:rsidP="00646F72">
            <w:pPr>
              <w:tabs>
                <w:tab w:val="left" w:pos="0"/>
              </w:tabs>
              <w:spacing w:after="0" w:line="240" w:lineRule="auto"/>
              <w:ind w:hanging="77"/>
              <w:jc w:val="both"/>
              <w:rPr>
                <w:rFonts w:ascii="Times New Roman" w:hAnsi="Times New Roman"/>
                <w:color w:val="2C2D2E"/>
                <w:sz w:val="24"/>
                <w:szCs w:val="24"/>
              </w:rPr>
            </w:pPr>
            <w:r w:rsidRPr="00AE2552">
              <w:rPr>
                <w:rFonts w:ascii="Times New Roman" w:hAnsi="Times New Roman"/>
                <w:color w:val="2C2D2E"/>
                <w:sz w:val="24"/>
                <w:szCs w:val="24"/>
              </w:rPr>
              <w:t xml:space="preserve">5. год выпуска – не ранее 2009 года;                                       </w:t>
            </w:r>
          </w:p>
          <w:p w:rsidR="00646F72" w:rsidRPr="00AE2552" w:rsidRDefault="00646F72" w:rsidP="00646F72">
            <w:pPr>
              <w:tabs>
                <w:tab w:val="left" w:pos="0"/>
              </w:tabs>
              <w:spacing w:after="0" w:line="240" w:lineRule="auto"/>
              <w:jc w:val="both"/>
              <w:rPr>
                <w:rFonts w:ascii="Times New Roman" w:hAnsi="Times New Roman"/>
                <w:color w:val="2C2D2E"/>
                <w:sz w:val="24"/>
                <w:szCs w:val="24"/>
              </w:rPr>
            </w:pPr>
            <w:r>
              <w:rPr>
                <w:rFonts w:ascii="Times New Roman" w:hAnsi="Times New Roman"/>
                <w:color w:val="2C2D2E"/>
                <w:sz w:val="24"/>
                <w:szCs w:val="24"/>
              </w:rPr>
              <w:t>6. количество мест – 6 (шесть</w:t>
            </w:r>
            <w:r w:rsidRPr="00AE2552">
              <w:rPr>
                <w:rFonts w:ascii="Times New Roman" w:hAnsi="Times New Roman"/>
                <w:color w:val="2C2D2E"/>
                <w:sz w:val="24"/>
                <w:szCs w:val="24"/>
              </w:rPr>
              <w:t xml:space="preserve">) (включая водителя);                                                             </w:t>
            </w:r>
          </w:p>
          <w:p w:rsidR="00646F72" w:rsidRPr="00AE2552" w:rsidRDefault="00646F72" w:rsidP="00646F72">
            <w:pPr>
              <w:tabs>
                <w:tab w:val="left" w:pos="0"/>
              </w:tabs>
              <w:spacing w:after="0" w:line="240" w:lineRule="auto"/>
              <w:jc w:val="both"/>
              <w:rPr>
                <w:rFonts w:ascii="Times New Roman" w:hAnsi="Times New Roman"/>
                <w:color w:val="2C2D2E"/>
                <w:sz w:val="24"/>
                <w:szCs w:val="24"/>
              </w:rPr>
            </w:pPr>
            <w:r w:rsidRPr="00AE2552">
              <w:rPr>
                <w:rFonts w:ascii="Times New Roman" w:hAnsi="Times New Roman"/>
                <w:color w:val="2C2D2E"/>
                <w:sz w:val="24"/>
                <w:szCs w:val="24"/>
              </w:rPr>
              <w:t xml:space="preserve">7. пробег – не более 145 000 км;                                                   </w:t>
            </w:r>
          </w:p>
          <w:p w:rsidR="00646F72" w:rsidRPr="00AE2552" w:rsidRDefault="00646F72" w:rsidP="00646F72">
            <w:pPr>
              <w:tabs>
                <w:tab w:val="left" w:pos="1122"/>
              </w:tabs>
              <w:spacing w:after="0" w:line="240" w:lineRule="auto"/>
              <w:jc w:val="both"/>
              <w:rPr>
                <w:rStyle w:val="13"/>
                <w:rFonts w:eastAsia="Tahoma"/>
                <w:b w:val="0"/>
                <w:bCs w:val="0"/>
              </w:rPr>
            </w:pPr>
            <w:r w:rsidRPr="00AE2552">
              <w:rPr>
                <w:rStyle w:val="13"/>
                <w:rFonts w:eastAsia="Tahoma"/>
                <w:i/>
              </w:rPr>
              <w:t>б)</w:t>
            </w:r>
            <w:r w:rsidRPr="00AE2552">
              <w:rPr>
                <w:rStyle w:val="13"/>
                <w:rFonts w:eastAsia="Tahoma"/>
              </w:rPr>
              <w:t xml:space="preserve"> </w:t>
            </w:r>
            <w:r w:rsidRPr="00646F72">
              <w:rPr>
                <w:rStyle w:val="13"/>
                <w:rFonts w:eastAsia="Tahoma"/>
                <w:b w:val="0"/>
              </w:rPr>
              <w:t>количество – 1  (одна) единицы;</w:t>
            </w:r>
          </w:p>
          <w:p w:rsidR="00646F72" w:rsidRPr="001D6A06" w:rsidRDefault="00646F72" w:rsidP="00646F72">
            <w:pPr>
              <w:tabs>
                <w:tab w:val="left" w:pos="1122"/>
              </w:tabs>
              <w:spacing w:after="0" w:line="240" w:lineRule="auto"/>
              <w:jc w:val="both"/>
              <w:rPr>
                <w:rFonts w:ascii="Times New Roman" w:eastAsia="Tahoma" w:hAnsi="Times New Roman"/>
                <w:color w:val="000000"/>
                <w:sz w:val="24"/>
                <w:szCs w:val="24"/>
                <w:highlight w:val="green"/>
                <w:lang w:val="en-US" w:eastAsia="ru-RU" w:bidi="ru-RU"/>
              </w:rPr>
            </w:pPr>
            <w:r w:rsidRPr="00AE2552">
              <w:rPr>
                <w:rStyle w:val="13"/>
                <w:rFonts w:eastAsia="Tahoma"/>
                <w:i/>
              </w:rPr>
              <w:t>в)</w:t>
            </w:r>
            <w:r w:rsidRPr="00AE2552">
              <w:rPr>
                <w:rStyle w:val="13"/>
                <w:rFonts w:eastAsia="Tahoma"/>
              </w:rPr>
              <w:t xml:space="preserve"> </w:t>
            </w:r>
            <w:r w:rsidRPr="00646F72">
              <w:rPr>
                <w:rStyle w:val="13"/>
                <w:rFonts w:eastAsia="Tahoma"/>
                <w:b w:val="0"/>
              </w:rPr>
              <w:t xml:space="preserve">место доставки товара – </w:t>
            </w:r>
            <w:proofErr w:type="gramStart"/>
            <w:r w:rsidRPr="00AE2552">
              <w:rPr>
                <w:rFonts w:ascii="Times New Roman" w:hAnsi="Times New Roman"/>
                <w:color w:val="2C2D2E"/>
                <w:sz w:val="24"/>
                <w:szCs w:val="24"/>
              </w:rPr>
              <w:t>г</w:t>
            </w:r>
            <w:proofErr w:type="gramEnd"/>
            <w:r w:rsidRPr="00AE2552">
              <w:rPr>
                <w:rFonts w:ascii="Times New Roman" w:hAnsi="Times New Roman"/>
                <w:color w:val="2C2D2E"/>
                <w:sz w:val="24"/>
                <w:szCs w:val="24"/>
              </w:rPr>
              <w:t xml:space="preserve">. Дубоссары, </w:t>
            </w:r>
            <w:r w:rsidRPr="00AE2552">
              <w:rPr>
                <w:rStyle w:val="1"/>
                <w:rFonts w:eastAsia="Courier New"/>
              </w:rPr>
              <w:t>ул. Дзержинского,101</w:t>
            </w:r>
            <w:r w:rsidRPr="00646F72">
              <w:rPr>
                <w:rStyle w:val="13"/>
                <w:rFonts w:eastAsia="Tahoma"/>
                <w:b w:val="0"/>
              </w:rPr>
              <w:t>.</w:t>
            </w:r>
          </w:p>
        </w:tc>
        <w:tc>
          <w:tcPr>
            <w:tcW w:w="851" w:type="dxa"/>
            <w:vAlign w:val="center"/>
          </w:tcPr>
          <w:p w:rsidR="00646F72" w:rsidRPr="00101387" w:rsidRDefault="00646F72" w:rsidP="00646F72">
            <w:pPr>
              <w:spacing w:line="240" w:lineRule="auto"/>
              <w:jc w:val="center"/>
              <w:rPr>
                <w:rFonts w:ascii="Times New Roman" w:hAnsi="Times New Roman"/>
              </w:rPr>
            </w:pPr>
            <w:r w:rsidRPr="00101387">
              <w:rPr>
                <w:rFonts w:ascii="Times New Roman" w:hAnsi="Times New Roman"/>
              </w:rPr>
              <w:lastRenderedPageBreak/>
              <w:t>шт.</w:t>
            </w:r>
          </w:p>
        </w:tc>
        <w:tc>
          <w:tcPr>
            <w:tcW w:w="850" w:type="dxa"/>
            <w:vAlign w:val="center"/>
          </w:tcPr>
          <w:p w:rsidR="00646F72" w:rsidRPr="00101387" w:rsidRDefault="00646F72" w:rsidP="00646F72">
            <w:pPr>
              <w:spacing w:line="240" w:lineRule="auto"/>
              <w:ind w:left="-113" w:right="-103"/>
              <w:jc w:val="center"/>
              <w:rPr>
                <w:rFonts w:ascii="Times New Roman" w:hAnsi="Times New Roman"/>
              </w:rPr>
            </w:pPr>
            <w:r w:rsidRPr="00101387">
              <w:rPr>
                <w:rFonts w:ascii="Times New Roman" w:hAnsi="Times New Roman"/>
              </w:rPr>
              <w:t>1,00</w:t>
            </w:r>
          </w:p>
        </w:tc>
        <w:tc>
          <w:tcPr>
            <w:tcW w:w="2297" w:type="dxa"/>
            <w:vAlign w:val="center"/>
          </w:tcPr>
          <w:p w:rsidR="00646F72" w:rsidRDefault="00646F72" w:rsidP="0069359E">
            <w:pPr>
              <w:spacing w:after="0" w:line="240" w:lineRule="auto"/>
              <w:rPr>
                <w:rFonts w:ascii="Times New Roman" w:hAnsi="Times New Roman"/>
                <w:sz w:val="24"/>
                <w:szCs w:val="24"/>
              </w:rPr>
            </w:pPr>
          </w:p>
          <w:p w:rsidR="00646F72" w:rsidRPr="002D78CC" w:rsidRDefault="00646F72" w:rsidP="00646F72">
            <w:pPr>
              <w:spacing w:after="0" w:line="240" w:lineRule="auto"/>
              <w:jc w:val="center"/>
              <w:rPr>
                <w:rFonts w:ascii="Times New Roman" w:hAnsi="Times New Roman"/>
                <w:szCs w:val="24"/>
              </w:rPr>
            </w:pPr>
            <w:r w:rsidRPr="002D78CC">
              <w:rPr>
                <w:rFonts w:ascii="Times New Roman" w:hAnsi="Times New Roman"/>
                <w:szCs w:val="24"/>
              </w:rPr>
              <w:t>160 000,00</w:t>
            </w:r>
          </w:p>
          <w:p w:rsidR="00646F72" w:rsidRPr="002D78CC" w:rsidRDefault="00646F72" w:rsidP="00646F72">
            <w:pPr>
              <w:spacing w:after="0" w:line="240" w:lineRule="auto"/>
              <w:jc w:val="center"/>
              <w:rPr>
                <w:rFonts w:ascii="Times New Roman" w:hAnsi="Times New Roman"/>
                <w:szCs w:val="24"/>
              </w:rPr>
            </w:pPr>
            <w:r w:rsidRPr="002D78CC">
              <w:rPr>
                <w:rFonts w:ascii="Times New Roman" w:eastAsiaTheme="minorHAnsi" w:hAnsi="Times New Roman"/>
                <w:szCs w:val="24"/>
              </w:rPr>
              <w:t>(сто шестьдесят  тысяч)  рублей  ПМР</w:t>
            </w:r>
          </w:p>
          <w:p w:rsidR="00646F72" w:rsidRPr="00101387" w:rsidRDefault="00646F72" w:rsidP="00646F72">
            <w:pPr>
              <w:spacing w:line="240" w:lineRule="auto"/>
              <w:jc w:val="center"/>
              <w:rPr>
                <w:rFonts w:ascii="Times New Roman" w:eastAsiaTheme="minorHAnsi" w:hAnsi="Times New Roman"/>
              </w:rPr>
            </w:pPr>
          </w:p>
        </w:tc>
      </w:tr>
      <w:tr w:rsidR="00646F72" w:rsidRPr="00207850" w:rsidTr="00646F72">
        <w:trPr>
          <w:trHeight w:val="20"/>
        </w:trPr>
        <w:tc>
          <w:tcPr>
            <w:tcW w:w="591" w:type="dxa"/>
            <w:vAlign w:val="center"/>
          </w:tcPr>
          <w:p w:rsidR="00646F72" w:rsidRPr="00207850" w:rsidRDefault="00646F72" w:rsidP="00646F72">
            <w:pPr>
              <w:pStyle w:val="ConsPlusTitle"/>
              <w:jc w:val="center"/>
              <w:rPr>
                <w:rFonts w:ascii="Times New Roman" w:hAnsi="Times New Roman" w:cs="Times New Roman"/>
                <w:b w:val="0"/>
              </w:rPr>
            </w:pPr>
            <w:r w:rsidRPr="00207850">
              <w:rPr>
                <w:rFonts w:ascii="Times New Roman" w:hAnsi="Times New Roman" w:cs="Times New Roman"/>
                <w:b w:val="0"/>
              </w:rPr>
              <w:lastRenderedPageBreak/>
              <w:t>2.</w:t>
            </w:r>
          </w:p>
        </w:tc>
        <w:tc>
          <w:tcPr>
            <w:tcW w:w="4620" w:type="dxa"/>
            <w:vAlign w:val="center"/>
          </w:tcPr>
          <w:p w:rsidR="00646F72" w:rsidRPr="00207850" w:rsidRDefault="00646F72" w:rsidP="00646F72">
            <w:pPr>
              <w:pStyle w:val="ConsPlusTitle"/>
              <w:rPr>
                <w:rFonts w:ascii="Times New Roman" w:hAnsi="Times New Roman" w:cs="Times New Roman"/>
                <w:b w:val="0"/>
              </w:rPr>
            </w:pPr>
            <w:r w:rsidRPr="00207850">
              <w:rPr>
                <w:rFonts w:ascii="Times New Roman" w:hAnsi="Times New Roman" w:cs="Times New Roman"/>
                <w:b w:val="0"/>
              </w:rPr>
              <w:t>Информация о необходимости предоставления участниками закупки образцов продукции, предлагаемых к поставке</w:t>
            </w:r>
          </w:p>
        </w:tc>
        <w:tc>
          <w:tcPr>
            <w:tcW w:w="9810" w:type="dxa"/>
            <w:gridSpan w:val="5"/>
            <w:vAlign w:val="center"/>
          </w:tcPr>
          <w:p w:rsidR="00646F72" w:rsidRPr="002D78CC" w:rsidRDefault="00646F72" w:rsidP="00646F72">
            <w:pPr>
              <w:pStyle w:val="ConsPlusTitle"/>
              <w:jc w:val="center"/>
              <w:rPr>
                <w:rFonts w:ascii="Times New Roman" w:hAnsi="Times New Roman" w:cs="Times New Roman"/>
                <w:b w:val="0"/>
                <w:color w:val="000000" w:themeColor="text1"/>
              </w:rPr>
            </w:pPr>
            <w:r w:rsidRPr="002D78CC">
              <w:rPr>
                <w:rFonts w:ascii="Times New Roman" w:hAnsi="Times New Roman" w:cs="Times New Roman"/>
                <w:b w:val="0"/>
                <w:color w:val="000000" w:themeColor="text1"/>
              </w:rPr>
              <w:t>На закупку необходимо предоставит</w:t>
            </w:r>
            <w:r w:rsidR="0069359E">
              <w:rPr>
                <w:rFonts w:ascii="Times New Roman" w:hAnsi="Times New Roman" w:cs="Times New Roman"/>
                <w:b w:val="0"/>
                <w:color w:val="000000" w:themeColor="text1"/>
              </w:rPr>
              <w:t xml:space="preserve">ь реальные фотографии образцов </w:t>
            </w:r>
            <w:r w:rsidRPr="002D78CC">
              <w:rPr>
                <w:rFonts w:ascii="Times New Roman" w:hAnsi="Times New Roman" w:cs="Times New Roman"/>
                <w:b w:val="0"/>
                <w:color w:val="000000" w:themeColor="text1"/>
              </w:rPr>
              <w:t xml:space="preserve">Товара. </w:t>
            </w:r>
          </w:p>
        </w:tc>
      </w:tr>
      <w:tr w:rsidR="00646F72" w:rsidRPr="00207850" w:rsidTr="00646F72">
        <w:trPr>
          <w:trHeight w:val="20"/>
        </w:trPr>
        <w:tc>
          <w:tcPr>
            <w:tcW w:w="591" w:type="dxa"/>
            <w:vAlign w:val="center"/>
          </w:tcPr>
          <w:p w:rsidR="00646F72" w:rsidRPr="00207850" w:rsidRDefault="00646F72" w:rsidP="00646F72">
            <w:pPr>
              <w:pStyle w:val="ConsPlusTitle"/>
              <w:jc w:val="center"/>
              <w:rPr>
                <w:rFonts w:ascii="Times New Roman" w:hAnsi="Times New Roman" w:cs="Times New Roman"/>
                <w:b w:val="0"/>
              </w:rPr>
            </w:pPr>
            <w:r w:rsidRPr="00207850">
              <w:rPr>
                <w:rFonts w:ascii="Times New Roman" w:hAnsi="Times New Roman" w:cs="Times New Roman"/>
                <w:b w:val="0"/>
              </w:rPr>
              <w:t>3.</w:t>
            </w:r>
          </w:p>
        </w:tc>
        <w:tc>
          <w:tcPr>
            <w:tcW w:w="4620" w:type="dxa"/>
            <w:vAlign w:val="center"/>
          </w:tcPr>
          <w:p w:rsidR="00646F72" w:rsidRPr="00207850" w:rsidRDefault="00646F72" w:rsidP="00646F72">
            <w:pPr>
              <w:pStyle w:val="ConsPlusTitle"/>
              <w:rPr>
                <w:rFonts w:ascii="Times New Roman" w:hAnsi="Times New Roman" w:cs="Times New Roman"/>
                <w:b w:val="0"/>
              </w:rPr>
            </w:pPr>
            <w:r w:rsidRPr="00062329">
              <w:rPr>
                <w:rFonts w:ascii="Times New Roman" w:hAnsi="Times New Roman" w:cs="Times New Roman"/>
                <w:b w:val="0"/>
              </w:rPr>
              <w:t>Дополнительные требования к предмету (объекту) закупки</w:t>
            </w:r>
          </w:p>
        </w:tc>
        <w:tc>
          <w:tcPr>
            <w:tcW w:w="9810" w:type="dxa"/>
            <w:gridSpan w:val="5"/>
            <w:vAlign w:val="center"/>
          </w:tcPr>
          <w:p w:rsidR="00646F72" w:rsidRDefault="00646F72" w:rsidP="00646F72">
            <w:pPr>
              <w:pStyle w:val="ConsPlusTitle"/>
              <w:ind w:firstLine="459"/>
              <w:jc w:val="both"/>
              <w:rPr>
                <w:rFonts w:ascii="Times New Roman" w:hAnsi="Times New Roman" w:cs="Times New Roman"/>
                <w:b w:val="0"/>
              </w:rPr>
            </w:pPr>
            <w:proofErr w:type="gramStart"/>
            <w:r>
              <w:rPr>
                <w:rFonts w:ascii="Times New Roman" w:hAnsi="Times New Roman" w:cs="Times New Roman"/>
                <w:b w:val="0"/>
              </w:rPr>
              <w:t>Соответствие Товара принятым ГОСТ, ТУ, в рамках действующего законодательства Приднестровской Молдавской Республики.</w:t>
            </w:r>
            <w:proofErr w:type="gramEnd"/>
          </w:p>
          <w:p w:rsidR="00646F72" w:rsidRPr="00290E16" w:rsidRDefault="00646F72" w:rsidP="00646F72">
            <w:pPr>
              <w:pStyle w:val="ConsPlusTitle"/>
              <w:jc w:val="both"/>
              <w:rPr>
                <w:rFonts w:ascii="Times New Roman" w:hAnsi="Times New Roman" w:cs="Times New Roman"/>
                <w:b w:val="0"/>
              </w:rPr>
            </w:pPr>
            <w:r>
              <w:rPr>
                <w:rFonts w:ascii="Times New Roman" w:hAnsi="Times New Roman" w:cs="Times New Roman"/>
                <w:b w:val="0"/>
              </w:rPr>
              <w:t xml:space="preserve"> </w:t>
            </w:r>
            <w:r w:rsidRPr="00AB5276">
              <w:rPr>
                <w:rFonts w:ascii="Times New Roman" w:hAnsi="Times New Roman" w:cs="Times New Roman"/>
                <w:b w:val="0"/>
              </w:rPr>
              <w:t xml:space="preserve">Соответствие </w:t>
            </w:r>
            <w:r w:rsidRPr="00453BD2">
              <w:rPr>
                <w:rFonts w:ascii="Times New Roman" w:hAnsi="Times New Roman" w:cs="Times New Roman"/>
                <w:b w:val="0"/>
              </w:rPr>
              <w:t>требованиям Приложения № 1</w:t>
            </w:r>
            <w:r w:rsidRPr="00453BD2">
              <w:t xml:space="preserve"> </w:t>
            </w:r>
            <w:r w:rsidRPr="00453BD2">
              <w:rPr>
                <w:rFonts w:ascii="Times New Roman" w:hAnsi="Times New Roman" w:cs="Times New Roman"/>
                <w:b w:val="0"/>
              </w:rPr>
              <w:t xml:space="preserve">к Извещению закупки товаров (работ, услуг) для обеспечения нужд ГУП «Республиканские оросительные </w:t>
            </w:r>
            <w:r w:rsidRPr="004E6028">
              <w:rPr>
                <w:rFonts w:ascii="Times New Roman" w:hAnsi="Times New Roman" w:cs="Times New Roman"/>
                <w:b w:val="0"/>
              </w:rPr>
              <w:t xml:space="preserve">системы» от </w:t>
            </w:r>
            <w:r>
              <w:rPr>
                <w:rFonts w:ascii="Times New Roman" w:hAnsi="Times New Roman" w:cs="Times New Roman"/>
                <w:b w:val="0"/>
              </w:rPr>
              <w:t>28.01.25 г. №2/5</w:t>
            </w:r>
            <w:r w:rsidRPr="004E6028">
              <w:rPr>
                <w:rFonts w:ascii="Times New Roman" w:hAnsi="Times New Roman" w:cs="Times New Roman"/>
                <w:b w:val="0"/>
              </w:rPr>
              <w:t xml:space="preserve"> .</w:t>
            </w:r>
          </w:p>
          <w:p w:rsidR="00646F72" w:rsidRPr="00295DDF" w:rsidRDefault="00646F72" w:rsidP="00646F72">
            <w:pPr>
              <w:spacing w:after="0" w:line="240" w:lineRule="auto"/>
              <w:ind w:firstLine="459"/>
              <w:jc w:val="both"/>
              <w:rPr>
                <w:rFonts w:ascii="Times New Roman" w:hAnsi="Times New Roman"/>
                <w:sz w:val="24"/>
              </w:rPr>
            </w:pPr>
            <w:r>
              <w:rPr>
                <w:rFonts w:ascii="Times New Roman" w:hAnsi="Times New Roman"/>
                <w:sz w:val="24"/>
              </w:rPr>
              <w:t xml:space="preserve"> </w:t>
            </w:r>
            <w:r w:rsidRPr="00295DDF">
              <w:rPr>
                <w:rFonts w:ascii="Times New Roman" w:hAnsi="Times New Roman"/>
                <w:sz w:val="24"/>
              </w:rPr>
              <w:t>Стандартное оборудование автомобиля должно соответствовать марке и модели автомобиля.</w:t>
            </w:r>
          </w:p>
          <w:p w:rsidR="00646F72" w:rsidRPr="00295DDF" w:rsidRDefault="00646F72" w:rsidP="00646F72">
            <w:pPr>
              <w:spacing w:after="0" w:line="240" w:lineRule="auto"/>
              <w:ind w:firstLine="459"/>
              <w:jc w:val="both"/>
              <w:rPr>
                <w:rFonts w:ascii="Times New Roman" w:hAnsi="Times New Roman"/>
                <w:sz w:val="24"/>
              </w:rPr>
            </w:pPr>
            <w:r w:rsidRPr="00295DDF">
              <w:rPr>
                <w:rFonts w:ascii="Times New Roman" w:hAnsi="Times New Roman"/>
                <w:sz w:val="24"/>
              </w:rPr>
              <w:t>В комплектацию автомобиля может включаться дополнительное оборудование, улучшающее эксплуатационные и потребительские свойства автомобиля, однако это не должно приводить к увеличению цены контракта на поставку автомобиля.</w:t>
            </w:r>
          </w:p>
          <w:p w:rsidR="00646F72" w:rsidRPr="00062329" w:rsidRDefault="00646F72" w:rsidP="00646F72">
            <w:pPr>
              <w:shd w:val="clear" w:color="auto" w:fill="FFFFFF"/>
              <w:spacing w:after="0" w:line="240" w:lineRule="auto"/>
              <w:ind w:firstLine="459"/>
              <w:jc w:val="both"/>
              <w:rPr>
                <w:rFonts w:ascii="Times New Roman" w:hAnsi="Times New Roman"/>
                <w:color w:val="000000"/>
                <w:sz w:val="24"/>
              </w:rPr>
            </w:pPr>
            <w:r w:rsidRPr="00295DDF">
              <w:rPr>
                <w:rFonts w:ascii="Times New Roman" w:hAnsi="Times New Roman"/>
                <w:color w:val="000000"/>
                <w:sz w:val="24"/>
              </w:rPr>
              <w:t xml:space="preserve">Товар должен соответствовать требованиям и нормам, регулирующим сферу безопасности автотранспортных средств, а так же </w:t>
            </w:r>
            <w:proofErr w:type="spellStart"/>
            <w:r w:rsidRPr="00295DDF">
              <w:rPr>
                <w:rFonts w:ascii="Times New Roman" w:hAnsi="Times New Roman"/>
                <w:color w:val="000000"/>
                <w:sz w:val="24"/>
              </w:rPr>
              <w:t>ГОСТам</w:t>
            </w:r>
            <w:proofErr w:type="spellEnd"/>
            <w:r w:rsidRPr="00295DDF">
              <w:rPr>
                <w:rFonts w:ascii="Times New Roman" w:hAnsi="Times New Roman"/>
                <w:color w:val="000000"/>
                <w:sz w:val="24"/>
              </w:rPr>
              <w:t>, и иным нормативным требованиям, установленным действующим законодательством для данного Товара.</w:t>
            </w:r>
          </w:p>
          <w:p w:rsidR="00646F72" w:rsidRPr="00062329" w:rsidRDefault="00646F72" w:rsidP="00646F72">
            <w:pPr>
              <w:spacing w:after="0" w:line="240" w:lineRule="auto"/>
              <w:jc w:val="both"/>
              <w:rPr>
                <w:rFonts w:ascii="Times New Roman" w:hAnsi="Times New Roman"/>
                <w:color w:val="000000"/>
                <w:sz w:val="24"/>
              </w:rPr>
            </w:pPr>
            <w:r>
              <w:rPr>
                <w:rFonts w:ascii="Times New Roman" w:hAnsi="Times New Roman"/>
                <w:color w:val="000000"/>
                <w:sz w:val="24"/>
              </w:rPr>
              <w:t xml:space="preserve"> </w:t>
            </w:r>
            <w:r w:rsidRPr="00295DDF">
              <w:rPr>
                <w:rFonts w:ascii="Times New Roman" w:hAnsi="Times New Roman"/>
                <w:color w:val="000000"/>
                <w:sz w:val="24"/>
              </w:rPr>
              <w:t xml:space="preserve">Автомобиль должен иметь необходимую сопроводительную эксплуатационную документацию (свидетельство о регистрации, сервисную документацию, руководство </w:t>
            </w:r>
            <w:r>
              <w:rPr>
                <w:rFonts w:ascii="Times New Roman" w:hAnsi="Times New Roman"/>
                <w:color w:val="000000"/>
                <w:sz w:val="24"/>
              </w:rPr>
              <w:t>по эксплуатации)</w:t>
            </w:r>
            <w:r w:rsidRPr="00062329">
              <w:rPr>
                <w:rFonts w:ascii="Times New Roman" w:hAnsi="Times New Roman"/>
                <w:color w:val="000000"/>
                <w:sz w:val="24"/>
              </w:rPr>
              <w:t xml:space="preserve"> </w:t>
            </w:r>
            <w:r w:rsidRPr="00295DDF">
              <w:rPr>
                <w:rFonts w:ascii="Times New Roman" w:hAnsi="Times New Roman"/>
                <w:color w:val="000000"/>
                <w:sz w:val="24"/>
              </w:rPr>
              <w:t>заключение о техническом состоянии автомобиля, выданное специализированной технической станцией (СТО), включающее в себя, в том числе, сведения об общем пробеге, ключи зажигания.</w:t>
            </w:r>
          </w:p>
          <w:p w:rsidR="00646F72" w:rsidRDefault="00646F72" w:rsidP="00646F72">
            <w:pPr>
              <w:spacing w:after="0" w:line="240" w:lineRule="auto"/>
              <w:jc w:val="both"/>
              <w:rPr>
                <w:rFonts w:ascii="Times New Roman" w:hAnsi="Times New Roman"/>
                <w:sz w:val="24"/>
                <w:szCs w:val="24"/>
              </w:rPr>
            </w:pPr>
            <w:r w:rsidRPr="00295DDF">
              <w:rPr>
                <w:rFonts w:ascii="Times New Roman" w:hAnsi="Times New Roman"/>
                <w:sz w:val="24"/>
              </w:rPr>
              <w:lastRenderedPageBreak/>
              <w:t xml:space="preserve">До приемки Товара, </w:t>
            </w:r>
            <w:r>
              <w:rPr>
                <w:rFonts w:ascii="Times New Roman" w:hAnsi="Times New Roman"/>
                <w:sz w:val="24"/>
                <w:szCs w:val="24"/>
              </w:rPr>
              <w:t xml:space="preserve">Поставщик </w:t>
            </w:r>
            <w:r w:rsidRPr="00295DDF">
              <w:rPr>
                <w:rFonts w:ascii="Times New Roman" w:hAnsi="Times New Roman"/>
                <w:sz w:val="24"/>
                <w:szCs w:val="24"/>
              </w:rPr>
              <w:t xml:space="preserve"> обязан произвести предпродажную подготовку Товара: мойку наружной части автомобиля; чистку салона; проверку наличия механических повреждений поверхности кузова; проверку внешнег</w:t>
            </w:r>
            <w:r>
              <w:rPr>
                <w:rFonts w:ascii="Times New Roman" w:hAnsi="Times New Roman"/>
                <w:sz w:val="24"/>
                <w:szCs w:val="24"/>
              </w:rPr>
              <w:t xml:space="preserve">о вида и ровности обивки салона, </w:t>
            </w:r>
            <w:r w:rsidRPr="00295DDF">
              <w:rPr>
                <w:rFonts w:ascii="Times New Roman" w:hAnsi="Times New Roman"/>
                <w:sz w:val="24"/>
                <w:szCs w:val="24"/>
              </w:rPr>
              <w:t>проверку работы: стеклоподъемников, замков дверей, ка</w:t>
            </w:r>
            <w:r>
              <w:rPr>
                <w:rFonts w:ascii="Times New Roman" w:hAnsi="Times New Roman"/>
                <w:sz w:val="24"/>
                <w:szCs w:val="24"/>
              </w:rPr>
              <w:t>пота, крышки багажника и дверцы</w:t>
            </w:r>
          </w:p>
          <w:p w:rsidR="00646F72" w:rsidRPr="00062329" w:rsidRDefault="00646F72" w:rsidP="00646F72">
            <w:pPr>
              <w:spacing w:after="0" w:line="240" w:lineRule="auto"/>
              <w:jc w:val="both"/>
              <w:rPr>
                <w:rFonts w:ascii="Times New Roman" w:hAnsi="Times New Roman"/>
                <w:sz w:val="24"/>
                <w:szCs w:val="24"/>
              </w:rPr>
            </w:pPr>
            <w:r w:rsidRPr="00295DDF">
              <w:rPr>
                <w:rFonts w:ascii="Times New Roman" w:hAnsi="Times New Roman"/>
                <w:sz w:val="24"/>
                <w:szCs w:val="24"/>
              </w:rPr>
              <w:t>топливной горловины, приборов освещения; проверку давления в колесах, подкачку колес.</w:t>
            </w:r>
          </w:p>
          <w:p w:rsidR="00646F72" w:rsidRPr="00207850" w:rsidRDefault="00646F72" w:rsidP="00646F72">
            <w:pPr>
              <w:pStyle w:val="ConsPlusTitle"/>
              <w:jc w:val="both"/>
              <w:rPr>
                <w:rFonts w:ascii="Times New Roman" w:hAnsi="Times New Roman" w:cs="Times New Roman"/>
                <w:b w:val="0"/>
              </w:rPr>
            </w:pPr>
          </w:p>
        </w:tc>
      </w:tr>
      <w:tr w:rsidR="00646F72" w:rsidRPr="00207850" w:rsidTr="00646F72">
        <w:trPr>
          <w:trHeight w:val="20"/>
        </w:trPr>
        <w:tc>
          <w:tcPr>
            <w:tcW w:w="591" w:type="dxa"/>
            <w:vAlign w:val="center"/>
          </w:tcPr>
          <w:p w:rsidR="00646F72" w:rsidRPr="00207850" w:rsidRDefault="00646F72" w:rsidP="00646F72">
            <w:pPr>
              <w:pStyle w:val="ConsPlusTitle"/>
              <w:jc w:val="center"/>
              <w:rPr>
                <w:rFonts w:ascii="Times New Roman" w:hAnsi="Times New Roman" w:cs="Times New Roman"/>
                <w:b w:val="0"/>
              </w:rPr>
            </w:pPr>
            <w:r w:rsidRPr="00207850">
              <w:rPr>
                <w:rFonts w:ascii="Times New Roman" w:hAnsi="Times New Roman" w:cs="Times New Roman"/>
                <w:b w:val="0"/>
              </w:rPr>
              <w:lastRenderedPageBreak/>
              <w:t>4.</w:t>
            </w:r>
          </w:p>
        </w:tc>
        <w:tc>
          <w:tcPr>
            <w:tcW w:w="4620" w:type="dxa"/>
            <w:vAlign w:val="center"/>
          </w:tcPr>
          <w:p w:rsidR="00646F72" w:rsidRPr="00207850" w:rsidRDefault="00646F72" w:rsidP="00646F72">
            <w:pPr>
              <w:pStyle w:val="ConsPlusTitle"/>
              <w:rPr>
                <w:rFonts w:ascii="Times New Roman" w:hAnsi="Times New Roman" w:cs="Times New Roman"/>
                <w:b w:val="0"/>
              </w:rPr>
            </w:pPr>
            <w:r w:rsidRPr="00207850">
              <w:rPr>
                <w:rFonts w:ascii="Times New Roman" w:hAnsi="Times New Roman" w:cs="Times New Roman"/>
                <w:b w:val="0"/>
              </w:rPr>
              <w:t>Иная информация, позволяющая участникам закупки правильно сформировать и представить заявки на участие в закупке</w:t>
            </w:r>
          </w:p>
        </w:tc>
        <w:tc>
          <w:tcPr>
            <w:tcW w:w="9810" w:type="dxa"/>
            <w:gridSpan w:val="5"/>
            <w:vAlign w:val="center"/>
          </w:tcPr>
          <w:p w:rsidR="00646F72" w:rsidRPr="00646F72" w:rsidRDefault="00646F72" w:rsidP="00646F72">
            <w:pPr>
              <w:tabs>
                <w:tab w:val="left" w:pos="1122"/>
              </w:tabs>
              <w:spacing w:after="0" w:line="240" w:lineRule="auto"/>
              <w:ind w:firstLine="709"/>
              <w:jc w:val="both"/>
              <w:rPr>
                <w:rFonts w:ascii="Times New Roman" w:eastAsia="Tahoma" w:hAnsi="Times New Roman"/>
                <w:b/>
                <w:bCs/>
                <w:color w:val="000000"/>
              </w:rPr>
            </w:pPr>
            <w:proofErr w:type="gramStart"/>
            <w:r w:rsidRPr="00290E16">
              <w:rPr>
                <w:rFonts w:ascii="Times New Roman" w:hAnsi="Times New Roman"/>
                <w:sz w:val="24"/>
                <w:szCs w:val="24"/>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w:t>
            </w:r>
            <w:r>
              <w:rPr>
                <w:rFonts w:ascii="Times New Roman" w:hAnsi="Times New Roman"/>
                <w:sz w:val="24"/>
                <w:szCs w:val="24"/>
              </w:rPr>
              <w:t xml:space="preserve"> </w:t>
            </w:r>
            <w:r w:rsidRPr="00290E16">
              <w:rPr>
                <w:rFonts w:ascii="Times New Roman" w:hAnsi="Times New Roman"/>
                <w:sz w:val="24"/>
                <w:szCs w:val="24"/>
              </w:rPr>
              <w:t>№ 198р «Об утверждении формы заявок участников закупки» и требованиями, указанными в документации о проведении запроса предложений</w:t>
            </w:r>
            <w:r w:rsidRPr="00290E16">
              <w:rPr>
                <w:rFonts w:ascii="Times New Roman" w:hAnsi="Times New Roman"/>
                <w:i/>
                <w:sz w:val="24"/>
                <w:szCs w:val="24"/>
              </w:rPr>
              <w:t xml:space="preserve"> (Приложение № 1)</w:t>
            </w:r>
            <w:r w:rsidRPr="00290E16">
              <w:rPr>
                <w:rStyle w:val="a4"/>
                <w:rFonts w:eastAsia="Tahoma"/>
                <w:sz w:val="24"/>
                <w:szCs w:val="24"/>
              </w:rPr>
              <w:t xml:space="preserve"> </w:t>
            </w:r>
            <w:r w:rsidRPr="00646F72">
              <w:rPr>
                <w:rStyle w:val="13"/>
                <w:rFonts w:eastAsia="Tahoma"/>
                <w:b w:val="0"/>
              </w:rPr>
              <w:t xml:space="preserve">к заявке прилагается Декларация </w:t>
            </w:r>
            <w:r w:rsidRPr="00646F72">
              <w:rPr>
                <w:rStyle w:val="13"/>
                <w:rFonts w:eastAsia="Tahoma"/>
                <w:b w:val="0"/>
                <w:i/>
              </w:rPr>
              <w:t>(Приложение №2)</w:t>
            </w:r>
            <w:r w:rsidRPr="00646F72">
              <w:rPr>
                <w:rStyle w:val="13"/>
                <w:rFonts w:eastAsia="Tahoma"/>
                <w:b w:val="0"/>
              </w:rPr>
              <w:t xml:space="preserve"> оформленная, в соответствии с Распоряжением Правительства Приднестровской молдавской республики от 15 января  2024 года  № 15р «Об утверждении</w:t>
            </w:r>
            <w:proofErr w:type="gramEnd"/>
            <w:r w:rsidRPr="00646F72">
              <w:rPr>
                <w:rStyle w:val="13"/>
                <w:rFonts w:eastAsia="Tahoma"/>
                <w:b w:val="0"/>
              </w:rPr>
              <w:t xml:space="preserve"> формы Декларации об отсутствии  личной заинтересованности при осуществлении закупок товаров (работ, услуг), </w:t>
            </w:r>
            <w:proofErr w:type="gramStart"/>
            <w:r w:rsidRPr="00646F72">
              <w:rPr>
                <w:rStyle w:val="13"/>
                <w:rFonts w:eastAsia="Tahoma"/>
                <w:b w:val="0"/>
              </w:rPr>
              <w:t>которая</w:t>
            </w:r>
            <w:proofErr w:type="gramEnd"/>
            <w:r w:rsidRPr="00646F72">
              <w:rPr>
                <w:rStyle w:val="13"/>
                <w:rFonts w:eastAsia="Tahoma"/>
                <w:b w:val="0"/>
              </w:rPr>
              <w:t xml:space="preserve"> может привести к конфликту интересов», с приложением документов, указанными в извещении и документации о проведении запроса предложений. </w:t>
            </w:r>
          </w:p>
          <w:p w:rsidR="00646F72" w:rsidRPr="00BC0C4D" w:rsidRDefault="00646F72" w:rsidP="00646F72">
            <w:pPr>
              <w:pStyle w:val="ConsPlusTitle"/>
              <w:jc w:val="both"/>
              <w:rPr>
                <w:rFonts w:ascii="Times New Roman" w:hAnsi="Times New Roman" w:cs="Times New Roman"/>
                <w:b w:val="0"/>
              </w:rPr>
            </w:pPr>
            <w:r w:rsidRPr="00BC0C4D">
              <w:rPr>
                <w:rFonts w:ascii="Times New Roman" w:hAnsi="Times New Roman" w:cs="Times New Roman"/>
                <w:b w:val="0"/>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rsidR="00646F72" w:rsidRPr="00207850" w:rsidRDefault="00646F72" w:rsidP="00646F72">
            <w:pPr>
              <w:pStyle w:val="ConsPlusTitle"/>
              <w:jc w:val="both"/>
              <w:rPr>
                <w:rFonts w:ascii="Times New Roman" w:hAnsi="Times New Roman" w:cs="Times New Roman"/>
                <w:b w:val="0"/>
              </w:rPr>
            </w:pPr>
            <w:r w:rsidRPr="00BC0C4D">
              <w:rPr>
                <w:rFonts w:ascii="Times New Roman" w:hAnsi="Times New Roman" w:cs="Times New Roman"/>
                <w:b w:val="0"/>
              </w:rPr>
              <w:t>Участник закупки вправе отозвать заявку на участие в определении подрядчиков в любое время до даты и времени начала рассмотрения заявок на участие.</w:t>
            </w:r>
          </w:p>
        </w:tc>
      </w:tr>
      <w:tr w:rsidR="00646F72" w:rsidRPr="00207850" w:rsidTr="00646F72">
        <w:trPr>
          <w:trHeight w:val="20"/>
        </w:trPr>
        <w:tc>
          <w:tcPr>
            <w:tcW w:w="591" w:type="dxa"/>
            <w:vAlign w:val="center"/>
          </w:tcPr>
          <w:p w:rsidR="00646F72" w:rsidRPr="00207850" w:rsidRDefault="00646F72" w:rsidP="00646F72">
            <w:pPr>
              <w:pStyle w:val="ConsPlusTitle"/>
              <w:jc w:val="center"/>
              <w:rPr>
                <w:rFonts w:ascii="Times New Roman" w:hAnsi="Times New Roman" w:cs="Times New Roman"/>
                <w:b w:val="0"/>
              </w:rPr>
            </w:pPr>
          </w:p>
        </w:tc>
        <w:tc>
          <w:tcPr>
            <w:tcW w:w="4620" w:type="dxa"/>
            <w:vAlign w:val="center"/>
          </w:tcPr>
          <w:p w:rsidR="00646F72" w:rsidRPr="00207850" w:rsidRDefault="00646F72" w:rsidP="00646F72">
            <w:pPr>
              <w:pStyle w:val="ConsPlusTitle"/>
              <w:rPr>
                <w:rFonts w:ascii="Times New Roman" w:hAnsi="Times New Roman" w:cs="Times New Roman"/>
                <w:b w:val="0"/>
              </w:rPr>
            </w:pPr>
          </w:p>
        </w:tc>
        <w:tc>
          <w:tcPr>
            <w:tcW w:w="9810" w:type="dxa"/>
            <w:gridSpan w:val="5"/>
            <w:vAlign w:val="center"/>
          </w:tcPr>
          <w:p w:rsidR="00646F72" w:rsidRPr="00207850" w:rsidRDefault="00646F72" w:rsidP="00646F72">
            <w:pPr>
              <w:pStyle w:val="ConsPlusTitle"/>
              <w:jc w:val="center"/>
              <w:rPr>
                <w:rFonts w:ascii="Times New Roman" w:hAnsi="Times New Roman" w:cs="Times New Roman"/>
                <w:b w:val="0"/>
              </w:rPr>
            </w:pPr>
          </w:p>
        </w:tc>
      </w:tr>
      <w:tr w:rsidR="00646F72" w:rsidRPr="00207850" w:rsidTr="00646F72">
        <w:trPr>
          <w:trHeight w:val="443"/>
        </w:trPr>
        <w:tc>
          <w:tcPr>
            <w:tcW w:w="591" w:type="dxa"/>
            <w:vAlign w:val="center"/>
          </w:tcPr>
          <w:p w:rsidR="00646F72" w:rsidRPr="00207850" w:rsidRDefault="00646F72" w:rsidP="00646F72">
            <w:pPr>
              <w:pStyle w:val="ConsPlusTitle"/>
              <w:jc w:val="center"/>
              <w:rPr>
                <w:rFonts w:ascii="Times New Roman" w:hAnsi="Times New Roman" w:cs="Times New Roman"/>
                <w:b w:val="0"/>
              </w:rPr>
            </w:pPr>
          </w:p>
        </w:tc>
        <w:tc>
          <w:tcPr>
            <w:tcW w:w="14430" w:type="dxa"/>
            <w:gridSpan w:val="6"/>
            <w:vAlign w:val="center"/>
          </w:tcPr>
          <w:p w:rsidR="00646F72" w:rsidRPr="004E6028" w:rsidRDefault="00646F72" w:rsidP="00646F72">
            <w:pPr>
              <w:pStyle w:val="ConsPlusTitle"/>
              <w:jc w:val="center"/>
              <w:rPr>
                <w:rFonts w:ascii="Times New Roman" w:hAnsi="Times New Roman" w:cs="Times New Roman"/>
              </w:rPr>
            </w:pPr>
            <w:r w:rsidRPr="004E6028">
              <w:rPr>
                <w:rFonts w:ascii="Times New Roman" w:hAnsi="Times New Roman" w:cs="Times New Roman"/>
              </w:rPr>
              <w:t>6. Преимущества, требования к участникам закупки</w:t>
            </w:r>
          </w:p>
        </w:tc>
      </w:tr>
      <w:tr w:rsidR="00646F72" w:rsidRPr="00207850" w:rsidTr="00646F72">
        <w:trPr>
          <w:trHeight w:val="20"/>
        </w:trPr>
        <w:tc>
          <w:tcPr>
            <w:tcW w:w="591" w:type="dxa"/>
            <w:vAlign w:val="center"/>
          </w:tcPr>
          <w:p w:rsidR="00646F72" w:rsidRPr="00207850" w:rsidRDefault="00646F72" w:rsidP="00646F72">
            <w:pPr>
              <w:pStyle w:val="ConsPlusTitle"/>
              <w:jc w:val="center"/>
              <w:rPr>
                <w:rFonts w:ascii="Times New Roman" w:hAnsi="Times New Roman" w:cs="Times New Roman"/>
                <w:b w:val="0"/>
              </w:rPr>
            </w:pPr>
            <w:r w:rsidRPr="00207850">
              <w:rPr>
                <w:rFonts w:ascii="Times New Roman" w:hAnsi="Times New Roman" w:cs="Times New Roman"/>
                <w:b w:val="0"/>
              </w:rPr>
              <w:t>1.</w:t>
            </w:r>
          </w:p>
        </w:tc>
        <w:tc>
          <w:tcPr>
            <w:tcW w:w="4620" w:type="dxa"/>
            <w:vAlign w:val="center"/>
          </w:tcPr>
          <w:p w:rsidR="00646F72" w:rsidRPr="00207850" w:rsidRDefault="00646F72" w:rsidP="00646F72">
            <w:pPr>
              <w:pStyle w:val="ConsPlusTitle"/>
              <w:rPr>
                <w:rFonts w:ascii="Times New Roman" w:hAnsi="Times New Roman" w:cs="Times New Roman"/>
                <w:b w:val="0"/>
              </w:rPr>
            </w:pPr>
            <w:proofErr w:type="gramStart"/>
            <w:r w:rsidRPr="00BD6928">
              <w:rPr>
                <w:rFonts w:ascii="Times New Roman" w:hAnsi="Times New Roman" w:cs="Times New Roman"/>
                <w:b w:val="0"/>
              </w:rPr>
              <w:t>Преимущества (учреждения и организации уголовно-исполнительной системы, в том числе организации любы</w:t>
            </w:r>
            <w:r>
              <w:rPr>
                <w:rFonts w:ascii="Times New Roman" w:hAnsi="Times New Roman" w:cs="Times New Roman"/>
                <w:b w:val="0"/>
              </w:rPr>
              <w:t xml:space="preserve">х организационно-правовых форм, </w:t>
            </w:r>
            <w:r w:rsidRPr="00BD6928">
              <w:rPr>
                <w:rFonts w:ascii="Times New Roman" w:hAnsi="Times New Roman" w:cs="Times New Roman"/>
                <w:b w:val="0"/>
              </w:rPr>
              <w:lastRenderedPageBreak/>
              <w:t>использующие труд лиц, осужденных к лишению свободы, и (или) лиц, содержащихся в лечебно-трудовых профилакториях; организации, применяющие труд инвалидов; отечественные производители; отечественные импортеры.)</w:t>
            </w:r>
            <w:proofErr w:type="gramEnd"/>
          </w:p>
        </w:tc>
        <w:tc>
          <w:tcPr>
            <w:tcW w:w="9810" w:type="dxa"/>
            <w:gridSpan w:val="5"/>
            <w:vAlign w:val="center"/>
          </w:tcPr>
          <w:p w:rsidR="00646F72" w:rsidRPr="00D04F13" w:rsidRDefault="00646F72" w:rsidP="00646F72">
            <w:pPr>
              <w:pStyle w:val="ConsPlusTitle"/>
              <w:jc w:val="both"/>
              <w:rPr>
                <w:rFonts w:ascii="Times New Roman" w:hAnsi="Times New Roman" w:cs="Times New Roman"/>
                <w:b w:val="0"/>
              </w:rPr>
            </w:pPr>
            <w:r w:rsidRPr="00D04F13">
              <w:rPr>
                <w:rFonts w:ascii="Times New Roman" w:hAnsi="Times New Roman" w:cs="Times New Roman"/>
                <w:b w:val="0"/>
              </w:rPr>
              <w:lastRenderedPageBreak/>
              <w:t>Преимущества участникам закупки при определении поставщиков</w:t>
            </w:r>
            <w:r>
              <w:rPr>
                <w:rFonts w:ascii="Times New Roman" w:hAnsi="Times New Roman" w:cs="Times New Roman"/>
                <w:b w:val="0"/>
              </w:rPr>
              <w:t>/подрядчиков</w:t>
            </w:r>
            <w:r w:rsidRPr="00D04F13">
              <w:rPr>
                <w:rFonts w:ascii="Times New Roman" w:hAnsi="Times New Roman" w:cs="Times New Roman"/>
                <w:b w:val="0"/>
              </w:rPr>
              <w:t xml:space="preserve"> предоставляются согласно статье 19 Закона Приднестровской Молдавской Республики от 26 ноября 2018 года № 318-3-VI «О закупках в Приднестровской Молдавской Республике».</w:t>
            </w:r>
          </w:p>
          <w:p w:rsidR="00646F72" w:rsidRPr="00D04F13" w:rsidRDefault="00646F72" w:rsidP="00646F72">
            <w:pPr>
              <w:pStyle w:val="ConsPlusTitle"/>
              <w:jc w:val="both"/>
              <w:rPr>
                <w:rFonts w:ascii="Times New Roman" w:hAnsi="Times New Roman" w:cs="Times New Roman"/>
                <w:b w:val="0"/>
              </w:rPr>
            </w:pPr>
            <w:r w:rsidRPr="00D04F13">
              <w:rPr>
                <w:rFonts w:ascii="Times New Roman" w:hAnsi="Times New Roman" w:cs="Times New Roman"/>
                <w:b w:val="0"/>
              </w:rPr>
              <w:t xml:space="preserve">При осуществлении закупок преимущества предоставляются следующим участникам </w:t>
            </w:r>
            <w:r w:rsidRPr="00D04F13">
              <w:rPr>
                <w:rFonts w:ascii="Times New Roman" w:hAnsi="Times New Roman" w:cs="Times New Roman"/>
                <w:b w:val="0"/>
              </w:rPr>
              <w:lastRenderedPageBreak/>
              <w:t>закупки:</w:t>
            </w:r>
          </w:p>
          <w:p w:rsidR="00646F72" w:rsidRPr="00D04F13" w:rsidRDefault="00646F72" w:rsidP="00646F72">
            <w:pPr>
              <w:pStyle w:val="ConsPlusTitle"/>
              <w:jc w:val="both"/>
              <w:rPr>
                <w:rFonts w:ascii="Times New Roman" w:hAnsi="Times New Roman" w:cs="Times New Roman"/>
                <w:b w:val="0"/>
              </w:rPr>
            </w:pPr>
            <w:r w:rsidRPr="00D04F13">
              <w:rPr>
                <w:rFonts w:ascii="Times New Roman" w:hAnsi="Times New Roman" w:cs="Times New Roman"/>
                <w:b w:val="0"/>
              </w:rPr>
              <w:t>а) учреждения и организации уголовно-исполнительной системы, в том числе организации любых организационно-правовых форм, использующие труд лиц, осужденных к лишению свободы, и (или) лиц, содержащихся в лечебно-трудовых профилакториях;</w:t>
            </w:r>
          </w:p>
          <w:p w:rsidR="00646F72" w:rsidRPr="00D04F13" w:rsidRDefault="00646F72" w:rsidP="00646F72">
            <w:pPr>
              <w:pStyle w:val="ConsPlusTitle"/>
              <w:jc w:val="both"/>
              <w:rPr>
                <w:rFonts w:ascii="Times New Roman" w:hAnsi="Times New Roman" w:cs="Times New Roman"/>
                <w:b w:val="0"/>
              </w:rPr>
            </w:pPr>
            <w:r w:rsidRPr="00D04F13">
              <w:rPr>
                <w:rFonts w:ascii="Times New Roman" w:hAnsi="Times New Roman" w:cs="Times New Roman"/>
                <w:b w:val="0"/>
              </w:rPr>
              <w:t>б) организации, применяющие труд инвалидов;</w:t>
            </w:r>
          </w:p>
          <w:p w:rsidR="00646F72" w:rsidRPr="00D04F13" w:rsidRDefault="00646F72" w:rsidP="00646F72">
            <w:pPr>
              <w:pStyle w:val="ConsPlusTitle"/>
              <w:jc w:val="both"/>
              <w:rPr>
                <w:rFonts w:ascii="Times New Roman" w:hAnsi="Times New Roman" w:cs="Times New Roman"/>
                <w:b w:val="0"/>
              </w:rPr>
            </w:pPr>
            <w:r w:rsidRPr="00D04F13">
              <w:rPr>
                <w:rFonts w:ascii="Times New Roman" w:hAnsi="Times New Roman" w:cs="Times New Roman"/>
                <w:b w:val="0"/>
              </w:rPr>
              <w:t>в) отечественные производители;</w:t>
            </w:r>
          </w:p>
          <w:p w:rsidR="00646F72" w:rsidRDefault="00646F72" w:rsidP="00646F72">
            <w:pPr>
              <w:pStyle w:val="ConsPlusTitle"/>
              <w:jc w:val="both"/>
              <w:rPr>
                <w:rFonts w:ascii="Times New Roman" w:hAnsi="Times New Roman" w:cs="Times New Roman"/>
                <w:b w:val="0"/>
              </w:rPr>
            </w:pPr>
            <w:r w:rsidRPr="00D04F13">
              <w:rPr>
                <w:rFonts w:ascii="Times New Roman" w:hAnsi="Times New Roman" w:cs="Times New Roman"/>
                <w:b w:val="0"/>
              </w:rPr>
              <w:t>г) отечественные импортеры.</w:t>
            </w:r>
          </w:p>
          <w:p w:rsidR="00646F72" w:rsidRPr="00D04F13" w:rsidRDefault="00646F72" w:rsidP="00646F72">
            <w:pPr>
              <w:pStyle w:val="ConsPlusTitle"/>
              <w:jc w:val="both"/>
              <w:rPr>
                <w:rFonts w:ascii="Times New Roman" w:hAnsi="Times New Roman" w:cs="Times New Roman"/>
                <w:b w:val="0"/>
              </w:rPr>
            </w:pPr>
            <w:r>
              <w:rPr>
                <w:rFonts w:ascii="Times New Roman" w:hAnsi="Times New Roman" w:cs="Times New Roman"/>
                <w:b w:val="0"/>
              </w:rPr>
              <w:t xml:space="preserve"> </w:t>
            </w:r>
            <w:r w:rsidRPr="00D04F13">
              <w:rPr>
                <w:rFonts w:ascii="Times New Roman" w:hAnsi="Times New Roman" w:cs="Times New Roman"/>
                <w:b w:val="0"/>
              </w:rPr>
              <w:t>При определении поставщиков</w:t>
            </w:r>
            <w:r>
              <w:rPr>
                <w:rFonts w:ascii="Times New Roman" w:hAnsi="Times New Roman" w:cs="Times New Roman"/>
                <w:b w:val="0"/>
              </w:rPr>
              <w:t>/подрядчиков</w:t>
            </w:r>
            <w:r w:rsidRPr="00D04F13">
              <w:rPr>
                <w:rFonts w:ascii="Times New Roman" w:hAnsi="Times New Roman" w:cs="Times New Roman"/>
                <w:b w:val="0"/>
              </w:rPr>
              <w:t>, за исключением случая, когда закупки осуществляются у единственного поставщика</w:t>
            </w:r>
            <w:r>
              <w:rPr>
                <w:rFonts w:ascii="Times New Roman" w:hAnsi="Times New Roman" w:cs="Times New Roman"/>
                <w:b w:val="0"/>
              </w:rPr>
              <w:t>/подрядчика</w:t>
            </w:r>
            <w:r w:rsidRPr="00D04F13">
              <w:rPr>
                <w:rFonts w:ascii="Times New Roman" w:hAnsi="Times New Roman" w:cs="Times New Roman"/>
                <w:b w:val="0"/>
              </w:rPr>
              <w:t>, участникам закупки, указанным в пунктах, а)</w:t>
            </w:r>
            <w:r>
              <w:rPr>
                <w:rFonts w:ascii="Times New Roman" w:hAnsi="Times New Roman" w:cs="Times New Roman"/>
                <w:b w:val="0"/>
              </w:rPr>
              <w:t>–</w:t>
            </w:r>
            <w:r w:rsidRPr="00D04F13">
              <w:rPr>
                <w:rFonts w:ascii="Times New Roman" w:hAnsi="Times New Roman" w:cs="Times New Roman"/>
                <w:b w:val="0"/>
              </w:rPr>
              <w:t xml:space="preserve"> в) преимущества предоставляются в отношении предлагаемых ими цен контракта в размере 10 процентов, в порядке, установленном нормативным правовым актом Правительства Приднестровской Молдавской Республики.</w:t>
            </w:r>
          </w:p>
          <w:p w:rsidR="00646F72" w:rsidRPr="00D04F13" w:rsidRDefault="00646F72" w:rsidP="00646F72">
            <w:pPr>
              <w:pStyle w:val="ConsPlusTitle"/>
              <w:jc w:val="both"/>
              <w:rPr>
                <w:rFonts w:ascii="Times New Roman" w:hAnsi="Times New Roman" w:cs="Times New Roman"/>
                <w:b w:val="0"/>
              </w:rPr>
            </w:pPr>
            <w:r w:rsidRPr="00D04F13">
              <w:rPr>
                <w:rFonts w:ascii="Times New Roman" w:hAnsi="Times New Roman" w:cs="Times New Roman"/>
                <w:b w:val="0"/>
              </w:rPr>
              <w:t>При определении поставщиков</w:t>
            </w:r>
            <w:r>
              <w:rPr>
                <w:rFonts w:ascii="Times New Roman" w:hAnsi="Times New Roman" w:cs="Times New Roman"/>
                <w:b w:val="0"/>
              </w:rPr>
              <w:t>/подрядчиков</w:t>
            </w:r>
            <w:r w:rsidRPr="00D04F13">
              <w:rPr>
                <w:rFonts w:ascii="Times New Roman" w:hAnsi="Times New Roman" w:cs="Times New Roman"/>
                <w:b w:val="0"/>
              </w:rPr>
              <w:t>, за исключением случая, когда закупки осуществляются у единственного поставщика</w:t>
            </w:r>
            <w:r>
              <w:rPr>
                <w:rFonts w:ascii="Times New Roman" w:hAnsi="Times New Roman" w:cs="Times New Roman"/>
                <w:b w:val="0"/>
              </w:rPr>
              <w:t>/подрядчика</w:t>
            </w:r>
            <w:r w:rsidRPr="00D04F13">
              <w:rPr>
                <w:rFonts w:ascii="Times New Roman" w:hAnsi="Times New Roman" w:cs="Times New Roman"/>
                <w:b w:val="0"/>
              </w:rPr>
              <w:t>, участникам закупки, указанным в пункте г) преимущество предоставляется в отношении предлагае</w:t>
            </w:r>
            <w:r>
              <w:rPr>
                <w:rFonts w:ascii="Times New Roman" w:hAnsi="Times New Roman" w:cs="Times New Roman"/>
                <w:b w:val="0"/>
              </w:rPr>
              <w:t xml:space="preserve">мых ими цен контракта в размере </w:t>
            </w:r>
            <w:r w:rsidRPr="00D04F13">
              <w:rPr>
                <w:rFonts w:ascii="Times New Roman" w:hAnsi="Times New Roman" w:cs="Times New Roman"/>
                <w:b w:val="0"/>
              </w:rPr>
              <w:t>5 процентов, в порядке, установленном нормативным правовым актом Правительства Приднестровской Молдавской Республики.</w:t>
            </w:r>
          </w:p>
          <w:p w:rsidR="00646F72" w:rsidRPr="00D04F13" w:rsidRDefault="00646F72" w:rsidP="00646F72">
            <w:pPr>
              <w:pStyle w:val="ConsPlusTitle"/>
              <w:jc w:val="both"/>
              <w:rPr>
                <w:rFonts w:ascii="Times New Roman" w:hAnsi="Times New Roman" w:cs="Times New Roman"/>
                <w:b w:val="0"/>
              </w:rPr>
            </w:pPr>
            <w:r w:rsidRPr="00D04F13">
              <w:rPr>
                <w:rFonts w:ascii="Times New Roman" w:hAnsi="Times New Roman" w:cs="Times New Roman"/>
                <w:b w:val="0"/>
              </w:rPr>
              <w:t>Данное преимущество предоставляется участникам закупки при наличии в определении поставщиков участников, указавших в заявке иностранную валюту для оплаты контракта.</w:t>
            </w:r>
          </w:p>
          <w:p w:rsidR="00646F72" w:rsidRDefault="00646F72" w:rsidP="00646F72">
            <w:pPr>
              <w:pStyle w:val="ConsPlusTitle"/>
              <w:jc w:val="both"/>
              <w:rPr>
                <w:rFonts w:ascii="Times New Roman" w:hAnsi="Times New Roman" w:cs="Times New Roman"/>
                <w:b w:val="0"/>
              </w:rPr>
            </w:pPr>
            <w:r w:rsidRPr="00D04F13">
              <w:rPr>
                <w:rFonts w:ascii="Times New Roman" w:hAnsi="Times New Roman" w:cs="Times New Roman"/>
                <w:b w:val="0"/>
              </w:rPr>
              <w:t>В случае если победителем определения поставщика</w:t>
            </w:r>
            <w:r>
              <w:rPr>
                <w:rFonts w:ascii="Times New Roman" w:hAnsi="Times New Roman" w:cs="Times New Roman"/>
                <w:b w:val="0"/>
              </w:rPr>
              <w:t>/подрядчика</w:t>
            </w:r>
            <w:r w:rsidRPr="00D04F13">
              <w:rPr>
                <w:rFonts w:ascii="Times New Roman" w:hAnsi="Times New Roman" w:cs="Times New Roman"/>
                <w:b w:val="0"/>
              </w:rPr>
              <w:t xml:space="preserve"> признан участник, которому предоставлено преимущество, контракт заключается по цене, сформированной с учетом преимущества.</w:t>
            </w:r>
          </w:p>
          <w:p w:rsidR="00646F72" w:rsidRPr="00207850" w:rsidRDefault="00646F72" w:rsidP="00646F72">
            <w:pPr>
              <w:pStyle w:val="ConsPlusTitle"/>
              <w:jc w:val="both"/>
              <w:rPr>
                <w:rFonts w:ascii="Times New Roman" w:hAnsi="Times New Roman" w:cs="Times New Roman"/>
                <w:b w:val="0"/>
              </w:rPr>
            </w:pPr>
            <w:r w:rsidRPr="00D04F13">
              <w:rPr>
                <w:rFonts w:ascii="Times New Roman" w:hAnsi="Times New Roman" w:cs="Times New Roman"/>
                <w:b w:val="0"/>
              </w:rPr>
              <w:t>Если в определении поставщика</w:t>
            </w:r>
            <w:r>
              <w:rPr>
                <w:rFonts w:ascii="Times New Roman" w:hAnsi="Times New Roman" w:cs="Times New Roman"/>
                <w:b w:val="0"/>
              </w:rPr>
              <w:t>/подрядчика</w:t>
            </w:r>
            <w:r w:rsidRPr="00D04F13">
              <w:rPr>
                <w:rFonts w:ascii="Times New Roman" w:hAnsi="Times New Roman" w:cs="Times New Roman"/>
                <w:b w:val="0"/>
              </w:rPr>
              <w:t xml:space="preserve"> участвуют исключительно участники с равным размером преимущества, предусмотренного статьей 19 Закона Приднестровской Молдавской Республики от 26 ноября 2018 года № 318-3-VI «О закупках в Приднестровской Молдавской Республике», в отношении предлагаемых ими цен контракта, преимущества в таком случае участникам не предоставляются.</w:t>
            </w:r>
          </w:p>
        </w:tc>
      </w:tr>
      <w:tr w:rsidR="00646F72" w:rsidRPr="00207850" w:rsidTr="00646F72">
        <w:trPr>
          <w:trHeight w:val="20"/>
        </w:trPr>
        <w:tc>
          <w:tcPr>
            <w:tcW w:w="591" w:type="dxa"/>
            <w:vAlign w:val="center"/>
          </w:tcPr>
          <w:p w:rsidR="00646F72" w:rsidRPr="00207850" w:rsidRDefault="00646F72" w:rsidP="00646F72">
            <w:pPr>
              <w:pStyle w:val="ConsPlusTitle"/>
              <w:jc w:val="center"/>
              <w:rPr>
                <w:rFonts w:ascii="Times New Roman" w:hAnsi="Times New Roman" w:cs="Times New Roman"/>
                <w:b w:val="0"/>
              </w:rPr>
            </w:pPr>
            <w:r w:rsidRPr="00207850">
              <w:rPr>
                <w:rFonts w:ascii="Times New Roman" w:hAnsi="Times New Roman" w:cs="Times New Roman"/>
                <w:b w:val="0"/>
              </w:rPr>
              <w:lastRenderedPageBreak/>
              <w:t>2.</w:t>
            </w:r>
          </w:p>
        </w:tc>
        <w:tc>
          <w:tcPr>
            <w:tcW w:w="4620" w:type="dxa"/>
            <w:vAlign w:val="center"/>
          </w:tcPr>
          <w:p w:rsidR="00646F72" w:rsidRPr="00207850" w:rsidRDefault="00646F72" w:rsidP="00646F72">
            <w:pPr>
              <w:pStyle w:val="ConsPlusTitle"/>
              <w:rPr>
                <w:rFonts w:ascii="Times New Roman" w:hAnsi="Times New Roman" w:cs="Times New Roman"/>
                <w:b w:val="0"/>
              </w:rPr>
            </w:pPr>
            <w:r w:rsidRPr="00207850">
              <w:rPr>
                <w:rFonts w:ascii="Times New Roman" w:hAnsi="Times New Roman" w:cs="Times New Roman"/>
                <w:b w:val="0"/>
              </w:rPr>
              <w:t>Требования к участникам и перечень документов, которые должны быть представлены</w:t>
            </w:r>
          </w:p>
        </w:tc>
        <w:tc>
          <w:tcPr>
            <w:tcW w:w="9810" w:type="dxa"/>
            <w:gridSpan w:val="5"/>
            <w:vAlign w:val="center"/>
          </w:tcPr>
          <w:p w:rsidR="00646F72" w:rsidRDefault="00646F72" w:rsidP="00646F72">
            <w:pPr>
              <w:pStyle w:val="ConsPlusTitle"/>
              <w:jc w:val="both"/>
              <w:rPr>
                <w:rFonts w:ascii="Times New Roman" w:hAnsi="Times New Roman" w:cs="Times New Roman"/>
                <w:b w:val="0"/>
              </w:rPr>
            </w:pPr>
            <w:r w:rsidRPr="003C5FCC">
              <w:rPr>
                <w:rFonts w:ascii="Times New Roman" w:hAnsi="Times New Roman" w:cs="Times New Roman"/>
                <w:b w:val="0"/>
              </w:rPr>
              <w:t>Требования к участникам</w:t>
            </w:r>
            <w:r>
              <w:rPr>
                <w:rFonts w:ascii="Times New Roman" w:hAnsi="Times New Roman" w:cs="Times New Roman"/>
                <w:b w:val="0"/>
              </w:rPr>
              <w:t xml:space="preserve"> закупки утверждены статьей 21 </w:t>
            </w:r>
            <w:r w:rsidRPr="003C5FCC">
              <w:rPr>
                <w:rFonts w:ascii="Times New Roman" w:hAnsi="Times New Roman" w:cs="Times New Roman"/>
                <w:b w:val="0"/>
              </w:rPr>
              <w:t>Закона Приднестровской Молдавской Республики от 26.11.2018 г. № 318-З-VI «О закупках в Приднестровской Молдавской Республике»</w:t>
            </w:r>
          </w:p>
          <w:p w:rsidR="00646F72" w:rsidRDefault="00646F72" w:rsidP="00646F72">
            <w:pPr>
              <w:pStyle w:val="ConsPlusTitle"/>
              <w:jc w:val="both"/>
              <w:rPr>
                <w:rFonts w:ascii="Times New Roman" w:hAnsi="Times New Roman" w:cs="Times New Roman"/>
                <w:b w:val="0"/>
              </w:rPr>
            </w:pPr>
            <w:r w:rsidRPr="007623AB">
              <w:rPr>
                <w:rFonts w:ascii="Times New Roman" w:hAnsi="Times New Roman" w:cs="Times New Roman"/>
                <w:b w:val="0"/>
              </w:rPr>
              <w:t>Требования к участникам закупки</w:t>
            </w:r>
            <w:r>
              <w:rPr>
                <w:rFonts w:ascii="Times New Roman" w:hAnsi="Times New Roman" w:cs="Times New Roman"/>
                <w:b w:val="0"/>
              </w:rPr>
              <w:t>:</w:t>
            </w:r>
          </w:p>
          <w:p w:rsidR="00646F72" w:rsidRPr="007623AB" w:rsidRDefault="00646F72" w:rsidP="00646F72">
            <w:pPr>
              <w:pStyle w:val="ConsPlusTitle"/>
              <w:jc w:val="both"/>
              <w:rPr>
                <w:rFonts w:ascii="Times New Roman" w:hAnsi="Times New Roman" w:cs="Times New Roman"/>
                <w:b w:val="0"/>
              </w:rPr>
            </w:pPr>
            <w:r w:rsidRPr="007623AB">
              <w:rPr>
                <w:rFonts w:ascii="Times New Roman" w:hAnsi="Times New Roman" w:cs="Times New Roman"/>
                <w:b w:val="0"/>
              </w:rPr>
              <w:t xml:space="preserve">а) соответствие требованиям, установленным действующим законодательством </w:t>
            </w:r>
            <w:r w:rsidRPr="007623AB">
              <w:rPr>
                <w:rFonts w:ascii="Times New Roman" w:hAnsi="Times New Roman" w:cs="Times New Roman"/>
                <w:b w:val="0"/>
              </w:rPr>
              <w:lastRenderedPageBreak/>
              <w:t xml:space="preserve">Приднестровской Молдавской Республики к лицам, осуществляющим поставку товара, выполнение работы, оказание услуги, </w:t>
            </w:r>
            <w:proofErr w:type="gramStart"/>
            <w:r w:rsidRPr="007623AB">
              <w:rPr>
                <w:rFonts w:ascii="Times New Roman" w:hAnsi="Times New Roman" w:cs="Times New Roman"/>
                <w:b w:val="0"/>
              </w:rPr>
              <w:t>являющихся</w:t>
            </w:r>
            <w:proofErr w:type="gramEnd"/>
            <w:r w:rsidRPr="007623AB">
              <w:rPr>
                <w:rFonts w:ascii="Times New Roman" w:hAnsi="Times New Roman" w:cs="Times New Roman"/>
                <w:b w:val="0"/>
              </w:rPr>
              <w:t xml:space="preserve"> объектом закупки;</w:t>
            </w:r>
          </w:p>
          <w:p w:rsidR="00646F72" w:rsidRPr="007623AB" w:rsidRDefault="00646F72" w:rsidP="00646F72">
            <w:pPr>
              <w:pStyle w:val="ConsPlusTitle"/>
              <w:jc w:val="both"/>
              <w:rPr>
                <w:rFonts w:ascii="Times New Roman" w:hAnsi="Times New Roman" w:cs="Times New Roman"/>
                <w:b w:val="0"/>
              </w:rPr>
            </w:pPr>
            <w:r w:rsidRPr="007623AB">
              <w:rPr>
                <w:rFonts w:ascii="Times New Roman" w:hAnsi="Times New Roman" w:cs="Times New Roman"/>
                <w:b w:val="0"/>
              </w:rPr>
              <w:t>б) отсутствие проведения ликвидации участника закупки – юридического лица и отсутствие дела о банкротстве;</w:t>
            </w:r>
          </w:p>
          <w:p w:rsidR="00646F72" w:rsidRPr="007623AB" w:rsidRDefault="00646F72" w:rsidP="00646F72">
            <w:pPr>
              <w:pStyle w:val="ConsPlusTitle"/>
              <w:jc w:val="both"/>
              <w:rPr>
                <w:rFonts w:ascii="Times New Roman" w:hAnsi="Times New Roman" w:cs="Times New Roman"/>
                <w:b w:val="0"/>
              </w:rPr>
            </w:pPr>
            <w:r w:rsidRPr="007623AB">
              <w:rPr>
                <w:rFonts w:ascii="Times New Roman" w:hAnsi="Times New Roman" w:cs="Times New Roman"/>
                <w:b w:val="0"/>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rsidR="00646F72" w:rsidRPr="007623AB" w:rsidRDefault="00646F72" w:rsidP="00646F72">
            <w:pPr>
              <w:pStyle w:val="ConsPlusTitle"/>
              <w:jc w:val="both"/>
              <w:rPr>
                <w:rFonts w:ascii="Times New Roman" w:hAnsi="Times New Roman" w:cs="Times New Roman"/>
                <w:b w:val="0"/>
              </w:rPr>
            </w:pPr>
            <w:r>
              <w:rPr>
                <w:rFonts w:ascii="Times New Roman" w:hAnsi="Times New Roman" w:cs="Times New Roman"/>
                <w:b w:val="0"/>
              </w:rPr>
              <w:t>г</w:t>
            </w:r>
            <w:r w:rsidRPr="007623AB">
              <w:rPr>
                <w:rFonts w:ascii="Times New Roman" w:hAnsi="Times New Roman" w:cs="Times New Roman"/>
                <w:b w:val="0"/>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646F72" w:rsidRPr="007623AB" w:rsidRDefault="00646F72" w:rsidP="00646F72">
            <w:pPr>
              <w:pStyle w:val="ConsPlusTitle"/>
              <w:jc w:val="both"/>
              <w:rPr>
                <w:rFonts w:ascii="Times New Roman" w:hAnsi="Times New Roman" w:cs="Times New Roman"/>
                <w:b w:val="0"/>
              </w:rPr>
            </w:pPr>
            <w:proofErr w:type="spellStart"/>
            <w:r>
              <w:rPr>
                <w:rFonts w:ascii="Times New Roman" w:hAnsi="Times New Roman" w:cs="Times New Roman"/>
                <w:b w:val="0"/>
              </w:rPr>
              <w:t>д</w:t>
            </w:r>
            <w:proofErr w:type="spellEnd"/>
            <w:r w:rsidRPr="007623AB">
              <w:rPr>
                <w:rFonts w:ascii="Times New Roman" w:hAnsi="Times New Roman" w:cs="Times New Roman"/>
                <w:b w:val="0"/>
              </w:rPr>
              <w:t xml:space="preserve">)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w:t>
            </w:r>
            <w:proofErr w:type="gramStart"/>
            <w:r w:rsidRPr="007623AB">
              <w:rPr>
                <w:rFonts w:ascii="Times New Roman" w:hAnsi="Times New Roman" w:cs="Times New Roman"/>
                <w:b w:val="0"/>
              </w:rPr>
              <w:t>заявителя</w:t>
            </w:r>
            <w:proofErr w:type="gramEnd"/>
            <w:r w:rsidRPr="007623AB">
              <w:rPr>
                <w:rFonts w:ascii="Times New Roman" w:hAnsi="Times New Roman" w:cs="Times New Roman"/>
                <w:b w:val="0"/>
              </w:rPr>
              <w:t xml:space="preserve">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623AB">
              <w:rPr>
                <w:rFonts w:ascii="Times New Roman" w:hAnsi="Times New Roman" w:cs="Times New Roman"/>
                <w:b w:val="0"/>
              </w:rPr>
              <w:t>указанных</w:t>
            </w:r>
            <w:proofErr w:type="gramEnd"/>
            <w:r w:rsidRPr="007623AB">
              <w:rPr>
                <w:rFonts w:ascii="Times New Roman" w:hAnsi="Times New Roman" w:cs="Times New Roman"/>
                <w:b w:val="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46F72" w:rsidRDefault="00646F72" w:rsidP="00646F72">
            <w:pPr>
              <w:pStyle w:val="ConsPlusTitle"/>
              <w:jc w:val="both"/>
              <w:rPr>
                <w:rFonts w:ascii="Times New Roman" w:hAnsi="Times New Roman" w:cs="Times New Roman"/>
                <w:b w:val="0"/>
              </w:rPr>
            </w:pPr>
            <w:proofErr w:type="gramStart"/>
            <w:r>
              <w:rPr>
                <w:rFonts w:ascii="Times New Roman" w:hAnsi="Times New Roman" w:cs="Times New Roman"/>
                <w:b w:val="0"/>
              </w:rPr>
              <w:t>е</w:t>
            </w:r>
            <w:r w:rsidRPr="007623AB">
              <w:rPr>
                <w:rFonts w:ascii="Times New Roman" w:hAnsi="Times New Roman" w:cs="Times New Roman"/>
                <w:b w:val="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w:t>
            </w:r>
            <w:proofErr w:type="gramEnd"/>
            <w:r w:rsidRPr="007623AB">
              <w:rPr>
                <w:rFonts w:ascii="Times New Roman" w:hAnsi="Times New Roman" w:cs="Times New Roman"/>
                <w:b w:val="0"/>
              </w:rPr>
              <w:t xml:space="preserve">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7623AB">
              <w:rPr>
                <w:rFonts w:ascii="Times New Roman" w:hAnsi="Times New Roman" w:cs="Times New Roman"/>
                <w:b w:val="0"/>
              </w:rPr>
              <w:t>являющихся</w:t>
            </w:r>
            <w:proofErr w:type="gramEnd"/>
            <w:r w:rsidRPr="007623AB">
              <w:rPr>
                <w:rFonts w:ascii="Times New Roman" w:hAnsi="Times New Roman" w:cs="Times New Roman"/>
                <w:b w:val="0"/>
              </w:rPr>
              <w:t xml:space="preserve"> объектом осуществляемой закупки, и административного наказания в виде дисквалификации.</w:t>
            </w:r>
          </w:p>
          <w:p w:rsidR="00646F72" w:rsidRPr="003C5FCC" w:rsidRDefault="00646F72" w:rsidP="00646F72">
            <w:pPr>
              <w:pStyle w:val="ConsPlusTitle"/>
              <w:jc w:val="both"/>
              <w:rPr>
                <w:rFonts w:ascii="Times New Roman" w:hAnsi="Times New Roman" w:cs="Times New Roman"/>
                <w:b w:val="0"/>
              </w:rPr>
            </w:pPr>
            <w:r w:rsidRPr="003C5FCC">
              <w:rPr>
                <w:rFonts w:ascii="Times New Roman" w:hAnsi="Times New Roman" w:cs="Times New Roman"/>
                <w:b w:val="0"/>
              </w:rPr>
              <w:t>Документы, прилагаемые участником закупки:</w:t>
            </w:r>
          </w:p>
          <w:p w:rsidR="00646F72" w:rsidRPr="003C5FCC" w:rsidRDefault="00646F72" w:rsidP="00646F72">
            <w:pPr>
              <w:pStyle w:val="ConsPlusTitle"/>
              <w:jc w:val="both"/>
              <w:rPr>
                <w:rFonts w:ascii="Times New Roman" w:hAnsi="Times New Roman" w:cs="Times New Roman"/>
                <w:b w:val="0"/>
              </w:rPr>
            </w:pPr>
            <w:r w:rsidRPr="003C5FCC">
              <w:rPr>
                <w:rFonts w:ascii="Times New Roman" w:hAnsi="Times New Roman" w:cs="Times New Roman"/>
                <w:b w:val="0"/>
              </w:rPr>
              <w:t>а) выписка из единого государственного реестра юридических лиц или</w:t>
            </w:r>
            <w:r>
              <w:rPr>
                <w:rFonts w:ascii="Times New Roman" w:hAnsi="Times New Roman" w:cs="Times New Roman"/>
                <w:b w:val="0"/>
              </w:rPr>
              <w:t xml:space="preserve"> </w:t>
            </w:r>
            <w:r w:rsidRPr="003C5FCC">
              <w:rPr>
                <w:rFonts w:ascii="Times New Roman" w:hAnsi="Times New Roman" w:cs="Times New Roman"/>
                <w:b w:val="0"/>
              </w:rPr>
              <w:lastRenderedPageBreak/>
              <w:t>засвидетельствованная в нотариальном порядке копия такой выписки (для</w:t>
            </w:r>
            <w:r>
              <w:rPr>
                <w:rFonts w:ascii="Times New Roman" w:hAnsi="Times New Roman" w:cs="Times New Roman"/>
                <w:b w:val="0"/>
              </w:rPr>
              <w:t xml:space="preserve"> </w:t>
            </w:r>
            <w:r w:rsidRPr="003C5FCC">
              <w:rPr>
                <w:rFonts w:ascii="Times New Roman" w:hAnsi="Times New Roman" w:cs="Times New Roman"/>
                <w:b w:val="0"/>
              </w:rPr>
              <w:t>юридического лица), копия патента (для индивидуального предпринимателя);</w:t>
            </w:r>
          </w:p>
          <w:p w:rsidR="00646F72" w:rsidRPr="003C5FCC" w:rsidRDefault="00646F72" w:rsidP="00646F72">
            <w:pPr>
              <w:pStyle w:val="ConsPlusTitle"/>
              <w:jc w:val="both"/>
              <w:rPr>
                <w:rFonts w:ascii="Times New Roman" w:hAnsi="Times New Roman" w:cs="Times New Roman"/>
                <w:b w:val="0"/>
              </w:rPr>
            </w:pPr>
            <w:r w:rsidRPr="003C5FCC">
              <w:rPr>
                <w:rFonts w:ascii="Times New Roman" w:hAnsi="Times New Roman" w:cs="Times New Roman"/>
                <w:b w:val="0"/>
              </w:rPr>
              <w:t>б) документ, подтверждающий полномочия лица на осуществление</w:t>
            </w:r>
            <w:r>
              <w:rPr>
                <w:rFonts w:ascii="Times New Roman" w:hAnsi="Times New Roman" w:cs="Times New Roman"/>
                <w:b w:val="0"/>
              </w:rPr>
              <w:t xml:space="preserve"> </w:t>
            </w:r>
            <w:r w:rsidRPr="003C5FCC">
              <w:rPr>
                <w:rFonts w:ascii="Times New Roman" w:hAnsi="Times New Roman" w:cs="Times New Roman"/>
                <w:b w:val="0"/>
              </w:rPr>
              <w:t>действий от имени участника закупки;</w:t>
            </w:r>
          </w:p>
          <w:p w:rsidR="00646F72" w:rsidRPr="003C5FCC" w:rsidRDefault="00646F72" w:rsidP="00646F72">
            <w:pPr>
              <w:pStyle w:val="ConsPlusTitle"/>
              <w:jc w:val="both"/>
              <w:rPr>
                <w:rFonts w:ascii="Times New Roman" w:hAnsi="Times New Roman" w:cs="Times New Roman"/>
                <w:b w:val="0"/>
              </w:rPr>
            </w:pPr>
            <w:r w:rsidRPr="003C5FCC">
              <w:rPr>
                <w:rFonts w:ascii="Times New Roman" w:hAnsi="Times New Roman" w:cs="Times New Roman"/>
                <w:b w:val="0"/>
              </w:rPr>
              <w:t>в) копии учредительных документов участника закупки (для</w:t>
            </w:r>
            <w:r>
              <w:rPr>
                <w:rFonts w:ascii="Times New Roman" w:hAnsi="Times New Roman" w:cs="Times New Roman"/>
                <w:b w:val="0"/>
              </w:rPr>
              <w:t xml:space="preserve"> </w:t>
            </w:r>
            <w:r w:rsidRPr="003C5FCC">
              <w:rPr>
                <w:rFonts w:ascii="Times New Roman" w:hAnsi="Times New Roman" w:cs="Times New Roman"/>
                <w:b w:val="0"/>
              </w:rPr>
              <w:t>юридического лица);</w:t>
            </w:r>
          </w:p>
          <w:p w:rsidR="00646F72" w:rsidRPr="003C5FCC" w:rsidRDefault="00646F72" w:rsidP="00646F72">
            <w:pPr>
              <w:pStyle w:val="ConsPlusTitle"/>
              <w:jc w:val="both"/>
              <w:rPr>
                <w:rFonts w:ascii="Times New Roman" w:hAnsi="Times New Roman" w:cs="Times New Roman"/>
                <w:b w:val="0"/>
              </w:rPr>
            </w:pPr>
            <w:r w:rsidRPr="003C5FCC">
              <w:rPr>
                <w:rFonts w:ascii="Times New Roman" w:hAnsi="Times New Roman" w:cs="Times New Roman"/>
                <w:b w:val="0"/>
              </w:rPr>
              <w:t>г) для иностранного лица: доверенность и документ о государственной</w:t>
            </w:r>
            <w:r>
              <w:rPr>
                <w:rFonts w:ascii="Times New Roman" w:hAnsi="Times New Roman" w:cs="Times New Roman"/>
                <w:b w:val="0"/>
              </w:rPr>
              <w:t xml:space="preserve"> </w:t>
            </w:r>
            <w:r w:rsidRPr="003C5FCC">
              <w:rPr>
                <w:rFonts w:ascii="Times New Roman" w:hAnsi="Times New Roman" w:cs="Times New Roman"/>
                <w:b w:val="0"/>
              </w:rPr>
              <w:t>регистрации данного иностранного юридического лица, а также надлежащим</w:t>
            </w:r>
            <w:r>
              <w:rPr>
                <w:rFonts w:ascii="Times New Roman" w:hAnsi="Times New Roman" w:cs="Times New Roman"/>
                <w:b w:val="0"/>
              </w:rPr>
              <w:t xml:space="preserve"> </w:t>
            </w:r>
            <w:r w:rsidRPr="003C5FCC">
              <w:rPr>
                <w:rFonts w:ascii="Times New Roman" w:hAnsi="Times New Roman" w:cs="Times New Roman"/>
                <w:b w:val="0"/>
              </w:rPr>
              <w:t>образом заверенный перевод на один из официальных языков Приднестровской</w:t>
            </w:r>
            <w:r>
              <w:rPr>
                <w:rFonts w:ascii="Times New Roman" w:hAnsi="Times New Roman" w:cs="Times New Roman"/>
                <w:b w:val="0"/>
              </w:rPr>
              <w:t xml:space="preserve"> </w:t>
            </w:r>
            <w:r w:rsidRPr="003C5FCC">
              <w:rPr>
                <w:rFonts w:ascii="Times New Roman" w:hAnsi="Times New Roman" w:cs="Times New Roman"/>
                <w:b w:val="0"/>
              </w:rPr>
              <w:t>Молдавской Республики данных документов, в соответствии с действующим</w:t>
            </w:r>
            <w:r>
              <w:rPr>
                <w:rFonts w:ascii="Times New Roman" w:hAnsi="Times New Roman" w:cs="Times New Roman"/>
                <w:b w:val="0"/>
              </w:rPr>
              <w:t xml:space="preserve"> </w:t>
            </w:r>
            <w:r w:rsidRPr="003C5FCC">
              <w:rPr>
                <w:rFonts w:ascii="Times New Roman" w:hAnsi="Times New Roman" w:cs="Times New Roman"/>
                <w:b w:val="0"/>
              </w:rPr>
              <w:t>законодательством Приднестровской Молдавской Республики;</w:t>
            </w:r>
          </w:p>
          <w:p w:rsidR="00646F72" w:rsidRPr="003C5FCC" w:rsidRDefault="00646F72" w:rsidP="00646F72">
            <w:pPr>
              <w:pStyle w:val="ConsPlusTitle"/>
              <w:jc w:val="both"/>
              <w:rPr>
                <w:rFonts w:ascii="Times New Roman" w:hAnsi="Times New Roman" w:cs="Times New Roman"/>
                <w:b w:val="0"/>
              </w:rPr>
            </w:pPr>
            <w:proofErr w:type="spellStart"/>
            <w:r w:rsidRPr="003C5FCC">
              <w:rPr>
                <w:rFonts w:ascii="Times New Roman" w:hAnsi="Times New Roman" w:cs="Times New Roman"/>
                <w:b w:val="0"/>
              </w:rPr>
              <w:t>д</w:t>
            </w:r>
            <w:proofErr w:type="spellEnd"/>
            <w:r w:rsidRPr="003C5FCC">
              <w:rPr>
                <w:rFonts w:ascii="Times New Roman" w:hAnsi="Times New Roman" w:cs="Times New Roman"/>
                <w:b w:val="0"/>
              </w:rPr>
              <w:t>) предложения участника закупки в отношении объекта закупки</w:t>
            </w:r>
            <w:r>
              <w:rPr>
                <w:rFonts w:ascii="Times New Roman" w:hAnsi="Times New Roman" w:cs="Times New Roman"/>
                <w:b w:val="0"/>
              </w:rPr>
              <w:t xml:space="preserve"> </w:t>
            </w:r>
            <w:r w:rsidRPr="003C5FCC">
              <w:rPr>
                <w:rFonts w:ascii="Times New Roman" w:hAnsi="Times New Roman" w:cs="Times New Roman"/>
                <w:b w:val="0"/>
              </w:rPr>
              <w:t>с приложением документов, подтверждающих соответствие этого объекта</w:t>
            </w:r>
            <w:r>
              <w:rPr>
                <w:rFonts w:ascii="Times New Roman" w:hAnsi="Times New Roman" w:cs="Times New Roman"/>
                <w:b w:val="0"/>
              </w:rPr>
              <w:t xml:space="preserve"> </w:t>
            </w:r>
            <w:r w:rsidRPr="003C5FCC">
              <w:rPr>
                <w:rFonts w:ascii="Times New Roman" w:hAnsi="Times New Roman" w:cs="Times New Roman"/>
                <w:b w:val="0"/>
              </w:rPr>
              <w:t>требованиям, установленным документацией о закупке</w:t>
            </w:r>
            <w:r>
              <w:rPr>
                <w:rFonts w:ascii="Times New Roman" w:hAnsi="Times New Roman" w:cs="Times New Roman"/>
                <w:b w:val="0"/>
              </w:rPr>
              <w:t xml:space="preserve"> (сертификаты качества, свидетельства, лицензии, аккредитации, а также иные документы необходимые для осуществления данного вида деятельности)</w:t>
            </w:r>
            <w:r w:rsidRPr="003C5FCC">
              <w:rPr>
                <w:rFonts w:ascii="Times New Roman" w:hAnsi="Times New Roman" w:cs="Times New Roman"/>
                <w:b w:val="0"/>
              </w:rPr>
              <w:t>:</w:t>
            </w:r>
          </w:p>
          <w:p w:rsidR="00646F72" w:rsidRPr="003C5FCC" w:rsidRDefault="00646F72" w:rsidP="00646F72">
            <w:pPr>
              <w:pStyle w:val="ConsPlusTitle"/>
              <w:jc w:val="both"/>
              <w:rPr>
                <w:rFonts w:ascii="Times New Roman" w:hAnsi="Times New Roman" w:cs="Times New Roman"/>
                <w:b w:val="0"/>
              </w:rPr>
            </w:pPr>
            <w:r w:rsidRPr="003C5FCC">
              <w:rPr>
                <w:rFonts w:ascii="Times New Roman" w:hAnsi="Times New Roman" w:cs="Times New Roman"/>
                <w:b w:val="0"/>
              </w:rPr>
              <w:t>1) предложение о цене контракта (лота</w:t>
            </w:r>
            <w:proofErr w:type="gramStart"/>
            <w:r w:rsidRPr="003C5FCC">
              <w:rPr>
                <w:rFonts w:ascii="Times New Roman" w:hAnsi="Times New Roman" w:cs="Times New Roman"/>
                <w:b w:val="0"/>
              </w:rPr>
              <w:t xml:space="preserve"> № ______): _______________;</w:t>
            </w:r>
            <w:proofErr w:type="gramEnd"/>
          </w:p>
          <w:p w:rsidR="00646F72" w:rsidRPr="003C5FCC" w:rsidRDefault="00646F72" w:rsidP="00646F72">
            <w:pPr>
              <w:pStyle w:val="ConsPlusTitle"/>
              <w:jc w:val="both"/>
              <w:rPr>
                <w:rFonts w:ascii="Times New Roman" w:hAnsi="Times New Roman" w:cs="Times New Roman"/>
                <w:b w:val="0"/>
              </w:rPr>
            </w:pPr>
            <w:r w:rsidRPr="003C5FCC">
              <w:rPr>
                <w:rFonts w:ascii="Times New Roman" w:hAnsi="Times New Roman" w:cs="Times New Roman"/>
                <w:b w:val="0"/>
              </w:rPr>
              <w:t>2) наименование товаров, работ, услуг, с указанием качественных,</w:t>
            </w:r>
            <w:r>
              <w:rPr>
                <w:rFonts w:ascii="Times New Roman" w:hAnsi="Times New Roman" w:cs="Times New Roman"/>
                <w:b w:val="0"/>
              </w:rPr>
              <w:t xml:space="preserve"> </w:t>
            </w:r>
            <w:r w:rsidRPr="003C5FCC">
              <w:rPr>
                <w:rFonts w:ascii="Times New Roman" w:hAnsi="Times New Roman" w:cs="Times New Roman"/>
                <w:b w:val="0"/>
              </w:rPr>
              <w:t>технических и иных необходимых характеристик (конкретные показатели</w:t>
            </w:r>
            <w:r>
              <w:rPr>
                <w:rFonts w:ascii="Times New Roman" w:hAnsi="Times New Roman" w:cs="Times New Roman"/>
                <w:b w:val="0"/>
              </w:rPr>
              <w:t xml:space="preserve"> </w:t>
            </w:r>
            <w:r w:rsidRPr="003C5FCC">
              <w:rPr>
                <w:rFonts w:ascii="Times New Roman" w:hAnsi="Times New Roman" w:cs="Times New Roman"/>
                <w:b w:val="0"/>
              </w:rPr>
              <w:t>товара, соответствующие значениям, установленным в документации о закупке,</w:t>
            </w:r>
            <w:r>
              <w:rPr>
                <w:rFonts w:ascii="Times New Roman" w:hAnsi="Times New Roman" w:cs="Times New Roman"/>
                <w:b w:val="0"/>
              </w:rPr>
              <w:t xml:space="preserve"> </w:t>
            </w:r>
            <w:r w:rsidRPr="003C5FCC">
              <w:rPr>
                <w:rFonts w:ascii="Times New Roman" w:hAnsi="Times New Roman" w:cs="Times New Roman"/>
                <w:b w:val="0"/>
              </w:rPr>
              <w:t>и указание на товарный знак), количества (объема);</w:t>
            </w:r>
          </w:p>
          <w:p w:rsidR="00646F72" w:rsidRDefault="00646F72" w:rsidP="00646F72">
            <w:pPr>
              <w:pStyle w:val="ConsPlusTitle"/>
              <w:jc w:val="both"/>
              <w:rPr>
                <w:rFonts w:ascii="Times New Roman" w:hAnsi="Times New Roman" w:cs="Times New Roman"/>
                <w:b w:val="0"/>
              </w:rPr>
            </w:pPr>
            <w:r>
              <w:rPr>
                <w:rFonts w:ascii="Times New Roman" w:hAnsi="Times New Roman" w:cs="Times New Roman"/>
                <w:b w:val="0"/>
              </w:rPr>
              <w:t>3</w:t>
            </w:r>
            <w:r w:rsidRPr="003C5FCC">
              <w:rPr>
                <w:rFonts w:ascii="Times New Roman" w:hAnsi="Times New Roman" w:cs="Times New Roman"/>
                <w:b w:val="0"/>
              </w:rPr>
              <w:t>) участник закупки вправе приложить иные документы,</w:t>
            </w:r>
            <w:r>
              <w:rPr>
                <w:rFonts w:ascii="Times New Roman" w:hAnsi="Times New Roman" w:cs="Times New Roman"/>
                <w:b w:val="0"/>
              </w:rPr>
              <w:t xml:space="preserve"> </w:t>
            </w:r>
            <w:r w:rsidRPr="003C5FCC">
              <w:rPr>
                <w:rFonts w:ascii="Times New Roman" w:hAnsi="Times New Roman" w:cs="Times New Roman"/>
                <w:b w:val="0"/>
              </w:rPr>
              <w:t>подтверждающие соответствие объекта требованиям, установленным</w:t>
            </w:r>
            <w:r>
              <w:rPr>
                <w:rFonts w:ascii="Times New Roman" w:hAnsi="Times New Roman" w:cs="Times New Roman"/>
                <w:b w:val="0"/>
              </w:rPr>
              <w:t xml:space="preserve"> </w:t>
            </w:r>
            <w:r w:rsidRPr="003C5FCC">
              <w:rPr>
                <w:rFonts w:ascii="Times New Roman" w:hAnsi="Times New Roman" w:cs="Times New Roman"/>
                <w:b w:val="0"/>
              </w:rPr>
              <w:t>документацией о закупке;</w:t>
            </w:r>
          </w:p>
          <w:p w:rsidR="00646F72" w:rsidRDefault="00646F72" w:rsidP="00646F72">
            <w:pPr>
              <w:pStyle w:val="ConsPlusTitle"/>
              <w:jc w:val="both"/>
              <w:rPr>
                <w:rFonts w:ascii="Times New Roman" w:hAnsi="Times New Roman" w:cs="Times New Roman"/>
                <w:b w:val="0"/>
              </w:rPr>
            </w:pPr>
            <w:r>
              <w:rPr>
                <w:rFonts w:ascii="Times New Roman" w:hAnsi="Times New Roman" w:cs="Times New Roman"/>
                <w:b w:val="0"/>
              </w:rPr>
              <w:t>е</w:t>
            </w:r>
            <w:r w:rsidRPr="00EF3DCD">
              <w:rPr>
                <w:rFonts w:ascii="Times New Roman" w:hAnsi="Times New Roman" w:cs="Times New Roman"/>
                <w:b w:val="0"/>
              </w:rPr>
              <w:t>) документ</w:t>
            </w:r>
            <w:r>
              <w:rPr>
                <w:rFonts w:ascii="Times New Roman" w:hAnsi="Times New Roman" w:cs="Times New Roman"/>
                <w:b w:val="0"/>
              </w:rPr>
              <w:t>ы</w:t>
            </w:r>
            <w:r w:rsidRPr="00EF3DCD">
              <w:rPr>
                <w:rFonts w:ascii="Times New Roman" w:hAnsi="Times New Roman" w:cs="Times New Roman"/>
                <w:b w:val="0"/>
              </w:rPr>
              <w:t xml:space="preserve"> подтверждающие отсутствие у участника закупки недоимки по налогам, сборам, задолженности по иным обязательным платежам в бюджеты;</w:t>
            </w:r>
          </w:p>
          <w:p w:rsidR="00646F72" w:rsidRPr="003C5FCC" w:rsidRDefault="00646F72" w:rsidP="00646F72">
            <w:pPr>
              <w:pStyle w:val="ConsPlusTitle"/>
              <w:jc w:val="both"/>
              <w:rPr>
                <w:rFonts w:ascii="Times New Roman" w:hAnsi="Times New Roman" w:cs="Times New Roman"/>
                <w:b w:val="0"/>
              </w:rPr>
            </w:pPr>
            <w:r>
              <w:rPr>
                <w:rFonts w:ascii="Times New Roman" w:hAnsi="Times New Roman" w:cs="Times New Roman"/>
                <w:b w:val="0"/>
              </w:rPr>
              <w:t xml:space="preserve">ж) </w:t>
            </w:r>
            <w:r w:rsidRPr="003C5FCC">
              <w:rPr>
                <w:rFonts w:ascii="Times New Roman" w:hAnsi="Times New Roman" w:cs="Times New Roman"/>
                <w:b w:val="0"/>
              </w:rPr>
              <w:t>информация о соответствии участника закупки требованиям</w:t>
            </w:r>
            <w:r>
              <w:rPr>
                <w:rFonts w:ascii="Times New Roman" w:hAnsi="Times New Roman" w:cs="Times New Roman"/>
                <w:b w:val="0"/>
              </w:rPr>
              <w:t xml:space="preserve"> </w:t>
            </w:r>
            <w:r w:rsidRPr="003C5FCC">
              <w:rPr>
                <w:rFonts w:ascii="Times New Roman" w:hAnsi="Times New Roman" w:cs="Times New Roman"/>
                <w:b w:val="0"/>
              </w:rPr>
              <w:t>к участникам закупки, установленным заказчиком в извещении о закупке</w:t>
            </w:r>
            <w:r>
              <w:rPr>
                <w:rFonts w:ascii="Times New Roman" w:hAnsi="Times New Roman" w:cs="Times New Roman"/>
                <w:b w:val="0"/>
              </w:rPr>
              <w:t xml:space="preserve"> </w:t>
            </w:r>
            <w:r w:rsidRPr="003C5FCC">
              <w:rPr>
                <w:rFonts w:ascii="Times New Roman" w:hAnsi="Times New Roman" w:cs="Times New Roman"/>
                <w:b w:val="0"/>
              </w:rPr>
              <w:t>в соответствии с пунктами 1 и 2 статьи 21 Закона Приднестровской</w:t>
            </w:r>
            <w:r>
              <w:rPr>
                <w:rFonts w:ascii="Times New Roman" w:hAnsi="Times New Roman" w:cs="Times New Roman"/>
                <w:b w:val="0"/>
              </w:rPr>
              <w:t xml:space="preserve"> </w:t>
            </w:r>
            <w:r w:rsidRPr="003C5FCC">
              <w:rPr>
                <w:rFonts w:ascii="Times New Roman" w:hAnsi="Times New Roman" w:cs="Times New Roman"/>
                <w:b w:val="0"/>
              </w:rPr>
              <w:t>Молдавской Республики от 26 ноября 2018 года № 318-З-VI «О закупках</w:t>
            </w:r>
            <w:r>
              <w:rPr>
                <w:rFonts w:ascii="Times New Roman" w:hAnsi="Times New Roman" w:cs="Times New Roman"/>
                <w:b w:val="0"/>
              </w:rPr>
              <w:t xml:space="preserve"> </w:t>
            </w:r>
            <w:r w:rsidRPr="003C5FCC">
              <w:rPr>
                <w:rFonts w:ascii="Times New Roman" w:hAnsi="Times New Roman" w:cs="Times New Roman"/>
                <w:b w:val="0"/>
              </w:rPr>
              <w:t>в Приднестровской Молдавской Республике» (САЗ 18-48);</w:t>
            </w:r>
          </w:p>
          <w:p w:rsidR="00646F72" w:rsidRPr="003C5FCC" w:rsidRDefault="00646F72" w:rsidP="00646F72">
            <w:pPr>
              <w:pStyle w:val="ConsPlusTitle"/>
              <w:jc w:val="both"/>
              <w:rPr>
                <w:rFonts w:ascii="Times New Roman" w:hAnsi="Times New Roman" w:cs="Times New Roman"/>
                <w:b w:val="0"/>
              </w:rPr>
            </w:pPr>
            <w:proofErr w:type="spellStart"/>
            <w:r>
              <w:rPr>
                <w:rFonts w:ascii="Times New Roman" w:hAnsi="Times New Roman" w:cs="Times New Roman"/>
                <w:b w:val="0"/>
              </w:rPr>
              <w:t>з</w:t>
            </w:r>
            <w:proofErr w:type="spellEnd"/>
            <w:r w:rsidRPr="003C5FCC">
              <w:rPr>
                <w:rFonts w:ascii="Times New Roman" w:hAnsi="Times New Roman" w:cs="Times New Roman"/>
                <w:b w:val="0"/>
              </w:rPr>
              <w:t>)</w:t>
            </w:r>
            <w:r>
              <w:rPr>
                <w:rFonts w:ascii="Times New Roman" w:hAnsi="Times New Roman" w:cs="Times New Roman"/>
                <w:b w:val="0"/>
              </w:rPr>
              <w:t xml:space="preserve"> </w:t>
            </w:r>
            <w:r w:rsidRPr="003C5FCC">
              <w:rPr>
                <w:rFonts w:ascii="Times New Roman" w:hAnsi="Times New Roman" w:cs="Times New Roman"/>
                <w:b w:val="0"/>
              </w:rPr>
              <w:t>документы, подтверждающие принадлежность участника закупки</w:t>
            </w:r>
            <w:r>
              <w:rPr>
                <w:rFonts w:ascii="Times New Roman" w:hAnsi="Times New Roman" w:cs="Times New Roman"/>
                <w:b w:val="0"/>
              </w:rPr>
              <w:t xml:space="preserve"> </w:t>
            </w:r>
            <w:r w:rsidRPr="003C5FCC">
              <w:rPr>
                <w:rFonts w:ascii="Times New Roman" w:hAnsi="Times New Roman" w:cs="Times New Roman"/>
                <w:b w:val="0"/>
              </w:rPr>
              <w:t>к категории участников закупки, которым предоставляется преимущество при</w:t>
            </w:r>
            <w:r>
              <w:rPr>
                <w:rFonts w:ascii="Times New Roman" w:hAnsi="Times New Roman" w:cs="Times New Roman"/>
                <w:b w:val="0"/>
              </w:rPr>
              <w:t xml:space="preserve"> </w:t>
            </w:r>
            <w:r w:rsidRPr="003C5FCC">
              <w:rPr>
                <w:rFonts w:ascii="Times New Roman" w:hAnsi="Times New Roman" w:cs="Times New Roman"/>
                <w:b w:val="0"/>
              </w:rPr>
              <w:t>осуществлении закупок в соответствии с пунктом 4 статьи 18 Закона</w:t>
            </w:r>
            <w:r>
              <w:rPr>
                <w:rFonts w:ascii="Times New Roman" w:hAnsi="Times New Roman" w:cs="Times New Roman"/>
                <w:b w:val="0"/>
              </w:rPr>
              <w:t xml:space="preserve"> </w:t>
            </w:r>
            <w:r w:rsidRPr="003C5FCC">
              <w:rPr>
                <w:rFonts w:ascii="Times New Roman" w:hAnsi="Times New Roman" w:cs="Times New Roman"/>
                <w:b w:val="0"/>
              </w:rPr>
              <w:t>Приднестровской Молдавской Республики от 26 ноября 2018 года № 318-З-VI</w:t>
            </w:r>
            <w:r>
              <w:rPr>
                <w:rFonts w:ascii="Times New Roman" w:hAnsi="Times New Roman" w:cs="Times New Roman"/>
                <w:b w:val="0"/>
              </w:rPr>
              <w:t xml:space="preserve"> </w:t>
            </w:r>
            <w:r w:rsidRPr="003C5FCC">
              <w:rPr>
                <w:rFonts w:ascii="Times New Roman" w:hAnsi="Times New Roman" w:cs="Times New Roman"/>
                <w:b w:val="0"/>
              </w:rPr>
              <w:t>«О закупках в Приднестровской Молдавской Республике»;</w:t>
            </w:r>
          </w:p>
          <w:p w:rsidR="00646F72" w:rsidRDefault="00646F72" w:rsidP="00646F72">
            <w:pPr>
              <w:pStyle w:val="ConsPlusTitle"/>
              <w:jc w:val="both"/>
              <w:rPr>
                <w:rFonts w:ascii="Times New Roman" w:hAnsi="Times New Roman" w:cs="Times New Roman"/>
                <w:b w:val="0"/>
              </w:rPr>
            </w:pPr>
            <w:r>
              <w:rPr>
                <w:rFonts w:ascii="Times New Roman" w:hAnsi="Times New Roman" w:cs="Times New Roman"/>
                <w:b w:val="0"/>
              </w:rPr>
              <w:t>и</w:t>
            </w:r>
            <w:r w:rsidRPr="003C5FCC">
              <w:rPr>
                <w:rFonts w:ascii="Times New Roman" w:hAnsi="Times New Roman" w:cs="Times New Roman"/>
                <w:b w:val="0"/>
              </w:rPr>
              <w:t>) участник закупки вправе приложить иные документы,</w:t>
            </w:r>
            <w:r>
              <w:rPr>
                <w:rFonts w:ascii="Times New Roman" w:hAnsi="Times New Roman" w:cs="Times New Roman"/>
                <w:b w:val="0"/>
              </w:rPr>
              <w:t xml:space="preserve"> </w:t>
            </w:r>
            <w:r w:rsidRPr="003C5FCC">
              <w:rPr>
                <w:rFonts w:ascii="Times New Roman" w:hAnsi="Times New Roman" w:cs="Times New Roman"/>
                <w:b w:val="0"/>
              </w:rPr>
              <w:t xml:space="preserve">подтверждающие соответствие </w:t>
            </w:r>
            <w:r w:rsidRPr="003C5FCC">
              <w:rPr>
                <w:rFonts w:ascii="Times New Roman" w:hAnsi="Times New Roman" w:cs="Times New Roman"/>
                <w:b w:val="0"/>
              </w:rPr>
              <w:lastRenderedPageBreak/>
              <w:t>участника закупки требованиям,</w:t>
            </w:r>
            <w:r>
              <w:rPr>
                <w:rFonts w:ascii="Times New Roman" w:hAnsi="Times New Roman" w:cs="Times New Roman"/>
                <w:b w:val="0"/>
              </w:rPr>
              <w:t xml:space="preserve"> </w:t>
            </w:r>
            <w:r w:rsidRPr="003C5FCC">
              <w:rPr>
                <w:rFonts w:ascii="Times New Roman" w:hAnsi="Times New Roman" w:cs="Times New Roman"/>
                <w:b w:val="0"/>
              </w:rPr>
              <w:t>установленным документацией о закупке</w:t>
            </w:r>
            <w:r>
              <w:rPr>
                <w:rFonts w:ascii="Times New Roman" w:hAnsi="Times New Roman" w:cs="Times New Roman"/>
                <w:b w:val="0"/>
              </w:rPr>
              <w:t>.</w:t>
            </w:r>
          </w:p>
          <w:p w:rsidR="00646F72" w:rsidRPr="00207850" w:rsidRDefault="00646F72" w:rsidP="00646F72">
            <w:pPr>
              <w:pStyle w:val="ConsPlusTitle"/>
              <w:jc w:val="both"/>
              <w:rPr>
                <w:rFonts w:ascii="Times New Roman" w:hAnsi="Times New Roman" w:cs="Times New Roman"/>
                <w:b w:val="0"/>
              </w:rPr>
            </w:pPr>
            <w:r w:rsidRPr="007623AB">
              <w:rPr>
                <w:rFonts w:ascii="Times New Roman" w:hAnsi="Times New Roman" w:cs="Times New Roman"/>
                <w:b w:val="0"/>
              </w:rPr>
              <w:t>Не предоставление указанных документов может служить основанием для отклонения заявки.</w:t>
            </w:r>
          </w:p>
        </w:tc>
      </w:tr>
      <w:tr w:rsidR="00646F72" w:rsidRPr="00207850" w:rsidTr="00646F72">
        <w:trPr>
          <w:trHeight w:val="20"/>
        </w:trPr>
        <w:tc>
          <w:tcPr>
            <w:tcW w:w="591" w:type="dxa"/>
            <w:vAlign w:val="center"/>
          </w:tcPr>
          <w:p w:rsidR="00646F72" w:rsidRPr="00207850" w:rsidRDefault="00646F72" w:rsidP="00646F72">
            <w:pPr>
              <w:pStyle w:val="ConsPlusTitle"/>
              <w:jc w:val="center"/>
              <w:rPr>
                <w:rFonts w:ascii="Times New Roman" w:hAnsi="Times New Roman" w:cs="Times New Roman"/>
                <w:b w:val="0"/>
              </w:rPr>
            </w:pPr>
            <w:r w:rsidRPr="00207850">
              <w:rPr>
                <w:rFonts w:ascii="Times New Roman" w:hAnsi="Times New Roman" w:cs="Times New Roman"/>
                <w:b w:val="0"/>
              </w:rPr>
              <w:lastRenderedPageBreak/>
              <w:t>3.</w:t>
            </w:r>
          </w:p>
        </w:tc>
        <w:tc>
          <w:tcPr>
            <w:tcW w:w="4620" w:type="dxa"/>
            <w:vAlign w:val="center"/>
          </w:tcPr>
          <w:p w:rsidR="00646F72" w:rsidRPr="00207850" w:rsidRDefault="00646F72" w:rsidP="00646F72">
            <w:pPr>
              <w:pStyle w:val="ConsPlusTitle"/>
              <w:rPr>
                <w:rFonts w:ascii="Times New Roman" w:hAnsi="Times New Roman" w:cs="Times New Roman"/>
                <w:b w:val="0"/>
              </w:rPr>
            </w:pPr>
            <w:r w:rsidRPr="00207850">
              <w:rPr>
                <w:rFonts w:ascii="Times New Roman" w:hAnsi="Times New Roman" w:cs="Times New Roman"/>
                <w:b w:val="0"/>
              </w:rPr>
              <w:t>Условия об ответственности за неисполнение или ненадлежащее исполнение принимаемых на себя участниками закупок обязательств</w:t>
            </w:r>
          </w:p>
        </w:tc>
        <w:tc>
          <w:tcPr>
            <w:tcW w:w="9810" w:type="dxa"/>
            <w:gridSpan w:val="5"/>
            <w:vAlign w:val="center"/>
          </w:tcPr>
          <w:p w:rsidR="00646F72" w:rsidRDefault="00646F72" w:rsidP="00646F72">
            <w:pPr>
              <w:pStyle w:val="ConsPlusTitle"/>
              <w:jc w:val="both"/>
              <w:rPr>
                <w:rFonts w:ascii="Times New Roman" w:hAnsi="Times New Roman" w:cs="Times New Roman"/>
                <w:b w:val="0"/>
              </w:rPr>
            </w:pPr>
            <w:r>
              <w:rPr>
                <w:rFonts w:ascii="Times New Roman" w:hAnsi="Times New Roman" w:cs="Times New Roman"/>
                <w:b w:val="0"/>
              </w:rPr>
              <w:t>При неисполнении принимаемых на себя обязательств участник запроса предложений несет ответственность в соответствии с законодательством Приднестровской Молдавской Республики.</w:t>
            </w:r>
          </w:p>
          <w:p w:rsidR="00646F72" w:rsidRDefault="00646F72" w:rsidP="00646F72">
            <w:pPr>
              <w:pStyle w:val="ConsPlusTitle"/>
              <w:jc w:val="both"/>
            </w:pPr>
            <w:r w:rsidRPr="00C54E38">
              <w:rPr>
                <w:rFonts w:ascii="Times New Roman" w:hAnsi="Times New Roman" w:cs="Times New Roman"/>
                <w:b w:val="0"/>
              </w:rPr>
              <w:t>В случае неисполнения или ненадлежащего исполнения Поставщиком</w:t>
            </w:r>
            <w:r>
              <w:rPr>
                <w:rFonts w:ascii="Times New Roman" w:hAnsi="Times New Roman" w:cs="Times New Roman"/>
                <w:b w:val="0"/>
              </w:rPr>
              <w:t xml:space="preserve"> (подрядчиком, исполнителем)</w:t>
            </w:r>
            <w:r w:rsidRPr="00C54E38">
              <w:rPr>
                <w:rFonts w:ascii="Times New Roman" w:hAnsi="Times New Roman" w:cs="Times New Roman"/>
                <w:b w:val="0"/>
              </w:rPr>
              <w:t xml:space="preserve"> своих обязательств по контракту, он уплачивае</w:t>
            </w:r>
            <w:r>
              <w:rPr>
                <w:rFonts w:ascii="Times New Roman" w:hAnsi="Times New Roman" w:cs="Times New Roman"/>
                <w:b w:val="0"/>
              </w:rPr>
              <w:t>т Заказчику пеню в размере 0,05</w:t>
            </w:r>
            <w:r w:rsidRPr="00721B5A">
              <w:rPr>
                <w:rFonts w:ascii="Times New Roman" w:hAnsi="Times New Roman" w:cs="Times New Roman"/>
                <w:b w:val="0"/>
              </w:rPr>
              <w:t xml:space="preserve"> </w:t>
            </w:r>
            <w:r>
              <w:rPr>
                <w:rFonts w:ascii="Times New Roman" w:hAnsi="Times New Roman" w:cs="Times New Roman"/>
                <w:b w:val="0"/>
              </w:rPr>
              <w:t xml:space="preserve">процентов </w:t>
            </w:r>
            <w:r w:rsidRPr="00C54E38">
              <w:rPr>
                <w:rFonts w:ascii="Times New Roman" w:hAnsi="Times New Roman" w:cs="Times New Roman"/>
                <w:b w:val="0"/>
              </w:rPr>
              <w:t xml:space="preserve"> от цены контракта за каждый день просрочки до полного исполнения сво</w:t>
            </w:r>
            <w:r>
              <w:rPr>
                <w:rFonts w:ascii="Times New Roman" w:hAnsi="Times New Roman" w:cs="Times New Roman"/>
                <w:b w:val="0"/>
              </w:rPr>
              <w:t>их</w:t>
            </w:r>
            <w:r w:rsidRPr="00C54E38">
              <w:rPr>
                <w:rFonts w:ascii="Times New Roman" w:hAnsi="Times New Roman" w:cs="Times New Roman"/>
                <w:b w:val="0"/>
              </w:rPr>
              <w:t xml:space="preserve"> обязанност</w:t>
            </w:r>
            <w:r>
              <w:rPr>
                <w:rFonts w:ascii="Times New Roman" w:hAnsi="Times New Roman" w:cs="Times New Roman"/>
                <w:b w:val="0"/>
              </w:rPr>
              <w:t>ей</w:t>
            </w:r>
            <w:r w:rsidRPr="00C54E38">
              <w:rPr>
                <w:rFonts w:ascii="Times New Roman" w:hAnsi="Times New Roman" w:cs="Times New Roman"/>
                <w:b w:val="0"/>
              </w:rPr>
              <w:t>. При этом сумма взимаем</w:t>
            </w:r>
            <w:r>
              <w:rPr>
                <w:rFonts w:ascii="Times New Roman" w:hAnsi="Times New Roman" w:cs="Times New Roman"/>
                <w:b w:val="0"/>
              </w:rPr>
              <w:t xml:space="preserve">ой пени не должна превышать 10 процентов </w:t>
            </w:r>
            <w:r w:rsidRPr="00C54E38">
              <w:rPr>
                <w:rFonts w:ascii="Times New Roman" w:hAnsi="Times New Roman" w:cs="Times New Roman"/>
                <w:b w:val="0"/>
              </w:rPr>
              <w:t>от общей суммы контракта.</w:t>
            </w:r>
            <w:r>
              <w:t xml:space="preserve"> </w:t>
            </w:r>
          </w:p>
          <w:p w:rsidR="00646F72" w:rsidRDefault="00646F72" w:rsidP="00646F72">
            <w:pPr>
              <w:pStyle w:val="ConsPlusTitle"/>
              <w:jc w:val="both"/>
              <w:rPr>
                <w:rFonts w:ascii="Times New Roman" w:hAnsi="Times New Roman" w:cs="Times New Roman"/>
                <w:b w:val="0"/>
              </w:rPr>
            </w:pPr>
            <w:r w:rsidRPr="007623AB">
              <w:rPr>
                <w:rFonts w:ascii="Times New Roman" w:hAnsi="Times New Roman" w:cs="Times New Roman"/>
                <w:b w:val="0"/>
              </w:rPr>
              <w:t>В случае нарушения Поставщиком (подрядчиком, исполнителем) сроков исполнения обязательств по контракту Заказчик перечисляет Поставщик</w:t>
            </w:r>
            <w:r>
              <w:rPr>
                <w:rFonts w:ascii="Times New Roman" w:hAnsi="Times New Roman" w:cs="Times New Roman"/>
                <w:b w:val="0"/>
              </w:rPr>
              <w:t>у</w:t>
            </w:r>
            <w:r w:rsidRPr="007623AB">
              <w:rPr>
                <w:rFonts w:ascii="Times New Roman" w:hAnsi="Times New Roman" w:cs="Times New Roman"/>
                <w:b w:val="0"/>
              </w:rPr>
              <w:t xml:space="preserve"> (подрядчик</w:t>
            </w:r>
            <w:r>
              <w:rPr>
                <w:rFonts w:ascii="Times New Roman" w:hAnsi="Times New Roman" w:cs="Times New Roman"/>
                <w:b w:val="0"/>
              </w:rPr>
              <w:t>у</w:t>
            </w:r>
            <w:r w:rsidRPr="007623AB">
              <w:rPr>
                <w:rFonts w:ascii="Times New Roman" w:hAnsi="Times New Roman" w:cs="Times New Roman"/>
                <w:b w:val="0"/>
              </w:rPr>
              <w:t>, исполнител</w:t>
            </w:r>
            <w:r>
              <w:rPr>
                <w:rFonts w:ascii="Times New Roman" w:hAnsi="Times New Roman" w:cs="Times New Roman"/>
                <w:b w:val="0"/>
              </w:rPr>
              <w:t>ю</w:t>
            </w:r>
            <w:r w:rsidRPr="007623AB">
              <w:rPr>
                <w:rFonts w:ascii="Times New Roman" w:hAnsi="Times New Roman" w:cs="Times New Roman"/>
                <w:b w:val="0"/>
              </w:rPr>
              <w:t>)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p w:rsidR="00646F72" w:rsidRPr="0082640D" w:rsidRDefault="00646F72" w:rsidP="00646F72">
            <w:pPr>
              <w:pStyle w:val="ConsPlusTitle"/>
              <w:jc w:val="both"/>
              <w:rPr>
                <w:rFonts w:ascii="Times New Roman" w:hAnsi="Times New Roman" w:cs="Times New Roman"/>
                <w:b w:val="0"/>
              </w:rPr>
            </w:pPr>
          </w:p>
        </w:tc>
      </w:tr>
      <w:tr w:rsidR="00646F72" w:rsidRPr="00207850" w:rsidTr="00646F72">
        <w:trPr>
          <w:trHeight w:val="20"/>
        </w:trPr>
        <w:tc>
          <w:tcPr>
            <w:tcW w:w="591" w:type="dxa"/>
            <w:vAlign w:val="center"/>
          </w:tcPr>
          <w:p w:rsidR="00646F72" w:rsidRPr="00207850" w:rsidRDefault="00646F72" w:rsidP="00646F72">
            <w:pPr>
              <w:pStyle w:val="ConsPlusTitle"/>
              <w:jc w:val="center"/>
              <w:rPr>
                <w:rFonts w:ascii="Times New Roman" w:hAnsi="Times New Roman" w:cs="Times New Roman"/>
                <w:b w:val="0"/>
              </w:rPr>
            </w:pPr>
            <w:r w:rsidRPr="00207850">
              <w:rPr>
                <w:rFonts w:ascii="Times New Roman" w:hAnsi="Times New Roman" w:cs="Times New Roman"/>
                <w:b w:val="0"/>
              </w:rPr>
              <w:t>4.</w:t>
            </w:r>
          </w:p>
        </w:tc>
        <w:tc>
          <w:tcPr>
            <w:tcW w:w="4620" w:type="dxa"/>
            <w:vAlign w:val="center"/>
          </w:tcPr>
          <w:p w:rsidR="00646F72" w:rsidRPr="00207850" w:rsidRDefault="00646F72" w:rsidP="00646F72">
            <w:pPr>
              <w:pStyle w:val="ConsPlusTitle"/>
              <w:rPr>
                <w:rFonts w:ascii="Times New Roman" w:hAnsi="Times New Roman" w:cs="Times New Roman"/>
                <w:b w:val="0"/>
              </w:rPr>
            </w:pPr>
            <w:r w:rsidRPr="00207850">
              <w:rPr>
                <w:rFonts w:ascii="Times New Roman" w:hAnsi="Times New Roman" w:cs="Times New Roman"/>
                <w:b w:val="0"/>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9810" w:type="dxa"/>
            <w:gridSpan w:val="5"/>
            <w:vAlign w:val="center"/>
          </w:tcPr>
          <w:p w:rsidR="00646F72" w:rsidRPr="00E951F0" w:rsidRDefault="00646F72" w:rsidP="00646F72">
            <w:pPr>
              <w:pStyle w:val="ConsPlusTitle"/>
              <w:jc w:val="both"/>
              <w:rPr>
                <w:rFonts w:ascii="Times New Roman" w:hAnsi="Times New Roman" w:cs="Times New Roman"/>
                <w:b w:val="0"/>
              </w:rPr>
            </w:pPr>
            <w:r w:rsidRPr="00E951F0">
              <w:rPr>
                <w:rFonts w:ascii="Times New Roman" w:hAnsi="Times New Roman" w:cs="Times New Roman"/>
                <w:b w:val="0"/>
              </w:rPr>
              <w:t>Поставляемый товар/выполненная работа должны отвечать всем требованиям качества, безопасности, техническим и другим нормам, стандартам и требованиям для товаров/работ данного вида, предъявленным законодательством Приднестровской Молдавской Республики и страны-производителя, соответствовать заявленным характеристикам. Товар/работа должны быть переданы в собственность Заказчика/Получателя с надлежащим качеством, в срок и цене, указанной в контракте.</w:t>
            </w:r>
          </w:p>
          <w:p w:rsidR="00646F72" w:rsidRDefault="00646F72" w:rsidP="00646F72">
            <w:pPr>
              <w:pStyle w:val="ConsPlusTitle"/>
              <w:jc w:val="both"/>
              <w:rPr>
                <w:rFonts w:ascii="Times New Roman" w:hAnsi="Times New Roman" w:cs="Times New Roman"/>
                <w:b w:val="0"/>
              </w:rPr>
            </w:pPr>
            <w:r w:rsidRPr="00E951F0">
              <w:rPr>
                <w:rFonts w:ascii="Times New Roman" w:hAnsi="Times New Roman" w:cs="Times New Roman"/>
                <w:b w:val="0"/>
              </w:rPr>
              <w:t>Гарантийный срок поставляемого товара/выполненной работы по контракту</w:t>
            </w:r>
            <w:r>
              <w:rPr>
                <w:rFonts w:ascii="Times New Roman" w:hAnsi="Times New Roman" w:cs="Times New Roman"/>
                <w:b w:val="0"/>
              </w:rPr>
              <w:t xml:space="preserve"> не менее 12 (двенадцать) месяцев.</w:t>
            </w:r>
          </w:p>
          <w:p w:rsidR="00646F72" w:rsidRPr="0082640D" w:rsidRDefault="00646F72" w:rsidP="00646F72">
            <w:pPr>
              <w:pStyle w:val="ConsPlusTitle"/>
              <w:jc w:val="both"/>
              <w:rPr>
                <w:rFonts w:ascii="Times New Roman" w:hAnsi="Times New Roman" w:cs="Times New Roman"/>
                <w:b w:val="0"/>
              </w:rPr>
            </w:pPr>
            <w:r w:rsidRPr="00E951F0">
              <w:rPr>
                <w:rFonts w:ascii="Times New Roman" w:hAnsi="Times New Roman" w:cs="Times New Roman"/>
                <w:b w:val="0"/>
              </w:rPr>
              <w:t>Гарантия Поставщика (подрядчика, исполнителя) распространяется на товар/работу, эксплуатируемый Заказчиком/</w:t>
            </w:r>
            <w:r>
              <w:rPr>
                <w:rFonts w:ascii="Times New Roman" w:hAnsi="Times New Roman" w:cs="Times New Roman"/>
                <w:b w:val="0"/>
              </w:rPr>
              <w:t>П</w:t>
            </w:r>
            <w:r w:rsidRPr="00E951F0">
              <w:rPr>
                <w:rFonts w:ascii="Times New Roman" w:hAnsi="Times New Roman" w:cs="Times New Roman"/>
                <w:b w:val="0"/>
              </w:rPr>
              <w:t>олучателем в соответствии с Инструкцией по пользованию и условиям гарантийных обязательств.</w:t>
            </w:r>
          </w:p>
        </w:tc>
      </w:tr>
      <w:tr w:rsidR="00646F72" w:rsidRPr="00207850" w:rsidTr="00646F72">
        <w:trPr>
          <w:trHeight w:val="20"/>
        </w:trPr>
        <w:tc>
          <w:tcPr>
            <w:tcW w:w="591" w:type="dxa"/>
          </w:tcPr>
          <w:p w:rsidR="00646F72" w:rsidRPr="00207850" w:rsidRDefault="00646F72" w:rsidP="00646F72">
            <w:pPr>
              <w:pStyle w:val="ConsPlusTitle"/>
              <w:jc w:val="center"/>
              <w:rPr>
                <w:rFonts w:ascii="Times New Roman" w:hAnsi="Times New Roman" w:cs="Times New Roman"/>
                <w:b w:val="0"/>
              </w:rPr>
            </w:pPr>
          </w:p>
        </w:tc>
        <w:tc>
          <w:tcPr>
            <w:tcW w:w="4620" w:type="dxa"/>
            <w:vAlign w:val="center"/>
          </w:tcPr>
          <w:p w:rsidR="00646F72" w:rsidRPr="00207850" w:rsidRDefault="00646F72" w:rsidP="00646F72">
            <w:pPr>
              <w:pStyle w:val="ConsPlusTitle"/>
              <w:rPr>
                <w:rFonts w:ascii="Times New Roman" w:hAnsi="Times New Roman" w:cs="Times New Roman"/>
                <w:b w:val="0"/>
              </w:rPr>
            </w:pPr>
          </w:p>
        </w:tc>
        <w:tc>
          <w:tcPr>
            <w:tcW w:w="9810" w:type="dxa"/>
            <w:gridSpan w:val="5"/>
            <w:vAlign w:val="center"/>
          </w:tcPr>
          <w:p w:rsidR="00646F72" w:rsidRPr="00207850" w:rsidRDefault="00646F72" w:rsidP="00646F72">
            <w:pPr>
              <w:pStyle w:val="ConsPlusTitle"/>
              <w:jc w:val="center"/>
              <w:rPr>
                <w:rFonts w:ascii="Times New Roman" w:hAnsi="Times New Roman" w:cs="Times New Roman"/>
                <w:b w:val="0"/>
              </w:rPr>
            </w:pPr>
          </w:p>
        </w:tc>
      </w:tr>
      <w:tr w:rsidR="00646F72" w:rsidRPr="00207850" w:rsidTr="00646F72">
        <w:trPr>
          <w:trHeight w:val="375"/>
        </w:trPr>
        <w:tc>
          <w:tcPr>
            <w:tcW w:w="591" w:type="dxa"/>
          </w:tcPr>
          <w:p w:rsidR="00646F72" w:rsidRPr="00207850" w:rsidRDefault="00646F72" w:rsidP="00646F72">
            <w:pPr>
              <w:pStyle w:val="ConsPlusTitle"/>
              <w:jc w:val="center"/>
              <w:rPr>
                <w:rFonts w:ascii="Times New Roman" w:hAnsi="Times New Roman" w:cs="Times New Roman"/>
                <w:b w:val="0"/>
              </w:rPr>
            </w:pPr>
          </w:p>
        </w:tc>
        <w:tc>
          <w:tcPr>
            <w:tcW w:w="14430" w:type="dxa"/>
            <w:gridSpan w:val="6"/>
            <w:vAlign w:val="center"/>
          </w:tcPr>
          <w:p w:rsidR="00646F72" w:rsidRPr="004E6028" w:rsidRDefault="00646F72" w:rsidP="00646F72">
            <w:pPr>
              <w:pStyle w:val="ConsPlusTitle"/>
              <w:jc w:val="center"/>
              <w:rPr>
                <w:rFonts w:ascii="Times New Roman" w:hAnsi="Times New Roman" w:cs="Times New Roman"/>
              </w:rPr>
            </w:pPr>
            <w:r w:rsidRPr="004E6028">
              <w:rPr>
                <w:rFonts w:ascii="Times New Roman" w:hAnsi="Times New Roman" w:cs="Times New Roman"/>
              </w:rPr>
              <w:t>7. Условия контракта</w:t>
            </w:r>
          </w:p>
        </w:tc>
      </w:tr>
      <w:tr w:rsidR="00646F72" w:rsidRPr="00207850" w:rsidTr="00646F72">
        <w:trPr>
          <w:trHeight w:val="20"/>
        </w:trPr>
        <w:tc>
          <w:tcPr>
            <w:tcW w:w="591" w:type="dxa"/>
            <w:vAlign w:val="center"/>
          </w:tcPr>
          <w:p w:rsidR="00646F72" w:rsidRPr="00207850" w:rsidRDefault="00646F72" w:rsidP="00646F72">
            <w:pPr>
              <w:pStyle w:val="ConsPlusTitle"/>
              <w:jc w:val="center"/>
              <w:rPr>
                <w:rFonts w:ascii="Times New Roman" w:hAnsi="Times New Roman" w:cs="Times New Roman"/>
                <w:b w:val="0"/>
              </w:rPr>
            </w:pPr>
            <w:r w:rsidRPr="00207850">
              <w:rPr>
                <w:rFonts w:ascii="Times New Roman" w:hAnsi="Times New Roman" w:cs="Times New Roman"/>
                <w:b w:val="0"/>
              </w:rPr>
              <w:t>1.</w:t>
            </w:r>
          </w:p>
        </w:tc>
        <w:tc>
          <w:tcPr>
            <w:tcW w:w="4620" w:type="dxa"/>
          </w:tcPr>
          <w:p w:rsidR="00646F72" w:rsidRPr="00207850" w:rsidRDefault="00646F72" w:rsidP="00646F72">
            <w:pPr>
              <w:pStyle w:val="ConsPlusTitle"/>
              <w:jc w:val="both"/>
              <w:rPr>
                <w:rFonts w:ascii="Times New Roman" w:hAnsi="Times New Roman" w:cs="Times New Roman"/>
                <w:b w:val="0"/>
              </w:rPr>
            </w:pPr>
            <w:r w:rsidRPr="00207850">
              <w:rPr>
                <w:rFonts w:ascii="Times New Roman" w:hAnsi="Times New Roman" w:cs="Times New Roman"/>
                <w:b w:val="0"/>
              </w:rPr>
              <w:t xml:space="preserve">Информация о месте доставки товара, месте выполнения работы или оказания </w:t>
            </w:r>
            <w:r w:rsidRPr="00207850">
              <w:rPr>
                <w:rFonts w:ascii="Times New Roman" w:hAnsi="Times New Roman" w:cs="Times New Roman"/>
                <w:b w:val="0"/>
              </w:rPr>
              <w:lastRenderedPageBreak/>
              <w:t>услуги</w:t>
            </w:r>
          </w:p>
        </w:tc>
        <w:tc>
          <w:tcPr>
            <w:tcW w:w="9810" w:type="dxa"/>
            <w:gridSpan w:val="5"/>
            <w:vAlign w:val="center"/>
          </w:tcPr>
          <w:p w:rsidR="00646F72" w:rsidRPr="0069359E" w:rsidRDefault="00646F72" w:rsidP="00646F72">
            <w:pPr>
              <w:pStyle w:val="ConsPlusTitle"/>
              <w:jc w:val="both"/>
              <w:rPr>
                <w:rFonts w:ascii="Times New Roman" w:hAnsi="Times New Roman" w:cs="Times New Roman"/>
                <w:b w:val="0"/>
              </w:rPr>
            </w:pPr>
            <w:r w:rsidRPr="0069359E">
              <w:rPr>
                <w:rFonts w:ascii="Times New Roman" w:hAnsi="Times New Roman" w:cs="Times New Roman"/>
                <w:b w:val="0"/>
              </w:rPr>
              <w:lastRenderedPageBreak/>
              <w:t xml:space="preserve">Место доставки товара – </w:t>
            </w:r>
            <w:proofErr w:type="gramStart"/>
            <w:r w:rsidRPr="0069359E">
              <w:rPr>
                <w:rFonts w:ascii="Times New Roman" w:hAnsi="Times New Roman" w:cs="Times New Roman"/>
                <w:b w:val="0"/>
                <w:color w:val="2C2D2E"/>
              </w:rPr>
              <w:t>г</w:t>
            </w:r>
            <w:proofErr w:type="gramEnd"/>
            <w:r w:rsidRPr="0069359E">
              <w:rPr>
                <w:rFonts w:ascii="Times New Roman" w:hAnsi="Times New Roman" w:cs="Times New Roman"/>
                <w:b w:val="0"/>
                <w:color w:val="2C2D2E"/>
              </w:rPr>
              <w:t xml:space="preserve">. Дубоссары, </w:t>
            </w:r>
            <w:r w:rsidRPr="0069359E">
              <w:rPr>
                <w:rStyle w:val="1"/>
                <w:rFonts w:eastAsia="Courier New"/>
                <w:b w:val="0"/>
              </w:rPr>
              <w:t>ул. Дзержинского,101</w:t>
            </w:r>
            <w:r w:rsidRPr="0069359E">
              <w:rPr>
                <w:rStyle w:val="13"/>
                <w:rFonts w:eastAsia="Tahoma"/>
              </w:rPr>
              <w:t>.</w:t>
            </w:r>
          </w:p>
        </w:tc>
      </w:tr>
      <w:tr w:rsidR="00646F72" w:rsidRPr="00207850" w:rsidTr="00646F72">
        <w:trPr>
          <w:trHeight w:val="708"/>
        </w:trPr>
        <w:tc>
          <w:tcPr>
            <w:tcW w:w="591" w:type="dxa"/>
            <w:vAlign w:val="center"/>
          </w:tcPr>
          <w:p w:rsidR="00646F72" w:rsidRPr="00207850" w:rsidRDefault="00646F72" w:rsidP="00646F72">
            <w:pPr>
              <w:pStyle w:val="ConsPlusTitle"/>
              <w:jc w:val="center"/>
              <w:rPr>
                <w:rFonts w:ascii="Times New Roman" w:hAnsi="Times New Roman" w:cs="Times New Roman"/>
                <w:b w:val="0"/>
              </w:rPr>
            </w:pPr>
            <w:r w:rsidRPr="00207850">
              <w:rPr>
                <w:rFonts w:ascii="Times New Roman" w:hAnsi="Times New Roman" w:cs="Times New Roman"/>
                <w:b w:val="0"/>
              </w:rPr>
              <w:lastRenderedPageBreak/>
              <w:t>2.</w:t>
            </w:r>
          </w:p>
        </w:tc>
        <w:tc>
          <w:tcPr>
            <w:tcW w:w="4620" w:type="dxa"/>
          </w:tcPr>
          <w:p w:rsidR="00646F72" w:rsidRPr="00207850" w:rsidRDefault="00646F72" w:rsidP="00646F72">
            <w:pPr>
              <w:pStyle w:val="ConsPlusTitle"/>
              <w:jc w:val="both"/>
              <w:rPr>
                <w:rFonts w:ascii="Times New Roman" w:hAnsi="Times New Roman" w:cs="Times New Roman"/>
                <w:b w:val="0"/>
              </w:rPr>
            </w:pPr>
            <w:r w:rsidRPr="00207850">
              <w:rPr>
                <w:rFonts w:ascii="Times New Roman" w:hAnsi="Times New Roman" w:cs="Times New Roman"/>
                <w:b w:val="0"/>
              </w:rPr>
              <w:t>Сроки поставки товара или завершения работы либо график оказания услуг</w:t>
            </w:r>
          </w:p>
        </w:tc>
        <w:tc>
          <w:tcPr>
            <w:tcW w:w="9810" w:type="dxa"/>
            <w:gridSpan w:val="5"/>
            <w:vAlign w:val="center"/>
          </w:tcPr>
          <w:p w:rsidR="00646F72" w:rsidRPr="00207850" w:rsidRDefault="00646F72" w:rsidP="00646F72">
            <w:pPr>
              <w:pStyle w:val="ConsPlusTitle"/>
              <w:jc w:val="both"/>
              <w:rPr>
                <w:rFonts w:ascii="Times New Roman" w:hAnsi="Times New Roman" w:cs="Times New Roman"/>
                <w:b w:val="0"/>
              </w:rPr>
            </w:pPr>
            <w:r w:rsidRPr="00A466E6">
              <w:rPr>
                <w:rFonts w:ascii="Times New Roman" w:hAnsi="Times New Roman" w:cs="Times New Roman"/>
                <w:b w:val="0"/>
              </w:rPr>
              <w:t>Срок</w:t>
            </w:r>
            <w:r>
              <w:rPr>
                <w:rFonts w:ascii="Times New Roman" w:hAnsi="Times New Roman" w:cs="Times New Roman"/>
                <w:b w:val="0"/>
              </w:rPr>
              <w:t xml:space="preserve"> поставки товара – 10 (десять) календарных</w:t>
            </w:r>
            <w:r w:rsidRPr="00062329">
              <w:rPr>
                <w:rFonts w:ascii="Times New Roman" w:hAnsi="Times New Roman" w:cs="Times New Roman"/>
                <w:b w:val="0"/>
              </w:rPr>
              <w:t xml:space="preserve"> дней после получения предоплаты, с правом досрочной поставки.</w:t>
            </w:r>
          </w:p>
        </w:tc>
      </w:tr>
      <w:tr w:rsidR="00646F72" w:rsidRPr="00207850" w:rsidTr="00646F72">
        <w:trPr>
          <w:trHeight w:val="730"/>
        </w:trPr>
        <w:tc>
          <w:tcPr>
            <w:tcW w:w="591" w:type="dxa"/>
            <w:vAlign w:val="center"/>
          </w:tcPr>
          <w:p w:rsidR="00646F72" w:rsidRPr="00207850" w:rsidRDefault="00646F72" w:rsidP="00646F72">
            <w:pPr>
              <w:pStyle w:val="ConsPlusTitle"/>
              <w:jc w:val="center"/>
              <w:rPr>
                <w:rFonts w:ascii="Times New Roman" w:hAnsi="Times New Roman" w:cs="Times New Roman"/>
                <w:b w:val="0"/>
              </w:rPr>
            </w:pPr>
            <w:r w:rsidRPr="00207850">
              <w:rPr>
                <w:rFonts w:ascii="Times New Roman" w:hAnsi="Times New Roman" w:cs="Times New Roman"/>
                <w:b w:val="0"/>
              </w:rPr>
              <w:t>3.</w:t>
            </w:r>
          </w:p>
        </w:tc>
        <w:tc>
          <w:tcPr>
            <w:tcW w:w="4620" w:type="dxa"/>
            <w:vAlign w:val="center"/>
          </w:tcPr>
          <w:p w:rsidR="00646F72" w:rsidRPr="00207850" w:rsidRDefault="00646F72" w:rsidP="00646F72">
            <w:pPr>
              <w:pStyle w:val="ConsPlusTitle"/>
              <w:rPr>
                <w:rFonts w:ascii="Times New Roman" w:hAnsi="Times New Roman" w:cs="Times New Roman"/>
                <w:b w:val="0"/>
              </w:rPr>
            </w:pPr>
            <w:r w:rsidRPr="00207850">
              <w:rPr>
                <w:rFonts w:ascii="Times New Roman" w:hAnsi="Times New Roman" w:cs="Times New Roman"/>
                <w:b w:val="0"/>
              </w:rPr>
              <w:t>Условия транспортировки и хранения</w:t>
            </w:r>
          </w:p>
        </w:tc>
        <w:tc>
          <w:tcPr>
            <w:tcW w:w="9810" w:type="dxa"/>
            <w:gridSpan w:val="5"/>
            <w:vAlign w:val="center"/>
          </w:tcPr>
          <w:p w:rsidR="00646F72" w:rsidRPr="00207850" w:rsidRDefault="00646F72" w:rsidP="00646F72">
            <w:pPr>
              <w:pStyle w:val="ConsPlusTitle"/>
              <w:jc w:val="both"/>
              <w:rPr>
                <w:rFonts w:ascii="Times New Roman" w:hAnsi="Times New Roman" w:cs="Times New Roman"/>
                <w:b w:val="0"/>
              </w:rPr>
            </w:pPr>
            <w:r w:rsidRPr="00AC5E21">
              <w:rPr>
                <w:rFonts w:ascii="Times New Roman" w:hAnsi="Times New Roman" w:cs="Times New Roman"/>
                <w:b w:val="0"/>
              </w:rPr>
              <w:t xml:space="preserve">Доставка </w:t>
            </w:r>
            <w:r>
              <w:rPr>
                <w:rFonts w:ascii="Times New Roman" w:hAnsi="Times New Roman" w:cs="Times New Roman"/>
                <w:b w:val="0"/>
              </w:rPr>
              <w:t>т</w:t>
            </w:r>
            <w:r w:rsidRPr="00AC5E21">
              <w:rPr>
                <w:rFonts w:ascii="Times New Roman" w:hAnsi="Times New Roman" w:cs="Times New Roman"/>
                <w:b w:val="0"/>
              </w:rPr>
              <w:t>овара</w:t>
            </w:r>
            <w:r>
              <w:rPr>
                <w:rFonts w:ascii="Times New Roman" w:hAnsi="Times New Roman" w:cs="Times New Roman"/>
                <w:b w:val="0"/>
              </w:rPr>
              <w:t xml:space="preserve"> </w:t>
            </w:r>
            <w:r w:rsidRPr="00AC5E21">
              <w:rPr>
                <w:rFonts w:ascii="Times New Roman" w:hAnsi="Times New Roman" w:cs="Times New Roman"/>
                <w:b w:val="0"/>
              </w:rPr>
              <w:t xml:space="preserve">производится </w:t>
            </w:r>
            <w:r>
              <w:rPr>
                <w:rFonts w:ascii="Times New Roman" w:hAnsi="Times New Roman" w:cs="Times New Roman"/>
                <w:b w:val="0"/>
              </w:rPr>
              <w:t>п</w:t>
            </w:r>
            <w:r w:rsidRPr="00AC5E21">
              <w:rPr>
                <w:rFonts w:ascii="Times New Roman" w:hAnsi="Times New Roman" w:cs="Times New Roman"/>
                <w:b w:val="0"/>
              </w:rPr>
              <w:t xml:space="preserve">оставщиком, в том числе транспортными средствами </w:t>
            </w:r>
            <w:r>
              <w:rPr>
                <w:rFonts w:ascii="Times New Roman" w:hAnsi="Times New Roman" w:cs="Times New Roman"/>
                <w:b w:val="0"/>
              </w:rPr>
              <w:t>п</w:t>
            </w:r>
            <w:r w:rsidRPr="00AC5E21">
              <w:rPr>
                <w:rFonts w:ascii="Times New Roman" w:hAnsi="Times New Roman" w:cs="Times New Roman"/>
                <w:b w:val="0"/>
              </w:rPr>
              <w:t xml:space="preserve">оставщика и за его счет, включая таможенную очистку импортируемого </w:t>
            </w:r>
            <w:r>
              <w:rPr>
                <w:rFonts w:ascii="Times New Roman" w:hAnsi="Times New Roman" w:cs="Times New Roman"/>
                <w:b w:val="0"/>
              </w:rPr>
              <w:t>т</w:t>
            </w:r>
            <w:r w:rsidRPr="00AC5E21">
              <w:rPr>
                <w:rFonts w:ascii="Times New Roman" w:hAnsi="Times New Roman" w:cs="Times New Roman"/>
                <w:b w:val="0"/>
              </w:rPr>
              <w:t>овара.</w:t>
            </w:r>
          </w:p>
        </w:tc>
      </w:tr>
    </w:tbl>
    <w:p w:rsidR="00646F72" w:rsidRPr="00207850" w:rsidRDefault="00646F72" w:rsidP="00646F72">
      <w:pPr>
        <w:spacing w:after="0" w:line="240" w:lineRule="auto"/>
        <w:rPr>
          <w:rFonts w:ascii="Times New Roman" w:hAnsi="Times New Roman"/>
          <w:sz w:val="28"/>
          <w:szCs w:val="28"/>
        </w:rPr>
      </w:pPr>
    </w:p>
    <w:p w:rsidR="001B0D76" w:rsidRDefault="001B0D76"/>
    <w:p w:rsidR="00646F72" w:rsidRDefault="00646F72"/>
    <w:p w:rsidR="00646F72" w:rsidRDefault="00646F72"/>
    <w:p w:rsidR="00646F72" w:rsidRDefault="00646F72"/>
    <w:p w:rsidR="00646F72" w:rsidRDefault="00646F72"/>
    <w:p w:rsidR="00646F72" w:rsidRDefault="00646F72"/>
    <w:p w:rsidR="00646F72" w:rsidRDefault="00646F72"/>
    <w:p w:rsidR="00646F72" w:rsidRDefault="00646F72"/>
    <w:p w:rsidR="00646F72" w:rsidRDefault="00646F72"/>
    <w:p w:rsidR="00646F72" w:rsidRDefault="00646F72"/>
    <w:p w:rsidR="00646F72" w:rsidRDefault="00646F72"/>
    <w:p w:rsidR="0069359E" w:rsidRDefault="0069359E"/>
    <w:p w:rsidR="00646F72" w:rsidRDefault="00646F72"/>
    <w:p w:rsidR="00646F72" w:rsidRPr="00DD033B" w:rsidRDefault="00646F72" w:rsidP="00646F72">
      <w:pPr>
        <w:spacing w:after="0"/>
        <w:ind w:firstLine="5529"/>
        <w:rPr>
          <w:rFonts w:ascii="Times New Roman" w:hAnsi="Times New Roman"/>
        </w:rPr>
      </w:pPr>
      <w:r w:rsidRPr="00DD033B">
        <w:rPr>
          <w:rFonts w:ascii="Times New Roman" w:hAnsi="Times New Roman"/>
        </w:rPr>
        <w:lastRenderedPageBreak/>
        <w:t>Приложение № 1 к Извещению закупки</w:t>
      </w:r>
    </w:p>
    <w:p w:rsidR="00646F72" w:rsidRPr="00DD033B" w:rsidRDefault="00646F72" w:rsidP="00646F72">
      <w:pPr>
        <w:spacing w:after="0"/>
        <w:ind w:firstLine="5529"/>
        <w:rPr>
          <w:rFonts w:ascii="Times New Roman" w:hAnsi="Times New Roman"/>
        </w:rPr>
      </w:pPr>
      <w:r w:rsidRPr="00DD033B">
        <w:rPr>
          <w:rFonts w:ascii="Times New Roman" w:hAnsi="Times New Roman"/>
        </w:rPr>
        <w:t>товаров (работ, услуг) для обеспечения</w:t>
      </w:r>
    </w:p>
    <w:p w:rsidR="00646F72" w:rsidRDefault="00646F72" w:rsidP="00646F72">
      <w:pPr>
        <w:spacing w:after="0"/>
        <w:ind w:firstLine="5529"/>
        <w:rPr>
          <w:rFonts w:ascii="Times New Roman" w:hAnsi="Times New Roman"/>
        </w:rPr>
      </w:pPr>
      <w:r>
        <w:rPr>
          <w:rFonts w:ascii="Times New Roman" w:hAnsi="Times New Roman"/>
        </w:rPr>
        <w:t>нужд ГУП «</w:t>
      </w:r>
      <w:proofErr w:type="gramStart"/>
      <w:r>
        <w:rPr>
          <w:rFonts w:ascii="Times New Roman" w:hAnsi="Times New Roman"/>
        </w:rPr>
        <w:t>Республиканские</w:t>
      </w:r>
      <w:proofErr w:type="gramEnd"/>
      <w:r>
        <w:rPr>
          <w:rFonts w:ascii="Times New Roman" w:hAnsi="Times New Roman"/>
        </w:rPr>
        <w:t xml:space="preserve">  </w:t>
      </w:r>
    </w:p>
    <w:p w:rsidR="00646F72" w:rsidRPr="00992DED" w:rsidRDefault="00646F72" w:rsidP="00646F72">
      <w:pPr>
        <w:spacing w:after="0"/>
        <w:ind w:firstLine="5529"/>
        <w:rPr>
          <w:rFonts w:ascii="Times New Roman" w:hAnsi="Times New Roman"/>
        </w:rPr>
      </w:pPr>
      <w:r w:rsidRPr="00992DED">
        <w:rPr>
          <w:rFonts w:ascii="Times New Roman" w:hAnsi="Times New Roman"/>
        </w:rPr>
        <w:t xml:space="preserve">оросительные системы»                                </w:t>
      </w:r>
    </w:p>
    <w:p w:rsidR="00646F72" w:rsidRPr="00DD033B" w:rsidRDefault="00646F72" w:rsidP="00646F72">
      <w:pPr>
        <w:spacing w:after="0"/>
        <w:ind w:firstLine="5529"/>
        <w:rPr>
          <w:rFonts w:ascii="Times New Roman" w:hAnsi="Times New Roman"/>
        </w:rPr>
      </w:pPr>
      <w:r w:rsidRPr="00EE2901">
        <w:rPr>
          <w:rFonts w:ascii="Times New Roman" w:hAnsi="Times New Roman"/>
        </w:rPr>
        <w:t>от  28 января 2025  года №2/5</w:t>
      </w:r>
      <w:r>
        <w:rPr>
          <w:rFonts w:ascii="Times New Roman" w:hAnsi="Times New Roman"/>
        </w:rPr>
        <w:t xml:space="preserve">  </w:t>
      </w:r>
    </w:p>
    <w:p w:rsidR="00646F72" w:rsidRDefault="00646F72" w:rsidP="00646F72">
      <w:pPr>
        <w:ind w:firstLine="5529"/>
        <w:rPr>
          <w:rFonts w:ascii="Times New Roman" w:hAnsi="Times New Roman"/>
        </w:rPr>
      </w:pPr>
    </w:p>
    <w:p w:rsidR="00646F72" w:rsidRDefault="00646F72" w:rsidP="00646F72">
      <w:pPr>
        <w:ind w:firstLine="5529"/>
        <w:rPr>
          <w:rFonts w:ascii="Times New Roman" w:hAnsi="Times New Roman"/>
        </w:rPr>
      </w:pPr>
    </w:p>
    <w:p w:rsidR="00646F72" w:rsidRDefault="00646F72" w:rsidP="00646F72">
      <w:pPr>
        <w:ind w:firstLine="5529"/>
        <w:rPr>
          <w:rFonts w:ascii="Times New Roman" w:hAnsi="Times New Roman"/>
        </w:rPr>
      </w:pPr>
    </w:p>
    <w:p w:rsidR="00646F72" w:rsidRDefault="00646F72" w:rsidP="00646F72">
      <w:pPr>
        <w:rPr>
          <w:rFonts w:ascii="Times New Roman" w:hAnsi="Times New Roman"/>
        </w:rPr>
      </w:pPr>
    </w:p>
    <w:p w:rsidR="00646F72" w:rsidRPr="00253EEE" w:rsidRDefault="00646F72" w:rsidP="00646F72">
      <w:pPr>
        <w:jc w:val="center"/>
      </w:pPr>
      <w:r w:rsidRPr="00B46726">
        <w:rPr>
          <w:rStyle w:val="13"/>
          <w:rFonts w:eastAsia="Tahoma"/>
        </w:rPr>
        <w:t xml:space="preserve">Документация </w:t>
      </w:r>
      <w:r w:rsidRPr="00986A4B">
        <w:rPr>
          <w:rStyle w:val="13"/>
          <w:rFonts w:eastAsia="Tahoma"/>
        </w:rPr>
        <w:br/>
        <w:t>проведени</w:t>
      </w:r>
      <w:r>
        <w:rPr>
          <w:rStyle w:val="13"/>
          <w:rFonts w:eastAsia="Tahoma"/>
        </w:rPr>
        <w:t>я</w:t>
      </w:r>
      <w:r w:rsidRPr="00986A4B">
        <w:rPr>
          <w:rStyle w:val="13"/>
          <w:rFonts w:eastAsia="Tahoma"/>
        </w:rPr>
        <w:t xml:space="preserve"> запроса предложений</w:t>
      </w:r>
      <w:r w:rsidRPr="00986A4B">
        <w:rPr>
          <w:rStyle w:val="13"/>
          <w:rFonts w:eastAsia="Tahoma"/>
        </w:rPr>
        <w:br/>
      </w:r>
      <w:r>
        <w:rPr>
          <w:rStyle w:val="13"/>
          <w:rFonts w:eastAsia="Tahoma"/>
        </w:rPr>
        <w:t>по</w:t>
      </w:r>
      <w:r w:rsidRPr="00986A4B">
        <w:rPr>
          <w:rStyle w:val="13"/>
          <w:rFonts w:eastAsia="Tahoma"/>
        </w:rPr>
        <w:t xml:space="preserve"> определени</w:t>
      </w:r>
      <w:r>
        <w:rPr>
          <w:rStyle w:val="13"/>
          <w:rFonts w:eastAsia="Tahoma"/>
        </w:rPr>
        <w:t xml:space="preserve">ю </w:t>
      </w:r>
      <w:r w:rsidRPr="00986A4B">
        <w:rPr>
          <w:rStyle w:val="13"/>
          <w:rFonts w:eastAsia="Tahoma"/>
        </w:rPr>
        <w:t>П</w:t>
      </w:r>
      <w:r>
        <w:rPr>
          <w:rStyle w:val="13"/>
          <w:rFonts w:eastAsia="Tahoma"/>
        </w:rPr>
        <w:t>оставщика</w:t>
      </w:r>
    </w:p>
    <w:p w:rsidR="00646F72" w:rsidRDefault="00646F72" w:rsidP="00646F72">
      <w:pPr>
        <w:spacing w:line="240" w:lineRule="exact"/>
        <w:rPr>
          <w:rStyle w:val="14"/>
          <w:rFonts w:eastAsia="Tahoma"/>
          <w:b w:val="0"/>
          <w:bCs w:val="0"/>
        </w:rPr>
      </w:pPr>
    </w:p>
    <w:p w:rsidR="00646F72" w:rsidRDefault="00646F72" w:rsidP="00646F72">
      <w:pPr>
        <w:spacing w:line="240" w:lineRule="exact"/>
        <w:rPr>
          <w:rStyle w:val="14"/>
          <w:rFonts w:eastAsia="Tahoma"/>
          <w:b w:val="0"/>
          <w:bCs w:val="0"/>
        </w:rPr>
      </w:pPr>
    </w:p>
    <w:p w:rsidR="00646F72" w:rsidRDefault="00646F72" w:rsidP="00646F72">
      <w:pPr>
        <w:spacing w:line="240" w:lineRule="exact"/>
        <w:ind w:left="1140"/>
        <w:jc w:val="center"/>
        <w:rPr>
          <w:rStyle w:val="14"/>
          <w:rFonts w:eastAsia="Tahoma"/>
          <w:b w:val="0"/>
          <w:bCs w:val="0"/>
        </w:rPr>
      </w:pPr>
    </w:p>
    <w:p w:rsidR="00646F72" w:rsidRDefault="00646F72" w:rsidP="00646F72">
      <w:pPr>
        <w:spacing w:line="240" w:lineRule="exact"/>
        <w:ind w:left="1140"/>
        <w:jc w:val="center"/>
        <w:rPr>
          <w:rStyle w:val="14"/>
          <w:rFonts w:eastAsia="Tahoma"/>
          <w:b w:val="0"/>
          <w:bCs w:val="0"/>
        </w:rPr>
      </w:pPr>
    </w:p>
    <w:p w:rsidR="00646F72" w:rsidRDefault="00646F72" w:rsidP="00646F72">
      <w:pPr>
        <w:spacing w:line="240" w:lineRule="exact"/>
        <w:ind w:left="1140"/>
        <w:jc w:val="center"/>
        <w:rPr>
          <w:rStyle w:val="14"/>
          <w:rFonts w:eastAsia="Tahoma"/>
          <w:b w:val="0"/>
          <w:bCs w:val="0"/>
        </w:rPr>
      </w:pPr>
    </w:p>
    <w:p w:rsidR="00646F72" w:rsidRDefault="00646F72" w:rsidP="00646F72">
      <w:pPr>
        <w:spacing w:line="240" w:lineRule="exact"/>
        <w:ind w:left="1140"/>
        <w:jc w:val="center"/>
        <w:rPr>
          <w:rStyle w:val="14"/>
          <w:rFonts w:eastAsia="Tahoma"/>
          <w:b w:val="0"/>
          <w:bCs w:val="0"/>
        </w:rPr>
      </w:pPr>
    </w:p>
    <w:p w:rsidR="00646F72" w:rsidRDefault="00646F72" w:rsidP="00646F72">
      <w:pPr>
        <w:spacing w:line="240" w:lineRule="exact"/>
        <w:jc w:val="center"/>
        <w:rPr>
          <w:rStyle w:val="14"/>
          <w:rFonts w:eastAsia="Tahoma"/>
          <w:b w:val="0"/>
          <w:bCs w:val="0"/>
        </w:rPr>
      </w:pPr>
    </w:p>
    <w:p w:rsidR="00646F72" w:rsidRDefault="00646F72" w:rsidP="00646F72">
      <w:pPr>
        <w:spacing w:line="240" w:lineRule="exact"/>
        <w:jc w:val="center"/>
        <w:rPr>
          <w:rStyle w:val="14"/>
          <w:rFonts w:eastAsia="Tahoma"/>
          <w:b w:val="0"/>
          <w:bCs w:val="0"/>
        </w:rPr>
      </w:pPr>
    </w:p>
    <w:p w:rsidR="00646F72" w:rsidRDefault="00646F72" w:rsidP="00646F72">
      <w:pPr>
        <w:spacing w:line="240" w:lineRule="exact"/>
        <w:jc w:val="center"/>
        <w:rPr>
          <w:rStyle w:val="14"/>
          <w:rFonts w:eastAsia="Tahoma"/>
          <w:b w:val="0"/>
          <w:bCs w:val="0"/>
        </w:rPr>
      </w:pPr>
    </w:p>
    <w:p w:rsidR="00646F72" w:rsidRDefault="00646F72" w:rsidP="00646F72">
      <w:pPr>
        <w:spacing w:line="240" w:lineRule="exact"/>
        <w:jc w:val="center"/>
        <w:sectPr w:rsidR="00646F72" w:rsidSect="00646F72">
          <w:pgSz w:w="16840" w:h="11900" w:orient="landscape"/>
          <w:pgMar w:top="1701" w:right="567" w:bottom="567" w:left="1134" w:header="0" w:footer="6" w:gutter="0"/>
          <w:cols w:space="720"/>
          <w:noEndnote/>
          <w:docGrid w:linePitch="360"/>
        </w:sectPr>
      </w:pPr>
      <w:r>
        <w:rPr>
          <w:rStyle w:val="14"/>
          <w:rFonts w:eastAsia="Tahoma"/>
        </w:rPr>
        <w:t>г. Григориополь, 2025 год</w:t>
      </w:r>
    </w:p>
    <w:p w:rsidR="00646F72" w:rsidRPr="0069359E" w:rsidRDefault="00646F72" w:rsidP="0069359E">
      <w:pPr>
        <w:tabs>
          <w:tab w:val="left" w:pos="1122"/>
        </w:tabs>
        <w:spacing w:line="269" w:lineRule="exact"/>
        <w:ind w:firstLine="709"/>
        <w:jc w:val="both"/>
        <w:rPr>
          <w:rStyle w:val="13"/>
          <w:rFonts w:eastAsia="Tahoma"/>
          <w:bCs w:val="0"/>
        </w:rPr>
      </w:pPr>
      <w:r w:rsidRPr="004151FD">
        <w:rPr>
          <w:rStyle w:val="13"/>
          <w:rFonts w:eastAsia="Tahoma"/>
        </w:rPr>
        <w:lastRenderedPageBreak/>
        <w:t xml:space="preserve">Информация и документы во исполнение Закона Приднестровской Молдавской Республики от 14 декабря 2020 года № 220-ЗИД-VI «О закупках в Приднестровской Молдавской Республике»: </w:t>
      </w:r>
    </w:p>
    <w:p w:rsidR="00646F72" w:rsidRPr="004151FD" w:rsidRDefault="00646F72" w:rsidP="00646F72">
      <w:pPr>
        <w:tabs>
          <w:tab w:val="left" w:pos="1122"/>
        </w:tabs>
        <w:spacing w:line="269" w:lineRule="exact"/>
        <w:jc w:val="both"/>
        <w:rPr>
          <w:rStyle w:val="13"/>
          <w:rFonts w:eastAsia="Tahoma"/>
          <w:b w:val="0"/>
          <w:bCs w:val="0"/>
        </w:rPr>
      </w:pPr>
      <w:r w:rsidRPr="004151FD">
        <w:rPr>
          <w:rStyle w:val="13"/>
          <w:rFonts w:eastAsia="Tahoma"/>
        </w:rPr>
        <w:t xml:space="preserve">1. Сведения о заказчике: </w:t>
      </w:r>
    </w:p>
    <w:p w:rsidR="00646F72" w:rsidRPr="004151FD" w:rsidRDefault="00646F72" w:rsidP="00646F72">
      <w:pPr>
        <w:pStyle w:val="8"/>
        <w:shd w:val="clear" w:color="auto" w:fill="auto"/>
        <w:tabs>
          <w:tab w:val="left" w:pos="273"/>
        </w:tabs>
        <w:spacing w:before="0" w:line="240" w:lineRule="auto"/>
        <w:ind w:right="40"/>
        <w:jc w:val="both"/>
      </w:pPr>
      <w:r w:rsidRPr="004151FD">
        <w:rPr>
          <w:rStyle w:val="1"/>
          <w:i/>
        </w:rPr>
        <w:t>а)</w:t>
      </w:r>
      <w:r w:rsidRPr="004151FD">
        <w:rPr>
          <w:rStyle w:val="1"/>
        </w:rPr>
        <w:t xml:space="preserve"> ГУП «Республиканские оросительные системы»;</w:t>
      </w:r>
    </w:p>
    <w:p w:rsidR="00646F72" w:rsidRPr="004151FD" w:rsidRDefault="00646F72" w:rsidP="00646F72">
      <w:pPr>
        <w:pStyle w:val="8"/>
        <w:shd w:val="clear" w:color="auto" w:fill="auto"/>
        <w:tabs>
          <w:tab w:val="left" w:pos="273"/>
        </w:tabs>
        <w:spacing w:before="0" w:line="240" w:lineRule="auto"/>
        <w:ind w:left="20"/>
        <w:jc w:val="both"/>
      </w:pPr>
      <w:proofErr w:type="gramStart"/>
      <w:r w:rsidRPr="004151FD">
        <w:rPr>
          <w:rStyle w:val="1"/>
          <w:i/>
        </w:rPr>
        <w:t>б)</w:t>
      </w:r>
      <w:r w:rsidRPr="004151FD">
        <w:rPr>
          <w:rStyle w:val="1"/>
        </w:rPr>
        <w:t xml:space="preserve"> место проведение закупки:  г. Григориополь, с. Красная Горка, ул. Объездная дорога, д.11;</w:t>
      </w:r>
      <w:proofErr w:type="gramEnd"/>
    </w:p>
    <w:p w:rsidR="00646F72" w:rsidRPr="004151FD" w:rsidRDefault="00646F72" w:rsidP="00646F72">
      <w:pPr>
        <w:pStyle w:val="8"/>
        <w:shd w:val="clear" w:color="auto" w:fill="auto"/>
        <w:tabs>
          <w:tab w:val="left" w:pos="273"/>
        </w:tabs>
        <w:spacing w:before="0" w:line="240" w:lineRule="auto"/>
        <w:jc w:val="both"/>
      </w:pPr>
      <w:r w:rsidRPr="004151FD">
        <w:rPr>
          <w:rStyle w:val="1"/>
          <w:i/>
        </w:rPr>
        <w:t>в)</w:t>
      </w:r>
      <w:r w:rsidRPr="004151FD">
        <w:rPr>
          <w:rStyle w:val="1"/>
        </w:rPr>
        <w:t xml:space="preserve"> контактный телефон: 0 (210) 69-0-14;</w:t>
      </w:r>
    </w:p>
    <w:p w:rsidR="00646F72" w:rsidRDefault="00646F72" w:rsidP="0069359E">
      <w:pPr>
        <w:pStyle w:val="8"/>
        <w:shd w:val="clear" w:color="auto" w:fill="auto"/>
        <w:tabs>
          <w:tab w:val="left" w:pos="273"/>
        </w:tabs>
        <w:spacing w:before="0" w:line="240" w:lineRule="auto"/>
        <w:jc w:val="both"/>
        <w:rPr>
          <w:rStyle w:val="21"/>
          <w:lang w:val="ru-RU"/>
        </w:rPr>
      </w:pPr>
      <w:r w:rsidRPr="004151FD">
        <w:rPr>
          <w:rStyle w:val="1"/>
          <w:i/>
        </w:rPr>
        <w:t>г)</w:t>
      </w:r>
      <w:r w:rsidRPr="004151FD">
        <w:rPr>
          <w:rStyle w:val="1"/>
        </w:rPr>
        <w:t xml:space="preserve"> адрес электронной почты: </w:t>
      </w:r>
      <w:hyperlink r:id="rId9" w:history="1">
        <w:r w:rsidRPr="004151FD">
          <w:rPr>
            <w:rStyle w:val="a5"/>
            <w:lang w:val="en-US"/>
          </w:rPr>
          <w:t>os</w:t>
        </w:r>
        <w:r w:rsidRPr="004151FD">
          <w:rPr>
            <w:rStyle w:val="a5"/>
          </w:rPr>
          <w:t>-</w:t>
        </w:r>
        <w:r w:rsidRPr="004151FD">
          <w:rPr>
            <w:rStyle w:val="a5"/>
            <w:lang w:val="en-US"/>
          </w:rPr>
          <w:t>pmr</w:t>
        </w:r>
        <w:r w:rsidRPr="004151FD">
          <w:rPr>
            <w:rStyle w:val="a5"/>
          </w:rPr>
          <w:t>@</w:t>
        </w:r>
        <w:r w:rsidRPr="004151FD">
          <w:rPr>
            <w:rStyle w:val="a5"/>
            <w:lang w:val="en-US"/>
          </w:rPr>
          <w:t>mail</w:t>
        </w:r>
        <w:r w:rsidRPr="004151FD">
          <w:rPr>
            <w:rStyle w:val="a5"/>
          </w:rPr>
          <w:t>.</w:t>
        </w:r>
        <w:r w:rsidRPr="004151FD">
          <w:rPr>
            <w:rStyle w:val="a5"/>
            <w:lang w:val="en-US"/>
          </w:rPr>
          <w:t>ru</w:t>
        </w:r>
      </w:hyperlink>
      <w:r w:rsidRPr="00646F72">
        <w:rPr>
          <w:rStyle w:val="21"/>
          <w:lang w:val="ru-RU"/>
        </w:rPr>
        <w:t xml:space="preserve">.  </w:t>
      </w:r>
    </w:p>
    <w:p w:rsidR="0069359E" w:rsidRPr="0069359E" w:rsidRDefault="0069359E" w:rsidP="0069359E">
      <w:pPr>
        <w:pStyle w:val="8"/>
        <w:shd w:val="clear" w:color="auto" w:fill="auto"/>
        <w:tabs>
          <w:tab w:val="left" w:pos="273"/>
        </w:tabs>
        <w:spacing w:before="0" w:line="240" w:lineRule="auto"/>
        <w:jc w:val="both"/>
        <w:rPr>
          <w:rStyle w:val="13"/>
          <w:b w:val="0"/>
          <w:bCs w:val="0"/>
          <w:sz w:val="22"/>
          <w:szCs w:val="22"/>
          <w:u w:val="single"/>
          <w:shd w:val="clear" w:color="auto" w:fill="FFFFFF"/>
          <w:lang w:eastAsia="en-US" w:bidi="ar-SA"/>
        </w:rPr>
      </w:pPr>
    </w:p>
    <w:p w:rsidR="00646F72" w:rsidRPr="004151FD" w:rsidRDefault="00646F72" w:rsidP="00646F72">
      <w:pPr>
        <w:tabs>
          <w:tab w:val="left" w:pos="1122"/>
        </w:tabs>
        <w:spacing w:line="269" w:lineRule="exact"/>
        <w:jc w:val="both"/>
        <w:rPr>
          <w:rStyle w:val="13"/>
          <w:rFonts w:eastAsia="Tahoma"/>
          <w:b w:val="0"/>
          <w:bCs w:val="0"/>
        </w:rPr>
      </w:pPr>
      <w:r w:rsidRPr="004151FD">
        <w:rPr>
          <w:rStyle w:val="13"/>
          <w:rFonts w:eastAsia="Tahoma"/>
        </w:rPr>
        <w:t xml:space="preserve">2. Предмет закупки: </w:t>
      </w:r>
    </w:p>
    <w:p w:rsidR="00646F72" w:rsidRPr="004151FD" w:rsidRDefault="00646F72" w:rsidP="00646F72">
      <w:pPr>
        <w:tabs>
          <w:tab w:val="left" w:pos="1122"/>
        </w:tabs>
        <w:spacing w:line="269" w:lineRule="exact"/>
        <w:jc w:val="both"/>
        <w:rPr>
          <w:rStyle w:val="13"/>
          <w:rFonts w:eastAsia="Tahoma"/>
          <w:b w:val="0"/>
          <w:bCs w:val="0"/>
          <w:u w:val="single"/>
        </w:rPr>
      </w:pPr>
      <w:r w:rsidRPr="004151FD">
        <w:rPr>
          <w:rStyle w:val="13"/>
          <w:rFonts w:eastAsia="Tahoma"/>
          <w:u w:val="single"/>
        </w:rPr>
        <w:t>Лот № 1</w:t>
      </w:r>
    </w:p>
    <w:p w:rsidR="00646F72" w:rsidRPr="00710E06" w:rsidRDefault="00646F72" w:rsidP="00646F72">
      <w:pPr>
        <w:tabs>
          <w:tab w:val="left" w:pos="1122"/>
        </w:tabs>
        <w:spacing w:after="0" w:line="269" w:lineRule="exact"/>
        <w:jc w:val="both"/>
        <w:rPr>
          <w:rFonts w:ascii="Times New Roman" w:hAnsi="Times New Roman"/>
          <w:i/>
        </w:rPr>
      </w:pPr>
      <w:r w:rsidRPr="00646F72">
        <w:rPr>
          <w:rStyle w:val="13"/>
          <w:rFonts w:eastAsia="Tahoma"/>
          <w:i/>
        </w:rPr>
        <w:t>а)</w:t>
      </w:r>
      <w:r w:rsidRPr="00646F72">
        <w:rPr>
          <w:rStyle w:val="13"/>
          <w:rFonts w:eastAsia="Tahoma"/>
          <w:b w:val="0"/>
        </w:rPr>
        <w:t xml:space="preserve"> предмет</w:t>
      </w:r>
      <w:r w:rsidRPr="004151FD">
        <w:rPr>
          <w:rStyle w:val="13"/>
          <w:rFonts w:eastAsia="Tahoma"/>
        </w:rPr>
        <w:t xml:space="preserve"> </w:t>
      </w:r>
      <w:r w:rsidRPr="00646F72">
        <w:rPr>
          <w:rStyle w:val="13"/>
          <w:rFonts w:eastAsia="Tahoma"/>
          <w:b w:val="0"/>
        </w:rPr>
        <w:t xml:space="preserve">(объект) закупки – транспортное средство марки </w:t>
      </w:r>
      <w:r w:rsidRPr="00646F72">
        <w:rPr>
          <w:rFonts w:ascii="Times New Roman" w:hAnsi="Times New Roman"/>
          <w:b/>
          <w:i/>
          <w:lang w:val="en-US"/>
        </w:rPr>
        <w:t>FORD</w:t>
      </w:r>
      <w:r w:rsidRPr="00646F72">
        <w:rPr>
          <w:rStyle w:val="13"/>
          <w:rFonts w:eastAsia="Tahoma"/>
          <w:b w:val="0"/>
          <w:i/>
        </w:rPr>
        <w:t xml:space="preserve">, модель </w:t>
      </w:r>
      <w:r w:rsidRPr="00646F72">
        <w:rPr>
          <w:rFonts w:ascii="Times New Roman" w:hAnsi="Times New Roman"/>
          <w:b/>
          <w:i/>
          <w:lang w:val="en-US"/>
        </w:rPr>
        <w:t>TRANZIT</w:t>
      </w:r>
      <w:r w:rsidRPr="00646F72">
        <w:rPr>
          <w:rFonts w:ascii="Times New Roman" w:hAnsi="Times New Roman"/>
          <w:b/>
          <w:i/>
        </w:rPr>
        <w:t xml:space="preserve">  </w:t>
      </w:r>
      <w:r w:rsidRPr="00646F72">
        <w:rPr>
          <w:rStyle w:val="13"/>
          <w:rFonts w:eastAsia="Tahoma"/>
          <w:b w:val="0"/>
          <w:i/>
        </w:rPr>
        <w:t xml:space="preserve"> «или аналог»,</w:t>
      </w:r>
      <w:r w:rsidRPr="00646F72">
        <w:rPr>
          <w:rStyle w:val="13"/>
          <w:rFonts w:eastAsia="Tahoma"/>
          <w:b w:val="0"/>
        </w:rPr>
        <w:t xml:space="preserve"> со следующими характеристиками:</w:t>
      </w:r>
      <w:r w:rsidRPr="004151FD">
        <w:rPr>
          <w:rFonts w:ascii="Times New Roman" w:hAnsi="Times New Roman"/>
          <w:color w:val="2C2D2E"/>
        </w:rPr>
        <w:t xml:space="preserve"> </w:t>
      </w:r>
    </w:p>
    <w:p w:rsidR="00646F72" w:rsidRPr="00E90D73" w:rsidRDefault="00646F72" w:rsidP="00646F72">
      <w:pPr>
        <w:tabs>
          <w:tab w:val="left" w:pos="1122"/>
        </w:tabs>
        <w:spacing w:after="0" w:line="269" w:lineRule="exact"/>
        <w:ind w:firstLine="426"/>
        <w:jc w:val="both"/>
        <w:rPr>
          <w:rFonts w:ascii="Times New Roman" w:hAnsi="Times New Roman"/>
          <w:color w:val="2C2D2E"/>
        </w:rPr>
      </w:pPr>
      <w:r>
        <w:rPr>
          <w:rFonts w:ascii="Times New Roman" w:hAnsi="Times New Roman"/>
          <w:color w:val="2C2D2E"/>
        </w:rPr>
        <w:t>1. тип кузова –</w:t>
      </w:r>
      <w:r w:rsidRPr="005347E5">
        <w:rPr>
          <w:rFonts w:ascii="Times New Roman" w:hAnsi="Times New Roman"/>
          <w:i/>
        </w:rPr>
        <w:t xml:space="preserve"> </w:t>
      </w:r>
      <w:r w:rsidRPr="00E03A61">
        <w:rPr>
          <w:rFonts w:ascii="Times New Roman" w:hAnsi="Times New Roman"/>
          <w:i/>
        </w:rPr>
        <w:t>грузовой</w:t>
      </w:r>
      <w:r>
        <w:rPr>
          <w:rFonts w:ascii="Times New Roman" w:hAnsi="Times New Roman"/>
        </w:rPr>
        <w:t>;</w:t>
      </w:r>
      <w:r w:rsidRPr="004151FD">
        <w:rPr>
          <w:rFonts w:ascii="Times New Roman" w:hAnsi="Times New Roman"/>
          <w:color w:val="2C2D2E"/>
        </w:rPr>
        <w:t xml:space="preserve">                  </w:t>
      </w:r>
    </w:p>
    <w:p w:rsidR="00646F72" w:rsidRPr="00E90D73" w:rsidRDefault="00646F72" w:rsidP="00646F72">
      <w:pPr>
        <w:tabs>
          <w:tab w:val="left" w:pos="0"/>
        </w:tabs>
        <w:spacing w:after="0" w:line="269" w:lineRule="exact"/>
        <w:ind w:firstLine="426"/>
        <w:jc w:val="both"/>
        <w:rPr>
          <w:rFonts w:ascii="Times New Roman" w:hAnsi="Times New Roman"/>
          <w:color w:val="2C2D2E"/>
        </w:rPr>
      </w:pPr>
      <w:r>
        <w:rPr>
          <w:rFonts w:ascii="Times New Roman" w:hAnsi="Times New Roman"/>
          <w:color w:val="2C2D2E"/>
        </w:rPr>
        <w:t>2. тип топлива – дизель</w:t>
      </w:r>
      <w:r w:rsidRPr="004151FD">
        <w:rPr>
          <w:rFonts w:ascii="Times New Roman" w:hAnsi="Times New Roman"/>
          <w:color w:val="2C2D2E"/>
        </w:rPr>
        <w:t xml:space="preserve">;                                                               </w:t>
      </w:r>
    </w:p>
    <w:p w:rsidR="00646F72" w:rsidRPr="004151FD" w:rsidRDefault="00646F72" w:rsidP="00646F72">
      <w:pPr>
        <w:tabs>
          <w:tab w:val="left" w:pos="0"/>
        </w:tabs>
        <w:spacing w:after="0" w:line="269" w:lineRule="exact"/>
        <w:ind w:firstLine="426"/>
        <w:jc w:val="both"/>
        <w:rPr>
          <w:rFonts w:ascii="Times New Roman" w:hAnsi="Times New Roman"/>
          <w:color w:val="2C2D2E"/>
        </w:rPr>
      </w:pPr>
      <w:r>
        <w:rPr>
          <w:rFonts w:ascii="Times New Roman" w:hAnsi="Times New Roman"/>
          <w:color w:val="2C2D2E"/>
        </w:rPr>
        <w:t>3</w:t>
      </w:r>
      <w:r w:rsidRPr="004151FD">
        <w:rPr>
          <w:rFonts w:ascii="Times New Roman" w:hAnsi="Times New Roman"/>
          <w:color w:val="2C2D2E"/>
        </w:rPr>
        <w:t xml:space="preserve">. объем двигателя </w:t>
      </w:r>
      <w:r w:rsidRPr="005347E5">
        <w:rPr>
          <w:rFonts w:ascii="Times New Roman" w:hAnsi="Times New Roman"/>
          <w:color w:val="2C2D2E"/>
        </w:rPr>
        <w:t>–</w:t>
      </w:r>
      <w:r w:rsidRPr="005347E5">
        <w:rPr>
          <w:rFonts w:ascii="Times New Roman" w:hAnsi="Times New Roman"/>
        </w:rPr>
        <w:t xml:space="preserve"> </w:t>
      </w:r>
      <w:r w:rsidRPr="00092463">
        <w:rPr>
          <w:rFonts w:ascii="Times New Roman" w:hAnsi="Times New Roman"/>
        </w:rPr>
        <w:t>не менее</w:t>
      </w:r>
      <w:r w:rsidRPr="005347E5">
        <w:rPr>
          <w:rFonts w:ascii="Times New Roman" w:hAnsi="Times New Roman"/>
          <w:color w:val="2C2D2E"/>
        </w:rPr>
        <w:t xml:space="preserve"> 2402 куб. </w:t>
      </w:r>
      <w:proofErr w:type="gramStart"/>
      <w:r w:rsidRPr="005347E5">
        <w:rPr>
          <w:rFonts w:ascii="Times New Roman" w:hAnsi="Times New Roman"/>
          <w:color w:val="2C2D2E"/>
        </w:rPr>
        <w:t>см</w:t>
      </w:r>
      <w:proofErr w:type="gramEnd"/>
      <w:r w:rsidRPr="005347E5">
        <w:rPr>
          <w:rFonts w:ascii="Times New Roman" w:hAnsi="Times New Roman"/>
          <w:color w:val="2C2D2E"/>
        </w:rPr>
        <w:t>.;</w:t>
      </w:r>
      <w:r w:rsidRPr="004151FD">
        <w:rPr>
          <w:rFonts w:ascii="Times New Roman" w:hAnsi="Times New Roman"/>
          <w:color w:val="2C2D2E"/>
        </w:rPr>
        <w:t xml:space="preserve">                                            </w:t>
      </w:r>
    </w:p>
    <w:p w:rsidR="00646F72" w:rsidRPr="00E90D73" w:rsidRDefault="00646F72" w:rsidP="00646F72">
      <w:pPr>
        <w:tabs>
          <w:tab w:val="left" w:pos="0"/>
        </w:tabs>
        <w:spacing w:after="0" w:line="269" w:lineRule="exact"/>
        <w:ind w:firstLine="426"/>
        <w:jc w:val="both"/>
        <w:rPr>
          <w:rFonts w:ascii="Times New Roman" w:hAnsi="Times New Roman"/>
          <w:color w:val="2C2D2E"/>
        </w:rPr>
      </w:pPr>
      <w:r>
        <w:rPr>
          <w:rFonts w:ascii="Times New Roman" w:hAnsi="Times New Roman"/>
          <w:color w:val="2C2D2E"/>
        </w:rPr>
        <w:t>4</w:t>
      </w:r>
      <w:r w:rsidRPr="004151FD">
        <w:rPr>
          <w:rFonts w:ascii="Times New Roman" w:hAnsi="Times New Roman"/>
          <w:color w:val="2C2D2E"/>
        </w:rPr>
        <w:t xml:space="preserve">. вид коробки передач – </w:t>
      </w:r>
      <w:proofErr w:type="gramStart"/>
      <w:r w:rsidRPr="004151FD">
        <w:rPr>
          <w:rFonts w:ascii="Times New Roman" w:hAnsi="Times New Roman"/>
          <w:color w:val="2C2D2E"/>
        </w:rPr>
        <w:t>механическая</w:t>
      </w:r>
      <w:proofErr w:type="gramEnd"/>
      <w:r w:rsidRPr="004151FD">
        <w:rPr>
          <w:rFonts w:ascii="Times New Roman" w:hAnsi="Times New Roman"/>
          <w:color w:val="2C2D2E"/>
        </w:rPr>
        <w:t xml:space="preserve">;                           </w:t>
      </w:r>
    </w:p>
    <w:p w:rsidR="00646F72" w:rsidRPr="00E90D73" w:rsidRDefault="00646F72" w:rsidP="00646F72">
      <w:pPr>
        <w:tabs>
          <w:tab w:val="left" w:pos="0"/>
        </w:tabs>
        <w:spacing w:after="0" w:line="269" w:lineRule="exact"/>
        <w:ind w:firstLine="426"/>
        <w:jc w:val="both"/>
        <w:rPr>
          <w:rFonts w:ascii="Times New Roman" w:hAnsi="Times New Roman"/>
          <w:color w:val="2C2D2E"/>
        </w:rPr>
      </w:pPr>
      <w:r>
        <w:rPr>
          <w:rFonts w:ascii="Times New Roman" w:hAnsi="Times New Roman"/>
          <w:color w:val="2C2D2E"/>
        </w:rPr>
        <w:t>5</w:t>
      </w:r>
      <w:r w:rsidRPr="004151FD">
        <w:rPr>
          <w:rFonts w:ascii="Times New Roman" w:hAnsi="Times New Roman"/>
          <w:color w:val="2C2D2E"/>
        </w:rPr>
        <w:t xml:space="preserve">. год выпуска – </w:t>
      </w:r>
      <w:r>
        <w:rPr>
          <w:rFonts w:ascii="Times New Roman" w:hAnsi="Times New Roman"/>
          <w:color w:val="2C2D2E"/>
        </w:rPr>
        <w:t>не ранее 2009</w:t>
      </w:r>
      <w:r w:rsidRPr="004151FD">
        <w:rPr>
          <w:rFonts w:ascii="Times New Roman" w:hAnsi="Times New Roman"/>
          <w:color w:val="2C2D2E"/>
        </w:rPr>
        <w:t xml:space="preserve"> год</w:t>
      </w:r>
      <w:r>
        <w:rPr>
          <w:rFonts w:ascii="Times New Roman" w:hAnsi="Times New Roman"/>
          <w:color w:val="2C2D2E"/>
        </w:rPr>
        <w:t>а</w:t>
      </w:r>
      <w:r w:rsidRPr="004151FD">
        <w:rPr>
          <w:rFonts w:ascii="Times New Roman" w:hAnsi="Times New Roman"/>
          <w:color w:val="2C2D2E"/>
        </w:rPr>
        <w:t xml:space="preserve">;                                       </w:t>
      </w:r>
    </w:p>
    <w:p w:rsidR="00646F72" w:rsidRPr="00E90D73" w:rsidRDefault="00646F72" w:rsidP="00646F72">
      <w:pPr>
        <w:tabs>
          <w:tab w:val="left" w:pos="0"/>
        </w:tabs>
        <w:spacing w:after="0" w:line="269" w:lineRule="exact"/>
        <w:ind w:firstLine="426"/>
        <w:jc w:val="both"/>
        <w:rPr>
          <w:rFonts w:ascii="Times New Roman" w:hAnsi="Times New Roman"/>
          <w:color w:val="2C2D2E"/>
        </w:rPr>
      </w:pPr>
      <w:r>
        <w:rPr>
          <w:rFonts w:ascii="Times New Roman" w:hAnsi="Times New Roman"/>
          <w:color w:val="2C2D2E"/>
        </w:rPr>
        <w:t>6. количество мест – 6 (шесть</w:t>
      </w:r>
      <w:r w:rsidRPr="004151FD">
        <w:rPr>
          <w:rFonts w:ascii="Times New Roman" w:hAnsi="Times New Roman"/>
          <w:color w:val="2C2D2E"/>
        </w:rPr>
        <w:t xml:space="preserve">) (включая водителя);                                                             </w:t>
      </w:r>
    </w:p>
    <w:p w:rsidR="00646F72" w:rsidRPr="00E90D73" w:rsidRDefault="00646F72" w:rsidP="00646F72">
      <w:pPr>
        <w:tabs>
          <w:tab w:val="left" w:pos="0"/>
        </w:tabs>
        <w:spacing w:after="0" w:line="269" w:lineRule="exact"/>
        <w:ind w:firstLine="426"/>
        <w:jc w:val="both"/>
        <w:rPr>
          <w:rFonts w:ascii="Times New Roman" w:hAnsi="Times New Roman"/>
          <w:color w:val="2C2D2E"/>
        </w:rPr>
      </w:pPr>
      <w:r>
        <w:rPr>
          <w:rFonts w:ascii="Times New Roman" w:hAnsi="Times New Roman"/>
          <w:color w:val="2C2D2E"/>
        </w:rPr>
        <w:t>7</w:t>
      </w:r>
      <w:r w:rsidRPr="004151FD">
        <w:rPr>
          <w:rFonts w:ascii="Times New Roman" w:hAnsi="Times New Roman"/>
          <w:color w:val="2C2D2E"/>
        </w:rPr>
        <w:t xml:space="preserve">. пробег </w:t>
      </w:r>
      <w:r w:rsidRPr="005347E5">
        <w:rPr>
          <w:rFonts w:ascii="Times New Roman" w:hAnsi="Times New Roman"/>
          <w:color w:val="2C2D2E"/>
        </w:rPr>
        <w:t xml:space="preserve">– </w:t>
      </w:r>
      <w:r>
        <w:rPr>
          <w:rFonts w:ascii="Times New Roman" w:hAnsi="Times New Roman"/>
          <w:color w:val="2C2D2E"/>
        </w:rPr>
        <w:t>не более 145</w:t>
      </w:r>
      <w:r w:rsidRPr="005347E5">
        <w:rPr>
          <w:rFonts w:ascii="Times New Roman" w:hAnsi="Times New Roman"/>
          <w:color w:val="2C2D2E"/>
        </w:rPr>
        <w:t xml:space="preserve"> 000 км;</w:t>
      </w:r>
      <w:r w:rsidRPr="004151FD">
        <w:rPr>
          <w:rFonts w:ascii="Times New Roman" w:hAnsi="Times New Roman"/>
          <w:color w:val="2C2D2E"/>
        </w:rPr>
        <w:t xml:space="preserve">                                                   </w:t>
      </w:r>
    </w:p>
    <w:p w:rsidR="00646F72" w:rsidRPr="00646F72" w:rsidRDefault="00646F72" w:rsidP="00646F72">
      <w:pPr>
        <w:tabs>
          <w:tab w:val="left" w:pos="1122"/>
        </w:tabs>
        <w:spacing w:after="0" w:line="269" w:lineRule="exact"/>
        <w:jc w:val="both"/>
        <w:rPr>
          <w:rStyle w:val="13"/>
          <w:rFonts w:eastAsia="Tahoma"/>
          <w:b w:val="0"/>
          <w:bCs w:val="0"/>
        </w:rPr>
      </w:pPr>
      <w:r w:rsidRPr="004151FD">
        <w:rPr>
          <w:rStyle w:val="13"/>
          <w:rFonts w:eastAsia="Tahoma"/>
          <w:i/>
        </w:rPr>
        <w:t>б)</w:t>
      </w:r>
      <w:r w:rsidRPr="004151FD">
        <w:rPr>
          <w:rStyle w:val="13"/>
          <w:rFonts w:eastAsia="Tahoma"/>
        </w:rPr>
        <w:t xml:space="preserve"> </w:t>
      </w:r>
      <w:r w:rsidRPr="00646F72">
        <w:rPr>
          <w:rStyle w:val="13"/>
          <w:rFonts w:eastAsia="Tahoma"/>
          <w:b w:val="0"/>
        </w:rPr>
        <w:t>количество – 1  (одна) единицы;</w:t>
      </w:r>
    </w:p>
    <w:p w:rsidR="00646F72" w:rsidRPr="004151FD" w:rsidRDefault="00646F72" w:rsidP="00646F72">
      <w:pPr>
        <w:tabs>
          <w:tab w:val="left" w:pos="1122"/>
        </w:tabs>
        <w:spacing w:after="0" w:line="269" w:lineRule="exact"/>
        <w:jc w:val="both"/>
        <w:rPr>
          <w:rStyle w:val="13"/>
          <w:rFonts w:eastAsia="Tahoma"/>
          <w:b w:val="0"/>
          <w:bCs w:val="0"/>
        </w:rPr>
      </w:pPr>
      <w:r w:rsidRPr="00EE2901">
        <w:rPr>
          <w:rStyle w:val="13"/>
          <w:rFonts w:eastAsia="Tahoma"/>
          <w:i/>
        </w:rPr>
        <w:t>в)</w:t>
      </w:r>
      <w:r w:rsidRPr="00EE2901">
        <w:rPr>
          <w:rStyle w:val="13"/>
          <w:rFonts w:eastAsia="Tahoma"/>
        </w:rPr>
        <w:t xml:space="preserve"> </w:t>
      </w:r>
      <w:r w:rsidRPr="00646F72">
        <w:rPr>
          <w:rStyle w:val="13"/>
          <w:rFonts w:eastAsia="Tahoma"/>
          <w:b w:val="0"/>
        </w:rPr>
        <w:t>место доставки товара</w:t>
      </w:r>
      <w:r w:rsidRPr="00EE2901">
        <w:rPr>
          <w:rStyle w:val="13"/>
          <w:rFonts w:eastAsia="Tahoma"/>
        </w:rPr>
        <w:t xml:space="preserve"> – </w:t>
      </w:r>
      <w:proofErr w:type="gramStart"/>
      <w:r w:rsidRPr="00EE2901">
        <w:rPr>
          <w:rFonts w:ascii="Times New Roman" w:hAnsi="Times New Roman"/>
          <w:color w:val="2C2D2E"/>
        </w:rPr>
        <w:t>г</w:t>
      </w:r>
      <w:proofErr w:type="gramEnd"/>
      <w:r w:rsidRPr="00EE2901">
        <w:rPr>
          <w:rFonts w:ascii="Times New Roman" w:hAnsi="Times New Roman"/>
          <w:color w:val="2C2D2E"/>
        </w:rPr>
        <w:t xml:space="preserve">. Дубоссары, </w:t>
      </w:r>
      <w:r w:rsidRPr="00EE2901">
        <w:rPr>
          <w:rStyle w:val="1"/>
          <w:rFonts w:eastAsia="Courier New"/>
        </w:rPr>
        <w:t>ул. Дзержинского,101</w:t>
      </w:r>
      <w:r w:rsidRPr="00EE2901">
        <w:rPr>
          <w:rStyle w:val="13"/>
          <w:rFonts w:eastAsia="Tahoma"/>
        </w:rPr>
        <w:t>.</w:t>
      </w:r>
    </w:p>
    <w:p w:rsidR="00646F72" w:rsidRPr="004151FD" w:rsidRDefault="00646F72" w:rsidP="00646F72">
      <w:pPr>
        <w:tabs>
          <w:tab w:val="left" w:pos="1122"/>
        </w:tabs>
        <w:spacing w:after="0" w:line="269" w:lineRule="exact"/>
        <w:jc w:val="both"/>
        <w:rPr>
          <w:rStyle w:val="13"/>
          <w:rFonts w:eastAsia="Tahoma"/>
          <w:b w:val="0"/>
          <w:bCs w:val="0"/>
          <w:u w:val="single"/>
        </w:rPr>
      </w:pPr>
    </w:p>
    <w:p w:rsidR="00646F72" w:rsidRPr="00646F72" w:rsidRDefault="00646F72" w:rsidP="00646F72">
      <w:pPr>
        <w:tabs>
          <w:tab w:val="left" w:pos="0"/>
        </w:tabs>
        <w:jc w:val="both"/>
        <w:rPr>
          <w:rFonts w:ascii="Times New Roman" w:eastAsia="Tahoma" w:hAnsi="Times New Roman"/>
          <w:b/>
          <w:bCs/>
          <w:color w:val="000000"/>
          <w:sz w:val="24"/>
          <w:szCs w:val="24"/>
          <w:lang w:eastAsia="ru-RU" w:bidi="ru-RU"/>
        </w:rPr>
      </w:pPr>
      <w:r w:rsidRPr="00657586">
        <w:rPr>
          <w:rStyle w:val="13"/>
          <w:rFonts w:eastAsia="Tahoma"/>
          <w:i/>
        </w:rPr>
        <w:t>3.</w:t>
      </w:r>
      <w:r w:rsidRPr="00657586">
        <w:rPr>
          <w:rStyle w:val="13"/>
          <w:rFonts w:eastAsia="Tahoma"/>
        </w:rPr>
        <w:t xml:space="preserve"> Способ определения подрядчика -  </w:t>
      </w:r>
      <w:r w:rsidRPr="00646F72">
        <w:rPr>
          <w:rStyle w:val="13"/>
          <w:rFonts w:eastAsia="Tahoma"/>
          <w:b w:val="0"/>
        </w:rPr>
        <w:t>запрос предложений.</w:t>
      </w:r>
    </w:p>
    <w:p w:rsidR="00646F72" w:rsidRPr="00646F72" w:rsidRDefault="00646F72" w:rsidP="00646F72">
      <w:pPr>
        <w:tabs>
          <w:tab w:val="left" w:pos="0"/>
        </w:tabs>
        <w:rPr>
          <w:rStyle w:val="32"/>
          <w:rFonts w:eastAsia="Franklin Gothic Heavy"/>
          <w:b w:val="0"/>
          <w:bCs w:val="0"/>
        </w:rPr>
      </w:pPr>
      <w:r w:rsidRPr="00EE2901">
        <w:rPr>
          <w:rStyle w:val="32"/>
          <w:rFonts w:eastAsia="Franklin Gothic Heavy"/>
          <w:i/>
        </w:rPr>
        <w:t>4.</w:t>
      </w:r>
      <w:r w:rsidRPr="00EE2901">
        <w:rPr>
          <w:rStyle w:val="32"/>
          <w:rFonts w:eastAsia="Franklin Gothic Heavy"/>
        </w:rPr>
        <w:t xml:space="preserve"> Дата и время начала подачи заявок </w:t>
      </w:r>
      <w:r w:rsidRPr="00EE2901">
        <w:rPr>
          <w:rFonts w:ascii="Times New Roman" w:hAnsi="Times New Roman"/>
          <w:b/>
        </w:rPr>
        <w:t xml:space="preserve">– </w:t>
      </w:r>
      <w:r w:rsidRPr="00646F72">
        <w:rPr>
          <w:rStyle w:val="32"/>
          <w:rFonts w:eastAsia="Franklin Gothic Heavy"/>
          <w:b w:val="0"/>
        </w:rPr>
        <w:t>28  января   2025  года с 10:00 часов.</w:t>
      </w:r>
    </w:p>
    <w:p w:rsidR="00646F72" w:rsidRPr="00EE2901" w:rsidRDefault="00646F72" w:rsidP="00646F72">
      <w:pPr>
        <w:tabs>
          <w:tab w:val="left" w:pos="0"/>
        </w:tabs>
        <w:rPr>
          <w:rStyle w:val="32"/>
          <w:rFonts w:eastAsia="Franklin Gothic Heavy"/>
          <w:b w:val="0"/>
          <w:bCs w:val="0"/>
        </w:rPr>
      </w:pPr>
      <w:r w:rsidRPr="00EE2901">
        <w:rPr>
          <w:rStyle w:val="32"/>
          <w:rFonts w:eastAsia="Franklin Gothic Heavy"/>
          <w:i/>
        </w:rPr>
        <w:t>5.</w:t>
      </w:r>
      <w:r w:rsidRPr="00EE2901">
        <w:rPr>
          <w:rStyle w:val="32"/>
          <w:rFonts w:eastAsia="Franklin Gothic Heavy"/>
        </w:rPr>
        <w:t xml:space="preserve"> Дата и время окончания подачи заявок – </w:t>
      </w:r>
      <w:r w:rsidRPr="00646F72">
        <w:rPr>
          <w:rStyle w:val="32"/>
          <w:rFonts w:eastAsia="Franklin Gothic Heavy"/>
          <w:b w:val="0"/>
        </w:rPr>
        <w:t>05  февраля  2025  года</w:t>
      </w:r>
      <w:r w:rsidRPr="00EE2901">
        <w:rPr>
          <w:rStyle w:val="32"/>
          <w:rFonts w:eastAsia="Franklin Gothic Heavy"/>
        </w:rPr>
        <w:t xml:space="preserve"> </w:t>
      </w:r>
      <w:r w:rsidRPr="00EE2901">
        <w:rPr>
          <w:rFonts w:ascii="Times New Roman" w:hAnsi="Times New Roman"/>
        </w:rPr>
        <w:t xml:space="preserve">в </w:t>
      </w:r>
      <w:r w:rsidRPr="00EE2901">
        <w:rPr>
          <w:rStyle w:val="1"/>
          <w:rFonts w:eastAsia="Tahoma"/>
        </w:rPr>
        <w:t>10:00 часов</w:t>
      </w:r>
      <w:r w:rsidRPr="00EE2901">
        <w:rPr>
          <w:rStyle w:val="32"/>
          <w:rFonts w:eastAsia="Franklin Gothic Heavy"/>
        </w:rPr>
        <w:t>.</w:t>
      </w:r>
    </w:p>
    <w:p w:rsidR="00646F72" w:rsidRPr="00EE2901" w:rsidRDefault="00646F72" w:rsidP="00646F72">
      <w:pPr>
        <w:tabs>
          <w:tab w:val="left" w:pos="0"/>
        </w:tabs>
        <w:spacing w:after="0"/>
        <w:rPr>
          <w:rStyle w:val="32"/>
          <w:rFonts w:eastAsia="Franklin Gothic Heavy"/>
          <w:b w:val="0"/>
          <w:bCs w:val="0"/>
          <w:i/>
        </w:rPr>
      </w:pPr>
      <w:r w:rsidRPr="00EE2901">
        <w:rPr>
          <w:rStyle w:val="32"/>
          <w:rFonts w:eastAsia="Franklin Gothic Heavy"/>
          <w:i/>
        </w:rPr>
        <w:t>6.</w:t>
      </w:r>
      <w:r w:rsidRPr="00EE2901">
        <w:rPr>
          <w:rStyle w:val="32"/>
          <w:rFonts w:eastAsia="Franklin Gothic Heavy"/>
        </w:rPr>
        <w:t xml:space="preserve"> Дата и время проведения закупки – </w:t>
      </w:r>
      <w:r w:rsidRPr="00646F72">
        <w:rPr>
          <w:rStyle w:val="32"/>
          <w:rFonts w:eastAsia="Franklin Gothic Heavy"/>
          <w:b w:val="0"/>
          <w:u w:val="single"/>
        </w:rPr>
        <w:t>05  февраля  2025  года</w:t>
      </w:r>
      <w:r w:rsidRPr="00EE2901">
        <w:rPr>
          <w:rStyle w:val="32"/>
          <w:rFonts w:eastAsia="Franklin Gothic Heavy"/>
          <w:u w:val="single"/>
        </w:rPr>
        <w:t xml:space="preserve"> </w:t>
      </w:r>
      <w:r w:rsidRPr="00EE2901">
        <w:rPr>
          <w:rFonts w:ascii="Times New Roman" w:hAnsi="Times New Roman"/>
          <w:u w:val="single"/>
        </w:rPr>
        <w:t xml:space="preserve">в </w:t>
      </w:r>
      <w:r w:rsidRPr="00EE2901">
        <w:rPr>
          <w:rStyle w:val="1"/>
          <w:rFonts w:eastAsia="Tahoma"/>
          <w:u w:val="single"/>
        </w:rPr>
        <w:t>10:00 часов.</w:t>
      </w:r>
    </w:p>
    <w:p w:rsidR="00646F72" w:rsidRPr="004151FD" w:rsidRDefault="00646F72" w:rsidP="00646F72">
      <w:pPr>
        <w:tabs>
          <w:tab w:val="left" w:pos="0"/>
        </w:tabs>
        <w:jc w:val="both"/>
        <w:rPr>
          <w:rStyle w:val="1"/>
          <w:rFonts w:eastAsia="Tahoma"/>
        </w:rPr>
      </w:pPr>
      <w:r>
        <w:rPr>
          <w:rStyle w:val="32"/>
          <w:rFonts w:eastAsia="Franklin Gothic Heavy"/>
        </w:rPr>
        <w:tab/>
      </w:r>
      <w:r w:rsidRPr="00646F72">
        <w:rPr>
          <w:rStyle w:val="32"/>
          <w:rFonts w:eastAsia="Franklin Gothic Heavy"/>
          <w:b w:val="0"/>
        </w:rPr>
        <w:t>В</w:t>
      </w:r>
      <w:r w:rsidRPr="004151FD">
        <w:rPr>
          <w:rStyle w:val="32"/>
          <w:rFonts w:eastAsia="Franklin Gothic Heavy"/>
        </w:rPr>
        <w:t xml:space="preserve"> </w:t>
      </w:r>
      <w:r w:rsidRPr="004151FD">
        <w:rPr>
          <w:rStyle w:val="1"/>
          <w:rFonts w:eastAsia="Tahoma"/>
        </w:rPr>
        <w:t>указанное время будет произведено вскрытие конвертов с заявками на участие в запросе предложений, открытие доступа к документам, поданным в электронном виде.</w:t>
      </w:r>
    </w:p>
    <w:p w:rsidR="00646F72" w:rsidRPr="004151FD" w:rsidRDefault="00646F72" w:rsidP="00646F72">
      <w:pPr>
        <w:spacing w:after="0"/>
        <w:jc w:val="both"/>
        <w:rPr>
          <w:rStyle w:val="13"/>
          <w:rFonts w:eastAsia="Tahoma"/>
          <w:bCs w:val="0"/>
        </w:rPr>
      </w:pPr>
      <w:r w:rsidRPr="004151FD">
        <w:rPr>
          <w:rStyle w:val="13"/>
          <w:rFonts w:eastAsia="Tahoma"/>
          <w:i/>
        </w:rPr>
        <w:t>7.</w:t>
      </w:r>
      <w:r w:rsidRPr="004151FD">
        <w:rPr>
          <w:rStyle w:val="13"/>
          <w:rFonts w:eastAsia="Tahoma"/>
        </w:rPr>
        <w:t xml:space="preserve"> Требования к содержанию, в том числе составу, форме заявок на участие в запросе предложений.</w:t>
      </w:r>
    </w:p>
    <w:p w:rsidR="00646F72" w:rsidRPr="00646F72" w:rsidRDefault="00646F72" w:rsidP="00646F72">
      <w:pPr>
        <w:tabs>
          <w:tab w:val="left" w:pos="1122"/>
        </w:tabs>
        <w:spacing w:after="0" w:line="240" w:lineRule="auto"/>
        <w:ind w:firstLine="709"/>
        <w:jc w:val="both"/>
        <w:rPr>
          <w:rStyle w:val="13"/>
          <w:rFonts w:eastAsia="Tahoma"/>
          <w:b w:val="0"/>
        </w:rPr>
      </w:pPr>
      <w:r w:rsidRPr="00646F72">
        <w:rPr>
          <w:rStyle w:val="13"/>
          <w:rFonts w:eastAsia="Tahoma"/>
          <w:b w:val="0"/>
        </w:rPr>
        <w:t xml:space="preserve">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318-3-VI «О закупках в Приднестровской Молдавской Республике»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w:t>
      </w:r>
      <w:r w:rsidRPr="00646F72">
        <w:rPr>
          <w:rStyle w:val="13"/>
          <w:rFonts w:eastAsia="Tahoma"/>
          <w:b w:val="0"/>
          <w:i/>
        </w:rPr>
        <w:t>(Приложение №1),</w:t>
      </w:r>
      <w:r w:rsidRPr="00646F72">
        <w:rPr>
          <w:rStyle w:val="13"/>
          <w:rFonts w:eastAsia="Tahoma"/>
          <w:b w:val="0"/>
        </w:rPr>
        <w:t xml:space="preserve"> к заявке прилагается Декларация </w:t>
      </w:r>
      <w:r w:rsidRPr="00646F72">
        <w:rPr>
          <w:rStyle w:val="13"/>
          <w:rFonts w:eastAsia="Tahoma"/>
          <w:b w:val="0"/>
          <w:i/>
        </w:rPr>
        <w:t>(Приложение №2)</w:t>
      </w:r>
      <w:r w:rsidRPr="00646F72">
        <w:rPr>
          <w:rStyle w:val="13"/>
          <w:rFonts w:eastAsia="Tahoma"/>
          <w:b w:val="0"/>
        </w:rPr>
        <w:t xml:space="preserve"> оформленная, в соответствии с Распоряжением Правительства </w:t>
      </w:r>
      <w:r w:rsidRPr="00646F72">
        <w:rPr>
          <w:rStyle w:val="13"/>
          <w:rFonts w:eastAsia="Tahoma"/>
          <w:b w:val="0"/>
        </w:rPr>
        <w:lastRenderedPageBreak/>
        <w:t xml:space="preserve">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w:t>
      </w:r>
      <w:proofErr w:type="gramStart"/>
      <w:r w:rsidRPr="00646F72">
        <w:rPr>
          <w:rStyle w:val="13"/>
          <w:rFonts w:eastAsia="Tahoma"/>
          <w:b w:val="0"/>
        </w:rPr>
        <w:t>которая</w:t>
      </w:r>
      <w:proofErr w:type="gramEnd"/>
      <w:r w:rsidRPr="00646F72">
        <w:rPr>
          <w:rStyle w:val="13"/>
          <w:rFonts w:eastAsia="Tahoma"/>
          <w:b w:val="0"/>
        </w:rPr>
        <w:t xml:space="preserve"> может привести к</w:t>
      </w:r>
      <w:r w:rsidRPr="004151FD">
        <w:rPr>
          <w:rStyle w:val="13"/>
          <w:rFonts w:eastAsia="Tahoma"/>
        </w:rPr>
        <w:t xml:space="preserve"> </w:t>
      </w:r>
      <w:r w:rsidRPr="00646F72">
        <w:rPr>
          <w:rStyle w:val="13"/>
          <w:rFonts w:eastAsia="Tahoma"/>
          <w:b w:val="0"/>
        </w:rPr>
        <w:t xml:space="preserve">конфликту интересов», с приложением документов, указанными в извещении и документации о проведении запроса предложений. </w:t>
      </w:r>
    </w:p>
    <w:p w:rsidR="00646F72" w:rsidRPr="00646F72" w:rsidRDefault="00646F72" w:rsidP="00646F72">
      <w:pPr>
        <w:tabs>
          <w:tab w:val="left" w:pos="1122"/>
        </w:tabs>
        <w:spacing w:after="0" w:line="240" w:lineRule="auto"/>
        <w:ind w:firstLine="709"/>
        <w:jc w:val="both"/>
        <w:rPr>
          <w:rStyle w:val="32"/>
          <w:rFonts w:eastAsia="Tahoma"/>
          <w:b w:val="0"/>
        </w:rPr>
      </w:pPr>
    </w:p>
    <w:p w:rsidR="00646F72" w:rsidRPr="00847FF0" w:rsidRDefault="00646F72" w:rsidP="00646F72">
      <w:pPr>
        <w:tabs>
          <w:tab w:val="left" w:pos="1122"/>
        </w:tabs>
        <w:spacing w:after="0"/>
        <w:jc w:val="both"/>
        <w:rPr>
          <w:rStyle w:val="13"/>
          <w:rFonts w:eastAsia="Tahoma"/>
          <w:bCs w:val="0"/>
        </w:rPr>
      </w:pPr>
      <w:r w:rsidRPr="00847FF0">
        <w:rPr>
          <w:rStyle w:val="13"/>
          <w:rFonts w:eastAsia="Tahoma"/>
          <w:i/>
        </w:rPr>
        <w:t>8.</w:t>
      </w:r>
      <w:r w:rsidRPr="00847FF0">
        <w:rPr>
          <w:rStyle w:val="13"/>
          <w:rFonts w:eastAsia="Tahoma"/>
        </w:rPr>
        <w:t xml:space="preserve"> Порядок подачи заявок.</w:t>
      </w:r>
    </w:p>
    <w:p w:rsidR="00646F72" w:rsidRPr="00646F72" w:rsidRDefault="00646F72" w:rsidP="00646F72">
      <w:pPr>
        <w:tabs>
          <w:tab w:val="left" w:pos="1122"/>
        </w:tabs>
        <w:spacing w:after="0" w:line="240" w:lineRule="auto"/>
        <w:ind w:firstLine="709"/>
        <w:jc w:val="both"/>
        <w:rPr>
          <w:rStyle w:val="13"/>
          <w:rFonts w:eastAsia="Tahoma"/>
          <w:b w:val="0"/>
          <w:bCs w:val="0"/>
        </w:rPr>
      </w:pPr>
      <w:r w:rsidRPr="00646F72">
        <w:rPr>
          <w:rStyle w:val="13"/>
          <w:rFonts w:eastAsia="Tahoma"/>
          <w:b w:val="0"/>
        </w:rPr>
        <w:t xml:space="preserve">Заявки подаются в письменном виде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Pr="00646F72">
        <w:rPr>
          <w:rStyle w:val="32"/>
          <w:rFonts w:eastAsia="Franklin Gothic Heavy"/>
          <w:b w:val="0"/>
          <w:sz w:val="24"/>
          <w:szCs w:val="24"/>
        </w:rPr>
        <w:t xml:space="preserve">05  февраля  2025  года </w:t>
      </w:r>
      <w:r w:rsidRPr="00646F72">
        <w:rPr>
          <w:rFonts w:ascii="Times New Roman" w:hAnsi="Times New Roman"/>
          <w:b/>
          <w:sz w:val="24"/>
          <w:szCs w:val="24"/>
        </w:rPr>
        <w:t xml:space="preserve">в </w:t>
      </w:r>
      <w:r w:rsidRPr="00646F72">
        <w:rPr>
          <w:rStyle w:val="1"/>
          <w:rFonts w:eastAsia="Tahoma"/>
          <w:b/>
          <w:sz w:val="24"/>
          <w:szCs w:val="24"/>
        </w:rPr>
        <w:t>10:00 часов</w:t>
      </w:r>
      <w:r w:rsidRPr="00646F72">
        <w:rPr>
          <w:rStyle w:val="13"/>
          <w:rFonts w:eastAsia="Tahoma"/>
          <w:b w:val="0"/>
        </w:rPr>
        <w:t xml:space="preserve">, на адрес электронной почты:  </w:t>
      </w:r>
      <w:hyperlink r:id="rId10" w:history="1">
        <w:r w:rsidRPr="00646F72">
          <w:rPr>
            <w:rStyle w:val="a5"/>
            <w:rFonts w:ascii="Times New Roman" w:hAnsi="Times New Roman"/>
            <w:sz w:val="24"/>
            <w:szCs w:val="24"/>
            <w:lang w:val="en-US"/>
          </w:rPr>
          <w:t>os</w:t>
        </w:r>
        <w:r w:rsidRPr="00646F72">
          <w:rPr>
            <w:rStyle w:val="a5"/>
            <w:rFonts w:ascii="Times New Roman" w:hAnsi="Times New Roman"/>
            <w:sz w:val="24"/>
            <w:szCs w:val="24"/>
          </w:rPr>
          <w:t>-</w:t>
        </w:r>
        <w:r w:rsidRPr="00646F72">
          <w:rPr>
            <w:rStyle w:val="a5"/>
            <w:rFonts w:ascii="Times New Roman" w:hAnsi="Times New Roman"/>
            <w:sz w:val="24"/>
            <w:szCs w:val="24"/>
            <w:lang w:val="en-US"/>
          </w:rPr>
          <w:t>pmr</w:t>
        </w:r>
        <w:r w:rsidRPr="00646F72">
          <w:rPr>
            <w:rStyle w:val="a5"/>
            <w:rFonts w:ascii="Times New Roman" w:hAnsi="Times New Roman"/>
            <w:sz w:val="24"/>
            <w:szCs w:val="24"/>
          </w:rPr>
          <w:t>@</w:t>
        </w:r>
        <w:proofErr w:type="spellStart"/>
        <w:r w:rsidRPr="00646F72">
          <w:rPr>
            <w:rStyle w:val="a5"/>
            <w:rFonts w:ascii="Times New Roman" w:hAnsi="Times New Roman"/>
            <w:sz w:val="24"/>
            <w:szCs w:val="24"/>
          </w:rPr>
          <w:t>mail.ru</w:t>
        </w:r>
        <w:proofErr w:type="spellEnd"/>
      </w:hyperlink>
      <w:r w:rsidRPr="00646F72">
        <w:rPr>
          <w:rStyle w:val="13"/>
          <w:rFonts w:eastAsia="Tahoma"/>
        </w:rPr>
        <w:t>.</w:t>
      </w:r>
      <w:r w:rsidRPr="00646F72">
        <w:rPr>
          <w:rStyle w:val="13"/>
          <w:rFonts w:eastAsia="Tahoma"/>
          <w:b w:val="0"/>
        </w:rPr>
        <w:t xml:space="preserve"> </w:t>
      </w:r>
    </w:p>
    <w:p w:rsidR="00646F72" w:rsidRPr="00646F72" w:rsidRDefault="00646F72" w:rsidP="00646F72">
      <w:pPr>
        <w:tabs>
          <w:tab w:val="left" w:pos="1122"/>
        </w:tabs>
        <w:spacing w:line="240" w:lineRule="auto"/>
        <w:ind w:firstLine="709"/>
        <w:jc w:val="both"/>
        <w:rPr>
          <w:rStyle w:val="13"/>
          <w:rFonts w:eastAsia="Tahoma"/>
          <w:b w:val="0"/>
          <w:bCs w:val="0"/>
        </w:rPr>
      </w:pPr>
      <w:r w:rsidRPr="00646F72">
        <w:rPr>
          <w:rStyle w:val="13"/>
          <w:rFonts w:eastAsia="Tahoma"/>
          <w:b w:val="0"/>
        </w:rPr>
        <w:t>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w:t>
      </w:r>
    </w:p>
    <w:p w:rsidR="00646F72" w:rsidRPr="00646F72" w:rsidRDefault="00646F72" w:rsidP="00646F72">
      <w:pPr>
        <w:tabs>
          <w:tab w:val="left" w:pos="1122"/>
        </w:tabs>
        <w:spacing w:after="0" w:line="240" w:lineRule="auto"/>
        <w:ind w:firstLine="709"/>
        <w:jc w:val="both"/>
        <w:rPr>
          <w:rStyle w:val="13"/>
          <w:rFonts w:eastAsia="Tahoma"/>
          <w:b w:val="0"/>
          <w:bCs w:val="0"/>
        </w:rPr>
      </w:pPr>
      <w:r w:rsidRPr="00646F72">
        <w:rPr>
          <w:rStyle w:val="13"/>
          <w:rFonts w:eastAsia="Tahoma"/>
          <w:b w:val="0"/>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646F72" w:rsidRPr="00646F72" w:rsidRDefault="00646F72" w:rsidP="00646F72">
      <w:pPr>
        <w:tabs>
          <w:tab w:val="left" w:pos="1122"/>
        </w:tabs>
        <w:spacing w:after="0" w:line="240" w:lineRule="auto"/>
        <w:ind w:firstLine="709"/>
        <w:jc w:val="both"/>
        <w:rPr>
          <w:rStyle w:val="13"/>
          <w:rFonts w:eastAsia="Tahoma"/>
          <w:b w:val="0"/>
          <w:bCs w:val="0"/>
        </w:rPr>
      </w:pPr>
      <w:r w:rsidRPr="00646F72">
        <w:rPr>
          <w:rStyle w:val="13"/>
          <w:rFonts w:eastAsia="Tahoma"/>
          <w:b w:val="0"/>
        </w:rPr>
        <w:t>На внешней стороне конверта указывается следующая информация:</w:t>
      </w:r>
    </w:p>
    <w:p w:rsidR="00646F72" w:rsidRPr="00646F72" w:rsidRDefault="00646F72" w:rsidP="00646F72">
      <w:pPr>
        <w:tabs>
          <w:tab w:val="left" w:pos="1122"/>
        </w:tabs>
        <w:spacing w:after="0" w:line="240" w:lineRule="auto"/>
        <w:ind w:firstLine="709"/>
        <w:jc w:val="both"/>
        <w:rPr>
          <w:rStyle w:val="13"/>
          <w:rFonts w:eastAsia="Tahoma"/>
          <w:b w:val="0"/>
          <w:bCs w:val="0"/>
        </w:rPr>
      </w:pPr>
      <w:r w:rsidRPr="00646F72">
        <w:rPr>
          <w:rStyle w:val="13"/>
          <w:rFonts w:eastAsia="Tahoma"/>
          <w:b w:val="0"/>
        </w:rPr>
        <w:t>- наименование и адрес Заказчика закупки;</w:t>
      </w:r>
    </w:p>
    <w:p w:rsidR="00646F72" w:rsidRPr="00646F72" w:rsidRDefault="00646F72" w:rsidP="00646F72">
      <w:pPr>
        <w:tabs>
          <w:tab w:val="left" w:pos="1122"/>
        </w:tabs>
        <w:spacing w:after="0" w:line="240" w:lineRule="auto"/>
        <w:ind w:firstLine="709"/>
        <w:jc w:val="both"/>
        <w:rPr>
          <w:rStyle w:val="13"/>
          <w:rFonts w:eastAsia="Tahoma"/>
          <w:b w:val="0"/>
          <w:bCs w:val="0"/>
        </w:rPr>
      </w:pPr>
      <w:r w:rsidRPr="00646F72">
        <w:rPr>
          <w:rStyle w:val="13"/>
          <w:rFonts w:eastAsia="Tahoma"/>
          <w:b w:val="0"/>
        </w:rPr>
        <w:t>- полное фирменное наименование Участника закупки и его почтовый адрес;</w:t>
      </w:r>
    </w:p>
    <w:p w:rsidR="00646F72" w:rsidRPr="00646F72" w:rsidRDefault="00646F72" w:rsidP="00646F72">
      <w:pPr>
        <w:tabs>
          <w:tab w:val="left" w:pos="1122"/>
        </w:tabs>
        <w:spacing w:after="0" w:line="240" w:lineRule="auto"/>
        <w:ind w:firstLine="709"/>
        <w:jc w:val="both"/>
        <w:rPr>
          <w:rStyle w:val="13"/>
          <w:rFonts w:eastAsia="Tahoma"/>
          <w:b w:val="0"/>
          <w:bCs w:val="0"/>
        </w:rPr>
      </w:pPr>
      <w:r w:rsidRPr="00646F72">
        <w:rPr>
          <w:rStyle w:val="13"/>
          <w:rFonts w:eastAsia="Tahoma"/>
          <w:b w:val="0"/>
        </w:rPr>
        <w:t>- контактная информация Участника (номер телефона);</w:t>
      </w:r>
    </w:p>
    <w:p w:rsidR="00646F72" w:rsidRPr="00646F72" w:rsidRDefault="00646F72" w:rsidP="00646F72">
      <w:pPr>
        <w:tabs>
          <w:tab w:val="left" w:pos="1122"/>
        </w:tabs>
        <w:spacing w:after="0" w:line="240" w:lineRule="auto"/>
        <w:ind w:firstLine="709"/>
        <w:jc w:val="both"/>
        <w:rPr>
          <w:rStyle w:val="13"/>
          <w:rFonts w:eastAsia="Tahoma"/>
          <w:b w:val="0"/>
          <w:bCs w:val="0"/>
        </w:rPr>
      </w:pPr>
      <w:r w:rsidRPr="00646F72">
        <w:rPr>
          <w:rStyle w:val="13"/>
          <w:rFonts w:eastAsia="Tahoma"/>
          <w:b w:val="0"/>
        </w:rPr>
        <w:t>- предмет</w:t>
      </w:r>
      <w:proofErr w:type="gramStart"/>
      <w:r w:rsidRPr="00646F72">
        <w:rPr>
          <w:rStyle w:val="13"/>
          <w:rFonts w:eastAsia="Tahoma"/>
          <w:b w:val="0"/>
        </w:rPr>
        <w:t xml:space="preserve"> (-</w:t>
      </w:r>
      <w:proofErr w:type="spellStart"/>
      <w:proofErr w:type="gramEnd"/>
      <w:r w:rsidRPr="00646F72">
        <w:rPr>
          <w:rStyle w:val="13"/>
          <w:rFonts w:eastAsia="Tahoma"/>
          <w:b w:val="0"/>
        </w:rPr>
        <w:t>ы</w:t>
      </w:r>
      <w:proofErr w:type="spellEnd"/>
      <w:r w:rsidRPr="00646F72">
        <w:rPr>
          <w:rStyle w:val="13"/>
          <w:rFonts w:eastAsia="Tahoma"/>
          <w:b w:val="0"/>
        </w:rPr>
        <w:t>) (объект (-</w:t>
      </w:r>
      <w:proofErr w:type="spellStart"/>
      <w:r w:rsidRPr="00646F72">
        <w:rPr>
          <w:rStyle w:val="13"/>
          <w:rFonts w:eastAsia="Tahoma"/>
          <w:b w:val="0"/>
        </w:rPr>
        <w:t>ы</w:t>
      </w:r>
      <w:proofErr w:type="spellEnd"/>
      <w:r w:rsidRPr="00646F72">
        <w:rPr>
          <w:rStyle w:val="13"/>
          <w:rFonts w:eastAsia="Tahoma"/>
          <w:b w:val="0"/>
        </w:rPr>
        <w:t>)) закупки;</w:t>
      </w:r>
    </w:p>
    <w:p w:rsidR="00646F72" w:rsidRDefault="00646F72" w:rsidP="0069359E">
      <w:pPr>
        <w:tabs>
          <w:tab w:val="left" w:pos="1122"/>
        </w:tabs>
        <w:spacing w:after="0"/>
        <w:ind w:firstLine="709"/>
        <w:jc w:val="both"/>
        <w:rPr>
          <w:rStyle w:val="13"/>
          <w:rFonts w:eastAsia="Tahoma"/>
          <w:b w:val="0"/>
          <w:bCs w:val="0"/>
        </w:rPr>
      </w:pPr>
      <w:r w:rsidRPr="00646F72">
        <w:rPr>
          <w:rStyle w:val="13"/>
          <w:rFonts w:eastAsia="Tahoma"/>
          <w:b w:val="0"/>
        </w:rPr>
        <w:t xml:space="preserve">- слова: «Не вскрывать до </w:t>
      </w:r>
      <w:r w:rsidRPr="00646F72">
        <w:rPr>
          <w:rStyle w:val="32"/>
          <w:rFonts w:eastAsia="Franklin Gothic Heavy"/>
          <w:b w:val="0"/>
          <w:sz w:val="24"/>
          <w:szCs w:val="24"/>
        </w:rPr>
        <w:t xml:space="preserve">05  февраля  2025  года </w:t>
      </w:r>
      <w:r w:rsidRPr="00646F72">
        <w:rPr>
          <w:rFonts w:ascii="Times New Roman" w:hAnsi="Times New Roman"/>
          <w:sz w:val="24"/>
          <w:szCs w:val="24"/>
        </w:rPr>
        <w:t xml:space="preserve">в </w:t>
      </w:r>
      <w:r w:rsidRPr="00646F72">
        <w:rPr>
          <w:rStyle w:val="1"/>
          <w:rFonts w:eastAsia="Tahoma"/>
          <w:sz w:val="24"/>
          <w:szCs w:val="24"/>
        </w:rPr>
        <w:t>10:00 часов</w:t>
      </w:r>
      <w:r w:rsidRPr="00646F72">
        <w:rPr>
          <w:rStyle w:val="13"/>
          <w:rFonts w:eastAsia="Tahoma"/>
          <w:b w:val="0"/>
        </w:rPr>
        <w:t>, по местному времени».</w:t>
      </w:r>
    </w:p>
    <w:p w:rsidR="0069359E" w:rsidRPr="0069359E" w:rsidRDefault="0069359E" w:rsidP="0069359E">
      <w:pPr>
        <w:tabs>
          <w:tab w:val="left" w:pos="1122"/>
        </w:tabs>
        <w:spacing w:after="0"/>
        <w:ind w:firstLine="709"/>
        <w:jc w:val="both"/>
        <w:rPr>
          <w:rStyle w:val="32"/>
          <w:rFonts w:eastAsia="Tahoma"/>
          <w:b w:val="0"/>
          <w:bCs w:val="0"/>
          <w:sz w:val="24"/>
          <w:szCs w:val="24"/>
          <w:lang w:eastAsia="ru-RU" w:bidi="ru-RU"/>
        </w:rPr>
      </w:pPr>
    </w:p>
    <w:p w:rsidR="00646F72" w:rsidRPr="004151FD" w:rsidRDefault="00646F72" w:rsidP="00646F72">
      <w:pPr>
        <w:tabs>
          <w:tab w:val="left" w:pos="1122"/>
        </w:tabs>
        <w:spacing w:after="0" w:line="269" w:lineRule="exact"/>
        <w:jc w:val="both"/>
        <w:rPr>
          <w:rStyle w:val="13"/>
          <w:rFonts w:eastAsia="Tahoma"/>
          <w:bCs w:val="0"/>
        </w:rPr>
      </w:pPr>
      <w:r w:rsidRPr="004151FD">
        <w:rPr>
          <w:rStyle w:val="13"/>
          <w:rFonts w:eastAsia="Tahoma"/>
        </w:rPr>
        <w:t>9. Язык или языки, на которых предоставлена документация</w:t>
      </w:r>
    </w:p>
    <w:p w:rsidR="00646F72" w:rsidRPr="00646F72" w:rsidRDefault="00646F72" w:rsidP="00646F72">
      <w:pPr>
        <w:tabs>
          <w:tab w:val="left" w:pos="1122"/>
        </w:tabs>
        <w:spacing w:after="0" w:line="269" w:lineRule="exact"/>
        <w:ind w:firstLine="709"/>
        <w:jc w:val="both"/>
        <w:rPr>
          <w:rStyle w:val="13"/>
          <w:rFonts w:eastAsia="Tahoma"/>
          <w:b w:val="0"/>
          <w:bCs w:val="0"/>
        </w:rPr>
      </w:pPr>
      <w:r w:rsidRPr="00646F72">
        <w:rPr>
          <w:rStyle w:val="13"/>
          <w:rFonts w:eastAsia="Tahoma"/>
          <w:b w:val="0"/>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русском языке.</w:t>
      </w:r>
    </w:p>
    <w:p w:rsidR="00646F72" w:rsidRPr="00646F72" w:rsidRDefault="00646F72" w:rsidP="00646F72">
      <w:pPr>
        <w:tabs>
          <w:tab w:val="left" w:pos="1122"/>
        </w:tabs>
        <w:spacing w:after="0" w:line="269" w:lineRule="exact"/>
        <w:ind w:firstLine="709"/>
        <w:jc w:val="both"/>
        <w:rPr>
          <w:rStyle w:val="13"/>
          <w:rFonts w:eastAsia="Tahoma"/>
          <w:b w:val="0"/>
          <w:bCs w:val="0"/>
        </w:rPr>
      </w:pPr>
      <w:r w:rsidRPr="00646F72">
        <w:rPr>
          <w:rStyle w:val="13"/>
          <w:rFonts w:eastAsia="Tahoma"/>
          <w:b w:val="0"/>
        </w:rPr>
        <w:t>Любые документы и материалы, представленные участником процедуры закупки, 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rsidR="00646F72" w:rsidRPr="00646F72" w:rsidRDefault="00646F72" w:rsidP="00646F72">
      <w:pPr>
        <w:tabs>
          <w:tab w:val="left" w:pos="1122"/>
        </w:tabs>
        <w:spacing w:after="0" w:line="269" w:lineRule="exact"/>
        <w:ind w:firstLine="709"/>
        <w:jc w:val="both"/>
        <w:rPr>
          <w:rStyle w:val="13"/>
          <w:rFonts w:eastAsia="Tahoma"/>
          <w:b w:val="0"/>
          <w:bCs w:val="0"/>
        </w:rPr>
      </w:pPr>
      <w:r w:rsidRPr="00646F72">
        <w:rPr>
          <w:rStyle w:val="13"/>
          <w:rFonts w:eastAsia="Tahoma"/>
          <w:b w:val="0"/>
        </w:rPr>
        <w:t>Проектная или конструкторская документация, относящаяся к предмету (объекту) закупки может быть представлена на иностранном языке, в случае если предмет (объект) закупки иностранного происхождения.</w:t>
      </w:r>
    </w:p>
    <w:p w:rsidR="00646F72" w:rsidRDefault="00646F72" w:rsidP="00646F72">
      <w:pPr>
        <w:tabs>
          <w:tab w:val="left" w:pos="1122"/>
        </w:tabs>
        <w:spacing w:after="0" w:line="269" w:lineRule="exact"/>
        <w:jc w:val="both"/>
        <w:rPr>
          <w:rStyle w:val="13"/>
          <w:rFonts w:eastAsia="Tahoma"/>
          <w:b w:val="0"/>
          <w:bCs w:val="0"/>
        </w:rPr>
      </w:pPr>
    </w:p>
    <w:p w:rsidR="00646F72" w:rsidRPr="004151FD" w:rsidRDefault="00646F72" w:rsidP="00646F72">
      <w:pPr>
        <w:tabs>
          <w:tab w:val="left" w:pos="1122"/>
        </w:tabs>
        <w:spacing w:after="0" w:line="269" w:lineRule="exact"/>
        <w:jc w:val="both"/>
        <w:rPr>
          <w:rStyle w:val="13"/>
          <w:rFonts w:eastAsia="Tahoma"/>
          <w:b w:val="0"/>
          <w:bCs w:val="0"/>
        </w:rPr>
      </w:pPr>
    </w:p>
    <w:p w:rsidR="00646F72" w:rsidRPr="00883079" w:rsidRDefault="00646F72" w:rsidP="00646F72">
      <w:pPr>
        <w:tabs>
          <w:tab w:val="left" w:pos="1122"/>
        </w:tabs>
        <w:jc w:val="both"/>
        <w:rPr>
          <w:rStyle w:val="13"/>
          <w:rFonts w:eastAsia="Tahoma"/>
          <w:bCs w:val="0"/>
        </w:rPr>
      </w:pPr>
      <w:r w:rsidRPr="004151FD">
        <w:rPr>
          <w:rStyle w:val="13"/>
          <w:rFonts w:eastAsia="Tahoma"/>
        </w:rPr>
        <w:t>10. Наименование и описание объекта закупки. Предъявляемые к нему требования и условия контракта. Обоснование начальной (максимальной) цены контракта.</w:t>
      </w:r>
    </w:p>
    <w:tbl>
      <w:tblPr>
        <w:tblStyle w:val="a6"/>
        <w:tblW w:w="0" w:type="auto"/>
        <w:tblLayout w:type="fixed"/>
        <w:tblLook w:val="04A0"/>
      </w:tblPr>
      <w:tblGrid>
        <w:gridCol w:w="746"/>
        <w:gridCol w:w="6308"/>
        <w:gridCol w:w="1134"/>
        <w:gridCol w:w="2410"/>
        <w:gridCol w:w="4394"/>
      </w:tblGrid>
      <w:tr w:rsidR="00646F72" w:rsidRPr="00AC7F8F" w:rsidTr="00646F72">
        <w:tc>
          <w:tcPr>
            <w:tcW w:w="746" w:type="dxa"/>
          </w:tcPr>
          <w:p w:rsidR="00646F72" w:rsidRDefault="00646F72" w:rsidP="00646F72">
            <w:pPr>
              <w:ind w:left="-109" w:right="-111"/>
              <w:jc w:val="center"/>
              <w:rPr>
                <w:rFonts w:ascii="Times New Roman" w:eastAsiaTheme="minorHAnsi" w:hAnsi="Times New Roman"/>
                <w:b/>
                <w:sz w:val="18"/>
              </w:rPr>
            </w:pPr>
            <w:r w:rsidRPr="0076115B">
              <w:rPr>
                <w:rFonts w:ascii="Times New Roman" w:eastAsiaTheme="minorHAnsi" w:hAnsi="Times New Roman"/>
                <w:b/>
                <w:sz w:val="18"/>
              </w:rPr>
              <w:t xml:space="preserve">№ </w:t>
            </w:r>
          </w:p>
          <w:p w:rsidR="00646F72" w:rsidRPr="0076115B" w:rsidRDefault="00646F72" w:rsidP="00646F72">
            <w:pPr>
              <w:ind w:left="-109" w:right="-111"/>
              <w:jc w:val="center"/>
              <w:rPr>
                <w:rFonts w:ascii="Times New Roman" w:eastAsiaTheme="minorHAnsi" w:hAnsi="Times New Roman"/>
                <w:b/>
                <w:sz w:val="18"/>
              </w:rPr>
            </w:pPr>
            <w:r w:rsidRPr="0076115B">
              <w:rPr>
                <w:rFonts w:ascii="Times New Roman" w:eastAsiaTheme="minorHAnsi" w:hAnsi="Times New Roman"/>
                <w:b/>
                <w:sz w:val="18"/>
              </w:rPr>
              <w:t>лота</w:t>
            </w:r>
          </w:p>
        </w:tc>
        <w:tc>
          <w:tcPr>
            <w:tcW w:w="6308" w:type="dxa"/>
          </w:tcPr>
          <w:p w:rsidR="00646F72" w:rsidRPr="0076115B" w:rsidRDefault="00646F72" w:rsidP="00646F72">
            <w:pPr>
              <w:ind w:left="-109" w:right="-111"/>
              <w:jc w:val="center"/>
              <w:rPr>
                <w:rFonts w:ascii="Times New Roman" w:eastAsiaTheme="minorHAnsi" w:hAnsi="Times New Roman"/>
                <w:b/>
                <w:sz w:val="18"/>
              </w:rPr>
            </w:pPr>
            <w:r w:rsidRPr="0076115B">
              <w:rPr>
                <w:rFonts w:ascii="Times New Roman" w:hAnsi="Times New Roman"/>
                <w:b/>
                <w:bCs/>
                <w:sz w:val="18"/>
              </w:rPr>
              <w:t>Наименование и характеристики предмета (объекта) закупки</w:t>
            </w:r>
          </w:p>
        </w:tc>
        <w:tc>
          <w:tcPr>
            <w:tcW w:w="1134" w:type="dxa"/>
          </w:tcPr>
          <w:p w:rsidR="00646F72" w:rsidRPr="0076115B" w:rsidRDefault="00646F72" w:rsidP="00646F72">
            <w:pPr>
              <w:ind w:left="-109" w:right="-111"/>
              <w:jc w:val="center"/>
              <w:rPr>
                <w:rFonts w:ascii="Times New Roman" w:eastAsiaTheme="minorHAnsi" w:hAnsi="Times New Roman"/>
                <w:b/>
                <w:sz w:val="18"/>
              </w:rPr>
            </w:pPr>
            <w:r w:rsidRPr="0076115B">
              <w:rPr>
                <w:rFonts w:ascii="Times New Roman" w:eastAsiaTheme="minorHAnsi" w:hAnsi="Times New Roman"/>
                <w:b/>
                <w:sz w:val="18"/>
              </w:rPr>
              <w:t xml:space="preserve">Ед. </w:t>
            </w:r>
            <w:proofErr w:type="spellStart"/>
            <w:r w:rsidRPr="0076115B">
              <w:rPr>
                <w:rFonts w:ascii="Times New Roman" w:eastAsiaTheme="minorHAnsi" w:hAnsi="Times New Roman"/>
                <w:b/>
                <w:sz w:val="18"/>
              </w:rPr>
              <w:t>изм</w:t>
            </w:r>
            <w:proofErr w:type="spellEnd"/>
            <w:r w:rsidRPr="0076115B">
              <w:rPr>
                <w:rFonts w:ascii="Times New Roman" w:eastAsiaTheme="minorHAnsi" w:hAnsi="Times New Roman"/>
                <w:b/>
                <w:sz w:val="18"/>
              </w:rPr>
              <w:t>.</w:t>
            </w:r>
          </w:p>
        </w:tc>
        <w:tc>
          <w:tcPr>
            <w:tcW w:w="2410" w:type="dxa"/>
          </w:tcPr>
          <w:p w:rsidR="00646F72" w:rsidRPr="0076115B" w:rsidRDefault="00646F72" w:rsidP="00646F72">
            <w:pPr>
              <w:ind w:left="-109" w:right="-111"/>
              <w:jc w:val="center"/>
              <w:rPr>
                <w:rFonts w:ascii="Times New Roman" w:eastAsiaTheme="minorHAnsi" w:hAnsi="Times New Roman"/>
                <w:b/>
                <w:sz w:val="18"/>
              </w:rPr>
            </w:pPr>
            <w:r w:rsidRPr="0076115B">
              <w:rPr>
                <w:rFonts w:ascii="Times New Roman" w:eastAsiaTheme="minorHAnsi" w:hAnsi="Times New Roman"/>
                <w:b/>
                <w:sz w:val="18"/>
              </w:rPr>
              <w:t>Кол-во</w:t>
            </w:r>
          </w:p>
        </w:tc>
        <w:tc>
          <w:tcPr>
            <w:tcW w:w="4394" w:type="dxa"/>
          </w:tcPr>
          <w:p w:rsidR="00646F72" w:rsidRPr="0076115B" w:rsidRDefault="00646F72" w:rsidP="00646F72">
            <w:pPr>
              <w:ind w:left="-109" w:right="-111"/>
              <w:jc w:val="center"/>
              <w:rPr>
                <w:rFonts w:ascii="Times New Roman" w:eastAsiaTheme="minorHAnsi" w:hAnsi="Times New Roman"/>
                <w:b/>
                <w:sz w:val="18"/>
              </w:rPr>
            </w:pPr>
            <w:proofErr w:type="gramStart"/>
            <w:r w:rsidRPr="0076115B">
              <w:rPr>
                <w:rFonts w:ascii="Times New Roman" w:eastAsiaTheme="minorHAnsi" w:hAnsi="Times New Roman"/>
                <w:b/>
                <w:sz w:val="18"/>
              </w:rPr>
              <w:t>Н(</w:t>
            </w:r>
            <w:proofErr w:type="gramEnd"/>
            <w:r w:rsidRPr="0076115B">
              <w:rPr>
                <w:rFonts w:ascii="Times New Roman" w:eastAsiaTheme="minorHAnsi" w:hAnsi="Times New Roman"/>
                <w:b/>
                <w:sz w:val="18"/>
              </w:rPr>
              <w:t xml:space="preserve">М)ЦК, </w:t>
            </w:r>
          </w:p>
          <w:p w:rsidR="00646F72" w:rsidRPr="0076115B" w:rsidRDefault="00646F72" w:rsidP="00646F72">
            <w:pPr>
              <w:ind w:left="-109" w:right="-111"/>
              <w:jc w:val="center"/>
              <w:rPr>
                <w:rFonts w:ascii="Times New Roman" w:eastAsiaTheme="minorHAnsi" w:hAnsi="Times New Roman"/>
                <w:b/>
                <w:sz w:val="18"/>
              </w:rPr>
            </w:pPr>
            <w:r w:rsidRPr="0076115B">
              <w:rPr>
                <w:rFonts w:ascii="Times New Roman" w:eastAsiaTheme="minorHAnsi" w:hAnsi="Times New Roman"/>
                <w:b/>
                <w:sz w:val="18"/>
              </w:rPr>
              <w:t>руб. ПМР</w:t>
            </w:r>
          </w:p>
        </w:tc>
      </w:tr>
      <w:tr w:rsidR="00646F72" w:rsidRPr="00AC7F8F" w:rsidTr="00646F72">
        <w:trPr>
          <w:trHeight w:val="274"/>
        </w:trPr>
        <w:tc>
          <w:tcPr>
            <w:tcW w:w="746" w:type="dxa"/>
            <w:vAlign w:val="center"/>
          </w:tcPr>
          <w:p w:rsidR="00646F72" w:rsidRPr="00AC7F8F" w:rsidRDefault="00646F72" w:rsidP="00646F72">
            <w:pPr>
              <w:ind w:left="-109" w:right="-156"/>
              <w:jc w:val="center"/>
              <w:rPr>
                <w:rFonts w:ascii="Times New Roman" w:hAnsi="Times New Roman"/>
              </w:rPr>
            </w:pPr>
            <w:r>
              <w:rPr>
                <w:rFonts w:ascii="Times New Roman" w:hAnsi="Times New Roman"/>
              </w:rPr>
              <w:t>1</w:t>
            </w:r>
          </w:p>
        </w:tc>
        <w:tc>
          <w:tcPr>
            <w:tcW w:w="6308" w:type="dxa"/>
            <w:vAlign w:val="center"/>
          </w:tcPr>
          <w:p w:rsidR="00646F72" w:rsidRPr="00646F72" w:rsidRDefault="00646F72" w:rsidP="00646F72">
            <w:pPr>
              <w:tabs>
                <w:tab w:val="left" w:pos="1122"/>
              </w:tabs>
              <w:jc w:val="both"/>
              <w:rPr>
                <w:rFonts w:ascii="Times New Roman" w:hAnsi="Times New Roman"/>
                <w:i/>
              </w:rPr>
            </w:pPr>
            <w:r w:rsidRPr="00646F72">
              <w:rPr>
                <w:rStyle w:val="13"/>
                <w:rFonts w:eastAsia="Tahoma"/>
                <w:i/>
                <w:sz w:val="22"/>
              </w:rPr>
              <w:t>а)</w:t>
            </w:r>
            <w:r w:rsidRPr="00646F72">
              <w:rPr>
                <w:rStyle w:val="13"/>
                <w:rFonts w:eastAsia="Tahoma"/>
                <w:sz w:val="22"/>
              </w:rPr>
              <w:t xml:space="preserve"> </w:t>
            </w:r>
            <w:r w:rsidRPr="00646F72">
              <w:rPr>
                <w:rStyle w:val="13"/>
                <w:rFonts w:eastAsia="Tahoma"/>
                <w:b w:val="0"/>
                <w:sz w:val="22"/>
              </w:rPr>
              <w:t xml:space="preserve">предмет (объект) закупки – транспортное средство марки </w:t>
            </w:r>
            <w:r w:rsidRPr="00646F72">
              <w:rPr>
                <w:rFonts w:ascii="Times New Roman" w:hAnsi="Times New Roman"/>
                <w:b/>
                <w:i/>
                <w:lang w:val="en-US"/>
              </w:rPr>
              <w:t>FORD</w:t>
            </w:r>
            <w:r w:rsidRPr="00646F72">
              <w:rPr>
                <w:rStyle w:val="13"/>
                <w:rFonts w:eastAsia="Tahoma"/>
                <w:b w:val="0"/>
                <w:i/>
                <w:sz w:val="22"/>
              </w:rPr>
              <w:t xml:space="preserve">, модель </w:t>
            </w:r>
            <w:r w:rsidRPr="00646F72">
              <w:rPr>
                <w:rFonts w:ascii="Times New Roman" w:hAnsi="Times New Roman"/>
                <w:b/>
                <w:i/>
                <w:lang w:val="en-US"/>
              </w:rPr>
              <w:t>TRANZIT</w:t>
            </w:r>
            <w:r w:rsidRPr="00646F72">
              <w:rPr>
                <w:rFonts w:ascii="Times New Roman" w:hAnsi="Times New Roman"/>
                <w:b/>
                <w:i/>
              </w:rPr>
              <w:t xml:space="preserve">  </w:t>
            </w:r>
            <w:r w:rsidRPr="00646F72">
              <w:rPr>
                <w:rStyle w:val="13"/>
                <w:rFonts w:eastAsia="Tahoma"/>
                <w:b w:val="0"/>
                <w:i/>
                <w:sz w:val="22"/>
              </w:rPr>
              <w:t>«или аналог»,</w:t>
            </w:r>
            <w:r w:rsidRPr="00646F72">
              <w:rPr>
                <w:rStyle w:val="13"/>
                <w:rFonts w:eastAsia="Tahoma"/>
                <w:b w:val="0"/>
                <w:sz w:val="22"/>
              </w:rPr>
              <w:t xml:space="preserve"> со следующими характеристиками:</w:t>
            </w:r>
            <w:r w:rsidRPr="00646F72">
              <w:rPr>
                <w:rFonts w:ascii="Times New Roman" w:hAnsi="Times New Roman"/>
                <w:color w:val="2C2D2E"/>
              </w:rPr>
              <w:t xml:space="preserve"> </w:t>
            </w:r>
          </w:p>
          <w:p w:rsidR="00646F72" w:rsidRPr="00646F72" w:rsidRDefault="00646F72" w:rsidP="00646F72">
            <w:pPr>
              <w:tabs>
                <w:tab w:val="left" w:pos="1122"/>
              </w:tabs>
              <w:jc w:val="both"/>
              <w:rPr>
                <w:rFonts w:ascii="Times New Roman" w:hAnsi="Times New Roman"/>
                <w:color w:val="2C2D2E"/>
              </w:rPr>
            </w:pPr>
            <w:r w:rsidRPr="00646F72">
              <w:rPr>
                <w:rFonts w:ascii="Times New Roman" w:hAnsi="Times New Roman"/>
                <w:color w:val="2C2D2E"/>
              </w:rPr>
              <w:lastRenderedPageBreak/>
              <w:t>1. тип кузова –</w:t>
            </w:r>
            <w:r w:rsidRPr="00646F72">
              <w:rPr>
                <w:rFonts w:ascii="Times New Roman" w:hAnsi="Times New Roman"/>
                <w:i/>
              </w:rPr>
              <w:t xml:space="preserve"> грузовой</w:t>
            </w:r>
            <w:r w:rsidRPr="00646F72">
              <w:rPr>
                <w:rFonts w:ascii="Times New Roman" w:hAnsi="Times New Roman"/>
              </w:rPr>
              <w:t>;</w:t>
            </w:r>
            <w:r w:rsidRPr="00646F72">
              <w:rPr>
                <w:rFonts w:ascii="Times New Roman" w:hAnsi="Times New Roman"/>
                <w:color w:val="2C2D2E"/>
              </w:rPr>
              <w:t xml:space="preserve">                  </w:t>
            </w:r>
          </w:p>
          <w:p w:rsidR="00646F72" w:rsidRPr="00646F72" w:rsidRDefault="00646F72" w:rsidP="00646F72">
            <w:pPr>
              <w:tabs>
                <w:tab w:val="left" w:pos="0"/>
              </w:tabs>
              <w:jc w:val="both"/>
              <w:rPr>
                <w:rFonts w:ascii="Times New Roman" w:hAnsi="Times New Roman"/>
                <w:color w:val="2C2D2E"/>
              </w:rPr>
            </w:pPr>
            <w:r w:rsidRPr="00646F72">
              <w:rPr>
                <w:rFonts w:ascii="Times New Roman" w:hAnsi="Times New Roman"/>
                <w:color w:val="2C2D2E"/>
              </w:rPr>
              <w:t xml:space="preserve">2. тип топлива – дизель;                                                               </w:t>
            </w:r>
          </w:p>
          <w:p w:rsidR="00646F72" w:rsidRPr="00646F72" w:rsidRDefault="00646F72" w:rsidP="00646F72">
            <w:pPr>
              <w:tabs>
                <w:tab w:val="left" w:pos="0"/>
              </w:tabs>
              <w:jc w:val="both"/>
              <w:rPr>
                <w:rFonts w:ascii="Times New Roman" w:hAnsi="Times New Roman"/>
                <w:color w:val="2C2D2E"/>
              </w:rPr>
            </w:pPr>
            <w:r w:rsidRPr="00646F72">
              <w:rPr>
                <w:rFonts w:ascii="Times New Roman" w:hAnsi="Times New Roman"/>
                <w:color w:val="2C2D2E"/>
              </w:rPr>
              <w:t>3. объем двигателя –</w:t>
            </w:r>
            <w:r w:rsidRPr="00646F72">
              <w:rPr>
                <w:rFonts w:ascii="Times New Roman" w:hAnsi="Times New Roman"/>
              </w:rPr>
              <w:t xml:space="preserve"> не менее</w:t>
            </w:r>
            <w:r w:rsidRPr="00646F72">
              <w:rPr>
                <w:rFonts w:ascii="Times New Roman" w:hAnsi="Times New Roman"/>
                <w:color w:val="2C2D2E"/>
              </w:rPr>
              <w:t xml:space="preserve"> 2402 куб. </w:t>
            </w:r>
            <w:proofErr w:type="gramStart"/>
            <w:r w:rsidRPr="00646F72">
              <w:rPr>
                <w:rFonts w:ascii="Times New Roman" w:hAnsi="Times New Roman"/>
                <w:color w:val="2C2D2E"/>
              </w:rPr>
              <w:t>см</w:t>
            </w:r>
            <w:proofErr w:type="gramEnd"/>
            <w:r w:rsidRPr="00646F72">
              <w:rPr>
                <w:rFonts w:ascii="Times New Roman" w:hAnsi="Times New Roman"/>
                <w:color w:val="2C2D2E"/>
              </w:rPr>
              <w:t xml:space="preserve">.;                                            </w:t>
            </w:r>
          </w:p>
          <w:p w:rsidR="00646F72" w:rsidRPr="00646F72" w:rsidRDefault="00646F72" w:rsidP="00646F72">
            <w:pPr>
              <w:tabs>
                <w:tab w:val="left" w:pos="0"/>
              </w:tabs>
              <w:jc w:val="both"/>
              <w:rPr>
                <w:rFonts w:ascii="Times New Roman" w:hAnsi="Times New Roman"/>
                <w:color w:val="2C2D2E"/>
              </w:rPr>
            </w:pPr>
            <w:r w:rsidRPr="00646F72">
              <w:rPr>
                <w:rFonts w:ascii="Times New Roman" w:hAnsi="Times New Roman"/>
                <w:color w:val="2C2D2E"/>
              </w:rPr>
              <w:t xml:space="preserve">4. вид коробки передач – </w:t>
            </w:r>
            <w:proofErr w:type="gramStart"/>
            <w:r w:rsidRPr="00646F72">
              <w:rPr>
                <w:rFonts w:ascii="Times New Roman" w:hAnsi="Times New Roman"/>
                <w:color w:val="2C2D2E"/>
              </w:rPr>
              <w:t>механическая</w:t>
            </w:r>
            <w:proofErr w:type="gramEnd"/>
            <w:r w:rsidRPr="00646F72">
              <w:rPr>
                <w:rFonts w:ascii="Times New Roman" w:hAnsi="Times New Roman"/>
                <w:color w:val="2C2D2E"/>
              </w:rPr>
              <w:t xml:space="preserve">;                           </w:t>
            </w:r>
          </w:p>
          <w:p w:rsidR="00646F72" w:rsidRDefault="00646F72" w:rsidP="00646F72">
            <w:pPr>
              <w:tabs>
                <w:tab w:val="left" w:pos="0"/>
              </w:tabs>
              <w:rPr>
                <w:rFonts w:ascii="Times New Roman" w:hAnsi="Times New Roman"/>
                <w:color w:val="2C2D2E"/>
              </w:rPr>
            </w:pPr>
            <w:r w:rsidRPr="00646F72">
              <w:rPr>
                <w:rFonts w:ascii="Times New Roman" w:hAnsi="Times New Roman"/>
                <w:color w:val="2C2D2E"/>
              </w:rPr>
              <w:t xml:space="preserve">5.год выпуска – не ранее 2009 года;                                     </w:t>
            </w:r>
          </w:p>
          <w:p w:rsidR="00646F72" w:rsidRPr="00646F72" w:rsidRDefault="00646F72" w:rsidP="00646F72">
            <w:pPr>
              <w:tabs>
                <w:tab w:val="left" w:pos="0"/>
              </w:tabs>
              <w:rPr>
                <w:rFonts w:ascii="Times New Roman" w:hAnsi="Times New Roman"/>
                <w:color w:val="2C2D2E"/>
              </w:rPr>
            </w:pPr>
            <w:r w:rsidRPr="00646F72">
              <w:rPr>
                <w:rFonts w:ascii="Times New Roman" w:hAnsi="Times New Roman"/>
                <w:color w:val="2C2D2E"/>
              </w:rPr>
              <w:t xml:space="preserve">6. количество мест – 6 (шесть) (включая водителя);                                                             </w:t>
            </w:r>
          </w:p>
          <w:p w:rsidR="00646F72" w:rsidRPr="00646F72" w:rsidRDefault="00646F72" w:rsidP="00646F72">
            <w:pPr>
              <w:tabs>
                <w:tab w:val="left" w:pos="0"/>
              </w:tabs>
              <w:jc w:val="both"/>
              <w:rPr>
                <w:rFonts w:ascii="Times New Roman" w:hAnsi="Times New Roman"/>
                <w:color w:val="2C2D2E"/>
              </w:rPr>
            </w:pPr>
            <w:r w:rsidRPr="00646F72">
              <w:rPr>
                <w:rFonts w:ascii="Times New Roman" w:hAnsi="Times New Roman"/>
                <w:color w:val="2C2D2E"/>
              </w:rPr>
              <w:t xml:space="preserve">7. пробег – не более 145 000 км;                                                   </w:t>
            </w:r>
          </w:p>
          <w:p w:rsidR="00646F72" w:rsidRPr="00646F72" w:rsidRDefault="00646F72" w:rsidP="00646F72">
            <w:pPr>
              <w:tabs>
                <w:tab w:val="left" w:pos="1122"/>
              </w:tabs>
              <w:jc w:val="both"/>
              <w:rPr>
                <w:rStyle w:val="13"/>
                <w:rFonts w:eastAsia="Tahoma"/>
                <w:b w:val="0"/>
                <w:bCs w:val="0"/>
                <w:sz w:val="22"/>
              </w:rPr>
            </w:pPr>
            <w:r w:rsidRPr="00646F72">
              <w:rPr>
                <w:rStyle w:val="13"/>
                <w:rFonts w:eastAsia="Tahoma"/>
                <w:i/>
                <w:sz w:val="22"/>
              </w:rPr>
              <w:t>б)</w:t>
            </w:r>
            <w:r w:rsidRPr="00646F72">
              <w:rPr>
                <w:rStyle w:val="13"/>
                <w:rFonts w:eastAsia="Tahoma"/>
                <w:sz w:val="22"/>
              </w:rPr>
              <w:t xml:space="preserve"> </w:t>
            </w:r>
            <w:r w:rsidRPr="00646F72">
              <w:rPr>
                <w:rStyle w:val="13"/>
                <w:rFonts w:eastAsia="Tahoma"/>
                <w:b w:val="0"/>
                <w:sz w:val="22"/>
              </w:rPr>
              <w:t>количество – 1  (одна) единицы;</w:t>
            </w:r>
          </w:p>
          <w:p w:rsidR="00646F72" w:rsidRPr="00646F72" w:rsidRDefault="00646F72" w:rsidP="00646F72">
            <w:pPr>
              <w:tabs>
                <w:tab w:val="left" w:pos="1122"/>
              </w:tabs>
              <w:jc w:val="both"/>
              <w:rPr>
                <w:rStyle w:val="13"/>
                <w:rFonts w:eastAsia="Tahoma"/>
                <w:b w:val="0"/>
                <w:bCs w:val="0"/>
                <w:sz w:val="22"/>
                <w:szCs w:val="20"/>
              </w:rPr>
            </w:pPr>
            <w:r w:rsidRPr="00646F72">
              <w:rPr>
                <w:rStyle w:val="13"/>
                <w:rFonts w:eastAsia="Tahoma"/>
                <w:i/>
                <w:sz w:val="22"/>
                <w:szCs w:val="20"/>
              </w:rPr>
              <w:t>в)</w:t>
            </w:r>
            <w:r w:rsidRPr="00646F72">
              <w:rPr>
                <w:rStyle w:val="13"/>
                <w:rFonts w:eastAsia="Tahoma"/>
                <w:sz w:val="22"/>
                <w:szCs w:val="20"/>
              </w:rPr>
              <w:t xml:space="preserve"> </w:t>
            </w:r>
            <w:r w:rsidRPr="00646F72">
              <w:rPr>
                <w:rStyle w:val="13"/>
                <w:rFonts w:eastAsia="Tahoma"/>
                <w:b w:val="0"/>
                <w:sz w:val="22"/>
                <w:szCs w:val="20"/>
              </w:rPr>
              <w:t>место доставки товара</w:t>
            </w:r>
            <w:r w:rsidRPr="00646F72">
              <w:rPr>
                <w:rStyle w:val="13"/>
                <w:rFonts w:eastAsia="Tahoma"/>
                <w:sz w:val="22"/>
                <w:szCs w:val="20"/>
              </w:rPr>
              <w:t xml:space="preserve"> – </w:t>
            </w:r>
            <w:proofErr w:type="gramStart"/>
            <w:r w:rsidRPr="00646F72">
              <w:rPr>
                <w:rFonts w:ascii="Times New Roman" w:hAnsi="Times New Roman"/>
                <w:color w:val="2C2D2E"/>
                <w:szCs w:val="20"/>
              </w:rPr>
              <w:t>г</w:t>
            </w:r>
            <w:proofErr w:type="gramEnd"/>
            <w:r w:rsidRPr="00646F72">
              <w:rPr>
                <w:rFonts w:ascii="Times New Roman" w:hAnsi="Times New Roman"/>
                <w:color w:val="2C2D2E"/>
                <w:szCs w:val="20"/>
              </w:rPr>
              <w:t>. Дубоссары,</w:t>
            </w:r>
            <w:r>
              <w:rPr>
                <w:rFonts w:ascii="Times New Roman" w:hAnsi="Times New Roman"/>
                <w:color w:val="2C2D2E"/>
                <w:szCs w:val="20"/>
              </w:rPr>
              <w:t xml:space="preserve"> </w:t>
            </w:r>
            <w:r w:rsidRPr="00646F72">
              <w:rPr>
                <w:rFonts w:ascii="Times New Roman" w:hAnsi="Times New Roman"/>
                <w:color w:val="2C2D2E"/>
                <w:szCs w:val="20"/>
              </w:rPr>
              <w:t xml:space="preserve"> </w:t>
            </w:r>
            <w:r w:rsidRPr="00646F72">
              <w:rPr>
                <w:rStyle w:val="1"/>
                <w:rFonts w:eastAsia="Courier New"/>
                <w:szCs w:val="20"/>
              </w:rPr>
              <w:t>ул. Дзержинского,101</w:t>
            </w:r>
            <w:r w:rsidRPr="00646F72">
              <w:rPr>
                <w:rStyle w:val="13"/>
                <w:rFonts w:eastAsia="Tahoma"/>
                <w:b w:val="0"/>
                <w:sz w:val="22"/>
                <w:szCs w:val="20"/>
              </w:rPr>
              <w:t>.</w:t>
            </w:r>
          </w:p>
          <w:p w:rsidR="00646F72" w:rsidRPr="00646F72" w:rsidRDefault="00646F72" w:rsidP="00646F72">
            <w:pPr>
              <w:tabs>
                <w:tab w:val="left" w:pos="0"/>
              </w:tabs>
              <w:ind w:hanging="37"/>
              <w:jc w:val="both"/>
              <w:rPr>
                <w:rFonts w:ascii="Times New Roman" w:hAnsi="Times New Roman"/>
                <w:szCs w:val="24"/>
              </w:rPr>
            </w:pPr>
          </w:p>
        </w:tc>
        <w:tc>
          <w:tcPr>
            <w:tcW w:w="1134" w:type="dxa"/>
            <w:vAlign w:val="center"/>
          </w:tcPr>
          <w:p w:rsidR="00646F72" w:rsidRPr="00CE595A" w:rsidRDefault="00646F72" w:rsidP="00646F72">
            <w:pPr>
              <w:jc w:val="center"/>
              <w:rPr>
                <w:rFonts w:ascii="Times New Roman" w:hAnsi="Times New Roman"/>
                <w:sz w:val="20"/>
              </w:rPr>
            </w:pPr>
            <w:r w:rsidRPr="00CE595A">
              <w:rPr>
                <w:rFonts w:ascii="Times New Roman" w:hAnsi="Times New Roman"/>
                <w:sz w:val="20"/>
              </w:rPr>
              <w:lastRenderedPageBreak/>
              <w:t>шт.</w:t>
            </w:r>
          </w:p>
        </w:tc>
        <w:tc>
          <w:tcPr>
            <w:tcW w:w="2410" w:type="dxa"/>
            <w:vAlign w:val="center"/>
          </w:tcPr>
          <w:p w:rsidR="00646F72" w:rsidRPr="00CE595A" w:rsidRDefault="00646F72" w:rsidP="00646F72">
            <w:pPr>
              <w:ind w:left="-113" w:right="-103"/>
              <w:jc w:val="center"/>
              <w:rPr>
                <w:rFonts w:ascii="Times New Roman" w:hAnsi="Times New Roman"/>
                <w:sz w:val="20"/>
              </w:rPr>
            </w:pPr>
            <w:r w:rsidRPr="00CE595A">
              <w:rPr>
                <w:rFonts w:ascii="Times New Roman" w:hAnsi="Times New Roman"/>
                <w:sz w:val="20"/>
              </w:rPr>
              <w:t>1,00</w:t>
            </w:r>
          </w:p>
        </w:tc>
        <w:tc>
          <w:tcPr>
            <w:tcW w:w="4394" w:type="dxa"/>
            <w:vAlign w:val="center"/>
          </w:tcPr>
          <w:p w:rsidR="00646F72" w:rsidRDefault="00646F72" w:rsidP="00646F72">
            <w:pPr>
              <w:jc w:val="center"/>
              <w:rPr>
                <w:rFonts w:ascii="Times New Roman" w:hAnsi="Times New Roman"/>
                <w:sz w:val="20"/>
              </w:rPr>
            </w:pPr>
          </w:p>
          <w:p w:rsidR="00646F72" w:rsidRDefault="00646F72" w:rsidP="00646F72">
            <w:pPr>
              <w:jc w:val="center"/>
              <w:rPr>
                <w:rFonts w:ascii="Times New Roman" w:hAnsi="Times New Roman"/>
                <w:sz w:val="20"/>
              </w:rPr>
            </w:pPr>
          </w:p>
          <w:p w:rsidR="00646F72" w:rsidRDefault="00646F72" w:rsidP="00646F72">
            <w:pPr>
              <w:jc w:val="center"/>
              <w:rPr>
                <w:rFonts w:ascii="Times New Roman" w:hAnsi="Times New Roman"/>
                <w:sz w:val="20"/>
              </w:rPr>
            </w:pPr>
            <w:r>
              <w:rPr>
                <w:rFonts w:ascii="Times New Roman" w:hAnsi="Times New Roman"/>
                <w:sz w:val="20"/>
              </w:rPr>
              <w:t xml:space="preserve">160 000,00 </w:t>
            </w:r>
          </w:p>
          <w:p w:rsidR="00646F72" w:rsidRDefault="00646F72" w:rsidP="00646F72">
            <w:pPr>
              <w:jc w:val="center"/>
              <w:rPr>
                <w:rFonts w:ascii="Times New Roman" w:hAnsi="Times New Roman"/>
                <w:sz w:val="20"/>
              </w:rPr>
            </w:pPr>
            <w:r>
              <w:rPr>
                <w:rFonts w:ascii="Times New Roman" w:hAnsi="Times New Roman"/>
                <w:sz w:val="20"/>
              </w:rPr>
              <w:t>(сто шестьдесят тысяч)</w:t>
            </w:r>
          </w:p>
          <w:p w:rsidR="00646F72" w:rsidRPr="00CE595A" w:rsidRDefault="00646F72" w:rsidP="00646F72">
            <w:pPr>
              <w:jc w:val="center"/>
              <w:rPr>
                <w:rFonts w:ascii="Times New Roman" w:hAnsi="Times New Roman"/>
                <w:sz w:val="20"/>
              </w:rPr>
            </w:pPr>
            <w:r>
              <w:rPr>
                <w:rFonts w:ascii="Times New Roman" w:hAnsi="Times New Roman"/>
                <w:sz w:val="20"/>
              </w:rPr>
              <w:lastRenderedPageBreak/>
              <w:t xml:space="preserve"> рублей ПМР</w:t>
            </w:r>
          </w:p>
          <w:p w:rsidR="00646F72" w:rsidRPr="00CE595A" w:rsidRDefault="00646F72" w:rsidP="00646F72">
            <w:pPr>
              <w:jc w:val="center"/>
              <w:rPr>
                <w:rFonts w:ascii="Times New Roman" w:eastAsiaTheme="minorHAnsi" w:hAnsi="Times New Roman"/>
                <w:sz w:val="20"/>
              </w:rPr>
            </w:pPr>
          </w:p>
        </w:tc>
      </w:tr>
    </w:tbl>
    <w:p w:rsidR="0069359E" w:rsidRDefault="0069359E" w:rsidP="00646F72">
      <w:pPr>
        <w:tabs>
          <w:tab w:val="left" w:pos="1122"/>
        </w:tabs>
        <w:spacing w:after="0" w:line="240" w:lineRule="auto"/>
        <w:ind w:firstLine="709"/>
        <w:jc w:val="both"/>
        <w:rPr>
          <w:rStyle w:val="13"/>
          <w:rFonts w:eastAsia="Tahoma"/>
        </w:rPr>
      </w:pPr>
    </w:p>
    <w:p w:rsidR="00646F72" w:rsidRPr="00646F72" w:rsidRDefault="00646F72" w:rsidP="00646F72">
      <w:pPr>
        <w:tabs>
          <w:tab w:val="left" w:pos="1122"/>
        </w:tabs>
        <w:spacing w:after="0" w:line="240" w:lineRule="auto"/>
        <w:ind w:firstLine="709"/>
        <w:jc w:val="both"/>
        <w:rPr>
          <w:rStyle w:val="13"/>
          <w:rFonts w:eastAsia="Tahoma"/>
          <w:bCs w:val="0"/>
        </w:rPr>
      </w:pPr>
      <w:r w:rsidRPr="004151FD">
        <w:rPr>
          <w:rStyle w:val="13"/>
          <w:rFonts w:eastAsia="Tahoma"/>
        </w:rPr>
        <w:t xml:space="preserve">- обоснование начальной (максимальной) цены контракта: </w:t>
      </w:r>
      <w:proofErr w:type="gramStart"/>
      <w:r w:rsidRPr="004151FD">
        <w:rPr>
          <w:rStyle w:val="13"/>
          <w:rFonts w:eastAsia="Tahoma"/>
        </w:rPr>
        <w:t>Начальная максимальная) цена контракта:</w:t>
      </w:r>
      <w:proofErr w:type="gramEnd"/>
    </w:p>
    <w:p w:rsidR="00646F72" w:rsidRDefault="00646F72" w:rsidP="00646F72">
      <w:pPr>
        <w:tabs>
          <w:tab w:val="left" w:pos="1122"/>
        </w:tabs>
        <w:spacing w:after="0" w:line="240" w:lineRule="auto"/>
        <w:ind w:firstLine="709"/>
        <w:jc w:val="both"/>
        <w:rPr>
          <w:rStyle w:val="13"/>
          <w:rFonts w:eastAsia="Tahoma"/>
          <w:b w:val="0"/>
        </w:rPr>
      </w:pPr>
      <w:r w:rsidRPr="00646F72">
        <w:rPr>
          <w:rStyle w:val="13"/>
          <w:rFonts w:eastAsia="Tahoma"/>
          <w:b w:val="0"/>
        </w:rPr>
        <w:t>Используемый метод определения начальной (максимальной) цены контракта - метод сопоставимых рыночных цен (анализ рынка), согласно статьи 16 Закона Приднестровской Молдавской Республики от 26 ноября 2018 года № 318-3-VI «О закупках в Приднестровской Молдавской Республике», Приказ Министерства экономического развития Приднестровской Молдавской Республики от 24 декабря 2019 г.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 изменениями и дополнениями внесенными Приказом Министерства экономического развития Приднестровской Молдавской Республик от 18 июля 2023 года № 723 «О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20-4).</w:t>
      </w:r>
    </w:p>
    <w:p w:rsidR="00646F72" w:rsidRPr="00646F72" w:rsidRDefault="00646F72" w:rsidP="00646F72">
      <w:pPr>
        <w:tabs>
          <w:tab w:val="left" w:pos="1122"/>
        </w:tabs>
        <w:spacing w:after="0" w:line="240" w:lineRule="auto"/>
        <w:ind w:firstLine="709"/>
        <w:jc w:val="both"/>
        <w:rPr>
          <w:rStyle w:val="13"/>
          <w:rFonts w:eastAsia="Tahoma"/>
          <w:b w:val="0"/>
          <w:bCs w:val="0"/>
        </w:rPr>
      </w:pPr>
    </w:p>
    <w:p w:rsidR="00646F72" w:rsidRPr="00646F72" w:rsidRDefault="00646F72" w:rsidP="00646F72">
      <w:pPr>
        <w:rPr>
          <w:rFonts w:ascii="Times New Roman" w:eastAsiaTheme="minorHAnsi" w:hAnsi="Times New Roman"/>
          <w:b/>
        </w:rPr>
      </w:pPr>
      <w:r w:rsidRPr="004151FD">
        <w:rPr>
          <w:rFonts w:ascii="Times New Roman" w:eastAsiaTheme="minorHAnsi" w:hAnsi="Times New Roman"/>
          <w:b/>
        </w:rPr>
        <w:t>Расчет начальной (максимальной) цены контракта:</w:t>
      </w:r>
    </w:p>
    <w:tbl>
      <w:tblPr>
        <w:tblStyle w:val="31"/>
        <w:tblW w:w="0" w:type="auto"/>
        <w:tblLayout w:type="fixed"/>
        <w:tblLook w:val="04A0"/>
      </w:tblPr>
      <w:tblGrid>
        <w:gridCol w:w="469"/>
        <w:gridCol w:w="4601"/>
        <w:gridCol w:w="992"/>
        <w:gridCol w:w="1276"/>
        <w:gridCol w:w="1984"/>
        <w:gridCol w:w="2126"/>
        <w:gridCol w:w="3544"/>
      </w:tblGrid>
      <w:tr w:rsidR="00646F72" w:rsidRPr="00C57F31" w:rsidTr="00646F72">
        <w:tc>
          <w:tcPr>
            <w:tcW w:w="469" w:type="dxa"/>
            <w:vAlign w:val="center"/>
          </w:tcPr>
          <w:p w:rsidR="00646F72" w:rsidRDefault="00646F72" w:rsidP="00646F72">
            <w:pPr>
              <w:ind w:left="-109" w:right="-156"/>
              <w:jc w:val="center"/>
              <w:rPr>
                <w:rFonts w:ascii="Times New Roman" w:eastAsiaTheme="minorHAnsi" w:hAnsi="Times New Roman"/>
                <w:b/>
                <w:sz w:val="16"/>
              </w:rPr>
            </w:pPr>
            <w:r w:rsidRPr="00C57F31">
              <w:rPr>
                <w:rFonts w:ascii="Times New Roman" w:eastAsiaTheme="minorHAnsi" w:hAnsi="Times New Roman"/>
                <w:b/>
                <w:sz w:val="16"/>
              </w:rPr>
              <w:t xml:space="preserve">Лот </w:t>
            </w:r>
          </w:p>
          <w:p w:rsidR="00646F72" w:rsidRPr="00C57F31" w:rsidRDefault="00646F72" w:rsidP="00646F72">
            <w:pPr>
              <w:ind w:left="-109" w:right="-156"/>
              <w:jc w:val="center"/>
              <w:rPr>
                <w:rFonts w:ascii="Times New Roman" w:eastAsiaTheme="minorHAnsi" w:hAnsi="Times New Roman"/>
                <w:b/>
                <w:sz w:val="16"/>
              </w:rPr>
            </w:pPr>
            <w:r w:rsidRPr="00C57F31">
              <w:rPr>
                <w:rFonts w:ascii="Times New Roman" w:eastAsiaTheme="minorHAnsi" w:hAnsi="Times New Roman"/>
                <w:b/>
                <w:sz w:val="16"/>
              </w:rPr>
              <w:t>№</w:t>
            </w:r>
          </w:p>
          <w:p w:rsidR="00646F72" w:rsidRPr="00C57F31" w:rsidRDefault="00646F72" w:rsidP="00646F72">
            <w:pPr>
              <w:ind w:left="-109" w:right="-156"/>
              <w:jc w:val="center"/>
              <w:rPr>
                <w:rFonts w:ascii="Times New Roman" w:eastAsiaTheme="minorHAnsi" w:hAnsi="Times New Roman"/>
                <w:b/>
                <w:sz w:val="16"/>
              </w:rPr>
            </w:pPr>
            <w:proofErr w:type="spellStart"/>
            <w:proofErr w:type="gramStart"/>
            <w:r w:rsidRPr="00C57F31">
              <w:rPr>
                <w:rFonts w:ascii="Times New Roman" w:eastAsiaTheme="minorHAnsi" w:hAnsi="Times New Roman"/>
                <w:b/>
                <w:sz w:val="16"/>
              </w:rPr>
              <w:t>п</w:t>
            </w:r>
            <w:proofErr w:type="spellEnd"/>
            <w:proofErr w:type="gramEnd"/>
            <w:r w:rsidRPr="00C57F31">
              <w:rPr>
                <w:rFonts w:ascii="Times New Roman" w:eastAsiaTheme="minorHAnsi" w:hAnsi="Times New Roman"/>
                <w:b/>
                <w:sz w:val="16"/>
              </w:rPr>
              <w:t>/</w:t>
            </w:r>
            <w:proofErr w:type="spellStart"/>
            <w:r w:rsidRPr="00C57F31">
              <w:rPr>
                <w:rFonts w:ascii="Times New Roman" w:eastAsiaTheme="minorHAnsi" w:hAnsi="Times New Roman"/>
                <w:b/>
                <w:sz w:val="16"/>
              </w:rPr>
              <w:t>п</w:t>
            </w:r>
            <w:proofErr w:type="spellEnd"/>
          </w:p>
        </w:tc>
        <w:tc>
          <w:tcPr>
            <w:tcW w:w="4601" w:type="dxa"/>
            <w:vAlign w:val="center"/>
          </w:tcPr>
          <w:p w:rsidR="00646F72" w:rsidRDefault="00646F72" w:rsidP="00646F72">
            <w:pPr>
              <w:ind w:left="-109" w:right="-156"/>
              <w:jc w:val="center"/>
              <w:rPr>
                <w:rFonts w:ascii="Times New Roman" w:eastAsiaTheme="minorHAnsi" w:hAnsi="Times New Roman"/>
                <w:b/>
                <w:sz w:val="16"/>
              </w:rPr>
            </w:pPr>
            <w:r w:rsidRPr="00C57F31">
              <w:rPr>
                <w:rFonts w:ascii="Times New Roman" w:eastAsiaTheme="minorHAnsi" w:hAnsi="Times New Roman"/>
                <w:b/>
                <w:sz w:val="16"/>
              </w:rPr>
              <w:t xml:space="preserve">Наименование и характеристики </w:t>
            </w:r>
          </w:p>
          <w:p w:rsidR="00646F72" w:rsidRPr="00C57F31" w:rsidRDefault="00646F72" w:rsidP="00646F72">
            <w:pPr>
              <w:ind w:left="-109" w:right="-156"/>
              <w:jc w:val="center"/>
              <w:rPr>
                <w:rFonts w:ascii="Times New Roman" w:eastAsiaTheme="minorHAnsi" w:hAnsi="Times New Roman"/>
                <w:b/>
                <w:sz w:val="16"/>
              </w:rPr>
            </w:pPr>
            <w:r w:rsidRPr="00C57F31">
              <w:rPr>
                <w:rFonts w:ascii="Times New Roman" w:eastAsiaTheme="minorHAnsi" w:hAnsi="Times New Roman"/>
                <w:b/>
                <w:sz w:val="16"/>
              </w:rPr>
              <w:t>предмета (объекта) закупки</w:t>
            </w:r>
          </w:p>
        </w:tc>
        <w:tc>
          <w:tcPr>
            <w:tcW w:w="992" w:type="dxa"/>
            <w:vAlign w:val="center"/>
          </w:tcPr>
          <w:p w:rsidR="00646F72" w:rsidRPr="00C57F31" w:rsidRDefault="00646F72" w:rsidP="00646F72">
            <w:pPr>
              <w:ind w:left="-109" w:right="-156"/>
              <w:jc w:val="center"/>
              <w:rPr>
                <w:rFonts w:ascii="Times New Roman" w:eastAsiaTheme="minorHAnsi" w:hAnsi="Times New Roman"/>
                <w:b/>
                <w:sz w:val="16"/>
              </w:rPr>
            </w:pPr>
            <w:r w:rsidRPr="00C57F31">
              <w:rPr>
                <w:rFonts w:ascii="Times New Roman" w:eastAsiaTheme="minorHAnsi" w:hAnsi="Times New Roman"/>
                <w:b/>
                <w:sz w:val="16"/>
              </w:rPr>
              <w:t xml:space="preserve">Ед. </w:t>
            </w:r>
            <w:proofErr w:type="spellStart"/>
            <w:r w:rsidRPr="00C57F31">
              <w:rPr>
                <w:rFonts w:ascii="Times New Roman" w:eastAsiaTheme="minorHAnsi" w:hAnsi="Times New Roman"/>
                <w:b/>
                <w:sz w:val="16"/>
              </w:rPr>
              <w:t>изм</w:t>
            </w:r>
            <w:proofErr w:type="spellEnd"/>
            <w:r w:rsidRPr="00C57F31">
              <w:rPr>
                <w:rFonts w:ascii="Times New Roman" w:eastAsiaTheme="minorHAnsi" w:hAnsi="Times New Roman"/>
                <w:b/>
                <w:sz w:val="16"/>
              </w:rPr>
              <w:t>.</w:t>
            </w:r>
          </w:p>
        </w:tc>
        <w:tc>
          <w:tcPr>
            <w:tcW w:w="1276" w:type="dxa"/>
            <w:vAlign w:val="center"/>
          </w:tcPr>
          <w:p w:rsidR="00646F72" w:rsidRPr="00C57F31" w:rsidRDefault="00646F72" w:rsidP="00646F72">
            <w:pPr>
              <w:ind w:left="-109" w:right="-156"/>
              <w:jc w:val="center"/>
              <w:rPr>
                <w:rFonts w:ascii="Times New Roman" w:eastAsiaTheme="minorHAnsi" w:hAnsi="Times New Roman"/>
                <w:b/>
                <w:sz w:val="16"/>
              </w:rPr>
            </w:pPr>
            <w:r w:rsidRPr="00C57F31">
              <w:rPr>
                <w:rFonts w:ascii="Times New Roman" w:eastAsiaTheme="minorHAnsi" w:hAnsi="Times New Roman"/>
                <w:b/>
                <w:sz w:val="16"/>
              </w:rPr>
              <w:t>Кол-во</w:t>
            </w:r>
          </w:p>
        </w:tc>
        <w:tc>
          <w:tcPr>
            <w:tcW w:w="1984" w:type="dxa"/>
            <w:vAlign w:val="center"/>
          </w:tcPr>
          <w:p w:rsidR="00646F72" w:rsidRPr="00C57F31" w:rsidRDefault="00646F72" w:rsidP="00646F72">
            <w:pPr>
              <w:ind w:left="-109" w:right="-112"/>
              <w:jc w:val="center"/>
              <w:rPr>
                <w:rFonts w:ascii="Times New Roman" w:eastAsiaTheme="minorHAnsi" w:hAnsi="Times New Roman"/>
                <w:b/>
                <w:sz w:val="16"/>
              </w:rPr>
            </w:pPr>
            <w:r w:rsidRPr="00C57F31">
              <w:rPr>
                <w:rFonts w:ascii="Times New Roman" w:eastAsiaTheme="minorHAnsi" w:hAnsi="Times New Roman"/>
                <w:b/>
                <w:sz w:val="16"/>
              </w:rPr>
              <w:t>Комм</w:t>
            </w:r>
            <w:proofErr w:type="gramStart"/>
            <w:r w:rsidRPr="00C57F31">
              <w:rPr>
                <w:rFonts w:ascii="Times New Roman" w:eastAsiaTheme="minorHAnsi" w:hAnsi="Times New Roman"/>
                <w:b/>
                <w:sz w:val="16"/>
              </w:rPr>
              <w:t>.</w:t>
            </w:r>
            <w:proofErr w:type="gramEnd"/>
            <w:r w:rsidRPr="00C57F31">
              <w:rPr>
                <w:rFonts w:ascii="Times New Roman" w:eastAsiaTheme="minorHAnsi" w:hAnsi="Times New Roman"/>
                <w:b/>
                <w:sz w:val="16"/>
              </w:rPr>
              <w:t xml:space="preserve"> </w:t>
            </w:r>
            <w:proofErr w:type="spellStart"/>
            <w:proofErr w:type="gramStart"/>
            <w:r w:rsidRPr="00C57F31">
              <w:rPr>
                <w:rFonts w:ascii="Times New Roman" w:eastAsiaTheme="minorHAnsi" w:hAnsi="Times New Roman"/>
                <w:b/>
                <w:sz w:val="16"/>
              </w:rPr>
              <w:t>п</w:t>
            </w:r>
            <w:proofErr w:type="gramEnd"/>
            <w:r w:rsidRPr="00C57F31">
              <w:rPr>
                <w:rFonts w:ascii="Times New Roman" w:eastAsiaTheme="minorHAnsi" w:hAnsi="Times New Roman"/>
                <w:b/>
                <w:sz w:val="16"/>
              </w:rPr>
              <w:t>редл</w:t>
            </w:r>
            <w:proofErr w:type="spellEnd"/>
            <w:r w:rsidRPr="00C57F31">
              <w:rPr>
                <w:rFonts w:ascii="Times New Roman" w:eastAsiaTheme="minorHAnsi" w:hAnsi="Times New Roman"/>
                <w:b/>
                <w:sz w:val="16"/>
              </w:rPr>
              <w:t>.</w:t>
            </w:r>
          </w:p>
          <w:p w:rsidR="00646F72" w:rsidRPr="00C57F31" w:rsidRDefault="00646F72" w:rsidP="00646F72">
            <w:pPr>
              <w:ind w:left="-109" w:right="-112"/>
              <w:jc w:val="center"/>
              <w:rPr>
                <w:rFonts w:ascii="Times New Roman" w:eastAsiaTheme="minorHAnsi" w:hAnsi="Times New Roman"/>
                <w:b/>
                <w:sz w:val="16"/>
              </w:rPr>
            </w:pPr>
            <w:r w:rsidRPr="00C57F31">
              <w:rPr>
                <w:rFonts w:ascii="Times New Roman" w:eastAsiaTheme="minorHAnsi" w:hAnsi="Times New Roman"/>
                <w:b/>
                <w:sz w:val="16"/>
              </w:rPr>
              <w:t>№ 1,</w:t>
            </w:r>
          </w:p>
          <w:p w:rsidR="00646F72" w:rsidRPr="00C57F31" w:rsidRDefault="00646F72" w:rsidP="00646F72">
            <w:pPr>
              <w:ind w:left="-109" w:right="-112"/>
              <w:jc w:val="center"/>
              <w:rPr>
                <w:rFonts w:ascii="Times New Roman" w:eastAsiaTheme="minorHAnsi" w:hAnsi="Times New Roman"/>
                <w:b/>
                <w:sz w:val="16"/>
              </w:rPr>
            </w:pPr>
            <w:r w:rsidRPr="00C57F31">
              <w:rPr>
                <w:rFonts w:ascii="Times New Roman" w:eastAsiaTheme="minorHAnsi" w:hAnsi="Times New Roman"/>
                <w:b/>
                <w:sz w:val="16"/>
              </w:rPr>
              <w:t>руб. ПМР</w:t>
            </w:r>
          </w:p>
        </w:tc>
        <w:tc>
          <w:tcPr>
            <w:tcW w:w="2126" w:type="dxa"/>
            <w:vAlign w:val="center"/>
          </w:tcPr>
          <w:p w:rsidR="00646F72" w:rsidRPr="00C57F31" w:rsidRDefault="00646F72" w:rsidP="00646F72">
            <w:pPr>
              <w:ind w:left="-109" w:right="-103"/>
              <w:jc w:val="center"/>
              <w:rPr>
                <w:rFonts w:ascii="Times New Roman" w:eastAsiaTheme="minorHAnsi" w:hAnsi="Times New Roman"/>
                <w:b/>
                <w:sz w:val="16"/>
              </w:rPr>
            </w:pPr>
            <w:r w:rsidRPr="00C57F31">
              <w:rPr>
                <w:rFonts w:ascii="Times New Roman" w:eastAsiaTheme="minorHAnsi" w:hAnsi="Times New Roman"/>
                <w:b/>
                <w:sz w:val="16"/>
              </w:rPr>
              <w:t>Комм</w:t>
            </w:r>
            <w:proofErr w:type="gramStart"/>
            <w:r w:rsidRPr="00C57F31">
              <w:rPr>
                <w:rFonts w:ascii="Times New Roman" w:eastAsiaTheme="minorHAnsi" w:hAnsi="Times New Roman"/>
                <w:b/>
                <w:sz w:val="16"/>
              </w:rPr>
              <w:t>.</w:t>
            </w:r>
            <w:proofErr w:type="gramEnd"/>
            <w:r w:rsidRPr="00C57F31">
              <w:rPr>
                <w:rFonts w:ascii="Times New Roman" w:eastAsiaTheme="minorHAnsi" w:hAnsi="Times New Roman"/>
                <w:b/>
                <w:sz w:val="16"/>
              </w:rPr>
              <w:t xml:space="preserve"> </w:t>
            </w:r>
            <w:proofErr w:type="spellStart"/>
            <w:proofErr w:type="gramStart"/>
            <w:r w:rsidRPr="00C57F31">
              <w:rPr>
                <w:rFonts w:ascii="Times New Roman" w:eastAsiaTheme="minorHAnsi" w:hAnsi="Times New Roman"/>
                <w:b/>
                <w:sz w:val="16"/>
              </w:rPr>
              <w:t>п</w:t>
            </w:r>
            <w:proofErr w:type="gramEnd"/>
            <w:r w:rsidRPr="00C57F31">
              <w:rPr>
                <w:rFonts w:ascii="Times New Roman" w:eastAsiaTheme="minorHAnsi" w:hAnsi="Times New Roman"/>
                <w:b/>
                <w:sz w:val="16"/>
              </w:rPr>
              <w:t>редл</w:t>
            </w:r>
            <w:proofErr w:type="spellEnd"/>
            <w:r w:rsidRPr="00C57F31">
              <w:rPr>
                <w:rFonts w:ascii="Times New Roman" w:eastAsiaTheme="minorHAnsi" w:hAnsi="Times New Roman"/>
                <w:b/>
                <w:sz w:val="16"/>
              </w:rPr>
              <w:t>.</w:t>
            </w:r>
          </w:p>
          <w:p w:rsidR="00646F72" w:rsidRPr="00C57F31" w:rsidRDefault="00646F72" w:rsidP="00646F72">
            <w:pPr>
              <w:ind w:left="-109" w:right="-103"/>
              <w:jc w:val="center"/>
              <w:rPr>
                <w:rFonts w:ascii="Times New Roman" w:eastAsiaTheme="minorHAnsi" w:hAnsi="Times New Roman"/>
                <w:b/>
                <w:sz w:val="16"/>
              </w:rPr>
            </w:pPr>
            <w:r w:rsidRPr="00C57F31">
              <w:rPr>
                <w:rFonts w:ascii="Times New Roman" w:eastAsiaTheme="minorHAnsi" w:hAnsi="Times New Roman"/>
                <w:b/>
                <w:sz w:val="16"/>
              </w:rPr>
              <w:t>№ 2,</w:t>
            </w:r>
          </w:p>
          <w:p w:rsidR="00646F72" w:rsidRPr="00C57F31" w:rsidRDefault="00646F72" w:rsidP="00646F72">
            <w:pPr>
              <w:ind w:left="-109" w:right="-103"/>
              <w:jc w:val="center"/>
              <w:rPr>
                <w:rFonts w:ascii="Times New Roman" w:eastAsiaTheme="minorHAnsi" w:hAnsi="Times New Roman"/>
                <w:b/>
                <w:sz w:val="16"/>
              </w:rPr>
            </w:pPr>
            <w:r w:rsidRPr="00C57F31">
              <w:rPr>
                <w:rFonts w:ascii="Times New Roman" w:eastAsiaTheme="minorHAnsi" w:hAnsi="Times New Roman"/>
                <w:b/>
                <w:sz w:val="16"/>
              </w:rPr>
              <w:t>руб. ПМР</w:t>
            </w:r>
          </w:p>
        </w:tc>
        <w:tc>
          <w:tcPr>
            <w:tcW w:w="3544" w:type="dxa"/>
            <w:vAlign w:val="center"/>
          </w:tcPr>
          <w:p w:rsidR="00646F72" w:rsidRPr="00C57F31" w:rsidRDefault="00646F72" w:rsidP="00646F72">
            <w:pPr>
              <w:ind w:left="-109" w:right="-156"/>
              <w:jc w:val="center"/>
              <w:rPr>
                <w:rFonts w:ascii="Times New Roman" w:eastAsiaTheme="minorHAnsi" w:hAnsi="Times New Roman"/>
                <w:b/>
                <w:sz w:val="16"/>
              </w:rPr>
            </w:pPr>
            <w:proofErr w:type="gramStart"/>
            <w:r w:rsidRPr="00C57F31">
              <w:rPr>
                <w:rFonts w:ascii="Times New Roman" w:eastAsiaTheme="minorHAnsi" w:hAnsi="Times New Roman"/>
                <w:b/>
                <w:sz w:val="16"/>
              </w:rPr>
              <w:t>Н(</w:t>
            </w:r>
            <w:proofErr w:type="gramEnd"/>
            <w:r w:rsidRPr="00C57F31">
              <w:rPr>
                <w:rFonts w:ascii="Times New Roman" w:eastAsiaTheme="minorHAnsi" w:hAnsi="Times New Roman"/>
                <w:b/>
                <w:sz w:val="16"/>
              </w:rPr>
              <w:t>М)ЦК,</w:t>
            </w:r>
          </w:p>
          <w:p w:rsidR="00646F72" w:rsidRPr="00C57F31" w:rsidRDefault="00646F72" w:rsidP="00646F72">
            <w:pPr>
              <w:ind w:left="-109" w:right="-156"/>
              <w:jc w:val="center"/>
              <w:rPr>
                <w:rFonts w:ascii="Times New Roman" w:eastAsiaTheme="minorHAnsi" w:hAnsi="Times New Roman"/>
                <w:b/>
                <w:sz w:val="16"/>
              </w:rPr>
            </w:pPr>
            <w:r w:rsidRPr="00C57F31">
              <w:rPr>
                <w:rFonts w:ascii="Times New Roman" w:eastAsiaTheme="minorHAnsi" w:hAnsi="Times New Roman"/>
                <w:b/>
                <w:sz w:val="16"/>
              </w:rPr>
              <w:t>руб. ПМР</w:t>
            </w:r>
          </w:p>
        </w:tc>
      </w:tr>
      <w:tr w:rsidR="00646F72" w:rsidRPr="008B77BB" w:rsidTr="00646F72">
        <w:trPr>
          <w:trHeight w:val="1272"/>
        </w:trPr>
        <w:tc>
          <w:tcPr>
            <w:tcW w:w="469" w:type="dxa"/>
            <w:vAlign w:val="center"/>
          </w:tcPr>
          <w:p w:rsidR="00646F72" w:rsidRPr="00C57F31" w:rsidRDefault="00646F72" w:rsidP="00646F72">
            <w:pPr>
              <w:ind w:left="-109" w:right="-156"/>
              <w:jc w:val="center"/>
              <w:rPr>
                <w:rFonts w:ascii="Times New Roman" w:eastAsiaTheme="minorHAnsi" w:hAnsi="Times New Roman"/>
                <w:sz w:val="20"/>
                <w:szCs w:val="20"/>
              </w:rPr>
            </w:pPr>
            <w:r w:rsidRPr="00C57F31">
              <w:rPr>
                <w:rFonts w:ascii="Times New Roman" w:eastAsiaTheme="minorHAnsi" w:hAnsi="Times New Roman"/>
                <w:sz w:val="20"/>
                <w:szCs w:val="20"/>
              </w:rPr>
              <w:t>1</w:t>
            </w:r>
          </w:p>
        </w:tc>
        <w:tc>
          <w:tcPr>
            <w:tcW w:w="4601" w:type="dxa"/>
            <w:vAlign w:val="center"/>
          </w:tcPr>
          <w:p w:rsidR="00646F72" w:rsidRPr="00710E06" w:rsidRDefault="00646F72" w:rsidP="00646F72">
            <w:pPr>
              <w:tabs>
                <w:tab w:val="left" w:pos="1122"/>
              </w:tabs>
              <w:jc w:val="both"/>
              <w:rPr>
                <w:rFonts w:ascii="Times New Roman" w:hAnsi="Times New Roman"/>
                <w:i/>
                <w:sz w:val="20"/>
              </w:rPr>
            </w:pPr>
            <w:r w:rsidRPr="00EE2901">
              <w:rPr>
                <w:rStyle w:val="13"/>
                <w:rFonts w:eastAsia="Tahoma"/>
                <w:i/>
                <w:sz w:val="20"/>
              </w:rPr>
              <w:t>а)</w:t>
            </w:r>
            <w:r w:rsidRPr="00972127">
              <w:rPr>
                <w:rStyle w:val="13"/>
                <w:rFonts w:eastAsia="Tahoma"/>
                <w:sz w:val="20"/>
              </w:rPr>
              <w:t xml:space="preserve"> </w:t>
            </w:r>
            <w:r w:rsidRPr="00646F72">
              <w:rPr>
                <w:rStyle w:val="13"/>
                <w:rFonts w:eastAsia="Tahoma"/>
                <w:b w:val="0"/>
                <w:sz w:val="20"/>
              </w:rPr>
              <w:t xml:space="preserve">предмет (объект) закупки – транспортное средство марки </w:t>
            </w:r>
            <w:r w:rsidRPr="00646F72">
              <w:rPr>
                <w:rFonts w:ascii="Times New Roman" w:hAnsi="Times New Roman"/>
                <w:b/>
                <w:i/>
                <w:sz w:val="20"/>
                <w:lang w:val="en-US"/>
              </w:rPr>
              <w:t>FORD</w:t>
            </w:r>
            <w:r w:rsidRPr="00646F72">
              <w:rPr>
                <w:rStyle w:val="13"/>
                <w:rFonts w:eastAsia="Tahoma"/>
                <w:b w:val="0"/>
                <w:i/>
                <w:sz w:val="20"/>
              </w:rPr>
              <w:t xml:space="preserve">, модель </w:t>
            </w:r>
            <w:r w:rsidRPr="00646F72">
              <w:rPr>
                <w:rFonts w:ascii="Times New Roman" w:hAnsi="Times New Roman"/>
                <w:b/>
                <w:i/>
                <w:sz w:val="20"/>
                <w:lang w:val="en-US"/>
              </w:rPr>
              <w:t>TRANZIT</w:t>
            </w:r>
            <w:r w:rsidRPr="00646F72">
              <w:rPr>
                <w:rFonts w:ascii="Times New Roman" w:hAnsi="Times New Roman"/>
                <w:b/>
                <w:i/>
                <w:sz w:val="20"/>
              </w:rPr>
              <w:t xml:space="preserve">  </w:t>
            </w:r>
            <w:r w:rsidRPr="00646F72">
              <w:rPr>
                <w:rStyle w:val="13"/>
                <w:rFonts w:eastAsia="Tahoma"/>
                <w:b w:val="0"/>
                <w:i/>
                <w:sz w:val="20"/>
              </w:rPr>
              <w:t>«или аналог»,</w:t>
            </w:r>
            <w:r w:rsidRPr="00646F72">
              <w:rPr>
                <w:rStyle w:val="13"/>
                <w:rFonts w:eastAsia="Tahoma"/>
                <w:b w:val="0"/>
                <w:sz w:val="20"/>
              </w:rPr>
              <w:t xml:space="preserve"> со следующими характеристиками:</w:t>
            </w:r>
            <w:r w:rsidRPr="00972127">
              <w:rPr>
                <w:rFonts w:ascii="Times New Roman" w:hAnsi="Times New Roman"/>
                <w:color w:val="2C2D2E"/>
                <w:sz w:val="20"/>
              </w:rPr>
              <w:t xml:space="preserve"> </w:t>
            </w:r>
          </w:p>
          <w:p w:rsidR="00646F72" w:rsidRPr="00972127" w:rsidRDefault="00646F72" w:rsidP="00646F72">
            <w:pPr>
              <w:tabs>
                <w:tab w:val="left" w:pos="1122"/>
              </w:tabs>
              <w:jc w:val="both"/>
              <w:rPr>
                <w:rFonts w:ascii="Times New Roman" w:hAnsi="Times New Roman"/>
                <w:color w:val="2C2D2E"/>
                <w:sz w:val="20"/>
              </w:rPr>
            </w:pPr>
            <w:r w:rsidRPr="00972127">
              <w:rPr>
                <w:rFonts w:ascii="Times New Roman" w:hAnsi="Times New Roman"/>
                <w:color w:val="2C2D2E"/>
                <w:sz w:val="20"/>
              </w:rPr>
              <w:t>1. тип кузова –</w:t>
            </w:r>
            <w:r w:rsidRPr="00972127">
              <w:rPr>
                <w:rFonts w:ascii="Times New Roman" w:hAnsi="Times New Roman"/>
                <w:i/>
                <w:sz w:val="20"/>
              </w:rPr>
              <w:t xml:space="preserve"> грузовой</w:t>
            </w:r>
            <w:r w:rsidRPr="00972127">
              <w:rPr>
                <w:rFonts w:ascii="Times New Roman" w:hAnsi="Times New Roman"/>
                <w:sz w:val="20"/>
              </w:rPr>
              <w:t>;</w:t>
            </w:r>
            <w:r w:rsidRPr="00972127">
              <w:rPr>
                <w:rFonts w:ascii="Times New Roman" w:hAnsi="Times New Roman"/>
                <w:color w:val="2C2D2E"/>
                <w:sz w:val="20"/>
              </w:rPr>
              <w:t xml:space="preserve">                  </w:t>
            </w:r>
          </w:p>
          <w:p w:rsidR="00646F72" w:rsidRPr="00972127" w:rsidRDefault="00646F72" w:rsidP="00646F72">
            <w:pPr>
              <w:tabs>
                <w:tab w:val="left" w:pos="0"/>
              </w:tabs>
              <w:jc w:val="both"/>
              <w:rPr>
                <w:rFonts w:ascii="Times New Roman" w:hAnsi="Times New Roman"/>
                <w:color w:val="2C2D2E"/>
                <w:sz w:val="20"/>
              </w:rPr>
            </w:pPr>
            <w:r w:rsidRPr="00972127">
              <w:rPr>
                <w:rFonts w:ascii="Times New Roman" w:hAnsi="Times New Roman"/>
                <w:color w:val="2C2D2E"/>
                <w:sz w:val="20"/>
              </w:rPr>
              <w:t xml:space="preserve">2. тип топлива – дизель;                                                               </w:t>
            </w:r>
          </w:p>
          <w:p w:rsidR="00646F72" w:rsidRPr="00972127" w:rsidRDefault="00646F72" w:rsidP="00646F72">
            <w:pPr>
              <w:tabs>
                <w:tab w:val="left" w:pos="0"/>
              </w:tabs>
              <w:jc w:val="both"/>
              <w:rPr>
                <w:rFonts w:ascii="Times New Roman" w:hAnsi="Times New Roman"/>
                <w:color w:val="2C2D2E"/>
                <w:sz w:val="20"/>
              </w:rPr>
            </w:pPr>
            <w:r w:rsidRPr="00972127">
              <w:rPr>
                <w:rFonts w:ascii="Times New Roman" w:hAnsi="Times New Roman"/>
                <w:color w:val="2C2D2E"/>
                <w:sz w:val="20"/>
              </w:rPr>
              <w:t>3. объем двигателя –</w:t>
            </w:r>
            <w:r w:rsidRPr="00972127">
              <w:rPr>
                <w:rFonts w:ascii="Times New Roman" w:hAnsi="Times New Roman"/>
                <w:sz w:val="20"/>
              </w:rPr>
              <w:t xml:space="preserve"> не менее</w:t>
            </w:r>
            <w:r w:rsidRPr="00972127">
              <w:rPr>
                <w:rFonts w:ascii="Times New Roman" w:hAnsi="Times New Roman"/>
                <w:color w:val="2C2D2E"/>
                <w:sz w:val="20"/>
              </w:rPr>
              <w:t xml:space="preserve"> 2402 куб. </w:t>
            </w:r>
            <w:proofErr w:type="gramStart"/>
            <w:r w:rsidRPr="00972127">
              <w:rPr>
                <w:rFonts w:ascii="Times New Roman" w:hAnsi="Times New Roman"/>
                <w:color w:val="2C2D2E"/>
                <w:sz w:val="20"/>
              </w:rPr>
              <w:t>см</w:t>
            </w:r>
            <w:proofErr w:type="gramEnd"/>
            <w:r w:rsidRPr="00972127">
              <w:rPr>
                <w:rFonts w:ascii="Times New Roman" w:hAnsi="Times New Roman"/>
                <w:color w:val="2C2D2E"/>
                <w:sz w:val="20"/>
              </w:rPr>
              <w:t xml:space="preserve">.;                                            </w:t>
            </w:r>
          </w:p>
          <w:p w:rsidR="00646F72" w:rsidRPr="00972127" w:rsidRDefault="00646F72" w:rsidP="00646F72">
            <w:pPr>
              <w:tabs>
                <w:tab w:val="left" w:pos="0"/>
              </w:tabs>
              <w:jc w:val="both"/>
              <w:rPr>
                <w:rFonts w:ascii="Times New Roman" w:hAnsi="Times New Roman"/>
                <w:color w:val="2C2D2E"/>
                <w:sz w:val="20"/>
              </w:rPr>
            </w:pPr>
            <w:r>
              <w:rPr>
                <w:rFonts w:ascii="Times New Roman" w:hAnsi="Times New Roman"/>
                <w:color w:val="2C2D2E"/>
                <w:sz w:val="20"/>
              </w:rPr>
              <w:t>4.</w:t>
            </w:r>
            <w:r w:rsidRPr="00972127">
              <w:rPr>
                <w:rFonts w:ascii="Times New Roman" w:hAnsi="Times New Roman"/>
                <w:color w:val="2C2D2E"/>
                <w:sz w:val="20"/>
              </w:rPr>
              <w:t xml:space="preserve">вид коробки передач – </w:t>
            </w:r>
            <w:proofErr w:type="gramStart"/>
            <w:r w:rsidRPr="00972127">
              <w:rPr>
                <w:rFonts w:ascii="Times New Roman" w:hAnsi="Times New Roman"/>
                <w:color w:val="2C2D2E"/>
                <w:sz w:val="20"/>
              </w:rPr>
              <w:t>механическая</w:t>
            </w:r>
            <w:proofErr w:type="gramEnd"/>
            <w:r w:rsidRPr="00972127">
              <w:rPr>
                <w:rFonts w:ascii="Times New Roman" w:hAnsi="Times New Roman"/>
                <w:color w:val="2C2D2E"/>
                <w:sz w:val="20"/>
              </w:rPr>
              <w:t xml:space="preserve">;                           </w:t>
            </w:r>
          </w:p>
          <w:p w:rsidR="00646F72" w:rsidRPr="00972127" w:rsidRDefault="00646F72" w:rsidP="00646F72">
            <w:pPr>
              <w:tabs>
                <w:tab w:val="left" w:pos="0"/>
              </w:tabs>
              <w:jc w:val="both"/>
              <w:rPr>
                <w:rFonts w:ascii="Times New Roman" w:hAnsi="Times New Roman"/>
                <w:color w:val="2C2D2E"/>
                <w:sz w:val="20"/>
              </w:rPr>
            </w:pPr>
            <w:r w:rsidRPr="00972127">
              <w:rPr>
                <w:rFonts w:ascii="Times New Roman" w:hAnsi="Times New Roman"/>
                <w:color w:val="2C2D2E"/>
                <w:sz w:val="20"/>
              </w:rPr>
              <w:t xml:space="preserve">5. год выпуска – не ранее 2009 года;                                       </w:t>
            </w:r>
          </w:p>
          <w:p w:rsidR="00646F72" w:rsidRPr="00972127" w:rsidRDefault="00646F72" w:rsidP="00646F72">
            <w:pPr>
              <w:tabs>
                <w:tab w:val="left" w:pos="0"/>
              </w:tabs>
              <w:rPr>
                <w:rFonts w:ascii="Times New Roman" w:hAnsi="Times New Roman"/>
                <w:color w:val="2C2D2E"/>
                <w:sz w:val="20"/>
              </w:rPr>
            </w:pPr>
            <w:r>
              <w:rPr>
                <w:rFonts w:ascii="Times New Roman" w:hAnsi="Times New Roman"/>
                <w:color w:val="2C2D2E"/>
                <w:sz w:val="20"/>
              </w:rPr>
              <w:t>6.количество мест – 6 (шесть</w:t>
            </w:r>
            <w:r w:rsidRPr="00972127">
              <w:rPr>
                <w:rFonts w:ascii="Times New Roman" w:hAnsi="Times New Roman"/>
                <w:color w:val="2C2D2E"/>
                <w:sz w:val="20"/>
              </w:rPr>
              <w:t>) (включая</w:t>
            </w:r>
            <w:r w:rsidRPr="00875505">
              <w:rPr>
                <w:rFonts w:ascii="Times New Roman" w:hAnsi="Times New Roman"/>
                <w:color w:val="2C2D2E"/>
                <w:sz w:val="20"/>
              </w:rPr>
              <w:t xml:space="preserve"> </w:t>
            </w:r>
            <w:r w:rsidRPr="00972127">
              <w:rPr>
                <w:rFonts w:ascii="Times New Roman" w:hAnsi="Times New Roman"/>
                <w:color w:val="2C2D2E"/>
                <w:sz w:val="20"/>
              </w:rPr>
              <w:t xml:space="preserve">водителя);                                                             </w:t>
            </w:r>
          </w:p>
          <w:p w:rsidR="00646F72" w:rsidRPr="00972127" w:rsidRDefault="00646F72" w:rsidP="00646F72">
            <w:pPr>
              <w:tabs>
                <w:tab w:val="left" w:pos="0"/>
              </w:tabs>
              <w:jc w:val="both"/>
              <w:rPr>
                <w:rFonts w:ascii="Times New Roman" w:hAnsi="Times New Roman"/>
                <w:color w:val="2C2D2E"/>
                <w:sz w:val="20"/>
              </w:rPr>
            </w:pPr>
            <w:r w:rsidRPr="00972127">
              <w:rPr>
                <w:rFonts w:ascii="Times New Roman" w:hAnsi="Times New Roman"/>
                <w:color w:val="2C2D2E"/>
                <w:sz w:val="20"/>
              </w:rPr>
              <w:t xml:space="preserve">7. пробег – не более 145 000 км;                                                   </w:t>
            </w:r>
          </w:p>
          <w:p w:rsidR="00646F72" w:rsidRPr="00EE2901" w:rsidRDefault="00646F72" w:rsidP="00646F72">
            <w:pPr>
              <w:tabs>
                <w:tab w:val="left" w:pos="1122"/>
              </w:tabs>
              <w:jc w:val="both"/>
              <w:rPr>
                <w:rStyle w:val="13"/>
                <w:rFonts w:eastAsia="Tahoma"/>
                <w:b w:val="0"/>
                <w:bCs w:val="0"/>
                <w:sz w:val="20"/>
              </w:rPr>
            </w:pPr>
            <w:r w:rsidRPr="00EE2901">
              <w:rPr>
                <w:rStyle w:val="13"/>
                <w:rFonts w:eastAsia="Tahoma"/>
                <w:i/>
                <w:sz w:val="20"/>
              </w:rPr>
              <w:t>б)</w:t>
            </w:r>
            <w:r w:rsidRPr="00EE2901">
              <w:rPr>
                <w:rStyle w:val="13"/>
                <w:rFonts w:eastAsia="Tahoma"/>
                <w:sz w:val="20"/>
              </w:rPr>
              <w:t xml:space="preserve"> </w:t>
            </w:r>
            <w:r w:rsidRPr="00646F72">
              <w:rPr>
                <w:rStyle w:val="13"/>
                <w:rFonts w:eastAsia="Tahoma"/>
                <w:b w:val="0"/>
                <w:sz w:val="20"/>
              </w:rPr>
              <w:t>количество – 1  (одна) единицы;</w:t>
            </w:r>
          </w:p>
          <w:p w:rsidR="00646F72" w:rsidRPr="00972127" w:rsidRDefault="00646F72" w:rsidP="00646F72">
            <w:pPr>
              <w:tabs>
                <w:tab w:val="left" w:pos="1122"/>
              </w:tabs>
              <w:jc w:val="both"/>
              <w:rPr>
                <w:rStyle w:val="13"/>
                <w:rFonts w:eastAsia="Tahoma"/>
                <w:b w:val="0"/>
                <w:bCs w:val="0"/>
                <w:sz w:val="20"/>
              </w:rPr>
            </w:pPr>
            <w:r w:rsidRPr="00EE2901">
              <w:rPr>
                <w:rStyle w:val="13"/>
                <w:rFonts w:eastAsia="Tahoma"/>
                <w:i/>
                <w:sz w:val="20"/>
              </w:rPr>
              <w:t>в)</w:t>
            </w:r>
            <w:r w:rsidRPr="00EE2901">
              <w:rPr>
                <w:rStyle w:val="13"/>
                <w:rFonts w:eastAsia="Tahoma"/>
                <w:sz w:val="20"/>
              </w:rPr>
              <w:t xml:space="preserve"> </w:t>
            </w:r>
            <w:r w:rsidRPr="00646F72">
              <w:rPr>
                <w:rStyle w:val="13"/>
                <w:rFonts w:eastAsia="Tahoma"/>
                <w:b w:val="0"/>
                <w:sz w:val="20"/>
              </w:rPr>
              <w:t>место доставки товара</w:t>
            </w:r>
            <w:r w:rsidRPr="00EE2901">
              <w:rPr>
                <w:rStyle w:val="13"/>
                <w:rFonts w:eastAsia="Tahoma"/>
                <w:sz w:val="20"/>
              </w:rPr>
              <w:t xml:space="preserve"> – </w:t>
            </w:r>
            <w:proofErr w:type="gramStart"/>
            <w:r w:rsidRPr="00EE2901">
              <w:rPr>
                <w:rFonts w:ascii="Times New Roman" w:hAnsi="Times New Roman"/>
                <w:color w:val="2C2D2E"/>
                <w:sz w:val="20"/>
              </w:rPr>
              <w:t>г</w:t>
            </w:r>
            <w:proofErr w:type="gramEnd"/>
            <w:r w:rsidRPr="00EE2901">
              <w:rPr>
                <w:rFonts w:ascii="Times New Roman" w:hAnsi="Times New Roman"/>
                <w:color w:val="2C2D2E"/>
                <w:sz w:val="20"/>
              </w:rPr>
              <w:t xml:space="preserve">. Дубоссары, </w:t>
            </w:r>
            <w:r w:rsidRPr="00EE2901">
              <w:rPr>
                <w:rStyle w:val="1"/>
                <w:rFonts w:eastAsia="Courier New"/>
                <w:sz w:val="20"/>
              </w:rPr>
              <w:t>ул. Дзержинского,101</w:t>
            </w:r>
            <w:r w:rsidRPr="00EE2901">
              <w:rPr>
                <w:rStyle w:val="13"/>
                <w:rFonts w:eastAsia="Tahoma"/>
                <w:sz w:val="20"/>
              </w:rPr>
              <w:t>.</w:t>
            </w:r>
          </w:p>
          <w:p w:rsidR="00646F72" w:rsidRPr="00C57F31" w:rsidRDefault="00646F72" w:rsidP="00646F72">
            <w:pPr>
              <w:tabs>
                <w:tab w:val="left" w:pos="1122"/>
              </w:tabs>
              <w:rPr>
                <w:rFonts w:ascii="Times New Roman" w:hAnsi="Times New Roman"/>
                <w:sz w:val="20"/>
                <w:szCs w:val="20"/>
              </w:rPr>
            </w:pPr>
          </w:p>
        </w:tc>
        <w:tc>
          <w:tcPr>
            <w:tcW w:w="992" w:type="dxa"/>
            <w:vAlign w:val="center"/>
          </w:tcPr>
          <w:p w:rsidR="00646F72" w:rsidRPr="00C57F31" w:rsidRDefault="00646F72" w:rsidP="00646F72">
            <w:pPr>
              <w:jc w:val="center"/>
              <w:rPr>
                <w:rFonts w:ascii="Times New Roman" w:hAnsi="Times New Roman"/>
                <w:sz w:val="20"/>
                <w:szCs w:val="20"/>
              </w:rPr>
            </w:pPr>
            <w:r w:rsidRPr="00C57F31">
              <w:rPr>
                <w:rFonts w:ascii="Times New Roman" w:hAnsi="Times New Roman"/>
                <w:sz w:val="20"/>
                <w:szCs w:val="20"/>
              </w:rPr>
              <w:t>шт.</w:t>
            </w:r>
          </w:p>
        </w:tc>
        <w:tc>
          <w:tcPr>
            <w:tcW w:w="1276" w:type="dxa"/>
            <w:vAlign w:val="center"/>
          </w:tcPr>
          <w:p w:rsidR="00646F72" w:rsidRPr="00C57F31" w:rsidRDefault="00646F72" w:rsidP="00646F72">
            <w:pPr>
              <w:ind w:left="-113" w:right="-103"/>
              <w:jc w:val="center"/>
              <w:rPr>
                <w:rFonts w:ascii="Times New Roman" w:hAnsi="Times New Roman"/>
                <w:sz w:val="20"/>
                <w:szCs w:val="20"/>
              </w:rPr>
            </w:pPr>
            <w:r w:rsidRPr="00C57F31">
              <w:rPr>
                <w:rFonts w:ascii="Times New Roman" w:hAnsi="Times New Roman"/>
                <w:sz w:val="20"/>
                <w:szCs w:val="20"/>
              </w:rPr>
              <w:t>1,00</w:t>
            </w:r>
          </w:p>
        </w:tc>
        <w:tc>
          <w:tcPr>
            <w:tcW w:w="1984" w:type="dxa"/>
            <w:vAlign w:val="center"/>
          </w:tcPr>
          <w:p w:rsidR="00646F72" w:rsidRPr="00213355" w:rsidRDefault="00646F72" w:rsidP="00646F72">
            <w:pPr>
              <w:jc w:val="center"/>
              <w:rPr>
                <w:rFonts w:ascii="Times New Roman" w:hAnsi="Times New Roman"/>
                <w:sz w:val="20"/>
              </w:rPr>
            </w:pPr>
            <w:r>
              <w:rPr>
                <w:rFonts w:ascii="Times New Roman" w:hAnsi="Times New Roman"/>
                <w:sz w:val="20"/>
              </w:rPr>
              <w:t>161 865,00</w:t>
            </w:r>
          </w:p>
        </w:tc>
        <w:tc>
          <w:tcPr>
            <w:tcW w:w="2126" w:type="dxa"/>
            <w:vAlign w:val="center"/>
          </w:tcPr>
          <w:p w:rsidR="00646F72" w:rsidRPr="00213355" w:rsidRDefault="00646F72" w:rsidP="00646F72">
            <w:pPr>
              <w:jc w:val="center"/>
              <w:rPr>
                <w:rFonts w:ascii="Times New Roman" w:hAnsi="Times New Roman"/>
                <w:sz w:val="20"/>
              </w:rPr>
            </w:pPr>
            <w:r>
              <w:rPr>
                <w:rFonts w:ascii="Times New Roman" w:hAnsi="Times New Roman"/>
                <w:sz w:val="20"/>
              </w:rPr>
              <w:t>160 00,00</w:t>
            </w:r>
          </w:p>
        </w:tc>
        <w:tc>
          <w:tcPr>
            <w:tcW w:w="3544" w:type="dxa"/>
            <w:vAlign w:val="center"/>
          </w:tcPr>
          <w:p w:rsidR="00646F72" w:rsidRDefault="00646F72" w:rsidP="00646F72">
            <w:pPr>
              <w:jc w:val="center"/>
              <w:rPr>
                <w:rFonts w:ascii="Times New Roman" w:hAnsi="Times New Roman"/>
                <w:sz w:val="20"/>
              </w:rPr>
            </w:pPr>
          </w:p>
          <w:p w:rsidR="00646F72" w:rsidRDefault="00646F72" w:rsidP="00646F72">
            <w:pPr>
              <w:rPr>
                <w:rFonts w:ascii="Times New Roman" w:hAnsi="Times New Roman"/>
                <w:sz w:val="20"/>
              </w:rPr>
            </w:pPr>
          </w:p>
          <w:p w:rsidR="00646F72" w:rsidRDefault="00646F72" w:rsidP="00646F72">
            <w:pPr>
              <w:jc w:val="center"/>
              <w:rPr>
                <w:rFonts w:ascii="Times New Roman" w:hAnsi="Times New Roman"/>
                <w:sz w:val="20"/>
              </w:rPr>
            </w:pPr>
          </w:p>
          <w:p w:rsidR="00646F72" w:rsidRDefault="00646F72" w:rsidP="00646F72">
            <w:pPr>
              <w:jc w:val="center"/>
              <w:rPr>
                <w:rFonts w:ascii="Times New Roman" w:hAnsi="Times New Roman"/>
                <w:sz w:val="20"/>
              </w:rPr>
            </w:pPr>
            <w:r>
              <w:rPr>
                <w:rFonts w:ascii="Times New Roman" w:hAnsi="Times New Roman"/>
                <w:sz w:val="20"/>
              </w:rPr>
              <w:t>160 00,00</w:t>
            </w:r>
          </w:p>
          <w:p w:rsidR="00646F72" w:rsidRDefault="00646F72" w:rsidP="00646F72">
            <w:pPr>
              <w:jc w:val="center"/>
              <w:rPr>
                <w:rFonts w:ascii="Times New Roman" w:hAnsi="Times New Roman"/>
                <w:sz w:val="20"/>
              </w:rPr>
            </w:pPr>
            <w:r>
              <w:rPr>
                <w:rFonts w:ascii="Times New Roman" w:hAnsi="Times New Roman"/>
                <w:sz w:val="20"/>
              </w:rPr>
              <w:t>(сто шестьдесят тысяч)</w:t>
            </w:r>
          </w:p>
          <w:p w:rsidR="00646F72" w:rsidRPr="00CE595A" w:rsidRDefault="00646F72" w:rsidP="00646F72">
            <w:pPr>
              <w:jc w:val="center"/>
              <w:rPr>
                <w:rFonts w:ascii="Times New Roman" w:hAnsi="Times New Roman"/>
                <w:sz w:val="20"/>
              </w:rPr>
            </w:pPr>
            <w:r>
              <w:rPr>
                <w:rFonts w:ascii="Times New Roman" w:hAnsi="Times New Roman"/>
                <w:sz w:val="20"/>
              </w:rPr>
              <w:t xml:space="preserve"> рублей ПМР</w:t>
            </w:r>
          </w:p>
          <w:p w:rsidR="00646F72" w:rsidRPr="00213355" w:rsidRDefault="00646F72" w:rsidP="00646F72">
            <w:pPr>
              <w:jc w:val="center"/>
              <w:rPr>
                <w:rFonts w:ascii="Times New Roman" w:hAnsi="Times New Roman"/>
                <w:sz w:val="20"/>
              </w:rPr>
            </w:pPr>
          </w:p>
        </w:tc>
      </w:tr>
    </w:tbl>
    <w:p w:rsidR="00646F72" w:rsidRDefault="00646F72" w:rsidP="00646F72">
      <w:pPr>
        <w:rPr>
          <w:rFonts w:ascii="Times New Roman" w:eastAsiaTheme="minorHAnsi" w:hAnsi="Times New Roman"/>
          <w:b/>
        </w:rPr>
      </w:pPr>
    </w:p>
    <w:p w:rsidR="00646F72" w:rsidRDefault="00646F72" w:rsidP="00646F72">
      <w:pPr>
        <w:rPr>
          <w:rFonts w:ascii="Times New Roman" w:eastAsiaTheme="minorHAnsi" w:hAnsi="Times New Roman"/>
          <w:b/>
        </w:rPr>
      </w:pPr>
      <w:r w:rsidRPr="004151FD">
        <w:rPr>
          <w:rFonts w:ascii="Times New Roman" w:eastAsiaTheme="minorHAnsi" w:hAnsi="Times New Roman"/>
          <w:b/>
        </w:rPr>
        <w:lastRenderedPageBreak/>
        <w:t>Расчет коэффициента вариации:</w:t>
      </w:r>
    </w:p>
    <w:tbl>
      <w:tblPr>
        <w:tblStyle w:val="31"/>
        <w:tblW w:w="0" w:type="auto"/>
        <w:tblLook w:val="04A0"/>
      </w:tblPr>
      <w:tblGrid>
        <w:gridCol w:w="485"/>
        <w:gridCol w:w="5719"/>
        <w:gridCol w:w="1134"/>
        <w:gridCol w:w="1559"/>
        <w:gridCol w:w="2268"/>
        <w:gridCol w:w="1984"/>
        <w:gridCol w:w="1843"/>
      </w:tblGrid>
      <w:tr w:rsidR="00646F72" w:rsidRPr="00C57F31" w:rsidTr="00646F72">
        <w:tc>
          <w:tcPr>
            <w:tcW w:w="485" w:type="dxa"/>
            <w:vAlign w:val="center"/>
          </w:tcPr>
          <w:p w:rsidR="00646F72" w:rsidRDefault="00646F72" w:rsidP="00646F72">
            <w:pPr>
              <w:ind w:left="-109" w:right="-156"/>
              <w:jc w:val="center"/>
              <w:rPr>
                <w:rFonts w:ascii="Times New Roman" w:eastAsiaTheme="minorHAnsi" w:hAnsi="Times New Roman"/>
                <w:b/>
                <w:sz w:val="16"/>
              </w:rPr>
            </w:pPr>
            <w:r w:rsidRPr="00C57F31">
              <w:rPr>
                <w:rFonts w:ascii="Times New Roman" w:eastAsiaTheme="minorHAnsi" w:hAnsi="Times New Roman"/>
                <w:b/>
                <w:sz w:val="16"/>
              </w:rPr>
              <w:t>Лот</w:t>
            </w:r>
          </w:p>
          <w:p w:rsidR="00646F72" w:rsidRDefault="00646F72" w:rsidP="00646F72">
            <w:pPr>
              <w:ind w:left="-109" w:right="-156"/>
              <w:jc w:val="center"/>
              <w:rPr>
                <w:rFonts w:ascii="Times New Roman" w:eastAsiaTheme="minorHAnsi" w:hAnsi="Times New Roman"/>
                <w:b/>
                <w:sz w:val="16"/>
              </w:rPr>
            </w:pPr>
            <w:r w:rsidRPr="00C57F31">
              <w:rPr>
                <w:rFonts w:ascii="Times New Roman" w:eastAsiaTheme="minorHAnsi" w:hAnsi="Times New Roman"/>
                <w:b/>
                <w:sz w:val="16"/>
              </w:rPr>
              <w:t>№</w:t>
            </w:r>
          </w:p>
          <w:p w:rsidR="00646F72" w:rsidRPr="00C57F31" w:rsidRDefault="00646F72" w:rsidP="00646F72">
            <w:pPr>
              <w:ind w:left="-109" w:right="-156"/>
              <w:jc w:val="center"/>
              <w:rPr>
                <w:rFonts w:ascii="Times New Roman" w:eastAsiaTheme="minorHAnsi" w:hAnsi="Times New Roman"/>
                <w:b/>
                <w:sz w:val="16"/>
              </w:rPr>
            </w:pPr>
            <w:proofErr w:type="spellStart"/>
            <w:proofErr w:type="gramStart"/>
            <w:r w:rsidRPr="00C57F31">
              <w:rPr>
                <w:rFonts w:ascii="Times New Roman" w:eastAsiaTheme="minorHAnsi" w:hAnsi="Times New Roman"/>
                <w:b/>
                <w:sz w:val="16"/>
              </w:rPr>
              <w:t>п</w:t>
            </w:r>
            <w:proofErr w:type="spellEnd"/>
            <w:proofErr w:type="gramEnd"/>
            <w:r w:rsidRPr="00C57F31">
              <w:rPr>
                <w:rFonts w:ascii="Times New Roman" w:eastAsiaTheme="minorHAnsi" w:hAnsi="Times New Roman"/>
                <w:b/>
                <w:sz w:val="16"/>
              </w:rPr>
              <w:t>/</w:t>
            </w:r>
            <w:proofErr w:type="spellStart"/>
            <w:r w:rsidRPr="00C57F31">
              <w:rPr>
                <w:rFonts w:ascii="Times New Roman" w:eastAsiaTheme="minorHAnsi" w:hAnsi="Times New Roman"/>
                <w:b/>
                <w:sz w:val="16"/>
              </w:rPr>
              <w:t>п</w:t>
            </w:r>
            <w:proofErr w:type="spellEnd"/>
          </w:p>
        </w:tc>
        <w:tc>
          <w:tcPr>
            <w:tcW w:w="5719" w:type="dxa"/>
            <w:vAlign w:val="center"/>
          </w:tcPr>
          <w:p w:rsidR="00646F72" w:rsidRPr="00C57F31" w:rsidRDefault="00646F72" w:rsidP="00646F72">
            <w:pPr>
              <w:ind w:left="-109" w:right="-156"/>
              <w:jc w:val="center"/>
              <w:rPr>
                <w:rFonts w:ascii="Times New Roman" w:eastAsiaTheme="minorHAnsi" w:hAnsi="Times New Roman"/>
                <w:b/>
                <w:sz w:val="16"/>
              </w:rPr>
            </w:pPr>
            <w:r w:rsidRPr="00C57F31">
              <w:rPr>
                <w:rFonts w:ascii="Times New Roman" w:eastAsiaTheme="minorHAnsi" w:hAnsi="Times New Roman"/>
                <w:b/>
                <w:sz w:val="16"/>
              </w:rPr>
              <w:t>Наименование</w:t>
            </w:r>
            <w:r w:rsidRPr="00C57F31">
              <w:rPr>
                <w:b/>
                <w:sz w:val="16"/>
              </w:rPr>
              <w:t xml:space="preserve"> </w:t>
            </w:r>
            <w:r w:rsidRPr="00C57F31">
              <w:rPr>
                <w:rFonts w:ascii="Times New Roman" w:eastAsiaTheme="minorHAnsi" w:hAnsi="Times New Roman"/>
                <w:b/>
                <w:sz w:val="16"/>
              </w:rPr>
              <w:t>предмета</w:t>
            </w:r>
          </w:p>
          <w:p w:rsidR="00646F72" w:rsidRPr="00C57F31" w:rsidRDefault="00646F72" w:rsidP="00646F72">
            <w:pPr>
              <w:ind w:left="-109" w:right="-156"/>
              <w:jc w:val="center"/>
              <w:rPr>
                <w:rFonts w:ascii="Times New Roman" w:eastAsiaTheme="minorHAnsi" w:hAnsi="Times New Roman"/>
                <w:b/>
                <w:sz w:val="16"/>
              </w:rPr>
            </w:pPr>
            <w:r w:rsidRPr="00C57F31">
              <w:rPr>
                <w:rFonts w:ascii="Times New Roman" w:eastAsiaTheme="minorHAnsi" w:hAnsi="Times New Roman"/>
                <w:b/>
                <w:sz w:val="16"/>
              </w:rPr>
              <w:t>(объекта) закупки</w:t>
            </w:r>
          </w:p>
        </w:tc>
        <w:tc>
          <w:tcPr>
            <w:tcW w:w="1134" w:type="dxa"/>
            <w:vAlign w:val="center"/>
          </w:tcPr>
          <w:p w:rsidR="00646F72" w:rsidRPr="00C57F31" w:rsidRDefault="00646F72" w:rsidP="00646F72">
            <w:pPr>
              <w:ind w:left="-109" w:right="-156"/>
              <w:jc w:val="center"/>
              <w:rPr>
                <w:rFonts w:ascii="Times New Roman" w:eastAsiaTheme="minorHAnsi" w:hAnsi="Times New Roman"/>
                <w:b/>
                <w:sz w:val="16"/>
              </w:rPr>
            </w:pPr>
            <w:r w:rsidRPr="00C57F31">
              <w:rPr>
                <w:rFonts w:ascii="Times New Roman" w:eastAsiaTheme="minorHAnsi" w:hAnsi="Times New Roman"/>
                <w:b/>
                <w:sz w:val="16"/>
              </w:rPr>
              <w:t xml:space="preserve">Ед. </w:t>
            </w:r>
            <w:proofErr w:type="spellStart"/>
            <w:r w:rsidRPr="00C57F31">
              <w:rPr>
                <w:rFonts w:ascii="Times New Roman" w:eastAsiaTheme="minorHAnsi" w:hAnsi="Times New Roman"/>
                <w:b/>
                <w:sz w:val="16"/>
              </w:rPr>
              <w:t>изм</w:t>
            </w:r>
            <w:proofErr w:type="spellEnd"/>
            <w:r w:rsidRPr="00C57F31">
              <w:rPr>
                <w:rFonts w:ascii="Times New Roman" w:eastAsiaTheme="minorHAnsi" w:hAnsi="Times New Roman"/>
                <w:b/>
                <w:sz w:val="16"/>
              </w:rPr>
              <w:t>.</w:t>
            </w:r>
          </w:p>
        </w:tc>
        <w:tc>
          <w:tcPr>
            <w:tcW w:w="1559" w:type="dxa"/>
            <w:vAlign w:val="center"/>
          </w:tcPr>
          <w:p w:rsidR="00646F72" w:rsidRPr="00C57F31" w:rsidRDefault="00646F72" w:rsidP="00646F72">
            <w:pPr>
              <w:ind w:left="-109" w:right="-156"/>
              <w:jc w:val="center"/>
              <w:rPr>
                <w:rFonts w:ascii="Times New Roman" w:eastAsiaTheme="minorHAnsi" w:hAnsi="Times New Roman"/>
                <w:b/>
                <w:sz w:val="16"/>
              </w:rPr>
            </w:pPr>
            <w:r w:rsidRPr="00C57F31">
              <w:rPr>
                <w:rFonts w:ascii="Times New Roman" w:eastAsiaTheme="minorHAnsi" w:hAnsi="Times New Roman"/>
                <w:b/>
                <w:sz w:val="16"/>
              </w:rPr>
              <w:t>Кол-во</w:t>
            </w:r>
          </w:p>
        </w:tc>
        <w:tc>
          <w:tcPr>
            <w:tcW w:w="2268" w:type="dxa"/>
            <w:vAlign w:val="center"/>
          </w:tcPr>
          <w:p w:rsidR="00646F72" w:rsidRPr="00C57F31" w:rsidRDefault="00646F72" w:rsidP="00646F72">
            <w:pPr>
              <w:ind w:left="-109" w:right="-156"/>
              <w:jc w:val="center"/>
              <w:rPr>
                <w:rFonts w:ascii="Times New Roman" w:eastAsiaTheme="minorHAnsi" w:hAnsi="Times New Roman"/>
                <w:b/>
                <w:sz w:val="16"/>
              </w:rPr>
            </w:pPr>
            <w:r w:rsidRPr="00C57F31">
              <w:rPr>
                <w:rFonts w:ascii="Times New Roman" w:eastAsiaTheme="minorHAnsi" w:hAnsi="Times New Roman"/>
                <w:b/>
                <w:sz w:val="16"/>
              </w:rPr>
              <w:t>Средняя арифметическая величина цены</w:t>
            </w:r>
          </w:p>
        </w:tc>
        <w:tc>
          <w:tcPr>
            <w:tcW w:w="1984" w:type="dxa"/>
            <w:vAlign w:val="center"/>
          </w:tcPr>
          <w:p w:rsidR="00646F72" w:rsidRPr="00C57F31" w:rsidRDefault="00646F72" w:rsidP="00646F72">
            <w:pPr>
              <w:ind w:left="-109" w:right="-156"/>
              <w:jc w:val="center"/>
              <w:rPr>
                <w:rFonts w:ascii="Times New Roman" w:eastAsiaTheme="minorHAnsi" w:hAnsi="Times New Roman"/>
                <w:b/>
                <w:sz w:val="16"/>
              </w:rPr>
            </w:pPr>
            <w:r w:rsidRPr="00C57F31">
              <w:rPr>
                <w:rFonts w:ascii="Times New Roman" w:eastAsiaTheme="minorHAnsi" w:hAnsi="Times New Roman"/>
                <w:b/>
                <w:sz w:val="16"/>
              </w:rPr>
              <w:t>Среднее квадратичное отклонение</w:t>
            </w:r>
          </w:p>
        </w:tc>
        <w:tc>
          <w:tcPr>
            <w:tcW w:w="1843" w:type="dxa"/>
            <w:vAlign w:val="center"/>
          </w:tcPr>
          <w:p w:rsidR="00646F72" w:rsidRDefault="00646F72" w:rsidP="00646F72">
            <w:pPr>
              <w:ind w:left="-109" w:right="-156"/>
              <w:jc w:val="center"/>
              <w:rPr>
                <w:rFonts w:ascii="Times New Roman" w:eastAsiaTheme="minorHAnsi" w:hAnsi="Times New Roman"/>
                <w:b/>
                <w:sz w:val="16"/>
              </w:rPr>
            </w:pPr>
            <w:r w:rsidRPr="00C57F31">
              <w:rPr>
                <w:rFonts w:ascii="Times New Roman" w:eastAsiaTheme="minorHAnsi" w:hAnsi="Times New Roman"/>
                <w:b/>
                <w:sz w:val="16"/>
              </w:rPr>
              <w:t>Коэффициент</w:t>
            </w:r>
          </w:p>
          <w:p w:rsidR="00646F72" w:rsidRPr="00C57F31" w:rsidRDefault="00646F72" w:rsidP="00646F72">
            <w:pPr>
              <w:ind w:left="-109" w:right="-156"/>
              <w:jc w:val="center"/>
              <w:rPr>
                <w:rFonts w:ascii="Times New Roman" w:eastAsiaTheme="minorHAnsi" w:hAnsi="Times New Roman"/>
                <w:b/>
                <w:sz w:val="16"/>
              </w:rPr>
            </w:pPr>
            <w:r w:rsidRPr="00C57F31">
              <w:rPr>
                <w:rFonts w:ascii="Times New Roman" w:eastAsiaTheme="minorHAnsi" w:hAnsi="Times New Roman"/>
                <w:b/>
                <w:sz w:val="16"/>
              </w:rPr>
              <w:t xml:space="preserve"> вариации, %</w:t>
            </w:r>
          </w:p>
        </w:tc>
      </w:tr>
      <w:tr w:rsidR="00646F72" w:rsidRPr="00213355" w:rsidTr="00646F72">
        <w:tc>
          <w:tcPr>
            <w:tcW w:w="485" w:type="dxa"/>
            <w:vAlign w:val="center"/>
          </w:tcPr>
          <w:p w:rsidR="00646F72" w:rsidRPr="00C57F31" w:rsidRDefault="00646F72" w:rsidP="00646F72">
            <w:pPr>
              <w:ind w:left="-109" w:right="-156"/>
              <w:jc w:val="center"/>
              <w:rPr>
                <w:rFonts w:ascii="Times New Roman" w:eastAsiaTheme="minorHAnsi" w:hAnsi="Times New Roman"/>
                <w:b/>
                <w:sz w:val="20"/>
              </w:rPr>
            </w:pPr>
            <w:r w:rsidRPr="00C57F31">
              <w:rPr>
                <w:rFonts w:ascii="Times New Roman" w:eastAsiaTheme="minorHAnsi" w:hAnsi="Times New Roman"/>
                <w:sz w:val="20"/>
              </w:rPr>
              <w:t>1</w:t>
            </w:r>
          </w:p>
        </w:tc>
        <w:tc>
          <w:tcPr>
            <w:tcW w:w="5719" w:type="dxa"/>
            <w:vAlign w:val="center"/>
          </w:tcPr>
          <w:p w:rsidR="00646F72" w:rsidRPr="00646F72" w:rsidRDefault="00646F72" w:rsidP="00646F72">
            <w:pPr>
              <w:tabs>
                <w:tab w:val="left" w:pos="1122"/>
              </w:tabs>
              <w:rPr>
                <w:rFonts w:ascii="Times New Roman" w:hAnsi="Times New Roman"/>
                <w:b/>
                <w:i/>
                <w:sz w:val="20"/>
              </w:rPr>
            </w:pPr>
            <w:r w:rsidRPr="00EE2901">
              <w:rPr>
                <w:rStyle w:val="13"/>
                <w:rFonts w:eastAsia="Tahoma"/>
                <w:i/>
                <w:sz w:val="20"/>
              </w:rPr>
              <w:t>а)</w:t>
            </w:r>
            <w:r w:rsidRPr="00D63D95">
              <w:rPr>
                <w:rStyle w:val="13"/>
                <w:rFonts w:eastAsia="Tahoma"/>
                <w:sz w:val="20"/>
              </w:rPr>
              <w:t xml:space="preserve"> </w:t>
            </w:r>
            <w:r w:rsidRPr="00646F72">
              <w:rPr>
                <w:rStyle w:val="13"/>
                <w:rFonts w:eastAsia="Tahoma"/>
                <w:b w:val="0"/>
                <w:sz w:val="20"/>
              </w:rPr>
              <w:t xml:space="preserve">предмет (объект) закупки – транспортное средство марки </w:t>
            </w:r>
            <w:r w:rsidRPr="00646F72">
              <w:rPr>
                <w:rFonts w:ascii="Times New Roman" w:hAnsi="Times New Roman"/>
                <w:b/>
                <w:i/>
                <w:sz w:val="20"/>
                <w:lang w:val="en-US"/>
              </w:rPr>
              <w:t>FORD</w:t>
            </w:r>
            <w:r w:rsidRPr="00646F72">
              <w:rPr>
                <w:rStyle w:val="13"/>
                <w:rFonts w:eastAsia="Tahoma"/>
                <w:b w:val="0"/>
                <w:i/>
                <w:sz w:val="20"/>
              </w:rPr>
              <w:t xml:space="preserve">, модель </w:t>
            </w:r>
            <w:r w:rsidRPr="00646F72">
              <w:rPr>
                <w:rFonts w:ascii="Times New Roman" w:hAnsi="Times New Roman"/>
                <w:b/>
                <w:i/>
                <w:sz w:val="20"/>
                <w:lang w:val="en-US"/>
              </w:rPr>
              <w:t>TRANZIT</w:t>
            </w:r>
            <w:r w:rsidRPr="00646F72">
              <w:rPr>
                <w:rFonts w:ascii="Times New Roman" w:hAnsi="Times New Roman"/>
                <w:b/>
                <w:i/>
                <w:sz w:val="20"/>
              </w:rPr>
              <w:t xml:space="preserve">  </w:t>
            </w:r>
            <w:r w:rsidRPr="00646F72">
              <w:rPr>
                <w:rStyle w:val="13"/>
                <w:rFonts w:eastAsia="Tahoma"/>
                <w:b w:val="0"/>
                <w:i/>
                <w:sz w:val="20"/>
              </w:rPr>
              <w:t>«или аналог»,</w:t>
            </w:r>
            <w:r w:rsidRPr="00646F72">
              <w:rPr>
                <w:rStyle w:val="13"/>
                <w:rFonts w:eastAsia="Tahoma"/>
                <w:b w:val="0"/>
                <w:sz w:val="20"/>
              </w:rPr>
              <w:t xml:space="preserve"> со следующими характеристиками:</w:t>
            </w:r>
            <w:r w:rsidRPr="00646F72">
              <w:rPr>
                <w:rFonts w:ascii="Times New Roman" w:hAnsi="Times New Roman"/>
                <w:b/>
                <w:color w:val="2C2D2E"/>
                <w:sz w:val="20"/>
              </w:rPr>
              <w:t xml:space="preserve"> </w:t>
            </w:r>
          </w:p>
          <w:p w:rsidR="00646F72" w:rsidRPr="00D63D95" w:rsidRDefault="00646F72" w:rsidP="00646F72">
            <w:pPr>
              <w:tabs>
                <w:tab w:val="left" w:pos="1122"/>
              </w:tabs>
              <w:rPr>
                <w:rFonts w:ascii="Times New Roman" w:hAnsi="Times New Roman"/>
                <w:color w:val="2C2D2E"/>
                <w:sz w:val="20"/>
              </w:rPr>
            </w:pPr>
            <w:r w:rsidRPr="00D63D95">
              <w:rPr>
                <w:rFonts w:ascii="Times New Roman" w:hAnsi="Times New Roman"/>
                <w:color w:val="2C2D2E"/>
                <w:sz w:val="20"/>
              </w:rPr>
              <w:t>1. тип кузова –</w:t>
            </w:r>
            <w:r w:rsidRPr="00D63D95">
              <w:rPr>
                <w:rFonts w:ascii="Times New Roman" w:hAnsi="Times New Roman"/>
                <w:i/>
                <w:sz w:val="20"/>
              </w:rPr>
              <w:t xml:space="preserve"> грузовой</w:t>
            </w:r>
            <w:r w:rsidRPr="00D63D95">
              <w:rPr>
                <w:rFonts w:ascii="Times New Roman" w:hAnsi="Times New Roman"/>
                <w:sz w:val="20"/>
              </w:rPr>
              <w:t>;</w:t>
            </w:r>
            <w:r w:rsidRPr="00D63D95">
              <w:rPr>
                <w:rFonts w:ascii="Times New Roman" w:hAnsi="Times New Roman"/>
                <w:color w:val="2C2D2E"/>
                <w:sz w:val="20"/>
              </w:rPr>
              <w:t xml:space="preserve">                  </w:t>
            </w:r>
          </w:p>
          <w:p w:rsidR="00646F72" w:rsidRPr="00D63D95" w:rsidRDefault="00646F72" w:rsidP="00646F72">
            <w:pPr>
              <w:tabs>
                <w:tab w:val="left" w:pos="0"/>
              </w:tabs>
              <w:rPr>
                <w:rFonts w:ascii="Times New Roman" w:hAnsi="Times New Roman"/>
                <w:color w:val="2C2D2E"/>
                <w:sz w:val="20"/>
              </w:rPr>
            </w:pPr>
            <w:r w:rsidRPr="00D63D95">
              <w:rPr>
                <w:rFonts w:ascii="Times New Roman" w:hAnsi="Times New Roman"/>
                <w:color w:val="2C2D2E"/>
                <w:sz w:val="20"/>
              </w:rPr>
              <w:t xml:space="preserve">2. тип топлива – дизель;                                                               </w:t>
            </w:r>
          </w:p>
          <w:p w:rsidR="00646F72" w:rsidRPr="00D63D95" w:rsidRDefault="00646F72" w:rsidP="00646F72">
            <w:pPr>
              <w:tabs>
                <w:tab w:val="left" w:pos="0"/>
              </w:tabs>
              <w:rPr>
                <w:rFonts w:ascii="Times New Roman" w:hAnsi="Times New Roman"/>
                <w:color w:val="2C2D2E"/>
                <w:sz w:val="20"/>
              </w:rPr>
            </w:pPr>
            <w:r w:rsidRPr="00D63D95">
              <w:rPr>
                <w:rFonts w:ascii="Times New Roman" w:hAnsi="Times New Roman"/>
                <w:color w:val="2C2D2E"/>
                <w:sz w:val="20"/>
              </w:rPr>
              <w:t>3. объем двигателя –</w:t>
            </w:r>
            <w:r w:rsidRPr="00D63D95">
              <w:rPr>
                <w:rFonts w:ascii="Times New Roman" w:hAnsi="Times New Roman"/>
                <w:sz w:val="20"/>
              </w:rPr>
              <w:t xml:space="preserve"> не менее</w:t>
            </w:r>
            <w:r w:rsidRPr="00D63D95">
              <w:rPr>
                <w:rFonts w:ascii="Times New Roman" w:hAnsi="Times New Roman"/>
                <w:color w:val="2C2D2E"/>
                <w:sz w:val="20"/>
              </w:rPr>
              <w:t xml:space="preserve"> 2402 куб. </w:t>
            </w:r>
            <w:proofErr w:type="gramStart"/>
            <w:r w:rsidRPr="00D63D95">
              <w:rPr>
                <w:rFonts w:ascii="Times New Roman" w:hAnsi="Times New Roman"/>
                <w:color w:val="2C2D2E"/>
                <w:sz w:val="20"/>
              </w:rPr>
              <w:t>см</w:t>
            </w:r>
            <w:proofErr w:type="gramEnd"/>
            <w:r w:rsidRPr="00D63D95">
              <w:rPr>
                <w:rFonts w:ascii="Times New Roman" w:hAnsi="Times New Roman"/>
                <w:color w:val="2C2D2E"/>
                <w:sz w:val="20"/>
              </w:rPr>
              <w:t xml:space="preserve">.;                                            </w:t>
            </w:r>
          </w:p>
          <w:p w:rsidR="00646F72" w:rsidRPr="00D63D95" w:rsidRDefault="00646F72" w:rsidP="00646F72">
            <w:pPr>
              <w:tabs>
                <w:tab w:val="left" w:pos="0"/>
              </w:tabs>
              <w:rPr>
                <w:rFonts w:ascii="Times New Roman" w:hAnsi="Times New Roman"/>
                <w:color w:val="2C2D2E"/>
                <w:sz w:val="20"/>
              </w:rPr>
            </w:pPr>
            <w:r w:rsidRPr="00D63D95">
              <w:rPr>
                <w:rFonts w:ascii="Times New Roman" w:hAnsi="Times New Roman"/>
                <w:color w:val="2C2D2E"/>
                <w:sz w:val="20"/>
              </w:rPr>
              <w:t xml:space="preserve">4. вид коробки передач – </w:t>
            </w:r>
            <w:proofErr w:type="gramStart"/>
            <w:r w:rsidRPr="00D63D95">
              <w:rPr>
                <w:rFonts w:ascii="Times New Roman" w:hAnsi="Times New Roman"/>
                <w:color w:val="2C2D2E"/>
                <w:sz w:val="20"/>
              </w:rPr>
              <w:t>механическая</w:t>
            </w:r>
            <w:proofErr w:type="gramEnd"/>
            <w:r w:rsidRPr="00D63D95">
              <w:rPr>
                <w:rFonts w:ascii="Times New Roman" w:hAnsi="Times New Roman"/>
                <w:color w:val="2C2D2E"/>
                <w:sz w:val="20"/>
              </w:rPr>
              <w:t xml:space="preserve">;                           </w:t>
            </w:r>
          </w:p>
          <w:p w:rsidR="00646F72" w:rsidRPr="00D63D95" w:rsidRDefault="00646F72" w:rsidP="00646F72">
            <w:pPr>
              <w:tabs>
                <w:tab w:val="left" w:pos="0"/>
              </w:tabs>
              <w:rPr>
                <w:rFonts w:ascii="Times New Roman" w:hAnsi="Times New Roman"/>
                <w:color w:val="2C2D2E"/>
                <w:sz w:val="20"/>
              </w:rPr>
            </w:pPr>
            <w:r w:rsidRPr="00D63D95">
              <w:rPr>
                <w:rFonts w:ascii="Times New Roman" w:hAnsi="Times New Roman"/>
                <w:color w:val="2C2D2E"/>
                <w:sz w:val="20"/>
              </w:rPr>
              <w:t xml:space="preserve">5. год выпуска – не ранее 2009 года;                                       </w:t>
            </w:r>
          </w:p>
          <w:p w:rsidR="00646F72" w:rsidRPr="00D63D95" w:rsidRDefault="00646F72" w:rsidP="00646F72">
            <w:pPr>
              <w:tabs>
                <w:tab w:val="left" w:pos="0"/>
              </w:tabs>
              <w:rPr>
                <w:rFonts w:ascii="Times New Roman" w:hAnsi="Times New Roman"/>
                <w:color w:val="2C2D2E"/>
                <w:sz w:val="20"/>
              </w:rPr>
            </w:pPr>
            <w:r>
              <w:rPr>
                <w:rFonts w:ascii="Times New Roman" w:hAnsi="Times New Roman"/>
                <w:color w:val="2C2D2E"/>
                <w:sz w:val="20"/>
              </w:rPr>
              <w:t>6. количество мест – 6 (шесть</w:t>
            </w:r>
            <w:r w:rsidRPr="00D63D95">
              <w:rPr>
                <w:rFonts w:ascii="Times New Roman" w:hAnsi="Times New Roman"/>
                <w:color w:val="2C2D2E"/>
                <w:sz w:val="20"/>
              </w:rPr>
              <w:t xml:space="preserve">) (включая водителя);                                                             </w:t>
            </w:r>
          </w:p>
          <w:p w:rsidR="00646F72" w:rsidRPr="00D63D95" w:rsidRDefault="00646F72" w:rsidP="00646F72">
            <w:pPr>
              <w:tabs>
                <w:tab w:val="left" w:pos="0"/>
              </w:tabs>
              <w:rPr>
                <w:rFonts w:ascii="Times New Roman" w:hAnsi="Times New Roman"/>
                <w:color w:val="2C2D2E"/>
                <w:sz w:val="20"/>
              </w:rPr>
            </w:pPr>
            <w:r w:rsidRPr="00D63D95">
              <w:rPr>
                <w:rFonts w:ascii="Times New Roman" w:hAnsi="Times New Roman"/>
                <w:color w:val="2C2D2E"/>
                <w:sz w:val="20"/>
              </w:rPr>
              <w:t xml:space="preserve">7. пробег – не более 145 000 км;                                                   </w:t>
            </w:r>
          </w:p>
          <w:p w:rsidR="00646F72" w:rsidRPr="00646F72" w:rsidRDefault="00646F72" w:rsidP="00646F72">
            <w:pPr>
              <w:tabs>
                <w:tab w:val="left" w:pos="1122"/>
              </w:tabs>
              <w:rPr>
                <w:rStyle w:val="13"/>
                <w:rFonts w:eastAsia="Tahoma"/>
                <w:b w:val="0"/>
                <w:bCs w:val="0"/>
                <w:sz w:val="20"/>
              </w:rPr>
            </w:pPr>
            <w:r w:rsidRPr="00EE2901">
              <w:rPr>
                <w:rStyle w:val="13"/>
                <w:rFonts w:eastAsia="Tahoma"/>
                <w:i/>
                <w:sz w:val="20"/>
              </w:rPr>
              <w:t>б)</w:t>
            </w:r>
            <w:r w:rsidRPr="00EE2901">
              <w:rPr>
                <w:rStyle w:val="13"/>
                <w:rFonts w:eastAsia="Tahoma"/>
                <w:sz w:val="20"/>
              </w:rPr>
              <w:t xml:space="preserve"> </w:t>
            </w:r>
            <w:r w:rsidRPr="00646F72">
              <w:rPr>
                <w:rStyle w:val="13"/>
                <w:rFonts w:eastAsia="Tahoma"/>
                <w:b w:val="0"/>
                <w:sz w:val="20"/>
              </w:rPr>
              <w:t>количество – 1  (одна) единицы;</w:t>
            </w:r>
          </w:p>
          <w:p w:rsidR="00646F72" w:rsidRPr="004151FD" w:rsidRDefault="00646F72" w:rsidP="00646F72">
            <w:pPr>
              <w:tabs>
                <w:tab w:val="left" w:pos="1122"/>
              </w:tabs>
              <w:rPr>
                <w:rStyle w:val="13"/>
                <w:rFonts w:eastAsia="Tahoma"/>
                <w:b w:val="0"/>
                <w:bCs w:val="0"/>
              </w:rPr>
            </w:pPr>
            <w:r w:rsidRPr="00EE2901">
              <w:rPr>
                <w:rStyle w:val="13"/>
                <w:rFonts w:eastAsia="Tahoma"/>
                <w:i/>
                <w:sz w:val="20"/>
              </w:rPr>
              <w:t>в)</w:t>
            </w:r>
            <w:r w:rsidRPr="00EE2901">
              <w:rPr>
                <w:rStyle w:val="13"/>
                <w:rFonts w:eastAsia="Tahoma"/>
                <w:sz w:val="20"/>
              </w:rPr>
              <w:t xml:space="preserve"> </w:t>
            </w:r>
            <w:r w:rsidRPr="00646F72">
              <w:rPr>
                <w:rStyle w:val="13"/>
                <w:rFonts w:eastAsia="Tahoma"/>
                <w:b w:val="0"/>
                <w:sz w:val="20"/>
              </w:rPr>
              <w:t>место доставки товара</w:t>
            </w:r>
            <w:r w:rsidRPr="00EE2901">
              <w:rPr>
                <w:rStyle w:val="13"/>
                <w:rFonts w:eastAsia="Tahoma"/>
                <w:sz w:val="20"/>
              </w:rPr>
              <w:t xml:space="preserve"> – </w:t>
            </w:r>
            <w:proofErr w:type="gramStart"/>
            <w:r w:rsidRPr="00EE2901">
              <w:rPr>
                <w:rFonts w:ascii="Times New Roman" w:hAnsi="Times New Roman"/>
                <w:color w:val="2C2D2E"/>
                <w:sz w:val="20"/>
              </w:rPr>
              <w:t>г</w:t>
            </w:r>
            <w:proofErr w:type="gramEnd"/>
            <w:r w:rsidRPr="00EE2901">
              <w:rPr>
                <w:rFonts w:ascii="Times New Roman" w:hAnsi="Times New Roman"/>
                <w:color w:val="2C2D2E"/>
                <w:sz w:val="20"/>
              </w:rPr>
              <w:t xml:space="preserve">. Дубоссары, </w:t>
            </w:r>
            <w:r w:rsidRPr="00EE2901">
              <w:rPr>
                <w:rStyle w:val="1"/>
                <w:rFonts w:eastAsia="Courier New"/>
                <w:sz w:val="20"/>
              </w:rPr>
              <w:t>ул. Дзержинского,101</w:t>
            </w:r>
            <w:r w:rsidRPr="00EE2901">
              <w:rPr>
                <w:rStyle w:val="13"/>
                <w:rFonts w:eastAsia="Tahoma"/>
              </w:rPr>
              <w:t>.</w:t>
            </w:r>
          </w:p>
          <w:p w:rsidR="00646F72" w:rsidRPr="0095598B" w:rsidRDefault="00646F72" w:rsidP="00646F72">
            <w:pPr>
              <w:tabs>
                <w:tab w:val="left" w:pos="1122"/>
              </w:tabs>
              <w:rPr>
                <w:rFonts w:ascii="Times New Roman" w:hAnsi="Times New Roman"/>
                <w:sz w:val="18"/>
                <w:szCs w:val="18"/>
              </w:rPr>
            </w:pPr>
          </w:p>
        </w:tc>
        <w:tc>
          <w:tcPr>
            <w:tcW w:w="1134" w:type="dxa"/>
            <w:vAlign w:val="center"/>
          </w:tcPr>
          <w:p w:rsidR="00646F72" w:rsidRPr="00C57F31" w:rsidRDefault="00646F72" w:rsidP="00646F72">
            <w:pPr>
              <w:jc w:val="center"/>
              <w:rPr>
                <w:rFonts w:ascii="Times New Roman" w:hAnsi="Times New Roman"/>
                <w:sz w:val="20"/>
              </w:rPr>
            </w:pPr>
            <w:r w:rsidRPr="00C57F31">
              <w:rPr>
                <w:rFonts w:ascii="Times New Roman" w:hAnsi="Times New Roman"/>
                <w:sz w:val="20"/>
              </w:rPr>
              <w:t>шт.</w:t>
            </w:r>
          </w:p>
        </w:tc>
        <w:tc>
          <w:tcPr>
            <w:tcW w:w="1559" w:type="dxa"/>
            <w:vAlign w:val="center"/>
          </w:tcPr>
          <w:p w:rsidR="00646F72" w:rsidRPr="00C57F31" w:rsidRDefault="00646F72" w:rsidP="00646F72">
            <w:pPr>
              <w:ind w:left="-113" w:right="-103"/>
              <w:jc w:val="center"/>
              <w:rPr>
                <w:rFonts w:ascii="Times New Roman" w:hAnsi="Times New Roman"/>
                <w:sz w:val="20"/>
              </w:rPr>
            </w:pPr>
            <w:r w:rsidRPr="00C57F31">
              <w:rPr>
                <w:rFonts w:ascii="Times New Roman" w:hAnsi="Times New Roman"/>
                <w:sz w:val="20"/>
              </w:rPr>
              <w:t>1,00</w:t>
            </w:r>
          </w:p>
        </w:tc>
        <w:tc>
          <w:tcPr>
            <w:tcW w:w="2268" w:type="dxa"/>
            <w:vAlign w:val="center"/>
          </w:tcPr>
          <w:p w:rsidR="00646F72" w:rsidRDefault="00646F72" w:rsidP="00646F72">
            <w:pPr>
              <w:jc w:val="center"/>
              <w:rPr>
                <w:rFonts w:ascii="Times New Roman" w:hAnsi="Times New Roman"/>
                <w:sz w:val="20"/>
                <w:szCs w:val="20"/>
              </w:rPr>
            </w:pPr>
          </w:p>
          <w:p w:rsidR="00646F72" w:rsidRDefault="00646F72" w:rsidP="00646F72">
            <w:pPr>
              <w:jc w:val="center"/>
              <w:rPr>
                <w:rFonts w:ascii="Times New Roman" w:hAnsi="Times New Roman"/>
                <w:sz w:val="20"/>
                <w:szCs w:val="20"/>
              </w:rPr>
            </w:pPr>
            <w:r>
              <w:rPr>
                <w:rFonts w:ascii="Times New Roman" w:hAnsi="Times New Roman"/>
                <w:sz w:val="20"/>
                <w:szCs w:val="20"/>
              </w:rPr>
              <w:t>160 932,580</w:t>
            </w:r>
          </w:p>
          <w:p w:rsidR="00646F72" w:rsidRPr="00213355" w:rsidRDefault="00646F72" w:rsidP="00646F72">
            <w:pPr>
              <w:jc w:val="center"/>
              <w:rPr>
                <w:rFonts w:ascii="Times New Roman" w:eastAsiaTheme="minorHAnsi" w:hAnsi="Times New Roman"/>
                <w:sz w:val="20"/>
                <w:szCs w:val="20"/>
              </w:rPr>
            </w:pPr>
          </w:p>
        </w:tc>
        <w:tc>
          <w:tcPr>
            <w:tcW w:w="1984" w:type="dxa"/>
            <w:vAlign w:val="center"/>
          </w:tcPr>
          <w:p w:rsidR="00646F72" w:rsidRPr="00213355" w:rsidRDefault="00646F72" w:rsidP="00646F72">
            <w:pPr>
              <w:jc w:val="center"/>
              <w:rPr>
                <w:rFonts w:ascii="Times New Roman" w:hAnsi="Times New Roman"/>
                <w:sz w:val="20"/>
                <w:szCs w:val="20"/>
              </w:rPr>
            </w:pPr>
            <w:r>
              <w:rPr>
                <w:rFonts w:ascii="Times New Roman" w:hAnsi="Times New Roman"/>
                <w:sz w:val="20"/>
                <w:szCs w:val="20"/>
              </w:rPr>
              <w:t>1 865,00</w:t>
            </w:r>
          </w:p>
        </w:tc>
        <w:tc>
          <w:tcPr>
            <w:tcW w:w="1843" w:type="dxa"/>
            <w:vAlign w:val="center"/>
          </w:tcPr>
          <w:p w:rsidR="00646F72" w:rsidRPr="00213355" w:rsidRDefault="00646F72" w:rsidP="00646F72">
            <w:pPr>
              <w:jc w:val="center"/>
              <w:rPr>
                <w:rFonts w:ascii="Times New Roman" w:hAnsi="Times New Roman"/>
                <w:sz w:val="20"/>
                <w:szCs w:val="20"/>
              </w:rPr>
            </w:pPr>
            <w:r>
              <w:rPr>
                <w:rFonts w:ascii="Times New Roman" w:hAnsi="Times New Roman"/>
                <w:sz w:val="20"/>
                <w:szCs w:val="20"/>
              </w:rPr>
              <w:t>1,16</w:t>
            </w:r>
          </w:p>
        </w:tc>
      </w:tr>
    </w:tbl>
    <w:p w:rsidR="00646F72" w:rsidRDefault="00646F72" w:rsidP="00646F72">
      <w:pPr>
        <w:tabs>
          <w:tab w:val="left" w:pos="1122"/>
        </w:tabs>
        <w:spacing w:line="269" w:lineRule="exact"/>
        <w:jc w:val="both"/>
        <w:rPr>
          <w:rStyle w:val="13"/>
          <w:rFonts w:eastAsia="Tahoma"/>
          <w:bCs w:val="0"/>
        </w:rPr>
      </w:pPr>
    </w:p>
    <w:p w:rsidR="00646F72" w:rsidRPr="004151FD" w:rsidRDefault="00646F72" w:rsidP="00646F72">
      <w:pPr>
        <w:tabs>
          <w:tab w:val="left" w:pos="1122"/>
        </w:tabs>
        <w:spacing w:line="269" w:lineRule="exact"/>
        <w:jc w:val="both"/>
        <w:rPr>
          <w:rStyle w:val="13"/>
          <w:rFonts w:eastAsia="Tahoma"/>
          <w:bCs w:val="0"/>
        </w:rPr>
      </w:pPr>
      <w:r w:rsidRPr="004151FD">
        <w:rPr>
          <w:rStyle w:val="13"/>
          <w:rFonts w:eastAsia="Tahoma"/>
        </w:rPr>
        <w:t>11. Требования к содержанию, в том числе составу, форме заявок на участие в запросе предложений.</w:t>
      </w:r>
    </w:p>
    <w:p w:rsidR="00646F72" w:rsidRPr="00646F72" w:rsidRDefault="00646F72" w:rsidP="00646F72">
      <w:pPr>
        <w:tabs>
          <w:tab w:val="left" w:pos="1122"/>
        </w:tabs>
        <w:spacing w:after="0" w:line="240" w:lineRule="auto"/>
        <w:ind w:firstLine="709"/>
        <w:jc w:val="both"/>
        <w:rPr>
          <w:rStyle w:val="13"/>
          <w:rFonts w:eastAsia="Tahoma"/>
          <w:b w:val="0"/>
          <w:bCs w:val="0"/>
        </w:rPr>
      </w:pPr>
      <w:r w:rsidRPr="00646F72">
        <w:rPr>
          <w:rStyle w:val="13"/>
          <w:rFonts w:eastAsia="Tahoma"/>
          <w:b w:val="0"/>
        </w:rPr>
        <w:t xml:space="preserve">Заявка на участие в запросе предложений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 с приложением документов, указанными в документации о проведении запроса предложений </w:t>
      </w:r>
      <w:r w:rsidRPr="00646F72">
        <w:rPr>
          <w:rStyle w:val="13"/>
          <w:rFonts w:eastAsia="Tahoma"/>
          <w:b w:val="0"/>
          <w:i/>
        </w:rPr>
        <w:t>(Приложение № 1).</w:t>
      </w:r>
      <w:r w:rsidRPr="00646F72">
        <w:rPr>
          <w:rStyle w:val="13"/>
          <w:rFonts w:eastAsia="Tahoma"/>
          <w:b w:val="0"/>
        </w:rPr>
        <w:t xml:space="preserve"> </w:t>
      </w:r>
    </w:p>
    <w:p w:rsidR="00646F72" w:rsidRDefault="00646F72" w:rsidP="00646F72">
      <w:pPr>
        <w:tabs>
          <w:tab w:val="left" w:pos="1122"/>
        </w:tabs>
        <w:spacing w:after="0" w:line="240" w:lineRule="auto"/>
        <w:ind w:firstLine="709"/>
        <w:jc w:val="both"/>
        <w:rPr>
          <w:rStyle w:val="13"/>
          <w:rFonts w:eastAsia="Tahoma"/>
          <w:b w:val="0"/>
          <w:i/>
        </w:rPr>
      </w:pPr>
      <w:proofErr w:type="gramStart"/>
      <w:r w:rsidRPr="00646F72">
        <w:rPr>
          <w:rStyle w:val="13"/>
          <w:rFonts w:eastAsia="Tahoma"/>
          <w:b w:val="0"/>
        </w:rPr>
        <w:t>В соответствии с подпунктом г) пункта 1 статьи 21 Закона Приднестровской Молдавской Республики от 26 ноября 2018 года № 318-З-VI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w:t>
      </w:r>
      <w:proofErr w:type="gramEnd"/>
      <w:r w:rsidRPr="00646F72">
        <w:rPr>
          <w:rStyle w:val="13"/>
          <w:rFonts w:eastAsia="Tahoma"/>
          <w:b w:val="0"/>
        </w:rPr>
        <w:t xml:space="preserve"> от 15 января 2024 года № 15р «Об утверждении формы Декларации об отсутствии личной заинтересованности при осуществлении закупок товаров (работ, услуг), </w:t>
      </w:r>
      <w:proofErr w:type="gramStart"/>
      <w:r w:rsidRPr="00646F72">
        <w:rPr>
          <w:rStyle w:val="13"/>
          <w:rFonts w:eastAsia="Tahoma"/>
          <w:b w:val="0"/>
        </w:rPr>
        <w:t>которая</w:t>
      </w:r>
      <w:proofErr w:type="gramEnd"/>
      <w:r w:rsidRPr="00646F72">
        <w:rPr>
          <w:rStyle w:val="13"/>
          <w:rFonts w:eastAsia="Tahoma"/>
          <w:b w:val="0"/>
        </w:rPr>
        <w:t xml:space="preserve"> может привести к конфликту интересов» </w:t>
      </w:r>
      <w:r w:rsidRPr="00646F72">
        <w:rPr>
          <w:rStyle w:val="13"/>
          <w:rFonts w:eastAsia="Tahoma"/>
          <w:b w:val="0"/>
          <w:i/>
        </w:rPr>
        <w:t>(Приложение № 2).</w:t>
      </w:r>
    </w:p>
    <w:p w:rsidR="00646F72" w:rsidRPr="00646F72" w:rsidRDefault="00646F72" w:rsidP="00646F72">
      <w:pPr>
        <w:tabs>
          <w:tab w:val="left" w:pos="1122"/>
        </w:tabs>
        <w:spacing w:after="0" w:line="240" w:lineRule="auto"/>
        <w:ind w:firstLine="709"/>
        <w:jc w:val="both"/>
        <w:rPr>
          <w:rStyle w:val="13"/>
          <w:rFonts w:eastAsia="Tahoma"/>
          <w:b w:val="0"/>
          <w:bCs w:val="0"/>
        </w:rPr>
      </w:pPr>
    </w:p>
    <w:p w:rsidR="00646F72" w:rsidRPr="00646F72" w:rsidRDefault="00646F72" w:rsidP="00646F72">
      <w:pPr>
        <w:tabs>
          <w:tab w:val="left" w:pos="1122"/>
        </w:tabs>
        <w:spacing w:after="0" w:line="240" w:lineRule="auto"/>
        <w:jc w:val="both"/>
        <w:rPr>
          <w:rStyle w:val="13"/>
          <w:rFonts w:eastAsia="Tahoma"/>
          <w:b w:val="0"/>
          <w:bCs w:val="0"/>
        </w:rPr>
      </w:pPr>
    </w:p>
    <w:p w:rsidR="00646F72" w:rsidRPr="004151FD" w:rsidRDefault="00646F72" w:rsidP="00646F72">
      <w:pPr>
        <w:tabs>
          <w:tab w:val="left" w:pos="1122"/>
        </w:tabs>
        <w:spacing w:after="0" w:line="269" w:lineRule="exact"/>
        <w:jc w:val="both"/>
        <w:rPr>
          <w:rStyle w:val="13"/>
          <w:rFonts w:eastAsia="Tahoma"/>
          <w:bCs w:val="0"/>
        </w:rPr>
      </w:pPr>
      <w:r w:rsidRPr="004151FD">
        <w:rPr>
          <w:rStyle w:val="13"/>
          <w:rFonts w:eastAsia="Tahoma"/>
        </w:rPr>
        <w:t>12. Информация о валюте, используемой для формирования цены контракта и расчетов с поставщиками (подрядчиками, исполнителями)</w:t>
      </w:r>
      <w:r>
        <w:rPr>
          <w:rStyle w:val="13"/>
          <w:rFonts w:eastAsia="Tahoma"/>
        </w:rPr>
        <w:t>.</w:t>
      </w:r>
    </w:p>
    <w:p w:rsidR="00646F72" w:rsidRPr="00646F72" w:rsidRDefault="00646F72" w:rsidP="00646F72">
      <w:pPr>
        <w:tabs>
          <w:tab w:val="left" w:pos="1122"/>
        </w:tabs>
        <w:spacing w:after="0" w:line="240" w:lineRule="auto"/>
        <w:ind w:firstLine="709"/>
        <w:jc w:val="both"/>
        <w:rPr>
          <w:rStyle w:val="13"/>
          <w:rFonts w:eastAsia="Tahoma"/>
          <w:b w:val="0"/>
          <w:bCs w:val="0"/>
        </w:rPr>
      </w:pPr>
      <w:r w:rsidRPr="00646F72">
        <w:rPr>
          <w:rStyle w:val="13"/>
          <w:rFonts w:eastAsia="Tahoma"/>
          <w:b w:val="0"/>
        </w:rPr>
        <w:t>Валюта, в которой участники закупки могут предоставить коммерческое предложение, содержащееся в заявке (порядок пересчета иностранной валюты в рубли ПМР и расчет с поставщиками (подрядчиками, исполнителями)):</w:t>
      </w:r>
    </w:p>
    <w:p w:rsidR="00646F72" w:rsidRPr="00646F72" w:rsidRDefault="00646F72" w:rsidP="00646F72">
      <w:pPr>
        <w:tabs>
          <w:tab w:val="left" w:pos="1122"/>
        </w:tabs>
        <w:spacing w:after="0" w:line="240" w:lineRule="auto"/>
        <w:jc w:val="both"/>
        <w:rPr>
          <w:rStyle w:val="13"/>
          <w:rFonts w:eastAsia="Tahoma"/>
          <w:b w:val="0"/>
          <w:bCs w:val="0"/>
        </w:rPr>
      </w:pPr>
      <w:r w:rsidRPr="00646F72">
        <w:rPr>
          <w:rStyle w:val="13"/>
          <w:rFonts w:eastAsia="Tahoma"/>
          <w:b w:val="0"/>
        </w:rPr>
        <w:t>а) для резидентов ПМР – рубли ПМР;</w:t>
      </w:r>
    </w:p>
    <w:p w:rsidR="00646F72" w:rsidRPr="00646F72" w:rsidRDefault="00646F72" w:rsidP="00646F72">
      <w:pPr>
        <w:tabs>
          <w:tab w:val="left" w:pos="1122"/>
        </w:tabs>
        <w:spacing w:after="0" w:line="240" w:lineRule="auto"/>
        <w:jc w:val="both"/>
        <w:rPr>
          <w:rStyle w:val="13"/>
          <w:rFonts w:eastAsia="Tahoma"/>
          <w:b w:val="0"/>
          <w:bCs w:val="0"/>
        </w:rPr>
      </w:pPr>
      <w:r w:rsidRPr="00646F72">
        <w:rPr>
          <w:rStyle w:val="13"/>
          <w:rFonts w:eastAsia="Tahoma"/>
          <w:b w:val="0"/>
        </w:rPr>
        <w:t>б) для нерезидентов ПМР:</w:t>
      </w:r>
    </w:p>
    <w:p w:rsidR="00646F72" w:rsidRPr="00646F72" w:rsidRDefault="00646F72" w:rsidP="00646F72">
      <w:pPr>
        <w:tabs>
          <w:tab w:val="left" w:pos="1122"/>
        </w:tabs>
        <w:spacing w:after="0" w:line="240" w:lineRule="auto"/>
        <w:jc w:val="both"/>
        <w:rPr>
          <w:rStyle w:val="13"/>
          <w:rFonts w:eastAsia="Tahoma"/>
          <w:b w:val="0"/>
          <w:bCs w:val="0"/>
        </w:rPr>
      </w:pPr>
      <w:r w:rsidRPr="00646F72">
        <w:rPr>
          <w:rStyle w:val="13"/>
          <w:rFonts w:eastAsia="Tahoma"/>
          <w:b w:val="0"/>
        </w:rPr>
        <w:t>- резидентов ЕАЭС – долл. США;</w:t>
      </w:r>
    </w:p>
    <w:p w:rsidR="00646F72" w:rsidRPr="00646F72" w:rsidRDefault="00646F72" w:rsidP="00646F72">
      <w:pPr>
        <w:tabs>
          <w:tab w:val="left" w:pos="1122"/>
        </w:tabs>
        <w:spacing w:after="0" w:line="240" w:lineRule="auto"/>
        <w:jc w:val="both"/>
        <w:rPr>
          <w:rStyle w:val="13"/>
          <w:rFonts w:eastAsia="Tahoma"/>
          <w:b w:val="0"/>
          <w:bCs w:val="0"/>
        </w:rPr>
      </w:pPr>
      <w:r w:rsidRPr="00646F72">
        <w:rPr>
          <w:rStyle w:val="13"/>
          <w:rFonts w:eastAsia="Tahoma"/>
          <w:b w:val="0"/>
        </w:rPr>
        <w:t xml:space="preserve">- резидентов Украины – евро; </w:t>
      </w:r>
    </w:p>
    <w:p w:rsidR="00646F72" w:rsidRPr="00646F72" w:rsidRDefault="00646F72" w:rsidP="00646F72">
      <w:pPr>
        <w:tabs>
          <w:tab w:val="left" w:pos="1122"/>
        </w:tabs>
        <w:spacing w:after="0" w:line="240" w:lineRule="auto"/>
        <w:jc w:val="both"/>
        <w:rPr>
          <w:rStyle w:val="13"/>
          <w:rFonts w:eastAsia="Tahoma"/>
          <w:b w:val="0"/>
          <w:bCs w:val="0"/>
        </w:rPr>
      </w:pPr>
      <w:r w:rsidRPr="00646F72">
        <w:rPr>
          <w:rStyle w:val="13"/>
          <w:rFonts w:eastAsia="Tahoma"/>
          <w:b w:val="0"/>
        </w:rPr>
        <w:lastRenderedPageBreak/>
        <w:t xml:space="preserve">- резидентов РМ – лей РМ.  </w:t>
      </w:r>
    </w:p>
    <w:p w:rsidR="00646F72" w:rsidRPr="00646F72" w:rsidRDefault="00646F72" w:rsidP="00646F72">
      <w:pPr>
        <w:tabs>
          <w:tab w:val="left" w:pos="1122"/>
        </w:tabs>
        <w:spacing w:after="0" w:line="240" w:lineRule="auto"/>
        <w:ind w:firstLine="709"/>
        <w:jc w:val="both"/>
        <w:rPr>
          <w:rStyle w:val="13"/>
          <w:rFonts w:eastAsia="Tahoma"/>
          <w:b w:val="0"/>
          <w:bCs w:val="0"/>
        </w:rPr>
      </w:pPr>
      <w:r w:rsidRPr="00646F72">
        <w:rPr>
          <w:rStyle w:val="13"/>
          <w:rFonts w:eastAsia="Tahoma"/>
          <w:b w:val="0"/>
        </w:rPr>
        <w:t xml:space="preserve">При получении заявок в иностранной валюте сумма по лоту подлежит переводу в рубли ПМР по официальному курсу ПРБ на день проведения закупки (рассмотрения окончательных предложений). Заключение контракта по итогам рассмотрения заявок производится в рублях ПМР с последующим переводом в валюту заявки участника закупки по коммерческому курсу обслуживающего банка заказчика/получателя на день осуществления расчета (в случае признания победителем участника запроса предложений нерезидента ПМР (участник </w:t>
      </w:r>
      <w:proofErr w:type="gramStart"/>
      <w:r w:rsidRPr="00646F72">
        <w:rPr>
          <w:rStyle w:val="13"/>
          <w:rFonts w:eastAsia="Tahoma"/>
          <w:b w:val="0"/>
        </w:rPr>
        <w:t>закупки</w:t>
      </w:r>
      <w:proofErr w:type="gramEnd"/>
      <w:r w:rsidRPr="00646F72">
        <w:rPr>
          <w:rStyle w:val="13"/>
          <w:rFonts w:eastAsia="Tahoma"/>
          <w:b w:val="0"/>
        </w:rPr>
        <w:t xml:space="preserve"> предоставивший коммерческое предложение в иностранной валюте)).</w:t>
      </w:r>
    </w:p>
    <w:p w:rsidR="00646F72" w:rsidRDefault="00646F72" w:rsidP="00646F72">
      <w:pPr>
        <w:tabs>
          <w:tab w:val="left" w:pos="1122"/>
        </w:tabs>
        <w:spacing w:after="0" w:line="269" w:lineRule="exact"/>
        <w:jc w:val="both"/>
        <w:rPr>
          <w:rStyle w:val="13"/>
          <w:rFonts w:eastAsia="Tahoma"/>
          <w:bCs w:val="0"/>
        </w:rPr>
      </w:pPr>
    </w:p>
    <w:p w:rsidR="00646F72" w:rsidRPr="004151FD" w:rsidRDefault="00646F72" w:rsidP="00646F72">
      <w:pPr>
        <w:tabs>
          <w:tab w:val="left" w:pos="1122"/>
        </w:tabs>
        <w:spacing w:line="269" w:lineRule="exact"/>
        <w:jc w:val="both"/>
        <w:rPr>
          <w:rStyle w:val="13"/>
          <w:rFonts w:eastAsia="Tahoma"/>
          <w:bCs w:val="0"/>
        </w:rPr>
      </w:pPr>
      <w:r w:rsidRPr="004151FD">
        <w:rPr>
          <w:rStyle w:val="13"/>
          <w:rFonts w:eastAsia="Tahoma"/>
        </w:rPr>
        <w:t>13.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rsidR="00646F72" w:rsidRPr="00646F72" w:rsidRDefault="00646F72" w:rsidP="00646F72">
      <w:pPr>
        <w:tabs>
          <w:tab w:val="left" w:pos="1122"/>
        </w:tabs>
        <w:spacing w:after="0" w:line="240" w:lineRule="auto"/>
        <w:ind w:firstLine="709"/>
        <w:jc w:val="both"/>
        <w:rPr>
          <w:rStyle w:val="13"/>
          <w:rFonts w:eastAsia="Tahoma"/>
          <w:b w:val="0"/>
          <w:bCs w:val="0"/>
        </w:rPr>
      </w:pPr>
      <w:r w:rsidRPr="00646F72">
        <w:rPr>
          <w:rStyle w:val="13"/>
          <w:rFonts w:eastAsia="Tahoma"/>
          <w:b w:val="0"/>
        </w:rPr>
        <w:t>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проведения закупки (рассмотрения окончательных предложений).</w:t>
      </w:r>
    </w:p>
    <w:p w:rsidR="00646F72" w:rsidRPr="009F6806" w:rsidRDefault="00646F72" w:rsidP="00646F72">
      <w:pPr>
        <w:tabs>
          <w:tab w:val="left" w:pos="1122"/>
        </w:tabs>
        <w:spacing w:after="0" w:line="269" w:lineRule="exact"/>
        <w:jc w:val="both"/>
        <w:rPr>
          <w:rStyle w:val="13"/>
          <w:rFonts w:eastAsia="Tahoma"/>
          <w:b w:val="0"/>
          <w:bCs w:val="0"/>
        </w:rPr>
      </w:pPr>
    </w:p>
    <w:p w:rsidR="00646F72" w:rsidRPr="004151FD" w:rsidRDefault="00646F72" w:rsidP="00646F72">
      <w:pPr>
        <w:tabs>
          <w:tab w:val="left" w:pos="1122"/>
        </w:tabs>
        <w:spacing w:line="269" w:lineRule="exact"/>
        <w:jc w:val="both"/>
        <w:rPr>
          <w:rStyle w:val="13"/>
          <w:rFonts w:eastAsia="Tahoma"/>
          <w:bCs w:val="0"/>
        </w:rPr>
      </w:pPr>
      <w:r w:rsidRPr="004151FD">
        <w:rPr>
          <w:rStyle w:val="13"/>
          <w:rFonts w:eastAsia="Tahoma"/>
        </w:rPr>
        <w:t>14.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 ПМР от 26 ноября 2018 года №318-З-VI «О закупках в Приднестровской Молдавской Республике».</w:t>
      </w:r>
    </w:p>
    <w:p w:rsidR="00646F72" w:rsidRPr="00646F72" w:rsidRDefault="00646F72" w:rsidP="00646F72">
      <w:pPr>
        <w:tabs>
          <w:tab w:val="left" w:pos="1122"/>
        </w:tabs>
        <w:spacing w:after="0" w:line="240" w:lineRule="auto"/>
        <w:ind w:firstLine="709"/>
        <w:jc w:val="both"/>
        <w:rPr>
          <w:rStyle w:val="13"/>
          <w:rFonts w:eastAsia="Tahoma"/>
          <w:b w:val="0"/>
          <w:bCs w:val="0"/>
        </w:rPr>
      </w:pPr>
      <w:r w:rsidRPr="00646F72">
        <w:rPr>
          <w:rStyle w:val="13"/>
          <w:rFonts w:eastAsia="Tahoma"/>
          <w:b w:val="0"/>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646F72" w:rsidRPr="00646F72" w:rsidRDefault="00646F72" w:rsidP="00646F72">
      <w:pPr>
        <w:tabs>
          <w:tab w:val="left" w:pos="1122"/>
        </w:tabs>
        <w:spacing w:after="0" w:line="240" w:lineRule="auto"/>
        <w:ind w:firstLine="709"/>
        <w:jc w:val="both"/>
        <w:rPr>
          <w:rStyle w:val="13"/>
          <w:rFonts w:eastAsia="Tahoma"/>
          <w:b w:val="0"/>
          <w:bCs w:val="0"/>
        </w:rPr>
      </w:pPr>
      <w:r w:rsidRPr="00646F72">
        <w:rPr>
          <w:rStyle w:val="13"/>
          <w:rFonts w:eastAsia="Tahoma"/>
          <w:b w:val="0"/>
        </w:rPr>
        <w:t>а)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rsidR="00646F72" w:rsidRPr="00646F72" w:rsidRDefault="00646F72" w:rsidP="00646F72">
      <w:pPr>
        <w:tabs>
          <w:tab w:val="left" w:pos="1122"/>
        </w:tabs>
        <w:spacing w:after="0" w:line="240" w:lineRule="auto"/>
        <w:ind w:firstLine="709"/>
        <w:jc w:val="both"/>
        <w:rPr>
          <w:rStyle w:val="13"/>
          <w:rFonts w:eastAsia="Tahoma"/>
          <w:b w:val="0"/>
          <w:bCs w:val="0"/>
        </w:rPr>
      </w:pPr>
      <w:r w:rsidRPr="00646F72">
        <w:rPr>
          <w:rStyle w:val="13"/>
          <w:rFonts w:eastAsia="Tahoma"/>
          <w:b w:val="0"/>
        </w:rPr>
        <w:t>б)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rsidR="00646F72" w:rsidRPr="00646F72" w:rsidRDefault="00646F72" w:rsidP="00646F72">
      <w:pPr>
        <w:tabs>
          <w:tab w:val="left" w:pos="1122"/>
        </w:tabs>
        <w:spacing w:after="0" w:line="240" w:lineRule="auto"/>
        <w:ind w:firstLine="709"/>
        <w:jc w:val="both"/>
        <w:rPr>
          <w:rStyle w:val="13"/>
          <w:rFonts w:eastAsia="Tahoma"/>
          <w:b w:val="0"/>
          <w:bCs w:val="0"/>
        </w:rPr>
      </w:pPr>
      <w:r w:rsidRPr="00646F72">
        <w:rPr>
          <w:rStyle w:val="13"/>
          <w:rFonts w:eastAsia="Tahoma"/>
          <w:b w:val="0"/>
        </w:rPr>
        <w:t>в)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rsidR="00646F72" w:rsidRPr="00646F72" w:rsidRDefault="00646F72" w:rsidP="00646F72">
      <w:pPr>
        <w:tabs>
          <w:tab w:val="left" w:pos="1122"/>
        </w:tabs>
        <w:spacing w:after="0" w:line="240" w:lineRule="auto"/>
        <w:ind w:firstLine="709"/>
        <w:jc w:val="both"/>
        <w:rPr>
          <w:rStyle w:val="13"/>
          <w:rFonts w:eastAsia="Tahoma"/>
          <w:b w:val="0"/>
          <w:bCs w:val="0"/>
        </w:rPr>
      </w:pPr>
    </w:p>
    <w:p w:rsidR="00646F72" w:rsidRPr="004151FD" w:rsidRDefault="00646F72" w:rsidP="00646F72">
      <w:pPr>
        <w:tabs>
          <w:tab w:val="left" w:pos="1122"/>
        </w:tabs>
        <w:spacing w:after="0" w:line="269" w:lineRule="exact"/>
        <w:jc w:val="both"/>
        <w:rPr>
          <w:rStyle w:val="13"/>
          <w:rFonts w:eastAsia="Tahoma"/>
          <w:bCs w:val="0"/>
        </w:rPr>
      </w:pPr>
      <w:r w:rsidRPr="004151FD">
        <w:rPr>
          <w:rStyle w:val="13"/>
          <w:rFonts w:eastAsia="Tahoma"/>
        </w:rPr>
        <w:t>15. Порядок проведения запроса предложений.</w:t>
      </w:r>
    </w:p>
    <w:p w:rsidR="00646F72" w:rsidRPr="00646F72" w:rsidRDefault="00646F72" w:rsidP="00646F72">
      <w:pPr>
        <w:tabs>
          <w:tab w:val="left" w:pos="1122"/>
        </w:tabs>
        <w:spacing w:after="0" w:line="240" w:lineRule="auto"/>
        <w:ind w:firstLine="709"/>
        <w:jc w:val="both"/>
        <w:rPr>
          <w:rStyle w:val="13"/>
          <w:rFonts w:eastAsia="Tahoma"/>
          <w:b w:val="0"/>
          <w:bCs w:val="0"/>
        </w:rPr>
      </w:pPr>
      <w:r w:rsidRPr="00646F72">
        <w:rPr>
          <w:rStyle w:val="13"/>
          <w:rFonts w:eastAsia="Tahoma"/>
          <w:b w:val="0"/>
        </w:rPr>
        <w:t>Запрос предложений проводится в соответствии со статьей 44 Закона ПМР от 26 ноября 2018 года № 318-З-VI «О закупках в Приднестровской Молдавской Республике», с учетом нормативных правовых актов Правительства ПМР, регламентирующих правила и особенности проведения запроса предложений (закупок).</w:t>
      </w:r>
    </w:p>
    <w:p w:rsidR="00646F72" w:rsidRPr="00646F72" w:rsidRDefault="00646F72" w:rsidP="00646F72">
      <w:pPr>
        <w:tabs>
          <w:tab w:val="left" w:pos="1122"/>
        </w:tabs>
        <w:spacing w:after="0" w:line="240" w:lineRule="auto"/>
        <w:ind w:firstLine="709"/>
        <w:jc w:val="both"/>
        <w:rPr>
          <w:rStyle w:val="13"/>
          <w:rFonts w:eastAsia="Tahoma"/>
          <w:b w:val="0"/>
          <w:bCs w:val="0"/>
        </w:rPr>
      </w:pPr>
      <w:r w:rsidRPr="00646F72">
        <w:rPr>
          <w:rStyle w:val="13"/>
          <w:rFonts w:eastAsia="Tahoma"/>
          <w:b w:val="0"/>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rsidR="00646F72" w:rsidRPr="00646F72" w:rsidRDefault="00646F72" w:rsidP="00646F72">
      <w:pPr>
        <w:tabs>
          <w:tab w:val="left" w:pos="1122"/>
        </w:tabs>
        <w:spacing w:after="0" w:line="240" w:lineRule="auto"/>
        <w:ind w:firstLine="709"/>
        <w:jc w:val="both"/>
        <w:rPr>
          <w:rStyle w:val="13"/>
          <w:rFonts w:eastAsia="Tahoma"/>
          <w:b w:val="0"/>
          <w:bCs w:val="0"/>
        </w:rPr>
      </w:pPr>
      <w:r w:rsidRPr="00646F72">
        <w:rPr>
          <w:rStyle w:val="13"/>
          <w:rFonts w:eastAsia="Tahoma"/>
          <w:b w:val="0"/>
        </w:rPr>
        <w:t xml:space="preserve">Комиссией по рассмотрению заявок на участие в запросе предложений и окончательных предложений вскрываются поступившие конверты с </w:t>
      </w:r>
      <w:proofErr w:type="gramStart"/>
      <w:r w:rsidRPr="00646F72">
        <w:rPr>
          <w:rStyle w:val="13"/>
          <w:rFonts w:eastAsia="Tahoma"/>
          <w:b w:val="0"/>
        </w:rPr>
        <w:t>заявками</w:t>
      </w:r>
      <w:proofErr w:type="gramEnd"/>
      <w:r w:rsidRPr="00646F72">
        <w:rPr>
          <w:rStyle w:val="13"/>
          <w:rFonts w:eastAsia="Tahoma"/>
          <w:b w:val="0"/>
        </w:rPr>
        <w:t xml:space="preserve">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rsidR="00646F72" w:rsidRPr="00646F72" w:rsidRDefault="00646F72" w:rsidP="00646F72">
      <w:pPr>
        <w:tabs>
          <w:tab w:val="left" w:pos="1122"/>
        </w:tabs>
        <w:spacing w:after="0" w:line="240" w:lineRule="auto"/>
        <w:ind w:firstLine="709"/>
        <w:jc w:val="both"/>
        <w:rPr>
          <w:rStyle w:val="13"/>
          <w:rFonts w:eastAsia="Tahoma"/>
          <w:b w:val="0"/>
          <w:bCs w:val="0"/>
        </w:rPr>
      </w:pPr>
      <w:proofErr w:type="gramStart"/>
      <w:r w:rsidRPr="00646F72">
        <w:rPr>
          <w:rStyle w:val="13"/>
          <w:rFonts w:eastAsia="Tahoma"/>
          <w:b w:val="0"/>
        </w:rPr>
        <w:t xml:space="preserve">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w:t>
      </w:r>
      <w:r w:rsidRPr="00646F72">
        <w:rPr>
          <w:rStyle w:val="13"/>
          <w:rFonts w:eastAsia="Tahoma"/>
          <w:b w:val="0"/>
        </w:rPr>
        <w:lastRenderedPageBreak/>
        <w:t>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roofErr w:type="gramEnd"/>
    </w:p>
    <w:p w:rsidR="00646F72" w:rsidRPr="00646F72" w:rsidRDefault="00646F72" w:rsidP="00646F72">
      <w:pPr>
        <w:tabs>
          <w:tab w:val="left" w:pos="1122"/>
        </w:tabs>
        <w:spacing w:after="0" w:line="240" w:lineRule="auto"/>
        <w:ind w:firstLine="709"/>
        <w:jc w:val="both"/>
        <w:rPr>
          <w:rStyle w:val="13"/>
          <w:rFonts w:eastAsia="Tahoma"/>
          <w:b w:val="0"/>
          <w:bCs w:val="0"/>
        </w:rPr>
      </w:pPr>
      <w:r w:rsidRPr="00646F72">
        <w:rPr>
          <w:rStyle w:val="13"/>
          <w:rFonts w:eastAsia="Tahoma"/>
          <w:b w:val="0"/>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rsidR="00646F72" w:rsidRPr="00646F72" w:rsidRDefault="00646F72" w:rsidP="00646F72">
      <w:pPr>
        <w:tabs>
          <w:tab w:val="left" w:pos="1122"/>
        </w:tabs>
        <w:spacing w:after="0" w:line="240" w:lineRule="auto"/>
        <w:ind w:firstLine="709"/>
        <w:jc w:val="both"/>
        <w:rPr>
          <w:rStyle w:val="13"/>
          <w:rFonts w:eastAsia="Tahoma"/>
          <w:b w:val="0"/>
          <w:bCs w:val="0"/>
        </w:rPr>
      </w:pPr>
      <w:r w:rsidRPr="00646F72">
        <w:rPr>
          <w:rStyle w:val="13"/>
          <w:rFonts w:eastAsia="Tahoma"/>
          <w:b w:val="0"/>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В этом случае окончательными предложениями признаются поданные заявки на участие в запросе предложений.</w:t>
      </w:r>
    </w:p>
    <w:p w:rsidR="00646F72" w:rsidRPr="00646F72" w:rsidRDefault="00646F72" w:rsidP="00646F72">
      <w:pPr>
        <w:tabs>
          <w:tab w:val="left" w:pos="1122"/>
        </w:tabs>
        <w:spacing w:after="0" w:line="240" w:lineRule="auto"/>
        <w:ind w:firstLine="709"/>
        <w:jc w:val="both"/>
        <w:rPr>
          <w:rStyle w:val="13"/>
          <w:rFonts w:eastAsia="Tahoma"/>
          <w:b w:val="0"/>
          <w:bCs w:val="0"/>
        </w:rPr>
      </w:pPr>
      <w:r w:rsidRPr="00646F72">
        <w:rPr>
          <w:rStyle w:val="13"/>
          <w:rFonts w:eastAsia="Tahoma"/>
          <w:b w:val="0"/>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646F72" w:rsidRPr="00646F72" w:rsidRDefault="00646F72" w:rsidP="00646F72">
      <w:pPr>
        <w:tabs>
          <w:tab w:val="left" w:pos="1122"/>
        </w:tabs>
        <w:spacing w:after="0" w:line="240" w:lineRule="auto"/>
        <w:ind w:firstLine="709"/>
        <w:jc w:val="both"/>
        <w:rPr>
          <w:rStyle w:val="13"/>
          <w:rFonts w:eastAsia="Tahoma"/>
          <w:b w:val="0"/>
          <w:bCs w:val="0"/>
        </w:rPr>
      </w:pPr>
      <w:r w:rsidRPr="00646F72">
        <w:rPr>
          <w:rStyle w:val="13"/>
          <w:rFonts w:eastAsia="Tahoma"/>
          <w:b w:val="0"/>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rsidR="00646F72" w:rsidRPr="00646F72" w:rsidRDefault="00646F72" w:rsidP="00646F72">
      <w:pPr>
        <w:tabs>
          <w:tab w:val="left" w:pos="1122"/>
        </w:tabs>
        <w:spacing w:after="0" w:line="240" w:lineRule="auto"/>
        <w:ind w:firstLine="709"/>
        <w:jc w:val="both"/>
        <w:rPr>
          <w:rStyle w:val="13"/>
          <w:rFonts w:eastAsia="Tahoma"/>
          <w:b w:val="0"/>
          <w:bCs w:val="0"/>
        </w:rPr>
      </w:pPr>
      <w:r w:rsidRPr="00646F72">
        <w:rPr>
          <w:rStyle w:val="13"/>
          <w:rFonts w:eastAsia="Tahoma"/>
          <w:b w:val="0"/>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646F72" w:rsidRPr="004151FD" w:rsidRDefault="00646F72" w:rsidP="00646F72">
      <w:pPr>
        <w:tabs>
          <w:tab w:val="left" w:pos="1122"/>
        </w:tabs>
        <w:spacing w:after="0" w:line="269" w:lineRule="exact"/>
        <w:ind w:firstLine="709"/>
        <w:jc w:val="both"/>
        <w:rPr>
          <w:rStyle w:val="13"/>
          <w:rFonts w:eastAsia="Tahoma"/>
          <w:b w:val="0"/>
          <w:bCs w:val="0"/>
        </w:rPr>
      </w:pPr>
    </w:p>
    <w:p w:rsidR="00646F72" w:rsidRPr="004151FD" w:rsidRDefault="00646F72" w:rsidP="00646F72">
      <w:pPr>
        <w:tabs>
          <w:tab w:val="left" w:pos="1122"/>
        </w:tabs>
        <w:spacing w:line="269" w:lineRule="exact"/>
        <w:jc w:val="both"/>
        <w:rPr>
          <w:rStyle w:val="13"/>
          <w:rFonts w:eastAsia="Tahoma"/>
          <w:bCs w:val="0"/>
        </w:rPr>
      </w:pPr>
      <w:r w:rsidRPr="004151FD">
        <w:rPr>
          <w:rStyle w:val="13"/>
          <w:rFonts w:eastAsia="Tahoma"/>
        </w:rPr>
        <w:t>16. Порядок и срок отзыва заявок на участие в запросе предложений, порядок возврата таких заявок.</w:t>
      </w:r>
    </w:p>
    <w:p w:rsidR="00646F72" w:rsidRPr="00646F72" w:rsidRDefault="00646F72" w:rsidP="00646F72">
      <w:pPr>
        <w:tabs>
          <w:tab w:val="left" w:pos="1122"/>
        </w:tabs>
        <w:spacing w:after="0" w:line="240" w:lineRule="auto"/>
        <w:ind w:firstLine="709"/>
        <w:jc w:val="both"/>
        <w:rPr>
          <w:rStyle w:val="13"/>
          <w:rFonts w:eastAsia="Tahoma"/>
          <w:b w:val="0"/>
          <w:bCs w:val="0"/>
        </w:rPr>
      </w:pPr>
      <w:r w:rsidRPr="00646F72">
        <w:rPr>
          <w:rStyle w:val="13"/>
          <w:rFonts w:eastAsia="Tahoma"/>
          <w:b w:val="0"/>
        </w:rPr>
        <w:t>Участник запроса предложений вправе письменно отозвать свою заявку до истечения срока подачи заявок с учетом положений Закона ПМР от 26 ноября 2018 года №318-З-VI «О закупках в Приднестровской Молдавской Республике».</w:t>
      </w:r>
    </w:p>
    <w:p w:rsidR="00646F72" w:rsidRPr="00646F72" w:rsidRDefault="00646F72" w:rsidP="00646F72">
      <w:pPr>
        <w:tabs>
          <w:tab w:val="left" w:pos="1122"/>
        </w:tabs>
        <w:spacing w:after="0" w:line="240" w:lineRule="auto"/>
        <w:ind w:firstLine="709"/>
        <w:jc w:val="both"/>
        <w:rPr>
          <w:rStyle w:val="13"/>
          <w:rFonts w:eastAsia="Tahoma"/>
          <w:b w:val="0"/>
          <w:bCs w:val="0"/>
        </w:rPr>
      </w:pPr>
      <w:r w:rsidRPr="00646F72">
        <w:rPr>
          <w:rStyle w:val="13"/>
          <w:rFonts w:eastAsia="Tahoma"/>
          <w:b w:val="0"/>
        </w:rPr>
        <w:t>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Закона ПМР от 26 ноября 2018 года №318-З-VI «О закупках в Приднестровской Молдавской Республике».</w:t>
      </w:r>
    </w:p>
    <w:p w:rsidR="00646F72" w:rsidRPr="00646F72" w:rsidRDefault="00646F72" w:rsidP="00646F72">
      <w:pPr>
        <w:tabs>
          <w:tab w:val="left" w:pos="1122"/>
        </w:tabs>
        <w:spacing w:after="0" w:line="240" w:lineRule="auto"/>
        <w:ind w:firstLine="709"/>
        <w:jc w:val="both"/>
        <w:rPr>
          <w:rStyle w:val="13"/>
          <w:rFonts w:eastAsia="Tahoma"/>
          <w:b w:val="0"/>
          <w:bCs w:val="0"/>
        </w:rPr>
      </w:pPr>
      <w:r w:rsidRPr="00646F72">
        <w:rPr>
          <w:rStyle w:val="13"/>
          <w:rFonts w:eastAsia="Tahoma"/>
          <w:b w:val="0"/>
        </w:rPr>
        <w:t>Участник закупки вправе отозвать заявку на участие в определении поставщиков (подрядчиков, исполнителей) в любое время до даты и времени начала рассмотрения заявок на участие.</w:t>
      </w:r>
    </w:p>
    <w:p w:rsidR="00646F72" w:rsidRPr="00646F72" w:rsidRDefault="00646F72" w:rsidP="00646F72">
      <w:pPr>
        <w:tabs>
          <w:tab w:val="left" w:pos="1122"/>
        </w:tabs>
        <w:spacing w:after="0" w:line="240" w:lineRule="auto"/>
        <w:ind w:firstLine="709"/>
        <w:jc w:val="both"/>
        <w:rPr>
          <w:rStyle w:val="13"/>
          <w:rFonts w:eastAsia="Tahoma"/>
          <w:b w:val="0"/>
          <w:bCs w:val="0"/>
        </w:rPr>
      </w:pPr>
      <w:proofErr w:type="gramStart"/>
      <w:r w:rsidRPr="00646F72">
        <w:rPr>
          <w:rStyle w:val="13"/>
          <w:rFonts w:eastAsia="Tahoma"/>
          <w:b w:val="0"/>
        </w:rPr>
        <w:t>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roofErr w:type="gramEnd"/>
    </w:p>
    <w:p w:rsidR="00646F72" w:rsidRPr="00646F72" w:rsidRDefault="00646F72" w:rsidP="00646F72">
      <w:pPr>
        <w:tabs>
          <w:tab w:val="left" w:pos="1122"/>
        </w:tabs>
        <w:spacing w:after="0" w:line="240" w:lineRule="auto"/>
        <w:ind w:firstLine="709"/>
        <w:jc w:val="both"/>
        <w:rPr>
          <w:rStyle w:val="13"/>
          <w:rFonts w:eastAsia="Tahoma"/>
          <w:b w:val="0"/>
          <w:bCs w:val="0"/>
        </w:rPr>
      </w:pPr>
      <w:r w:rsidRPr="00646F72">
        <w:rPr>
          <w:rStyle w:val="13"/>
          <w:rFonts w:eastAsia="Tahoma"/>
          <w:b w:val="0"/>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rsidR="00646F72" w:rsidRPr="004151FD" w:rsidRDefault="00646F72" w:rsidP="00646F72">
      <w:pPr>
        <w:tabs>
          <w:tab w:val="left" w:pos="1122"/>
        </w:tabs>
        <w:spacing w:after="0" w:line="269" w:lineRule="exact"/>
        <w:ind w:firstLine="709"/>
        <w:jc w:val="both"/>
        <w:rPr>
          <w:rStyle w:val="13"/>
          <w:rFonts w:eastAsia="Tahoma"/>
          <w:b w:val="0"/>
          <w:bCs w:val="0"/>
        </w:rPr>
      </w:pPr>
    </w:p>
    <w:p w:rsidR="00646F72" w:rsidRPr="004151FD" w:rsidRDefault="00646F72" w:rsidP="00646F72">
      <w:pPr>
        <w:tabs>
          <w:tab w:val="left" w:pos="1122"/>
        </w:tabs>
        <w:spacing w:line="269" w:lineRule="exact"/>
        <w:jc w:val="both"/>
        <w:rPr>
          <w:rStyle w:val="13"/>
          <w:rFonts w:eastAsia="Tahoma"/>
          <w:bCs w:val="0"/>
        </w:rPr>
      </w:pPr>
      <w:r w:rsidRPr="004151FD">
        <w:rPr>
          <w:rStyle w:val="13"/>
          <w:rFonts w:eastAsia="Tahoma"/>
        </w:rPr>
        <w:t xml:space="preserve">17. Срок, в течение которого победитель запроса предложений должен подписать контракт, условия признания победителя запроса предложений </w:t>
      </w:r>
      <w:proofErr w:type="gramStart"/>
      <w:r w:rsidRPr="004151FD">
        <w:rPr>
          <w:rStyle w:val="13"/>
          <w:rFonts w:eastAsia="Tahoma"/>
        </w:rPr>
        <w:t>уклонившимся</w:t>
      </w:r>
      <w:proofErr w:type="gramEnd"/>
      <w:r w:rsidRPr="004151FD">
        <w:rPr>
          <w:rStyle w:val="13"/>
          <w:rFonts w:eastAsia="Tahoma"/>
        </w:rPr>
        <w:t xml:space="preserve"> от заключения контракта.</w:t>
      </w:r>
    </w:p>
    <w:p w:rsidR="00646F72" w:rsidRPr="00646F72" w:rsidRDefault="00646F72" w:rsidP="00646F72">
      <w:pPr>
        <w:tabs>
          <w:tab w:val="left" w:pos="1122"/>
        </w:tabs>
        <w:spacing w:after="0" w:line="240" w:lineRule="auto"/>
        <w:ind w:firstLine="709"/>
        <w:jc w:val="both"/>
        <w:rPr>
          <w:rStyle w:val="13"/>
          <w:rFonts w:eastAsia="Tahoma"/>
          <w:b w:val="0"/>
          <w:bCs w:val="0"/>
        </w:rPr>
      </w:pPr>
      <w:r w:rsidRPr="00646F72">
        <w:rPr>
          <w:rStyle w:val="13"/>
          <w:rFonts w:eastAsia="Tahoma"/>
          <w:b w:val="0"/>
        </w:rPr>
        <w:t>Контракт заключается на условиях, предусмотренных извещением об осуществлении закупки, заявкой, окончательным предложением участника закупки не позднее, чем через 5 (пять) рабочих дней со дня размещения в информационной системе итогового протокола.</w:t>
      </w:r>
    </w:p>
    <w:p w:rsidR="00646F72" w:rsidRPr="00646F72" w:rsidRDefault="00646F72" w:rsidP="00646F72">
      <w:pPr>
        <w:tabs>
          <w:tab w:val="left" w:pos="1122"/>
        </w:tabs>
        <w:spacing w:after="0" w:line="240" w:lineRule="auto"/>
        <w:ind w:firstLine="709"/>
        <w:jc w:val="both"/>
        <w:rPr>
          <w:rStyle w:val="13"/>
          <w:rFonts w:eastAsia="Tahoma"/>
          <w:b w:val="0"/>
          <w:bCs w:val="0"/>
        </w:rPr>
      </w:pPr>
      <w:r w:rsidRPr="00646F72">
        <w:rPr>
          <w:rStyle w:val="13"/>
          <w:rFonts w:eastAsia="Tahoma"/>
          <w:b w:val="0"/>
        </w:rPr>
        <w:lastRenderedPageBreak/>
        <w:t>При уклонении победителя запроса предложений от заключения контракта заказчик вправе обратится в Арбитражный суд ПМР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rsidR="00646F72" w:rsidRPr="00646F72" w:rsidRDefault="00646F72" w:rsidP="00646F72">
      <w:pPr>
        <w:tabs>
          <w:tab w:val="left" w:pos="1122"/>
        </w:tabs>
        <w:spacing w:after="0" w:line="240" w:lineRule="auto"/>
        <w:ind w:firstLine="709"/>
        <w:jc w:val="both"/>
        <w:rPr>
          <w:rStyle w:val="13"/>
          <w:rFonts w:eastAsia="Tahoma"/>
          <w:b w:val="0"/>
          <w:bCs w:val="0"/>
        </w:rPr>
      </w:pPr>
      <w:proofErr w:type="gramStart"/>
      <w:r w:rsidRPr="00646F72">
        <w:rPr>
          <w:rStyle w:val="13"/>
          <w:rFonts w:eastAsia="Tahoma"/>
          <w:b w:val="0"/>
        </w:rPr>
        <w:t>В случае наличия принятых судом или Арбитражным судом ПМР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roofErr w:type="gramEnd"/>
    </w:p>
    <w:p w:rsidR="00646F72" w:rsidRPr="00646F72" w:rsidRDefault="00646F72" w:rsidP="00646F72">
      <w:pPr>
        <w:tabs>
          <w:tab w:val="left" w:pos="1122"/>
        </w:tabs>
        <w:spacing w:after="0" w:line="240" w:lineRule="auto"/>
        <w:ind w:firstLine="709"/>
        <w:jc w:val="both"/>
        <w:rPr>
          <w:rStyle w:val="13"/>
          <w:rFonts w:eastAsia="Tahoma"/>
          <w:b w:val="0"/>
          <w:bCs w:val="0"/>
        </w:rPr>
      </w:pPr>
      <w:r w:rsidRPr="00646F72">
        <w:rPr>
          <w:rStyle w:val="13"/>
          <w:rFonts w:eastAsia="Tahoma"/>
          <w:b w:val="0"/>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rsidR="00646F72" w:rsidRPr="00646F72" w:rsidRDefault="00646F72" w:rsidP="00646F72">
      <w:pPr>
        <w:tabs>
          <w:tab w:val="left" w:pos="1122"/>
        </w:tabs>
        <w:spacing w:after="0" w:line="240" w:lineRule="auto"/>
        <w:ind w:firstLine="709"/>
        <w:jc w:val="both"/>
        <w:rPr>
          <w:rStyle w:val="13"/>
          <w:rFonts w:eastAsia="Tahoma"/>
          <w:b w:val="0"/>
          <w:bCs w:val="0"/>
        </w:rPr>
      </w:pPr>
      <w:r w:rsidRPr="00646F72">
        <w:rPr>
          <w:rStyle w:val="13"/>
          <w:rFonts w:eastAsia="Tahoma"/>
          <w:b w:val="0"/>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rsidR="00646F72" w:rsidRPr="004151FD" w:rsidRDefault="00646F72" w:rsidP="00646F72">
      <w:pPr>
        <w:tabs>
          <w:tab w:val="left" w:pos="1122"/>
        </w:tabs>
        <w:spacing w:after="0" w:line="269" w:lineRule="exact"/>
        <w:jc w:val="both"/>
        <w:rPr>
          <w:rStyle w:val="13"/>
          <w:rFonts w:eastAsia="Tahoma"/>
          <w:b w:val="0"/>
          <w:bCs w:val="0"/>
        </w:rPr>
      </w:pPr>
    </w:p>
    <w:p w:rsidR="00646F72" w:rsidRPr="004151FD" w:rsidRDefault="00646F72" w:rsidP="00646F72">
      <w:pPr>
        <w:tabs>
          <w:tab w:val="left" w:pos="1122"/>
        </w:tabs>
        <w:spacing w:line="269" w:lineRule="exact"/>
        <w:jc w:val="both"/>
        <w:rPr>
          <w:rStyle w:val="13"/>
          <w:rFonts w:eastAsia="Tahoma"/>
          <w:bCs w:val="0"/>
        </w:rPr>
      </w:pPr>
      <w:r w:rsidRPr="004151FD">
        <w:rPr>
          <w:rStyle w:val="13"/>
          <w:rFonts w:eastAsia="Tahoma"/>
        </w:rPr>
        <w:t>18. Информация о возможности одностороннего отказа от исполнения контракта.</w:t>
      </w:r>
    </w:p>
    <w:p w:rsidR="00646F72" w:rsidRPr="00646F72" w:rsidRDefault="00646F72" w:rsidP="00646F72">
      <w:pPr>
        <w:tabs>
          <w:tab w:val="left" w:pos="1122"/>
        </w:tabs>
        <w:spacing w:after="0" w:line="240" w:lineRule="auto"/>
        <w:ind w:firstLine="709"/>
        <w:jc w:val="both"/>
        <w:rPr>
          <w:rStyle w:val="13"/>
          <w:rFonts w:eastAsia="Tahoma"/>
          <w:b w:val="0"/>
          <w:bCs w:val="0"/>
        </w:rPr>
      </w:pPr>
      <w:r w:rsidRPr="00646F72">
        <w:rPr>
          <w:rStyle w:val="13"/>
          <w:rFonts w:eastAsia="Tahoma"/>
          <w:b w:val="0"/>
        </w:rPr>
        <w:t>В контракт может быть включено условие о возможности одностороннего отказа от исполнения контракта.</w:t>
      </w:r>
    </w:p>
    <w:p w:rsidR="00646F72" w:rsidRPr="00646F72" w:rsidRDefault="00646F72" w:rsidP="00646F72">
      <w:pPr>
        <w:tabs>
          <w:tab w:val="left" w:pos="1122"/>
        </w:tabs>
        <w:spacing w:after="0" w:line="240" w:lineRule="auto"/>
        <w:ind w:firstLine="709"/>
        <w:jc w:val="both"/>
        <w:rPr>
          <w:rStyle w:val="13"/>
          <w:rFonts w:eastAsia="Tahoma"/>
          <w:b w:val="0"/>
          <w:bCs w:val="0"/>
        </w:rPr>
      </w:pPr>
      <w:r w:rsidRPr="00646F72">
        <w:rPr>
          <w:rStyle w:val="13"/>
          <w:rFonts w:eastAsia="Tahoma"/>
          <w:b w:val="0"/>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rsidR="00646F72" w:rsidRPr="00646F72" w:rsidRDefault="00646F72" w:rsidP="00646F72">
      <w:pPr>
        <w:tabs>
          <w:tab w:val="left" w:pos="1122"/>
        </w:tabs>
        <w:spacing w:after="0" w:line="240" w:lineRule="auto"/>
        <w:ind w:firstLine="709"/>
        <w:jc w:val="both"/>
        <w:rPr>
          <w:rStyle w:val="13"/>
          <w:rFonts w:eastAsia="Tahoma"/>
          <w:b w:val="0"/>
          <w:bCs w:val="0"/>
        </w:rPr>
      </w:pPr>
      <w:r w:rsidRPr="00646F72">
        <w:rPr>
          <w:rStyle w:val="13"/>
          <w:rFonts w:eastAsia="Tahoma"/>
          <w:b w:val="0"/>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646F72" w:rsidRPr="00646F72" w:rsidRDefault="00646F72" w:rsidP="00646F72">
      <w:pPr>
        <w:tabs>
          <w:tab w:val="left" w:pos="1122"/>
        </w:tabs>
        <w:spacing w:after="0" w:line="240" w:lineRule="auto"/>
        <w:ind w:firstLine="709"/>
        <w:jc w:val="both"/>
        <w:rPr>
          <w:rStyle w:val="13"/>
          <w:rFonts w:eastAsia="Tahoma"/>
          <w:b w:val="0"/>
          <w:bCs w:val="0"/>
        </w:rPr>
      </w:pPr>
      <w:r w:rsidRPr="00646F72">
        <w:rPr>
          <w:rStyle w:val="13"/>
          <w:rFonts w:eastAsia="Tahoma"/>
          <w:b w:val="0"/>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rsidR="00646F72" w:rsidRPr="00646F72" w:rsidRDefault="00646F72" w:rsidP="00646F72">
      <w:pPr>
        <w:tabs>
          <w:tab w:val="left" w:pos="1122"/>
        </w:tabs>
        <w:spacing w:after="0" w:line="240" w:lineRule="auto"/>
        <w:ind w:firstLine="709"/>
        <w:jc w:val="both"/>
        <w:rPr>
          <w:rStyle w:val="13"/>
          <w:rFonts w:eastAsia="Tahoma"/>
          <w:b w:val="0"/>
          <w:bCs w:val="0"/>
        </w:rPr>
      </w:pPr>
      <w:r w:rsidRPr="00646F72">
        <w:rPr>
          <w:rStyle w:val="13"/>
          <w:rFonts w:eastAsia="Tahoma"/>
          <w:b w:val="0"/>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w:t>
      </w:r>
      <w:proofErr w:type="gramStart"/>
      <w:r w:rsidRPr="00646F72">
        <w:rPr>
          <w:rStyle w:val="13"/>
          <w:rFonts w:eastAsia="Tahoma"/>
          <w:b w:val="0"/>
        </w:rPr>
        <w:t>и</w:t>
      </w:r>
      <w:proofErr w:type="gramEnd"/>
      <w:r w:rsidRPr="00646F72">
        <w:rPr>
          <w:rStyle w:val="13"/>
          <w:rFonts w:eastAsia="Tahoma"/>
          <w:b w:val="0"/>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646F72" w:rsidRPr="00646F72" w:rsidRDefault="00646F72" w:rsidP="00646F72">
      <w:pPr>
        <w:tabs>
          <w:tab w:val="left" w:pos="1122"/>
        </w:tabs>
        <w:spacing w:after="0" w:line="240" w:lineRule="auto"/>
        <w:ind w:firstLine="709"/>
        <w:jc w:val="both"/>
        <w:rPr>
          <w:rStyle w:val="13"/>
          <w:rFonts w:eastAsia="Tahoma"/>
          <w:b w:val="0"/>
          <w:bCs w:val="0"/>
        </w:rPr>
      </w:pPr>
      <w:proofErr w:type="gramStart"/>
      <w:r w:rsidRPr="00646F72">
        <w:rPr>
          <w:rStyle w:val="13"/>
          <w:rFonts w:eastAsia="Tahoma"/>
          <w:b w:val="0"/>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roofErr w:type="gramEnd"/>
    </w:p>
    <w:p w:rsidR="00646F72" w:rsidRPr="00646F72" w:rsidRDefault="00646F72" w:rsidP="00646F72">
      <w:pPr>
        <w:tabs>
          <w:tab w:val="left" w:pos="1122"/>
        </w:tabs>
        <w:spacing w:after="0" w:line="240" w:lineRule="auto"/>
        <w:ind w:firstLine="709"/>
        <w:jc w:val="both"/>
        <w:rPr>
          <w:rStyle w:val="13"/>
          <w:rFonts w:eastAsia="Tahoma"/>
          <w:b w:val="0"/>
          <w:bCs w:val="0"/>
        </w:rPr>
      </w:pPr>
      <w:r w:rsidRPr="00646F72">
        <w:rPr>
          <w:rStyle w:val="13"/>
          <w:rFonts w:eastAsia="Tahoma"/>
          <w:b w:val="0"/>
        </w:rPr>
        <w:t xml:space="preserve">Решение заказчика об одностороннем отказе вступает в </w:t>
      </w:r>
      <w:proofErr w:type="gramStart"/>
      <w:r w:rsidRPr="00646F72">
        <w:rPr>
          <w:rStyle w:val="13"/>
          <w:rFonts w:eastAsia="Tahoma"/>
          <w:b w:val="0"/>
        </w:rPr>
        <w:t>силу</w:t>
      </w:r>
      <w:proofErr w:type="gramEnd"/>
      <w:r w:rsidRPr="00646F72">
        <w:rPr>
          <w:rStyle w:val="13"/>
          <w:rFonts w:eastAsia="Tahoma"/>
          <w:b w:val="0"/>
        </w:rPr>
        <w:t xml:space="preserve">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rsidR="00646F72" w:rsidRPr="00646F72" w:rsidRDefault="00646F72" w:rsidP="00646F72">
      <w:pPr>
        <w:tabs>
          <w:tab w:val="left" w:pos="1122"/>
        </w:tabs>
        <w:spacing w:after="0" w:line="240" w:lineRule="auto"/>
        <w:ind w:firstLine="709"/>
        <w:jc w:val="both"/>
        <w:rPr>
          <w:rStyle w:val="13"/>
          <w:rFonts w:eastAsia="Tahoma"/>
          <w:b w:val="0"/>
          <w:bCs w:val="0"/>
        </w:rPr>
      </w:pPr>
      <w:r w:rsidRPr="00646F72">
        <w:rPr>
          <w:rStyle w:val="13"/>
          <w:rFonts w:eastAsia="Tahoma"/>
          <w:b w:val="0"/>
        </w:rPr>
        <w:t>Выполнение заказчиком требований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rsidR="00646F72" w:rsidRPr="00646F72" w:rsidRDefault="00646F72" w:rsidP="00646F72">
      <w:pPr>
        <w:tabs>
          <w:tab w:val="left" w:pos="1122"/>
        </w:tabs>
        <w:spacing w:after="0" w:line="240" w:lineRule="auto"/>
        <w:ind w:firstLine="709"/>
        <w:jc w:val="both"/>
        <w:rPr>
          <w:rStyle w:val="13"/>
          <w:rFonts w:eastAsia="Tahoma"/>
          <w:b w:val="0"/>
          <w:bCs w:val="0"/>
        </w:rPr>
      </w:pPr>
      <w:r w:rsidRPr="00646F72">
        <w:rPr>
          <w:rStyle w:val="13"/>
          <w:rFonts w:eastAsia="Tahoma"/>
          <w:b w:val="0"/>
        </w:rPr>
        <w:t xml:space="preserve">Заказчик обязан отменить не вступившее в силу решение об одностороннем отказе, если в течение десятидневного срока </w:t>
      </w:r>
      <w:proofErr w:type="gramStart"/>
      <w:r w:rsidRPr="00646F72">
        <w:rPr>
          <w:rStyle w:val="13"/>
          <w:rFonts w:eastAsia="Tahoma"/>
          <w:b w:val="0"/>
        </w:rPr>
        <w:t>с даты</w:t>
      </w:r>
      <w:proofErr w:type="gramEnd"/>
      <w:r w:rsidRPr="00646F72">
        <w:rPr>
          <w:rStyle w:val="13"/>
          <w:rFonts w:eastAsia="Tahoma"/>
          <w:b w:val="0"/>
        </w:rPr>
        <w:t xml:space="preserve"> надлежащего уведомления поставщика (подрядчика, исполнителя) о принятом решении устранено нарушение условий контракта, послужившее </w:t>
      </w:r>
      <w:r w:rsidRPr="00646F72">
        <w:rPr>
          <w:rStyle w:val="13"/>
          <w:rFonts w:eastAsia="Tahoma"/>
          <w:b w:val="0"/>
        </w:rPr>
        <w:lastRenderedPageBreak/>
        <w:t>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контракта.</w:t>
      </w:r>
    </w:p>
    <w:p w:rsidR="00646F72" w:rsidRPr="00646F72" w:rsidRDefault="00646F72" w:rsidP="00646F72">
      <w:pPr>
        <w:tabs>
          <w:tab w:val="left" w:pos="1122"/>
        </w:tabs>
        <w:spacing w:after="0" w:line="240" w:lineRule="auto"/>
        <w:ind w:firstLine="709"/>
        <w:jc w:val="both"/>
        <w:rPr>
          <w:rStyle w:val="13"/>
          <w:rFonts w:eastAsia="Tahoma"/>
          <w:b w:val="0"/>
          <w:bCs w:val="0"/>
        </w:rPr>
      </w:pPr>
      <w:r w:rsidRPr="00646F72">
        <w:rPr>
          <w:rStyle w:val="13"/>
          <w:rFonts w:eastAsia="Tahoma"/>
          <w:b w:val="0"/>
        </w:rPr>
        <w:t>Заказчик обязан принять решение об одностороннем отказе от исполнения контракта, если в ходе исполнения контракта установлено, что:</w:t>
      </w:r>
    </w:p>
    <w:p w:rsidR="00646F72" w:rsidRPr="00646F72" w:rsidRDefault="00646F72" w:rsidP="00646F72">
      <w:pPr>
        <w:tabs>
          <w:tab w:val="left" w:pos="1122"/>
        </w:tabs>
        <w:spacing w:after="0" w:line="240" w:lineRule="auto"/>
        <w:ind w:firstLine="709"/>
        <w:jc w:val="both"/>
        <w:rPr>
          <w:rStyle w:val="13"/>
          <w:rFonts w:eastAsia="Tahoma"/>
          <w:b w:val="0"/>
          <w:bCs w:val="0"/>
        </w:rPr>
      </w:pPr>
      <w:r w:rsidRPr="00646F72">
        <w:rPr>
          <w:rStyle w:val="13"/>
          <w:rFonts w:eastAsia="Tahoma"/>
          <w:b w:val="0"/>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rsidR="00646F72" w:rsidRPr="00646F72" w:rsidRDefault="00646F72" w:rsidP="00646F72">
      <w:pPr>
        <w:tabs>
          <w:tab w:val="left" w:pos="1122"/>
        </w:tabs>
        <w:spacing w:after="0" w:line="240" w:lineRule="auto"/>
        <w:ind w:firstLine="709"/>
        <w:jc w:val="both"/>
        <w:rPr>
          <w:rStyle w:val="13"/>
          <w:rFonts w:eastAsia="Tahoma"/>
          <w:b w:val="0"/>
          <w:bCs w:val="0"/>
        </w:rPr>
      </w:pPr>
      <w:r w:rsidRPr="00646F72">
        <w:rPr>
          <w:rStyle w:val="13"/>
          <w:rFonts w:eastAsia="Tahoma"/>
          <w:b w:val="0"/>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rsidR="00646F72" w:rsidRPr="00646F72" w:rsidRDefault="00646F72" w:rsidP="00646F72">
      <w:pPr>
        <w:tabs>
          <w:tab w:val="left" w:pos="1122"/>
        </w:tabs>
        <w:spacing w:after="0" w:line="240" w:lineRule="auto"/>
        <w:ind w:firstLine="709"/>
        <w:jc w:val="both"/>
        <w:rPr>
          <w:rStyle w:val="13"/>
          <w:rFonts w:eastAsia="Tahoma"/>
          <w:b w:val="0"/>
          <w:bCs w:val="0"/>
        </w:rPr>
      </w:pPr>
      <w:r w:rsidRPr="00646F72">
        <w:rPr>
          <w:rStyle w:val="13"/>
          <w:rFonts w:eastAsia="Tahoma"/>
          <w:b w:val="0"/>
        </w:rPr>
        <w:t xml:space="preserve">Информация о поставщике (подрядчике, исполнителе), с которым контракт </w:t>
      </w:r>
      <w:proofErr w:type="gramStart"/>
      <w:r w:rsidRPr="00646F72">
        <w:rPr>
          <w:rStyle w:val="13"/>
          <w:rFonts w:eastAsia="Tahoma"/>
          <w:b w:val="0"/>
        </w:rPr>
        <w:t>был</w:t>
      </w:r>
      <w:proofErr w:type="gramEnd"/>
      <w:r w:rsidRPr="00646F72">
        <w:rPr>
          <w:rStyle w:val="13"/>
          <w:rFonts w:eastAsia="Tahoma"/>
          <w:b w:val="0"/>
        </w:rPr>
        <w:t xml:space="preserve">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rsidR="00646F72" w:rsidRPr="00646F72" w:rsidRDefault="00646F72" w:rsidP="00646F72">
      <w:pPr>
        <w:tabs>
          <w:tab w:val="left" w:pos="1122"/>
        </w:tabs>
        <w:spacing w:after="0" w:line="240" w:lineRule="auto"/>
        <w:ind w:firstLine="709"/>
        <w:jc w:val="both"/>
        <w:rPr>
          <w:rStyle w:val="13"/>
          <w:rFonts w:eastAsia="Tahoma"/>
          <w:b w:val="0"/>
          <w:bCs w:val="0"/>
        </w:rPr>
      </w:pPr>
      <w:r w:rsidRPr="00646F72">
        <w:rPr>
          <w:rStyle w:val="13"/>
          <w:rFonts w:eastAsia="Tahoma"/>
          <w:b w:val="0"/>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rsidR="00646F72" w:rsidRPr="00646F72" w:rsidRDefault="00646F72" w:rsidP="00646F72">
      <w:pPr>
        <w:tabs>
          <w:tab w:val="left" w:pos="1122"/>
        </w:tabs>
        <w:spacing w:after="0" w:line="240" w:lineRule="auto"/>
        <w:ind w:firstLine="709"/>
        <w:jc w:val="both"/>
        <w:rPr>
          <w:rStyle w:val="13"/>
          <w:rFonts w:eastAsia="Tahoma"/>
          <w:b w:val="0"/>
          <w:bCs w:val="0"/>
        </w:rPr>
      </w:pPr>
      <w:r w:rsidRPr="00646F72">
        <w:rPr>
          <w:rStyle w:val="13"/>
          <w:rFonts w:eastAsia="Tahoma"/>
          <w:b w:val="0"/>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rsidR="00646F72" w:rsidRPr="00646F72" w:rsidRDefault="00646F72" w:rsidP="00646F72">
      <w:pPr>
        <w:tabs>
          <w:tab w:val="left" w:pos="1122"/>
        </w:tabs>
        <w:spacing w:after="0" w:line="240" w:lineRule="auto"/>
        <w:ind w:firstLine="709"/>
        <w:jc w:val="both"/>
        <w:rPr>
          <w:rStyle w:val="13"/>
          <w:rFonts w:eastAsia="Tahoma"/>
          <w:b w:val="0"/>
          <w:bCs w:val="0"/>
        </w:rPr>
      </w:pPr>
      <w:proofErr w:type="gramStart"/>
      <w:r w:rsidRPr="00646F72">
        <w:rPr>
          <w:rStyle w:val="13"/>
          <w:rFonts w:eastAsia="Tahoma"/>
          <w:b w:val="0"/>
        </w:rPr>
        <w:t>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roofErr w:type="gramEnd"/>
    </w:p>
    <w:p w:rsidR="00646F72" w:rsidRPr="00646F72" w:rsidRDefault="00646F72" w:rsidP="00646F72">
      <w:pPr>
        <w:tabs>
          <w:tab w:val="left" w:pos="1122"/>
        </w:tabs>
        <w:spacing w:after="0" w:line="240" w:lineRule="auto"/>
        <w:ind w:firstLine="709"/>
        <w:jc w:val="both"/>
        <w:rPr>
          <w:rStyle w:val="13"/>
          <w:rFonts w:eastAsia="Tahoma"/>
          <w:b w:val="0"/>
          <w:bCs w:val="0"/>
        </w:rPr>
      </w:pPr>
      <w:r w:rsidRPr="00646F72">
        <w:rPr>
          <w:rStyle w:val="13"/>
          <w:rFonts w:eastAsia="Tahoma"/>
          <w:b w:val="0"/>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646F72" w:rsidRPr="00646F72" w:rsidRDefault="00646F72" w:rsidP="00646F72">
      <w:pPr>
        <w:tabs>
          <w:tab w:val="left" w:pos="1122"/>
        </w:tabs>
        <w:spacing w:after="0" w:line="240" w:lineRule="auto"/>
        <w:ind w:firstLine="709"/>
        <w:jc w:val="both"/>
        <w:rPr>
          <w:rStyle w:val="13"/>
          <w:rFonts w:eastAsia="Tahoma"/>
          <w:b w:val="0"/>
          <w:bCs w:val="0"/>
        </w:rPr>
      </w:pPr>
      <w:r w:rsidRPr="00646F72">
        <w:rPr>
          <w:rStyle w:val="13"/>
          <w:rFonts w:eastAsia="Tahoma"/>
          <w:b w:val="0"/>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w:t>
      </w:r>
      <w:proofErr w:type="gramStart"/>
      <w:r w:rsidRPr="00646F72">
        <w:rPr>
          <w:rStyle w:val="13"/>
          <w:rFonts w:eastAsia="Tahoma"/>
          <w:b w:val="0"/>
        </w:rPr>
        <w:t>дств св</w:t>
      </w:r>
      <w:proofErr w:type="gramEnd"/>
      <w:r w:rsidRPr="00646F72">
        <w:rPr>
          <w:rStyle w:val="13"/>
          <w:rFonts w:eastAsia="Tahoma"/>
          <w:b w:val="0"/>
        </w:rPr>
        <w:t>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rsidR="00646F72" w:rsidRPr="00646F72" w:rsidRDefault="00646F72" w:rsidP="00646F72">
      <w:pPr>
        <w:tabs>
          <w:tab w:val="left" w:pos="1122"/>
        </w:tabs>
        <w:spacing w:after="0" w:line="240" w:lineRule="auto"/>
        <w:ind w:firstLine="709"/>
        <w:jc w:val="both"/>
        <w:rPr>
          <w:rStyle w:val="13"/>
          <w:rFonts w:eastAsia="Tahoma"/>
          <w:b w:val="0"/>
          <w:bCs w:val="0"/>
        </w:rPr>
      </w:pPr>
      <w:r w:rsidRPr="00646F72">
        <w:rPr>
          <w:rStyle w:val="13"/>
          <w:rFonts w:eastAsia="Tahoma"/>
          <w:b w:val="0"/>
        </w:rPr>
        <w:t>Выполнение поставщиком (подрядчиком, исполнителем)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rsidR="00646F72" w:rsidRPr="00646F72" w:rsidRDefault="00646F72" w:rsidP="00646F72">
      <w:pPr>
        <w:tabs>
          <w:tab w:val="left" w:pos="1122"/>
        </w:tabs>
        <w:spacing w:after="0" w:line="240" w:lineRule="auto"/>
        <w:ind w:firstLine="709"/>
        <w:jc w:val="both"/>
        <w:rPr>
          <w:rStyle w:val="13"/>
          <w:rFonts w:eastAsia="Tahoma"/>
          <w:b w:val="0"/>
          <w:bCs w:val="0"/>
        </w:rPr>
      </w:pPr>
      <w:r w:rsidRPr="00646F72">
        <w:rPr>
          <w:rStyle w:val="13"/>
          <w:rFonts w:eastAsia="Tahoma"/>
          <w:b w:val="0"/>
        </w:rPr>
        <w:t xml:space="preserve">Решение поставщика (подрядчика, исполнителя) об одностороннем отказе вступает в </w:t>
      </w:r>
      <w:proofErr w:type="gramStart"/>
      <w:r w:rsidRPr="00646F72">
        <w:rPr>
          <w:rStyle w:val="13"/>
          <w:rFonts w:eastAsia="Tahoma"/>
          <w:b w:val="0"/>
        </w:rPr>
        <w:t>силу</w:t>
      </w:r>
      <w:proofErr w:type="gramEnd"/>
      <w:r w:rsidRPr="00646F72">
        <w:rPr>
          <w:rStyle w:val="13"/>
          <w:rFonts w:eastAsia="Tahoma"/>
          <w:b w:val="0"/>
        </w:rPr>
        <w:t xml:space="preserve">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rsidR="00646F72" w:rsidRPr="00646F72" w:rsidRDefault="00646F72" w:rsidP="00646F72">
      <w:pPr>
        <w:tabs>
          <w:tab w:val="left" w:pos="1122"/>
        </w:tabs>
        <w:spacing w:after="0" w:line="240" w:lineRule="auto"/>
        <w:ind w:firstLine="709"/>
        <w:jc w:val="both"/>
        <w:rPr>
          <w:rStyle w:val="13"/>
          <w:rFonts w:eastAsia="Tahoma"/>
          <w:b w:val="0"/>
          <w:bCs w:val="0"/>
        </w:rPr>
      </w:pPr>
      <w:r w:rsidRPr="00646F72">
        <w:rPr>
          <w:rStyle w:val="13"/>
          <w:rFonts w:eastAsia="Tahoma"/>
          <w:b w:val="0"/>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rsidR="00646F72" w:rsidRPr="00646F72" w:rsidRDefault="00646F72" w:rsidP="00646F72">
      <w:pPr>
        <w:tabs>
          <w:tab w:val="left" w:pos="1122"/>
        </w:tabs>
        <w:spacing w:after="0" w:line="240" w:lineRule="auto"/>
        <w:ind w:firstLine="709"/>
        <w:jc w:val="both"/>
        <w:rPr>
          <w:rStyle w:val="13"/>
          <w:rFonts w:eastAsia="Tahoma"/>
          <w:b w:val="0"/>
          <w:bCs w:val="0"/>
        </w:rPr>
      </w:pPr>
      <w:r w:rsidRPr="00646F72">
        <w:rPr>
          <w:rStyle w:val="13"/>
          <w:rFonts w:eastAsia="Tahoma"/>
          <w:b w:val="0"/>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46F72" w:rsidRPr="00646F72" w:rsidRDefault="00646F72" w:rsidP="00646F72">
      <w:pPr>
        <w:tabs>
          <w:tab w:val="left" w:pos="1122"/>
        </w:tabs>
        <w:spacing w:after="0" w:line="240" w:lineRule="auto"/>
        <w:ind w:firstLine="709"/>
        <w:jc w:val="both"/>
        <w:rPr>
          <w:rStyle w:val="13"/>
          <w:rFonts w:eastAsia="Tahoma"/>
          <w:b w:val="0"/>
          <w:bCs w:val="0"/>
        </w:rPr>
      </w:pPr>
      <w:r w:rsidRPr="00646F72">
        <w:rPr>
          <w:rStyle w:val="13"/>
          <w:rFonts w:eastAsia="Tahoma"/>
          <w:b w:val="0"/>
        </w:rPr>
        <w:lastRenderedPageBreak/>
        <w:t>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Закона Приднестровской Молдавской Республики от 26 ноября 2018 года № 318-3-VI «О закупках в Приднестровской Молдавской Республике».</w:t>
      </w:r>
    </w:p>
    <w:p w:rsidR="00646F72" w:rsidRPr="00646F72" w:rsidRDefault="00646F72" w:rsidP="00646F72">
      <w:pPr>
        <w:tabs>
          <w:tab w:val="left" w:pos="1122"/>
        </w:tabs>
        <w:spacing w:after="0" w:line="240" w:lineRule="auto"/>
        <w:ind w:firstLine="709"/>
        <w:jc w:val="both"/>
        <w:rPr>
          <w:rStyle w:val="13"/>
          <w:rFonts w:eastAsia="Tahoma"/>
          <w:b w:val="0"/>
          <w:bCs w:val="0"/>
        </w:rPr>
      </w:pPr>
      <w:r w:rsidRPr="00646F72">
        <w:rPr>
          <w:rStyle w:val="13"/>
          <w:rFonts w:eastAsia="Tahoma"/>
          <w:b w:val="0"/>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rsidR="00646F72" w:rsidRPr="00646F72" w:rsidRDefault="00646F72" w:rsidP="00646F72">
      <w:pPr>
        <w:tabs>
          <w:tab w:val="left" w:pos="1122"/>
        </w:tabs>
        <w:spacing w:after="0" w:line="240" w:lineRule="auto"/>
        <w:ind w:firstLine="709"/>
        <w:jc w:val="both"/>
        <w:rPr>
          <w:rStyle w:val="13"/>
          <w:rFonts w:eastAsia="Tahoma"/>
          <w:b w:val="0"/>
          <w:bCs w:val="0"/>
        </w:rPr>
      </w:pPr>
    </w:p>
    <w:p w:rsidR="00646F72" w:rsidRPr="00646F72" w:rsidRDefault="00646F72" w:rsidP="00646F72">
      <w:pPr>
        <w:tabs>
          <w:tab w:val="left" w:pos="1122"/>
        </w:tabs>
        <w:spacing w:after="0" w:line="269" w:lineRule="exact"/>
        <w:ind w:firstLine="709"/>
        <w:jc w:val="both"/>
        <w:rPr>
          <w:rStyle w:val="13"/>
          <w:rFonts w:eastAsia="Tahoma"/>
          <w:b w:val="0"/>
          <w:bCs w:val="0"/>
        </w:rPr>
      </w:pPr>
      <w:r w:rsidRPr="00646F72">
        <w:rPr>
          <w:rStyle w:val="13"/>
          <w:rFonts w:eastAsia="Tahoma"/>
          <w:b w:val="0"/>
        </w:rPr>
        <w:t>Дополнительно прилагается проект контракта, являющийся неотъемлемой частью этой документации (Приложение № 3).</w:t>
      </w:r>
    </w:p>
    <w:p w:rsidR="00646F72" w:rsidRPr="00646F72" w:rsidRDefault="00646F72" w:rsidP="00646F72">
      <w:pPr>
        <w:tabs>
          <w:tab w:val="left" w:pos="1122"/>
        </w:tabs>
        <w:spacing w:line="269" w:lineRule="exact"/>
        <w:ind w:firstLine="709"/>
        <w:jc w:val="both"/>
        <w:rPr>
          <w:rStyle w:val="13"/>
          <w:rFonts w:eastAsia="Tahoma"/>
          <w:b w:val="0"/>
          <w:bCs w:val="0"/>
        </w:rPr>
      </w:pPr>
    </w:p>
    <w:p w:rsidR="00646F72" w:rsidRPr="004151FD" w:rsidRDefault="00646F72" w:rsidP="00646F72">
      <w:pPr>
        <w:tabs>
          <w:tab w:val="left" w:pos="1122"/>
        </w:tabs>
        <w:spacing w:line="269" w:lineRule="exact"/>
        <w:rPr>
          <w:rFonts w:ascii="Times New Roman" w:hAnsi="Times New Roman"/>
        </w:rPr>
      </w:pPr>
    </w:p>
    <w:p w:rsidR="00646F72" w:rsidRPr="004151FD" w:rsidRDefault="00646F72" w:rsidP="00646F72">
      <w:pPr>
        <w:tabs>
          <w:tab w:val="left" w:pos="1122"/>
        </w:tabs>
        <w:spacing w:line="269" w:lineRule="exact"/>
        <w:ind w:firstLine="709"/>
        <w:jc w:val="right"/>
        <w:rPr>
          <w:rFonts w:ascii="Times New Roman" w:hAnsi="Times New Roman"/>
        </w:rPr>
      </w:pPr>
    </w:p>
    <w:p w:rsidR="00646F72" w:rsidRPr="004151FD" w:rsidRDefault="00646F72" w:rsidP="00646F72">
      <w:pPr>
        <w:tabs>
          <w:tab w:val="left" w:pos="1122"/>
        </w:tabs>
        <w:spacing w:line="269" w:lineRule="exact"/>
        <w:ind w:firstLine="709"/>
        <w:jc w:val="right"/>
        <w:rPr>
          <w:rFonts w:ascii="Times New Roman" w:hAnsi="Times New Roman"/>
        </w:rPr>
      </w:pPr>
    </w:p>
    <w:p w:rsidR="00646F72" w:rsidRPr="004151FD" w:rsidRDefault="00646F72" w:rsidP="00646F72">
      <w:pPr>
        <w:tabs>
          <w:tab w:val="left" w:pos="1122"/>
        </w:tabs>
        <w:spacing w:line="269" w:lineRule="exact"/>
        <w:ind w:firstLine="709"/>
        <w:jc w:val="right"/>
        <w:rPr>
          <w:rFonts w:ascii="Times New Roman" w:hAnsi="Times New Roman"/>
        </w:rPr>
      </w:pPr>
    </w:p>
    <w:p w:rsidR="00646F72" w:rsidRPr="00E11CF3" w:rsidRDefault="00646F72" w:rsidP="00646F72">
      <w:pPr>
        <w:tabs>
          <w:tab w:val="left" w:pos="1122"/>
        </w:tabs>
        <w:spacing w:line="269" w:lineRule="exact"/>
        <w:rPr>
          <w:rFonts w:ascii="Times New Roman" w:hAnsi="Times New Roman"/>
        </w:rPr>
      </w:pPr>
    </w:p>
    <w:p w:rsidR="00646F72" w:rsidRPr="00E11CF3" w:rsidRDefault="00646F72" w:rsidP="00646F72">
      <w:pPr>
        <w:tabs>
          <w:tab w:val="left" w:pos="1122"/>
        </w:tabs>
        <w:spacing w:line="269" w:lineRule="exact"/>
        <w:ind w:firstLine="709"/>
        <w:jc w:val="right"/>
        <w:rPr>
          <w:rFonts w:ascii="Times New Roman" w:hAnsi="Times New Roman"/>
        </w:rPr>
      </w:pPr>
    </w:p>
    <w:p w:rsidR="00646F72" w:rsidRPr="00E11CF3" w:rsidRDefault="00646F72" w:rsidP="00646F72">
      <w:pPr>
        <w:tabs>
          <w:tab w:val="left" w:pos="1122"/>
        </w:tabs>
        <w:spacing w:line="269" w:lineRule="exact"/>
        <w:ind w:firstLine="709"/>
        <w:jc w:val="right"/>
        <w:rPr>
          <w:rFonts w:ascii="Times New Roman" w:hAnsi="Times New Roman"/>
        </w:rPr>
      </w:pPr>
    </w:p>
    <w:p w:rsidR="00646F72" w:rsidRPr="00E11CF3" w:rsidRDefault="00646F72" w:rsidP="00646F72">
      <w:pPr>
        <w:tabs>
          <w:tab w:val="left" w:pos="1122"/>
        </w:tabs>
        <w:spacing w:line="269" w:lineRule="exact"/>
        <w:ind w:firstLine="709"/>
        <w:jc w:val="right"/>
        <w:rPr>
          <w:rFonts w:ascii="Times New Roman" w:hAnsi="Times New Roman"/>
        </w:rPr>
      </w:pPr>
    </w:p>
    <w:p w:rsidR="00646F72" w:rsidRPr="00E11CF3" w:rsidRDefault="00646F72" w:rsidP="00646F72">
      <w:pPr>
        <w:tabs>
          <w:tab w:val="left" w:pos="1122"/>
        </w:tabs>
        <w:spacing w:line="269" w:lineRule="exact"/>
        <w:ind w:firstLine="709"/>
        <w:jc w:val="right"/>
        <w:rPr>
          <w:rFonts w:ascii="Times New Roman" w:hAnsi="Times New Roman"/>
        </w:rPr>
      </w:pPr>
    </w:p>
    <w:p w:rsidR="00646F72" w:rsidRPr="00E11CF3" w:rsidRDefault="00646F72" w:rsidP="00646F72">
      <w:pPr>
        <w:tabs>
          <w:tab w:val="left" w:pos="1122"/>
        </w:tabs>
        <w:spacing w:line="269" w:lineRule="exact"/>
        <w:ind w:firstLine="709"/>
        <w:jc w:val="right"/>
        <w:rPr>
          <w:rFonts w:ascii="Times New Roman" w:hAnsi="Times New Roman"/>
        </w:rPr>
      </w:pPr>
    </w:p>
    <w:p w:rsidR="00646F72" w:rsidRDefault="00646F72" w:rsidP="00646F72">
      <w:pPr>
        <w:tabs>
          <w:tab w:val="left" w:pos="1122"/>
        </w:tabs>
        <w:spacing w:line="269" w:lineRule="exact"/>
        <w:rPr>
          <w:rFonts w:ascii="Times New Roman" w:hAnsi="Times New Roman"/>
        </w:rPr>
      </w:pPr>
    </w:p>
    <w:p w:rsidR="0069359E" w:rsidRDefault="0069359E" w:rsidP="00646F72">
      <w:pPr>
        <w:tabs>
          <w:tab w:val="left" w:pos="1122"/>
        </w:tabs>
        <w:spacing w:line="269" w:lineRule="exact"/>
        <w:rPr>
          <w:rFonts w:ascii="Times New Roman" w:hAnsi="Times New Roman"/>
        </w:rPr>
      </w:pPr>
    </w:p>
    <w:p w:rsidR="0069359E" w:rsidRDefault="0069359E" w:rsidP="00646F72">
      <w:pPr>
        <w:tabs>
          <w:tab w:val="left" w:pos="1122"/>
        </w:tabs>
        <w:spacing w:line="269" w:lineRule="exact"/>
        <w:rPr>
          <w:rFonts w:ascii="Times New Roman" w:hAnsi="Times New Roman"/>
        </w:rPr>
      </w:pPr>
    </w:p>
    <w:p w:rsidR="0069359E" w:rsidRDefault="0069359E" w:rsidP="00646F72">
      <w:pPr>
        <w:tabs>
          <w:tab w:val="left" w:pos="1122"/>
        </w:tabs>
        <w:spacing w:line="269" w:lineRule="exact"/>
        <w:rPr>
          <w:rFonts w:ascii="Times New Roman" w:hAnsi="Times New Roman"/>
        </w:rPr>
      </w:pPr>
    </w:p>
    <w:p w:rsidR="0069359E" w:rsidRDefault="0069359E" w:rsidP="00646F72">
      <w:pPr>
        <w:tabs>
          <w:tab w:val="left" w:pos="1122"/>
        </w:tabs>
        <w:spacing w:line="269" w:lineRule="exact"/>
        <w:rPr>
          <w:rFonts w:ascii="Times New Roman" w:hAnsi="Times New Roman"/>
        </w:rPr>
      </w:pPr>
    </w:p>
    <w:p w:rsidR="00646F72" w:rsidRPr="00E11CF3" w:rsidRDefault="00646F72" w:rsidP="00646F72">
      <w:pPr>
        <w:tabs>
          <w:tab w:val="left" w:pos="1122"/>
        </w:tabs>
        <w:spacing w:line="269" w:lineRule="exact"/>
        <w:rPr>
          <w:rFonts w:ascii="Times New Roman" w:hAnsi="Times New Roman"/>
        </w:rPr>
      </w:pPr>
    </w:p>
    <w:p w:rsidR="00646F72" w:rsidRPr="004151FD" w:rsidRDefault="00646F72" w:rsidP="00646F72">
      <w:pPr>
        <w:tabs>
          <w:tab w:val="left" w:pos="1122"/>
        </w:tabs>
        <w:spacing w:line="269" w:lineRule="exact"/>
        <w:rPr>
          <w:rFonts w:ascii="Times New Roman" w:hAnsi="Times New Roman"/>
        </w:rPr>
      </w:pPr>
    </w:p>
    <w:p w:rsidR="00646F72" w:rsidRPr="00E90D73" w:rsidRDefault="00646F72" w:rsidP="00646F72">
      <w:pPr>
        <w:tabs>
          <w:tab w:val="left" w:pos="-142"/>
        </w:tabs>
        <w:spacing w:after="0" w:line="240" w:lineRule="auto"/>
        <w:ind w:firstLine="4820"/>
        <w:jc w:val="right"/>
        <w:rPr>
          <w:rFonts w:ascii="Times New Roman" w:hAnsi="Times New Roman"/>
          <w:b/>
          <w:i/>
        </w:rPr>
      </w:pPr>
      <w:r w:rsidRPr="00E90D73">
        <w:rPr>
          <w:rFonts w:ascii="Times New Roman" w:hAnsi="Times New Roman"/>
          <w:b/>
          <w:i/>
        </w:rPr>
        <w:lastRenderedPageBreak/>
        <w:t>Приложение № 1</w:t>
      </w:r>
    </w:p>
    <w:p w:rsidR="00646F72" w:rsidRPr="004151FD" w:rsidRDefault="00646F72" w:rsidP="00646F72">
      <w:pPr>
        <w:shd w:val="clear" w:color="auto" w:fill="FFFFFF"/>
        <w:spacing w:after="0" w:line="240" w:lineRule="auto"/>
        <w:ind w:firstLine="4820"/>
        <w:jc w:val="right"/>
        <w:rPr>
          <w:rFonts w:ascii="Times New Roman" w:hAnsi="Times New Roman"/>
        </w:rPr>
      </w:pPr>
      <w:proofErr w:type="gramStart"/>
      <w:r w:rsidRPr="004151FD">
        <w:rPr>
          <w:rFonts w:ascii="Times New Roman" w:hAnsi="Times New Roman"/>
        </w:rPr>
        <w:t>(Распоряжение Правительства</w:t>
      </w:r>
      <w:proofErr w:type="gramEnd"/>
    </w:p>
    <w:p w:rsidR="00646F72" w:rsidRPr="004151FD" w:rsidRDefault="00646F72" w:rsidP="00646F72">
      <w:pPr>
        <w:shd w:val="clear" w:color="auto" w:fill="FFFFFF"/>
        <w:spacing w:after="0" w:line="240" w:lineRule="auto"/>
        <w:ind w:firstLine="4820"/>
        <w:jc w:val="right"/>
        <w:rPr>
          <w:rFonts w:ascii="Times New Roman" w:hAnsi="Times New Roman"/>
        </w:rPr>
      </w:pPr>
      <w:r w:rsidRPr="004151FD">
        <w:rPr>
          <w:rFonts w:ascii="Times New Roman" w:hAnsi="Times New Roman"/>
        </w:rPr>
        <w:t>Приднестровской Молдавской Республики</w:t>
      </w:r>
    </w:p>
    <w:p w:rsidR="00646F72" w:rsidRPr="004151FD" w:rsidRDefault="00646F72" w:rsidP="00646F72">
      <w:pPr>
        <w:shd w:val="clear" w:color="auto" w:fill="FFFFFF"/>
        <w:spacing w:after="0" w:line="240" w:lineRule="auto"/>
        <w:ind w:firstLine="4820"/>
        <w:jc w:val="right"/>
        <w:rPr>
          <w:rFonts w:ascii="Times New Roman" w:hAnsi="Times New Roman"/>
        </w:rPr>
      </w:pPr>
      <w:r w:rsidRPr="004151FD">
        <w:rPr>
          <w:rFonts w:ascii="Times New Roman" w:hAnsi="Times New Roman"/>
        </w:rPr>
        <w:t>от 25 марта 2020 года № 198р)</w:t>
      </w:r>
    </w:p>
    <w:p w:rsidR="00646F72" w:rsidRPr="004151FD" w:rsidRDefault="00646F72" w:rsidP="00646F72">
      <w:pPr>
        <w:shd w:val="clear" w:color="auto" w:fill="FFFFFF"/>
        <w:spacing w:after="0"/>
        <w:ind w:firstLine="360"/>
        <w:rPr>
          <w:rFonts w:ascii="Times New Roman" w:hAnsi="Times New Roman"/>
        </w:rPr>
      </w:pPr>
    </w:p>
    <w:p w:rsidR="00646F72" w:rsidRPr="004151FD" w:rsidRDefault="00646F72" w:rsidP="007837D1">
      <w:pPr>
        <w:shd w:val="clear" w:color="auto" w:fill="FFFFFF"/>
        <w:spacing w:after="0" w:line="240" w:lineRule="auto"/>
        <w:ind w:firstLine="360"/>
        <w:jc w:val="center"/>
        <w:rPr>
          <w:rFonts w:ascii="Times New Roman" w:hAnsi="Times New Roman"/>
        </w:rPr>
      </w:pPr>
      <w:r w:rsidRPr="004151FD">
        <w:rPr>
          <w:rFonts w:ascii="Times New Roman" w:hAnsi="Times New Roman"/>
        </w:rPr>
        <w:t>Форма заявки участника закупки</w:t>
      </w:r>
    </w:p>
    <w:p w:rsidR="00646F72" w:rsidRPr="004151FD" w:rsidRDefault="00646F72" w:rsidP="007837D1">
      <w:pPr>
        <w:shd w:val="clear" w:color="auto" w:fill="FFFFFF"/>
        <w:spacing w:after="0" w:line="240" w:lineRule="auto"/>
        <w:ind w:firstLine="360"/>
        <w:jc w:val="center"/>
        <w:rPr>
          <w:rFonts w:ascii="Times New Roman" w:hAnsi="Times New Roman"/>
        </w:rPr>
      </w:pPr>
      <w:r w:rsidRPr="004151FD">
        <w:rPr>
          <w:rFonts w:ascii="Times New Roman" w:hAnsi="Times New Roman"/>
        </w:rPr>
        <w:t>Заявка</w:t>
      </w:r>
    </w:p>
    <w:p w:rsidR="00646F72" w:rsidRPr="004151FD" w:rsidRDefault="00646F72" w:rsidP="007837D1">
      <w:pPr>
        <w:shd w:val="clear" w:color="auto" w:fill="FFFFFF"/>
        <w:spacing w:after="0" w:line="240" w:lineRule="auto"/>
        <w:ind w:firstLine="360"/>
        <w:jc w:val="center"/>
        <w:rPr>
          <w:rFonts w:ascii="Times New Roman" w:hAnsi="Times New Roman"/>
        </w:rPr>
      </w:pPr>
      <w:r w:rsidRPr="004151FD">
        <w:rPr>
          <w:rFonts w:ascii="Times New Roman" w:hAnsi="Times New Roman"/>
        </w:rPr>
        <w:t>на участие в закупке согласно извещению о закупке</w:t>
      </w:r>
    </w:p>
    <w:p w:rsidR="00646F72" w:rsidRPr="002812D0" w:rsidRDefault="00646F72" w:rsidP="007837D1">
      <w:pPr>
        <w:shd w:val="clear" w:color="auto" w:fill="FFFFFF"/>
        <w:spacing w:after="0" w:line="240" w:lineRule="auto"/>
        <w:ind w:firstLine="360"/>
        <w:jc w:val="center"/>
        <w:rPr>
          <w:rFonts w:ascii="Times New Roman" w:hAnsi="Times New Roman"/>
        </w:rPr>
      </w:pPr>
      <w:r w:rsidRPr="004151FD">
        <w:rPr>
          <w:rFonts w:ascii="Times New Roman" w:hAnsi="Times New Roman"/>
        </w:rPr>
        <w:t>__________________________ ___________________________</w:t>
      </w:r>
    </w:p>
    <w:p w:rsidR="00646F72" w:rsidRPr="004151FD" w:rsidRDefault="00646F72" w:rsidP="007837D1">
      <w:pPr>
        <w:shd w:val="clear" w:color="auto" w:fill="FFFFFF"/>
        <w:spacing w:after="0" w:line="240" w:lineRule="auto"/>
        <w:ind w:firstLine="360"/>
        <w:jc w:val="center"/>
        <w:rPr>
          <w:rFonts w:ascii="Times New Roman" w:hAnsi="Times New Roman"/>
          <w:sz w:val="18"/>
        </w:rPr>
      </w:pPr>
      <w:r w:rsidRPr="004151FD">
        <w:rPr>
          <w:rFonts w:ascii="Times New Roman" w:hAnsi="Times New Roman"/>
          <w:i/>
          <w:iCs/>
          <w:sz w:val="18"/>
          <w:szCs w:val="18"/>
        </w:rPr>
        <w:t>(указать предмет закупки)             (указать наименование</w:t>
      </w:r>
      <w:r w:rsidRPr="004151FD">
        <w:rPr>
          <w:rFonts w:ascii="Times New Roman" w:hAnsi="Times New Roman"/>
          <w:i/>
          <w:iCs/>
          <w:sz w:val="18"/>
        </w:rPr>
        <w:t xml:space="preserve"> заказчика)</w:t>
      </w:r>
    </w:p>
    <w:p w:rsidR="00646F72" w:rsidRDefault="00646F72" w:rsidP="007837D1">
      <w:pPr>
        <w:shd w:val="clear" w:color="auto" w:fill="FFFFFF"/>
        <w:spacing w:after="0" w:line="240" w:lineRule="auto"/>
        <w:ind w:firstLine="360"/>
        <w:jc w:val="center"/>
        <w:rPr>
          <w:rFonts w:ascii="Times New Roman" w:hAnsi="Times New Roman"/>
        </w:rPr>
      </w:pPr>
    </w:p>
    <w:p w:rsidR="00646F72" w:rsidRPr="002812D0" w:rsidRDefault="00646F72" w:rsidP="007837D1">
      <w:pPr>
        <w:shd w:val="clear" w:color="auto" w:fill="FFFFFF"/>
        <w:spacing w:after="0" w:line="240" w:lineRule="auto"/>
        <w:ind w:firstLine="360"/>
        <w:jc w:val="center"/>
        <w:rPr>
          <w:rFonts w:ascii="Times New Roman" w:hAnsi="Times New Roman"/>
        </w:rPr>
      </w:pPr>
      <w:r w:rsidRPr="002812D0">
        <w:rPr>
          <w:rFonts w:ascii="Times New Roman" w:hAnsi="Times New Roman"/>
        </w:rPr>
        <w:t>в отношении лота № ____________</w:t>
      </w:r>
    </w:p>
    <w:p w:rsidR="00646F72" w:rsidRPr="002812D0" w:rsidRDefault="00646F72" w:rsidP="007837D1">
      <w:pPr>
        <w:shd w:val="clear" w:color="auto" w:fill="FFFFFF"/>
        <w:spacing w:after="0"/>
        <w:ind w:firstLine="360"/>
        <w:rPr>
          <w:rFonts w:ascii="Times New Roman" w:hAnsi="Times New Roman"/>
        </w:rPr>
      </w:pPr>
      <w:r w:rsidRPr="002812D0">
        <w:rPr>
          <w:rFonts w:ascii="Times New Roman" w:hAnsi="Times New Roman"/>
        </w:rPr>
        <w:t>Дата_____________                                                           </w:t>
      </w:r>
      <w:r w:rsidR="007837D1">
        <w:rPr>
          <w:rFonts w:ascii="Times New Roman" w:hAnsi="Times New Roman"/>
        </w:rPr>
        <w:t xml:space="preserve">                                                                             </w:t>
      </w:r>
      <w:proofErr w:type="gramStart"/>
      <w:r w:rsidRPr="002812D0">
        <w:rPr>
          <w:rFonts w:ascii="Times New Roman" w:hAnsi="Times New Roman"/>
        </w:rPr>
        <w:t>исходящий</w:t>
      </w:r>
      <w:proofErr w:type="gramEnd"/>
      <w:r w:rsidRPr="002812D0">
        <w:rPr>
          <w:rFonts w:ascii="Times New Roman" w:hAnsi="Times New Roman"/>
        </w:rPr>
        <w:t xml:space="preserve"> № _____________</w:t>
      </w:r>
    </w:p>
    <w:p w:rsidR="00646F72" w:rsidRPr="002812D0" w:rsidRDefault="00646F72" w:rsidP="007837D1">
      <w:pPr>
        <w:shd w:val="clear" w:color="auto" w:fill="FFFFFF"/>
        <w:spacing w:after="0"/>
        <w:ind w:firstLine="360"/>
        <w:rPr>
          <w:rFonts w:ascii="Times New Roman" w:hAnsi="Times New Roman"/>
        </w:rPr>
      </w:pPr>
      <w:r w:rsidRPr="00D63D95">
        <w:rPr>
          <w:rFonts w:ascii="Times New Roman" w:hAnsi="Times New Roman"/>
          <w:b/>
        </w:rPr>
        <w:t>1.</w:t>
      </w:r>
      <w:r w:rsidRPr="002812D0">
        <w:rPr>
          <w:rFonts w:ascii="Times New Roman" w:hAnsi="Times New Roman"/>
        </w:rPr>
        <w:t xml:space="preserve"> Информация об участнике закупки:</w:t>
      </w:r>
    </w:p>
    <w:p w:rsidR="00646F72" w:rsidRPr="002812D0" w:rsidRDefault="00646F72" w:rsidP="007837D1">
      <w:pPr>
        <w:shd w:val="clear" w:color="auto" w:fill="FFFFFF"/>
        <w:spacing w:after="0"/>
        <w:ind w:firstLine="360"/>
        <w:rPr>
          <w:rFonts w:ascii="Times New Roman" w:hAnsi="Times New Roman"/>
        </w:rPr>
      </w:pPr>
      <w:proofErr w:type="gramStart"/>
      <w:r w:rsidRPr="002812D0">
        <w:rPr>
          <w:rFonts w:ascii="Times New Roman" w:hAnsi="Times New Roman"/>
        </w:rPr>
        <w:t>Наименование участника закупки (фирменное наименование (наименование), фамилия, имя, отчество (при наличии)) _________________________</w:t>
      </w:r>
      <w:proofErr w:type="gramEnd"/>
    </w:p>
    <w:p w:rsidR="00646F72" w:rsidRPr="002812D0" w:rsidRDefault="00646F72" w:rsidP="007837D1">
      <w:pPr>
        <w:shd w:val="clear" w:color="auto" w:fill="FFFFFF"/>
        <w:spacing w:after="0"/>
        <w:ind w:firstLine="360"/>
        <w:rPr>
          <w:rFonts w:ascii="Times New Roman" w:hAnsi="Times New Roman"/>
        </w:rPr>
      </w:pPr>
      <w:r w:rsidRPr="002812D0">
        <w:rPr>
          <w:rFonts w:ascii="Times New Roman" w:hAnsi="Times New Roman"/>
        </w:rPr>
        <w:t>Организационно-правовая форма _________________________</w:t>
      </w:r>
    </w:p>
    <w:p w:rsidR="00646F72" w:rsidRPr="002812D0" w:rsidRDefault="00646F72" w:rsidP="007837D1">
      <w:pPr>
        <w:shd w:val="clear" w:color="auto" w:fill="FFFFFF"/>
        <w:spacing w:after="0"/>
        <w:ind w:firstLine="360"/>
        <w:rPr>
          <w:rFonts w:ascii="Times New Roman" w:hAnsi="Times New Roman"/>
        </w:rPr>
      </w:pPr>
      <w:r w:rsidRPr="002812D0">
        <w:rPr>
          <w:rFonts w:ascii="Times New Roman" w:hAnsi="Times New Roman"/>
        </w:rPr>
        <w:t>Почтовый адрес (для юридического лица); паспортные данные, сведения о месте жительства (для физического лица) ____________________</w:t>
      </w:r>
    </w:p>
    <w:p w:rsidR="00646F72" w:rsidRPr="002812D0" w:rsidRDefault="00646F72" w:rsidP="007837D1">
      <w:pPr>
        <w:shd w:val="clear" w:color="auto" w:fill="FFFFFF"/>
        <w:spacing w:after="0"/>
        <w:ind w:firstLine="360"/>
        <w:rPr>
          <w:rFonts w:ascii="Times New Roman" w:hAnsi="Times New Roman"/>
        </w:rPr>
      </w:pPr>
      <w:r w:rsidRPr="002812D0">
        <w:rPr>
          <w:rFonts w:ascii="Times New Roman" w:hAnsi="Times New Roman"/>
        </w:rPr>
        <w:t>Место нахождения _________________________</w:t>
      </w:r>
    </w:p>
    <w:p w:rsidR="00646F72" w:rsidRPr="002812D0" w:rsidRDefault="00646F72" w:rsidP="007837D1">
      <w:pPr>
        <w:shd w:val="clear" w:color="auto" w:fill="FFFFFF"/>
        <w:spacing w:after="0"/>
        <w:ind w:firstLine="360"/>
        <w:rPr>
          <w:rFonts w:ascii="Times New Roman" w:hAnsi="Times New Roman"/>
        </w:rPr>
      </w:pPr>
      <w:r w:rsidRPr="002812D0">
        <w:rPr>
          <w:rFonts w:ascii="Times New Roman" w:hAnsi="Times New Roman"/>
        </w:rPr>
        <w:t>Почтовый адрес _________________________</w:t>
      </w:r>
    </w:p>
    <w:p w:rsidR="00646F72" w:rsidRPr="002812D0" w:rsidRDefault="00646F72" w:rsidP="007837D1">
      <w:pPr>
        <w:shd w:val="clear" w:color="auto" w:fill="FFFFFF"/>
        <w:spacing w:after="0"/>
        <w:ind w:firstLine="360"/>
        <w:rPr>
          <w:rFonts w:ascii="Times New Roman" w:hAnsi="Times New Roman"/>
        </w:rPr>
      </w:pPr>
      <w:r w:rsidRPr="002812D0">
        <w:rPr>
          <w:rFonts w:ascii="Times New Roman" w:hAnsi="Times New Roman"/>
        </w:rPr>
        <w:t>Номер контактного телефона: ________________________</w:t>
      </w:r>
    </w:p>
    <w:p w:rsidR="00646F72" w:rsidRPr="00DD66F6" w:rsidRDefault="00646F72" w:rsidP="007837D1">
      <w:pPr>
        <w:shd w:val="clear" w:color="auto" w:fill="FFFFFF"/>
        <w:spacing w:after="0"/>
        <w:ind w:firstLine="426"/>
        <w:rPr>
          <w:rFonts w:ascii="Times New Roman" w:hAnsi="Times New Roman"/>
        </w:rPr>
      </w:pPr>
      <w:r w:rsidRPr="00D63D95">
        <w:rPr>
          <w:rFonts w:ascii="Times New Roman" w:hAnsi="Times New Roman"/>
          <w:b/>
        </w:rPr>
        <w:t>2.</w:t>
      </w:r>
      <w:r w:rsidRPr="00DD66F6">
        <w:rPr>
          <w:rFonts w:ascii="Times New Roman" w:hAnsi="Times New Roman"/>
        </w:rPr>
        <w:t xml:space="preserve"> Документы, прилагаемые участником закупки:</w:t>
      </w:r>
    </w:p>
    <w:p w:rsidR="00646F72" w:rsidRPr="00295269" w:rsidRDefault="00646F72" w:rsidP="00646F72">
      <w:pPr>
        <w:tabs>
          <w:tab w:val="left" w:pos="567"/>
          <w:tab w:val="left" w:pos="1701"/>
        </w:tabs>
        <w:ind w:firstLine="709"/>
        <w:rPr>
          <w:rFonts w:ascii="Times New Roman" w:hAnsi="Times New Roman"/>
        </w:rPr>
      </w:pPr>
      <w:r w:rsidRPr="00295269">
        <w:rPr>
          <w:rFonts w:ascii="Times New Roman" w:hAnsi="Times New Roman"/>
        </w:rPr>
        <w:t xml:space="preserve">а) выписка из единого государственного реестра юридических лиц или засвидетельствованная в нотариальном порядке копия такой выписки </w:t>
      </w:r>
      <w:r w:rsidRPr="00295269">
        <w:rPr>
          <w:rFonts w:ascii="Times New Roman" w:hAnsi="Times New Roman"/>
        </w:rPr>
        <w:br/>
        <w:t>(для юридического лица), копи</w:t>
      </w:r>
      <w:r>
        <w:rPr>
          <w:rFonts w:ascii="Times New Roman" w:hAnsi="Times New Roman"/>
        </w:rPr>
        <w:t xml:space="preserve">я предпринимательского патента </w:t>
      </w:r>
      <w:r w:rsidRPr="00295269">
        <w:rPr>
          <w:rFonts w:ascii="Times New Roman" w:hAnsi="Times New Roman"/>
        </w:rPr>
        <w:t>(для индивидуального предпринимателя, применяющего патентную систему налогообложения) и (или) копия до</w:t>
      </w:r>
      <w:r>
        <w:rPr>
          <w:rFonts w:ascii="Times New Roman" w:hAnsi="Times New Roman"/>
        </w:rPr>
        <w:t xml:space="preserve">кумента, подтверждающего право </w:t>
      </w:r>
      <w:r w:rsidRPr="00295269">
        <w:rPr>
          <w:rFonts w:ascii="Times New Roman" w:hAnsi="Times New Roman"/>
        </w:rPr>
        <w:t>на применение упрощенной системы налогообложения (для индивидуального предпринимателя, применяющего упроще</w:t>
      </w:r>
      <w:r>
        <w:rPr>
          <w:rFonts w:ascii="Times New Roman" w:hAnsi="Times New Roman"/>
        </w:rPr>
        <w:t xml:space="preserve">нную систему налогообложения), </w:t>
      </w:r>
      <w:r w:rsidRPr="00295269">
        <w:rPr>
          <w:rFonts w:ascii="Times New Roman" w:hAnsi="Times New Roman"/>
        </w:rPr>
        <w:t>за исключением случая, предусмотренного частью второй настоящего подпункта.</w:t>
      </w:r>
    </w:p>
    <w:p w:rsidR="00646F72" w:rsidRPr="00295269" w:rsidRDefault="00646F72" w:rsidP="007837D1">
      <w:pPr>
        <w:shd w:val="clear" w:color="auto" w:fill="FFFFFF"/>
        <w:spacing w:after="0" w:line="240" w:lineRule="auto"/>
        <w:ind w:firstLine="709"/>
        <w:rPr>
          <w:rFonts w:ascii="Times New Roman" w:hAnsi="Times New Roman"/>
        </w:rPr>
      </w:pPr>
      <w:r w:rsidRPr="00295269">
        <w:rPr>
          <w:rFonts w:ascii="Times New Roman" w:hAnsi="Times New Roman"/>
        </w:rPr>
        <w:t>Копия предпринимательского патента (для индивидуального предпринимателя, применяющего патентную систему налогообложения),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 не предоставляются в случае, если заказчик обладает доступом к соответствующим электронным базам данных;</w:t>
      </w:r>
    </w:p>
    <w:p w:rsidR="00646F72" w:rsidRPr="00DD66F6" w:rsidRDefault="00646F72" w:rsidP="007837D1">
      <w:pPr>
        <w:shd w:val="clear" w:color="auto" w:fill="FFFFFF"/>
        <w:spacing w:after="0" w:line="240" w:lineRule="auto"/>
        <w:ind w:firstLine="567"/>
        <w:rPr>
          <w:rFonts w:ascii="Times New Roman" w:hAnsi="Times New Roman"/>
        </w:rPr>
      </w:pPr>
      <w:r w:rsidRPr="00DD66F6">
        <w:rPr>
          <w:rFonts w:ascii="Times New Roman" w:hAnsi="Times New Roman"/>
        </w:rPr>
        <w:t>б) документ, подтверждающий полномочия лица на осуществление действий от имени участника закупки;</w:t>
      </w:r>
    </w:p>
    <w:p w:rsidR="00646F72" w:rsidRPr="00295269" w:rsidRDefault="00646F72" w:rsidP="007837D1">
      <w:pPr>
        <w:shd w:val="clear" w:color="auto" w:fill="FFFFFF"/>
        <w:spacing w:after="0" w:line="240" w:lineRule="auto"/>
        <w:ind w:firstLine="567"/>
        <w:rPr>
          <w:rFonts w:ascii="Times New Roman" w:hAnsi="Times New Roman"/>
        </w:rPr>
      </w:pPr>
      <w:r w:rsidRPr="00295269">
        <w:rPr>
          <w:rFonts w:ascii="Times New Roman" w:hAnsi="Times New Roman"/>
        </w:rPr>
        <w:t>в) копии учредительных документов участника закупки (для юридического лица), за исключением случая, предусмотренного частью второй настоящего подпункта.</w:t>
      </w:r>
    </w:p>
    <w:p w:rsidR="00646F72" w:rsidRPr="00295269" w:rsidRDefault="00646F72" w:rsidP="007837D1">
      <w:pPr>
        <w:shd w:val="clear" w:color="auto" w:fill="FFFFFF"/>
        <w:spacing w:after="0" w:line="240" w:lineRule="auto"/>
        <w:ind w:firstLine="567"/>
        <w:rPr>
          <w:rFonts w:ascii="Times New Roman" w:hAnsi="Times New Roman"/>
        </w:rPr>
      </w:pPr>
      <w:r w:rsidRPr="00295269">
        <w:rPr>
          <w:rFonts w:ascii="Times New Roman" w:hAnsi="Times New Roman"/>
        </w:rPr>
        <w:t>Документы, указанные в част</w:t>
      </w:r>
      <w:r w:rsidR="007837D1">
        <w:rPr>
          <w:rFonts w:ascii="Times New Roman" w:hAnsi="Times New Roman"/>
        </w:rPr>
        <w:t xml:space="preserve">и первой настоящего подпункта, </w:t>
      </w:r>
      <w:r w:rsidRPr="00295269">
        <w:rPr>
          <w:rFonts w:ascii="Times New Roman" w:hAnsi="Times New Roman"/>
        </w:rPr>
        <w:t>не предоставляются в случае, е</w:t>
      </w:r>
      <w:r w:rsidR="007837D1">
        <w:rPr>
          <w:rFonts w:ascii="Times New Roman" w:hAnsi="Times New Roman"/>
        </w:rPr>
        <w:t xml:space="preserve">сли заказчик обладает доступом </w:t>
      </w:r>
      <w:r w:rsidRPr="00295269">
        <w:rPr>
          <w:rFonts w:ascii="Times New Roman" w:hAnsi="Times New Roman"/>
        </w:rPr>
        <w:t>к соответствующим электронным базам данных;</w:t>
      </w:r>
    </w:p>
    <w:p w:rsidR="00646F72" w:rsidRPr="00DD66F6" w:rsidRDefault="00646F72" w:rsidP="007837D1">
      <w:pPr>
        <w:shd w:val="clear" w:color="auto" w:fill="FFFFFF"/>
        <w:spacing w:after="0" w:line="240" w:lineRule="auto"/>
        <w:ind w:firstLine="567"/>
        <w:rPr>
          <w:rFonts w:ascii="Times New Roman" w:hAnsi="Times New Roman"/>
        </w:rPr>
      </w:pPr>
      <w:r w:rsidRPr="00DD66F6">
        <w:rPr>
          <w:rFonts w:ascii="Times New Roman" w:hAnsi="Times New Roman"/>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646F72" w:rsidRPr="00DD66F6" w:rsidRDefault="00646F72" w:rsidP="007837D1">
      <w:pPr>
        <w:shd w:val="clear" w:color="auto" w:fill="FFFFFF"/>
        <w:spacing w:after="0" w:line="240" w:lineRule="auto"/>
        <w:ind w:firstLine="567"/>
        <w:rPr>
          <w:rFonts w:ascii="Times New Roman" w:hAnsi="Times New Roman"/>
        </w:rPr>
      </w:pPr>
      <w:proofErr w:type="spellStart"/>
      <w:r w:rsidRPr="00DD66F6">
        <w:rPr>
          <w:rFonts w:ascii="Times New Roman" w:hAnsi="Times New Roman"/>
        </w:rPr>
        <w:t>д</w:t>
      </w:r>
      <w:proofErr w:type="spellEnd"/>
      <w:r w:rsidRPr="00DD66F6">
        <w:rPr>
          <w:rFonts w:ascii="Times New Roman" w:hAnsi="Times New Roman"/>
        </w:rPr>
        <w:t>)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646F72" w:rsidRPr="00DD66F6" w:rsidRDefault="00646F72" w:rsidP="007837D1">
      <w:pPr>
        <w:shd w:val="clear" w:color="auto" w:fill="FFFFFF"/>
        <w:spacing w:after="0" w:line="240" w:lineRule="auto"/>
        <w:ind w:firstLine="567"/>
        <w:rPr>
          <w:rFonts w:ascii="Times New Roman" w:hAnsi="Times New Roman"/>
        </w:rPr>
      </w:pPr>
      <w:r w:rsidRPr="00DD66F6">
        <w:rPr>
          <w:rFonts w:ascii="Times New Roman" w:hAnsi="Times New Roman"/>
        </w:rPr>
        <w:lastRenderedPageBreak/>
        <w:t>1) предложение о цене контракта (лота</w:t>
      </w:r>
      <w:proofErr w:type="gramStart"/>
      <w:r w:rsidRPr="00DD66F6">
        <w:rPr>
          <w:rFonts w:ascii="Times New Roman" w:hAnsi="Times New Roman"/>
        </w:rPr>
        <w:t xml:space="preserve"> № ______): _______________;</w:t>
      </w:r>
      <w:proofErr w:type="gramEnd"/>
    </w:p>
    <w:p w:rsidR="00646F72" w:rsidRPr="00DD66F6" w:rsidRDefault="00646F72" w:rsidP="007837D1">
      <w:pPr>
        <w:shd w:val="clear" w:color="auto" w:fill="FFFFFF"/>
        <w:spacing w:after="0" w:line="240" w:lineRule="auto"/>
        <w:ind w:firstLine="567"/>
        <w:rPr>
          <w:rFonts w:ascii="Times New Roman" w:hAnsi="Times New Roman"/>
        </w:rPr>
      </w:pPr>
      <w:r w:rsidRPr="00DD66F6">
        <w:rPr>
          <w:rFonts w:ascii="Times New Roman" w:hAnsi="Times New Roman"/>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646F72" w:rsidRPr="00DD66F6" w:rsidRDefault="00646F72" w:rsidP="007837D1">
      <w:pPr>
        <w:shd w:val="clear" w:color="auto" w:fill="FFFFFF"/>
        <w:spacing w:after="0" w:line="240" w:lineRule="auto"/>
        <w:ind w:firstLine="567"/>
        <w:rPr>
          <w:rFonts w:ascii="Times New Roman" w:hAnsi="Times New Roman"/>
        </w:rPr>
      </w:pPr>
      <w:r w:rsidRPr="00DD66F6">
        <w:rPr>
          <w:rFonts w:ascii="Times New Roman" w:hAnsi="Times New Roman"/>
        </w:rPr>
        <w:t>3) наименование производителя и страны происхождения товара;</w:t>
      </w:r>
    </w:p>
    <w:p w:rsidR="00646F72" w:rsidRPr="00DD66F6" w:rsidRDefault="00646F72" w:rsidP="007837D1">
      <w:pPr>
        <w:shd w:val="clear" w:color="auto" w:fill="FFFFFF"/>
        <w:spacing w:after="0" w:line="240" w:lineRule="auto"/>
        <w:ind w:firstLine="567"/>
        <w:rPr>
          <w:rFonts w:ascii="Times New Roman" w:hAnsi="Times New Roman"/>
        </w:rPr>
      </w:pPr>
      <w:r w:rsidRPr="00DD66F6">
        <w:rPr>
          <w:rFonts w:ascii="Times New Roman" w:hAnsi="Times New Roman"/>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rsidR="00646F72" w:rsidRPr="00DD66F6" w:rsidRDefault="00646F72" w:rsidP="007837D1">
      <w:pPr>
        <w:shd w:val="clear" w:color="auto" w:fill="FFFFFF"/>
        <w:spacing w:after="0" w:line="240" w:lineRule="auto"/>
        <w:ind w:firstLine="567"/>
        <w:rPr>
          <w:rFonts w:ascii="Times New Roman" w:hAnsi="Times New Roman"/>
        </w:rPr>
      </w:pPr>
      <w:r w:rsidRPr="00DD66F6">
        <w:rPr>
          <w:rFonts w:ascii="Times New Roman" w:hAnsi="Times New Roman"/>
        </w:rPr>
        <w:t>5) участник закупки вправе приложить иные документы, подтверждающие соответствие объекта требованиям, установленным документацией о закупке;</w:t>
      </w:r>
    </w:p>
    <w:p w:rsidR="00646F72" w:rsidRPr="00DD66F6" w:rsidRDefault="00646F72" w:rsidP="007837D1">
      <w:pPr>
        <w:shd w:val="clear" w:color="auto" w:fill="FFFFFF"/>
        <w:spacing w:after="0" w:line="240" w:lineRule="auto"/>
        <w:ind w:firstLine="567"/>
        <w:rPr>
          <w:rFonts w:ascii="Times New Roman" w:hAnsi="Times New Roman"/>
        </w:rPr>
      </w:pPr>
      <w:r w:rsidRPr="00DD66F6">
        <w:rPr>
          <w:rFonts w:ascii="Times New Roman" w:hAnsi="Times New Roman"/>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rsidR="00646F72" w:rsidRPr="00DD66F6" w:rsidRDefault="00646F72" w:rsidP="007837D1">
      <w:pPr>
        <w:shd w:val="clear" w:color="auto" w:fill="FFFFFF"/>
        <w:spacing w:after="0" w:line="240" w:lineRule="auto"/>
        <w:ind w:firstLine="567"/>
        <w:rPr>
          <w:rFonts w:ascii="Times New Roman" w:hAnsi="Times New Roman"/>
        </w:rPr>
      </w:pPr>
      <w:r w:rsidRPr="00DD66F6">
        <w:rPr>
          <w:rFonts w:ascii="Times New Roman" w:hAnsi="Times New Roman"/>
        </w:rPr>
        <w:t xml:space="preserve">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w:t>
      </w:r>
      <w:r>
        <w:rPr>
          <w:rFonts w:ascii="Times New Roman" w:hAnsi="Times New Roman"/>
        </w:rPr>
        <w:t>1</w:t>
      </w:r>
      <w:r w:rsidRPr="00DD66F6">
        <w:rPr>
          <w:rFonts w:ascii="Times New Roman" w:hAnsi="Times New Roman"/>
        </w:rPr>
        <w:t xml:space="preserve"> статьи 1</w:t>
      </w:r>
      <w:r>
        <w:rPr>
          <w:rFonts w:ascii="Times New Roman" w:hAnsi="Times New Roman"/>
        </w:rPr>
        <w:t>9</w:t>
      </w:r>
      <w:r w:rsidRPr="00DD66F6">
        <w:rPr>
          <w:rFonts w:ascii="Times New Roman" w:hAnsi="Times New Roman"/>
        </w:rPr>
        <w:t xml:space="preserve"> Закона Приднестровской Молдавской Республики от 26 ноября 2018 года № 318-З-VI «О закупках в Приднестровской Молдавской Республике» (САЗ 18-48);</w:t>
      </w:r>
    </w:p>
    <w:p w:rsidR="00646F72" w:rsidRPr="00DD66F6" w:rsidRDefault="00646F72" w:rsidP="007837D1">
      <w:pPr>
        <w:shd w:val="clear" w:color="auto" w:fill="FFFFFF"/>
        <w:spacing w:after="0" w:line="240" w:lineRule="auto"/>
        <w:ind w:firstLine="567"/>
        <w:jc w:val="both"/>
        <w:rPr>
          <w:rFonts w:ascii="Times New Roman" w:hAnsi="Times New Roman"/>
        </w:rPr>
      </w:pPr>
      <w:proofErr w:type="spellStart"/>
      <w:r w:rsidRPr="00DD66F6">
        <w:rPr>
          <w:rFonts w:ascii="Times New Roman" w:hAnsi="Times New Roman"/>
        </w:rPr>
        <w:t>з</w:t>
      </w:r>
      <w:proofErr w:type="spellEnd"/>
      <w:r w:rsidRPr="00DD66F6">
        <w:rPr>
          <w:rFonts w:ascii="Times New Roman" w:hAnsi="Times New Roman"/>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646F72" w:rsidRPr="00DD66F6" w:rsidRDefault="00646F72" w:rsidP="007837D1">
      <w:pPr>
        <w:shd w:val="clear" w:color="auto" w:fill="FFFFFF"/>
        <w:spacing w:after="0"/>
        <w:ind w:firstLine="360"/>
        <w:rPr>
          <w:rFonts w:ascii="Times New Roman" w:hAnsi="Times New Roman"/>
        </w:rPr>
      </w:pPr>
      <w:r w:rsidRPr="00DD66F6">
        <w:rPr>
          <w:rFonts w:ascii="Times New Roman" w:hAnsi="Times New Roman"/>
        </w:rPr>
        <w:t xml:space="preserve">Участник </w:t>
      </w:r>
      <w:proofErr w:type="gramStart"/>
      <w:r w:rsidRPr="00DD66F6">
        <w:rPr>
          <w:rFonts w:ascii="Times New Roman" w:hAnsi="Times New Roman"/>
        </w:rPr>
        <w:t>закупки</w:t>
      </w:r>
      <w:proofErr w:type="gramEnd"/>
      <w:r w:rsidRPr="00DD66F6">
        <w:rPr>
          <w:rFonts w:ascii="Times New Roman" w:hAnsi="Times New Roman"/>
        </w:rPr>
        <w:t>/уполномоченный представитель __________________________   ________________</w:t>
      </w:r>
    </w:p>
    <w:p w:rsidR="00646F72" w:rsidRPr="00DD66F6" w:rsidRDefault="00646F72" w:rsidP="00646F72">
      <w:pPr>
        <w:shd w:val="clear" w:color="auto" w:fill="FFFFFF"/>
        <w:ind w:firstLine="360"/>
        <w:rPr>
          <w:rFonts w:ascii="Times New Roman" w:hAnsi="Times New Roman"/>
        </w:rPr>
      </w:pPr>
      <w:r w:rsidRPr="00DD66F6">
        <w:rPr>
          <w:rFonts w:ascii="Times New Roman" w:hAnsi="Times New Roman"/>
          <w:i/>
          <w:iCs/>
        </w:rPr>
        <w:t xml:space="preserve">                                                  </w:t>
      </w:r>
      <w:r w:rsidR="007837D1">
        <w:rPr>
          <w:rFonts w:ascii="Times New Roman" w:hAnsi="Times New Roman"/>
          <w:i/>
          <w:iCs/>
        </w:rPr>
        <w:t xml:space="preserve">                                    </w:t>
      </w:r>
      <w:r w:rsidRPr="00DD66F6">
        <w:rPr>
          <w:rFonts w:ascii="Times New Roman" w:hAnsi="Times New Roman"/>
          <w:i/>
          <w:iCs/>
        </w:rPr>
        <w:t>фамилия, имя, отчество (при наличии)  (подпись)</w:t>
      </w:r>
    </w:p>
    <w:p w:rsidR="00646F72" w:rsidRPr="00D63D95" w:rsidRDefault="00646F72" w:rsidP="007837D1">
      <w:pPr>
        <w:shd w:val="clear" w:color="auto" w:fill="FFFFFF"/>
        <w:rPr>
          <w:rFonts w:ascii="Times New Roman" w:hAnsi="Times New Roman"/>
        </w:rPr>
      </w:pPr>
    </w:p>
    <w:p w:rsidR="00646F72" w:rsidRPr="00D63D95" w:rsidRDefault="00646F72" w:rsidP="007837D1">
      <w:pPr>
        <w:shd w:val="clear" w:color="auto" w:fill="FFFFFF"/>
        <w:spacing w:after="0" w:line="240" w:lineRule="auto"/>
        <w:ind w:firstLine="360"/>
        <w:rPr>
          <w:rFonts w:ascii="Times New Roman" w:hAnsi="Times New Roman"/>
        </w:rPr>
      </w:pPr>
      <w:r w:rsidRPr="00D63D95">
        <w:rPr>
          <w:rFonts w:ascii="Times New Roman" w:hAnsi="Times New Roman"/>
        </w:rPr>
        <w:t>Примечание:</w:t>
      </w:r>
    </w:p>
    <w:p w:rsidR="00646F72" w:rsidRPr="00D63D95" w:rsidRDefault="00646F72" w:rsidP="007837D1">
      <w:pPr>
        <w:shd w:val="clear" w:color="auto" w:fill="FFFFFF"/>
        <w:spacing w:after="0" w:line="240" w:lineRule="auto"/>
        <w:ind w:firstLine="567"/>
        <w:rPr>
          <w:rFonts w:ascii="Times New Roman" w:hAnsi="Times New Roman"/>
        </w:rPr>
      </w:pPr>
      <w:r w:rsidRPr="00D63D95">
        <w:rPr>
          <w:rFonts w:ascii="Times New Roman" w:hAnsi="Times New Roman"/>
        </w:rPr>
        <w:t>1. Участник закупки вправе подтвердить содержащиеся в заявке сведения, приложив к ней дополнительные документы.</w:t>
      </w:r>
    </w:p>
    <w:p w:rsidR="00646F72" w:rsidRPr="00D63D95" w:rsidRDefault="00646F72" w:rsidP="007837D1">
      <w:pPr>
        <w:shd w:val="clear" w:color="auto" w:fill="FFFFFF"/>
        <w:spacing w:after="0" w:line="240" w:lineRule="auto"/>
        <w:ind w:firstLine="567"/>
        <w:rPr>
          <w:rFonts w:ascii="Times New Roman" w:hAnsi="Times New Roman"/>
        </w:rPr>
      </w:pPr>
      <w:r w:rsidRPr="00D63D95">
        <w:rPr>
          <w:rFonts w:ascii="Times New Roman" w:hAnsi="Times New Roman"/>
        </w:rPr>
        <w:t>2. Все листы поданной в письменной форме заявки на участие в закупке, все листы тома такой заявки должны быть прошиты и пронумерованы.</w:t>
      </w:r>
    </w:p>
    <w:p w:rsidR="00646F72" w:rsidRPr="00D63D95" w:rsidRDefault="00646F72" w:rsidP="007837D1">
      <w:pPr>
        <w:shd w:val="clear" w:color="auto" w:fill="FFFFFF"/>
        <w:spacing w:after="0" w:line="240" w:lineRule="auto"/>
        <w:ind w:firstLine="567"/>
        <w:rPr>
          <w:rFonts w:ascii="Times New Roman" w:hAnsi="Times New Roman"/>
        </w:rPr>
      </w:pPr>
      <w:r w:rsidRPr="00D63D95">
        <w:rPr>
          <w:rFonts w:ascii="Times New Roman" w:hAnsi="Times New Roman"/>
        </w:rPr>
        <w:t>3.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rsidR="00646F72" w:rsidRPr="00D63D95" w:rsidRDefault="00646F72" w:rsidP="00646F72">
      <w:pPr>
        <w:spacing w:after="160" w:line="259" w:lineRule="auto"/>
        <w:rPr>
          <w:rFonts w:asciiTheme="minorHAnsi" w:eastAsiaTheme="minorHAnsi" w:hAnsiTheme="minorHAnsi" w:cstheme="minorBidi"/>
          <w:sz w:val="20"/>
        </w:rPr>
      </w:pPr>
    </w:p>
    <w:p w:rsidR="00646F72" w:rsidRDefault="00646F72" w:rsidP="00646F72">
      <w:pPr>
        <w:jc w:val="right"/>
        <w:rPr>
          <w:rFonts w:ascii="Times New Roman" w:hAnsi="Times New Roman"/>
        </w:rPr>
      </w:pPr>
    </w:p>
    <w:p w:rsidR="00646F72" w:rsidRDefault="00646F72" w:rsidP="00646F72">
      <w:pPr>
        <w:jc w:val="right"/>
        <w:rPr>
          <w:rFonts w:ascii="Times New Roman" w:hAnsi="Times New Roman"/>
        </w:rPr>
      </w:pPr>
    </w:p>
    <w:p w:rsidR="00646F72" w:rsidRDefault="00646F72" w:rsidP="00646F72">
      <w:pPr>
        <w:jc w:val="right"/>
        <w:rPr>
          <w:rFonts w:ascii="Times New Roman" w:hAnsi="Times New Roman"/>
        </w:rPr>
      </w:pPr>
    </w:p>
    <w:p w:rsidR="00646F72" w:rsidRDefault="00646F72" w:rsidP="00646F72">
      <w:pPr>
        <w:jc w:val="right"/>
        <w:rPr>
          <w:rFonts w:ascii="Times New Roman" w:hAnsi="Times New Roman"/>
        </w:rPr>
      </w:pPr>
    </w:p>
    <w:p w:rsidR="00646F72" w:rsidRDefault="00646F72" w:rsidP="00646F72">
      <w:pPr>
        <w:jc w:val="right"/>
        <w:rPr>
          <w:rFonts w:ascii="Times New Roman" w:hAnsi="Times New Roman"/>
        </w:rPr>
      </w:pPr>
    </w:p>
    <w:p w:rsidR="00646F72" w:rsidRDefault="00646F72" w:rsidP="00646F72">
      <w:pPr>
        <w:jc w:val="right"/>
        <w:rPr>
          <w:rFonts w:ascii="Times New Roman" w:hAnsi="Times New Roman"/>
        </w:rPr>
      </w:pPr>
    </w:p>
    <w:p w:rsidR="00646F72" w:rsidRDefault="00646F72" w:rsidP="007837D1">
      <w:pPr>
        <w:rPr>
          <w:rFonts w:ascii="Times New Roman" w:hAnsi="Times New Roman"/>
        </w:rPr>
      </w:pPr>
    </w:p>
    <w:p w:rsidR="00646F72" w:rsidRDefault="00646F72" w:rsidP="007837D1">
      <w:pPr>
        <w:rPr>
          <w:rFonts w:ascii="Times New Roman" w:hAnsi="Times New Roman"/>
        </w:rPr>
      </w:pPr>
    </w:p>
    <w:p w:rsidR="00646F72" w:rsidRPr="00E90D73" w:rsidRDefault="00646F72" w:rsidP="007837D1">
      <w:pPr>
        <w:spacing w:after="0" w:line="240" w:lineRule="auto"/>
        <w:ind w:firstLine="3969"/>
        <w:jc w:val="right"/>
        <w:rPr>
          <w:rStyle w:val="1"/>
          <w:rFonts w:eastAsia="Tahoma"/>
          <w:b/>
          <w:i/>
        </w:rPr>
      </w:pPr>
      <w:r w:rsidRPr="00E90D73">
        <w:rPr>
          <w:rStyle w:val="1"/>
          <w:rFonts w:eastAsia="Tahoma"/>
          <w:b/>
          <w:i/>
        </w:rPr>
        <w:lastRenderedPageBreak/>
        <w:t xml:space="preserve"> Приложение №2</w:t>
      </w:r>
    </w:p>
    <w:p w:rsidR="00646F72" w:rsidRPr="00E90D73" w:rsidRDefault="00646F72" w:rsidP="007837D1">
      <w:pPr>
        <w:spacing w:after="0" w:line="240" w:lineRule="auto"/>
        <w:ind w:firstLine="3969"/>
        <w:jc w:val="right"/>
        <w:rPr>
          <w:rFonts w:ascii="Times New Roman" w:hAnsi="Times New Roman"/>
          <w:b/>
        </w:rPr>
      </w:pPr>
      <w:proofErr w:type="gramStart"/>
      <w:r w:rsidRPr="00E90D73">
        <w:rPr>
          <w:rFonts w:ascii="Times New Roman" w:hAnsi="Times New Roman"/>
        </w:rPr>
        <w:t xml:space="preserve">(Распоряжение Правительства Приднестровской </w:t>
      </w:r>
      <w:proofErr w:type="gramEnd"/>
    </w:p>
    <w:p w:rsidR="00646F72" w:rsidRPr="00E90D73" w:rsidRDefault="00646F72" w:rsidP="007837D1">
      <w:pPr>
        <w:spacing w:after="0" w:line="240" w:lineRule="auto"/>
        <w:ind w:firstLine="3969"/>
        <w:jc w:val="right"/>
        <w:rPr>
          <w:rFonts w:ascii="Times New Roman" w:hAnsi="Times New Roman"/>
          <w:b/>
        </w:rPr>
      </w:pPr>
      <w:proofErr w:type="gramStart"/>
      <w:r w:rsidRPr="00E90D73">
        <w:rPr>
          <w:rFonts w:ascii="Times New Roman" w:hAnsi="Times New Roman"/>
        </w:rPr>
        <w:t>Молдавской Республики от 15 января 2024 года № 15р)</w:t>
      </w:r>
      <w:proofErr w:type="gramEnd"/>
    </w:p>
    <w:p w:rsidR="00646F72" w:rsidRPr="00E90D73" w:rsidRDefault="00646F72" w:rsidP="007837D1">
      <w:pPr>
        <w:spacing w:after="0" w:line="240" w:lineRule="exact"/>
        <w:ind w:left="20" w:firstLine="720"/>
        <w:jc w:val="right"/>
        <w:rPr>
          <w:rStyle w:val="1"/>
          <w:rFonts w:eastAsia="Tahoma"/>
        </w:rPr>
      </w:pPr>
    </w:p>
    <w:p w:rsidR="00646F72" w:rsidRPr="00E90D73" w:rsidRDefault="00646F72" w:rsidP="00646F72">
      <w:pPr>
        <w:spacing w:line="240" w:lineRule="exact"/>
        <w:ind w:left="20" w:firstLine="720"/>
        <w:rPr>
          <w:rStyle w:val="1"/>
          <w:rFonts w:eastAsia="Tahoma"/>
        </w:rPr>
      </w:pPr>
    </w:p>
    <w:p w:rsidR="00646F72" w:rsidRPr="00E90D73" w:rsidRDefault="00646F72" w:rsidP="00646F72">
      <w:pPr>
        <w:spacing w:line="240" w:lineRule="exact"/>
        <w:ind w:left="20" w:firstLine="720"/>
        <w:rPr>
          <w:rStyle w:val="1"/>
          <w:rFonts w:eastAsia="Tahoma"/>
        </w:rPr>
      </w:pPr>
    </w:p>
    <w:p w:rsidR="00646F72" w:rsidRPr="00E90D73" w:rsidRDefault="00646F72" w:rsidP="007837D1">
      <w:pPr>
        <w:spacing w:after="0" w:line="240" w:lineRule="auto"/>
        <w:jc w:val="center"/>
        <w:rPr>
          <w:rFonts w:ascii="Times New Roman" w:hAnsi="Times New Roman"/>
          <w:b/>
        </w:rPr>
      </w:pPr>
      <w:r w:rsidRPr="00E90D73">
        <w:rPr>
          <w:rFonts w:ascii="Times New Roman" w:hAnsi="Times New Roman"/>
        </w:rPr>
        <w:t>Декларация</w:t>
      </w:r>
    </w:p>
    <w:p w:rsidR="00646F72" w:rsidRPr="00E90D73" w:rsidRDefault="00646F72" w:rsidP="007837D1">
      <w:pPr>
        <w:spacing w:after="0" w:line="240" w:lineRule="auto"/>
        <w:jc w:val="center"/>
        <w:rPr>
          <w:rFonts w:ascii="Times New Roman" w:hAnsi="Times New Roman"/>
          <w:b/>
        </w:rPr>
      </w:pPr>
      <w:r w:rsidRPr="00E90D73">
        <w:rPr>
          <w:rFonts w:ascii="Times New Roman" w:hAnsi="Times New Roman"/>
        </w:rPr>
        <w:t>об отсутствии личной заинтересованности при осуществлении закупок товаров</w:t>
      </w:r>
    </w:p>
    <w:p w:rsidR="00646F72" w:rsidRPr="00E90D73" w:rsidRDefault="00646F72" w:rsidP="007837D1">
      <w:pPr>
        <w:spacing w:after="0" w:line="240" w:lineRule="auto"/>
        <w:jc w:val="center"/>
        <w:rPr>
          <w:rFonts w:ascii="Times New Roman" w:hAnsi="Times New Roman"/>
          <w:b/>
        </w:rPr>
      </w:pPr>
      <w:r w:rsidRPr="00E90D73">
        <w:rPr>
          <w:rFonts w:ascii="Times New Roman" w:hAnsi="Times New Roman"/>
        </w:rPr>
        <w:t xml:space="preserve">(работ, услуг), </w:t>
      </w:r>
      <w:proofErr w:type="gramStart"/>
      <w:r w:rsidRPr="00E90D73">
        <w:rPr>
          <w:rFonts w:ascii="Times New Roman" w:hAnsi="Times New Roman"/>
        </w:rPr>
        <w:t>которая</w:t>
      </w:r>
      <w:proofErr w:type="gramEnd"/>
      <w:r w:rsidRPr="00E90D73">
        <w:rPr>
          <w:rFonts w:ascii="Times New Roman" w:hAnsi="Times New Roman"/>
        </w:rPr>
        <w:t xml:space="preserve"> может привести к конфликту интересов</w:t>
      </w:r>
    </w:p>
    <w:p w:rsidR="00646F72" w:rsidRPr="00E90D73" w:rsidRDefault="00646F72" w:rsidP="00646F72">
      <w:pPr>
        <w:spacing w:line="240" w:lineRule="exact"/>
        <w:ind w:left="20" w:firstLine="720"/>
        <w:jc w:val="right"/>
        <w:rPr>
          <w:rStyle w:val="1"/>
          <w:rFonts w:eastAsia="Tahoma"/>
        </w:rPr>
      </w:pPr>
    </w:p>
    <w:p w:rsidR="00646F72" w:rsidRPr="00E90D73" w:rsidRDefault="00646F72" w:rsidP="00646F72">
      <w:pPr>
        <w:tabs>
          <w:tab w:val="left" w:pos="8039"/>
        </w:tabs>
        <w:spacing w:line="240" w:lineRule="exact"/>
        <w:ind w:left="20" w:firstLine="720"/>
        <w:rPr>
          <w:rStyle w:val="1"/>
          <w:rFonts w:eastAsia="Tahoma"/>
        </w:rPr>
      </w:pPr>
      <w:r w:rsidRPr="00E90D73">
        <w:rPr>
          <w:rStyle w:val="1"/>
          <w:rFonts w:eastAsia="Tahoma"/>
        </w:rPr>
        <w:tab/>
      </w:r>
    </w:p>
    <w:p w:rsidR="007837D1" w:rsidRDefault="00646F72" w:rsidP="007837D1">
      <w:pPr>
        <w:spacing w:after="0"/>
        <w:rPr>
          <w:rFonts w:ascii="Times New Roman" w:hAnsi="Times New Roman"/>
        </w:rPr>
      </w:pPr>
      <w:r w:rsidRPr="00E90D73">
        <w:rPr>
          <w:rFonts w:ascii="Times New Roman" w:hAnsi="Times New Roman"/>
        </w:rPr>
        <w:t xml:space="preserve">Настоящей Декларацией    </w:t>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r>
      <w:r w:rsidRPr="00E90D73">
        <w:rPr>
          <w:rFonts w:ascii="Times New Roman" w:hAnsi="Times New Roman"/>
        </w:rPr>
        <w:softHyphen/>
        <w:t>________________________________</w:t>
      </w:r>
      <w:r w:rsidR="007837D1">
        <w:rPr>
          <w:rFonts w:ascii="Times New Roman" w:hAnsi="Times New Roman"/>
        </w:rPr>
        <w:t>___________________________________________</w:t>
      </w:r>
      <w:r w:rsidRPr="00E90D73">
        <w:rPr>
          <w:rFonts w:ascii="Times New Roman" w:hAnsi="Times New Roman"/>
        </w:rPr>
        <w:t>___________________________</w:t>
      </w:r>
    </w:p>
    <w:p w:rsidR="00646F72" w:rsidRPr="007837D1" w:rsidRDefault="007837D1" w:rsidP="007837D1">
      <w:pPr>
        <w:spacing w:after="0"/>
        <w:rPr>
          <w:rStyle w:val="1"/>
          <w:color w:val="auto"/>
          <w:shd w:val="clear" w:color="auto" w:fill="auto"/>
        </w:rPr>
      </w:pPr>
      <w:r>
        <w:rPr>
          <w:rFonts w:ascii="Times New Roman" w:hAnsi="Times New Roman"/>
        </w:rPr>
        <w:t xml:space="preserve">                                                       </w:t>
      </w:r>
      <w:r w:rsidR="00646F72" w:rsidRPr="00E90D73">
        <w:rPr>
          <w:rFonts w:ascii="Times New Roman" w:hAnsi="Times New Roman"/>
        </w:rPr>
        <w:t>наименование (фамилия, имя, отчество (при наличии)) участника закупки)</w:t>
      </w:r>
    </w:p>
    <w:p w:rsidR="00646F72" w:rsidRPr="007837D1" w:rsidRDefault="00646F72" w:rsidP="007837D1">
      <w:pPr>
        <w:tabs>
          <w:tab w:val="left" w:pos="8039"/>
        </w:tabs>
        <w:jc w:val="both"/>
        <w:rPr>
          <w:rStyle w:val="1"/>
          <w:b/>
          <w:color w:val="auto"/>
          <w:shd w:val="clear" w:color="auto" w:fill="auto"/>
        </w:rPr>
      </w:pPr>
      <w:proofErr w:type="gramStart"/>
      <w:r w:rsidRPr="00E90D73">
        <w:rPr>
          <w:rFonts w:ascii="Times New Roman" w:hAnsi="Times New Roman"/>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318-З-У1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w:t>
      </w:r>
      <w:proofErr w:type="gramEnd"/>
      <w:r w:rsidRPr="00E90D73">
        <w:rPr>
          <w:rFonts w:ascii="Times New Roman" w:hAnsi="Times New Roman"/>
        </w:rPr>
        <w:t xml:space="preserve">), </w:t>
      </w:r>
      <w:proofErr w:type="gramStart"/>
      <w:r w:rsidRPr="00E90D73">
        <w:rPr>
          <w:rFonts w:ascii="Times New Roman" w:hAnsi="Times New Roman"/>
        </w:rPr>
        <w:t xml:space="preserve">близкий родственник по прямой восходящей или нисходящей линии (отец, мать, дедушка, бабушка, сын, дочь, внук, внучка), </w:t>
      </w:r>
      <w:r w:rsidR="007837D1">
        <w:rPr>
          <w:rFonts w:ascii="Times New Roman" w:hAnsi="Times New Roman"/>
        </w:rPr>
        <w:t xml:space="preserve">полнородный </w:t>
      </w:r>
      <w:r w:rsidRPr="00E90D73">
        <w:rPr>
          <w:rFonts w:ascii="Times New Roman" w:hAnsi="Times New Roman"/>
        </w:rPr>
        <w:t xml:space="preserve">    или неполноводный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w:t>
      </w:r>
      <w:proofErr w:type="gramEnd"/>
      <w:r w:rsidRPr="00E90D73">
        <w:rPr>
          <w:rStyle w:val="1"/>
          <w:rFonts w:eastAsia="Tahoma"/>
          <w:b/>
        </w:rPr>
        <w:t xml:space="preserve"> </w:t>
      </w:r>
      <w:proofErr w:type="gramStart"/>
      <w:r w:rsidRPr="00E90D73">
        <w:rPr>
          <w:rFonts w:ascii="Times New Roman" w:hAnsi="Times New Roman"/>
        </w:rPr>
        <w:t xml:space="preserve">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w:t>
      </w:r>
      <w:proofErr w:type="spellStart"/>
      <w:r w:rsidRPr="00E90D73">
        <w:rPr>
          <w:rFonts w:ascii="Times New Roman" w:hAnsi="Times New Roman"/>
        </w:rPr>
        <w:t>выгодоприобретателем</w:t>
      </w:r>
      <w:proofErr w:type="spellEnd"/>
      <w:r w:rsidRPr="00E90D73">
        <w:rPr>
          <w:rFonts w:ascii="Times New Roman" w:hAnsi="Times New Roman"/>
        </w:rPr>
        <w:t xml:space="preserve"> юридического лица, являющегося участником закупки.</w:t>
      </w:r>
      <w:proofErr w:type="gramEnd"/>
      <w:r w:rsidR="007837D1">
        <w:rPr>
          <w:rFonts w:ascii="Times New Roman" w:hAnsi="Times New Roman"/>
          <w:b/>
        </w:rPr>
        <w:t xml:space="preserve"> </w:t>
      </w:r>
      <w:proofErr w:type="spellStart"/>
      <w:proofErr w:type="gramStart"/>
      <w:r w:rsidRPr="00E90D73">
        <w:rPr>
          <w:rFonts w:ascii="Times New Roman" w:hAnsi="Times New Roman"/>
        </w:rPr>
        <w:t>Выгодоприобретателем</w:t>
      </w:r>
      <w:proofErr w:type="spellEnd"/>
      <w:r w:rsidRPr="00E90D73">
        <w:rPr>
          <w:rFonts w:ascii="Times New Roman" w:hAnsi="Times New Roman"/>
        </w:rPr>
        <w:t xml:space="preserve">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roofErr w:type="gramEnd"/>
    </w:p>
    <w:p w:rsidR="00646F72" w:rsidRPr="00E90D73" w:rsidRDefault="00646F72" w:rsidP="00646F72">
      <w:pPr>
        <w:tabs>
          <w:tab w:val="left" w:pos="8039"/>
        </w:tabs>
        <w:spacing w:line="240" w:lineRule="exact"/>
        <w:ind w:left="20" w:firstLine="720"/>
        <w:rPr>
          <w:rStyle w:val="1"/>
          <w:rFonts w:eastAsia="Tahoma"/>
        </w:rPr>
      </w:pPr>
      <w:r w:rsidRPr="00E90D73">
        <w:rPr>
          <w:rStyle w:val="1"/>
          <w:rFonts w:eastAsia="Tahoma"/>
        </w:rPr>
        <w:t xml:space="preserve">_________________________   </w:t>
      </w:r>
    </w:p>
    <w:p w:rsidR="00646F72" w:rsidRPr="00E90D73" w:rsidRDefault="00646F72" w:rsidP="00646F72">
      <w:pPr>
        <w:pBdr>
          <w:bottom w:val="single" w:sz="12" w:space="0" w:color="auto"/>
        </w:pBdr>
        <w:tabs>
          <w:tab w:val="left" w:pos="8039"/>
        </w:tabs>
        <w:spacing w:line="240" w:lineRule="exact"/>
        <w:ind w:left="20" w:firstLine="720"/>
        <w:rPr>
          <w:rStyle w:val="1"/>
          <w:rFonts w:eastAsia="Tahoma"/>
          <w:b/>
        </w:rPr>
      </w:pPr>
    </w:p>
    <w:p w:rsidR="00646F72" w:rsidRPr="00E90D73" w:rsidRDefault="00646F72" w:rsidP="00646F72">
      <w:pPr>
        <w:tabs>
          <w:tab w:val="left" w:pos="8039"/>
        </w:tabs>
        <w:spacing w:line="240" w:lineRule="exact"/>
        <w:ind w:left="20" w:firstLine="720"/>
        <w:rPr>
          <w:rStyle w:val="1"/>
          <w:rFonts w:eastAsia="Tahoma"/>
          <w:sz w:val="18"/>
        </w:rPr>
      </w:pPr>
      <w:r w:rsidRPr="00E90D73">
        <w:rPr>
          <w:rStyle w:val="1"/>
          <w:rFonts w:eastAsia="Tahoma"/>
          <w:sz w:val="18"/>
        </w:rPr>
        <w:t>(дата)                                 (подпись, участника закупки)                                 (расшифровка подписи)</w:t>
      </w:r>
    </w:p>
    <w:p w:rsidR="00646F72" w:rsidRPr="007837D1" w:rsidRDefault="00646F72" w:rsidP="007837D1">
      <w:pPr>
        <w:tabs>
          <w:tab w:val="left" w:pos="8039"/>
        </w:tabs>
        <w:spacing w:line="240" w:lineRule="exact"/>
        <w:rPr>
          <w:rFonts w:ascii="Times New Roman" w:eastAsia="Tahoma" w:hAnsi="Times New Roman"/>
          <w:color w:val="000000"/>
          <w:shd w:val="clear" w:color="auto" w:fill="FFFFFF"/>
        </w:rPr>
      </w:pPr>
      <w:r w:rsidRPr="00E90D73">
        <w:rPr>
          <w:rStyle w:val="1"/>
          <w:rFonts w:eastAsia="Tahoma"/>
        </w:rPr>
        <w:t>___________</w:t>
      </w:r>
    </w:p>
    <w:p w:rsidR="00646F72" w:rsidRDefault="00646F72" w:rsidP="00646F72">
      <w:pPr>
        <w:jc w:val="right"/>
        <w:rPr>
          <w:rFonts w:ascii="Times New Roman" w:hAnsi="Times New Roman"/>
        </w:rPr>
      </w:pPr>
    </w:p>
    <w:p w:rsidR="00646F72" w:rsidRPr="007837D1" w:rsidRDefault="00646F72" w:rsidP="007837D1">
      <w:pPr>
        <w:jc w:val="right"/>
        <w:rPr>
          <w:rFonts w:ascii="Times New Roman" w:hAnsi="Times New Roman"/>
          <w:b/>
          <w:i/>
        </w:rPr>
      </w:pPr>
      <w:r w:rsidRPr="00E90D73">
        <w:rPr>
          <w:rFonts w:ascii="Times New Roman" w:hAnsi="Times New Roman"/>
          <w:b/>
          <w:i/>
        </w:rPr>
        <w:lastRenderedPageBreak/>
        <w:t>Приложение № 3</w:t>
      </w:r>
    </w:p>
    <w:p w:rsidR="00646F72" w:rsidRPr="00D93CAB" w:rsidRDefault="00646F72" w:rsidP="007837D1">
      <w:pPr>
        <w:jc w:val="center"/>
        <w:rPr>
          <w:rFonts w:ascii="Times New Roman" w:hAnsi="Times New Roman"/>
          <w:b/>
        </w:rPr>
      </w:pPr>
      <w:r>
        <w:rPr>
          <w:rFonts w:ascii="Times New Roman" w:hAnsi="Times New Roman"/>
          <w:b/>
        </w:rPr>
        <w:t>КОНТРАКТ № _</w:t>
      </w:r>
      <w:r w:rsidRPr="00D93CAB">
        <w:rPr>
          <w:rFonts w:ascii="Times New Roman" w:hAnsi="Times New Roman"/>
          <w:b/>
        </w:rPr>
        <w:t>_____</w:t>
      </w:r>
      <w:r w:rsidR="007837D1">
        <w:rPr>
          <w:rFonts w:ascii="Times New Roman" w:hAnsi="Times New Roman"/>
          <w:b/>
        </w:rPr>
        <w:t xml:space="preserve">               </w:t>
      </w:r>
    </w:p>
    <w:p w:rsidR="00646F72" w:rsidRPr="00D93CAB" w:rsidRDefault="00646F72" w:rsidP="00646F72">
      <w:pPr>
        <w:jc w:val="both"/>
        <w:rPr>
          <w:rFonts w:ascii="Times New Roman" w:hAnsi="Times New Roman"/>
        </w:rPr>
      </w:pPr>
      <w:r w:rsidRPr="00D93CAB">
        <w:rPr>
          <w:rFonts w:ascii="Times New Roman" w:hAnsi="Times New Roman"/>
        </w:rPr>
        <w:t xml:space="preserve"> г. Григориополь      </w:t>
      </w:r>
      <w:r w:rsidRPr="00D93CAB">
        <w:rPr>
          <w:rFonts w:ascii="Times New Roman" w:hAnsi="Times New Roman"/>
        </w:rPr>
        <w:tab/>
      </w:r>
      <w:r w:rsidRPr="00D93CAB">
        <w:rPr>
          <w:rFonts w:ascii="Times New Roman" w:hAnsi="Times New Roman"/>
        </w:rPr>
        <w:tab/>
      </w:r>
      <w:r w:rsidRPr="00D93CAB">
        <w:rPr>
          <w:rFonts w:ascii="Times New Roman" w:hAnsi="Times New Roman"/>
        </w:rPr>
        <w:tab/>
      </w:r>
      <w:r w:rsidRPr="00D93CAB">
        <w:rPr>
          <w:rFonts w:ascii="Times New Roman" w:hAnsi="Times New Roman"/>
        </w:rPr>
        <w:tab/>
      </w:r>
      <w:r w:rsidRPr="00D93CAB">
        <w:rPr>
          <w:rFonts w:ascii="Times New Roman" w:hAnsi="Times New Roman"/>
        </w:rPr>
        <w:tab/>
        <w:t xml:space="preserve">                 </w:t>
      </w:r>
      <w:r w:rsidR="007837D1">
        <w:rPr>
          <w:rFonts w:ascii="Times New Roman" w:hAnsi="Times New Roman"/>
        </w:rPr>
        <w:t xml:space="preserve">                                                                                                   </w:t>
      </w:r>
      <w:r w:rsidRPr="00D93CAB">
        <w:rPr>
          <w:rFonts w:ascii="Times New Roman" w:hAnsi="Times New Roman"/>
        </w:rPr>
        <w:t xml:space="preserve">      «</w:t>
      </w:r>
      <w:r w:rsidRPr="00D93CAB">
        <w:rPr>
          <w:rFonts w:ascii="Times New Roman" w:hAnsi="Times New Roman"/>
          <w:u w:val="single"/>
        </w:rPr>
        <w:t xml:space="preserve">   </w:t>
      </w:r>
      <w:r w:rsidRPr="00D93CAB">
        <w:rPr>
          <w:rFonts w:ascii="Times New Roman" w:hAnsi="Times New Roman"/>
        </w:rPr>
        <w:t>» ___________ 20__г.</w:t>
      </w:r>
    </w:p>
    <w:p w:rsidR="00646F72" w:rsidRPr="00D93CAB" w:rsidRDefault="00646F72" w:rsidP="00646F72">
      <w:pPr>
        <w:jc w:val="both"/>
        <w:rPr>
          <w:rFonts w:ascii="Times New Roman" w:hAnsi="Times New Roman"/>
        </w:rPr>
      </w:pPr>
    </w:p>
    <w:p w:rsidR="00646F72" w:rsidRPr="00D93CAB" w:rsidRDefault="00646F72" w:rsidP="007837D1">
      <w:pPr>
        <w:ind w:firstLine="709"/>
        <w:jc w:val="both"/>
        <w:rPr>
          <w:rFonts w:ascii="Times New Roman" w:hAnsi="Times New Roman"/>
        </w:rPr>
      </w:pPr>
      <w:proofErr w:type="gramStart"/>
      <w:r w:rsidRPr="00D93CAB">
        <w:rPr>
          <w:rFonts w:ascii="Times New Roman" w:hAnsi="Times New Roman"/>
        </w:rPr>
        <w:t xml:space="preserve">ГУП «Республиканские оросительные системы», именуемое в дальнейшем </w:t>
      </w:r>
      <w:r w:rsidRPr="00D93CAB">
        <w:rPr>
          <w:rFonts w:ascii="Times New Roman" w:hAnsi="Times New Roman"/>
          <w:b/>
        </w:rPr>
        <w:t>«Заказчик»</w:t>
      </w:r>
      <w:r w:rsidRPr="00D93CAB">
        <w:rPr>
          <w:rFonts w:ascii="Times New Roman" w:hAnsi="Times New Roman"/>
        </w:rPr>
        <w:t>, в лице _________________________ действующего на основании Устава с одной стороны, «___________________»,</w:t>
      </w:r>
      <w:r w:rsidRPr="00D93CAB">
        <w:rPr>
          <w:rFonts w:ascii="Times New Roman" w:hAnsi="Times New Roman"/>
          <w:b/>
        </w:rPr>
        <w:t xml:space="preserve"> </w:t>
      </w:r>
      <w:r w:rsidRPr="00D93CAB">
        <w:rPr>
          <w:rFonts w:ascii="Times New Roman" w:hAnsi="Times New Roman"/>
        </w:rPr>
        <w:t>именуемое в дальнейшем</w:t>
      </w:r>
      <w:r w:rsidRPr="00D93CAB">
        <w:rPr>
          <w:rFonts w:ascii="Times New Roman" w:hAnsi="Times New Roman"/>
          <w:b/>
        </w:rPr>
        <w:t xml:space="preserve"> «Поставщик», </w:t>
      </w:r>
      <w:r w:rsidRPr="00D93CAB">
        <w:rPr>
          <w:rFonts w:ascii="Times New Roman" w:hAnsi="Times New Roman"/>
        </w:rPr>
        <w:t>действующий на основании ___________________, с другой стороны, по отдельности, именуемые «Сторона», а при совместном упоминании именуемые «Стороны», заключили настоящий контракт (далее по тексту – контракт) о нижеследующем:</w:t>
      </w:r>
      <w:proofErr w:type="gramEnd"/>
    </w:p>
    <w:p w:rsidR="00646F72" w:rsidRPr="00D93CAB" w:rsidRDefault="00646F72" w:rsidP="00646F72">
      <w:pPr>
        <w:pStyle w:val="a7"/>
        <w:widowControl/>
        <w:numPr>
          <w:ilvl w:val="0"/>
          <w:numId w:val="1"/>
        </w:numPr>
        <w:tabs>
          <w:tab w:val="left" w:pos="1276"/>
        </w:tabs>
        <w:jc w:val="center"/>
        <w:rPr>
          <w:rFonts w:ascii="Times New Roman" w:eastAsia="Times New Roman" w:hAnsi="Times New Roman" w:cs="Times New Roman"/>
          <w:b/>
          <w:color w:val="auto"/>
          <w:sz w:val="22"/>
          <w:szCs w:val="22"/>
          <w:lang w:bidi="ar-SA"/>
        </w:rPr>
      </w:pPr>
      <w:r w:rsidRPr="00D93CAB">
        <w:rPr>
          <w:rFonts w:ascii="Times New Roman" w:eastAsia="Times New Roman" w:hAnsi="Times New Roman" w:cs="Times New Roman"/>
          <w:b/>
          <w:color w:val="auto"/>
          <w:sz w:val="22"/>
          <w:szCs w:val="22"/>
          <w:lang w:bidi="ar-SA"/>
        </w:rPr>
        <w:t>ПРЕДМЕТ КОНТРАКТА</w:t>
      </w:r>
    </w:p>
    <w:p w:rsidR="00646F72" w:rsidRPr="007837D1" w:rsidRDefault="00646F72" w:rsidP="007837D1">
      <w:pPr>
        <w:pStyle w:val="a7"/>
        <w:numPr>
          <w:ilvl w:val="1"/>
          <w:numId w:val="1"/>
        </w:numPr>
        <w:tabs>
          <w:tab w:val="clear" w:pos="928"/>
          <w:tab w:val="num" w:pos="0"/>
          <w:tab w:val="left" w:pos="1276"/>
        </w:tabs>
        <w:ind w:left="0" w:firstLine="568"/>
        <w:jc w:val="both"/>
        <w:rPr>
          <w:rFonts w:ascii="Times New Roman" w:hAnsi="Times New Roman"/>
        </w:rPr>
      </w:pPr>
      <w:r w:rsidRPr="007837D1">
        <w:rPr>
          <w:rFonts w:ascii="Times New Roman" w:hAnsi="Times New Roman"/>
        </w:rPr>
        <w:t xml:space="preserve">По настоящему контракту  Поставщик обязуется поставить и передать в собственность Заказчика транспортное средство </w:t>
      </w:r>
      <w:r w:rsidRPr="007837D1">
        <w:rPr>
          <w:rStyle w:val="13"/>
          <w:rFonts w:eastAsia="Tahoma"/>
          <w:i/>
        </w:rPr>
        <w:t xml:space="preserve">марки </w:t>
      </w:r>
      <w:r w:rsidR="0069359E">
        <w:rPr>
          <w:rFonts w:ascii="Times New Roman" w:hAnsi="Times New Roman"/>
          <w:b/>
          <w:i/>
        </w:rPr>
        <w:t>_______</w:t>
      </w:r>
      <w:r w:rsidRPr="007837D1">
        <w:rPr>
          <w:rStyle w:val="13"/>
          <w:rFonts w:eastAsia="Tahoma"/>
          <w:i/>
        </w:rPr>
        <w:t>, модель</w:t>
      </w:r>
      <w:r w:rsidR="0069359E">
        <w:rPr>
          <w:rStyle w:val="13"/>
          <w:rFonts w:eastAsia="Tahoma"/>
          <w:i/>
        </w:rPr>
        <w:t xml:space="preserve">_________ </w:t>
      </w:r>
      <w:r w:rsidRPr="007837D1">
        <w:rPr>
          <w:rFonts w:ascii="Times New Roman" w:hAnsi="Times New Roman"/>
        </w:rPr>
        <w:t xml:space="preserve">(далее - Товар) в количестве 1(одной) штуки по цене ________________ рублей Приднестровской Молдавской Республики, со следующими характеристиками: </w:t>
      </w:r>
    </w:p>
    <w:p w:rsidR="00646F72" w:rsidRPr="00D93CAB" w:rsidRDefault="00646F72" w:rsidP="007837D1">
      <w:pPr>
        <w:tabs>
          <w:tab w:val="left" w:pos="1122"/>
        </w:tabs>
        <w:spacing w:after="0" w:line="240" w:lineRule="auto"/>
        <w:ind w:firstLine="709"/>
        <w:jc w:val="both"/>
        <w:rPr>
          <w:rFonts w:ascii="Times New Roman" w:hAnsi="Times New Roman"/>
          <w:color w:val="2C2D2E"/>
        </w:rPr>
      </w:pPr>
      <w:r w:rsidRPr="00D93CAB">
        <w:rPr>
          <w:rFonts w:ascii="Times New Roman" w:hAnsi="Times New Roman"/>
          <w:i/>
          <w:color w:val="2C2D2E"/>
        </w:rPr>
        <w:t>а)</w:t>
      </w:r>
      <w:r w:rsidRPr="00D93CAB">
        <w:rPr>
          <w:rFonts w:ascii="Times New Roman" w:hAnsi="Times New Roman"/>
          <w:color w:val="2C2D2E"/>
        </w:rPr>
        <w:t xml:space="preserve"> тип кузова –               </w:t>
      </w:r>
    </w:p>
    <w:p w:rsidR="00646F72" w:rsidRPr="00D93CAB" w:rsidRDefault="00646F72" w:rsidP="007837D1">
      <w:pPr>
        <w:tabs>
          <w:tab w:val="left" w:pos="0"/>
        </w:tabs>
        <w:spacing w:after="0" w:line="240" w:lineRule="auto"/>
        <w:ind w:firstLine="709"/>
        <w:jc w:val="both"/>
        <w:rPr>
          <w:rFonts w:ascii="Times New Roman" w:hAnsi="Times New Roman"/>
          <w:color w:val="2C2D2E"/>
        </w:rPr>
      </w:pPr>
      <w:r w:rsidRPr="00D93CAB">
        <w:rPr>
          <w:rFonts w:ascii="Times New Roman" w:hAnsi="Times New Roman"/>
          <w:i/>
          <w:color w:val="2C2D2E"/>
        </w:rPr>
        <w:t>б)</w:t>
      </w:r>
      <w:r w:rsidRPr="00D93CAB">
        <w:rPr>
          <w:rFonts w:ascii="Times New Roman" w:hAnsi="Times New Roman"/>
          <w:color w:val="2C2D2E"/>
        </w:rPr>
        <w:t xml:space="preserve">  тип топлива –                                                             </w:t>
      </w:r>
    </w:p>
    <w:p w:rsidR="00646F72" w:rsidRPr="00D93CAB" w:rsidRDefault="00646F72" w:rsidP="007837D1">
      <w:pPr>
        <w:tabs>
          <w:tab w:val="left" w:pos="0"/>
        </w:tabs>
        <w:spacing w:after="0" w:line="240" w:lineRule="auto"/>
        <w:ind w:firstLine="709"/>
        <w:jc w:val="both"/>
        <w:rPr>
          <w:rFonts w:ascii="Times New Roman" w:hAnsi="Times New Roman"/>
          <w:color w:val="2C2D2E"/>
        </w:rPr>
      </w:pPr>
      <w:r w:rsidRPr="00D93CAB">
        <w:rPr>
          <w:rFonts w:ascii="Times New Roman" w:hAnsi="Times New Roman"/>
          <w:i/>
          <w:color w:val="2C2D2E"/>
        </w:rPr>
        <w:t>в)</w:t>
      </w:r>
      <w:r w:rsidRPr="00D93CAB">
        <w:rPr>
          <w:rFonts w:ascii="Times New Roman" w:hAnsi="Times New Roman"/>
          <w:color w:val="2C2D2E"/>
        </w:rPr>
        <w:t xml:space="preserve">  объем двигателя –</w:t>
      </w:r>
      <w:r w:rsidRPr="00D93CAB">
        <w:rPr>
          <w:rFonts w:ascii="Times New Roman" w:hAnsi="Times New Roman"/>
        </w:rPr>
        <w:t xml:space="preserve"> </w:t>
      </w:r>
      <w:r w:rsidRPr="00D93CAB">
        <w:rPr>
          <w:rFonts w:ascii="Times New Roman" w:hAnsi="Times New Roman"/>
          <w:color w:val="2C2D2E"/>
        </w:rPr>
        <w:t xml:space="preserve">                                        </w:t>
      </w:r>
    </w:p>
    <w:p w:rsidR="00646F72" w:rsidRPr="00D93CAB" w:rsidRDefault="00646F72" w:rsidP="007837D1">
      <w:pPr>
        <w:tabs>
          <w:tab w:val="left" w:pos="0"/>
        </w:tabs>
        <w:spacing w:after="0" w:line="240" w:lineRule="auto"/>
        <w:ind w:firstLine="709"/>
        <w:jc w:val="both"/>
        <w:rPr>
          <w:rFonts w:ascii="Times New Roman" w:hAnsi="Times New Roman"/>
          <w:color w:val="2C2D2E"/>
        </w:rPr>
      </w:pPr>
      <w:r w:rsidRPr="00D93CAB">
        <w:rPr>
          <w:rFonts w:ascii="Times New Roman" w:hAnsi="Times New Roman"/>
          <w:i/>
          <w:color w:val="2C2D2E"/>
        </w:rPr>
        <w:t>г)</w:t>
      </w:r>
      <w:r w:rsidRPr="00D93CAB">
        <w:rPr>
          <w:rFonts w:ascii="Times New Roman" w:hAnsi="Times New Roman"/>
          <w:color w:val="2C2D2E"/>
        </w:rPr>
        <w:t xml:space="preserve">  вид короб</w:t>
      </w:r>
      <w:r>
        <w:rPr>
          <w:rFonts w:ascii="Times New Roman" w:hAnsi="Times New Roman"/>
          <w:color w:val="2C2D2E"/>
        </w:rPr>
        <w:t xml:space="preserve">ки передач – </w:t>
      </w:r>
      <w:r w:rsidRPr="00D93CAB">
        <w:rPr>
          <w:rFonts w:ascii="Times New Roman" w:hAnsi="Times New Roman"/>
          <w:color w:val="2C2D2E"/>
        </w:rPr>
        <w:t xml:space="preserve">                     </w:t>
      </w:r>
    </w:p>
    <w:p w:rsidR="00646F72" w:rsidRPr="00D93CAB" w:rsidRDefault="00646F72" w:rsidP="007837D1">
      <w:pPr>
        <w:tabs>
          <w:tab w:val="left" w:pos="0"/>
        </w:tabs>
        <w:spacing w:after="0" w:line="240" w:lineRule="auto"/>
        <w:ind w:firstLine="709"/>
        <w:jc w:val="both"/>
        <w:rPr>
          <w:rFonts w:ascii="Times New Roman" w:hAnsi="Times New Roman"/>
          <w:color w:val="2C2D2E"/>
        </w:rPr>
      </w:pPr>
      <w:r w:rsidRPr="00D93CAB">
        <w:rPr>
          <w:rFonts w:ascii="Times New Roman" w:hAnsi="Times New Roman"/>
          <w:i/>
          <w:color w:val="2C2D2E"/>
        </w:rPr>
        <w:t>е)</w:t>
      </w:r>
      <w:r w:rsidRPr="00D93CAB">
        <w:rPr>
          <w:rFonts w:ascii="Times New Roman" w:hAnsi="Times New Roman"/>
          <w:color w:val="2C2D2E"/>
        </w:rPr>
        <w:t xml:space="preserve">  год </w:t>
      </w:r>
      <w:r>
        <w:rPr>
          <w:rFonts w:ascii="Times New Roman" w:hAnsi="Times New Roman"/>
          <w:color w:val="2C2D2E"/>
        </w:rPr>
        <w:t xml:space="preserve">выпуска – </w:t>
      </w:r>
      <w:r w:rsidRPr="00D93CAB">
        <w:rPr>
          <w:rFonts w:ascii="Times New Roman" w:hAnsi="Times New Roman"/>
          <w:color w:val="2C2D2E"/>
        </w:rPr>
        <w:t xml:space="preserve">                                    </w:t>
      </w:r>
    </w:p>
    <w:p w:rsidR="00646F72" w:rsidRPr="00D93CAB" w:rsidRDefault="00646F72" w:rsidP="007837D1">
      <w:pPr>
        <w:tabs>
          <w:tab w:val="left" w:pos="0"/>
        </w:tabs>
        <w:spacing w:after="0" w:line="240" w:lineRule="auto"/>
        <w:ind w:firstLine="709"/>
        <w:jc w:val="both"/>
        <w:rPr>
          <w:rFonts w:ascii="Times New Roman" w:hAnsi="Times New Roman"/>
          <w:color w:val="2C2D2E"/>
        </w:rPr>
      </w:pPr>
      <w:r w:rsidRPr="00D93CAB">
        <w:rPr>
          <w:rFonts w:ascii="Times New Roman" w:hAnsi="Times New Roman"/>
          <w:i/>
          <w:color w:val="2C2D2E"/>
        </w:rPr>
        <w:t>ж)</w:t>
      </w:r>
      <w:r w:rsidRPr="00D93CAB">
        <w:rPr>
          <w:rFonts w:ascii="Times New Roman" w:hAnsi="Times New Roman"/>
          <w:color w:val="2C2D2E"/>
        </w:rPr>
        <w:t xml:space="preserve">  количество мес</w:t>
      </w:r>
      <w:r>
        <w:rPr>
          <w:rFonts w:ascii="Times New Roman" w:hAnsi="Times New Roman"/>
          <w:color w:val="2C2D2E"/>
        </w:rPr>
        <w:t>т –</w:t>
      </w:r>
      <w:r w:rsidRPr="00D93CAB">
        <w:rPr>
          <w:rFonts w:ascii="Times New Roman" w:hAnsi="Times New Roman"/>
          <w:color w:val="2C2D2E"/>
        </w:rPr>
        <w:t xml:space="preserve">                                                             </w:t>
      </w:r>
    </w:p>
    <w:p w:rsidR="00646F72" w:rsidRPr="00D93CAB" w:rsidRDefault="00646F72" w:rsidP="007837D1">
      <w:pPr>
        <w:tabs>
          <w:tab w:val="left" w:pos="0"/>
        </w:tabs>
        <w:spacing w:after="0" w:line="240" w:lineRule="auto"/>
        <w:ind w:firstLine="709"/>
        <w:jc w:val="both"/>
        <w:rPr>
          <w:rFonts w:ascii="Times New Roman" w:hAnsi="Times New Roman"/>
          <w:color w:val="2C2D2E"/>
        </w:rPr>
      </w:pPr>
      <w:proofErr w:type="spellStart"/>
      <w:r w:rsidRPr="00D93CAB">
        <w:rPr>
          <w:rFonts w:ascii="Times New Roman" w:hAnsi="Times New Roman"/>
          <w:i/>
          <w:color w:val="2C2D2E"/>
        </w:rPr>
        <w:t>з</w:t>
      </w:r>
      <w:proofErr w:type="spellEnd"/>
      <w:r w:rsidRPr="00D93CAB">
        <w:rPr>
          <w:rFonts w:ascii="Times New Roman" w:hAnsi="Times New Roman"/>
          <w:i/>
          <w:color w:val="2C2D2E"/>
        </w:rPr>
        <w:t>)</w:t>
      </w:r>
      <w:r w:rsidRPr="00D93CAB">
        <w:rPr>
          <w:rFonts w:ascii="Times New Roman" w:hAnsi="Times New Roman"/>
          <w:color w:val="2C2D2E"/>
        </w:rPr>
        <w:t xml:space="preserve">  проб</w:t>
      </w:r>
      <w:r>
        <w:rPr>
          <w:rFonts w:ascii="Times New Roman" w:hAnsi="Times New Roman"/>
          <w:color w:val="2C2D2E"/>
        </w:rPr>
        <w:t xml:space="preserve">ег – </w:t>
      </w:r>
      <w:r w:rsidRPr="00D93CAB">
        <w:rPr>
          <w:rFonts w:ascii="Times New Roman" w:hAnsi="Times New Roman"/>
          <w:color w:val="2C2D2E"/>
        </w:rPr>
        <w:t xml:space="preserve">                                            </w:t>
      </w:r>
    </w:p>
    <w:p w:rsidR="00646F72" w:rsidRPr="00D93CAB" w:rsidRDefault="00646F72" w:rsidP="007837D1">
      <w:pPr>
        <w:tabs>
          <w:tab w:val="left" w:pos="1276"/>
        </w:tabs>
        <w:spacing w:after="0" w:line="240" w:lineRule="auto"/>
        <w:jc w:val="both"/>
        <w:rPr>
          <w:rFonts w:ascii="Times New Roman" w:hAnsi="Times New Roman"/>
        </w:rPr>
      </w:pPr>
      <w:r w:rsidRPr="00D93CAB">
        <w:rPr>
          <w:rFonts w:ascii="Times New Roman" w:hAnsi="Times New Roman"/>
        </w:rPr>
        <w:t>а Заказчик обязуется принять и оплатить Товар согласно условиям настоящего контракта.</w:t>
      </w:r>
    </w:p>
    <w:p w:rsidR="00646F72" w:rsidRPr="00D93CAB" w:rsidRDefault="00646F72" w:rsidP="00646F72">
      <w:pPr>
        <w:numPr>
          <w:ilvl w:val="1"/>
          <w:numId w:val="1"/>
        </w:numPr>
        <w:tabs>
          <w:tab w:val="clear" w:pos="928"/>
          <w:tab w:val="num" w:pos="709"/>
          <w:tab w:val="left" w:pos="1276"/>
        </w:tabs>
        <w:spacing w:after="0" w:line="240" w:lineRule="auto"/>
        <w:ind w:left="0" w:firstLine="708"/>
        <w:jc w:val="both"/>
        <w:rPr>
          <w:rFonts w:ascii="Times New Roman" w:hAnsi="Times New Roman"/>
        </w:rPr>
      </w:pPr>
      <w:r w:rsidRPr="00D93CAB">
        <w:rPr>
          <w:rFonts w:ascii="Times New Roman" w:hAnsi="Times New Roman"/>
        </w:rPr>
        <w:t xml:space="preserve">Товар должен соответствовать стандартам, применяемым заводом - изготовителем, требованиям и нормам, регулирующим сферу безопасности автотранспортных средств, а также соответствовать </w:t>
      </w:r>
      <w:proofErr w:type="spellStart"/>
      <w:r w:rsidRPr="00D93CAB">
        <w:rPr>
          <w:rFonts w:ascii="Times New Roman" w:hAnsi="Times New Roman"/>
        </w:rPr>
        <w:t>ГОСТам</w:t>
      </w:r>
      <w:proofErr w:type="spellEnd"/>
      <w:r w:rsidRPr="00D93CAB">
        <w:rPr>
          <w:rFonts w:ascii="Times New Roman" w:hAnsi="Times New Roman"/>
        </w:rPr>
        <w:t xml:space="preserve"> и иным нормативным требованиям, установленным действующим законодательством для данного Товара. </w:t>
      </w:r>
    </w:p>
    <w:p w:rsidR="00646F72" w:rsidRPr="00D93CAB" w:rsidRDefault="00646F72" w:rsidP="00646F72">
      <w:pPr>
        <w:pStyle w:val="ConsPlusNonformat"/>
        <w:spacing w:line="240" w:lineRule="auto"/>
        <w:ind w:firstLine="709"/>
        <w:jc w:val="both"/>
        <w:rPr>
          <w:rFonts w:ascii="Times New Roman" w:hAnsi="Times New Roman" w:cs="Times New Roman"/>
          <w:sz w:val="22"/>
          <w:szCs w:val="22"/>
        </w:rPr>
      </w:pPr>
      <w:r w:rsidRPr="00D93CAB">
        <w:rPr>
          <w:rFonts w:ascii="Times New Roman" w:eastAsia="Times New Roman" w:hAnsi="Times New Roman" w:cs="Times New Roman"/>
          <w:sz w:val="22"/>
          <w:szCs w:val="22"/>
        </w:rPr>
        <w:t xml:space="preserve">1.3. </w:t>
      </w:r>
      <w:r w:rsidRPr="00D93CAB">
        <w:rPr>
          <w:rFonts w:ascii="Times New Roman" w:hAnsi="Times New Roman" w:cs="Times New Roman"/>
          <w:sz w:val="22"/>
          <w:szCs w:val="22"/>
        </w:rPr>
        <w:t xml:space="preserve">Поставленный Товар принадлежит Поставщику на праве собственности, не является предметом залога по другим обязательствам, не арестован, не является предметом третьих лиц, прошел таможенную очистку. Поставщик  гарантирует, что до подписания настоящего контракта </w:t>
      </w:r>
      <w:r w:rsidRPr="00D93CAB">
        <w:rPr>
          <w:rFonts w:ascii="Times New Roman" w:eastAsia="Times New Roman" w:hAnsi="Times New Roman" w:cs="Times New Roman"/>
          <w:sz w:val="22"/>
          <w:szCs w:val="22"/>
        </w:rPr>
        <w:t>Товар</w:t>
      </w:r>
      <w:r w:rsidRPr="00D93CAB">
        <w:rPr>
          <w:rFonts w:ascii="Times New Roman" w:hAnsi="Times New Roman" w:cs="Times New Roman"/>
          <w:sz w:val="22"/>
          <w:szCs w:val="22"/>
        </w:rPr>
        <w:t xml:space="preserve"> никому не продан, не подарен, не заложен, не обременен правами третьих лиц, в споре и под арестом (запрещением) не состоит.</w:t>
      </w:r>
      <w:r w:rsidRPr="00D93CAB">
        <w:rPr>
          <w:rFonts w:ascii="Times New Roman" w:hAnsi="Times New Roman" w:cs="Times New Roman"/>
          <w:color w:val="000000"/>
          <w:sz w:val="22"/>
          <w:szCs w:val="22"/>
        </w:rPr>
        <w:t xml:space="preserve"> </w:t>
      </w:r>
    </w:p>
    <w:p w:rsidR="00646F72" w:rsidRDefault="00646F72" w:rsidP="007837D1">
      <w:pPr>
        <w:pStyle w:val="ConsPlusNonformat"/>
        <w:spacing w:line="240" w:lineRule="auto"/>
        <w:ind w:firstLine="709"/>
        <w:jc w:val="both"/>
        <w:rPr>
          <w:rFonts w:ascii="Times New Roman" w:hAnsi="Times New Roman" w:cs="Times New Roman"/>
          <w:color w:val="000000"/>
          <w:sz w:val="22"/>
          <w:szCs w:val="22"/>
        </w:rPr>
      </w:pPr>
      <w:r w:rsidRPr="00D93CAB">
        <w:rPr>
          <w:rFonts w:ascii="Times New Roman" w:hAnsi="Times New Roman" w:cs="Times New Roman"/>
          <w:color w:val="000000"/>
          <w:sz w:val="22"/>
          <w:szCs w:val="22"/>
        </w:rPr>
        <w:t>1.4.Одновременно с передачей Товара Поставщик  обязуется передать Заказчику документы, необходимые для регистрации Товара в органах МРЭО ГАИ ПМР и подтверждающие право собственности, качество и безопасность Товара.</w:t>
      </w:r>
    </w:p>
    <w:p w:rsidR="007837D1" w:rsidRPr="007837D1" w:rsidRDefault="007837D1" w:rsidP="007837D1">
      <w:pPr>
        <w:pStyle w:val="ConsPlusNonformat"/>
        <w:spacing w:line="240" w:lineRule="auto"/>
        <w:ind w:firstLine="709"/>
        <w:jc w:val="both"/>
        <w:rPr>
          <w:rFonts w:ascii="Times New Roman" w:hAnsi="Times New Roman" w:cs="Times New Roman"/>
          <w:sz w:val="22"/>
          <w:szCs w:val="22"/>
        </w:rPr>
      </w:pPr>
    </w:p>
    <w:p w:rsidR="00646F72" w:rsidRPr="00D93CAB" w:rsidRDefault="00646F72" w:rsidP="007837D1">
      <w:pPr>
        <w:tabs>
          <w:tab w:val="num" w:pos="709"/>
        </w:tabs>
        <w:spacing w:after="0"/>
        <w:ind w:right="-1"/>
        <w:jc w:val="center"/>
        <w:rPr>
          <w:rFonts w:ascii="Times New Roman" w:hAnsi="Times New Roman"/>
          <w:b/>
        </w:rPr>
      </w:pPr>
      <w:r w:rsidRPr="00D93CAB">
        <w:rPr>
          <w:rFonts w:ascii="Times New Roman" w:hAnsi="Times New Roman"/>
          <w:b/>
        </w:rPr>
        <w:t>2. УСЛОВИЯ ПОСТАВКИ</w:t>
      </w:r>
    </w:p>
    <w:p w:rsidR="00646F72" w:rsidRPr="00D93CAB" w:rsidRDefault="00646F72" w:rsidP="007837D1">
      <w:pPr>
        <w:tabs>
          <w:tab w:val="num" w:pos="0"/>
        </w:tabs>
        <w:spacing w:after="0" w:line="240" w:lineRule="auto"/>
        <w:ind w:right="-1" w:firstLine="709"/>
        <w:jc w:val="both"/>
        <w:rPr>
          <w:rFonts w:ascii="Times New Roman" w:hAnsi="Times New Roman"/>
        </w:rPr>
      </w:pPr>
      <w:r w:rsidRPr="00D93CAB">
        <w:rPr>
          <w:rFonts w:ascii="Times New Roman" w:hAnsi="Times New Roman"/>
        </w:rPr>
        <w:t>2.1. Поставщик передает Товар на основании заявки Заказчика по Акту приема-передачи (товарно-транспортной накладной).</w:t>
      </w:r>
    </w:p>
    <w:p w:rsidR="00646F72" w:rsidRPr="00D93CAB" w:rsidRDefault="00646F72" w:rsidP="007837D1">
      <w:pPr>
        <w:spacing w:after="0" w:line="240" w:lineRule="auto"/>
        <w:ind w:firstLine="709"/>
        <w:jc w:val="both"/>
        <w:rPr>
          <w:rFonts w:ascii="Times New Roman" w:hAnsi="Times New Roman"/>
          <w:b/>
        </w:rPr>
      </w:pPr>
      <w:r w:rsidRPr="00D93CAB">
        <w:rPr>
          <w:rFonts w:ascii="Times New Roman" w:hAnsi="Times New Roman"/>
        </w:rPr>
        <w:t>2.2. Поставка (транспортировка) Товара  производится Поставщиком по ад</w:t>
      </w:r>
      <w:r w:rsidR="007837D1">
        <w:rPr>
          <w:rFonts w:ascii="Times New Roman" w:hAnsi="Times New Roman"/>
        </w:rPr>
        <w:t xml:space="preserve">ресу: </w:t>
      </w:r>
      <w:r w:rsidRPr="00D93CAB">
        <w:rPr>
          <w:rFonts w:ascii="Times New Roman" w:hAnsi="Times New Roman"/>
        </w:rPr>
        <w:t xml:space="preserve"> </w:t>
      </w:r>
      <w:proofErr w:type="gramStart"/>
      <w:r w:rsidRPr="00D93CAB">
        <w:rPr>
          <w:rFonts w:ascii="Times New Roman" w:hAnsi="Times New Roman"/>
          <w:color w:val="2C2D2E"/>
        </w:rPr>
        <w:t>г</w:t>
      </w:r>
      <w:proofErr w:type="gramEnd"/>
      <w:r w:rsidRPr="00D93CAB">
        <w:rPr>
          <w:rFonts w:ascii="Times New Roman" w:hAnsi="Times New Roman"/>
          <w:color w:val="2C2D2E"/>
        </w:rPr>
        <w:t xml:space="preserve">. Дубоссары, </w:t>
      </w:r>
      <w:r w:rsidRPr="00D93CAB">
        <w:rPr>
          <w:rStyle w:val="1"/>
          <w:rFonts w:eastAsia="Courier New"/>
        </w:rPr>
        <w:t>ул. Дзержинского,101</w:t>
      </w:r>
      <w:r w:rsidRPr="00D93CAB">
        <w:rPr>
          <w:rStyle w:val="13"/>
          <w:rFonts w:eastAsia="Tahoma"/>
        </w:rPr>
        <w:t>.</w:t>
      </w:r>
    </w:p>
    <w:p w:rsidR="00646F72" w:rsidRPr="00D93CAB" w:rsidRDefault="00646F72" w:rsidP="007837D1">
      <w:pPr>
        <w:spacing w:after="0" w:line="240" w:lineRule="auto"/>
        <w:ind w:right="-1" w:firstLine="709"/>
        <w:jc w:val="both"/>
        <w:rPr>
          <w:rFonts w:ascii="Times New Roman" w:hAnsi="Times New Roman"/>
        </w:rPr>
      </w:pPr>
      <w:r w:rsidRPr="00D93CAB">
        <w:rPr>
          <w:rFonts w:ascii="Times New Roman" w:hAnsi="Times New Roman"/>
        </w:rPr>
        <w:t>2.3. Право собственности на Товар переходит от Поставщика к Заказчику в момент фактической передачи Товара.</w:t>
      </w:r>
    </w:p>
    <w:p w:rsidR="00646F72" w:rsidRDefault="00646F72" w:rsidP="007837D1">
      <w:pPr>
        <w:spacing w:after="0" w:line="240" w:lineRule="auto"/>
        <w:ind w:right="-1" w:firstLine="709"/>
        <w:jc w:val="both"/>
        <w:rPr>
          <w:rFonts w:ascii="Times New Roman" w:hAnsi="Times New Roman"/>
        </w:rPr>
      </w:pPr>
      <w:r w:rsidRPr="00D93CAB">
        <w:rPr>
          <w:rFonts w:ascii="Times New Roman" w:hAnsi="Times New Roman"/>
        </w:rPr>
        <w:t>2.4. Датой фактической передачи Товара Заказчику считается дата подписания Сторонами Акта приема-передачи (товарно-транспортной накладной).</w:t>
      </w:r>
    </w:p>
    <w:p w:rsidR="00646F72" w:rsidRDefault="00646F72" w:rsidP="007837D1">
      <w:pPr>
        <w:spacing w:after="0" w:line="240" w:lineRule="auto"/>
        <w:ind w:right="-1" w:firstLine="709"/>
        <w:jc w:val="both"/>
        <w:rPr>
          <w:rFonts w:ascii="Times New Roman" w:hAnsi="Times New Roman"/>
        </w:rPr>
      </w:pPr>
      <w:r w:rsidRPr="00D93CAB">
        <w:rPr>
          <w:rFonts w:ascii="Times New Roman" w:hAnsi="Times New Roman"/>
        </w:rPr>
        <w:t>2.5. Поставщик обязуется предоставить Заказчику с Товаром пакет следующих документов:</w:t>
      </w:r>
    </w:p>
    <w:p w:rsidR="00646F72" w:rsidRDefault="00646F72" w:rsidP="007837D1">
      <w:pPr>
        <w:spacing w:after="0" w:line="240" w:lineRule="auto"/>
        <w:ind w:right="-1" w:firstLine="709"/>
        <w:jc w:val="both"/>
        <w:rPr>
          <w:rFonts w:ascii="Times New Roman" w:hAnsi="Times New Roman"/>
        </w:rPr>
      </w:pPr>
      <w:r w:rsidRPr="00D93CAB">
        <w:rPr>
          <w:rFonts w:ascii="Times New Roman" w:hAnsi="Times New Roman"/>
        </w:rPr>
        <w:lastRenderedPageBreak/>
        <w:t>а) Товарно-транспортную накладную;</w:t>
      </w:r>
    </w:p>
    <w:p w:rsidR="00646F72" w:rsidRDefault="00646F72" w:rsidP="007837D1">
      <w:pPr>
        <w:spacing w:after="0" w:line="240" w:lineRule="auto"/>
        <w:ind w:right="-1" w:firstLine="709"/>
        <w:jc w:val="both"/>
        <w:rPr>
          <w:rFonts w:ascii="Times New Roman" w:hAnsi="Times New Roman"/>
        </w:rPr>
      </w:pPr>
      <w:r w:rsidRPr="00D93CAB">
        <w:rPr>
          <w:rFonts w:ascii="Times New Roman" w:hAnsi="Times New Roman"/>
          <w:bCs/>
        </w:rPr>
        <w:t>б) Сертификат соответствия, паспорта на Товар, свидетельство и/или иные документы, предусмотренные законодательством страны происхождения Товара, для подтверждения качества поставляемого Товара, отметку о поверке Товара, таможенную декларацию.</w:t>
      </w:r>
    </w:p>
    <w:p w:rsidR="00646F72" w:rsidRDefault="00646F72" w:rsidP="007837D1">
      <w:pPr>
        <w:spacing w:after="0" w:line="240" w:lineRule="auto"/>
        <w:ind w:right="-1" w:firstLine="709"/>
        <w:jc w:val="both"/>
        <w:rPr>
          <w:rFonts w:ascii="Times New Roman" w:hAnsi="Times New Roman"/>
        </w:rPr>
      </w:pPr>
      <w:r w:rsidRPr="00D93CAB">
        <w:rPr>
          <w:rFonts w:ascii="Times New Roman" w:hAnsi="Times New Roman"/>
          <w:bCs/>
        </w:rPr>
        <w:t>Предусмотренные документы должны быть представлены Поставщиком Заказчику одновременно с Товаром.</w:t>
      </w:r>
    </w:p>
    <w:p w:rsidR="00646F72" w:rsidRPr="00D93CAB" w:rsidRDefault="00646F72" w:rsidP="007837D1">
      <w:pPr>
        <w:spacing w:after="0" w:line="240" w:lineRule="auto"/>
        <w:ind w:right="-1" w:firstLine="709"/>
        <w:jc w:val="both"/>
        <w:rPr>
          <w:rFonts w:ascii="Times New Roman" w:hAnsi="Times New Roman"/>
        </w:rPr>
      </w:pPr>
      <w:r w:rsidRPr="00D93CAB">
        <w:rPr>
          <w:rFonts w:ascii="Times New Roman" w:hAnsi="Times New Roman"/>
          <w:bCs/>
        </w:rPr>
        <w:t xml:space="preserve">2.6. Срок поставки Товара –  10 (десять) календарных дней </w:t>
      </w:r>
      <w:r w:rsidRPr="00D93CAB">
        <w:rPr>
          <w:rFonts w:ascii="Times New Roman" w:hAnsi="Times New Roman"/>
          <w:color w:val="000000" w:themeColor="text1"/>
        </w:rPr>
        <w:t>с момента предоплаты, с правом досрочной поставки Товара</w:t>
      </w:r>
      <w:r w:rsidRPr="00D93CAB">
        <w:rPr>
          <w:rFonts w:ascii="Times New Roman" w:hAnsi="Times New Roman"/>
          <w:bCs/>
        </w:rPr>
        <w:t>.</w:t>
      </w:r>
    </w:p>
    <w:p w:rsidR="00646F72" w:rsidRPr="00D93CAB" w:rsidRDefault="00646F72" w:rsidP="007837D1">
      <w:pPr>
        <w:tabs>
          <w:tab w:val="left" w:pos="709"/>
          <w:tab w:val="left" w:pos="851"/>
          <w:tab w:val="left" w:pos="993"/>
        </w:tabs>
        <w:suppressAutoHyphens/>
        <w:spacing w:after="0" w:line="240" w:lineRule="auto"/>
        <w:ind w:firstLine="709"/>
        <w:jc w:val="both"/>
        <w:rPr>
          <w:rFonts w:ascii="Times New Roman" w:hAnsi="Times New Roman"/>
        </w:rPr>
      </w:pPr>
      <w:r w:rsidRPr="00D93CAB">
        <w:rPr>
          <w:rFonts w:ascii="Times New Roman" w:hAnsi="Times New Roman"/>
        </w:rPr>
        <w:t xml:space="preserve">2.7. На поставку Товара Поставщиком устанавливается гарантийный срок 12 (двенадцать) месяцев. Гарантийный срок начинается </w:t>
      </w:r>
      <w:proofErr w:type="gramStart"/>
      <w:r w:rsidRPr="00D93CAB">
        <w:rPr>
          <w:rFonts w:ascii="Times New Roman" w:hAnsi="Times New Roman"/>
        </w:rPr>
        <w:t>с даты</w:t>
      </w:r>
      <w:proofErr w:type="gramEnd"/>
      <w:r w:rsidRPr="00D93CAB">
        <w:rPr>
          <w:rFonts w:ascii="Times New Roman" w:hAnsi="Times New Roman"/>
        </w:rPr>
        <w:t xml:space="preserve"> фактической передачи Товара Заказчику.</w:t>
      </w:r>
    </w:p>
    <w:p w:rsidR="00646F72" w:rsidRPr="00D93CAB" w:rsidRDefault="00646F72" w:rsidP="007837D1">
      <w:pPr>
        <w:spacing w:after="0" w:line="240" w:lineRule="auto"/>
        <w:ind w:firstLine="567"/>
        <w:jc w:val="center"/>
        <w:rPr>
          <w:rFonts w:ascii="Times New Roman" w:eastAsia="Calibri" w:hAnsi="Times New Roman"/>
          <w:b/>
        </w:rPr>
      </w:pPr>
      <w:r w:rsidRPr="00D93CAB">
        <w:rPr>
          <w:rFonts w:ascii="Times New Roman" w:eastAsia="Calibri" w:hAnsi="Times New Roman"/>
          <w:b/>
        </w:rPr>
        <w:t>3. ЦЕНА  КОНТРАКТА И ПОРЯДОК РАСЧЕТОВ</w:t>
      </w:r>
    </w:p>
    <w:p w:rsidR="00646F72" w:rsidRPr="00D93CAB" w:rsidRDefault="00646F72" w:rsidP="007837D1">
      <w:pPr>
        <w:spacing w:after="0" w:line="240" w:lineRule="auto"/>
        <w:ind w:firstLine="709"/>
        <w:jc w:val="both"/>
        <w:rPr>
          <w:rStyle w:val="3Exact"/>
          <w:rFonts w:eastAsia="Arial Unicode MS"/>
          <w:b w:val="0"/>
          <w:bCs w:val="0"/>
        </w:rPr>
      </w:pPr>
      <w:r w:rsidRPr="00D93CAB">
        <w:rPr>
          <w:rFonts w:ascii="Times New Roman" w:eastAsia="Calibri" w:hAnsi="Times New Roman"/>
        </w:rPr>
        <w:t xml:space="preserve">3.1. Цена  </w:t>
      </w:r>
      <w:r w:rsidRPr="00D93CAB">
        <w:rPr>
          <w:rFonts w:ascii="Times New Roman" w:hAnsi="Times New Roman"/>
        </w:rPr>
        <w:t xml:space="preserve">контракта </w:t>
      </w:r>
      <w:r w:rsidRPr="00D93CAB">
        <w:rPr>
          <w:rFonts w:ascii="Times New Roman" w:eastAsia="Calibri" w:hAnsi="Times New Roman"/>
        </w:rPr>
        <w:t>составляет</w:t>
      </w:r>
      <w:proofErr w:type="gramStart"/>
      <w:r w:rsidRPr="00D93CAB">
        <w:rPr>
          <w:rFonts w:ascii="Times New Roman" w:eastAsia="Calibri" w:hAnsi="Times New Roman"/>
        </w:rPr>
        <w:t xml:space="preserve"> </w:t>
      </w:r>
      <w:r w:rsidRPr="00D93CAB">
        <w:rPr>
          <w:rFonts w:ascii="Times New Roman" w:hAnsi="Times New Roman"/>
        </w:rPr>
        <w:t>________ (_____)</w:t>
      </w:r>
      <w:r w:rsidRPr="00D93CAB">
        <w:rPr>
          <w:rStyle w:val="3Exact"/>
          <w:rFonts w:eastAsia="Arial Unicode MS"/>
        </w:rPr>
        <w:t xml:space="preserve"> </w:t>
      </w:r>
      <w:proofErr w:type="gramEnd"/>
      <w:r w:rsidRPr="007837D1">
        <w:rPr>
          <w:rStyle w:val="3Exact"/>
          <w:rFonts w:eastAsia="Arial Unicode MS"/>
          <w:b w:val="0"/>
        </w:rPr>
        <w:t>рублей Приднестровской Молдавской Республики.</w:t>
      </w:r>
    </w:p>
    <w:p w:rsidR="00646F72" w:rsidRPr="00D93CAB" w:rsidRDefault="00646F72" w:rsidP="007837D1">
      <w:pPr>
        <w:spacing w:after="0" w:line="240" w:lineRule="auto"/>
        <w:ind w:firstLine="708"/>
        <w:jc w:val="both"/>
        <w:rPr>
          <w:rFonts w:ascii="Times New Roman" w:eastAsia="Calibri" w:hAnsi="Times New Roman"/>
        </w:rPr>
      </w:pPr>
      <w:r w:rsidRPr="00D93CAB">
        <w:rPr>
          <w:rFonts w:ascii="Times New Roman" w:eastAsia="Calibri" w:hAnsi="Times New Roman"/>
        </w:rPr>
        <w:t>3.2. Цена  контракта, указанная в пункте 3.1. контракта, является твердой и определяется на весь срок действия контракта в соответствии с правилами, установленными законодательством для определения цены для малой закупки.</w:t>
      </w:r>
    </w:p>
    <w:p w:rsidR="00646F72" w:rsidRPr="00D93CAB" w:rsidRDefault="00646F72" w:rsidP="007837D1">
      <w:pPr>
        <w:spacing w:after="0" w:line="240" w:lineRule="auto"/>
        <w:ind w:firstLine="709"/>
        <w:jc w:val="both"/>
        <w:rPr>
          <w:rFonts w:ascii="Times New Roman" w:eastAsia="Calibri" w:hAnsi="Times New Roman"/>
        </w:rPr>
      </w:pPr>
      <w:r w:rsidRPr="00D93CAB">
        <w:rPr>
          <w:rFonts w:ascii="Times New Roman" w:eastAsia="Calibri" w:hAnsi="Times New Roman"/>
        </w:rPr>
        <w:t>3.3. Цена  контракта, указанная в пункте 3.1. контракта,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rsidR="00646F72" w:rsidRPr="00D93CAB" w:rsidRDefault="00646F72" w:rsidP="007837D1">
      <w:pPr>
        <w:spacing w:after="0" w:line="240" w:lineRule="auto"/>
        <w:ind w:firstLine="709"/>
        <w:jc w:val="both"/>
        <w:rPr>
          <w:rFonts w:ascii="Times New Roman" w:eastAsia="Calibri" w:hAnsi="Times New Roman"/>
        </w:rPr>
      </w:pPr>
      <w:r w:rsidRPr="00D93CAB">
        <w:rPr>
          <w:rFonts w:ascii="Times New Roman" w:eastAsia="Calibri" w:hAnsi="Times New Roman"/>
        </w:rPr>
        <w:t>3.4. Предварительная оплата по настоящему контракту осуществляется Заказчиком в безналичной форме путем перечисления денежных сре</w:t>
      </w:r>
      <w:proofErr w:type="gramStart"/>
      <w:r w:rsidRPr="00D93CAB">
        <w:rPr>
          <w:rFonts w:ascii="Times New Roman" w:eastAsia="Calibri" w:hAnsi="Times New Roman"/>
        </w:rPr>
        <w:t>дств в р</w:t>
      </w:r>
      <w:proofErr w:type="gramEnd"/>
      <w:r w:rsidRPr="00D93CAB">
        <w:rPr>
          <w:rFonts w:ascii="Times New Roman" w:eastAsia="Calibri" w:hAnsi="Times New Roman"/>
        </w:rPr>
        <w:t xml:space="preserve">ублях </w:t>
      </w:r>
      <w:r w:rsidRPr="007837D1">
        <w:rPr>
          <w:rStyle w:val="3Exact"/>
          <w:rFonts w:eastAsia="Arial Unicode MS"/>
          <w:b w:val="0"/>
        </w:rPr>
        <w:t>Приднестровской Молдавской Республики на расчетный счет Поставщика</w:t>
      </w:r>
      <w:r w:rsidRPr="00D93CAB">
        <w:rPr>
          <w:rFonts w:ascii="Times New Roman" w:hAnsi="Times New Roman"/>
        </w:rPr>
        <w:t xml:space="preserve"> </w:t>
      </w:r>
      <w:r>
        <w:rPr>
          <w:rFonts w:ascii="Times New Roman" w:eastAsia="Arial Unicode MS" w:hAnsi="Times New Roman"/>
          <w:bCs/>
        </w:rPr>
        <w:t xml:space="preserve">в размере </w:t>
      </w:r>
      <w:r w:rsidRPr="00F738AD">
        <w:rPr>
          <w:rFonts w:ascii="Times New Roman" w:eastAsia="Arial Unicode MS" w:hAnsi="Times New Roman"/>
          <w:bCs/>
          <w:i/>
        </w:rPr>
        <w:t>50</w:t>
      </w:r>
      <w:r>
        <w:rPr>
          <w:rFonts w:ascii="Times New Roman" w:eastAsia="Arial Unicode MS" w:hAnsi="Times New Roman"/>
          <w:bCs/>
        </w:rPr>
        <w:t xml:space="preserve">  процентов </w:t>
      </w:r>
      <w:r w:rsidRPr="00D93CAB">
        <w:rPr>
          <w:rFonts w:ascii="Times New Roman" w:eastAsia="Arial Unicode MS" w:hAnsi="Times New Roman"/>
          <w:bCs/>
        </w:rPr>
        <w:t xml:space="preserve"> от цены  контракта</w:t>
      </w:r>
      <w:r w:rsidRPr="00D93CAB">
        <w:rPr>
          <w:rStyle w:val="3Exact"/>
          <w:rFonts w:eastAsia="Arial Unicode MS"/>
        </w:rPr>
        <w:t xml:space="preserve">. </w:t>
      </w:r>
    </w:p>
    <w:p w:rsidR="00646F72" w:rsidRPr="00D93CAB" w:rsidRDefault="00646F72" w:rsidP="007837D1">
      <w:pPr>
        <w:tabs>
          <w:tab w:val="left" w:pos="0"/>
        </w:tabs>
        <w:spacing w:after="0" w:line="240" w:lineRule="auto"/>
        <w:jc w:val="both"/>
        <w:rPr>
          <w:rFonts w:ascii="Times New Roman" w:hAnsi="Times New Roman"/>
        </w:rPr>
      </w:pPr>
      <w:r w:rsidRPr="00D93CAB">
        <w:rPr>
          <w:rFonts w:ascii="Times New Roman" w:hAnsi="Times New Roman"/>
        </w:rPr>
        <w:tab/>
        <w:t>3.</w:t>
      </w:r>
      <w:r w:rsidRPr="00D93CAB">
        <w:rPr>
          <w:rFonts w:ascii="Times New Roman" w:eastAsia="Calibri" w:hAnsi="Times New Roman"/>
        </w:rPr>
        <w:t>5</w:t>
      </w:r>
      <w:r w:rsidRPr="00D93CAB">
        <w:rPr>
          <w:rFonts w:ascii="Times New Roman" w:hAnsi="Times New Roman"/>
        </w:rPr>
        <w:t>. Окончательный расчет по настоящему контракту за поставленный Товар производится Заказчиком по факту получения Заказчиком Товара и подписания Сторонами Акта сверки взаиморасчетов в безналичной форме, путем перечисления оставшейся неоплаченной суммы на рас</w:t>
      </w:r>
      <w:r>
        <w:rPr>
          <w:rFonts w:ascii="Times New Roman" w:hAnsi="Times New Roman"/>
        </w:rPr>
        <w:t xml:space="preserve">четный счет </w:t>
      </w:r>
      <w:r w:rsidRPr="00D93CAB">
        <w:rPr>
          <w:rFonts w:ascii="Times New Roman" w:hAnsi="Times New Roman"/>
        </w:rPr>
        <w:t>Поставщика.</w:t>
      </w:r>
    </w:p>
    <w:p w:rsidR="00646F72" w:rsidRDefault="00646F72" w:rsidP="007837D1">
      <w:pPr>
        <w:tabs>
          <w:tab w:val="left" w:pos="709"/>
        </w:tabs>
        <w:spacing w:after="0"/>
        <w:ind w:firstLine="709"/>
        <w:jc w:val="both"/>
        <w:rPr>
          <w:rFonts w:ascii="Times New Roman" w:hAnsi="Times New Roman"/>
        </w:rPr>
      </w:pPr>
      <w:r w:rsidRPr="00D93CAB">
        <w:rPr>
          <w:rFonts w:ascii="Times New Roman" w:eastAsia="Calibri" w:hAnsi="Times New Roman"/>
        </w:rPr>
        <w:t xml:space="preserve">3.6. Источник финансирования – </w:t>
      </w:r>
      <w:r w:rsidRPr="00D93CAB">
        <w:rPr>
          <w:rFonts w:ascii="Times New Roman" w:hAnsi="Times New Roman"/>
        </w:rPr>
        <w:t>средства от хозрасчетной деятельности Заказчика.</w:t>
      </w:r>
    </w:p>
    <w:p w:rsidR="007837D1" w:rsidRPr="007837D1" w:rsidRDefault="007837D1" w:rsidP="007837D1">
      <w:pPr>
        <w:tabs>
          <w:tab w:val="left" w:pos="709"/>
        </w:tabs>
        <w:spacing w:after="0"/>
        <w:ind w:firstLine="709"/>
        <w:jc w:val="both"/>
        <w:rPr>
          <w:rFonts w:ascii="Times New Roman" w:hAnsi="Times New Roman"/>
        </w:rPr>
      </w:pPr>
    </w:p>
    <w:p w:rsidR="00646F72" w:rsidRPr="00D93CAB" w:rsidRDefault="00646F72" w:rsidP="007837D1">
      <w:pPr>
        <w:spacing w:after="0" w:line="240" w:lineRule="auto"/>
        <w:ind w:right="-1"/>
        <w:jc w:val="center"/>
        <w:rPr>
          <w:rFonts w:ascii="Times New Roman" w:hAnsi="Times New Roman"/>
          <w:b/>
          <w:bCs/>
          <w:i/>
        </w:rPr>
      </w:pPr>
      <w:r w:rsidRPr="00D93CAB">
        <w:rPr>
          <w:rFonts w:ascii="Times New Roman" w:hAnsi="Times New Roman"/>
          <w:b/>
          <w:bCs/>
        </w:rPr>
        <w:t>4. ПОРЯДОК ПРИЕМА-ПЕРЕДАЧИ ТОВАРА</w:t>
      </w:r>
    </w:p>
    <w:p w:rsidR="00646F72" w:rsidRPr="00D93CAB" w:rsidRDefault="00646F72" w:rsidP="007837D1">
      <w:pPr>
        <w:tabs>
          <w:tab w:val="left" w:pos="1276"/>
        </w:tabs>
        <w:autoSpaceDE w:val="0"/>
        <w:autoSpaceDN w:val="0"/>
        <w:adjustRightInd w:val="0"/>
        <w:ind w:right="-1" w:firstLine="851"/>
        <w:contextualSpacing/>
        <w:jc w:val="both"/>
        <w:rPr>
          <w:rFonts w:ascii="Times New Roman" w:hAnsi="Times New Roman"/>
          <w:bCs/>
        </w:rPr>
      </w:pPr>
      <w:r w:rsidRPr="00D93CAB">
        <w:rPr>
          <w:rFonts w:ascii="Times New Roman" w:hAnsi="Times New Roman"/>
          <w:bCs/>
        </w:rPr>
        <w:t>4.1.</w:t>
      </w:r>
      <w:r w:rsidRPr="00D93CAB">
        <w:rPr>
          <w:rFonts w:ascii="Times New Roman" w:hAnsi="Times New Roman"/>
          <w:b/>
          <w:bCs/>
        </w:rPr>
        <w:t xml:space="preserve"> </w:t>
      </w:r>
      <w:r w:rsidRPr="00D93CAB">
        <w:rPr>
          <w:rFonts w:ascii="Times New Roman" w:hAnsi="Times New Roman"/>
          <w:bCs/>
        </w:rPr>
        <w:t>Поставщик обязуется передать Товар Заказчику в порядке и на условиях настоящего контракта. Передача Товара в соответствии с условиями настоящего контракта производится в согласованное Сторонами время.</w:t>
      </w:r>
    </w:p>
    <w:p w:rsidR="00646F72" w:rsidRPr="00D93CAB" w:rsidRDefault="00646F72" w:rsidP="007837D1">
      <w:pPr>
        <w:tabs>
          <w:tab w:val="left" w:pos="1276"/>
        </w:tabs>
        <w:autoSpaceDE w:val="0"/>
        <w:autoSpaceDN w:val="0"/>
        <w:adjustRightInd w:val="0"/>
        <w:ind w:right="-1" w:firstLine="851"/>
        <w:contextualSpacing/>
        <w:jc w:val="both"/>
        <w:rPr>
          <w:rFonts w:ascii="Times New Roman" w:hAnsi="Times New Roman"/>
          <w:bCs/>
        </w:rPr>
      </w:pPr>
      <w:r w:rsidRPr="00D93CAB">
        <w:rPr>
          <w:rFonts w:ascii="Times New Roman" w:hAnsi="Times New Roman"/>
          <w:bCs/>
        </w:rPr>
        <w:t>4.2. В момент фактической передачи Товара Заказчику, осуществляется переход права собственности на Товар от Поставщика к Заказчику.</w:t>
      </w:r>
    </w:p>
    <w:p w:rsidR="00646F72" w:rsidRPr="00D93CAB" w:rsidRDefault="00646F72" w:rsidP="007837D1">
      <w:pPr>
        <w:tabs>
          <w:tab w:val="left" w:pos="1276"/>
        </w:tabs>
        <w:autoSpaceDE w:val="0"/>
        <w:autoSpaceDN w:val="0"/>
        <w:adjustRightInd w:val="0"/>
        <w:snapToGrid w:val="0"/>
        <w:ind w:right="-1" w:firstLine="851"/>
        <w:contextualSpacing/>
        <w:jc w:val="both"/>
        <w:rPr>
          <w:rFonts w:ascii="Times New Roman" w:hAnsi="Times New Roman"/>
          <w:bCs/>
        </w:rPr>
      </w:pPr>
      <w:r w:rsidRPr="00D93CAB">
        <w:rPr>
          <w:rFonts w:ascii="Times New Roman" w:hAnsi="Times New Roman"/>
          <w:bCs/>
        </w:rPr>
        <w:t xml:space="preserve">4.3. В случае обнаружения во время приема-передачи Товара несоответствия Товара по качеству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Сторонами. </w:t>
      </w:r>
    </w:p>
    <w:p w:rsidR="00646F72" w:rsidRPr="00D93CAB" w:rsidRDefault="00646F72" w:rsidP="007837D1">
      <w:pPr>
        <w:tabs>
          <w:tab w:val="left" w:pos="1276"/>
        </w:tabs>
        <w:autoSpaceDE w:val="0"/>
        <w:autoSpaceDN w:val="0"/>
        <w:adjustRightInd w:val="0"/>
        <w:snapToGrid w:val="0"/>
        <w:ind w:right="-1" w:firstLine="851"/>
        <w:contextualSpacing/>
        <w:jc w:val="both"/>
        <w:rPr>
          <w:rFonts w:ascii="Times New Roman" w:hAnsi="Times New Roman"/>
          <w:bCs/>
        </w:rPr>
      </w:pPr>
      <w:r w:rsidRPr="00D93CAB">
        <w:rPr>
          <w:rFonts w:ascii="Times New Roman" w:hAnsi="Times New Roman"/>
          <w:bCs/>
        </w:rPr>
        <w:t xml:space="preserve">4.4.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Зак5азчику стоимость некачественного Товара или его части. </w:t>
      </w:r>
    </w:p>
    <w:p w:rsidR="00646F72" w:rsidRPr="00D93CAB" w:rsidRDefault="00646F72" w:rsidP="007837D1">
      <w:pPr>
        <w:tabs>
          <w:tab w:val="left" w:pos="1276"/>
        </w:tabs>
        <w:autoSpaceDE w:val="0"/>
        <w:autoSpaceDN w:val="0"/>
        <w:adjustRightInd w:val="0"/>
        <w:snapToGrid w:val="0"/>
        <w:ind w:right="-1" w:firstLine="851"/>
        <w:contextualSpacing/>
        <w:jc w:val="both"/>
        <w:rPr>
          <w:rFonts w:ascii="Times New Roman" w:hAnsi="Times New Roman"/>
          <w:bCs/>
        </w:rPr>
      </w:pPr>
      <w:r w:rsidRPr="00D93CAB">
        <w:rPr>
          <w:rFonts w:ascii="Times New Roman" w:hAnsi="Times New Roman"/>
          <w:bCs/>
        </w:rPr>
        <w:t xml:space="preserve">4.5. В случае обнаружения Заказчиком скрытых недостатков после приемки Товара, последний обязан известить об этом Поставщика в 10-дневный срок, с момента обнаружения скрытых недостатков.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его части, качественным. </w:t>
      </w:r>
    </w:p>
    <w:p w:rsidR="00646F72" w:rsidRPr="007837D1" w:rsidRDefault="00646F72" w:rsidP="007837D1">
      <w:pPr>
        <w:tabs>
          <w:tab w:val="left" w:pos="1276"/>
        </w:tabs>
        <w:autoSpaceDE w:val="0"/>
        <w:autoSpaceDN w:val="0"/>
        <w:adjustRightInd w:val="0"/>
        <w:snapToGrid w:val="0"/>
        <w:spacing w:after="0" w:line="240" w:lineRule="auto"/>
        <w:ind w:right="-1" w:firstLine="851"/>
        <w:contextualSpacing/>
        <w:jc w:val="both"/>
        <w:rPr>
          <w:rFonts w:ascii="Times New Roman" w:hAnsi="Times New Roman"/>
          <w:bCs/>
        </w:rPr>
      </w:pPr>
      <w:r w:rsidRPr="00D93CAB">
        <w:rPr>
          <w:rFonts w:ascii="Times New Roman" w:hAnsi="Times New Roman"/>
          <w:bCs/>
        </w:rPr>
        <w:t xml:space="preserve">4.6.В случае уклонения Поставщика от исполнения обязательств, предусмотренных пунктами 4.4. и 4.5. настоящего контракта, Заказчик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объеме в сроки, указанные Заказчиком. </w:t>
      </w:r>
    </w:p>
    <w:p w:rsidR="00646F72" w:rsidRPr="00D93CAB" w:rsidRDefault="00646F72" w:rsidP="007837D1">
      <w:pPr>
        <w:spacing w:after="0" w:line="240" w:lineRule="auto"/>
        <w:jc w:val="center"/>
        <w:rPr>
          <w:rFonts w:ascii="Times New Roman" w:eastAsia="Calibri" w:hAnsi="Times New Roman"/>
          <w:b/>
        </w:rPr>
      </w:pPr>
      <w:r w:rsidRPr="00D93CAB">
        <w:rPr>
          <w:rFonts w:ascii="Times New Roman" w:eastAsia="Calibri" w:hAnsi="Times New Roman"/>
          <w:b/>
        </w:rPr>
        <w:t>5. ПРАВА И ОБЯЗАННОСТИ СТОРОН</w:t>
      </w:r>
    </w:p>
    <w:p w:rsidR="00646F72" w:rsidRPr="00D93CAB" w:rsidRDefault="00646F72" w:rsidP="007837D1">
      <w:pPr>
        <w:spacing w:after="0" w:line="240" w:lineRule="auto"/>
        <w:ind w:firstLine="567"/>
        <w:jc w:val="both"/>
        <w:rPr>
          <w:rFonts w:ascii="Times New Roman" w:eastAsia="Calibri" w:hAnsi="Times New Roman"/>
        </w:rPr>
      </w:pPr>
      <w:r w:rsidRPr="00D93CAB">
        <w:rPr>
          <w:rFonts w:ascii="Times New Roman" w:eastAsia="Calibri" w:hAnsi="Times New Roman"/>
        </w:rPr>
        <w:t>5.1.</w:t>
      </w:r>
      <w:r w:rsidRPr="00D93CAB">
        <w:rPr>
          <w:rFonts w:ascii="Times New Roman" w:eastAsia="Calibri" w:hAnsi="Times New Roman"/>
          <w:b/>
        </w:rPr>
        <w:t xml:space="preserve"> </w:t>
      </w:r>
      <w:r w:rsidRPr="00D93CAB">
        <w:rPr>
          <w:rFonts w:ascii="Times New Roman" w:eastAsia="Calibri" w:hAnsi="Times New Roman"/>
        </w:rPr>
        <w:t>Поставщик обязан:</w:t>
      </w:r>
    </w:p>
    <w:p w:rsidR="00646F72" w:rsidRPr="00D93CAB" w:rsidRDefault="00646F72" w:rsidP="007837D1">
      <w:pPr>
        <w:tabs>
          <w:tab w:val="left" w:pos="1418"/>
        </w:tabs>
        <w:spacing w:after="0" w:line="240" w:lineRule="auto"/>
        <w:ind w:right="-1" w:firstLine="567"/>
        <w:jc w:val="both"/>
        <w:rPr>
          <w:rFonts w:ascii="Times New Roman" w:hAnsi="Times New Roman"/>
        </w:rPr>
      </w:pPr>
      <w:r w:rsidRPr="00D93CAB">
        <w:rPr>
          <w:rFonts w:ascii="Times New Roman" w:hAnsi="Times New Roman"/>
        </w:rPr>
        <w:t>5.1.1. передать по Акту приема-передачи (товарно-транспортной накладной) в собственность Заказчику Товар, надлежащего качества в надлежащем количестве и по цене, согласно условиям контракта;</w:t>
      </w:r>
    </w:p>
    <w:p w:rsidR="00646F72" w:rsidRPr="00D93CAB" w:rsidRDefault="00646F72" w:rsidP="007837D1">
      <w:pPr>
        <w:tabs>
          <w:tab w:val="left" w:pos="1418"/>
        </w:tabs>
        <w:spacing w:after="0" w:line="240" w:lineRule="auto"/>
        <w:ind w:right="-1" w:firstLine="567"/>
        <w:jc w:val="both"/>
        <w:rPr>
          <w:rFonts w:ascii="Times New Roman" w:hAnsi="Times New Roman"/>
        </w:rPr>
      </w:pPr>
      <w:r w:rsidRPr="00D93CAB">
        <w:rPr>
          <w:rFonts w:ascii="Times New Roman" w:hAnsi="Times New Roman"/>
        </w:rPr>
        <w:lastRenderedPageBreak/>
        <w:t xml:space="preserve">5.1.2. передать Товар, качество которого соответствует обычно предъявляемым требованиям, стандартам, </w:t>
      </w:r>
      <w:proofErr w:type="spellStart"/>
      <w:r w:rsidRPr="00D93CAB">
        <w:rPr>
          <w:rFonts w:ascii="Times New Roman" w:hAnsi="Times New Roman"/>
        </w:rPr>
        <w:t>ГОСТам</w:t>
      </w:r>
      <w:proofErr w:type="spellEnd"/>
      <w:r w:rsidRPr="00D93CAB">
        <w:rPr>
          <w:rFonts w:ascii="Times New Roman" w:hAnsi="Times New Roman"/>
        </w:rPr>
        <w:t>;</w:t>
      </w:r>
    </w:p>
    <w:p w:rsidR="00646F72" w:rsidRPr="00D93CAB" w:rsidRDefault="00646F72" w:rsidP="007837D1">
      <w:pPr>
        <w:tabs>
          <w:tab w:val="left" w:pos="1418"/>
        </w:tabs>
        <w:spacing w:after="0" w:line="240" w:lineRule="auto"/>
        <w:ind w:right="-1" w:firstLine="567"/>
        <w:jc w:val="both"/>
        <w:rPr>
          <w:rFonts w:ascii="Times New Roman" w:hAnsi="Times New Roman"/>
        </w:rPr>
      </w:pPr>
      <w:r w:rsidRPr="00D93CAB">
        <w:rPr>
          <w:rFonts w:ascii="Times New Roman" w:hAnsi="Times New Roman"/>
        </w:rPr>
        <w:t>5.1.3. принимать претензии по качеству переданного Заказчику Товара, согласно условиям настоящего контракта. Устранять за свой счет недостатки и дефекты, выявленные в Товаре;</w:t>
      </w:r>
    </w:p>
    <w:p w:rsidR="00646F72" w:rsidRPr="00D93CAB" w:rsidRDefault="00646F72" w:rsidP="007837D1">
      <w:pPr>
        <w:tabs>
          <w:tab w:val="left" w:pos="1418"/>
        </w:tabs>
        <w:spacing w:after="0" w:line="240" w:lineRule="auto"/>
        <w:ind w:right="-1" w:firstLine="567"/>
        <w:jc w:val="both"/>
        <w:rPr>
          <w:rFonts w:ascii="Times New Roman" w:hAnsi="Times New Roman"/>
        </w:rPr>
      </w:pPr>
      <w:r w:rsidRPr="00D93CAB">
        <w:rPr>
          <w:rFonts w:ascii="Times New Roman" w:hAnsi="Times New Roman"/>
        </w:rPr>
        <w:t>5.1.4. нести риск случайной гибели или случайного повреждения Товара до момента его передачи Заказчику;</w:t>
      </w:r>
    </w:p>
    <w:p w:rsidR="00646F72" w:rsidRPr="00D93CAB" w:rsidRDefault="00646F72" w:rsidP="007837D1">
      <w:pPr>
        <w:tabs>
          <w:tab w:val="left" w:pos="0"/>
        </w:tabs>
        <w:spacing w:after="0" w:line="240" w:lineRule="auto"/>
        <w:ind w:firstLine="709"/>
        <w:jc w:val="both"/>
        <w:rPr>
          <w:rFonts w:ascii="Times New Roman" w:hAnsi="Times New Roman"/>
        </w:rPr>
      </w:pPr>
      <w:r w:rsidRPr="00D93CAB">
        <w:rPr>
          <w:rFonts w:ascii="Times New Roman" w:hAnsi="Times New Roman"/>
        </w:rPr>
        <w:t xml:space="preserve">5.1.5. представить информацию обо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(десять) процентов цены настоящего контракта. </w:t>
      </w:r>
    </w:p>
    <w:p w:rsidR="00646F72" w:rsidRPr="00D93CAB" w:rsidRDefault="00646F72" w:rsidP="007837D1">
      <w:pPr>
        <w:tabs>
          <w:tab w:val="left" w:pos="709"/>
        </w:tabs>
        <w:spacing w:after="0" w:line="240" w:lineRule="auto"/>
        <w:ind w:firstLine="567"/>
        <w:jc w:val="both"/>
        <w:rPr>
          <w:rFonts w:ascii="Times New Roman" w:eastAsia="Calibri" w:hAnsi="Times New Roman"/>
        </w:rPr>
      </w:pPr>
      <w:r w:rsidRPr="00D93CAB">
        <w:rPr>
          <w:rFonts w:ascii="Times New Roman" w:hAnsi="Times New Roman"/>
        </w:rPr>
        <w:t>Данную информацию Поставщик представляет Заказчику в течение 10 (десяти) дней с момента заключения им контракта с соисполнителем.</w:t>
      </w:r>
      <w:r w:rsidRPr="00D93CAB">
        <w:rPr>
          <w:rFonts w:ascii="Times New Roman" w:eastAsia="Calibri" w:hAnsi="Times New Roman"/>
        </w:rPr>
        <w:t xml:space="preserve"> </w:t>
      </w:r>
    </w:p>
    <w:p w:rsidR="00646F72" w:rsidRDefault="00646F72" w:rsidP="007837D1">
      <w:pPr>
        <w:tabs>
          <w:tab w:val="left" w:pos="0"/>
        </w:tabs>
        <w:ind w:firstLine="709"/>
        <w:contextualSpacing/>
        <w:jc w:val="both"/>
        <w:textAlignment w:val="baseline"/>
        <w:rPr>
          <w:rFonts w:ascii="Times New Roman" w:hAnsi="Times New Roman"/>
        </w:rPr>
      </w:pPr>
      <w:r w:rsidRPr="00D93CAB">
        <w:rPr>
          <w:rFonts w:ascii="Times New Roman" w:hAnsi="Times New Roman"/>
        </w:rPr>
        <w:t>5.1.6. выполнять иные обязанности, предусмотренные законодательством Приднестровской Молдавской Республики.</w:t>
      </w:r>
    </w:p>
    <w:p w:rsidR="007837D1" w:rsidRPr="007837D1" w:rsidRDefault="007837D1" w:rsidP="007837D1">
      <w:pPr>
        <w:tabs>
          <w:tab w:val="left" w:pos="0"/>
        </w:tabs>
        <w:ind w:firstLine="709"/>
        <w:contextualSpacing/>
        <w:jc w:val="both"/>
        <w:textAlignment w:val="baseline"/>
        <w:rPr>
          <w:rFonts w:ascii="Times New Roman" w:hAnsi="Times New Roman"/>
        </w:rPr>
      </w:pPr>
    </w:p>
    <w:p w:rsidR="00646F72" w:rsidRPr="00D93CAB" w:rsidRDefault="00646F72" w:rsidP="007837D1">
      <w:pPr>
        <w:tabs>
          <w:tab w:val="left" w:pos="1418"/>
        </w:tabs>
        <w:spacing w:after="0" w:line="240" w:lineRule="auto"/>
        <w:ind w:right="-1" w:firstLine="567"/>
        <w:jc w:val="both"/>
        <w:rPr>
          <w:rFonts w:ascii="Times New Roman" w:hAnsi="Times New Roman"/>
        </w:rPr>
      </w:pPr>
      <w:r w:rsidRPr="00D93CAB">
        <w:rPr>
          <w:rFonts w:ascii="Times New Roman" w:hAnsi="Times New Roman"/>
        </w:rPr>
        <w:t>5.2. Заказчик обязан:</w:t>
      </w:r>
    </w:p>
    <w:p w:rsidR="00646F72" w:rsidRPr="00D93CAB" w:rsidRDefault="00646F72" w:rsidP="007837D1">
      <w:pPr>
        <w:tabs>
          <w:tab w:val="left" w:pos="1418"/>
        </w:tabs>
        <w:spacing w:after="0" w:line="240" w:lineRule="auto"/>
        <w:ind w:right="-1" w:firstLine="567"/>
        <w:jc w:val="both"/>
        <w:rPr>
          <w:rFonts w:ascii="Times New Roman" w:hAnsi="Times New Roman"/>
        </w:rPr>
      </w:pPr>
      <w:r w:rsidRPr="00D93CAB">
        <w:rPr>
          <w:rFonts w:ascii="Times New Roman" w:hAnsi="Times New Roman"/>
        </w:rPr>
        <w:t>5.2.1. 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контракта;</w:t>
      </w:r>
    </w:p>
    <w:p w:rsidR="00646F72" w:rsidRPr="00D93CAB" w:rsidRDefault="00646F72" w:rsidP="007837D1">
      <w:pPr>
        <w:tabs>
          <w:tab w:val="left" w:pos="1418"/>
        </w:tabs>
        <w:spacing w:after="0" w:line="240" w:lineRule="auto"/>
        <w:ind w:right="-1" w:firstLine="567"/>
        <w:jc w:val="both"/>
        <w:rPr>
          <w:rFonts w:ascii="Times New Roman" w:hAnsi="Times New Roman"/>
        </w:rPr>
      </w:pPr>
      <w:r w:rsidRPr="00D93CAB">
        <w:rPr>
          <w:rFonts w:ascii="Times New Roman" w:hAnsi="Times New Roman"/>
        </w:rPr>
        <w:t>5.2.2. осуществить проверку качества Товара при его приемке;</w:t>
      </w:r>
    </w:p>
    <w:p w:rsidR="00646F72" w:rsidRPr="00D93CAB" w:rsidRDefault="00646F72" w:rsidP="007837D1">
      <w:pPr>
        <w:tabs>
          <w:tab w:val="left" w:pos="1418"/>
        </w:tabs>
        <w:spacing w:after="0" w:line="240" w:lineRule="auto"/>
        <w:ind w:right="-1" w:firstLine="567"/>
        <w:jc w:val="both"/>
        <w:rPr>
          <w:rFonts w:ascii="Times New Roman" w:hAnsi="Times New Roman"/>
        </w:rPr>
      </w:pPr>
      <w:r w:rsidRPr="00D93CAB">
        <w:rPr>
          <w:rFonts w:ascii="Times New Roman" w:hAnsi="Times New Roman"/>
        </w:rPr>
        <w:t>5.2.3. использовать Товар по его прямому назначению;</w:t>
      </w:r>
    </w:p>
    <w:p w:rsidR="00646F72" w:rsidRPr="00D93CAB" w:rsidRDefault="00646F72" w:rsidP="007837D1">
      <w:pPr>
        <w:tabs>
          <w:tab w:val="left" w:pos="1418"/>
        </w:tabs>
        <w:spacing w:after="0"/>
        <w:ind w:right="-1" w:firstLine="567"/>
        <w:jc w:val="both"/>
        <w:rPr>
          <w:rFonts w:ascii="Times New Roman" w:hAnsi="Times New Roman"/>
        </w:rPr>
      </w:pPr>
      <w:r w:rsidRPr="00D93CAB">
        <w:rPr>
          <w:rFonts w:ascii="Times New Roman" w:hAnsi="Times New Roman"/>
        </w:rPr>
        <w:t xml:space="preserve">5.2.4. </w:t>
      </w:r>
      <w:proofErr w:type="gramStart"/>
      <w:r w:rsidRPr="00D93CAB">
        <w:rPr>
          <w:rFonts w:ascii="Times New Roman" w:hAnsi="Times New Roman"/>
        </w:rPr>
        <w:t>оплатить стоимость Товара</w:t>
      </w:r>
      <w:proofErr w:type="gramEnd"/>
      <w:r w:rsidRPr="00D93CAB">
        <w:rPr>
          <w:rFonts w:ascii="Times New Roman" w:hAnsi="Times New Roman"/>
        </w:rPr>
        <w:t xml:space="preserve"> согласно условиям настоящего контракта;</w:t>
      </w:r>
    </w:p>
    <w:p w:rsidR="00646F72" w:rsidRPr="00D93CAB" w:rsidRDefault="00646F72" w:rsidP="007837D1">
      <w:pPr>
        <w:autoSpaceDE w:val="0"/>
        <w:autoSpaceDN w:val="0"/>
        <w:adjustRightInd w:val="0"/>
        <w:ind w:right="-1" w:firstLine="567"/>
        <w:jc w:val="both"/>
        <w:rPr>
          <w:rFonts w:ascii="Times New Roman" w:hAnsi="Times New Roman"/>
        </w:rPr>
      </w:pPr>
      <w:r w:rsidRPr="00D93CAB">
        <w:rPr>
          <w:rFonts w:ascii="Times New Roman" w:hAnsi="Times New Roman"/>
        </w:rPr>
        <w:t>5.2.5. выполнять иные обязанности, предусмотренные законодательством Приднестровской Молдавской Республики.</w:t>
      </w:r>
    </w:p>
    <w:p w:rsidR="00646F72" w:rsidRPr="00D93CAB" w:rsidRDefault="00646F72" w:rsidP="007837D1">
      <w:pPr>
        <w:tabs>
          <w:tab w:val="left" w:pos="1418"/>
        </w:tabs>
        <w:spacing w:after="0" w:line="240" w:lineRule="auto"/>
        <w:ind w:right="-1" w:firstLine="567"/>
        <w:jc w:val="both"/>
        <w:rPr>
          <w:rFonts w:ascii="Times New Roman" w:hAnsi="Times New Roman"/>
        </w:rPr>
      </w:pPr>
      <w:r w:rsidRPr="00D93CAB">
        <w:rPr>
          <w:rFonts w:ascii="Times New Roman" w:hAnsi="Times New Roman"/>
        </w:rPr>
        <w:t>5.3. Поставщик имеет право:</w:t>
      </w:r>
    </w:p>
    <w:p w:rsidR="00646F72" w:rsidRPr="00D93CAB" w:rsidRDefault="00646F72" w:rsidP="007837D1">
      <w:pPr>
        <w:autoSpaceDE w:val="0"/>
        <w:autoSpaceDN w:val="0"/>
        <w:adjustRightInd w:val="0"/>
        <w:spacing w:after="0" w:line="240" w:lineRule="auto"/>
        <w:ind w:right="-1" w:firstLine="567"/>
        <w:jc w:val="both"/>
        <w:rPr>
          <w:rFonts w:ascii="Times New Roman" w:eastAsia="TimesNewRomanPSMT" w:hAnsi="Times New Roman"/>
        </w:rPr>
      </w:pPr>
      <w:r w:rsidRPr="00D93CAB">
        <w:rPr>
          <w:rFonts w:ascii="Times New Roman" w:eastAsia="TimesNewRomanPSMT" w:hAnsi="Times New Roman"/>
        </w:rPr>
        <w:t xml:space="preserve">5.3.1. требовать своевременной оплаты Товара на условиях, предусмотренных настоящим </w:t>
      </w:r>
      <w:r w:rsidRPr="00D93CAB">
        <w:rPr>
          <w:rFonts w:ascii="Times New Roman" w:hAnsi="Times New Roman"/>
        </w:rPr>
        <w:t>контрактом</w:t>
      </w:r>
      <w:r w:rsidRPr="00D93CAB">
        <w:rPr>
          <w:rFonts w:ascii="Times New Roman" w:eastAsia="TimesNewRomanPSMT" w:hAnsi="Times New Roman"/>
        </w:rPr>
        <w:t>;</w:t>
      </w:r>
    </w:p>
    <w:p w:rsidR="00646F72" w:rsidRPr="00D93CAB" w:rsidRDefault="00646F72" w:rsidP="007837D1">
      <w:pPr>
        <w:autoSpaceDE w:val="0"/>
        <w:autoSpaceDN w:val="0"/>
        <w:adjustRightInd w:val="0"/>
        <w:spacing w:after="0" w:line="240" w:lineRule="auto"/>
        <w:ind w:right="-1" w:firstLine="567"/>
        <w:jc w:val="both"/>
        <w:rPr>
          <w:rFonts w:ascii="Times New Roman" w:eastAsia="TimesNewRomanPSMT" w:hAnsi="Times New Roman"/>
        </w:rPr>
      </w:pPr>
      <w:r w:rsidRPr="00D93CAB">
        <w:rPr>
          <w:rFonts w:ascii="Times New Roman" w:eastAsia="TimesNewRomanPSMT" w:hAnsi="Times New Roman"/>
        </w:rPr>
        <w:t xml:space="preserve">5.3.2. требовать подписания Акта приема – передачи (товарно-транспортной накладной) в случае поставки Поставщиком Товара </w:t>
      </w:r>
      <w:r w:rsidRPr="00D93CAB">
        <w:rPr>
          <w:rFonts w:ascii="Times New Roman" w:hAnsi="Times New Roman"/>
        </w:rPr>
        <w:t>надлежащего качества в надлежащем количестве и ассортименте;</w:t>
      </w:r>
    </w:p>
    <w:p w:rsidR="00646F72" w:rsidRPr="00D93CAB" w:rsidRDefault="00646F72" w:rsidP="007837D1">
      <w:pPr>
        <w:autoSpaceDE w:val="0"/>
        <w:autoSpaceDN w:val="0"/>
        <w:adjustRightInd w:val="0"/>
        <w:spacing w:after="0" w:line="240" w:lineRule="auto"/>
        <w:ind w:right="-1" w:firstLine="567"/>
        <w:jc w:val="both"/>
        <w:rPr>
          <w:rFonts w:ascii="Times New Roman" w:hAnsi="Times New Roman"/>
          <w:b/>
        </w:rPr>
      </w:pPr>
      <w:r w:rsidRPr="00D93CAB">
        <w:rPr>
          <w:rFonts w:ascii="Times New Roman" w:hAnsi="Times New Roman"/>
          <w:bCs/>
        </w:rPr>
        <w:t xml:space="preserve">5.3.3. </w:t>
      </w:r>
      <w:r w:rsidRPr="00D93CAB">
        <w:rPr>
          <w:rFonts w:ascii="Times New Roman" w:hAnsi="Times New Roman"/>
        </w:rPr>
        <w:t>реализовывать иные права, предусмотренные законодательством Приднестровской Молдавской Республики.</w:t>
      </w:r>
    </w:p>
    <w:p w:rsidR="00646F72" w:rsidRPr="00D93CAB" w:rsidRDefault="00646F72" w:rsidP="007837D1">
      <w:pPr>
        <w:autoSpaceDE w:val="0"/>
        <w:autoSpaceDN w:val="0"/>
        <w:adjustRightInd w:val="0"/>
        <w:spacing w:after="0" w:line="240" w:lineRule="auto"/>
        <w:ind w:right="-1" w:firstLine="567"/>
        <w:jc w:val="both"/>
        <w:rPr>
          <w:rFonts w:ascii="Times New Roman" w:hAnsi="Times New Roman"/>
          <w:b/>
        </w:rPr>
      </w:pPr>
    </w:p>
    <w:p w:rsidR="00646F72" w:rsidRPr="00D93CAB" w:rsidRDefault="00646F72" w:rsidP="007837D1">
      <w:pPr>
        <w:autoSpaceDE w:val="0"/>
        <w:autoSpaceDN w:val="0"/>
        <w:adjustRightInd w:val="0"/>
        <w:spacing w:after="0" w:line="240" w:lineRule="auto"/>
        <w:ind w:right="-1" w:firstLine="567"/>
        <w:jc w:val="both"/>
        <w:rPr>
          <w:rFonts w:ascii="Times New Roman" w:hAnsi="Times New Roman"/>
        </w:rPr>
      </w:pPr>
      <w:r w:rsidRPr="00D93CAB">
        <w:rPr>
          <w:rFonts w:ascii="Times New Roman" w:hAnsi="Times New Roman"/>
        </w:rPr>
        <w:t>5.4. Заказчик имеет право:</w:t>
      </w:r>
    </w:p>
    <w:p w:rsidR="00646F72" w:rsidRPr="00D93CAB" w:rsidRDefault="00646F72" w:rsidP="007837D1">
      <w:pPr>
        <w:spacing w:after="0" w:line="240" w:lineRule="auto"/>
        <w:ind w:right="-1" w:firstLine="567"/>
        <w:jc w:val="both"/>
        <w:rPr>
          <w:rFonts w:ascii="Times New Roman" w:eastAsia="TimesNewRomanPSMT" w:hAnsi="Times New Roman"/>
        </w:rPr>
      </w:pPr>
      <w:r w:rsidRPr="00D93CAB">
        <w:rPr>
          <w:rFonts w:ascii="Times New Roman" w:hAnsi="Times New Roman"/>
        </w:rPr>
        <w:t xml:space="preserve">5.4.1. </w:t>
      </w:r>
      <w:r w:rsidRPr="00D93CAB">
        <w:rPr>
          <w:rFonts w:ascii="Times New Roman" w:eastAsia="TimesNewRomanPSMT" w:hAnsi="Times New Roman"/>
        </w:rPr>
        <w:t xml:space="preserve">требовать от Поставщика, надлежащего исполнения обязательств, предусмотренных настоящим </w:t>
      </w:r>
      <w:r w:rsidRPr="00D93CAB">
        <w:rPr>
          <w:rFonts w:ascii="Times New Roman" w:hAnsi="Times New Roman"/>
        </w:rPr>
        <w:t>контрактом</w:t>
      </w:r>
      <w:r w:rsidRPr="00D93CAB">
        <w:rPr>
          <w:rFonts w:ascii="Times New Roman" w:eastAsia="TimesNewRomanPSMT" w:hAnsi="Times New Roman"/>
        </w:rPr>
        <w:t>;</w:t>
      </w:r>
    </w:p>
    <w:p w:rsidR="00646F72" w:rsidRPr="00D93CAB" w:rsidRDefault="00646F72" w:rsidP="007837D1">
      <w:pPr>
        <w:spacing w:after="0" w:line="240" w:lineRule="auto"/>
        <w:ind w:right="-1" w:firstLine="567"/>
        <w:jc w:val="both"/>
        <w:rPr>
          <w:rFonts w:ascii="Times New Roman" w:eastAsia="TimesNewRomanPSMT" w:hAnsi="Times New Roman"/>
        </w:rPr>
      </w:pPr>
      <w:r w:rsidRPr="00D93CAB">
        <w:rPr>
          <w:rFonts w:ascii="Times New Roman" w:eastAsia="TimesNewRomanPSMT" w:hAnsi="Times New Roman"/>
        </w:rPr>
        <w:t xml:space="preserve">5.4.2. </w:t>
      </w:r>
      <w:r w:rsidRPr="00D93CAB">
        <w:rPr>
          <w:rFonts w:ascii="Times New Roman" w:hAnsi="Times New Roman"/>
          <w:shd w:val="clear" w:color="auto" w:fill="FFFFFF"/>
        </w:rPr>
        <w:t>требовать от Поставщика своевременного устранения выявленных недостатков Товара</w:t>
      </w:r>
      <w:r w:rsidRPr="00D93CAB">
        <w:rPr>
          <w:rFonts w:ascii="Times New Roman" w:hAnsi="Times New Roman"/>
        </w:rPr>
        <w:t>;</w:t>
      </w:r>
    </w:p>
    <w:p w:rsidR="00646F72" w:rsidRDefault="00646F72" w:rsidP="007837D1">
      <w:pPr>
        <w:autoSpaceDE w:val="0"/>
        <w:autoSpaceDN w:val="0"/>
        <w:adjustRightInd w:val="0"/>
        <w:spacing w:after="0"/>
        <w:ind w:right="-1" w:firstLine="567"/>
        <w:jc w:val="both"/>
        <w:rPr>
          <w:rFonts w:ascii="Times New Roman" w:hAnsi="Times New Roman"/>
        </w:rPr>
      </w:pPr>
      <w:r w:rsidRPr="00D93CAB">
        <w:rPr>
          <w:rFonts w:ascii="Times New Roman" w:hAnsi="Times New Roman"/>
          <w:bCs/>
        </w:rPr>
        <w:t xml:space="preserve">5.4.3. </w:t>
      </w:r>
      <w:r w:rsidRPr="00D93CAB">
        <w:rPr>
          <w:rFonts w:ascii="Times New Roman" w:hAnsi="Times New Roman"/>
        </w:rPr>
        <w:t>реализовывать иные права, предусмотренные законодательством Приднестровской Молдавской Республики.</w:t>
      </w:r>
    </w:p>
    <w:p w:rsidR="007837D1" w:rsidRPr="00D93CAB" w:rsidRDefault="007837D1" w:rsidP="007837D1">
      <w:pPr>
        <w:autoSpaceDE w:val="0"/>
        <w:autoSpaceDN w:val="0"/>
        <w:adjustRightInd w:val="0"/>
        <w:spacing w:after="0"/>
        <w:ind w:right="-1" w:firstLine="567"/>
        <w:jc w:val="both"/>
        <w:rPr>
          <w:rFonts w:ascii="Times New Roman" w:hAnsi="Times New Roman"/>
        </w:rPr>
      </w:pPr>
    </w:p>
    <w:p w:rsidR="00646F72" w:rsidRPr="00D93CAB" w:rsidRDefault="00646F72" w:rsidP="007837D1">
      <w:pPr>
        <w:spacing w:after="0"/>
        <w:jc w:val="center"/>
        <w:rPr>
          <w:rFonts w:ascii="Times New Roman" w:hAnsi="Times New Roman"/>
          <w:b/>
        </w:rPr>
      </w:pPr>
      <w:r w:rsidRPr="00D93CAB">
        <w:rPr>
          <w:rFonts w:ascii="Times New Roman" w:hAnsi="Times New Roman"/>
          <w:b/>
        </w:rPr>
        <w:t>6. КАЧЕСТВО И КОМПЛЕКТНОСТЬ ТОВАРА</w:t>
      </w:r>
    </w:p>
    <w:p w:rsidR="00646F72" w:rsidRPr="00D93CAB" w:rsidRDefault="00646F72" w:rsidP="007837D1">
      <w:pPr>
        <w:spacing w:after="0" w:line="240" w:lineRule="auto"/>
        <w:ind w:right="-1" w:firstLine="709"/>
        <w:jc w:val="both"/>
        <w:rPr>
          <w:rFonts w:ascii="Times New Roman" w:hAnsi="Times New Roman"/>
          <w:shd w:val="clear" w:color="auto" w:fill="FFFFFF"/>
        </w:rPr>
      </w:pPr>
      <w:r w:rsidRPr="00D93CAB">
        <w:rPr>
          <w:rFonts w:ascii="Times New Roman" w:hAnsi="Times New Roman"/>
        </w:rPr>
        <w:t xml:space="preserve">6.1. </w:t>
      </w:r>
      <w:r w:rsidRPr="00D93CAB">
        <w:rPr>
          <w:rFonts w:ascii="Times New Roman" w:hAnsi="Times New Roman"/>
          <w:shd w:val="clear" w:color="auto" w:fill="FFFFFF"/>
        </w:rPr>
        <w:t>Качество Товара должно соответствовать требованиям ГОСТ, ТУ, технических регламентов и подтверждаться сертификатами или другими документами, определяющими качество Товара.</w:t>
      </w:r>
    </w:p>
    <w:p w:rsidR="00646F72" w:rsidRPr="00D93CAB" w:rsidRDefault="00646F72" w:rsidP="007837D1">
      <w:pPr>
        <w:spacing w:after="0" w:line="240" w:lineRule="auto"/>
        <w:ind w:right="-1" w:firstLine="709"/>
        <w:jc w:val="both"/>
        <w:rPr>
          <w:rFonts w:ascii="Times New Roman" w:hAnsi="Times New Roman"/>
          <w:shd w:val="clear" w:color="auto" w:fill="FFFFFF"/>
        </w:rPr>
      </w:pPr>
      <w:r w:rsidRPr="00D93CAB">
        <w:rPr>
          <w:rFonts w:ascii="Times New Roman" w:hAnsi="Times New Roman"/>
          <w:shd w:val="clear" w:color="auto" w:fill="FFFFFF"/>
        </w:rPr>
        <w:t>6.2. На поставленный Товар должна быть нанесена маркировка, включающая наименование изготовителя, наименование изделия, его параметры.</w:t>
      </w:r>
    </w:p>
    <w:p w:rsidR="00646F72" w:rsidRPr="00D93CAB" w:rsidRDefault="00646F72" w:rsidP="00646F72">
      <w:pPr>
        <w:ind w:firstLine="567"/>
        <w:jc w:val="both"/>
        <w:rPr>
          <w:rFonts w:ascii="Times New Roman" w:eastAsia="Calibri" w:hAnsi="Times New Roman"/>
        </w:rPr>
      </w:pPr>
    </w:p>
    <w:p w:rsidR="00646F72" w:rsidRPr="00D93CAB" w:rsidRDefault="00646F72" w:rsidP="007837D1">
      <w:pPr>
        <w:spacing w:after="0"/>
        <w:ind w:firstLine="567"/>
        <w:jc w:val="center"/>
        <w:rPr>
          <w:rFonts w:ascii="Times New Roman" w:eastAsia="Calibri" w:hAnsi="Times New Roman"/>
          <w:b/>
        </w:rPr>
      </w:pPr>
      <w:r w:rsidRPr="00D93CAB">
        <w:rPr>
          <w:rFonts w:ascii="Times New Roman" w:eastAsia="Calibri" w:hAnsi="Times New Roman"/>
          <w:b/>
        </w:rPr>
        <w:t>7. ОТВЕТСТВЕННОСТЬ СТОРОН</w:t>
      </w:r>
    </w:p>
    <w:p w:rsidR="00646F72" w:rsidRPr="00D93CAB" w:rsidRDefault="00646F72" w:rsidP="007837D1">
      <w:pPr>
        <w:spacing w:after="0" w:line="240" w:lineRule="auto"/>
        <w:ind w:firstLine="709"/>
        <w:jc w:val="both"/>
        <w:rPr>
          <w:rFonts w:ascii="Times New Roman" w:eastAsia="Calibri" w:hAnsi="Times New Roman"/>
        </w:rPr>
      </w:pPr>
      <w:r w:rsidRPr="00D93CAB">
        <w:rPr>
          <w:rFonts w:ascii="Times New Roman" w:eastAsia="Calibri" w:hAnsi="Times New Roman"/>
        </w:rPr>
        <w:t>7.1.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w:t>
      </w:r>
    </w:p>
    <w:p w:rsidR="00646F72" w:rsidRPr="00D93CAB" w:rsidRDefault="00646F72" w:rsidP="007837D1">
      <w:pPr>
        <w:spacing w:after="0" w:line="240" w:lineRule="auto"/>
        <w:ind w:firstLine="709"/>
        <w:jc w:val="both"/>
        <w:rPr>
          <w:rFonts w:ascii="Times New Roman" w:eastAsia="Calibri" w:hAnsi="Times New Roman"/>
        </w:rPr>
      </w:pPr>
      <w:r w:rsidRPr="00D93CAB">
        <w:rPr>
          <w:rFonts w:ascii="Times New Roman" w:eastAsia="Calibri" w:hAnsi="Times New Roman"/>
        </w:rPr>
        <w:t>7.2. Отсутствие вины за неисполнение или ненадлежащее исполнение обязательств по контракту доказывается Стороной, нарушившей обязательство.</w:t>
      </w:r>
    </w:p>
    <w:p w:rsidR="00646F72" w:rsidRPr="00D93CAB" w:rsidRDefault="00646F72" w:rsidP="007837D1">
      <w:pPr>
        <w:spacing w:after="0" w:line="240" w:lineRule="auto"/>
        <w:ind w:firstLine="709"/>
        <w:jc w:val="both"/>
        <w:rPr>
          <w:rFonts w:ascii="Times New Roman" w:eastAsia="Calibri" w:hAnsi="Times New Roman"/>
        </w:rPr>
      </w:pPr>
      <w:r w:rsidRPr="00D93CAB">
        <w:rPr>
          <w:rFonts w:ascii="Times New Roman" w:eastAsia="Calibri" w:hAnsi="Times New Roman"/>
        </w:rPr>
        <w:t xml:space="preserve">7.3.Взыскание любых неустоек, пеней, штрафов, предусмотренных законодательством </w:t>
      </w:r>
      <w:r w:rsidRPr="00D93CAB">
        <w:rPr>
          <w:rFonts w:ascii="Times New Roman" w:hAnsi="Times New Roman"/>
        </w:rPr>
        <w:t xml:space="preserve">Приднестровской Молдавской Республики  и/или настоящим контрактом, за наращение обязательств, вытекающих из настоящего контракта, не освобождает Стороны от исполнения такого обязательства в натуре. </w:t>
      </w:r>
    </w:p>
    <w:p w:rsidR="00646F72" w:rsidRPr="00D93CAB" w:rsidRDefault="00646F72" w:rsidP="007837D1">
      <w:pPr>
        <w:spacing w:after="0" w:line="240" w:lineRule="auto"/>
        <w:ind w:firstLine="709"/>
        <w:jc w:val="both"/>
        <w:rPr>
          <w:rFonts w:ascii="Times New Roman" w:eastAsia="Calibri" w:hAnsi="Times New Roman"/>
        </w:rPr>
      </w:pPr>
      <w:r w:rsidRPr="00D93CAB">
        <w:rPr>
          <w:rFonts w:ascii="Times New Roman" w:eastAsia="Calibri" w:hAnsi="Times New Roman"/>
        </w:rPr>
        <w:lastRenderedPageBreak/>
        <w:t xml:space="preserve">7.4. </w:t>
      </w:r>
      <w:proofErr w:type="gramStart"/>
      <w:r w:rsidRPr="00D93CAB">
        <w:rPr>
          <w:rFonts w:ascii="Times New Roman" w:eastAsia="Calibri" w:hAnsi="Times New Roman"/>
        </w:rPr>
        <w:t>Стороны не несут ответственности за частичное или полное неисполнение обязательств по настоящему контракту, если невозможность их исполнения наступила в силу форс-мажорных обстоятельств, которые ни одна из Сторон не могли ни предвидеть, ни предотвратить разумными мерами, о чем, стороной, у которой возникли вышеуказанные обстоятельства, сообщено другой стороне в письменной форме, в трехдневный срок с момента наступления данных обстоятельств.</w:t>
      </w:r>
      <w:proofErr w:type="gramEnd"/>
    </w:p>
    <w:p w:rsidR="0069359E" w:rsidRPr="0069359E" w:rsidRDefault="00646F72" w:rsidP="0069359E">
      <w:pPr>
        <w:spacing w:after="0"/>
        <w:ind w:firstLine="709"/>
        <w:jc w:val="both"/>
        <w:rPr>
          <w:rFonts w:ascii="Times New Roman" w:eastAsia="Calibri" w:hAnsi="Times New Roman"/>
        </w:rPr>
      </w:pPr>
      <w:r w:rsidRPr="00D93CAB">
        <w:rPr>
          <w:rFonts w:ascii="Times New Roman" w:eastAsia="Calibri" w:hAnsi="Times New Roman"/>
        </w:rPr>
        <w:t>7.5. В случае  неисполнения или ненадлежащее исполнение Поставщиком своих обязательств по настоящему контракту, Заказчик взыскивает с Пост</w:t>
      </w:r>
      <w:r>
        <w:rPr>
          <w:rFonts w:ascii="Times New Roman" w:eastAsia="Calibri" w:hAnsi="Times New Roman"/>
        </w:rPr>
        <w:t xml:space="preserve">авщика неустойку в размере 0,05 процентов </w:t>
      </w:r>
      <w:r w:rsidRPr="00D93CAB">
        <w:rPr>
          <w:rFonts w:ascii="Times New Roman" w:eastAsia="Calibri" w:hAnsi="Times New Roman"/>
        </w:rPr>
        <w:t xml:space="preserve"> от суммы задолженности неисполненного обязательства за каждый день просрочки. При этом сумма </w:t>
      </w:r>
      <w:r w:rsidRPr="0069359E">
        <w:rPr>
          <w:rFonts w:ascii="Times New Roman" w:eastAsia="Calibri" w:hAnsi="Times New Roman"/>
        </w:rPr>
        <w:t>взимаемой неустойки не должна превышать 10 процентов  от общей суммы настоящего контракта.</w:t>
      </w:r>
      <w:r w:rsidR="0069359E" w:rsidRPr="0069359E">
        <w:rPr>
          <w:rFonts w:ascii="Times New Roman" w:eastAsia="Calibri" w:hAnsi="Times New Roman"/>
        </w:rPr>
        <w:t xml:space="preserve"> </w:t>
      </w:r>
    </w:p>
    <w:p w:rsidR="007837D1" w:rsidRPr="0069359E" w:rsidRDefault="0069359E" w:rsidP="0069359E">
      <w:pPr>
        <w:ind w:firstLine="567"/>
        <w:jc w:val="both"/>
        <w:rPr>
          <w:rFonts w:ascii="Times New Roman" w:hAnsi="Times New Roman"/>
        </w:rPr>
      </w:pPr>
      <w:r>
        <w:rPr>
          <w:rFonts w:ascii="Times New Roman" w:eastAsia="Calibri" w:hAnsi="Times New Roman"/>
        </w:rPr>
        <w:t xml:space="preserve"> </w:t>
      </w:r>
      <w:r w:rsidRPr="0069359E">
        <w:rPr>
          <w:rFonts w:ascii="Times New Roman" w:eastAsia="Calibri" w:hAnsi="Times New Roman"/>
        </w:rPr>
        <w:t>7.6. За непредставление информации, указанной в подпункте5.1.5. пункта   5.1. настоящего контракта, предусмотрена ответственность путем взыскания с Поставщика пени в размере 0,05 процентов от цены контракта, заключенного Поставщиком с соисполнителем. Пени подлежат начислению за каждый день просрочки исполнителя такого обязательства.</w:t>
      </w:r>
    </w:p>
    <w:p w:rsidR="00646F72" w:rsidRPr="00D93CAB" w:rsidRDefault="00646F72" w:rsidP="007837D1">
      <w:pPr>
        <w:spacing w:after="0"/>
        <w:ind w:firstLine="567"/>
        <w:jc w:val="center"/>
        <w:rPr>
          <w:rFonts w:ascii="Times New Roman" w:eastAsia="Calibri" w:hAnsi="Times New Roman"/>
          <w:b/>
        </w:rPr>
      </w:pPr>
      <w:r w:rsidRPr="00D93CAB">
        <w:rPr>
          <w:rFonts w:ascii="Times New Roman" w:eastAsia="Calibri" w:hAnsi="Times New Roman"/>
          <w:b/>
        </w:rPr>
        <w:t>8. СРОК ДЕЙСТВИЯ КОНТРАКТА</w:t>
      </w:r>
    </w:p>
    <w:p w:rsidR="00646F72" w:rsidRPr="007837D1" w:rsidRDefault="00646F72" w:rsidP="007837D1">
      <w:pPr>
        <w:ind w:firstLine="709"/>
        <w:jc w:val="both"/>
        <w:rPr>
          <w:rFonts w:ascii="Times New Roman" w:hAnsi="Times New Roman"/>
        </w:rPr>
      </w:pPr>
      <w:r w:rsidRPr="00D93CAB">
        <w:rPr>
          <w:rFonts w:ascii="Times New Roman" w:eastAsia="Calibri" w:hAnsi="Times New Roman"/>
        </w:rPr>
        <w:t xml:space="preserve">8.1. </w:t>
      </w:r>
      <w:r w:rsidRPr="00D93CAB">
        <w:rPr>
          <w:rFonts w:ascii="Times New Roman" w:hAnsi="Times New Roman"/>
        </w:rPr>
        <w:t xml:space="preserve">Настоящий </w:t>
      </w:r>
      <w:r w:rsidRPr="00D93CAB">
        <w:rPr>
          <w:rFonts w:ascii="Times New Roman" w:eastAsia="Calibri" w:hAnsi="Times New Roman"/>
        </w:rPr>
        <w:t>контра</w:t>
      </w:r>
      <w:proofErr w:type="gramStart"/>
      <w:r w:rsidRPr="00D93CAB">
        <w:rPr>
          <w:rFonts w:ascii="Times New Roman" w:eastAsia="Calibri" w:hAnsi="Times New Roman"/>
        </w:rPr>
        <w:t>кт</w:t>
      </w:r>
      <w:r w:rsidRPr="00D93CAB">
        <w:rPr>
          <w:rFonts w:ascii="Times New Roman" w:hAnsi="Times New Roman"/>
        </w:rPr>
        <w:t xml:space="preserve"> вст</w:t>
      </w:r>
      <w:proofErr w:type="gramEnd"/>
      <w:r w:rsidRPr="00D93CAB">
        <w:rPr>
          <w:rFonts w:ascii="Times New Roman" w:hAnsi="Times New Roman"/>
        </w:rPr>
        <w:t>упает в силу со дня  его согласования в Министерстве сельского хозяйства и природных ресурсов Приднестровской Молдавской Республики  и действует до 31 декабря 2025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rsidR="00646F72" w:rsidRPr="00D93CAB" w:rsidRDefault="00646F72" w:rsidP="007837D1">
      <w:pPr>
        <w:spacing w:after="0" w:line="240" w:lineRule="auto"/>
        <w:ind w:firstLine="567"/>
        <w:jc w:val="center"/>
        <w:rPr>
          <w:rFonts w:ascii="Times New Roman" w:eastAsia="Calibri" w:hAnsi="Times New Roman"/>
          <w:b/>
        </w:rPr>
      </w:pPr>
      <w:r w:rsidRPr="00D93CAB">
        <w:rPr>
          <w:rFonts w:ascii="Times New Roman" w:eastAsia="Calibri" w:hAnsi="Times New Roman"/>
          <w:b/>
        </w:rPr>
        <w:t>9. ПОРЯДОК РАЗРЕШЕНИЯ СПОРОВ</w:t>
      </w:r>
    </w:p>
    <w:p w:rsidR="00646F72" w:rsidRPr="00D93CAB" w:rsidRDefault="00646F72" w:rsidP="007837D1">
      <w:pPr>
        <w:spacing w:after="0" w:line="240" w:lineRule="auto"/>
        <w:ind w:firstLine="567"/>
        <w:jc w:val="both"/>
        <w:rPr>
          <w:rFonts w:ascii="Times New Roman" w:eastAsia="Calibri" w:hAnsi="Times New Roman"/>
        </w:rPr>
      </w:pPr>
      <w:r w:rsidRPr="00D93CAB">
        <w:rPr>
          <w:rFonts w:ascii="Times New Roman" w:eastAsia="Calibri" w:hAnsi="Times New Roman"/>
        </w:rPr>
        <w:t>9.1. Споры и разногласия, которые могут возникнуть при исполнении настоящего контракта, разрешаются путем переговоров.</w:t>
      </w:r>
    </w:p>
    <w:p w:rsidR="00646F72" w:rsidRDefault="00646F72" w:rsidP="007837D1">
      <w:pPr>
        <w:spacing w:after="0" w:line="240" w:lineRule="auto"/>
        <w:ind w:firstLine="567"/>
        <w:jc w:val="both"/>
        <w:rPr>
          <w:rFonts w:ascii="Times New Roman" w:eastAsia="Calibri" w:hAnsi="Times New Roman"/>
        </w:rPr>
      </w:pPr>
      <w:r w:rsidRPr="00D93CAB">
        <w:rPr>
          <w:rFonts w:ascii="Times New Roman" w:eastAsia="Calibri" w:hAnsi="Times New Roman"/>
        </w:rPr>
        <w:t>9.2. В случае не достижения Сторонами согласия, спор разрешается в Арбитражном суде Приднестровской Молдавской Республики в соответствии с действующим законодательством Приднестровской Молдавской Республики.</w:t>
      </w:r>
    </w:p>
    <w:p w:rsidR="007837D1" w:rsidRPr="007837D1" w:rsidRDefault="007837D1" w:rsidP="007837D1">
      <w:pPr>
        <w:spacing w:after="0" w:line="240" w:lineRule="auto"/>
        <w:ind w:firstLine="567"/>
        <w:jc w:val="both"/>
        <w:rPr>
          <w:rFonts w:ascii="Times New Roman" w:eastAsia="Calibri" w:hAnsi="Times New Roman"/>
        </w:rPr>
      </w:pPr>
    </w:p>
    <w:p w:rsidR="00646F72" w:rsidRPr="00D93CAB" w:rsidRDefault="00646F72" w:rsidP="007837D1">
      <w:pPr>
        <w:spacing w:after="0" w:line="240" w:lineRule="auto"/>
        <w:ind w:firstLine="567"/>
        <w:jc w:val="center"/>
        <w:rPr>
          <w:rFonts w:ascii="Times New Roman" w:eastAsia="Calibri" w:hAnsi="Times New Roman"/>
          <w:b/>
        </w:rPr>
      </w:pPr>
      <w:r w:rsidRPr="00D93CAB">
        <w:rPr>
          <w:rFonts w:ascii="Times New Roman" w:eastAsia="Calibri" w:hAnsi="Times New Roman"/>
          <w:b/>
        </w:rPr>
        <w:t>10. ЗАКЛЮЧИТЕЛЬНЫЕ ПОЛОЖЕНИЯ</w:t>
      </w:r>
    </w:p>
    <w:p w:rsidR="00646F72" w:rsidRPr="00D93CAB" w:rsidRDefault="00646F72" w:rsidP="007837D1">
      <w:pPr>
        <w:spacing w:after="0" w:line="240" w:lineRule="auto"/>
        <w:ind w:firstLine="567"/>
        <w:jc w:val="both"/>
        <w:rPr>
          <w:rFonts w:ascii="Times New Roman" w:eastAsia="Calibri" w:hAnsi="Times New Roman"/>
        </w:rPr>
      </w:pPr>
      <w:r w:rsidRPr="00D93CAB">
        <w:rPr>
          <w:rFonts w:ascii="Times New Roman" w:eastAsia="Calibri" w:hAnsi="Times New Roman"/>
        </w:rPr>
        <w:t>10.1. Любые изменения и дополнения к настоящему контракту действительны только в случае, если они оформлены письменно, скреплены подписями и печатями Сторон.</w:t>
      </w:r>
    </w:p>
    <w:p w:rsidR="00646F72" w:rsidRPr="00D93CAB" w:rsidRDefault="00646F72" w:rsidP="007837D1">
      <w:pPr>
        <w:spacing w:after="0" w:line="240" w:lineRule="auto"/>
        <w:ind w:firstLine="567"/>
        <w:jc w:val="both"/>
        <w:rPr>
          <w:rFonts w:ascii="Times New Roman" w:eastAsia="Calibri" w:hAnsi="Times New Roman"/>
        </w:rPr>
      </w:pPr>
      <w:r w:rsidRPr="00D93CAB">
        <w:rPr>
          <w:rFonts w:ascii="Times New Roman" w:eastAsia="Calibri" w:hAnsi="Times New Roman"/>
        </w:rPr>
        <w:t>10.2. В случае добровольного соглашения Сторон на досрочное расторжение настоящего контракта, он считается расторгнутым после проведения полного взаиморасчета.</w:t>
      </w:r>
    </w:p>
    <w:p w:rsidR="00646F72" w:rsidRPr="00D93CAB" w:rsidRDefault="00646F72" w:rsidP="007837D1">
      <w:pPr>
        <w:spacing w:after="0" w:line="240" w:lineRule="auto"/>
        <w:ind w:firstLine="567"/>
        <w:jc w:val="both"/>
        <w:rPr>
          <w:rFonts w:ascii="Times New Roman" w:eastAsia="Calibri" w:hAnsi="Times New Roman"/>
        </w:rPr>
      </w:pPr>
      <w:r w:rsidRPr="00D93CAB">
        <w:rPr>
          <w:rFonts w:ascii="Times New Roman" w:eastAsia="Calibri" w:hAnsi="Times New Roman"/>
        </w:rPr>
        <w:t>10.3. При возникновении вопросов, не урегулированных настоящим контрактом, Стороны руководствуются действующим законодательством Приднестровской Молдавской Республики.</w:t>
      </w:r>
    </w:p>
    <w:p w:rsidR="00646F72" w:rsidRPr="00D93CAB" w:rsidRDefault="00646F72" w:rsidP="007837D1">
      <w:pPr>
        <w:spacing w:after="0" w:line="240" w:lineRule="auto"/>
        <w:ind w:firstLine="567"/>
        <w:jc w:val="both"/>
        <w:rPr>
          <w:rFonts w:ascii="Times New Roman" w:hAnsi="Times New Roman"/>
        </w:rPr>
      </w:pPr>
      <w:r w:rsidRPr="00D93CAB">
        <w:rPr>
          <w:rFonts w:ascii="Times New Roman" w:eastAsia="Calibri" w:hAnsi="Times New Roman"/>
        </w:rPr>
        <w:t>10.4. Настоящий контракт составлен в трех экземплярах</w:t>
      </w:r>
      <w:r w:rsidRPr="00D93CAB">
        <w:rPr>
          <w:rFonts w:ascii="Times New Roman" w:hAnsi="Times New Roman"/>
        </w:rPr>
        <w:t>: два экземпляра для Заказчика и один экземпляр для Поставщика, имеющих одинаковую юридическую силу.</w:t>
      </w:r>
    </w:p>
    <w:p w:rsidR="00646F72" w:rsidRPr="00D93CAB" w:rsidRDefault="00646F72" w:rsidP="007837D1">
      <w:pPr>
        <w:spacing w:after="0" w:line="240" w:lineRule="auto"/>
        <w:ind w:firstLine="567"/>
        <w:jc w:val="both"/>
        <w:rPr>
          <w:rFonts w:ascii="Times New Roman" w:eastAsia="Calibri" w:hAnsi="Times New Roman"/>
        </w:rPr>
      </w:pPr>
      <w:r w:rsidRPr="00D93CAB">
        <w:rPr>
          <w:rFonts w:ascii="Times New Roman" w:eastAsia="Calibri" w:hAnsi="Times New Roman"/>
        </w:rPr>
        <w:t>10.5. Ни одна из Сторон не вправе передавать свои права и обязательства по настоящему контракту третьей стороне без письменного согласия другой стороны.</w:t>
      </w:r>
    </w:p>
    <w:p w:rsidR="00646F72" w:rsidRPr="007837D1" w:rsidRDefault="00646F72" w:rsidP="007837D1">
      <w:pPr>
        <w:spacing w:after="0" w:line="240" w:lineRule="auto"/>
        <w:ind w:firstLine="567"/>
        <w:jc w:val="both"/>
        <w:rPr>
          <w:rFonts w:ascii="Times New Roman" w:eastAsia="Calibri" w:hAnsi="Times New Roman"/>
        </w:rPr>
      </w:pPr>
      <w:r w:rsidRPr="00D93CAB">
        <w:rPr>
          <w:rFonts w:ascii="Times New Roman" w:eastAsia="Calibri" w:hAnsi="Times New Roman"/>
        </w:rPr>
        <w:t xml:space="preserve">10.6. В случае изменения юридического адреса, банковских или иных реквизитов, Стороны обязаны уведомить друг друга в течение 10 (десяти) дней с момента таких изменений. </w:t>
      </w:r>
    </w:p>
    <w:p w:rsidR="00646F72" w:rsidRPr="00D93CAB" w:rsidRDefault="00646F72" w:rsidP="0069359E">
      <w:pPr>
        <w:autoSpaceDE w:val="0"/>
        <w:autoSpaceDN w:val="0"/>
        <w:adjustRightInd w:val="0"/>
        <w:ind w:firstLine="709"/>
        <w:jc w:val="center"/>
        <w:outlineLvl w:val="0"/>
        <w:rPr>
          <w:rFonts w:ascii="Times New Roman" w:eastAsia="Calibri" w:hAnsi="Times New Roman"/>
          <w:b/>
        </w:rPr>
      </w:pPr>
      <w:r w:rsidRPr="00D93CAB">
        <w:rPr>
          <w:rFonts w:ascii="Times New Roman" w:eastAsia="Calibri" w:hAnsi="Times New Roman"/>
          <w:b/>
        </w:rPr>
        <w:t>11. ЮРИДИЧЕСКИЕ АДРЕСА И БАНКОВСКИЕ РЕКВИЗИТЫ СТОРОН</w:t>
      </w:r>
    </w:p>
    <w:tbl>
      <w:tblPr>
        <w:tblW w:w="9639" w:type="dxa"/>
        <w:tblLook w:val="00A0"/>
      </w:tblPr>
      <w:tblGrid>
        <w:gridCol w:w="4395"/>
        <w:gridCol w:w="5244"/>
      </w:tblGrid>
      <w:tr w:rsidR="00646F72" w:rsidRPr="00D93CAB" w:rsidTr="00646F72">
        <w:tc>
          <w:tcPr>
            <w:tcW w:w="4395" w:type="dxa"/>
          </w:tcPr>
          <w:p w:rsidR="00646F72" w:rsidRPr="00D93CAB" w:rsidRDefault="00646F72" w:rsidP="00646F72">
            <w:pPr>
              <w:rPr>
                <w:rFonts w:ascii="Times New Roman" w:eastAsia="Calibri" w:hAnsi="Times New Roman"/>
              </w:rPr>
            </w:pPr>
            <w:r w:rsidRPr="00D93CAB">
              <w:rPr>
                <w:rFonts w:ascii="Times New Roman" w:eastAsia="Calibri" w:hAnsi="Times New Roman"/>
                <w:b/>
              </w:rPr>
              <w:t>Заказчик:</w:t>
            </w:r>
          </w:p>
          <w:p w:rsidR="00646F72" w:rsidRPr="0069359E" w:rsidRDefault="00646F72" w:rsidP="0069359E">
            <w:pPr>
              <w:rPr>
                <w:rFonts w:ascii="Times New Roman" w:eastAsia="Calibri" w:hAnsi="Times New Roman"/>
              </w:rPr>
            </w:pPr>
            <w:r w:rsidRPr="00D93CAB">
              <w:rPr>
                <w:rFonts w:ascii="Times New Roman" w:eastAsia="Calibri" w:hAnsi="Times New Roman"/>
              </w:rPr>
              <w:t>____________________</w:t>
            </w:r>
          </w:p>
        </w:tc>
        <w:tc>
          <w:tcPr>
            <w:tcW w:w="5244" w:type="dxa"/>
          </w:tcPr>
          <w:p w:rsidR="00646F72" w:rsidRPr="00D93CAB" w:rsidRDefault="00646F72" w:rsidP="00646F72">
            <w:pPr>
              <w:rPr>
                <w:rFonts w:ascii="Times New Roman" w:eastAsia="Calibri" w:hAnsi="Times New Roman"/>
                <w:b/>
              </w:rPr>
            </w:pPr>
            <w:r w:rsidRPr="00D93CAB">
              <w:rPr>
                <w:rFonts w:ascii="Times New Roman" w:eastAsia="Calibri" w:hAnsi="Times New Roman"/>
                <w:b/>
              </w:rPr>
              <w:t>Поставщик:</w:t>
            </w:r>
          </w:p>
          <w:p w:rsidR="00646F72" w:rsidRPr="0069359E" w:rsidRDefault="00646F72" w:rsidP="00646F72">
            <w:pPr>
              <w:rPr>
                <w:rFonts w:ascii="Times New Roman" w:eastAsia="Calibri" w:hAnsi="Times New Roman"/>
              </w:rPr>
            </w:pPr>
            <w:r w:rsidRPr="00D93CAB">
              <w:rPr>
                <w:rFonts w:ascii="Times New Roman" w:hAnsi="Times New Roman"/>
              </w:rPr>
              <w:t>______________________</w:t>
            </w:r>
          </w:p>
        </w:tc>
      </w:tr>
    </w:tbl>
    <w:p w:rsidR="007837D1" w:rsidRPr="007837D1" w:rsidRDefault="007837D1" w:rsidP="007837D1">
      <w:pPr>
        <w:spacing w:line="274" w:lineRule="exact"/>
        <w:ind w:left="20"/>
        <w:jc w:val="center"/>
        <w:rPr>
          <w:rFonts w:ascii="Times New Roman" w:hAnsi="Times New Roman"/>
          <w:b/>
        </w:rPr>
      </w:pPr>
      <w:r w:rsidRPr="00C91E23">
        <w:rPr>
          <w:rFonts w:ascii="Times New Roman" w:hAnsi="Times New Roman"/>
          <w:b/>
        </w:rPr>
        <w:lastRenderedPageBreak/>
        <w:t>Обоснование закупок товаров, работ и услуг для обеспечения</w:t>
      </w:r>
      <w:r w:rsidRPr="00C91E23">
        <w:rPr>
          <w:rFonts w:ascii="Times New Roman" w:hAnsi="Times New Roman"/>
          <w:b/>
        </w:rPr>
        <w:br/>
        <w:t>государственных (муниципальных) нужд и коммерческих нужд</w:t>
      </w:r>
    </w:p>
    <w:tbl>
      <w:tblPr>
        <w:tblStyle w:val="12"/>
        <w:tblW w:w="15534" w:type="dxa"/>
        <w:tblInd w:w="-34" w:type="dxa"/>
        <w:tblLayout w:type="fixed"/>
        <w:tblLook w:val="04A0"/>
      </w:tblPr>
      <w:tblGrid>
        <w:gridCol w:w="568"/>
        <w:gridCol w:w="992"/>
        <w:gridCol w:w="567"/>
        <w:gridCol w:w="1843"/>
        <w:gridCol w:w="1275"/>
        <w:gridCol w:w="1134"/>
        <w:gridCol w:w="567"/>
        <w:gridCol w:w="709"/>
        <w:gridCol w:w="1134"/>
        <w:gridCol w:w="992"/>
        <w:gridCol w:w="1560"/>
        <w:gridCol w:w="1134"/>
        <w:gridCol w:w="1559"/>
        <w:gridCol w:w="1500"/>
      </w:tblGrid>
      <w:tr w:rsidR="007837D1" w:rsidRPr="00D53129" w:rsidTr="007837D1">
        <w:tc>
          <w:tcPr>
            <w:tcW w:w="568" w:type="dxa"/>
            <w:vMerge w:val="restart"/>
            <w:vAlign w:val="center"/>
          </w:tcPr>
          <w:p w:rsidR="007837D1" w:rsidRPr="00D53129" w:rsidRDefault="007837D1" w:rsidP="00F404A6">
            <w:pPr>
              <w:shd w:val="clear" w:color="auto" w:fill="FFFFFF"/>
              <w:ind w:left="-136" w:right="-51"/>
              <w:jc w:val="center"/>
              <w:rPr>
                <w:rFonts w:ascii="Times New Roman" w:hAnsi="Times New Roman"/>
                <w:sz w:val="16"/>
                <w:szCs w:val="16"/>
              </w:rPr>
            </w:pPr>
            <w:r w:rsidRPr="00D53129">
              <w:rPr>
                <w:rFonts w:ascii="Times New Roman" w:hAnsi="Times New Roman"/>
                <w:sz w:val="16"/>
                <w:szCs w:val="16"/>
              </w:rPr>
              <w:t xml:space="preserve">№ </w:t>
            </w:r>
            <w:proofErr w:type="spellStart"/>
            <w:proofErr w:type="gramStart"/>
            <w:r w:rsidRPr="00D53129">
              <w:rPr>
                <w:rFonts w:ascii="Times New Roman" w:hAnsi="Times New Roman"/>
                <w:sz w:val="16"/>
                <w:szCs w:val="16"/>
              </w:rPr>
              <w:t>п</w:t>
            </w:r>
            <w:proofErr w:type="spellEnd"/>
            <w:proofErr w:type="gramEnd"/>
            <w:r w:rsidRPr="00D53129">
              <w:rPr>
                <w:rFonts w:ascii="Times New Roman" w:hAnsi="Times New Roman"/>
                <w:sz w:val="16"/>
                <w:szCs w:val="16"/>
              </w:rPr>
              <w:t>/</w:t>
            </w:r>
            <w:proofErr w:type="spellStart"/>
            <w:r w:rsidRPr="00D53129">
              <w:rPr>
                <w:rFonts w:ascii="Times New Roman" w:hAnsi="Times New Roman"/>
                <w:sz w:val="16"/>
                <w:szCs w:val="16"/>
              </w:rPr>
              <w:t>п</w:t>
            </w:r>
            <w:proofErr w:type="spellEnd"/>
            <w:r w:rsidRPr="00D53129">
              <w:rPr>
                <w:rFonts w:ascii="Times New Roman" w:hAnsi="Times New Roman"/>
                <w:sz w:val="16"/>
                <w:szCs w:val="16"/>
              </w:rPr>
              <w:t xml:space="preserve"> закупки</w:t>
            </w:r>
          </w:p>
        </w:tc>
        <w:tc>
          <w:tcPr>
            <w:tcW w:w="992" w:type="dxa"/>
            <w:vMerge w:val="restart"/>
            <w:vAlign w:val="center"/>
          </w:tcPr>
          <w:p w:rsidR="007837D1" w:rsidRPr="00D53129" w:rsidRDefault="007837D1" w:rsidP="00F404A6">
            <w:pPr>
              <w:shd w:val="clear" w:color="auto" w:fill="FFFFFF"/>
              <w:ind w:left="-136" w:right="-54"/>
              <w:jc w:val="center"/>
              <w:rPr>
                <w:rFonts w:ascii="Times New Roman" w:hAnsi="Times New Roman"/>
                <w:sz w:val="16"/>
                <w:szCs w:val="16"/>
              </w:rPr>
            </w:pPr>
            <w:r w:rsidRPr="00D53129">
              <w:rPr>
                <w:rFonts w:ascii="Times New Roman" w:hAnsi="Times New Roman"/>
                <w:sz w:val="16"/>
                <w:szCs w:val="16"/>
              </w:rPr>
              <w:t>Наименование</w:t>
            </w:r>
          </w:p>
          <w:p w:rsidR="007837D1" w:rsidRPr="00D53129" w:rsidRDefault="007837D1" w:rsidP="00F404A6">
            <w:pPr>
              <w:shd w:val="clear" w:color="auto" w:fill="FFFFFF"/>
              <w:ind w:left="-136" w:right="-54"/>
              <w:jc w:val="center"/>
              <w:rPr>
                <w:rFonts w:ascii="Times New Roman" w:hAnsi="Times New Roman"/>
                <w:sz w:val="16"/>
                <w:szCs w:val="16"/>
              </w:rPr>
            </w:pPr>
            <w:r w:rsidRPr="00D53129">
              <w:rPr>
                <w:rFonts w:ascii="Times New Roman" w:hAnsi="Times New Roman"/>
                <w:sz w:val="16"/>
                <w:szCs w:val="16"/>
              </w:rPr>
              <w:t>предмета</w:t>
            </w:r>
          </w:p>
          <w:p w:rsidR="007837D1" w:rsidRPr="00D53129" w:rsidRDefault="007837D1" w:rsidP="00F404A6">
            <w:pPr>
              <w:shd w:val="clear" w:color="auto" w:fill="FFFFFF"/>
              <w:ind w:left="-136" w:right="-109"/>
              <w:jc w:val="center"/>
              <w:rPr>
                <w:rFonts w:ascii="Times New Roman" w:hAnsi="Times New Roman"/>
                <w:sz w:val="16"/>
                <w:szCs w:val="16"/>
              </w:rPr>
            </w:pPr>
            <w:r w:rsidRPr="00D53129">
              <w:rPr>
                <w:rFonts w:ascii="Times New Roman" w:hAnsi="Times New Roman"/>
                <w:sz w:val="16"/>
                <w:szCs w:val="16"/>
              </w:rPr>
              <w:t>закупки</w:t>
            </w:r>
          </w:p>
        </w:tc>
        <w:tc>
          <w:tcPr>
            <w:tcW w:w="567" w:type="dxa"/>
            <w:vMerge w:val="restart"/>
            <w:vAlign w:val="center"/>
          </w:tcPr>
          <w:p w:rsidR="007837D1" w:rsidRPr="00D53129" w:rsidRDefault="007837D1" w:rsidP="00F404A6">
            <w:pPr>
              <w:shd w:val="clear" w:color="auto" w:fill="FFFFFF"/>
              <w:ind w:left="-136" w:right="-51"/>
              <w:jc w:val="center"/>
              <w:rPr>
                <w:rFonts w:ascii="Times New Roman" w:hAnsi="Times New Roman"/>
                <w:sz w:val="16"/>
                <w:szCs w:val="16"/>
              </w:rPr>
            </w:pPr>
            <w:r w:rsidRPr="00D53129">
              <w:rPr>
                <w:rFonts w:ascii="Times New Roman" w:hAnsi="Times New Roman"/>
                <w:sz w:val="16"/>
                <w:szCs w:val="16"/>
              </w:rPr>
              <w:t xml:space="preserve">№ </w:t>
            </w:r>
            <w:proofErr w:type="spellStart"/>
            <w:proofErr w:type="gramStart"/>
            <w:r w:rsidRPr="00D53129">
              <w:rPr>
                <w:rFonts w:ascii="Times New Roman" w:hAnsi="Times New Roman"/>
                <w:sz w:val="16"/>
                <w:szCs w:val="16"/>
              </w:rPr>
              <w:t>п</w:t>
            </w:r>
            <w:proofErr w:type="spellEnd"/>
            <w:proofErr w:type="gramEnd"/>
            <w:r w:rsidRPr="00D53129">
              <w:rPr>
                <w:rFonts w:ascii="Times New Roman" w:hAnsi="Times New Roman"/>
                <w:sz w:val="16"/>
                <w:szCs w:val="16"/>
              </w:rPr>
              <w:t>/</w:t>
            </w:r>
            <w:proofErr w:type="spellStart"/>
            <w:r w:rsidRPr="00D53129">
              <w:rPr>
                <w:rFonts w:ascii="Times New Roman" w:hAnsi="Times New Roman"/>
                <w:sz w:val="16"/>
                <w:szCs w:val="16"/>
              </w:rPr>
              <w:t>п</w:t>
            </w:r>
            <w:proofErr w:type="spellEnd"/>
            <w:r w:rsidRPr="00D53129">
              <w:rPr>
                <w:rFonts w:ascii="Times New Roman" w:hAnsi="Times New Roman"/>
                <w:sz w:val="16"/>
                <w:szCs w:val="16"/>
              </w:rPr>
              <w:t xml:space="preserve"> лота в закупке</w:t>
            </w:r>
          </w:p>
        </w:tc>
        <w:tc>
          <w:tcPr>
            <w:tcW w:w="5528" w:type="dxa"/>
            <w:gridSpan w:val="5"/>
            <w:vAlign w:val="center"/>
          </w:tcPr>
          <w:p w:rsidR="007837D1" w:rsidRPr="00D53129" w:rsidRDefault="007837D1" w:rsidP="00F404A6">
            <w:pPr>
              <w:ind w:left="-74" w:right="-30"/>
              <w:jc w:val="center"/>
              <w:rPr>
                <w:rFonts w:ascii="Times New Roman" w:hAnsi="Times New Roman"/>
                <w:sz w:val="16"/>
                <w:szCs w:val="16"/>
              </w:rPr>
            </w:pPr>
            <w:r w:rsidRPr="00D53129">
              <w:rPr>
                <w:rFonts w:ascii="Times New Roman" w:hAnsi="Times New Roman"/>
                <w:sz w:val="16"/>
                <w:szCs w:val="16"/>
              </w:rPr>
              <w:t>Наименование объекта (объектов) закупки и его (их) описание</w:t>
            </w:r>
          </w:p>
        </w:tc>
        <w:tc>
          <w:tcPr>
            <w:tcW w:w="1134" w:type="dxa"/>
            <w:vMerge w:val="restart"/>
            <w:vAlign w:val="center"/>
          </w:tcPr>
          <w:p w:rsidR="007837D1" w:rsidRPr="00D53129" w:rsidRDefault="007837D1" w:rsidP="00F404A6">
            <w:pPr>
              <w:shd w:val="clear" w:color="auto" w:fill="FFFFFF"/>
              <w:ind w:left="-85" w:right="-57" w:hanging="6"/>
              <w:jc w:val="center"/>
              <w:rPr>
                <w:rFonts w:ascii="Times New Roman" w:hAnsi="Times New Roman"/>
                <w:sz w:val="16"/>
                <w:szCs w:val="16"/>
              </w:rPr>
            </w:pPr>
            <w:r w:rsidRPr="00D53129">
              <w:rPr>
                <w:rFonts w:ascii="Times New Roman" w:hAnsi="Times New Roman"/>
                <w:sz w:val="16"/>
                <w:szCs w:val="16"/>
              </w:rPr>
              <w:t>Начальная максимальная цена контракта (начальная максимальная цена лота), рублей Приднестровской Молдавской Республики</w:t>
            </w:r>
          </w:p>
        </w:tc>
        <w:tc>
          <w:tcPr>
            <w:tcW w:w="992" w:type="dxa"/>
            <w:vMerge w:val="restart"/>
            <w:vAlign w:val="center"/>
          </w:tcPr>
          <w:p w:rsidR="007837D1" w:rsidRPr="00D53129" w:rsidRDefault="007837D1" w:rsidP="00F404A6">
            <w:pPr>
              <w:shd w:val="clear" w:color="auto" w:fill="FFFFFF"/>
              <w:ind w:left="-85" w:right="-57" w:hanging="6"/>
              <w:jc w:val="center"/>
              <w:rPr>
                <w:rFonts w:ascii="Times New Roman" w:hAnsi="Times New Roman"/>
                <w:sz w:val="16"/>
                <w:szCs w:val="16"/>
              </w:rPr>
            </w:pPr>
            <w:r w:rsidRPr="00D53129">
              <w:rPr>
                <w:rFonts w:ascii="Times New Roman" w:hAnsi="Times New Roman"/>
                <w:sz w:val="16"/>
                <w:szCs w:val="16"/>
              </w:rPr>
              <w:t xml:space="preserve">Наименование метода определения и обоснования </w:t>
            </w:r>
            <w:proofErr w:type="gramStart"/>
            <w:r w:rsidRPr="00D53129">
              <w:rPr>
                <w:rFonts w:ascii="Times New Roman" w:hAnsi="Times New Roman"/>
                <w:sz w:val="16"/>
                <w:szCs w:val="16"/>
              </w:rPr>
              <w:t>начальной</w:t>
            </w:r>
            <w:proofErr w:type="gramEnd"/>
          </w:p>
          <w:p w:rsidR="007837D1" w:rsidRPr="00D53129" w:rsidRDefault="007837D1" w:rsidP="00F404A6">
            <w:pPr>
              <w:shd w:val="clear" w:color="auto" w:fill="FFFFFF"/>
              <w:ind w:left="-85" w:right="-57" w:hanging="6"/>
              <w:jc w:val="center"/>
              <w:rPr>
                <w:rFonts w:ascii="Times New Roman" w:hAnsi="Times New Roman"/>
                <w:sz w:val="16"/>
                <w:szCs w:val="16"/>
              </w:rPr>
            </w:pPr>
            <w:r w:rsidRPr="00D53129">
              <w:rPr>
                <w:rFonts w:ascii="Times New Roman" w:hAnsi="Times New Roman"/>
                <w:sz w:val="16"/>
                <w:szCs w:val="16"/>
              </w:rPr>
              <w:t>(максимальной) цены контракта (начальной максимальной цены лота)</w:t>
            </w:r>
          </w:p>
        </w:tc>
        <w:tc>
          <w:tcPr>
            <w:tcW w:w="1560" w:type="dxa"/>
            <w:vMerge w:val="restart"/>
            <w:vAlign w:val="center"/>
          </w:tcPr>
          <w:p w:rsidR="007837D1" w:rsidRPr="00D53129" w:rsidRDefault="007837D1" w:rsidP="00F404A6">
            <w:pPr>
              <w:shd w:val="clear" w:color="auto" w:fill="FFFFFF"/>
              <w:ind w:left="-85" w:right="-57" w:hanging="6"/>
              <w:jc w:val="center"/>
              <w:rPr>
                <w:rFonts w:ascii="Times New Roman" w:hAnsi="Times New Roman"/>
                <w:sz w:val="16"/>
                <w:szCs w:val="16"/>
              </w:rPr>
            </w:pPr>
            <w:r w:rsidRPr="00D53129">
              <w:rPr>
                <w:rFonts w:ascii="Times New Roman" w:hAnsi="Times New Roman"/>
                <w:sz w:val="16"/>
                <w:szCs w:val="16"/>
              </w:rPr>
              <w:t xml:space="preserve">Обоснование выбранного метода определения </w:t>
            </w:r>
            <w:proofErr w:type="gramStart"/>
            <w:r w:rsidRPr="00D53129">
              <w:rPr>
                <w:rFonts w:ascii="Times New Roman" w:hAnsi="Times New Roman"/>
                <w:sz w:val="16"/>
                <w:szCs w:val="16"/>
              </w:rPr>
              <w:t>начальной</w:t>
            </w:r>
            <w:proofErr w:type="gramEnd"/>
          </w:p>
          <w:p w:rsidR="007837D1" w:rsidRPr="00D53129" w:rsidRDefault="007837D1" w:rsidP="00F404A6">
            <w:pPr>
              <w:shd w:val="clear" w:color="auto" w:fill="FFFFFF"/>
              <w:ind w:left="-85" w:right="-57" w:hanging="6"/>
              <w:jc w:val="center"/>
              <w:rPr>
                <w:rFonts w:ascii="Times New Roman" w:hAnsi="Times New Roman"/>
                <w:sz w:val="16"/>
                <w:szCs w:val="16"/>
              </w:rPr>
            </w:pPr>
            <w:r w:rsidRPr="00D53129">
              <w:rPr>
                <w:rFonts w:ascii="Times New Roman" w:hAnsi="Times New Roman"/>
                <w:sz w:val="16"/>
                <w:szCs w:val="16"/>
              </w:rPr>
              <w:t>(максимальной) цены контракта (начальной максимальной цены лота), указания на невозможность применения иных методов определения начальной</w:t>
            </w:r>
          </w:p>
          <w:p w:rsidR="007837D1" w:rsidRPr="00D53129" w:rsidRDefault="007837D1" w:rsidP="00F404A6">
            <w:pPr>
              <w:shd w:val="clear" w:color="auto" w:fill="FFFFFF"/>
              <w:ind w:left="-85" w:right="-57" w:hanging="6"/>
              <w:jc w:val="center"/>
              <w:rPr>
                <w:rFonts w:ascii="Times New Roman" w:hAnsi="Times New Roman"/>
                <w:sz w:val="16"/>
                <w:szCs w:val="16"/>
              </w:rPr>
            </w:pPr>
            <w:r w:rsidRPr="00D53129">
              <w:rPr>
                <w:rFonts w:ascii="Times New Roman" w:hAnsi="Times New Roman"/>
                <w:sz w:val="16"/>
                <w:szCs w:val="16"/>
              </w:rPr>
              <w:t>(максимальной) цены</w:t>
            </w:r>
          </w:p>
        </w:tc>
        <w:tc>
          <w:tcPr>
            <w:tcW w:w="1134" w:type="dxa"/>
            <w:vMerge w:val="restart"/>
            <w:vAlign w:val="center"/>
          </w:tcPr>
          <w:p w:rsidR="007837D1" w:rsidRPr="00D53129" w:rsidRDefault="007837D1" w:rsidP="00F404A6">
            <w:pPr>
              <w:shd w:val="clear" w:color="auto" w:fill="FFFFFF"/>
              <w:ind w:left="-85" w:right="-57" w:hanging="6"/>
              <w:jc w:val="center"/>
              <w:rPr>
                <w:rFonts w:ascii="Times New Roman" w:hAnsi="Times New Roman"/>
                <w:sz w:val="16"/>
                <w:szCs w:val="16"/>
              </w:rPr>
            </w:pPr>
            <w:r w:rsidRPr="00D53129">
              <w:rPr>
                <w:rFonts w:ascii="Times New Roman" w:hAnsi="Times New Roman"/>
                <w:sz w:val="16"/>
                <w:szCs w:val="16"/>
              </w:rPr>
              <w:t>Способ</w:t>
            </w:r>
          </w:p>
          <w:p w:rsidR="007837D1" w:rsidRPr="00D53129" w:rsidRDefault="007837D1" w:rsidP="00F404A6">
            <w:pPr>
              <w:shd w:val="clear" w:color="auto" w:fill="FFFFFF"/>
              <w:ind w:left="-85" w:right="-57" w:hanging="6"/>
              <w:jc w:val="center"/>
              <w:rPr>
                <w:rFonts w:ascii="Times New Roman" w:hAnsi="Times New Roman"/>
                <w:sz w:val="16"/>
                <w:szCs w:val="16"/>
              </w:rPr>
            </w:pPr>
            <w:r w:rsidRPr="00D53129">
              <w:rPr>
                <w:rFonts w:ascii="Times New Roman" w:hAnsi="Times New Roman"/>
                <w:sz w:val="16"/>
                <w:szCs w:val="16"/>
              </w:rPr>
              <w:t>определения</w:t>
            </w:r>
          </w:p>
          <w:p w:rsidR="007837D1" w:rsidRPr="00D53129" w:rsidRDefault="007837D1" w:rsidP="00F404A6">
            <w:pPr>
              <w:shd w:val="clear" w:color="auto" w:fill="FFFFFF"/>
              <w:ind w:left="-85" w:right="-57" w:hanging="6"/>
              <w:jc w:val="center"/>
              <w:rPr>
                <w:rFonts w:ascii="Times New Roman" w:hAnsi="Times New Roman"/>
                <w:sz w:val="16"/>
                <w:szCs w:val="16"/>
              </w:rPr>
            </w:pPr>
            <w:r w:rsidRPr="00D53129">
              <w:rPr>
                <w:rFonts w:ascii="Times New Roman" w:hAnsi="Times New Roman"/>
                <w:sz w:val="16"/>
                <w:szCs w:val="16"/>
              </w:rPr>
              <w:t>поставщика</w:t>
            </w:r>
          </w:p>
          <w:p w:rsidR="007837D1" w:rsidRPr="00D53129" w:rsidRDefault="007837D1" w:rsidP="00F404A6">
            <w:pPr>
              <w:shd w:val="clear" w:color="auto" w:fill="FFFFFF"/>
              <w:ind w:left="-85" w:right="-57" w:hanging="6"/>
              <w:jc w:val="center"/>
              <w:rPr>
                <w:rFonts w:ascii="Times New Roman" w:hAnsi="Times New Roman"/>
                <w:sz w:val="16"/>
                <w:szCs w:val="16"/>
              </w:rPr>
            </w:pPr>
            <w:proofErr w:type="gramStart"/>
            <w:r w:rsidRPr="00D53129">
              <w:rPr>
                <w:rFonts w:ascii="Times New Roman" w:hAnsi="Times New Roman"/>
                <w:sz w:val="16"/>
                <w:szCs w:val="16"/>
              </w:rPr>
              <w:t>(подрядчика,</w:t>
            </w:r>
            <w:proofErr w:type="gramEnd"/>
          </w:p>
          <w:p w:rsidR="007837D1" w:rsidRPr="00D53129" w:rsidRDefault="007837D1" w:rsidP="00F404A6">
            <w:pPr>
              <w:shd w:val="clear" w:color="auto" w:fill="FFFFFF"/>
              <w:ind w:left="-85" w:right="-57" w:hanging="6"/>
              <w:jc w:val="center"/>
              <w:rPr>
                <w:rFonts w:ascii="Times New Roman" w:hAnsi="Times New Roman"/>
                <w:sz w:val="16"/>
                <w:szCs w:val="16"/>
              </w:rPr>
            </w:pPr>
            <w:r w:rsidRPr="00D53129">
              <w:rPr>
                <w:rFonts w:ascii="Times New Roman" w:hAnsi="Times New Roman"/>
                <w:sz w:val="16"/>
                <w:szCs w:val="16"/>
              </w:rPr>
              <w:t>исполнителя)</w:t>
            </w:r>
          </w:p>
        </w:tc>
        <w:tc>
          <w:tcPr>
            <w:tcW w:w="1559" w:type="dxa"/>
            <w:vMerge w:val="restart"/>
            <w:vAlign w:val="center"/>
          </w:tcPr>
          <w:p w:rsidR="007837D1" w:rsidRPr="00D53129" w:rsidRDefault="007837D1" w:rsidP="00F404A6">
            <w:pPr>
              <w:shd w:val="clear" w:color="auto" w:fill="FFFFFF"/>
              <w:ind w:left="-85" w:right="-57" w:hanging="6"/>
              <w:jc w:val="center"/>
              <w:rPr>
                <w:rFonts w:ascii="Times New Roman" w:hAnsi="Times New Roman"/>
                <w:sz w:val="16"/>
                <w:szCs w:val="16"/>
              </w:rPr>
            </w:pPr>
            <w:r w:rsidRPr="00D53129">
              <w:rPr>
                <w:rFonts w:ascii="Times New Roman" w:hAnsi="Times New Roman"/>
                <w:sz w:val="16"/>
                <w:szCs w:val="16"/>
              </w:rPr>
              <w:t>Обоснование</w:t>
            </w:r>
          </w:p>
          <w:p w:rsidR="007837D1" w:rsidRPr="00D53129" w:rsidRDefault="007837D1" w:rsidP="00F404A6">
            <w:pPr>
              <w:shd w:val="clear" w:color="auto" w:fill="FFFFFF"/>
              <w:ind w:left="-85" w:right="-57" w:hanging="6"/>
              <w:jc w:val="center"/>
              <w:rPr>
                <w:rFonts w:ascii="Times New Roman" w:hAnsi="Times New Roman"/>
                <w:sz w:val="16"/>
                <w:szCs w:val="16"/>
              </w:rPr>
            </w:pPr>
            <w:r w:rsidRPr="00D53129">
              <w:rPr>
                <w:rFonts w:ascii="Times New Roman" w:hAnsi="Times New Roman"/>
                <w:sz w:val="16"/>
                <w:szCs w:val="16"/>
              </w:rPr>
              <w:t>выбранного</w:t>
            </w:r>
          </w:p>
          <w:p w:rsidR="007837D1" w:rsidRPr="00D53129" w:rsidRDefault="007837D1" w:rsidP="00F404A6">
            <w:pPr>
              <w:shd w:val="clear" w:color="auto" w:fill="FFFFFF"/>
              <w:ind w:left="-85" w:right="-57" w:hanging="6"/>
              <w:jc w:val="center"/>
              <w:rPr>
                <w:rFonts w:ascii="Times New Roman" w:hAnsi="Times New Roman"/>
                <w:sz w:val="16"/>
                <w:szCs w:val="16"/>
              </w:rPr>
            </w:pPr>
            <w:r w:rsidRPr="00D53129">
              <w:rPr>
                <w:rFonts w:ascii="Times New Roman" w:hAnsi="Times New Roman"/>
                <w:sz w:val="16"/>
                <w:szCs w:val="16"/>
              </w:rPr>
              <w:t>способа</w:t>
            </w:r>
          </w:p>
          <w:p w:rsidR="007837D1" w:rsidRPr="00D53129" w:rsidRDefault="007837D1" w:rsidP="00F404A6">
            <w:pPr>
              <w:shd w:val="clear" w:color="auto" w:fill="FFFFFF"/>
              <w:ind w:left="-85" w:right="-57" w:hanging="6"/>
              <w:jc w:val="center"/>
              <w:rPr>
                <w:rFonts w:ascii="Times New Roman" w:hAnsi="Times New Roman"/>
                <w:sz w:val="16"/>
                <w:szCs w:val="16"/>
              </w:rPr>
            </w:pPr>
            <w:r w:rsidRPr="00D53129">
              <w:rPr>
                <w:rFonts w:ascii="Times New Roman" w:hAnsi="Times New Roman"/>
                <w:sz w:val="16"/>
                <w:szCs w:val="16"/>
              </w:rPr>
              <w:t>определения</w:t>
            </w:r>
          </w:p>
          <w:p w:rsidR="007837D1" w:rsidRPr="00D53129" w:rsidRDefault="007837D1" w:rsidP="00F404A6">
            <w:pPr>
              <w:shd w:val="clear" w:color="auto" w:fill="FFFFFF"/>
              <w:ind w:left="-85" w:right="-57" w:hanging="6"/>
              <w:jc w:val="center"/>
              <w:rPr>
                <w:rFonts w:ascii="Times New Roman" w:hAnsi="Times New Roman"/>
                <w:sz w:val="16"/>
                <w:szCs w:val="16"/>
              </w:rPr>
            </w:pPr>
            <w:r w:rsidRPr="00D53129">
              <w:rPr>
                <w:rFonts w:ascii="Times New Roman" w:hAnsi="Times New Roman"/>
                <w:sz w:val="16"/>
                <w:szCs w:val="16"/>
              </w:rPr>
              <w:t>поставщика</w:t>
            </w:r>
          </w:p>
          <w:p w:rsidR="007837D1" w:rsidRPr="00D53129" w:rsidRDefault="007837D1" w:rsidP="00F404A6">
            <w:pPr>
              <w:shd w:val="clear" w:color="auto" w:fill="FFFFFF"/>
              <w:ind w:left="-85" w:right="-57" w:hanging="6"/>
              <w:jc w:val="center"/>
              <w:rPr>
                <w:rFonts w:ascii="Times New Roman" w:hAnsi="Times New Roman"/>
                <w:sz w:val="16"/>
                <w:szCs w:val="16"/>
              </w:rPr>
            </w:pPr>
            <w:proofErr w:type="gramStart"/>
            <w:r w:rsidRPr="00D53129">
              <w:rPr>
                <w:rFonts w:ascii="Times New Roman" w:hAnsi="Times New Roman"/>
                <w:sz w:val="16"/>
                <w:szCs w:val="16"/>
              </w:rPr>
              <w:t>(подрядчика,</w:t>
            </w:r>
            <w:proofErr w:type="gramEnd"/>
          </w:p>
          <w:p w:rsidR="007837D1" w:rsidRPr="00D53129" w:rsidRDefault="007837D1" w:rsidP="00F404A6">
            <w:pPr>
              <w:shd w:val="clear" w:color="auto" w:fill="FFFFFF"/>
              <w:ind w:left="-85" w:right="-57" w:hanging="6"/>
              <w:jc w:val="center"/>
              <w:rPr>
                <w:rFonts w:ascii="Times New Roman" w:hAnsi="Times New Roman"/>
                <w:sz w:val="16"/>
                <w:szCs w:val="16"/>
              </w:rPr>
            </w:pPr>
            <w:r w:rsidRPr="00D53129">
              <w:rPr>
                <w:rFonts w:ascii="Times New Roman" w:hAnsi="Times New Roman"/>
                <w:sz w:val="16"/>
                <w:szCs w:val="16"/>
              </w:rPr>
              <w:t>исполнителя)</w:t>
            </w:r>
          </w:p>
        </w:tc>
        <w:tc>
          <w:tcPr>
            <w:tcW w:w="1500" w:type="dxa"/>
            <w:vMerge w:val="restart"/>
            <w:vAlign w:val="center"/>
          </w:tcPr>
          <w:p w:rsidR="007837D1" w:rsidRPr="00D53129" w:rsidRDefault="007837D1" w:rsidP="00F404A6">
            <w:pPr>
              <w:shd w:val="clear" w:color="auto" w:fill="FFFFFF"/>
              <w:ind w:left="-85" w:right="-54" w:hanging="6"/>
              <w:jc w:val="center"/>
              <w:rPr>
                <w:rFonts w:ascii="Times New Roman" w:hAnsi="Times New Roman"/>
                <w:sz w:val="16"/>
                <w:szCs w:val="16"/>
              </w:rPr>
            </w:pPr>
            <w:r w:rsidRPr="00D53129">
              <w:rPr>
                <w:rFonts w:ascii="Times New Roman" w:hAnsi="Times New Roman"/>
                <w:sz w:val="16"/>
                <w:szCs w:val="16"/>
              </w:rPr>
              <w:t>Обоснование дополнительных требований (пункт 2 статьи 21 Закона Приднестровской Молдавской Республики «О закупках в Приднестровской Молдавской Республике) к участникам закупки (при наличии таких требований)</w:t>
            </w:r>
          </w:p>
        </w:tc>
      </w:tr>
      <w:tr w:rsidR="007837D1" w:rsidRPr="00D53129" w:rsidTr="007837D1">
        <w:tc>
          <w:tcPr>
            <w:tcW w:w="568" w:type="dxa"/>
            <w:vMerge/>
          </w:tcPr>
          <w:p w:rsidR="007837D1" w:rsidRPr="00D53129" w:rsidRDefault="007837D1" w:rsidP="00F404A6">
            <w:pPr>
              <w:shd w:val="clear" w:color="auto" w:fill="FFFFFF"/>
              <w:spacing w:line="274" w:lineRule="exact"/>
              <w:ind w:left="-136" w:right="-53" w:hanging="820"/>
              <w:jc w:val="center"/>
              <w:rPr>
                <w:rFonts w:ascii="Times New Roman" w:hAnsi="Times New Roman"/>
                <w:sz w:val="16"/>
                <w:szCs w:val="16"/>
              </w:rPr>
            </w:pPr>
          </w:p>
        </w:tc>
        <w:tc>
          <w:tcPr>
            <w:tcW w:w="992" w:type="dxa"/>
            <w:vMerge/>
          </w:tcPr>
          <w:p w:rsidR="007837D1" w:rsidRPr="00D53129" w:rsidRDefault="007837D1" w:rsidP="00F404A6">
            <w:pPr>
              <w:shd w:val="clear" w:color="auto" w:fill="FFFFFF"/>
              <w:spacing w:line="274" w:lineRule="exact"/>
              <w:ind w:left="-165" w:right="-155" w:hanging="820"/>
              <w:jc w:val="center"/>
              <w:rPr>
                <w:rFonts w:ascii="Times New Roman" w:hAnsi="Times New Roman"/>
                <w:sz w:val="16"/>
                <w:szCs w:val="16"/>
              </w:rPr>
            </w:pPr>
          </w:p>
        </w:tc>
        <w:tc>
          <w:tcPr>
            <w:tcW w:w="567" w:type="dxa"/>
            <w:vMerge/>
          </w:tcPr>
          <w:p w:rsidR="007837D1" w:rsidRPr="00D53129" w:rsidRDefault="007837D1" w:rsidP="00F404A6">
            <w:pPr>
              <w:shd w:val="clear" w:color="auto" w:fill="FFFFFF"/>
              <w:spacing w:line="274" w:lineRule="exact"/>
              <w:ind w:left="-77" w:right="-69" w:hanging="820"/>
              <w:jc w:val="center"/>
              <w:rPr>
                <w:rFonts w:ascii="Times New Roman" w:hAnsi="Times New Roman"/>
                <w:sz w:val="16"/>
                <w:szCs w:val="16"/>
              </w:rPr>
            </w:pPr>
          </w:p>
        </w:tc>
        <w:tc>
          <w:tcPr>
            <w:tcW w:w="1843" w:type="dxa"/>
            <w:vMerge w:val="restart"/>
            <w:vAlign w:val="center"/>
          </w:tcPr>
          <w:p w:rsidR="007837D1" w:rsidRPr="00D53129" w:rsidRDefault="007837D1" w:rsidP="00F404A6">
            <w:pPr>
              <w:shd w:val="clear" w:color="auto" w:fill="FFFFFF"/>
              <w:spacing w:line="274" w:lineRule="exact"/>
              <w:ind w:left="-115" w:right="-122" w:firstLine="27"/>
              <w:jc w:val="center"/>
              <w:rPr>
                <w:rFonts w:ascii="Times New Roman" w:hAnsi="Times New Roman"/>
                <w:sz w:val="16"/>
                <w:szCs w:val="16"/>
              </w:rPr>
            </w:pPr>
            <w:r w:rsidRPr="00D53129">
              <w:rPr>
                <w:rFonts w:ascii="Times New Roman" w:hAnsi="Times New Roman"/>
                <w:sz w:val="16"/>
                <w:szCs w:val="16"/>
              </w:rPr>
              <w:t>Наименование товара (работы, услуги)</w:t>
            </w:r>
          </w:p>
        </w:tc>
        <w:tc>
          <w:tcPr>
            <w:tcW w:w="1275" w:type="dxa"/>
            <w:vMerge w:val="restart"/>
            <w:vAlign w:val="center"/>
          </w:tcPr>
          <w:p w:rsidR="007837D1" w:rsidRPr="00D53129" w:rsidRDefault="007837D1" w:rsidP="00F404A6">
            <w:pPr>
              <w:shd w:val="clear" w:color="auto" w:fill="FFFFFF"/>
              <w:ind w:left="-115" w:right="-122" w:firstLine="27"/>
              <w:jc w:val="center"/>
              <w:rPr>
                <w:rFonts w:ascii="Times New Roman" w:hAnsi="Times New Roman"/>
                <w:sz w:val="16"/>
                <w:szCs w:val="16"/>
              </w:rPr>
            </w:pPr>
            <w:r w:rsidRPr="00D53129">
              <w:rPr>
                <w:rFonts w:ascii="Times New Roman" w:hAnsi="Times New Roman"/>
                <w:sz w:val="16"/>
                <w:szCs w:val="16"/>
              </w:rPr>
              <w:t>Качественные и технические характеристики объекта закупки</w:t>
            </w:r>
          </w:p>
        </w:tc>
        <w:tc>
          <w:tcPr>
            <w:tcW w:w="1134" w:type="dxa"/>
            <w:vMerge w:val="restart"/>
            <w:vAlign w:val="center"/>
          </w:tcPr>
          <w:p w:rsidR="007837D1" w:rsidRPr="00D53129" w:rsidRDefault="007837D1" w:rsidP="00F404A6">
            <w:pPr>
              <w:shd w:val="clear" w:color="auto" w:fill="FFFFFF"/>
              <w:ind w:left="-115" w:right="-122" w:firstLine="27"/>
              <w:jc w:val="center"/>
              <w:rPr>
                <w:rFonts w:ascii="Times New Roman" w:hAnsi="Times New Roman"/>
                <w:sz w:val="16"/>
                <w:szCs w:val="16"/>
              </w:rPr>
            </w:pPr>
            <w:r w:rsidRPr="00D53129">
              <w:rPr>
                <w:rFonts w:ascii="Times New Roman" w:hAnsi="Times New Roman"/>
                <w:sz w:val="16"/>
                <w:szCs w:val="16"/>
              </w:rPr>
              <w:t>Обоснование заявленных качественных и технических характеристик объекта закупки</w:t>
            </w:r>
          </w:p>
        </w:tc>
        <w:tc>
          <w:tcPr>
            <w:tcW w:w="1276" w:type="dxa"/>
            <w:gridSpan w:val="2"/>
            <w:vAlign w:val="center"/>
          </w:tcPr>
          <w:p w:rsidR="007837D1" w:rsidRPr="00D53129" w:rsidRDefault="007837D1" w:rsidP="00F404A6">
            <w:pPr>
              <w:ind w:left="-115" w:right="-31"/>
              <w:jc w:val="center"/>
              <w:rPr>
                <w:rFonts w:ascii="Times New Roman" w:hAnsi="Times New Roman"/>
                <w:sz w:val="16"/>
                <w:szCs w:val="16"/>
              </w:rPr>
            </w:pPr>
            <w:r w:rsidRPr="00D53129">
              <w:rPr>
                <w:rFonts w:ascii="Times New Roman" w:hAnsi="Times New Roman"/>
                <w:sz w:val="16"/>
                <w:szCs w:val="16"/>
              </w:rPr>
              <w:t>Количественные характеристики объекта закупки</w:t>
            </w:r>
          </w:p>
        </w:tc>
        <w:tc>
          <w:tcPr>
            <w:tcW w:w="1134" w:type="dxa"/>
            <w:vMerge/>
          </w:tcPr>
          <w:p w:rsidR="007837D1" w:rsidRPr="00D53129" w:rsidRDefault="007837D1" w:rsidP="00F404A6">
            <w:pPr>
              <w:shd w:val="clear" w:color="auto" w:fill="FFFFFF"/>
              <w:spacing w:line="274" w:lineRule="exact"/>
              <w:ind w:left="-215" w:right="-158" w:hanging="820"/>
              <w:jc w:val="center"/>
              <w:rPr>
                <w:rFonts w:ascii="Times New Roman" w:hAnsi="Times New Roman"/>
                <w:sz w:val="16"/>
                <w:szCs w:val="16"/>
              </w:rPr>
            </w:pPr>
          </w:p>
        </w:tc>
        <w:tc>
          <w:tcPr>
            <w:tcW w:w="992" w:type="dxa"/>
            <w:vMerge/>
          </w:tcPr>
          <w:p w:rsidR="007837D1" w:rsidRPr="00D53129" w:rsidRDefault="007837D1" w:rsidP="00F404A6">
            <w:pPr>
              <w:shd w:val="clear" w:color="auto" w:fill="FFFFFF"/>
              <w:spacing w:line="274" w:lineRule="exact"/>
              <w:ind w:left="-134" w:right="-62" w:firstLine="19"/>
              <w:jc w:val="center"/>
              <w:rPr>
                <w:rFonts w:ascii="Times New Roman" w:hAnsi="Times New Roman"/>
                <w:sz w:val="16"/>
                <w:szCs w:val="16"/>
              </w:rPr>
            </w:pPr>
          </w:p>
        </w:tc>
        <w:tc>
          <w:tcPr>
            <w:tcW w:w="1560" w:type="dxa"/>
            <w:vMerge/>
          </w:tcPr>
          <w:p w:rsidR="007837D1" w:rsidRPr="00D53129" w:rsidRDefault="007837D1" w:rsidP="00F404A6">
            <w:pPr>
              <w:shd w:val="clear" w:color="auto" w:fill="FFFFFF"/>
              <w:spacing w:line="274" w:lineRule="exact"/>
              <w:ind w:left="-55" w:right="-29" w:hanging="820"/>
              <w:jc w:val="center"/>
              <w:rPr>
                <w:rFonts w:ascii="Times New Roman" w:hAnsi="Times New Roman"/>
                <w:sz w:val="16"/>
                <w:szCs w:val="16"/>
              </w:rPr>
            </w:pPr>
          </w:p>
        </w:tc>
        <w:tc>
          <w:tcPr>
            <w:tcW w:w="1134" w:type="dxa"/>
            <w:vMerge/>
          </w:tcPr>
          <w:p w:rsidR="007837D1" w:rsidRPr="00D53129" w:rsidRDefault="007837D1" w:rsidP="00F404A6">
            <w:pPr>
              <w:shd w:val="clear" w:color="auto" w:fill="FFFFFF"/>
              <w:spacing w:line="274" w:lineRule="exact"/>
              <w:ind w:left="-157" w:right="-51" w:hanging="820"/>
              <w:jc w:val="center"/>
              <w:rPr>
                <w:rFonts w:ascii="Times New Roman" w:hAnsi="Times New Roman"/>
                <w:sz w:val="16"/>
                <w:szCs w:val="16"/>
              </w:rPr>
            </w:pPr>
          </w:p>
        </w:tc>
        <w:tc>
          <w:tcPr>
            <w:tcW w:w="1559" w:type="dxa"/>
            <w:vMerge/>
          </w:tcPr>
          <w:p w:rsidR="007837D1" w:rsidRPr="00D53129" w:rsidRDefault="007837D1" w:rsidP="00F404A6">
            <w:pPr>
              <w:shd w:val="clear" w:color="auto" w:fill="FFFFFF"/>
              <w:spacing w:line="274" w:lineRule="exact"/>
              <w:ind w:left="-142" w:right="-123" w:hanging="1"/>
              <w:jc w:val="center"/>
              <w:rPr>
                <w:rFonts w:ascii="Times New Roman" w:hAnsi="Times New Roman"/>
                <w:sz w:val="16"/>
                <w:szCs w:val="16"/>
              </w:rPr>
            </w:pPr>
          </w:p>
        </w:tc>
        <w:tc>
          <w:tcPr>
            <w:tcW w:w="1500" w:type="dxa"/>
            <w:vMerge/>
          </w:tcPr>
          <w:p w:rsidR="007837D1" w:rsidRPr="00D53129" w:rsidRDefault="007837D1" w:rsidP="00F404A6">
            <w:pPr>
              <w:shd w:val="clear" w:color="auto" w:fill="FFFFFF"/>
              <w:spacing w:line="274" w:lineRule="exact"/>
              <w:ind w:left="-128" w:right="-53" w:hanging="820"/>
              <w:jc w:val="center"/>
              <w:rPr>
                <w:rFonts w:ascii="Times New Roman" w:hAnsi="Times New Roman"/>
                <w:sz w:val="16"/>
                <w:szCs w:val="16"/>
              </w:rPr>
            </w:pPr>
          </w:p>
        </w:tc>
      </w:tr>
      <w:tr w:rsidR="007837D1" w:rsidRPr="00D53129" w:rsidTr="007837D1">
        <w:tc>
          <w:tcPr>
            <w:tcW w:w="568" w:type="dxa"/>
            <w:vMerge/>
          </w:tcPr>
          <w:p w:rsidR="007837D1" w:rsidRPr="00D53129" w:rsidRDefault="007837D1" w:rsidP="00F404A6">
            <w:pPr>
              <w:spacing w:line="274" w:lineRule="exact"/>
              <w:ind w:left="-136" w:right="-53"/>
              <w:jc w:val="center"/>
              <w:rPr>
                <w:rFonts w:ascii="Times New Roman" w:hAnsi="Times New Roman"/>
                <w:sz w:val="16"/>
                <w:szCs w:val="16"/>
              </w:rPr>
            </w:pPr>
          </w:p>
        </w:tc>
        <w:tc>
          <w:tcPr>
            <w:tcW w:w="992" w:type="dxa"/>
            <w:vMerge/>
          </w:tcPr>
          <w:p w:rsidR="007837D1" w:rsidRPr="00D53129" w:rsidRDefault="007837D1" w:rsidP="00F404A6">
            <w:pPr>
              <w:spacing w:line="274" w:lineRule="exact"/>
              <w:ind w:left="-165" w:right="-155"/>
              <w:jc w:val="center"/>
              <w:rPr>
                <w:rFonts w:ascii="Times New Roman" w:hAnsi="Times New Roman"/>
                <w:sz w:val="16"/>
                <w:szCs w:val="16"/>
              </w:rPr>
            </w:pPr>
          </w:p>
        </w:tc>
        <w:tc>
          <w:tcPr>
            <w:tcW w:w="567" w:type="dxa"/>
            <w:vMerge/>
          </w:tcPr>
          <w:p w:rsidR="007837D1" w:rsidRPr="00D53129" w:rsidRDefault="007837D1" w:rsidP="00F404A6">
            <w:pPr>
              <w:spacing w:line="274" w:lineRule="exact"/>
              <w:ind w:left="-77" w:right="-69"/>
              <w:jc w:val="center"/>
              <w:rPr>
                <w:rFonts w:ascii="Times New Roman" w:hAnsi="Times New Roman"/>
                <w:sz w:val="16"/>
                <w:szCs w:val="16"/>
              </w:rPr>
            </w:pPr>
          </w:p>
        </w:tc>
        <w:tc>
          <w:tcPr>
            <w:tcW w:w="1843" w:type="dxa"/>
            <w:vMerge/>
            <w:vAlign w:val="center"/>
          </w:tcPr>
          <w:p w:rsidR="007837D1" w:rsidRPr="00D53129" w:rsidRDefault="007837D1" w:rsidP="00F404A6">
            <w:pPr>
              <w:spacing w:line="274" w:lineRule="exact"/>
              <w:ind w:left="-115" w:right="-122"/>
              <w:jc w:val="center"/>
              <w:rPr>
                <w:rFonts w:ascii="Times New Roman" w:hAnsi="Times New Roman"/>
                <w:sz w:val="16"/>
                <w:szCs w:val="16"/>
              </w:rPr>
            </w:pPr>
          </w:p>
        </w:tc>
        <w:tc>
          <w:tcPr>
            <w:tcW w:w="1275" w:type="dxa"/>
            <w:vMerge/>
            <w:vAlign w:val="center"/>
          </w:tcPr>
          <w:p w:rsidR="007837D1" w:rsidRPr="00D53129" w:rsidRDefault="007837D1" w:rsidP="00F404A6">
            <w:pPr>
              <w:ind w:left="-108" w:right="-107"/>
              <w:jc w:val="center"/>
              <w:rPr>
                <w:rFonts w:ascii="Times New Roman" w:hAnsi="Times New Roman"/>
                <w:sz w:val="16"/>
                <w:szCs w:val="16"/>
              </w:rPr>
            </w:pPr>
          </w:p>
        </w:tc>
        <w:tc>
          <w:tcPr>
            <w:tcW w:w="1134" w:type="dxa"/>
            <w:vMerge/>
            <w:vAlign w:val="center"/>
          </w:tcPr>
          <w:p w:rsidR="007837D1" w:rsidRPr="00D53129" w:rsidRDefault="007837D1" w:rsidP="00F404A6">
            <w:pPr>
              <w:ind w:left="-143" w:right="-79"/>
              <w:jc w:val="center"/>
              <w:rPr>
                <w:rFonts w:ascii="Times New Roman" w:hAnsi="Times New Roman"/>
                <w:sz w:val="16"/>
                <w:szCs w:val="16"/>
              </w:rPr>
            </w:pPr>
          </w:p>
        </w:tc>
        <w:tc>
          <w:tcPr>
            <w:tcW w:w="567" w:type="dxa"/>
            <w:vAlign w:val="center"/>
          </w:tcPr>
          <w:p w:rsidR="007837D1" w:rsidRPr="00D53129" w:rsidRDefault="007837D1" w:rsidP="00F404A6">
            <w:pPr>
              <w:shd w:val="clear" w:color="auto" w:fill="FFFFFF"/>
              <w:ind w:left="-68" w:right="-123"/>
              <w:jc w:val="center"/>
              <w:rPr>
                <w:rFonts w:ascii="Times New Roman" w:hAnsi="Times New Roman"/>
                <w:sz w:val="16"/>
                <w:szCs w:val="16"/>
              </w:rPr>
            </w:pPr>
            <w:r w:rsidRPr="00D53129">
              <w:rPr>
                <w:rFonts w:ascii="Times New Roman" w:hAnsi="Times New Roman"/>
                <w:sz w:val="16"/>
                <w:szCs w:val="16"/>
              </w:rPr>
              <w:t>Ед</w:t>
            </w:r>
            <w:r>
              <w:rPr>
                <w:rFonts w:ascii="Times New Roman" w:hAnsi="Times New Roman"/>
                <w:sz w:val="16"/>
                <w:szCs w:val="16"/>
              </w:rPr>
              <w:t>.</w:t>
            </w:r>
          </w:p>
          <w:p w:rsidR="007837D1" w:rsidRPr="00D53129" w:rsidRDefault="007837D1" w:rsidP="00F404A6">
            <w:pPr>
              <w:ind w:left="-68" w:right="-123"/>
              <w:jc w:val="center"/>
              <w:rPr>
                <w:rFonts w:ascii="Times New Roman" w:hAnsi="Times New Roman"/>
                <w:sz w:val="16"/>
                <w:szCs w:val="16"/>
              </w:rPr>
            </w:pPr>
            <w:proofErr w:type="spellStart"/>
            <w:r>
              <w:rPr>
                <w:rFonts w:ascii="Times New Roman" w:hAnsi="Times New Roman"/>
                <w:sz w:val="16"/>
                <w:szCs w:val="16"/>
              </w:rPr>
              <w:t>и</w:t>
            </w:r>
            <w:r w:rsidRPr="00D53129">
              <w:rPr>
                <w:rFonts w:ascii="Times New Roman" w:hAnsi="Times New Roman"/>
                <w:sz w:val="16"/>
                <w:szCs w:val="16"/>
              </w:rPr>
              <w:t>зм</w:t>
            </w:r>
            <w:proofErr w:type="spellEnd"/>
            <w:r>
              <w:rPr>
                <w:rFonts w:ascii="Times New Roman" w:hAnsi="Times New Roman"/>
                <w:sz w:val="16"/>
                <w:szCs w:val="16"/>
              </w:rPr>
              <w:t>.</w:t>
            </w:r>
          </w:p>
        </w:tc>
        <w:tc>
          <w:tcPr>
            <w:tcW w:w="709" w:type="dxa"/>
            <w:vAlign w:val="center"/>
          </w:tcPr>
          <w:p w:rsidR="007837D1" w:rsidRPr="00D53129" w:rsidRDefault="007837D1" w:rsidP="00F404A6">
            <w:pPr>
              <w:shd w:val="clear" w:color="auto" w:fill="FFFFFF"/>
              <w:ind w:left="-100" w:right="-123"/>
              <w:jc w:val="center"/>
              <w:rPr>
                <w:rFonts w:ascii="Times New Roman" w:hAnsi="Times New Roman"/>
                <w:sz w:val="16"/>
                <w:szCs w:val="16"/>
              </w:rPr>
            </w:pPr>
            <w:r w:rsidRPr="00D53129">
              <w:rPr>
                <w:rFonts w:ascii="Times New Roman" w:hAnsi="Times New Roman"/>
                <w:sz w:val="16"/>
                <w:szCs w:val="16"/>
              </w:rPr>
              <w:t>Количество,</w:t>
            </w:r>
          </w:p>
          <w:p w:rsidR="007837D1" w:rsidRPr="00D53129" w:rsidRDefault="007837D1" w:rsidP="00F404A6">
            <w:pPr>
              <w:shd w:val="clear" w:color="auto" w:fill="FFFFFF"/>
              <w:ind w:left="-100" w:right="-123"/>
              <w:jc w:val="center"/>
              <w:rPr>
                <w:rFonts w:ascii="Times New Roman" w:hAnsi="Times New Roman"/>
                <w:sz w:val="16"/>
                <w:szCs w:val="16"/>
              </w:rPr>
            </w:pPr>
            <w:r w:rsidRPr="00D53129">
              <w:rPr>
                <w:rFonts w:ascii="Times New Roman" w:hAnsi="Times New Roman"/>
                <w:sz w:val="16"/>
                <w:szCs w:val="16"/>
              </w:rPr>
              <w:t>объем</w:t>
            </w:r>
          </w:p>
          <w:p w:rsidR="007837D1" w:rsidRPr="00D53129" w:rsidRDefault="007837D1" w:rsidP="00F404A6">
            <w:pPr>
              <w:ind w:left="-100" w:right="-123"/>
              <w:jc w:val="center"/>
              <w:rPr>
                <w:rFonts w:ascii="Times New Roman" w:hAnsi="Times New Roman"/>
                <w:sz w:val="16"/>
                <w:szCs w:val="16"/>
              </w:rPr>
            </w:pPr>
            <w:r w:rsidRPr="00D53129">
              <w:rPr>
                <w:rFonts w:ascii="Times New Roman" w:hAnsi="Times New Roman"/>
                <w:sz w:val="16"/>
                <w:szCs w:val="16"/>
              </w:rPr>
              <w:t>закупки</w:t>
            </w:r>
          </w:p>
        </w:tc>
        <w:tc>
          <w:tcPr>
            <w:tcW w:w="1134" w:type="dxa"/>
            <w:vMerge/>
          </w:tcPr>
          <w:p w:rsidR="007837D1" w:rsidRPr="00D53129" w:rsidRDefault="007837D1" w:rsidP="00F404A6">
            <w:pPr>
              <w:spacing w:line="274" w:lineRule="exact"/>
              <w:ind w:left="-215" w:right="-158"/>
              <w:jc w:val="center"/>
              <w:rPr>
                <w:rFonts w:ascii="Times New Roman" w:hAnsi="Times New Roman"/>
                <w:sz w:val="16"/>
                <w:szCs w:val="16"/>
              </w:rPr>
            </w:pPr>
          </w:p>
        </w:tc>
        <w:tc>
          <w:tcPr>
            <w:tcW w:w="992" w:type="dxa"/>
            <w:vMerge/>
          </w:tcPr>
          <w:p w:rsidR="007837D1" w:rsidRPr="00D53129" w:rsidRDefault="007837D1" w:rsidP="00F404A6">
            <w:pPr>
              <w:spacing w:line="274" w:lineRule="exact"/>
              <w:ind w:left="-134" w:right="-62" w:firstLine="19"/>
              <w:jc w:val="center"/>
              <w:rPr>
                <w:rFonts w:ascii="Times New Roman" w:hAnsi="Times New Roman"/>
                <w:sz w:val="16"/>
                <w:szCs w:val="16"/>
              </w:rPr>
            </w:pPr>
          </w:p>
        </w:tc>
        <w:tc>
          <w:tcPr>
            <w:tcW w:w="1560" w:type="dxa"/>
            <w:vMerge/>
          </w:tcPr>
          <w:p w:rsidR="007837D1" w:rsidRPr="00D53129" w:rsidRDefault="007837D1" w:rsidP="00F404A6">
            <w:pPr>
              <w:spacing w:line="274" w:lineRule="exact"/>
              <w:ind w:left="-55" w:right="-29"/>
              <w:jc w:val="center"/>
              <w:rPr>
                <w:rFonts w:ascii="Times New Roman" w:hAnsi="Times New Roman"/>
                <w:sz w:val="16"/>
                <w:szCs w:val="16"/>
              </w:rPr>
            </w:pPr>
          </w:p>
        </w:tc>
        <w:tc>
          <w:tcPr>
            <w:tcW w:w="1134" w:type="dxa"/>
            <w:vMerge/>
          </w:tcPr>
          <w:p w:rsidR="007837D1" w:rsidRPr="00D53129" w:rsidRDefault="007837D1" w:rsidP="00F404A6">
            <w:pPr>
              <w:spacing w:line="274" w:lineRule="exact"/>
              <w:ind w:left="-157" w:right="-51"/>
              <w:jc w:val="center"/>
              <w:rPr>
                <w:rFonts w:ascii="Times New Roman" w:hAnsi="Times New Roman"/>
                <w:sz w:val="16"/>
                <w:szCs w:val="16"/>
              </w:rPr>
            </w:pPr>
          </w:p>
        </w:tc>
        <w:tc>
          <w:tcPr>
            <w:tcW w:w="1559" w:type="dxa"/>
            <w:vMerge/>
          </w:tcPr>
          <w:p w:rsidR="007837D1" w:rsidRPr="00D53129" w:rsidRDefault="007837D1" w:rsidP="00F404A6">
            <w:pPr>
              <w:spacing w:line="274" w:lineRule="exact"/>
              <w:ind w:left="-142" w:right="-123" w:hanging="1"/>
              <w:jc w:val="center"/>
              <w:rPr>
                <w:rFonts w:ascii="Times New Roman" w:hAnsi="Times New Roman"/>
                <w:sz w:val="16"/>
                <w:szCs w:val="16"/>
              </w:rPr>
            </w:pPr>
          </w:p>
        </w:tc>
        <w:tc>
          <w:tcPr>
            <w:tcW w:w="1500" w:type="dxa"/>
            <w:vMerge/>
          </w:tcPr>
          <w:p w:rsidR="007837D1" w:rsidRPr="00D53129" w:rsidRDefault="007837D1" w:rsidP="00F404A6">
            <w:pPr>
              <w:spacing w:line="274" w:lineRule="exact"/>
              <w:ind w:left="-128" w:right="-53"/>
              <w:jc w:val="center"/>
              <w:rPr>
                <w:rFonts w:ascii="Times New Roman" w:hAnsi="Times New Roman"/>
                <w:sz w:val="16"/>
                <w:szCs w:val="16"/>
              </w:rPr>
            </w:pPr>
          </w:p>
        </w:tc>
      </w:tr>
      <w:tr w:rsidR="007837D1" w:rsidRPr="00D53129" w:rsidTr="007837D1">
        <w:tc>
          <w:tcPr>
            <w:tcW w:w="568" w:type="dxa"/>
          </w:tcPr>
          <w:p w:rsidR="007837D1" w:rsidRPr="00D53129" w:rsidRDefault="007837D1" w:rsidP="00F404A6">
            <w:pPr>
              <w:spacing w:line="274" w:lineRule="exact"/>
              <w:jc w:val="center"/>
              <w:rPr>
                <w:rFonts w:ascii="Times New Roman" w:hAnsi="Times New Roman"/>
                <w:sz w:val="16"/>
                <w:szCs w:val="16"/>
              </w:rPr>
            </w:pPr>
            <w:r w:rsidRPr="00D53129">
              <w:rPr>
                <w:rFonts w:ascii="Times New Roman" w:hAnsi="Times New Roman"/>
                <w:sz w:val="16"/>
                <w:szCs w:val="16"/>
              </w:rPr>
              <w:t>1</w:t>
            </w:r>
          </w:p>
        </w:tc>
        <w:tc>
          <w:tcPr>
            <w:tcW w:w="992" w:type="dxa"/>
          </w:tcPr>
          <w:p w:rsidR="007837D1" w:rsidRPr="00D53129" w:rsidRDefault="007837D1" w:rsidP="00F404A6">
            <w:pPr>
              <w:spacing w:line="274" w:lineRule="exact"/>
              <w:jc w:val="center"/>
              <w:rPr>
                <w:rFonts w:ascii="Times New Roman" w:hAnsi="Times New Roman"/>
                <w:sz w:val="16"/>
                <w:szCs w:val="16"/>
              </w:rPr>
            </w:pPr>
            <w:r w:rsidRPr="00D53129">
              <w:rPr>
                <w:rFonts w:ascii="Times New Roman" w:hAnsi="Times New Roman"/>
                <w:sz w:val="16"/>
                <w:szCs w:val="16"/>
              </w:rPr>
              <w:t>2</w:t>
            </w:r>
          </w:p>
        </w:tc>
        <w:tc>
          <w:tcPr>
            <w:tcW w:w="567" w:type="dxa"/>
          </w:tcPr>
          <w:p w:rsidR="007837D1" w:rsidRPr="00D53129" w:rsidRDefault="007837D1" w:rsidP="00F404A6">
            <w:pPr>
              <w:spacing w:line="274" w:lineRule="exact"/>
              <w:jc w:val="center"/>
              <w:rPr>
                <w:rFonts w:ascii="Times New Roman" w:hAnsi="Times New Roman"/>
                <w:sz w:val="16"/>
                <w:szCs w:val="16"/>
              </w:rPr>
            </w:pPr>
            <w:r w:rsidRPr="00D53129">
              <w:rPr>
                <w:rFonts w:ascii="Times New Roman" w:hAnsi="Times New Roman"/>
                <w:sz w:val="16"/>
                <w:szCs w:val="16"/>
              </w:rPr>
              <w:t>3</w:t>
            </w:r>
          </w:p>
        </w:tc>
        <w:tc>
          <w:tcPr>
            <w:tcW w:w="1843" w:type="dxa"/>
          </w:tcPr>
          <w:p w:rsidR="007837D1" w:rsidRPr="00D53129" w:rsidRDefault="007837D1" w:rsidP="00F404A6">
            <w:pPr>
              <w:spacing w:line="274" w:lineRule="exact"/>
              <w:jc w:val="center"/>
              <w:rPr>
                <w:rFonts w:ascii="Times New Roman" w:hAnsi="Times New Roman"/>
                <w:sz w:val="16"/>
                <w:szCs w:val="16"/>
              </w:rPr>
            </w:pPr>
            <w:r w:rsidRPr="00D53129">
              <w:rPr>
                <w:rFonts w:ascii="Times New Roman" w:hAnsi="Times New Roman"/>
                <w:sz w:val="16"/>
                <w:szCs w:val="16"/>
              </w:rPr>
              <w:t>4</w:t>
            </w:r>
          </w:p>
        </w:tc>
        <w:tc>
          <w:tcPr>
            <w:tcW w:w="1275" w:type="dxa"/>
          </w:tcPr>
          <w:p w:rsidR="007837D1" w:rsidRPr="00D53129" w:rsidRDefault="007837D1" w:rsidP="00F404A6">
            <w:pPr>
              <w:spacing w:line="274" w:lineRule="exact"/>
              <w:jc w:val="center"/>
              <w:rPr>
                <w:rFonts w:ascii="Times New Roman" w:hAnsi="Times New Roman"/>
                <w:sz w:val="16"/>
                <w:szCs w:val="16"/>
              </w:rPr>
            </w:pPr>
            <w:r w:rsidRPr="00D53129">
              <w:rPr>
                <w:rFonts w:ascii="Times New Roman" w:hAnsi="Times New Roman"/>
                <w:sz w:val="16"/>
                <w:szCs w:val="16"/>
              </w:rPr>
              <w:t>5</w:t>
            </w:r>
          </w:p>
        </w:tc>
        <w:tc>
          <w:tcPr>
            <w:tcW w:w="1134" w:type="dxa"/>
          </w:tcPr>
          <w:p w:rsidR="007837D1" w:rsidRPr="00D53129" w:rsidRDefault="007837D1" w:rsidP="00F404A6">
            <w:pPr>
              <w:spacing w:line="274" w:lineRule="exact"/>
              <w:jc w:val="center"/>
              <w:rPr>
                <w:rFonts w:ascii="Times New Roman" w:hAnsi="Times New Roman"/>
                <w:sz w:val="16"/>
                <w:szCs w:val="16"/>
              </w:rPr>
            </w:pPr>
            <w:r w:rsidRPr="00D53129">
              <w:rPr>
                <w:rFonts w:ascii="Times New Roman" w:hAnsi="Times New Roman"/>
                <w:sz w:val="16"/>
                <w:szCs w:val="16"/>
              </w:rPr>
              <w:t>6</w:t>
            </w:r>
          </w:p>
        </w:tc>
        <w:tc>
          <w:tcPr>
            <w:tcW w:w="567" w:type="dxa"/>
          </w:tcPr>
          <w:p w:rsidR="007837D1" w:rsidRPr="00D53129" w:rsidRDefault="007837D1" w:rsidP="00F404A6">
            <w:pPr>
              <w:spacing w:line="274" w:lineRule="exact"/>
              <w:jc w:val="center"/>
              <w:rPr>
                <w:rFonts w:ascii="Times New Roman" w:hAnsi="Times New Roman"/>
                <w:sz w:val="16"/>
                <w:szCs w:val="16"/>
              </w:rPr>
            </w:pPr>
            <w:r w:rsidRPr="00D53129">
              <w:rPr>
                <w:rFonts w:ascii="Times New Roman" w:hAnsi="Times New Roman"/>
                <w:sz w:val="16"/>
                <w:szCs w:val="16"/>
              </w:rPr>
              <w:t>7</w:t>
            </w:r>
          </w:p>
        </w:tc>
        <w:tc>
          <w:tcPr>
            <w:tcW w:w="709" w:type="dxa"/>
          </w:tcPr>
          <w:p w:rsidR="007837D1" w:rsidRPr="00D53129" w:rsidRDefault="007837D1" w:rsidP="00F404A6">
            <w:pPr>
              <w:spacing w:line="274" w:lineRule="exact"/>
              <w:jc w:val="center"/>
              <w:rPr>
                <w:rFonts w:ascii="Times New Roman" w:hAnsi="Times New Roman"/>
                <w:sz w:val="16"/>
                <w:szCs w:val="16"/>
              </w:rPr>
            </w:pPr>
            <w:r w:rsidRPr="00D53129">
              <w:rPr>
                <w:rFonts w:ascii="Times New Roman" w:hAnsi="Times New Roman"/>
                <w:sz w:val="16"/>
                <w:szCs w:val="16"/>
              </w:rPr>
              <w:t>8</w:t>
            </w:r>
          </w:p>
        </w:tc>
        <w:tc>
          <w:tcPr>
            <w:tcW w:w="1134" w:type="dxa"/>
          </w:tcPr>
          <w:p w:rsidR="007837D1" w:rsidRPr="00D53129" w:rsidRDefault="007837D1" w:rsidP="00F404A6">
            <w:pPr>
              <w:spacing w:line="274" w:lineRule="exact"/>
              <w:jc w:val="center"/>
              <w:rPr>
                <w:rFonts w:ascii="Times New Roman" w:hAnsi="Times New Roman"/>
                <w:sz w:val="16"/>
                <w:szCs w:val="16"/>
              </w:rPr>
            </w:pPr>
            <w:r w:rsidRPr="00D53129">
              <w:rPr>
                <w:rFonts w:ascii="Times New Roman" w:hAnsi="Times New Roman"/>
                <w:sz w:val="16"/>
                <w:szCs w:val="16"/>
              </w:rPr>
              <w:t>9</w:t>
            </w:r>
          </w:p>
        </w:tc>
        <w:tc>
          <w:tcPr>
            <w:tcW w:w="992" w:type="dxa"/>
          </w:tcPr>
          <w:p w:rsidR="007837D1" w:rsidRPr="00D53129" w:rsidRDefault="007837D1" w:rsidP="00F404A6">
            <w:pPr>
              <w:spacing w:line="274" w:lineRule="exact"/>
              <w:jc w:val="center"/>
              <w:rPr>
                <w:rFonts w:ascii="Times New Roman" w:hAnsi="Times New Roman"/>
                <w:sz w:val="16"/>
                <w:szCs w:val="16"/>
              </w:rPr>
            </w:pPr>
            <w:r w:rsidRPr="00D53129">
              <w:rPr>
                <w:rFonts w:ascii="Times New Roman" w:hAnsi="Times New Roman"/>
                <w:sz w:val="16"/>
                <w:szCs w:val="16"/>
              </w:rPr>
              <w:t>10</w:t>
            </w:r>
          </w:p>
        </w:tc>
        <w:tc>
          <w:tcPr>
            <w:tcW w:w="1560" w:type="dxa"/>
          </w:tcPr>
          <w:p w:rsidR="007837D1" w:rsidRPr="00D53129" w:rsidRDefault="007837D1" w:rsidP="00F404A6">
            <w:pPr>
              <w:spacing w:line="274" w:lineRule="exact"/>
              <w:jc w:val="center"/>
              <w:rPr>
                <w:rFonts w:ascii="Times New Roman" w:hAnsi="Times New Roman"/>
                <w:sz w:val="16"/>
                <w:szCs w:val="16"/>
              </w:rPr>
            </w:pPr>
            <w:r w:rsidRPr="00D53129">
              <w:rPr>
                <w:rFonts w:ascii="Times New Roman" w:hAnsi="Times New Roman"/>
                <w:sz w:val="16"/>
                <w:szCs w:val="16"/>
              </w:rPr>
              <w:t>11</w:t>
            </w:r>
          </w:p>
        </w:tc>
        <w:tc>
          <w:tcPr>
            <w:tcW w:w="1134" w:type="dxa"/>
          </w:tcPr>
          <w:p w:rsidR="007837D1" w:rsidRPr="00D53129" w:rsidRDefault="007837D1" w:rsidP="00F404A6">
            <w:pPr>
              <w:spacing w:line="274" w:lineRule="exact"/>
              <w:jc w:val="center"/>
              <w:rPr>
                <w:rFonts w:ascii="Times New Roman" w:hAnsi="Times New Roman"/>
                <w:sz w:val="16"/>
                <w:szCs w:val="16"/>
              </w:rPr>
            </w:pPr>
            <w:r w:rsidRPr="00D53129">
              <w:rPr>
                <w:rFonts w:ascii="Times New Roman" w:hAnsi="Times New Roman"/>
                <w:sz w:val="16"/>
                <w:szCs w:val="16"/>
              </w:rPr>
              <w:t>12</w:t>
            </w:r>
          </w:p>
        </w:tc>
        <w:tc>
          <w:tcPr>
            <w:tcW w:w="1559" w:type="dxa"/>
          </w:tcPr>
          <w:p w:rsidR="007837D1" w:rsidRPr="00D53129" w:rsidRDefault="007837D1" w:rsidP="00F404A6">
            <w:pPr>
              <w:spacing w:line="274" w:lineRule="exact"/>
              <w:jc w:val="center"/>
              <w:rPr>
                <w:rFonts w:ascii="Times New Roman" w:hAnsi="Times New Roman"/>
                <w:sz w:val="16"/>
                <w:szCs w:val="16"/>
              </w:rPr>
            </w:pPr>
            <w:r w:rsidRPr="00D53129">
              <w:rPr>
                <w:rFonts w:ascii="Times New Roman" w:hAnsi="Times New Roman"/>
                <w:sz w:val="16"/>
                <w:szCs w:val="16"/>
              </w:rPr>
              <w:t>13</w:t>
            </w:r>
          </w:p>
        </w:tc>
        <w:tc>
          <w:tcPr>
            <w:tcW w:w="1500" w:type="dxa"/>
          </w:tcPr>
          <w:p w:rsidR="007837D1" w:rsidRPr="00D53129" w:rsidRDefault="007837D1" w:rsidP="00F404A6">
            <w:pPr>
              <w:spacing w:line="274" w:lineRule="exact"/>
              <w:jc w:val="center"/>
              <w:rPr>
                <w:rFonts w:ascii="Times New Roman" w:hAnsi="Times New Roman"/>
                <w:sz w:val="16"/>
                <w:szCs w:val="16"/>
              </w:rPr>
            </w:pPr>
            <w:r w:rsidRPr="00D53129">
              <w:rPr>
                <w:rFonts w:ascii="Times New Roman" w:hAnsi="Times New Roman"/>
                <w:sz w:val="16"/>
                <w:szCs w:val="16"/>
              </w:rPr>
              <w:t>14</w:t>
            </w:r>
          </w:p>
        </w:tc>
      </w:tr>
      <w:tr w:rsidR="007837D1" w:rsidRPr="00D53129" w:rsidTr="007837D1">
        <w:trPr>
          <w:trHeight w:val="77"/>
        </w:trPr>
        <w:tc>
          <w:tcPr>
            <w:tcW w:w="568" w:type="dxa"/>
            <w:vAlign w:val="center"/>
          </w:tcPr>
          <w:p w:rsidR="007837D1" w:rsidRPr="00F736AE" w:rsidRDefault="007837D1" w:rsidP="00F404A6">
            <w:pPr>
              <w:spacing w:line="274" w:lineRule="exact"/>
              <w:ind w:left="-157" w:right="-111"/>
              <w:jc w:val="center"/>
              <w:rPr>
                <w:rFonts w:ascii="Times New Roman" w:hAnsi="Times New Roman"/>
                <w:sz w:val="16"/>
                <w:szCs w:val="16"/>
              </w:rPr>
            </w:pPr>
            <w:r>
              <w:rPr>
                <w:rFonts w:ascii="Times New Roman" w:hAnsi="Times New Roman"/>
                <w:sz w:val="16"/>
                <w:szCs w:val="16"/>
              </w:rPr>
              <w:t>2/5</w:t>
            </w:r>
          </w:p>
        </w:tc>
        <w:tc>
          <w:tcPr>
            <w:tcW w:w="992" w:type="dxa"/>
            <w:vAlign w:val="center"/>
          </w:tcPr>
          <w:p w:rsidR="007837D1" w:rsidRPr="007837D1" w:rsidRDefault="007837D1" w:rsidP="00F404A6">
            <w:pPr>
              <w:tabs>
                <w:tab w:val="left" w:pos="0"/>
              </w:tabs>
              <w:ind w:hanging="37"/>
              <w:rPr>
                <w:rStyle w:val="13"/>
                <w:rFonts w:eastAsia="Tahoma"/>
                <w:b w:val="0"/>
                <w:bCs w:val="0"/>
                <w:sz w:val="18"/>
                <w:szCs w:val="18"/>
              </w:rPr>
            </w:pPr>
            <w:r w:rsidRPr="007837D1">
              <w:rPr>
                <w:rStyle w:val="13"/>
                <w:rFonts w:eastAsia="Tahoma"/>
                <w:b w:val="0"/>
                <w:sz w:val="18"/>
                <w:szCs w:val="18"/>
              </w:rPr>
              <w:t>Предмет</w:t>
            </w:r>
          </w:p>
          <w:p w:rsidR="007837D1" w:rsidRPr="007837D1" w:rsidRDefault="007837D1" w:rsidP="00F404A6">
            <w:pPr>
              <w:tabs>
                <w:tab w:val="left" w:pos="0"/>
              </w:tabs>
              <w:ind w:hanging="37"/>
              <w:rPr>
                <w:rFonts w:ascii="Times New Roman" w:hAnsi="Times New Roman"/>
                <w:b/>
                <w:sz w:val="18"/>
                <w:szCs w:val="18"/>
              </w:rPr>
            </w:pPr>
            <w:r w:rsidRPr="007837D1">
              <w:rPr>
                <w:rStyle w:val="13"/>
                <w:rFonts w:eastAsia="Tahoma"/>
                <w:b w:val="0"/>
                <w:sz w:val="18"/>
                <w:szCs w:val="18"/>
              </w:rPr>
              <w:t xml:space="preserve">(объект) закупки – транспортное средство марки </w:t>
            </w:r>
            <w:r w:rsidRPr="007837D1">
              <w:rPr>
                <w:rFonts w:ascii="Times New Roman" w:hAnsi="Times New Roman"/>
                <w:b/>
                <w:i/>
                <w:sz w:val="18"/>
                <w:szCs w:val="18"/>
                <w:lang w:val="en-US"/>
              </w:rPr>
              <w:t>FORD</w:t>
            </w:r>
            <w:r w:rsidRPr="007837D1">
              <w:rPr>
                <w:rStyle w:val="13"/>
                <w:rFonts w:eastAsia="Tahoma"/>
                <w:b w:val="0"/>
                <w:i/>
                <w:sz w:val="18"/>
                <w:szCs w:val="18"/>
              </w:rPr>
              <w:t xml:space="preserve">, модель </w:t>
            </w:r>
            <w:r w:rsidRPr="007837D1">
              <w:rPr>
                <w:rFonts w:ascii="Times New Roman" w:hAnsi="Times New Roman"/>
                <w:b/>
                <w:i/>
                <w:sz w:val="18"/>
                <w:szCs w:val="18"/>
                <w:lang w:val="en-US"/>
              </w:rPr>
              <w:t>TRANZIT</w:t>
            </w:r>
            <w:r w:rsidRPr="007837D1">
              <w:rPr>
                <w:rFonts w:ascii="Times New Roman" w:hAnsi="Times New Roman"/>
                <w:b/>
                <w:i/>
                <w:sz w:val="18"/>
                <w:szCs w:val="18"/>
              </w:rPr>
              <w:t xml:space="preserve">  </w:t>
            </w:r>
            <w:r w:rsidRPr="007837D1">
              <w:rPr>
                <w:rStyle w:val="13"/>
                <w:rFonts w:eastAsia="Tahoma"/>
                <w:b w:val="0"/>
                <w:i/>
                <w:sz w:val="18"/>
                <w:szCs w:val="18"/>
              </w:rPr>
              <w:t xml:space="preserve"> «или аналог»</w:t>
            </w:r>
          </w:p>
          <w:p w:rsidR="007837D1" w:rsidRPr="00C91E23" w:rsidRDefault="007837D1" w:rsidP="00F404A6">
            <w:pPr>
              <w:ind w:left="-109" w:right="-105"/>
              <w:rPr>
                <w:rFonts w:ascii="Times New Roman" w:hAnsi="Times New Roman"/>
                <w:sz w:val="18"/>
                <w:szCs w:val="18"/>
              </w:rPr>
            </w:pPr>
          </w:p>
        </w:tc>
        <w:tc>
          <w:tcPr>
            <w:tcW w:w="567" w:type="dxa"/>
            <w:vAlign w:val="center"/>
          </w:tcPr>
          <w:p w:rsidR="007837D1" w:rsidRPr="00C91E23" w:rsidRDefault="007837D1" w:rsidP="00F404A6">
            <w:pPr>
              <w:spacing w:line="274" w:lineRule="exact"/>
              <w:jc w:val="center"/>
              <w:rPr>
                <w:rFonts w:ascii="Times New Roman" w:hAnsi="Times New Roman"/>
                <w:sz w:val="18"/>
                <w:szCs w:val="18"/>
              </w:rPr>
            </w:pPr>
            <w:r w:rsidRPr="00C91E23">
              <w:rPr>
                <w:rFonts w:ascii="Times New Roman" w:hAnsi="Times New Roman"/>
                <w:sz w:val="18"/>
                <w:szCs w:val="18"/>
              </w:rPr>
              <w:t>1</w:t>
            </w:r>
          </w:p>
        </w:tc>
        <w:tc>
          <w:tcPr>
            <w:tcW w:w="1843" w:type="dxa"/>
            <w:vAlign w:val="center"/>
          </w:tcPr>
          <w:p w:rsidR="007837D1" w:rsidRPr="007837D1" w:rsidRDefault="007837D1" w:rsidP="00F404A6">
            <w:pPr>
              <w:tabs>
                <w:tab w:val="left" w:pos="1122"/>
              </w:tabs>
              <w:rPr>
                <w:rFonts w:ascii="Times New Roman" w:hAnsi="Times New Roman"/>
                <w:b/>
                <w:i/>
                <w:sz w:val="18"/>
              </w:rPr>
            </w:pPr>
            <w:r w:rsidRPr="00E166CE">
              <w:rPr>
                <w:rStyle w:val="13"/>
                <w:rFonts w:eastAsia="Tahoma"/>
                <w:i/>
                <w:sz w:val="16"/>
                <w:szCs w:val="16"/>
              </w:rPr>
              <w:t xml:space="preserve"> </w:t>
            </w:r>
            <w:r w:rsidRPr="00445CDF">
              <w:rPr>
                <w:rStyle w:val="13"/>
                <w:rFonts w:eastAsia="Tahoma"/>
                <w:i/>
                <w:sz w:val="18"/>
              </w:rPr>
              <w:t>а)</w:t>
            </w:r>
            <w:r w:rsidRPr="00445CDF">
              <w:rPr>
                <w:rStyle w:val="13"/>
                <w:rFonts w:eastAsia="Tahoma"/>
                <w:sz w:val="18"/>
              </w:rPr>
              <w:t xml:space="preserve"> </w:t>
            </w:r>
            <w:r w:rsidRPr="007837D1">
              <w:rPr>
                <w:rStyle w:val="13"/>
                <w:rFonts w:eastAsia="Tahoma"/>
                <w:b w:val="0"/>
                <w:sz w:val="18"/>
              </w:rPr>
              <w:t xml:space="preserve">предмет (объект) закупки – транспортное средство марки </w:t>
            </w:r>
            <w:r w:rsidRPr="007837D1">
              <w:rPr>
                <w:rFonts w:ascii="Times New Roman" w:hAnsi="Times New Roman"/>
                <w:b/>
                <w:i/>
                <w:sz w:val="18"/>
                <w:lang w:val="en-US"/>
              </w:rPr>
              <w:t>FORD</w:t>
            </w:r>
            <w:r w:rsidRPr="007837D1">
              <w:rPr>
                <w:rStyle w:val="13"/>
                <w:rFonts w:eastAsia="Tahoma"/>
                <w:b w:val="0"/>
                <w:i/>
                <w:sz w:val="18"/>
              </w:rPr>
              <w:t xml:space="preserve">, модель </w:t>
            </w:r>
            <w:r w:rsidRPr="007837D1">
              <w:rPr>
                <w:rFonts w:ascii="Times New Roman" w:hAnsi="Times New Roman"/>
                <w:b/>
                <w:i/>
                <w:sz w:val="18"/>
                <w:lang w:val="en-US"/>
              </w:rPr>
              <w:t>TRANZIT</w:t>
            </w:r>
            <w:r w:rsidRPr="007837D1">
              <w:rPr>
                <w:rFonts w:ascii="Times New Roman" w:hAnsi="Times New Roman"/>
                <w:b/>
                <w:i/>
                <w:sz w:val="18"/>
              </w:rPr>
              <w:t xml:space="preserve">  </w:t>
            </w:r>
            <w:r w:rsidRPr="007837D1">
              <w:rPr>
                <w:rStyle w:val="13"/>
                <w:rFonts w:eastAsia="Tahoma"/>
                <w:b w:val="0"/>
                <w:i/>
                <w:sz w:val="18"/>
              </w:rPr>
              <w:t>«или аналог»,</w:t>
            </w:r>
            <w:r w:rsidRPr="007837D1">
              <w:rPr>
                <w:rStyle w:val="13"/>
                <w:rFonts w:eastAsia="Tahoma"/>
                <w:b w:val="0"/>
                <w:sz w:val="18"/>
              </w:rPr>
              <w:t xml:space="preserve"> со следующими характеристиками:</w:t>
            </w:r>
            <w:r w:rsidRPr="007837D1">
              <w:rPr>
                <w:rFonts w:ascii="Times New Roman" w:hAnsi="Times New Roman"/>
                <w:b/>
                <w:color w:val="2C2D2E"/>
                <w:sz w:val="18"/>
              </w:rPr>
              <w:t xml:space="preserve"> </w:t>
            </w:r>
          </w:p>
          <w:p w:rsidR="007837D1" w:rsidRPr="00445CDF" w:rsidRDefault="007837D1" w:rsidP="00F404A6">
            <w:pPr>
              <w:tabs>
                <w:tab w:val="left" w:pos="1122"/>
              </w:tabs>
              <w:rPr>
                <w:rFonts w:ascii="Times New Roman" w:hAnsi="Times New Roman"/>
                <w:color w:val="2C2D2E"/>
                <w:sz w:val="18"/>
              </w:rPr>
            </w:pPr>
            <w:r w:rsidRPr="00445CDF">
              <w:rPr>
                <w:rFonts w:ascii="Times New Roman" w:hAnsi="Times New Roman"/>
                <w:color w:val="2C2D2E"/>
                <w:sz w:val="18"/>
              </w:rPr>
              <w:t>1. тип кузова –</w:t>
            </w:r>
            <w:r w:rsidRPr="00445CDF">
              <w:rPr>
                <w:rFonts w:ascii="Times New Roman" w:hAnsi="Times New Roman"/>
                <w:i/>
                <w:sz w:val="18"/>
              </w:rPr>
              <w:t xml:space="preserve"> грузовой</w:t>
            </w:r>
            <w:r w:rsidRPr="00445CDF">
              <w:rPr>
                <w:rFonts w:ascii="Times New Roman" w:hAnsi="Times New Roman"/>
                <w:sz w:val="18"/>
              </w:rPr>
              <w:t>;</w:t>
            </w:r>
            <w:r w:rsidRPr="00445CDF">
              <w:rPr>
                <w:rFonts w:ascii="Times New Roman" w:hAnsi="Times New Roman"/>
                <w:color w:val="2C2D2E"/>
                <w:sz w:val="18"/>
              </w:rPr>
              <w:t xml:space="preserve">                  </w:t>
            </w:r>
          </w:p>
          <w:p w:rsidR="007837D1" w:rsidRPr="00445CDF" w:rsidRDefault="007837D1" w:rsidP="00F404A6">
            <w:pPr>
              <w:tabs>
                <w:tab w:val="left" w:pos="0"/>
              </w:tabs>
              <w:rPr>
                <w:rFonts w:ascii="Times New Roman" w:hAnsi="Times New Roman"/>
                <w:color w:val="2C2D2E"/>
                <w:sz w:val="18"/>
              </w:rPr>
            </w:pPr>
            <w:r w:rsidRPr="00445CDF">
              <w:rPr>
                <w:rFonts w:ascii="Times New Roman" w:hAnsi="Times New Roman"/>
                <w:color w:val="2C2D2E"/>
                <w:sz w:val="18"/>
              </w:rPr>
              <w:t xml:space="preserve">2. тип топлива – дизель;                                                               </w:t>
            </w:r>
          </w:p>
          <w:p w:rsidR="007837D1" w:rsidRPr="00445CDF" w:rsidRDefault="007837D1" w:rsidP="00F404A6">
            <w:pPr>
              <w:tabs>
                <w:tab w:val="left" w:pos="0"/>
              </w:tabs>
              <w:rPr>
                <w:rFonts w:ascii="Times New Roman" w:hAnsi="Times New Roman"/>
                <w:color w:val="2C2D2E"/>
                <w:sz w:val="18"/>
              </w:rPr>
            </w:pPr>
            <w:r w:rsidRPr="00445CDF">
              <w:rPr>
                <w:rFonts w:ascii="Times New Roman" w:hAnsi="Times New Roman"/>
                <w:color w:val="2C2D2E"/>
                <w:sz w:val="18"/>
              </w:rPr>
              <w:t>3. объем двигателя –</w:t>
            </w:r>
            <w:r w:rsidRPr="00445CDF">
              <w:rPr>
                <w:rFonts w:ascii="Times New Roman" w:hAnsi="Times New Roman"/>
                <w:sz w:val="18"/>
              </w:rPr>
              <w:t xml:space="preserve"> не менее</w:t>
            </w:r>
            <w:r w:rsidRPr="00445CDF">
              <w:rPr>
                <w:rFonts w:ascii="Times New Roman" w:hAnsi="Times New Roman"/>
                <w:color w:val="2C2D2E"/>
                <w:sz w:val="18"/>
              </w:rPr>
              <w:t xml:space="preserve"> 2402 куб. </w:t>
            </w:r>
            <w:proofErr w:type="gramStart"/>
            <w:r w:rsidRPr="00445CDF">
              <w:rPr>
                <w:rFonts w:ascii="Times New Roman" w:hAnsi="Times New Roman"/>
                <w:color w:val="2C2D2E"/>
                <w:sz w:val="18"/>
              </w:rPr>
              <w:t>см</w:t>
            </w:r>
            <w:proofErr w:type="gramEnd"/>
            <w:r w:rsidRPr="00445CDF">
              <w:rPr>
                <w:rFonts w:ascii="Times New Roman" w:hAnsi="Times New Roman"/>
                <w:color w:val="2C2D2E"/>
                <w:sz w:val="18"/>
              </w:rPr>
              <w:t xml:space="preserve">.;                                            </w:t>
            </w:r>
          </w:p>
          <w:p w:rsidR="007837D1" w:rsidRPr="00445CDF" w:rsidRDefault="007837D1" w:rsidP="00F404A6">
            <w:pPr>
              <w:tabs>
                <w:tab w:val="left" w:pos="0"/>
              </w:tabs>
              <w:rPr>
                <w:rFonts w:ascii="Times New Roman" w:hAnsi="Times New Roman"/>
                <w:color w:val="2C2D2E"/>
                <w:sz w:val="18"/>
              </w:rPr>
            </w:pPr>
            <w:r w:rsidRPr="00445CDF">
              <w:rPr>
                <w:rFonts w:ascii="Times New Roman" w:hAnsi="Times New Roman"/>
                <w:color w:val="2C2D2E"/>
                <w:sz w:val="18"/>
              </w:rPr>
              <w:t xml:space="preserve">4.вид коробки передач – </w:t>
            </w:r>
            <w:proofErr w:type="gramStart"/>
            <w:r w:rsidRPr="00445CDF">
              <w:rPr>
                <w:rFonts w:ascii="Times New Roman" w:hAnsi="Times New Roman"/>
                <w:color w:val="2C2D2E"/>
                <w:sz w:val="18"/>
              </w:rPr>
              <w:t>механическая</w:t>
            </w:r>
            <w:proofErr w:type="gramEnd"/>
            <w:r w:rsidRPr="00445CDF">
              <w:rPr>
                <w:rFonts w:ascii="Times New Roman" w:hAnsi="Times New Roman"/>
                <w:color w:val="2C2D2E"/>
                <w:sz w:val="18"/>
              </w:rPr>
              <w:t xml:space="preserve">;                           </w:t>
            </w:r>
          </w:p>
          <w:p w:rsidR="007837D1" w:rsidRPr="00445CDF" w:rsidRDefault="007837D1" w:rsidP="00F404A6">
            <w:pPr>
              <w:tabs>
                <w:tab w:val="left" w:pos="0"/>
              </w:tabs>
              <w:rPr>
                <w:rFonts w:ascii="Times New Roman" w:hAnsi="Times New Roman"/>
                <w:color w:val="2C2D2E"/>
                <w:sz w:val="18"/>
              </w:rPr>
            </w:pPr>
            <w:r w:rsidRPr="00445CDF">
              <w:rPr>
                <w:rFonts w:ascii="Times New Roman" w:hAnsi="Times New Roman"/>
                <w:color w:val="2C2D2E"/>
                <w:sz w:val="18"/>
              </w:rPr>
              <w:t xml:space="preserve">5. год выпуска – не ранее 2009 года;                                       </w:t>
            </w:r>
          </w:p>
          <w:p w:rsidR="007837D1" w:rsidRPr="00445CDF" w:rsidRDefault="007837D1" w:rsidP="00F404A6">
            <w:pPr>
              <w:tabs>
                <w:tab w:val="left" w:pos="0"/>
              </w:tabs>
              <w:rPr>
                <w:rFonts w:ascii="Times New Roman" w:hAnsi="Times New Roman"/>
                <w:color w:val="2C2D2E"/>
                <w:sz w:val="18"/>
              </w:rPr>
            </w:pPr>
            <w:r>
              <w:rPr>
                <w:rFonts w:ascii="Times New Roman" w:hAnsi="Times New Roman"/>
                <w:color w:val="2C2D2E"/>
                <w:sz w:val="18"/>
              </w:rPr>
              <w:t>6.количество мест – 6  (шесть</w:t>
            </w:r>
            <w:r w:rsidRPr="00445CDF">
              <w:rPr>
                <w:rFonts w:ascii="Times New Roman" w:hAnsi="Times New Roman"/>
                <w:color w:val="2C2D2E"/>
                <w:sz w:val="18"/>
              </w:rPr>
              <w:t xml:space="preserve">) (включая водителя);                                                             </w:t>
            </w:r>
          </w:p>
          <w:p w:rsidR="007837D1" w:rsidRPr="00445CDF" w:rsidRDefault="007837D1" w:rsidP="00F404A6">
            <w:pPr>
              <w:tabs>
                <w:tab w:val="left" w:pos="0"/>
              </w:tabs>
              <w:rPr>
                <w:rFonts w:ascii="Times New Roman" w:hAnsi="Times New Roman"/>
                <w:color w:val="2C2D2E"/>
                <w:sz w:val="18"/>
              </w:rPr>
            </w:pPr>
            <w:r w:rsidRPr="00445CDF">
              <w:rPr>
                <w:rFonts w:ascii="Times New Roman" w:hAnsi="Times New Roman"/>
                <w:color w:val="2C2D2E"/>
                <w:sz w:val="18"/>
              </w:rPr>
              <w:t xml:space="preserve">7. пробег – не более 145 000 км;                                                   </w:t>
            </w:r>
          </w:p>
          <w:p w:rsidR="007837D1" w:rsidRPr="00445CDF" w:rsidRDefault="007837D1" w:rsidP="00F404A6">
            <w:pPr>
              <w:tabs>
                <w:tab w:val="left" w:pos="1122"/>
              </w:tabs>
              <w:rPr>
                <w:rStyle w:val="13"/>
                <w:rFonts w:eastAsia="Tahoma"/>
                <w:b w:val="0"/>
                <w:bCs w:val="0"/>
                <w:sz w:val="18"/>
              </w:rPr>
            </w:pPr>
            <w:r w:rsidRPr="00445CDF">
              <w:rPr>
                <w:rStyle w:val="13"/>
                <w:rFonts w:eastAsia="Tahoma"/>
                <w:i/>
                <w:sz w:val="18"/>
              </w:rPr>
              <w:t>б</w:t>
            </w:r>
            <w:proofErr w:type="gramStart"/>
            <w:r w:rsidRPr="00445CDF">
              <w:rPr>
                <w:rStyle w:val="13"/>
                <w:rFonts w:eastAsia="Tahoma"/>
                <w:i/>
                <w:sz w:val="18"/>
              </w:rPr>
              <w:t>)</w:t>
            </w:r>
            <w:r w:rsidRPr="007837D1">
              <w:rPr>
                <w:rStyle w:val="13"/>
                <w:rFonts w:eastAsia="Tahoma"/>
                <w:b w:val="0"/>
                <w:sz w:val="18"/>
              </w:rPr>
              <w:t>м</w:t>
            </w:r>
            <w:proofErr w:type="gramEnd"/>
            <w:r w:rsidRPr="007837D1">
              <w:rPr>
                <w:rStyle w:val="13"/>
                <w:rFonts w:eastAsia="Tahoma"/>
                <w:b w:val="0"/>
                <w:sz w:val="18"/>
              </w:rPr>
              <w:t xml:space="preserve">есто доставки товара </w:t>
            </w:r>
            <w:r w:rsidRPr="000F7AEB">
              <w:rPr>
                <w:rStyle w:val="13"/>
                <w:rFonts w:eastAsia="Tahoma"/>
                <w:sz w:val="18"/>
              </w:rPr>
              <w:t xml:space="preserve">– </w:t>
            </w:r>
            <w:r w:rsidRPr="000F7AEB">
              <w:rPr>
                <w:rFonts w:ascii="Times New Roman" w:hAnsi="Times New Roman"/>
                <w:color w:val="2C2D2E"/>
                <w:sz w:val="18"/>
              </w:rPr>
              <w:t xml:space="preserve">г. Дубоссары, </w:t>
            </w:r>
            <w:r w:rsidRPr="000F7AEB">
              <w:rPr>
                <w:rStyle w:val="1"/>
                <w:rFonts w:eastAsia="Courier New"/>
                <w:sz w:val="18"/>
                <w:shd w:val="clear" w:color="auto" w:fill="auto"/>
              </w:rPr>
              <w:t>ул. Дзержинского,101</w:t>
            </w:r>
            <w:r w:rsidRPr="000F7AEB">
              <w:rPr>
                <w:rStyle w:val="13"/>
                <w:rFonts w:eastAsia="Tahoma"/>
                <w:sz w:val="18"/>
              </w:rPr>
              <w:t>.</w:t>
            </w:r>
          </w:p>
          <w:p w:rsidR="007837D1" w:rsidRPr="00E166CE" w:rsidRDefault="007837D1" w:rsidP="007837D1">
            <w:pPr>
              <w:tabs>
                <w:tab w:val="left" w:pos="0"/>
              </w:tabs>
              <w:jc w:val="both"/>
              <w:rPr>
                <w:rFonts w:ascii="Times New Roman" w:hAnsi="Times New Roman"/>
                <w:sz w:val="16"/>
                <w:szCs w:val="16"/>
              </w:rPr>
            </w:pPr>
          </w:p>
        </w:tc>
        <w:tc>
          <w:tcPr>
            <w:tcW w:w="1275" w:type="dxa"/>
            <w:vAlign w:val="center"/>
          </w:tcPr>
          <w:p w:rsidR="007837D1" w:rsidRPr="00445CDF" w:rsidRDefault="007837D1" w:rsidP="00F404A6">
            <w:pPr>
              <w:tabs>
                <w:tab w:val="left" w:pos="1122"/>
              </w:tabs>
              <w:rPr>
                <w:rFonts w:ascii="Times New Roman" w:hAnsi="Times New Roman"/>
                <w:color w:val="2C2D2E"/>
                <w:sz w:val="18"/>
              </w:rPr>
            </w:pPr>
            <w:r w:rsidRPr="00445CDF">
              <w:rPr>
                <w:rFonts w:ascii="Times New Roman" w:hAnsi="Times New Roman"/>
                <w:color w:val="2C2D2E"/>
                <w:sz w:val="18"/>
              </w:rPr>
              <w:t>1. тип кузова –</w:t>
            </w:r>
            <w:r w:rsidRPr="00445CDF">
              <w:rPr>
                <w:rFonts w:ascii="Times New Roman" w:hAnsi="Times New Roman"/>
                <w:i/>
                <w:sz w:val="18"/>
              </w:rPr>
              <w:t xml:space="preserve"> грузовой</w:t>
            </w:r>
            <w:r w:rsidRPr="00445CDF">
              <w:rPr>
                <w:rFonts w:ascii="Times New Roman" w:hAnsi="Times New Roman"/>
                <w:sz w:val="18"/>
              </w:rPr>
              <w:t>;</w:t>
            </w:r>
            <w:r w:rsidRPr="00445CDF">
              <w:rPr>
                <w:rFonts w:ascii="Times New Roman" w:hAnsi="Times New Roman"/>
                <w:color w:val="2C2D2E"/>
                <w:sz w:val="18"/>
              </w:rPr>
              <w:t xml:space="preserve">                  </w:t>
            </w:r>
          </w:p>
          <w:p w:rsidR="007837D1" w:rsidRPr="00445CDF" w:rsidRDefault="007837D1" w:rsidP="00F404A6">
            <w:pPr>
              <w:tabs>
                <w:tab w:val="left" w:pos="0"/>
              </w:tabs>
              <w:rPr>
                <w:rFonts w:ascii="Times New Roman" w:hAnsi="Times New Roman"/>
                <w:color w:val="2C2D2E"/>
                <w:sz w:val="18"/>
              </w:rPr>
            </w:pPr>
            <w:r w:rsidRPr="00445CDF">
              <w:rPr>
                <w:rFonts w:ascii="Times New Roman" w:hAnsi="Times New Roman"/>
                <w:color w:val="2C2D2E"/>
                <w:sz w:val="18"/>
              </w:rPr>
              <w:t xml:space="preserve">2. тип топлива – дизель;                                                               </w:t>
            </w:r>
          </w:p>
          <w:p w:rsidR="007837D1" w:rsidRPr="00445CDF" w:rsidRDefault="007837D1" w:rsidP="00F404A6">
            <w:pPr>
              <w:tabs>
                <w:tab w:val="left" w:pos="0"/>
              </w:tabs>
              <w:rPr>
                <w:rFonts w:ascii="Times New Roman" w:hAnsi="Times New Roman"/>
                <w:color w:val="2C2D2E"/>
                <w:sz w:val="18"/>
              </w:rPr>
            </w:pPr>
            <w:r w:rsidRPr="00445CDF">
              <w:rPr>
                <w:rFonts w:ascii="Times New Roman" w:hAnsi="Times New Roman"/>
                <w:color w:val="2C2D2E"/>
                <w:sz w:val="18"/>
              </w:rPr>
              <w:t>3. объем двигателя –</w:t>
            </w:r>
            <w:r w:rsidRPr="00445CDF">
              <w:rPr>
                <w:rFonts w:ascii="Times New Roman" w:hAnsi="Times New Roman"/>
                <w:sz w:val="18"/>
              </w:rPr>
              <w:t xml:space="preserve"> не менее</w:t>
            </w:r>
            <w:r w:rsidRPr="00445CDF">
              <w:rPr>
                <w:rFonts w:ascii="Times New Roman" w:hAnsi="Times New Roman"/>
                <w:color w:val="2C2D2E"/>
                <w:sz w:val="18"/>
              </w:rPr>
              <w:t xml:space="preserve"> 2402 куб. </w:t>
            </w:r>
            <w:proofErr w:type="gramStart"/>
            <w:r w:rsidRPr="00445CDF">
              <w:rPr>
                <w:rFonts w:ascii="Times New Roman" w:hAnsi="Times New Roman"/>
                <w:color w:val="2C2D2E"/>
                <w:sz w:val="18"/>
              </w:rPr>
              <w:t>см</w:t>
            </w:r>
            <w:proofErr w:type="gramEnd"/>
            <w:r w:rsidRPr="00445CDF">
              <w:rPr>
                <w:rFonts w:ascii="Times New Roman" w:hAnsi="Times New Roman"/>
                <w:color w:val="2C2D2E"/>
                <w:sz w:val="18"/>
              </w:rPr>
              <w:t xml:space="preserve">.;                                            </w:t>
            </w:r>
          </w:p>
          <w:p w:rsidR="007837D1" w:rsidRPr="00445CDF" w:rsidRDefault="007837D1" w:rsidP="00F404A6">
            <w:pPr>
              <w:tabs>
                <w:tab w:val="left" w:pos="0"/>
              </w:tabs>
              <w:rPr>
                <w:rFonts w:ascii="Times New Roman" w:hAnsi="Times New Roman"/>
                <w:color w:val="2C2D2E"/>
                <w:sz w:val="18"/>
              </w:rPr>
            </w:pPr>
            <w:r w:rsidRPr="00445CDF">
              <w:rPr>
                <w:rFonts w:ascii="Times New Roman" w:hAnsi="Times New Roman"/>
                <w:color w:val="2C2D2E"/>
                <w:sz w:val="18"/>
              </w:rPr>
              <w:t xml:space="preserve">4.вид коробки передач – </w:t>
            </w:r>
            <w:proofErr w:type="gramStart"/>
            <w:r w:rsidRPr="00445CDF">
              <w:rPr>
                <w:rFonts w:ascii="Times New Roman" w:hAnsi="Times New Roman"/>
                <w:color w:val="2C2D2E"/>
                <w:sz w:val="18"/>
              </w:rPr>
              <w:t>механическая</w:t>
            </w:r>
            <w:proofErr w:type="gramEnd"/>
            <w:r w:rsidRPr="00445CDF">
              <w:rPr>
                <w:rFonts w:ascii="Times New Roman" w:hAnsi="Times New Roman"/>
                <w:color w:val="2C2D2E"/>
                <w:sz w:val="18"/>
              </w:rPr>
              <w:t xml:space="preserve">;                           </w:t>
            </w:r>
          </w:p>
          <w:p w:rsidR="007837D1" w:rsidRPr="00445CDF" w:rsidRDefault="007837D1" w:rsidP="00F404A6">
            <w:pPr>
              <w:tabs>
                <w:tab w:val="left" w:pos="0"/>
              </w:tabs>
              <w:rPr>
                <w:rFonts w:ascii="Times New Roman" w:hAnsi="Times New Roman"/>
                <w:color w:val="2C2D2E"/>
                <w:sz w:val="18"/>
              </w:rPr>
            </w:pPr>
            <w:r w:rsidRPr="00445CDF">
              <w:rPr>
                <w:rFonts w:ascii="Times New Roman" w:hAnsi="Times New Roman"/>
                <w:color w:val="2C2D2E"/>
                <w:sz w:val="18"/>
              </w:rPr>
              <w:t xml:space="preserve">5. год выпуска – не ранее 2009 года;                                       </w:t>
            </w:r>
          </w:p>
          <w:p w:rsidR="007837D1" w:rsidRPr="00445CDF" w:rsidRDefault="007837D1" w:rsidP="00F404A6">
            <w:pPr>
              <w:tabs>
                <w:tab w:val="left" w:pos="0"/>
              </w:tabs>
              <w:rPr>
                <w:rFonts w:ascii="Times New Roman" w:hAnsi="Times New Roman"/>
                <w:color w:val="2C2D2E"/>
                <w:sz w:val="18"/>
              </w:rPr>
            </w:pPr>
            <w:r>
              <w:rPr>
                <w:rFonts w:ascii="Times New Roman" w:hAnsi="Times New Roman"/>
                <w:color w:val="2C2D2E"/>
                <w:sz w:val="18"/>
              </w:rPr>
              <w:t>6.количество мест – 6 (шесть</w:t>
            </w:r>
            <w:r w:rsidRPr="00445CDF">
              <w:rPr>
                <w:rFonts w:ascii="Times New Roman" w:hAnsi="Times New Roman"/>
                <w:color w:val="2C2D2E"/>
                <w:sz w:val="18"/>
              </w:rPr>
              <w:t xml:space="preserve">) (включая водителя);                                                             </w:t>
            </w:r>
          </w:p>
          <w:p w:rsidR="007837D1" w:rsidRPr="00E166CE" w:rsidRDefault="007837D1" w:rsidP="00F404A6">
            <w:pPr>
              <w:tabs>
                <w:tab w:val="left" w:pos="1122"/>
              </w:tabs>
              <w:jc w:val="both"/>
              <w:rPr>
                <w:rFonts w:ascii="Times New Roman" w:hAnsi="Times New Roman"/>
                <w:sz w:val="16"/>
                <w:szCs w:val="16"/>
              </w:rPr>
            </w:pPr>
            <w:r w:rsidRPr="00445CDF">
              <w:rPr>
                <w:rFonts w:ascii="Times New Roman" w:hAnsi="Times New Roman"/>
                <w:color w:val="2C2D2E"/>
                <w:sz w:val="18"/>
              </w:rPr>
              <w:t xml:space="preserve">7. пробег – не более 145 000 км;                                                   </w:t>
            </w:r>
          </w:p>
          <w:p w:rsidR="007837D1" w:rsidRPr="00FF7DC5" w:rsidRDefault="007837D1" w:rsidP="00F404A6">
            <w:pPr>
              <w:ind w:left="-103" w:right="-102"/>
              <w:jc w:val="center"/>
              <w:rPr>
                <w:rFonts w:ascii="Times New Roman" w:hAnsi="Times New Roman"/>
                <w:sz w:val="16"/>
                <w:szCs w:val="16"/>
              </w:rPr>
            </w:pPr>
          </w:p>
        </w:tc>
        <w:tc>
          <w:tcPr>
            <w:tcW w:w="1134" w:type="dxa"/>
            <w:vAlign w:val="center"/>
          </w:tcPr>
          <w:p w:rsidR="007837D1" w:rsidRPr="00FF7DC5" w:rsidRDefault="007837D1" w:rsidP="0069359E">
            <w:pPr>
              <w:jc w:val="center"/>
              <w:rPr>
                <w:rFonts w:ascii="Times New Roman" w:hAnsi="Times New Roman"/>
                <w:sz w:val="16"/>
                <w:szCs w:val="16"/>
              </w:rPr>
            </w:pPr>
            <w:r>
              <w:rPr>
                <w:rFonts w:ascii="Times New Roman" w:hAnsi="Times New Roman"/>
                <w:sz w:val="16"/>
                <w:szCs w:val="16"/>
              </w:rPr>
              <w:t xml:space="preserve">Согласно технических характеристик </w:t>
            </w:r>
          </w:p>
        </w:tc>
        <w:tc>
          <w:tcPr>
            <w:tcW w:w="567" w:type="dxa"/>
            <w:vAlign w:val="center"/>
          </w:tcPr>
          <w:p w:rsidR="007837D1" w:rsidRPr="000F572B" w:rsidRDefault="007837D1" w:rsidP="00F404A6">
            <w:pPr>
              <w:ind w:left="-105" w:right="-109"/>
              <w:jc w:val="center"/>
              <w:rPr>
                <w:rFonts w:ascii="Times New Roman" w:hAnsi="Times New Roman"/>
                <w:sz w:val="16"/>
                <w:szCs w:val="16"/>
              </w:rPr>
            </w:pPr>
            <w:r>
              <w:rPr>
                <w:rFonts w:ascii="Times New Roman" w:hAnsi="Times New Roman"/>
                <w:sz w:val="16"/>
                <w:szCs w:val="16"/>
              </w:rPr>
              <w:t>шт.</w:t>
            </w:r>
          </w:p>
        </w:tc>
        <w:tc>
          <w:tcPr>
            <w:tcW w:w="709" w:type="dxa"/>
            <w:vAlign w:val="center"/>
          </w:tcPr>
          <w:p w:rsidR="007837D1" w:rsidRPr="000F572B" w:rsidRDefault="007837D1" w:rsidP="00F404A6">
            <w:pPr>
              <w:ind w:left="-113" w:right="-103"/>
              <w:jc w:val="center"/>
              <w:rPr>
                <w:rFonts w:ascii="Times New Roman" w:hAnsi="Times New Roman"/>
                <w:sz w:val="16"/>
                <w:szCs w:val="16"/>
              </w:rPr>
            </w:pPr>
            <w:r>
              <w:rPr>
                <w:rFonts w:ascii="Times New Roman" w:hAnsi="Times New Roman"/>
                <w:sz w:val="16"/>
                <w:szCs w:val="16"/>
              </w:rPr>
              <w:t>1,00</w:t>
            </w:r>
          </w:p>
        </w:tc>
        <w:tc>
          <w:tcPr>
            <w:tcW w:w="1134" w:type="dxa"/>
            <w:vAlign w:val="center"/>
          </w:tcPr>
          <w:p w:rsidR="007837D1" w:rsidRPr="000F7AEB" w:rsidRDefault="007837D1" w:rsidP="00F404A6">
            <w:pPr>
              <w:ind w:left="-109"/>
              <w:jc w:val="center"/>
              <w:rPr>
                <w:rFonts w:ascii="Times New Roman" w:eastAsiaTheme="minorHAnsi" w:hAnsi="Times New Roman"/>
                <w:sz w:val="16"/>
              </w:rPr>
            </w:pPr>
            <w:r w:rsidRPr="000F7AEB">
              <w:rPr>
                <w:rFonts w:ascii="Times New Roman" w:hAnsi="Times New Roman"/>
                <w:sz w:val="18"/>
                <w:szCs w:val="18"/>
              </w:rPr>
              <w:t>160 000,00</w:t>
            </w:r>
            <w:r w:rsidRPr="000F7AEB">
              <w:rPr>
                <w:rFonts w:ascii="Times New Roman" w:eastAsiaTheme="minorHAnsi" w:hAnsi="Times New Roman"/>
                <w:sz w:val="16"/>
              </w:rPr>
              <w:t xml:space="preserve"> (сто </w:t>
            </w:r>
            <w:r>
              <w:rPr>
                <w:rFonts w:ascii="Times New Roman" w:eastAsiaTheme="minorHAnsi" w:hAnsi="Times New Roman"/>
                <w:sz w:val="16"/>
              </w:rPr>
              <w:t>шестьдесят  тысяч</w:t>
            </w:r>
            <w:r w:rsidRPr="000F7AEB">
              <w:rPr>
                <w:rFonts w:ascii="Times New Roman" w:eastAsiaTheme="minorHAnsi" w:hAnsi="Times New Roman"/>
                <w:sz w:val="16"/>
              </w:rPr>
              <w:t>)</w:t>
            </w:r>
          </w:p>
          <w:p w:rsidR="007837D1" w:rsidRPr="000F572B" w:rsidRDefault="007837D1" w:rsidP="00F404A6">
            <w:pPr>
              <w:ind w:left="-109"/>
              <w:jc w:val="center"/>
              <w:rPr>
                <w:rFonts w:ascii="Times New Roman" w:eastAsiaTheme="minorHAnsi" w:hAnsi="Times New Roman"/>
                <w:sz w:val="16"/>
                <w:szCs w:val="16"/>
              </w:rPr>
            </w:pPr>
            <w:r>
              <w:rPr>
                <w:rFonts w:ascii="Times New Roman" w:eastAsiaTheme="minorHAnsi" w:hAnsi="Times New Roman"/>
                <w:sz w:val="16"/>
              </w:rPr>
              <w:t xml:space="preserve">Рублей </w:t>
            </w:r>
            <w:r w:rsidRPr="000F7AEB">
              <w:rPr>
                <w:rFonts w:ascii="Times New Roman" w:eastAsiaTheme="minorHAnsi" w:hAnsi="Times New Roman"/>
                <w:sz w:val="16"/>
              </w:rPr>
              <w:t>ПМР</w:t>
            </w:r>
          </w:p>
        </w:tc>
        <w:tc>
          <w:tcPr>
            <w:tcW w:w="992" w:type="dxa"/>
            <w:vAlign w:val="center"/>
          </w:tcPr>
          <w:p w:rsidR="007837D1" w:rsidRPr="00FF7DC5" w:rsidRDefault="007837D1" w:rsidP="00F404A6">
            <w:pPr>
              <w:ind w:left="-92" w:right="-91"/>
              <w:jc w:val="center"/>
              <w:rPr>
                <w:rFonts w:ascii="Times New Roman" w:hAnsi="Times New Roman"/>
                <w:sz w:val="16"/>
                <w:szCs w:val="16"/>
              </w:rPr>
            </w:pPr>
            <w:r w:rsidRPr="00FF7DC5">
              <w:rPr>
                <w:rFonts w:ascii="Times New Roman" w:hAnsi="Times New Roman"/>
                <w:sz w:val="16"/>
                <w:szCs w:val="16"/>
              </w:rPr>
              <w:t>Метод</w:t>
            </w:r>
          </w:p>
          <w:p w:rsidR="007837D1" w:rsidRPr="00FF7DC5" w:rsidRDefault="007837D1" w:rsidP="00F404A6">
            <w:pPr>
              <w:ind w:left="-92" w:right="-91"/>
              <w:jc w:val="center"/>
              <w:rPr>
                <w:rFonts w:ascii="Times New Roman" w:hAnsi="Times New Roman"/>
                <w:sz w:val="16"/>
                <w:szCs w:val="16"/>
              </w:rPr>
            </w:pPr>
            <w:r w:rsidRPr="00FF7DC5">
              <w:rPr>
                <w:rFonts w:ascii="Times New Roman" w:hAnsi="Times New Roman"/>
                <w:sz w:val="16"/>
                <w:szCs w:val="16"/>
              </w:rPr>
              <w:t>сопоставимых рыночных цен (анализ рынка)</w:t>
            </w:r>
          </w:p>
        </w:tc>
        <w:tc>
          <w:tcPr>
            <w:tcW w:w="1560" w:type="dxa"/>
            <w:vAlign w:val="center"/>
          </w:tcPr>
          <w:p w:rsidR="007837D1" w:rsidRPr="00FF7DC5" w:rsidRDefault="007837D1" w:rsidP="00F404A6">
            <w:pPr>
              <w:ind w:left="-113" w:right="-36"/>
              <w:jc w:val="center"/>
              <w:rPr>
                <w:rFonts w:ascii="Times New Roman" w:hAnsi="Times New Roman"/>
                <w:sz w:val="16"/>
                <w:szCs w:val="16"/>
              </w:rPr>
            </w:pPr>
            <w:r w:rsidRPr="00FF7DC5">
              <w:rPr>
                <w:rFonts w:ascii="Times New Roman" w:hAnsi="Times New Roman"/>
                <w:sz w:val="16"/>
                <w:szCs w:val="16"/>
              </w:rPr>
              <w:t>Статья 16 Закона ПМР от 26 ноября 2018 года № 318-З-VI «О закупках в Приднестровской Молдавской Республике</w:t>
            </w:r>
          </w:p>
        </w:tc>
        <w:tc>
          <w:tcPr>
            <w:tcW w:w="1134" w:type="dxa"/>
            <w:vAlign w:val="center"/>
          </w:tcPr>
          <w:p w:rsidR="007837D1" w:rsidRPr="00FF7DC5" w:rsidRDefault="007837D1" w:rsidP="00F404A6">
            <w:pPr>
              <w:ind w:left="-153" w:right="-136"/>
              <w:jc w:val="center"/>
              <w:rPr>
                <w:rFonts w:ascii="Times New Roman" w:hAnsi="Times New Roman"/>
                <w:sz w:val="16"/>
                <w:szCs w:val="16"/>
              </w:rPr>
            </w:pPr>
            <w:r w:rsidRPr="00FF7DC5">
              <w:rPr>
                <w:rFonts w:ascii="Times New Roman" w:hAnsi="Times New Roman"/>
                <w:sz w:val="16"/>
                <w:szCs w:val="16"/>
              </w:rPr>
              <w:t>Запрос предложений</w:t>
            </w:r>
          </w:p>
        </w:tc>
        <w:tc>
          <w:tcPr>
            <w:tcW w:w="1559" w:type="dxa"/>
            <w:vAlign w:val="center"/>
          </w:tcPr>
          <w:p w:rsidR="007837D1" w:rsidRPr="00FF7DC5" w:rsidRDefault="007837D1" w:rsidP="00F404A6">
            <w:pPr>
              <w:ind w:left="-50" w:right="-103"/>
              <w:jc w:val="center"/>
              <w:rPr>
                <w:rFonts w:ascii="Times New Roman" w:hAnsi="Times New Roman"/>
                <w:sz w:val="16"/>
                <w:szCs w:val="16"/>
              </w:rPr>
            </w:pPr>
            <w:proofErr w:type="spellStart"/>
            <w:r w:rsidRPr="00FF7DC5">
              <w:rPr>
                <w:rFonts w:ascii="Times New Roman" w:hAnsi="Times New Roman"/>
                <w:sz w:val="16"/>
                <w:szCs w:val="16"/>
              </w:rPr>
              <w:t>пп</w:t>
            </w:r>
            <w:proofErr w:type="spellEnd"/>
            <w:r w:rsidRPr="00FF7DC5">
              <w:rPr>
                <w:rFonts w:ascii="Times New Roman" w:hAnsi="Times New Roman"/>
                <w:sz w:val="16"/>
                <w:szCs w:val="16"/>
              </w:rPr>
              <w:t xml:space="preserve"> в) </w:t>
            </w:r>
            <w:proofErr w:type="spellStart"/>
            <w:proofErr w:type="gramStart"/>
            <w:r w:rsidRPr="00FF7DC5">
              <w:rPr>
                <w:rFonts w:ascii="Times New Roman" w:hAnsi="Times New Roman"/>
                <w:sz w:val="16"/>
                <w:szCs w:val="16"/>
              </w:rPr>
              <w:t>п</w:t>
            </w:r>
            <w:proofErr w:type="spellEnd"/>
            <w:proofErr w:type="gramEnd"/>
            <w:r w:rsidRPr="00FF7DC5">
              <w:rPr>
                <w:rFonts w:ascii="Times New Roman" w:hAnsi="Times New Roman"/>
                <w:sz w:val="16"/>
                <w:szCs w:val="16"/>
              </w:rPr>
              <w:t xml:space="preserve"> 2 статьи 44 Закона ПМР от 26 ноября 2018 года № 318-З-VI «О закупках в Приднес</w:t>
            </w:r>
            <w:r>
              <w:rPr>
                <w:rFonts w:ascii="Times New Roman" w:hAnsi="Times New Roman"/>
                <w:sz w:val="16"/>
                <w:szCs w:val="16"/>
              </w:rPr>
              <w:t>тровской Молдавской Республике»</w:t>
            </w:r>
          </w:p>
          <w:p w:rsidR="007837D1" w:rsidRPr="00FF7DC5" w:rsidRDefault="007837D1" w:rsidP="00F404A6">
            <w:pPr>
              <w:ind w:left="-50" w:right="-103"/>
              <w:jc w:val="center"/>
              <w:rPr>
                <w:rFonts w:ascii="Times New Roman" w:hAnsi="Times New Roman"/>
                <w:sz w:val="16"/>
                <w:szCs w:val="16"/>
              </w:rPr>
            </w:pPr>
          </w:p>
        </w:tc>
        <w:tc>
          <w:tcPr>
            <w:tcW w:w="1500" w:type="dxa"/>
            <w:vAlign w:val="center"/>
          </w:tcPr>
          <w:p w:rsidR="007837D1" w:rsidRPr="00FF7DC5" w:rsidRDefault="007837D1" w:rsidP="00F404A6">
            <w:pPr>
              <w:spacing w:line="274" w:lineRule="exact"/>
              <w:jc w:val="center"/>
              <w:rPr>
                <w:rFonts w:ascii="Times New Roman" w:hAnsi="Times New Roman"/>
                <w:sz w:val="16"/>
                <w:szCs w:val="16"/>
              </w:rPr>
            </w:pPr>
          </w:p>
        </w:tc>
      </w:tr>
    </w:tbl>
    <w:p w:rsidR="00646F72" w:rsidRPr="007837D1" w:rsidRDefault="007837D1" w:rsidP="007837D1">
      <w:pPr>
        <w:ind w:firstLine="709"/>
        <w:rPr>
          <w:rFonts w:ascii="Times New Roman" w:eastAsia="Calibri" w:hAnsi="Times New Roman"/>
          <w:sz w:val="23"/>
          <w:szCs w:val="23"/>
        </w:rPr>
      </w:pPr>
      <w:r>
        <w:rPr>
          <w:rFonts w:ascii="Times New Roman" w:hAnsi="Times New Roman"/>
        </w:rPr>
        <w:t>Ответственный исполнитель:</w:t>
      </w:r>
      <w:r w:rsidRPr="00DC5F4E">
        <w:rPr>
          <w:rFonts w:ascii="Times New Roman" w:hAnsi="Times New Roman"/>
        </w:rPr>
        <w:t xml:space="preserve">     ___________________</w:t>
      </w:r>
    </w:p>
    <w:sectPr w:rsidR="00646F72" w:rsidRPr="007837D1" w:rsidSect="00646F72">
      <w:pgSz w:w="16838" w:h="11906" w:orient="landscape"/>
      <w:pgMar w:top="709" w:right="567" w:bottom="709" w:left="1134" w:header="709" w:footer="709" w:gutter="0"/>
      <w:pgNumType w:fmt="numberInDash"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4C7" w:rsidRDefault="00B374C7" w:rsidP="00646F72">
      <w:pPr>
        <w:spacing w:after="0" w:line="240" w:lineRule="auto"/>
      </w:pPr>
      <w:r>
        <w:separator/>
      </w:r>
    </w:p>
  </w:endnote>
  <w:endnote w:type="continuationSeparator" w:id="0">
    <w:p w:rsidR="00B374C7" w:rsidRDefault="00B374C7" w:rsidP="00646F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Heavy">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4C7" w:rsidRDefault="00B374C7" w:rsidP="00646F72">
      <w:pPr>
        <w:spacing w:after="0" w:line="240" w:lineRule="auto"/>
      </w:pPr>
      <w:r>
        <w:separator/>
      </w:r>
    </w:p>
  </w:footnote>
  <w:footnote w:type="continuationSeparator" w:id="0">
    <w:p w:rsidR="00B374C7" w:rsidRDefault="00B374C7" w:rsidP="00646F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928"/>
        </w:tabs>
        <w:ind w:left="928"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46F72"/>
    <w:rsid w:val="001B0D76"/>
    <w:rsid w:val="003006CF"/>
    <w:rsid w:val="00646F72"/>
    <w:rsid w:val="0069359E"/>
    <w:rsid w:val="007607FC"/>
    <w:rsid w:val="007837D1"/>
    <w:rsid w:val="00B374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F72"/>
    <w:rPr>
      <w:rFonts w:ascii="Calibri" w:eastAsia="Times New Roman" w:hAnsi="Calibri" w:cs="Times New Roman"/>
    </w:rPr>
  </w:style>
  <w:style w:type="paragraph" w:styleId="3">
    <w:name w:val="heading 3"/>
    <w:basedOn w:val="a"/>
    <w:next w:val="a"/>
    <w:link w:val="30"/>
    <w:qFormat/>
    <w:rsid w:val="00646F72"/>
    <w:pPr>
      <w:keepNext/>
      <w:spacing w:after="0" w:line="240" w:lineRule="auto"/>
      <w:ind w:left="1134" w:hanging="567"/>
      <w:jc w:val="both"/>
      <w:outlineLvl w:val="2"/>
    </w:pPr>
    <w:rPr>
      <w:rFonts w:ascii="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46F72"/>
    <w:rPr>
      <w:rFonts w:ascii="Times New Roman" w:eastAsia="Times New Roman" w:hAnsi="Times New Roman" w:cs="Times New Roman"/>
      <w:sz w:val="28"/>
      <w:szCs w:val="20"/>
      <w:lang w:eastAsia="ru-RU"/>
    </w:rPr>
  </w:style>
  <w:style w:type="paragraph" w:customStyle="1" w:styleId="ConsPlusNormal">
    <w:name w:val="ConsPlusNormal"/>
    <w:rsid w:val="00646F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646F72"/>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3">
    <w:name w:val="header"/>
    <w:basedOn w:val="a"/>
    <w:link w:val="a4"/>
    <w:uiPriority w:val="99"/>
    <w:unhideWhenUsed/>
    <w:rsid w:val="00646F7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46F72"/>
    <w:rPr>
      <w:rFonts w:ascii="Calibri" w:eastAsia="Times New Roman" w:hAnsi="Calibri" w:cs="Times New Roman"/>
    </w:rPr>
  </w:style>
  <w:style w:type="character" w:styleId="a5">
    <w:name w:val="Hyperlink"/>
    <w:basedOn w:val="a0"/>
    <w:unhideWhenUsed/>
    <w:rsid w:val="00646F72"/>
    <w:rPr>
      <w:color w:val="0000FF" w:themeColor="hyperlink"/>
      <w:u w:val="single"/>
    </w:rPr>
  </w:style>
  <w:style w:type="character" w:customStyle="1" w:styleId="11pt">
    <w:name w:val="Основной текст + 11 pt"/>
    <w:basedOn w:val="a0"/>
    <w:rsid w:val="00646F7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3">
    <w:name w:val="Основной текст (13)"/>
    <w:basedOn w:val="a0"/>
    <w:rsid w:val="00646F7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
    <w:name w:val="Основной текст1"/>
    <w:basedOn w:val="a0"/>
    <w:rsid w:val="00646F72"/>
    <w:rPr>
      <w:rFonts w:ascii="Times New Roman" w:eastAsia="Times New Roman" w:hAnsi="Times New Roman" w:cs="Times New Roman"/>
      <w:color w:val="000000"/>
      <w:spacing w:val="0"/>
      <w:w w:val="100"/>
      <w:position w:val="0"/>
      <w:shd w:val="clear" w:color="auto" w:fill="FFFFFF"/>
      <w:lang w:val="ru-RU"/>
    </w:rPr>
  </w:style>
  <w:style w:type="character" w:customStyle="1" w:styleId="2">
    <w:name w:val="Основной текст (2)_"/>
    <w:link w:val="20"/>
    <w:rsid w:val="00646F72"/>
    <w:rPr>
      <w:shd w:val="clear" w:color="auto" w:fill="FFFFFF"/>
    </w:rPr>
  </w:style>
  <w:style w:type="character" w:customStyle="1" w:styleId="3Exact">
    <w:name w:val="Основной текст (3) Exact"/>
    <w:rsid w:val="00646F72"/>
    <w:rPr>
      <w:rFonts w:ascii="Times New Roman" w:eastAsia="Times New Roman" w:hAnsi="Times New Roman" w:cs="Times New Roman"/>
      <w:b/>
      <w:bCs/>
      <w:i w:val="0"/>
      <w:iCs w:val="0"/>
      <w:smallCaps w:val="0"/>
      <w:strike w:val="0"/>
      <w:u w:val="none"/>
    </w:rPr>
  </w:style>
  <w:style w:type="paragraph" w:customStyle="1" w:styleId="20">
    <w:name w:val="Основной текст (2)"/>
    <w:basedOn w:val="a"/>
    <w:link w:val="2"/>
    <w:rsid w:val="00646F72"/>
    <w:pPr>
      <w:widowControl w:val="0"/>
      <w:shd w:val="clear" w:color="auto" w:fill="FFFFFF"/>
      <w:spacing w:before="1620" w:after="0" w:line="0" w:lineRule="atLeast"/>
      <w:jc w:val="right"/>
    </w:pPr>
    <w:rPr>
      <w:rFonts w:asciiTheme="minorHAnsi" w:eastAsiaTheme="minorHAnsi" w:hAnsiTheme="minorHAnsi" w:cstheme="minorBidi"/>
    </w:rPr>
  </w:style>
  <w:style w:type="character" w:customStyle="1" w:styleId="14">
    <w:name w:val="Основной текст (14)"/>
    <w:basedOn w:val="a0"/>
    <w:rsid w:val="00646F7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table" w:styleId="a6">
    <w:name w:val="Table Grid"/>
    <w:basedOn w:val="a1"/>
    <w:uiPriority w:val="39"/>
    <w:rsid w:val="00646F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link w:val="a8"/>
    <w:uiPriority w:val="34"/>
    <w:qFormat/>
    <w:rsid w:val="00646F72"/>
    <w:pPr>
      <w:widowControl w:val="0"/>
      <w:spacing w:after="0" w:line="240" w:lineRule="auto"/>
      <w:ind w:left="720"/>
      <w:contextualSpacing/>
    </w:pPr>
    <w:rPr>
      <w:rFonts w:ascii="Tahoma" w:eastAsia="Tahoma" w:hAnsi="Tahoma" w:cs="Tahoma"/>
      <w:color w:val="000000"/>
      <w:sz w:val="24"/>
      <w:szCs w:val="24"/>
      <w:lang w:eastAsia="ru-RU" w:bidi="ru-RU"/>
    </w:rPr>
  </w:style>
  <w:style w:type="table" w:customStyle="1" w:styleId="31">
    <w:name w:val="Сетка таблицы3"/>
    <w:basedOn w:val="a1"/>
    <w:next w:val="a6"/>
    <w:uiPriority w:val="39"/>
    <w:rsid w:val="00646F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link w:val="a7"/>
    <w:uiPriority w:val="34"/>
    <w:rsid w:val="00646F72"/>
    <w:rPr>
      <w:rFonts w:ascii="Tahoma" w:eastAsia="Tahoma" w:hAnsi="Tahoma" w:cs="Tahoma"/>
      <w:color w:val="000000"/>
      <w:sz w:val="24"/>
      <w:szCs w:val="24"/>
      <w:lang w:eastAsia="ru-RU" w:bidi="ru-RU"/>
    </w:rPr>
  </w:style>
  <w:style w:type="character" w:customStyle="1" w:styleId="a9">
    <w:name w:val="Основной текст_"/>
    <w:basedOn w:val="a0"/>
    <w:link w:val="8"/>
    <w:rsid w:val="00646F72"/>
    <w:rPr>
      <w:rFonts w:ascii="Times New Roman" w:eastAsia="Times New Roman" w:hAnsi="Times New Roman" w:cs="Times New Roman"/>
      <w:shd w:val="clear" w:color="auto" w:fill="FFFFFF"/>
    </w:rPr>
  </w:style>
  <w:style w:type="character" w:customStyle="1" w:styleId="21">
    <w:name w:val="Основной текст2"/>
    <w:basedOn w:val="a9"/>
    <w:rsid w:val="00646F72"/>
    <w:rPr>
      <w:color w:val="000000"/>
      <w:spacing w:val="0"/>
      <w:w w:val="100"/>
      <w:position w:val="0"/>
      <w:u w:val="single"/>
      <w:lang w:val="en-US"/>
    </w:rPr>
  </w:style>
  <w:style w:type="paragraph" w:customStyle="1" w:styleId="8">
    <w:name w:val="Основной текст8"/>
    <w:basedOn w:val="a"/>
    <w:link w:val="a9"/>
    <w:rsid w:val="00646F72"/>
    <w:pPr>
      <w:widowControl w:val="0"/>
      <w:shd w:val="clear" w:color="auto" w:fill="FFFFFF"/>
      <w:spacing w:before="7860" w:after="0" w:line="0" w:lineRule="atLeast"/>
    </w:pPr>
    <w:rPr>
      <w:rFonts w:ascii="Times New Roman" w:hAnsi="Times New Roman"/>
    </w:rPr>
  </w:style>
  <w:style w:type="character" w:customStyle="1" w:styleId="32">
    <w:name w:val="Основной текст (3)"/>
    <w:basedOn w:val="a0"/>
    <w:rsid w:val="00646F72"/>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paragraph" w:customStyle="1" w:styleId="ConsPlusNonformat">
    <w:name w:val="ConsPlusNonformat"/>
    <w:uiPriority w:val="99"/>
    <w:rsid w:val="00646F72"/>
    <w:pPr>
      <w:widowControl w:val="0"/>
      <w:autoSpaceDE w:val="0"/>
      <w:autoSpaceDN w:val="0"/>
      <w:adjustRightInd w:val="0"/>
      <w:spacing w:after="0" w:line="100" w:lineRule="atLeast"/>
    </w:pPr>
    <w:rPr>
      <w:rFonts w:ascii="Courier New" w:eastAsia="Arial Unicode MS" w:hAnsi="Courier New" w:cs="Courier New"/>
      <w:sz w:val="20"/>
      <w:szCs w:val="20"/>
      <w:lang w:eastAsia="ru-RU"/>
    </w:rPr>
  </w:style>
  <w:style w:type="paragraph" w:styleId="aa">
    <w:name w:val="footer"/>
    <w:basedOn w:val="a"/>
    <w:link w:val="ab"/>
    <w:uiPriority w:val="99"/>
    <w:semiHidden/>
    <w:unhideWhenUsed/>
    <w:rsid w:val="00646F7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46F72"/>
    <w:rPr>
      <w:rFonts w:ascii="Calibri" w:eastAsia="Times New Roman" w:hAnsi="Calibri" w:cs="Times New Roman"/>
    </w:rPr>
  </w:style>
  <w:style w:type="table" w:customStyle="1" w:styleId="12">
    <w:name w:val="Сетка таблицы12"/>
    <w:basedOn w:val="a1"/>
    <w:next w:val="a6"/>
    <w:uiPriority w:val="39"/>
    <w:rsid w:val="007837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s-pmr@mail.ru" TargetMode="External"/><Relationship Id="rId3" Type="http://schemas.openxmlformats.org/officeDocument/2006/relationships/settings" Target="settings.xml"/><Relationship Id="rId7" Type="http://schemas.openxmlformats.org/officeDocument/2006/relationships/hyperlink" Target="mailto:os-pmr@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os-pmr@mail.ru" TargetMode="External"/><Relationship Id="rId4" Type="http://schemas.openxmlformats.org/officeDocument/2006/relationships/webSettings" Target="webSettings.xml"/><Relationship Id="rId9" Type="http://schemas.openxmlformats.org/officeDocument/2006/relationships/hyperlink" Target="mailto:os-pm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29</Pages>
  <Words>10650</Words>
  <Characters>60710</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Hi-tech</dc:creator>
  <cp:keywords/>
  <dc:description/>
  <cp:lastModifiedBy>Hi-tech</cp:lastModifiedBy>
  <cp:revision>3</cp:revision>
  <dcterms:created xsi:type="dcterms:W3CDTF">2025-01-27T12:32:00Z</dcterms:created>
  <dcterms:modified xsi:type="dcterms:W3CDTF">2025-01-28T06:36:00Z</dcterms:modified>
</cp:coreProperties>
</file>