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E4" w:rsidRPr="005F7DE4" w:rsidRDefault="005F7DE4" w:rsidP="005F7DE4">
      <w:pPr>
        <w:spacing w:after="0" w:line="240" w:lineRule="auto"/>
        <w:jc w:val="center"/>
        <w:rPr>
          <w:rFonts w:ascii="Times New Roman" w:hAnsi="Times New Roman"/>
          <w:b/>
          <w:bCs/>
          <w:sz w:val="28"/>
          <w:szCs w:val="28"/>
        </w:rPr>
      </w:pPr>
      <w:r w:rsidRPr="005F7DE4">
        <w:rPr>
          <w:rFonts w:ascii="Times New Roman" w:hAnsi="Times New Roman"/>
          <w:b/>
          <w:bCs/>
          <w:sz w:val="28"/>
          <w:szCs w:val="28"/>
        </w:rPr>
        <w:t>Порядок подачи заявок</w:t>
      </w:r>
    </w:p>
    <w:p w:rsidR="005F7DE4" w:rsidRPr="005F7DE4" w:rsidRDefault="005F7DE4" w:rsidP="005F7DE4">
      <w:pPr>
        <w:spacing w:after="0" w:line="240" w:lineRule="auto"/>
        <w:jc w:val="center"/>
        <w:rPr>
          <w:rFonts w:ascii="Times New Roman" w:hAnsi="Times New Roman"/>
          <w:bCs/>
          <w:sz w:val="24"/>
          <w:szCs w:val="24"/>
        </w:rPr>
      </w:pP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Под заявкой на участие в закупке понимается представляемое участником закупки предложение на участие в открытом аукционе, сделанное в письменной форме или в электронной форме в виде документа.</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 при этом:</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1. Заявки на участие в открытом аукционе предоставляются по форме и в порядке, которые указаны в Закупочной документации о проведении открытого аукциона, в место и до истечения срока, которые указаны в Извещении о проведении открытого аукциона.</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2. Заявки на участие в открытом аукционе предоставляются в письменной форме, в запечатанном конверте, не позволяющем просматривать содержимое заявки до момента её вскрытия</w:t>
      </w:r>
      <w:r w:rsidR="00BE6AD1">
        <w:rPr>
          <w:rFonts w:ascii="Times New Roman" w:hAnsi="Times New Roman"/>
          <w:bCs/>
          <w:sz w:val="24"/>
          <w:szCs w:val="24"/>
        </w:rPr>
        <w:t xml:space="preserve">, </w:t>
      </w:r>
      <w:r w:rsidR="00BE6AD1" w:rsidRPr="00BE6AD1">
        <w:rPr>
          <w:rFonts w:ascii="Times New Roman" w:hAnsi="Times New Roman"/>
          <w:bCs/>
          <w:sz w:val="24"/>
          <w:szCs w:val="24"/>
        </w:rPr>
        <w:t>с ука</w:t>
      </w:r>
      <w:r w:rsidR="00BE6AD1">
        <w:rPr>
          <w:rFonts w:ascii="Times New Roman" w:hAnsi="Times New Roman"/>
          <w:bCs/>
          <w:sz w:val="24"/>
          <w:szCs w:val="24"/>
        </w:rPr>
        <w:t>занием даты и времени вскрытия,</w:t>
      </w:r>
      <w:r w:rsidRPr="005F7DE4">
        <w:rPr>
          <w:rFonts w:ascii="Times New Roman" w:hAnsi="Times New Roman"/>
          <w:bCs/>
          <w:sz w:val="24"/>
          <w:szCs w:val="24"/>
        </w:rPr>
        <w:t xml:space="preserve"> или в форме электронного документа на адрес </w:t>
      </w:r>
      <w:hyperlink r:id="rId8" w:history="1">
        <w:r w:rsidRPr="005F7DE4">
          <w:rPr>
            <w:rFonts w:ascii="Times New Roman" w:hAnsi="Times New Roman"/>
            <w:b/>
            <w:bCs/>
            <w:color w:val="0000FF"/>
            <w:sz w:val="24"/>
            <w:szCs w:val="24"/>
            <w:u w:val="single"/>
          </w:rPr>
          <w:t>myprpjx@idknet.com</w:t>
        </w:r>
      </w:hyperlink>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На внешнем конверте указывается следующая информация:</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softHyphen/>
        <w:t>- наименование и адрес Заказчика закупки в соответствии с пунктами 1, 2 Извещения;</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softHyphen/>
        <w:t>- полное фирменное наименование Участника закупки и его почтовый адрес;</w:t>
      </w:r>
    </w:p>
    <w:p w:rsidR="005F7DE4" w:rsidRP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softHyphen/>
        <w:t>- предмет Контракта в соответствии с пунктом 3 Извещения;</w:t>
      </w:r>
    </w:p>
    <w:p w:rsidR="005F7DE4" w:rsidRPr="005F7DE4" w:rsidRDefault="005F7DE4" w:rsidP="005F7DE4">
      <w:pPr>
        <w:spacing w:after="0" w:line="240" w:lineRule="auto"/>
        <w:ind w:firstLine="709"/>
        <w:jc w:val="both"/>
        <w:rPr>
          <w:rFonts w:ascii="Times New Roman" w:hAnsi="Times New Roman"/>
          <w:bCs/>
          <w:i/>
          <w:sz w:val="24"/>
          <w:szCs w:val="24"/>
          <w:u w:val="single"/>
        </w:rPr>
      </w:pPr>
      <w:r w:rsidRPr="005F7DE4">
        <w:rPr>
          <w:rFonts w:ascii="Times New Roman" w:hAnsi="Times New Roman"/>
          <w:bCs/>
          <w:sz w:val="24"/>
          <w:szCs w:val="24"/>
        </w:rPr>
        <w:softHyphen/>
        <w:t xml:space="preserve">- слова: </w:t>
      </w:r>
      <w:r w:rsidR="007A76B8">
        <w:rPr>
          <w:rFonts w:ascii="Times New Roman" w:hAnsi="Times New Roman"/>
          <w:bCs/>
          <w:i/>
          <w:sz w:val="24"/>
          <w:szCs w:val="24"/>
          <w:u w:val="single"/>
        </w:rPr>
        <w:t>«Не вскрывать до «13</w:t>
      </w:r>
      <w:r w:rsidR="00EA655F">
        <w:rPr>
          <w:rFonts w:ascii="Times New Roman" w:hAnsi="Times New Roman"/>
          <w:bCs/>
          <w:i/>
          <w:sz w:val="24"/>
          <w:szCs w:val="24"/>
          <w:u w:val="single"/>
        </w:rPr>
        <w:t>» часов «15</w:t>
      </w:r>
      <w:r w:rsidRPr="005F7DE4">
        <w:rPr>
          <w:rFonts w:ascii="Times New Roman" w:hAnsi="Times New Roman"/>
          <w:bCs/>
          <w:i/>
          <w:sz w:val="24"/>
          <w:szCs w:val="24"/>
          <w:u w:val="single"/>
        </w:rPr>
        <w:t xml:space="preserve">» минут, по местному времени, </w:t>
      </w:r>
      <w:r w:rsidR="005607C8">
        <w:rPr>
          <w:rFonts w:ascii="Times New Roman" w:hAnsi="Times New Roman"/>
          <w:bCs/>
          <w:i/>
          <w:sz w:val="24"/>
          <w:szCs w:val="24"/>
          <w:u w:val="single"/>
        </w:rPr>
        <w:t>28</w:t>
      </w:r>
      <w:r w:rsidR="00EC2934">
        <w:rPr>
          <w:rFonts w:ascii="Times New Roman" w:hAnsi="Times New Roman"/>
          <w:bCs/>
          <w:i/>
          <w:sz w:val="24"/>
          <w:szCs w:val="24"/>
          <w:u w:val="single"/>
        </w:rPr>
        <w:t>.01.2025</w:t>
      </w:r>
      <w:r w:rsidRPr="005F7DE4">
        <w:rPr>
          <w:rFonts w:ascii="Times New Roman" w:hAnsi="Times New Roman"/>
          <w:bCs/>
          <w:i/>
          <w:sz w:val="24"/>
          <w:szCs w:val="24"/>
          <w:u w:val="single"/>
        </w:rPr>
        <w:t xml:space="preserve"> года».</w:t>
      </w:r>
    </w:p>
    <w:p w:rsidR="005F7DE4" w:rsidRDefault="005F7DE4" w:rsidP="005F7DE4">
      <w:pPr>
        <w:spacing w:after="0" w:line="240" w:lineRule="auto"/>
        <w:ind w:firstLine="709"/>
        <w:jc w:val="both"/>
        <w:rPr>
          <w:rFonts w:ascii="Times New Roman" w:hAnsi="Times New Roman"/>
          <w:bCs/>
          <w:sz w:val="24"/>
          <w:szCs w:val="24"/>
        </w:rPr>
      </w:pPr>
      <w:r w:rsidRPr="005F7DE4">
        <w:rPr>
          <w:rFonts w:ascii="Times New Roman" w:hAnsi="Times New Roman"/>
          <w:bCs/>
          <w:sz w:val="24"/>
          <w:szCs w:val="24"/>
        </w:rPr>
        <w:t>Вскрытие конвертов и открытие доступа к поданным в форме электронных документов заявкам осуществляется на заседании комиссии.</w:t>
      </w:r>
    </w:p>
    <w:p w:rsidR="005F7DE4" w:rsidRDefault="005F7DE4" w:rsidP="005F7DE4">
      <w:pPr>
        <w:spacing w:after="0" w:line="240" w:lineRule="auto"/>
        <w:ind w:firstLine="709"/>
        <w:jc w:val="both"/>
        <w:rPr>
          <w:rFonts w:ascii="Times New Roman" w:hAnsi="Times New Roman"/>
          <w:bCs/>
          <w:sz w:val="24"/>
          <w:szCs w:val="24"/>
        </w:rPr>
      </w:pPr>
    </w:p>
    <w:p w:rsidR="005F7DE4" w:rsidRPr="005F7DE4" w:rsidRDefault="005F7DE4" w:rsidP="005F7DE4">
      <w:pPr>
        <w:spacing w:after="0" w:line="240" w:lineRule="auto"/>
        <w:ind w:firstLine="709"/>
        <w:jc w:val="both"/>
        <w:rPr>
          <w:rFonts w:ascii="Times New Roman" w:hAnsi="Times New Roman"/>
          <w:bCs/>
          <w:sz w:val="24"/>
          <w:szCs w:val="24"/>
        </w:rPr>
        <w:sectPr w:rsidR="005F7DE4" w:rsidRPr="005F7DE4" w:rsidSect="00D61B2B">
          <w:footerReference w:type="default" r:id="rId9"/>
          <w:pgSz w:w="11906" w:h="16838"/>
          <w:pgMar w:top="567" w:right="851" w:bottom="567" w:left="1134" w:header="709" w:footer="709" w:gutter="0"/>
          <w:cols w:space="708"/>
          <w:docGrid w:linePitch="360"/>
        </w:sectPr>
      </w:pPr>
    </w:p>
    <w:p w:rsidR="00100378" w:rsidRDefault="00796F02" w:rsidP="00796F02">
      <w:pPr>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№1</w:t>
      </w:r>
    </w:p>
    <w:p w:rsidR="00796F02" w:rsidRPr="00FC7FB7" w:rsidRDefault="00796F02" w:rsidP="00796F02">
      <w:pPr>
        <w:spacing w:after="0" w:line="240" w:lineRule="auto"/>
        <w:ind w:firstLine="357"/>
        <w:jc w:val="right"/>
        <w:rPr>
          <w:rFonts w:ascii="Times New Roman" w:hAnsi="Times New Roman"/>
          <w:bCs/>
          <w:sz w:val="24"/>
          <w:szCs w:val="24"/>
        </w:rPr>
      </w:pPr>
    </w:p>
    <w:p w:rsidR="00100378" w:rsidRPr="00FC7FB7" w:rsidRDefault="00100378" w:rsidP="00796F02">
      <w:pPr>
        <w:spacing w:line="240" w:lineRule="auto"/>
        <w:jc w:val="center"/>
        <w:rPr>
          <w:rFonts w:ascii="Times New Roman" w:hAnsi="Times New Roman"/>
          <w:b/>
          <w:sz w:val="24"/>
          <w:szCs w:val="24"/>
        </w:rPr>
      </w:pPr>
      <w:r w:rsidRPr="00FC7FB7">
        <w:rPr>
          <w:rFonts w:ascii="Times New Roman" w:hAnsi="Times New Roman"/>
          <w:b/>
          <w:sz w:val="24"/>
          <w:szCs w:val="24"/>
        </w:rPr>
        <w:t>Форма заявки участника закупки</w:t>
      </w:r>
    </w:p>
    <w:p w:rsidR="00527C26" w:rsidRDefault="00527C26" w:rsidP="00527C26">
      <w:pPr>
        <w:spacing w:after="0" w:line="240" w:lineRule="auto"/>
        <w:jc w:val="center"/>
        <w:rPr>
          <w:rFonts w:ascii="Times New Roman" w:hAnsi="Times New Roman"/>
          <w:sz w:val="24"/>
          <w:szCs w:val="24"/>
        </w:rPr>
      </w:pPr>
      <w:r w:rsidRPr="00FC7FB7">
        <w:rPr>
          <w:rFonts w:ascii="Times New Roman" w:hAnsi="Times New Roman"/>
          <w:sz w:val="24"/>
          <w:szCs w:val="24"/>
        </w:rPr>
        <w:t>Заявка на участие в закупке согласно извещению о закупке</w:t>
      </w:r>
    </w:p>
    <w:p w:rsidR="00527C26" w:rsidRPr="00FC7FB7" w:rsidRDefault="00527C26" w:rsidP="00527C26">
      <w:pPr>
        <w:spacing w:after="0" w:line="240" w:lineRule="auto"/>
        <w:jc w:val="center"/>
        <w:rPr>
          <w:rFonts w:ascii="Times New Roman" w:hAnsi="Times New Roman"/>
          <w:sz w:val="24"/>
          <w:szCs w:val="24"/>
        </w:rPr>
      </w:pPr>
    </w:p>
    <w:p w:rsidR="00527C26" w:rsidRPr="00FC7FB7" w:rsidRDefault="00527C26" w:rsidP="00527C26">
      <w:pPr>
        <w:spacing w:after="0" w:line="240" w:lineRule="auto"/>
        <w:jc w:val="both"/>
        <w:rPr>
          <w:rFonts w:ascii="Times New Roman" w:hAnsi="Times New Roman"/>
          <w:sz w:val="24"/>
          <w:szCs w:val="24"/>
        </w:rPr>
      </w:pPr>
      <w:r w:rsidRPr="00FC7FB7">
        <w:rPr>
          <w:rFonts w:ascii="Times New Roman" w:hAnsi="Times New Roman"/>
          <w:sz w:val="24"/>
          <w:szCs w:val="24"/>
        </w:rPr>
        <w:t>______________________                            ____________________________________</w:t>
      </w:r>
    </w:p>
    <w:p w:rsidR="00527C26" w:rsidRPr="00FC7FB7" w:rsidRDefault="00527C26" w:rsidP="00527C26">
      <w:pPr>
        <w:spacing w:after="0" w:line="240" w:lineRule="auto"/>
        <w:jc w:val="both"/>
        <w:rPr>
          <w:rFonts w:ascii="Times New Roman" w:hAnsi="Times New Roman"/>
          <w:sz w:val="24"/>
          <w:szCs w:val="24"/>
        </w:rPr>
      </w:pPr>
      <w:r w:rsidRPr="00FC7FB7">
        <w:rPr>
          <w:rFonts w:ascii="Times New Roman" w:hAnsi="Times New Roman"/>
          <w:sz w:val="24"/>
          <w:szCs w:val="24"/>
        </w:rPr>
        <w:t xml:space="preserve">(указать предмет закупки)  </w:t>
      </w:r>
      <w:r>
        <w:rPr>
          <w:rFonts w:ascii="Times New Roman" w:hAnsi="Times New Roman"/>
          <w:sz w:val="24"/>
          <w:szCs w:val="24"/>
        </w:rPr>
        <w:t xml:space="preserve">               </w:t>
      </w:r>
      <w:r w:rsidR="00B148AF">
        <w:rPr>
          <w:rFonts w:ascii="Times New Roman" w:hAnsi="Times New Roman"/>
          <w:sz w:val="24"/>
          <w:szCs w:val="24"/>
        </w:rPr>
        <w:t xml:space="preserve">  </w:t>
      </w:r>
      <w:r>
        <w:rPr>
          <w:rFonts w:ascii="Times New Roman" w:hAnsi="Times New Roman"/>
          <w:sz w:val="24"/>
          <w:szCs w:val="24"/>
        </w:rPr>
        <w:t xml:space="preserve">          </w:t>
      </w:r>
      <w:r w:rsidRPr="00FC7FB7">
        <w:rPr>
          <w:rFonts w:ascii="Times New Roman" w:hAnsi="Times New Roman"/>
          <w:sz w:val="24"/>
          <w:szCs w:val="24"/>
        </w:rPr>
        <w:t>(указать наименование заказчика)</w:t>
      </w:r>
    </w:p>
    <w:p w:rsidR="00527C26" w:rsidRPr="00FC7FB7" w:rsidRDefault="00527C26" w:rsidP="00527C26">
      <w:pPr>
        <w:spacing w:after="0" w:line="240" w:lineRule="auto"/>
        <w:jc w:val="both"/>
        <w:rPr>
          <w:rFonts w:ascii="Times New Roman" w:hAnsi="Times New Roman"/>
          <w:sz w:val="24"/>
          <w:szCs w:val="24"/>
        </w:rPr>
      </w:pPr>
    </w:p>
    <w:p w:rsidR="00527C26" w:rsidRDefault="00527C26" w:rsidP="00527C26">
      <w:pPr>
        <w:spacing w:after="0" w:line="240" w:lineRule="auto"/>
        <w:jc w:val="center"/>
        <w:rPr>
          <w:rFonts w:ascii="Times New Roman" w:hAnsi="Times New Roman"/>
          <w:sz w:val="24"/>
          <w:szCs w:val="24"/>
        </w:rPr>
      </w:pPr>
      <w:r w:rsidRPr="00FC7FB7">
        <w:rPr>
          <w:rFonts w:ascii="Times New Roman" w:hAnsi="Times New Roman"/>
          <w:sz w:val="24"/>
          <w:szCs w:val="24"/>
        </w:rPr>
        <w:t>в отношении лота № _____</w:t>
      </w:r>
    </w:p>
    <w:p w:rsidR="00527C26" w:rsidRPr="00FC7FB7" w:rsidRDefault="00527C26" w:rsidP="00527C26">
      <w:pPr>
        <w:spacing w:after="0" w:line="240" w:lineRule="auto"/>
        <w:jc w:val="center"/>
        <w:rPr>
          <w:rFonts w:ascii="Times New Roman" w:hAnsi="Times New Roman"/>
          <w:sz w:val="24"/>
          <w:szCs w:val="24"/>
        </w:rPr>
      </w:pPr>
    </w:p>
    <w:p w:rsidR="00527C26" w:rsidRPr="00FC7FB7" w:rsidRDefault="00527C26" w:rsidP="00527C26">
      <w:pPr>
        <w:spacing w:after="0" w:line="240" w:lineRule="auto"/>
        <w:jc w:val="both"/>
        <w:rPr>
          <w:rFonts w:ascii="Times New Roman" w:hAnsi="Times New Roman"/>
          <w:sz w:val="24"/>
          <w:szCs w:val="24"/>
        </w:rPr>
      </w:pPr>
      <w:r w:rsidRPr="00FC7FB7">
        <w:rPr>
          <w:rFonts w:ascii="Times New Roman" w:hAnsi="Times New Roman"/>
          <w:sz w:val="24"/>
          <w:szCs w:val="24"/>
        </w:rPr>
        <w:t xml:space="preserve">Дата_____________                                                                     </w:t>
      </w:r>
      <w:proofErr w:type="gramStart"/>
      <w:r w:rsidRPr="00FC7FB7">
        <w:rPr>
          <w:rFonts w:ascii="Times New Roman" w:hAnsi="Times New Roman"/>
          <w:sz w:val="24"/>
          <w:szCs w:val="24"/>
        </w:rPr>
        <w:t>исходящий</w:t>
      </w:r>
      <w:proofErr w:type="gramEnd"/>
      <w:r w:rsidRPr="00FC7FB7">
        <w:rPr>
          <w:rFonts w:ascii="Times New Roman" w:hAnsi="Times New Roman"/>
          <w:sz w:val="24"/>
          <w:szCs w:val="24"/>
        </w:rPr>
        <w:t xml:space="preserve"> № _____________</w:t>
      </w:r>
    </w:p>
    <w:p w:rsidR="00527C26" w:rsidRPr="00FC7FB7" w:rsidRDefault="00527C26" w:rsidP="00527C26">
      <w:pPr>
        <w:spacing w:after="0" w:line="240" w:lineRule="auto"/>
        <w:jc w:val="center"/>
        <w:rPr>
          <w:rFonts w:ascii="Times New Roman" w:hAnsi="Times New Roman"/>
          <w:sz w:val="24"/>
          <w:szCs w:val="24"/>
        </w:rPr>
      </w:pPr>
    </w:p>
    <w:p w:rsidR="00CF43E0" w:rsidRPr="00D81A1B" w:rsidRDefault="00CF43E0" w:rsidP="00CF43E0">
      <w:pPr>
        <w:spacing w:after="0" w:line="240" w:lineRule="auto"/>
        <w:ind w:firstLine="709"/>
        <w:jc w:val="both"/>
        <w:rPr>
          <w:rFonts w:ascii="Times New Roman" w:eastAsia="Calibri" w:hAnsi="Times New Roman"/>
          <w:sz w:val="24"/>
          <w:szCs w:val="24"/>
          <w:lang w:eastAsia="en-US"/>
        </w:rPr>
      </w:pPr>
      <w:r w:rsidRPr="00D81A1B">
        <w:rPr>
          <w:rFonts w:ascii="Times New Roman" w:eastAsia="Calibri" w:hAnsi="Times New Roman"/>
          <w:sz w:val="24"/>
          <w:szCs w:val="24"/>
          <w:lang w:eastAsia="en-US"/>
        </w:rPr>
        <w:t xml:space="preserve">Изучив Извещение о проведении закупки </w:t>
      </w:r>
      <w:r w:rsidRPr="00D81A1B">
        <w:rPr>
          <w:rFonts w:ascii="Times New Roman" w:eastAsia="Calibri" w:hAnsi="Times New Roman"/>
          <w:i/>
          <w:szCs w:val="24"/>
          <w:lang w:eastAsia="en-US"/>
        </w:rPr>
        <w:t>[полное наименование закупки]</w:t>
      </w:r>
      <w:r w:rsidRPr="00D81A1B">
        <w:rPr>
          <w:rFonts w:ascii="Times New Roman" w:eastAsia="Calibri" w:hAnsi="Times New Roman"/>
          <w:sz w:val="24"/>
          <w:szCs w:val="24"/>
          <w:lang w:eastAsia="en-US"/>
        </w:rPr>
        <w:t xml:space="preserve">, опубликованное в </w:t>
      </w:r>
      <w:r w:rsidRPr="00D81A1B">
        <w:rPr>
          <w:rFonts w:ascii="Times New Roman" w:eastAsia="Calibri" w:hAnsi="Times New Roman"/>
          <w:i/>
          <w:lang w:eastAsia="en-US"/>
        </w:rPr>
        <w:t>[указывается дата публикации Извещения и издание, в котором оно было опубликовано]</w:t>
      </w:r>
      <w:r w:rsidRPr="00D81A1B">
        <w:rPr>
          <w:rFonts w:ascii="Times New Roman" w:eastAsia="Calibri" w:hAnsi="Times New Roman"/>
          <w:sz w:val="24"/>
          <w:szCs w:val="24"/>
          <w:lang w:eastAsia="en-US"/>
        </w:rPr>
        <w:t xml:space="preserve">, </w:t>
      </w:r>
      <w:proofErr w:type="gramStart"/>
      <w:r w:rsidRPr="00D81A1B">
        <w:rPr>
          <w:rFonts w:ascii="Times New Roman" w:eastAsia="Calibri" w:hAnsi="Times New Roman"/>
          <w:sz w:val="24"/>
          <w:szCs w:val="24"/>
          <w:lang w:eastAsia="en-US"/>
        </w:rPr>
        <w:t>и</w:t>
      </w:r>
      <w:proofErr w:type="gramEnd"/>
      <w:r w:rsidRPr="00D81A1B">
        <w:rPr>
          <w:rFonts w:ascii="Times New Roman" w:eastAsia="Calibri" w:hAnsi="Times New Roman"/>
          <w:sz w:val="24"/>
          <w:szCs w:val="24"/>
          <w:lang w:eastAsia="en-US"/>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81A1B">
        <w:rPr>
          <w:rFonts w:ascii="Times New Roman" w:eastAsia="Calibri" w:hAnsi="Times New Roman"/>
          <w:i/>
          <w:szCs w:val="24"/>
          <w:lang w:eastAsia="en-US"/>
        </w:rPr>
        <w:t>(полное наименование Участника с указанием организационно-правовой формы)</w:t>
      </w:r>
      <w:r w:rsidRPr="00D81A1B">
        <w:rPr>
          <w:rFonts w:ascii="Times New Roman" w:eastAsia="Calibri" w:hAnsi="Times New Roman"/>
          <w:sz w:val="24"/>
          <w:szCs w:val="24"/>
          <w:lang w:eastAsia="en-US"/>
        </w:rPr>
        <w:t xml:space="preserve"> зарегистрированное по адресу:_____________________________________________, </w:t>
      </w:r>
      <w:r w:rsidRPr="00D81A1B">
        <w:rPr>
          <w:rFonts w:ascii="Times New Roman" w:eastAsia="Calibri" w:hAnsi="Times New Roman"/>
          <w:i/>
          <w:szCs w:val="24"/>
          <w:lang w:eastAsia="en-US"/>
        </w:rPr>
        <w:t>(юридический адрес Участника закупки)</w:t>
      </w:r>
      <w:r w:rsidRPr="00D81A1B">
        <w:rPr>
          <w:rFonts w:ascii="Times New Roman" w:eastAsia="Calibri" w:hAnsi="Times New Roman"/>
          <w:sz w:val="24"/>
          <w:szCs w:val="24"/>
          <w:lang w:eastAsia="en-US"/>
        </w:rPr>
        <w:t xml:space="preserve"> предлагает заключить контракт на поставку ____________________________________________________________________________ </w:t>
      </w:r>
      <w:r w:rsidRPr="00D81A1B">
        <w:rPr>
          <w:rFonts w:ascii="Times New Roman" w:eastAsia="Calibri" w:hAnsi="Times New Roman"/>
          <w:i/>
          <w:lang w:eastAsia="en-US"/>
        </w:rPr>
        <w:t>(предмет контракта)</w:t>
      </w:r>
      <w:r w:rsidRPr="00D81A1B">
        <w:rPr>
          <w:rFonts w:ascii="Times New Roman" w:eastAsia="Calibri" w:hAnsi="Times New Roman"/>
          <w:sz w:val="24"/>
          <w:szCs w:val="24"/>
          <w:lang w:eastAsia="en-US"/>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D81A1B">
        <w:rPr>
          <w:rFonts w:ascii="Times New Roman" w:eastAsia="Calibri" w:hAnsi="Times New Roman"/>
          <w:sz w:val="24"/>
          <w:szCs w:val="24"/>
          <w:lang w:eastAsia="en-US"/>
        </w:rPr>
        <w:t xml:space="preserve">Перечислить все лоты по порядку их следования, на которые подается оферта Лот №1: </w:t>
      </w:r>
      <w:r w:rsidRPr="00D81A1B">
        <w:rPr>
          <w:rFonts w:ascii="Times New Roman" w:eastAsia="Calibri" w:hAnsi="Times New Roman"/>
          <w:i/>
          <w:lang w:eastAsia="en-US"/>
        </w:rPr>
        <w:t>[наименование и номер лота]</w:t>
      </w:r>
      <w:r w:rsidRPr="00D81A1B">
        <w:rPr>
          <w:rFonts w:ascii="Times New Roman" w:eastAsia="Calibri" w:hAnsi="Times New Roman"/>
          <w:sz w:val="24"/>
          <w:szCs w:val="24"/>
          <w:lang w:eastAsia="en-US"/>
        </w:rPr>
        <w:t xml:space="preserve"> 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 xml:space="preserve"> Лот №2: </w:t>
      </w:r>
      <w:r w:rsidRPr="00D81A1B">
        <w:rPr>
          <w:rFonts w:ascii="Times New Roman" w:eastAsia="Calibri" w:hAnsi="Times New Roman"/>
          <w:i/>
          <w:lang w:eastAsia="en-US"/>
        </w:rPr>
        <w:t>[наименование и номер лота]</w:t>
      </w:r>
      <w:r w:rsidRPr="00D81A1B">
        <w:rPr>
          <w:rFonts w:ascii="Times New Roman" w:eastAsia="Calibri" w:hAnsi="Times New Roman"/>
          <w:sz w:val="24"/>
          <w:szCs w:val="24"/>
          <w:lang w:eastAsia="en-US"/>
        </w:rPr>
        <w:t xml:space="preserve"> 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 xml:space="preserve"> Лот №3: </w:t>
      </w:r>
      <w:r w:rsidRPr="00D81A1B">
        <w:rPr>
          <w:rFonts w:ascii="Times New Roman" w:eastAsia="Calibri" w:hAnsi="Times New Roman"/>
          <w:i/>
          <w:lang w:eastAsia="en-US"/>
        </w:rPr>
        <w:t>[наименование и номер лота]</w:t>
      </w:r>
      <w:r w:rsidRPr="00D81A1B">
        <w:rPr>
          <w:rFonts w:ascii="Times New Roman" w:eastAsia="Calibri" w:hAnsi="Times New Roman"/>
          <w:sz w:val="24"/>
          <w:szCs w:val="24"/>
          <w:lang w:eastAsia="en-US"/>
        </w:rPr>
        <w:t xml:space="preserve"> 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 xml:space="preserve"> Лот №4: </w:t>
      </w:r>
      <w:r w:rsidRPr="00D81A1B">
        <w:rPr>
          <w:rFonts w:ascii="Times New Roman" w:eastAsia="Calibri" w:hAnsi="Times New Roman"/>
          <w:i/>
          <w:lang w:eastAsia="en-US"/>
        </w:rPr>
        <w:t xml:space="preserve">[наименование и номер лота] </w:t>
      </w:r>
      <w:r w:rsidRPr="00D81A1B">
        <w:rPr>
          <w:rFonts w:ascii="Times New Roman" w:eastAsia="Calibri" w:hAnsi="Times New Roman"/>
          <w:sz w:val="24"/>
          <w:szCs w:val="24"/>
          <w:lang w:eastAsia="en-US"/>
        </w:rPr>
        <w:t xml:space="preserve">Итоговая стоимость предложения: _______________________________ </w:t>
      </w:r>
      <w:r w:rsidRPr="00D81A1B">
        <w:rPr>
          <w:rFonts w:ascii="Times New Roman" w:eastAsia="Calibri" w:hAnsi="Times New Roman"/>
          <w:i/>
          <w:lang w:eastAsia="en-US"/>
        </w:rPr>
        <w:t>(итоговая стоимость)</w:t>
      </w:r>
      <w:r w:rsidRPr="00D81A1B">
        <w:rPr>
          <w:rFonts w:ascii="Times New Roman" w:eastAsia="Calibri" w:hAnsi="Times New Roman"/>
          <w:sz w:val="24"/>
          <w:szCs w:val="24"/>
          <w:lang w:eastAsia="en-US"/>
        </w:rPr>
        <w:t>.</w:t>
      </w:r>
      <w:proofErr w:type="gramEnd"/>
    </w:p>
    <w:p w:rsidR="00CF43E0" w:rsidRDefault="00CF43E0" w:rsidP="00CF43E0">
      <w:pPr>
        <w:spacing w:after="0" w:line="240" w:lineRule="auto"/>
        <w:jc w:val="center"/>
        <w:rPr>
          <w:rFonts w:ascii="Times New Roman" w:hAnsi="Times New Roman"/>
          <w:sz w:val="24"/>
          <w:szCs w:val="24"/>
        </w:rPr>
      </w:pPr>
    </w:p>
    <w:p w:rsidR="00CF43E0" w:rsidRPr="001A2604" w:rsidRDefault="00CF43E0" w:rsidP="00CF43E0">
      <w:pPr>
        <w:spacing w:after="0" w:line="240" w:lineRule="auto"/>
        <w:ind w:firstLine="709"/>
        <w:jc w:val="center"/>
        <w:rPr>
          <w:rFonts w:ascii="Times New Roman" w:eastAsia="Calibri" w:hAnsi="Times New Roman"/>
          <w:b/>
          <w:i/>
          <w:sz w:val="24"/>
          <w:szCs w:val="24"/>
          <w:lang w:eastAsia="en-US"/>
        </w:rPr>
      </w:pPr>
      <w:r w:rsidRPr="001A2604">
        <w:rPr>
          <w:rFonts w:ascii="Times New Roman" w:eastAsia="Calibri" w:hAnsi="Times New Roman"/>
          <w:b/>
          <w:i/>
          <w:sz w:val="24"/>
          <w:szCs w:val="24"/>
          <w:lang w:eastAsia="en-US"/>
        </w:rPr>
        <w:t>Образец документа, которым участник закупки подтверждает своё соответствие требованиям, установленным документацией о закупке</w:t>
      </w:r>
    </w:p>
    <w:p w:rsidR="00CF43E0" w:rsidRPr="001A2604" w:rsidRDefault="00CF43E0" w:rsidP="00CF43E0">
      <w:pPr>
        <w:spacing w:after="120" w:line="240" w:lineRule="auto"/>
        <w:ind w:firstLine="709"/>
        <w:jc w:val="center"/>
        <w:rPr>
          <w:rFonts w:ascii="Times New Roman" w:eastAsia="Calibri" w:hAnsi="Times New Roman"/>
          <w:sz w:val="24"/>
          <w:szCs w:val="24"/>
          <w:lang w:eastAsia="en-US"/>
        </w:rPr>
      </w:pPr>
      <w:r w:rsidRPr="001A2604">
        <w:rPr>
          <w:rFonts w:ascii="Times New Roman" w:eastAsia="Calibri" w:hAnsi="Times New Roman"/>
          <w:sz w:val="24"/>
          <w:szCs w:val="24"/>
          <w:lang w:eastAsia="en-US"/>
        </w:rPr>
        <w:t>ИНФОРМАЦИОННОЕ ПИСЬМО</w:t>
      </w:r>
    </w:p>
    <w:p w:rsidR="00CF43E0" w:rsidRPr="001A2604" w:rsidRDefault="00CF43E0" w:rsidP="00CF43E0">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Настоящим подтверждаем, что:</w:t>
      </w:r>
    </w:p>
    <w:p w:rsidR="00CF43E0" w:rsidRPr="001A2604" w:rsidRDefault="00CF43E0" w:rsidP="00CF43E0">
      <w:pPr>
        <w:numPr>
          <w:ilvl w:val="0"/>
          <w:numId w:val="6"/>
        </w:numPr>
        <w:spacing w:after="0" w:line="240" w:lineRule="auto"/>
        <w:contextualSpacing/>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Против _____________________________________</w:t>
      </w:r>
    </w:p>
    <w:p w:rsidR="00CF43E0" w:rsidRPr="001A2604" w:rsidRDefault="00CF43E0" w:rsidP="00CF43E0">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 xml:space="preserve">                     наименование участника процедуры закупки) </w:t>
      </w:r>
    </w:p>
    <w:p w:rsidR="00CF43E0" w:rsidRPr="001A2604" w:rsidRDefault="00CF43E0" w:rsidP="00CF43E0">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CF43E0" w:rsidRPr="001A2604" w:rsidRDefault="00CF43E0" w:rsidP="00CF43E0">
      <w:pPr>
        <w:numPr>
          <w:ilvl w:val="0"/>
          <w:numId w:val="6"/>
        </w:numPr>
        <w:spacing w:after="0" w:line="240" w:lineRule="auto"/>
        <w:contextualSpacing/>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_____________________________________:</w:t>
      </w:r>
    </w:p>
    <w:p w:rsidR="00CF43E0" w:rsidRPr="001A2604" w:rsidRDefault="00CF43E0" w:rsidP="00CF43E0">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sz w:val="24"/>
          <w:szCs w:val="24"/>
          <w:lang w:eastAsia="en-US"/>
        </w:rPr>
        <w:t xml:space="preserve">   (наименование участника процедуры закупки)</w:t>
      </w:r>
    </w:p>
    <w:p w:rsidR="00CF43E0" w:rsidRPr="001A2604" w:rsidRDefault="00CF43E0" w:rsidP="00CF43E0">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 xml:space="preserve">2.1. отсутствует в </w:t>
      </w:r>
      <w:hyperlink r:id="rId10" w:anchor="Par2313" w:tooltip="Статья 104. Реестр недобросовестных поставщиков (подрядчиков, исполнителей)" w:history="1">
        <w:r w:rsidRPr="001A2604">
          <w:rPr>
            <w:rFonts w:ascii="Times New Roman" w:eastAsia="Calibri" w:hAnsi="Times New Roman"/>
            <w:bCs/>
            <w:sz w:val="24"/>
            <w:szCs w:val="24"/>
            <w:lang w:eastAsia="en-US"/>
          </w:rPr>
          <w:t>реестре</w:t>
        </w:r>
      </w:hyperlink>
      <w:r w:rsidRPr="001A2604">
        <w:rPr>
          <w:rFonts w:ascii="Times New Roman" w:eastAsia="Calibri" w:hAnsi="Times New Roman"/>
          <w:bCs/>
          <w:sz w:val="24"/>
          <w:szCs w:val="24"/>
          <w:lang w:eastAsia="en-U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F43E0" w:rsidRPr="001A2604" w:rsidRDefault="00CF43E0" w:rsidP="00CF43E0">
      <w:pPr>
        <w:spacing w:after="0" w:line="240" w:lineRule="auto"/>
        <w:ind w:firstLine="709"/>
        <w:jc w:val="both"/>
        <w:rPr>
          <w:rFonts w:ascii="Times New Roman" w:eastAsia="Calibri" w:hAnsi="Times New Roman"/>
          <w:bCs/>
          <w:color w:val="FF0000"/>
          <w:sz w:val="24"/>
          <w:szCs w:val="24"/>
          <w:lang w:eastAsia="en-US"/>
        </w:rPr>
      </w:pPr>
      <w:r w:rsidRPr="001A2604">
        <w:rPr>
          <w:rFonts w:ascii="Times New Roman" w:eastAsia="Calibri" w:hAnsi="Times New Roman"/>
          <w:bCs/>
          <w:sz w:val="24"/>
          <w:szCs w:val="24"/>
          <w:lang w:eastAsia="en-US"/>
        </w:rPr>
        <w:lastRenderedPageBreak/>
        <w:t>2.2.  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rsidR="00CF43E0" w:rsidRPr="001A2604" w:rsidRDefault="00CF43E0" w:rsidP="00CF43E0">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3. У   _____________________________________:</w:t>
      </w:r>
    </w:p>
    <w:p w:rsidR="00CF43E0" w:rsidRPr="001A2604" w:rsidRDefault="00CF43E0" w:rsidP="00CF43E0">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 xml:space="preserve">          (наименование участника процедуры закупки)</w:t>
      </w:r>
    </w:p>
    <w:p w:rsidR="00CF43E0" w:rsidRPr="001A2604" w:rsidRDefault="00CF43E0" w:rsidP="00CF43E0">
      <w:pPr>
        <w:spacing w:after="0" w:line="240" w:lineRule="auto"/>
        <w:ind w:firstLine="709"/>
        <w:jc w:val="both"/>
        <w:rPr>
          <w:rFonts w:ascii="Times New Roman" w:eastAsia="Calibri" w:hAnsi="Times New Roman"/>
          <w:bCs/>
          <w:sz w:val="24"/>
          <w:szCs w:val="24"/>
          <w:lang w:eastAsia="en-US"/>
        </w:rPr>
      </w:pPr>
      <w:r w:rsidRPr="001A2604">
        <w:rPr>
          <w:rFonts w:ascii="Times New Roman" w:eastAsia="Calibri" w:hAnsi="Times New Roman"/>
          <w:bCs/>
          <w:sz w:val="24"/>
          <w:szCs w:val="24"/>
          <w:lang w:eastAsia="en-U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2604">
        <w:rPr>
          <w:rFonts w:ascii="Times New Roman" w:eastAsia="Calibri" w:hAnsi="Times New Roman"/>
          <w:bCs/>
          <w:sz w:val="24"/>
          <w:szCs w:val="24"/>
          <w:lang w:eastAsia="en-US"/>
        </w:rPr>
        <w:t>заявителя</w:t>
      </w:r>
      <w:proofErr w:type="gramEnd"/>
      <w:r w:rsidRPr="001A2604">
        <w:rPr>
          <w:rFonts w:ascii="Times New Roman" w:eastAsia="Calibri" w:hAnsi="Times New Roman"/>
          <w:bCs/>
          <w:sz w:val="24"/>
          <w:szCs w:val="24"/>
          <w:lang w:eastAsia="en-US"/>
        </w:rPr>
        <w:t xml:space="preserve"> по уплате этих сумм исполненной или которые признаны безнадежными к взысканию). </w:t>
      </w:r>
    </w:p>
    <w:p w:rsidR="00CF43E0" w:rsidRPr="001A2604" w:rsidRDefault="00CF43E0" w:rsidP="00CF43E0">
      <w:pPr>
        <w:spacing w:after="0" w:line="240" w:lineRule="auto"/>
        <w:ind w:firstLine="709"/>
        <w:jc w:val="both"/>
        <w:rPr>
          <w:rFonts w:ascii="Times New Roman" w:eastAsia="Calibri" w:hAnsi="Times New Roman"/>
          <w:sz w:val="24"/>
          <w:szCs w:val="24"/>
          <w:lang w:eastAsia="en-US"/>
        </w:rPr>
      </w:pPr>
      <w:r w:rsidRPr="001A2604">
        <w:rPr>
          <w:rFonts w:ascii="Times New Roman" w:eastAsia="Calibri" w:hAnsi="Times New Roman"/>
          <w:bCs/>
          <w:sz w:val="24"/>
          <w:szCs w:val="24"/>
          <w:lang w:eastAsia="en-US"/>
        </w:rPr>
        <w:t xml:space="preserve">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1A2604">
        <w:rPr>
          <w:rFonts w:ascii="Times New Roman" w:eastAsia="Calibri" w:hAnsi="Times New Roman"/>
          <w:bCs/>
          <w:sz w:val="24"/>
          <w:szCs w:val="24"/>
          <w:lang w:eastAsia="en-US"/>
        </w:rPr>
        <w:t>являющихся</w:t>
      </w:r>
      <w:proofErr w:type="gramEnd"/>
      <w:r w:rsidRPr="001A2604">
        <w:rPr>
          <w:rFonts w:ascii="Times New Roman" w:eastAsia="Calibri" w:hAnsi="Times New Roman"/>
          <w:bCs/>
          <w:sz w:val="24"/>
          <w:szCs w:val="24"/>
          <w:lang w:eastAsia="en-US"/>
        </w:rPr>
        <w:t xml:space="preserve"> объектом осуществляемой закупки, и административного наказания в виде дисквалификации</w:t>
      </w:r>
    </w:p>
    <w:p w:rsidR="00CF43E0" w:rsidRPr="00FC7FB7" w:rsidRDefault="00CF43E0" w:rsidP="00CF43E0">
      <w:pPr>
        <w:spacing w:after="0" w:line="240" w:lineRule="auto"/>
        <w:jc w:val="center"/>
        <w:rPr>
          <w:rFonts w:ascii="Times New Roman" w:hAnsi="Times New Roman"/>
          <w:sz w:val="24"/>
          <w:szCs w:val="24"/>
        </w:rPr>
      </w:pPr>
    </w:p>
    <w:p w:rsidR="00CF43E0" w:rsidRPr="00B82F7E" w:rsidRDefault="00CF43E0" w:rsidP="00CF43E0">
      <w:pPr>
        <w:spacing w:after="0" w:line="240" w:lineRule="auto"/>
        <w:ind w:firstLine="709"/>
        <w:jc w:val="both"/>
        <w:rPr>
          <w:rFonts w:ascii="Times New Roman" w:hAnsi="Times New Roman"/>
          <w:b/>
          <w:sz w:val="24"/>
          <w:szCs w:val="24"/>
        </w:rPr>
      </w:pPr>
      <w:r w:rsidRPr="00B82F7E">
        <w:rPr>
          <w:rFonts w:ascii="Times New Roman" w:hAnsi="Times New Roman"/>
          <w:b/>
          <w:sz w:val="24"/>
          <w:szCs w:val="24"/>
        </w:rPr>
        <w:t>Информация об участнике закупки:</w:t>
      </w:r>
    </w:p>
    <w:p w:rsidR="00527C26" w:rsidRPr="00B82F7E" w:rsidRDefault="00527C26" w:rsidP="00527C26">
      <w:pPr>
        <w:spacing w:after="0" w:line="240" w:lineRule="auto"/>
        <w:jc w:val="both"/>
        <w:rPr>
          <w:rFonts w:ascii="Times New Roman" w:hAnsi="Times New Roman"/>
          <w:b/>
          <w:sz w:val="24"/>
          <w:szCs w:val="24"/>
        </w:rPr>
      </w:pPr>
    </w:p>
    <w:tbl>
      <w:tblPr>
        <w:tblW w:w="9574"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26"/>
        <w:gridCol w:w="3548"/>
      </w:tblGrid>
      <w:tr w:rsidR="00527C26" w:rsidRPr="00FC75EB" w:rsidTr="00495DBB">
        <w:trPr>
          <w:trHeight w:val="830"/>
          <w:jc w:val="center"/>
        </w:trPr>
        <w:tc>
          <w:tcPr>
            <w:tcW w:w="3147" w:type="pct"/>
            <w:shd w:val="clear" w:color="auto" w:fill="F6F6F6"/>
            <w:tcMar>
              <w:top w:w="120" w:type="dxa"/>
              <w:left w:w="75" w:type="dxa"/>
              <w:bottom w:w="120" w:type="dxa"/>
              <w:right w:w="75" w:type="dxa"/>
            </w:tcMar>
            <w:vAlign w:val="center"/>
          </w:tcPr>
          <w:p w:rsidR="00527C26" w:rsidRPr="00FC75EB" w:rsidRDefault="00527C26" w:rsidP="00495DBB">
            <w:pPr>
              <w:spacing w:after="0" w:line="240" w:lineRule="auto"/>
              <w:rPr>
                <w:rFonts w:ascii="Times New Roman" w:hAnsi="Times New Roman"/>
                <w:sz w:val="24"/>
                <w:szCs w:val="24"/>
              </w:rPr>
            </w:pPr>
            <w:r w:rsidRPr="00FC75EB">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1853" w:type="pct"/>
            <w:shd w:val="clear" w:color="auto" w:fill="F6F6F6"/>
            <w:tcMar>
              <w:top w:w="120" w:type="dxa"/>
              <w:left w:w="75" w:type="dxa"/>
              <w:bottom w:w="120" w:type="dxa"/>
              <w:right w:w="75" w:type="dxa"/>
            </w:tcMar>
          </w:tcPr>
          <w:p w:rsidR="00527C26" w:rsidRPr="00FC75EB" w:rsidRDefault="00527C26" w:rsidP="00495DBB">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527C26" w:rsidRPr="00FC75EB" w:rsidTr="00495DBB">
        <w:trPr>
          <w:trHeight w:val="335"/>
          <w:jc w:val="center"/>
        </w:trPr>
        <w:tc>
          <w:tcPr>
            <w:tcW w:w="3147" w:type="pct"/>
            <w:shd w:val="clear" w:color="auto" w:fill="FFFFFF"/>
            <w:tcMar>
              <w:top w:w="120" w:type="dxa"/>
              <w:left w:w="75" w:type="dxa"/>
              <w:bottom w:w="120" w:type="dxa"/>
              <w:right w:w="75" w:type="dxa"/>
            </w:tcMar>
            <w:vAlign w:val="center"/>
          </w:tcPr>
          <w:p w:rsidR="00527C26" w:rsidRPr="00FC75EB" w:rsidRDefault="00527C26" w:rsidP="00495DBB">
            <w:pPr>
              <w:spacing w:after="0" w:line="240" w:lineRule="auto"/>
              <w:rPr>
                <w:rFonts w:ascii="Times New Roman" w:hAnsi="Times New Roman"/>
                <w:sz w:val="24"/>
                <w:szCs w:val="24"/>
              </w:rPr>
            </w:pPr>
            <w:r w:rsidRPr="00FC75EB">
              <w:rPr>
                <w:rFonts w:ascii="Times New Roman" w:hAnsi="Times New Roman"/>
                <w:sz w:val="24"/>
                <w:szCs w:val="24"/>
              </w:rPr>
              <w:t>Организационно-правовая форма</w:t>
            </w:r>
          </w:p>
        </w:tc>
        <w:tc>
          <w:tcPr>
            <w:tcW w:w="1853" w:type="pct"/>
            <w:shd w:val="clear" w:color="auto" w:fill="FFFFFF"/>
            <w:tcMar>
              <w:top w:w="120" w:type="dxa"/>
              <w:left w:w="75" w:type="dxa"/>
              <w:bottom w:w="120" w:type="dxa"/>
              <w:right w:w="75" w:type="dxa"/>
            </w:tcMar>
          </w:tcPr>
          <w:p w:rsidR="00527C26" w:rsidRPr="00FC75EB" w:rsidRDefault="00527C26" w:rsidP="00495DBB">
            <w:pPr>
              <w:spacing w:after="0" w:line="240" w:lineRule="auto"/>
              <w:ind w:firstLine="567"/>
              <w:rPr>
                <w:rFonts w:ascii="Times New Roman" w:hAnsi="Times New Roman"/>
                <w:sz w:val="24"/>
                <w:szCs w:val="24"/>
              </w:rPr>
            </w:pPr>
          </w:p>
        </w:tc>
      </w:tr>
      <w:tr w:rsidR="00527C26" w:rsidRPr="00FC75EB" w:rsidTr="00495DBB">
        <w:trPr>
          <w:trHeight w:val="437"/>
          <w:jc w:val="center"/>
        </w:trPr>
        <w:tc>
          <w:tcPr>
            <w:tcW w:w="3147" w:type="pct"/>
            <w:shd w:val="clear" w:color="auto" w:fill="F6F6F6"/>
            <w:tcMar>
              <w:top w:w="120" w:type="dxa"/>
              <w:left w:w="75" w:type="dxa"/>
              <w:bottom w:w="120" w:type="dxa"/>
              <w:right w:w="75" w:type="dxa"/>
            </w:tcMar>
            <w:vAlign w:val="center"/>
          </w:tcPr>
          <w:p w:rsidR="00527C26" w:rsidRPr="00FC75EB" w:rsidRDefault="00527C26" w:rsidP="00495DBB">
            <w:pPr>
              <w:spacing w:after="0" w:line="240" w:lineRule="auto"/>
              <w:rPr>
                <w:rFonts w:ascii="Times New Roman" w:hAnsi="Times New Roman"/>
                <w:sz w:val="24"/>
                <w:szCs w:val="24"/>
              </w:rPr>
            </w:pPr>
            <w:r w:rsidRPr="00FC75EB">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1853" w:type="pct"/>
            <w:shd w:val="clear" w:color="auto" w:fill="F6F6F6"/>
            <w:tcMar>
              <w:top w:w="120" w:type="dxa"/>
              <w:left w:w="75" w:type="dxa"/>
              <w:bottom w:w="120" w:type="dxa"/>
              <w:right w:w="75" w:type="dxa"/>
            </w:tcMar>
          </w:tcPr>
          <w:p w:rsidR="00527C26" w:rsidRPr="00FC75EB" w:rsidRDefault="00527C26" w:rsidP="00495DBB">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527C26" w:rsidRPr="00FC75EB" w:rsidTr="00495DBB">
        <w:trPr>
          <w:jc w:val="center"/>
        </w:trPr>
        <w:tc>
          <w:tcPr>
            <w:tcW w:w="3147" w:type="pct"/>
            <w:shd w:val="clear" w:color="auto" w:fill="FFFFFF"/>
            <w:tcMar>
              <w:top w:w="120" w:type="dxa"/>
              <w:left w:w="75" w:type="dxa"/>
              <w:bottom w:w="120" w:type="dxa"/>
              <w:right w:w="75" w:type="dxa"/>
            </w:tcMar>
          </w:tcPr>
          <w:p w:rsidR="00527C26" w:rsidRPr="00FC75EB" w:rsidRDefault="00527C26" w:rsidP="00495DBB">
            <w:pPr>
              <w:spacing w:after="0" w:line="240" w:lineRule="auto"/>
              <w:rPr>
                <w:rFonts w:ascii="Times New Roman" w:hAnsi="Times New Roman"/>
                <w:sz w:val="24"/>
                <w:szCs w:val="24"/>
              </w:rPr>
            </w:pPr>
            <w:r w:rsidRPr="00FC75EB">
              <w:rPr>
                <w:rFonts w:ascii="Times New Roman" w:hAnsi="Times New Roman"/>
                <w:sz w:val="24"/>
                <w:szCs w:val="24"/>
              </w:rPr>
              <w:t>Место нахождения</w:t>
            </w:r>
          </w:p>
        </w:tc>
        <w:tc>
          <w:tcPr>
            <w:tcW w:w="1853" w:type="pct"/>
            <w:shd w:val="clear" w:color="auto" w:fill="FFFFFF"/>
            <w:tcMar>
              <w:top w:w="120" w:type="dxa"/>
              <w:left w:w="75" w:type="dxa"/>
              <w:bottom w:w="120" w:type="dxa"/>
              <w:right w:w="75" w:type="dxa"/>
            </w:tcMar>
          </w:tcPr>
          <w:p w:rsidR="00527C26" w:rsidRPr="00FC75EB" w:rsidRDefault="00527C26" w:rsidP="00495DBB">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527C26" w:rsidRPr="00FC75EB" w:rsidTr="00495DBB">
        <w:trPr>
          <w:jc w:val="center"/>
        </w:trPr>
        <w:tc>
          <w:tcPr>
            <w:tcW w:w="3147" w:type="pct"/>
            <w:shd w:val="clear" w:color="auto" w:fill="F6F6F6"/>
            <w:tcMar>
              <w:top w:w="120" w:type="dxa"/>
              <w:left w:w="75" w:type="dxa"/>
              <w:bottom w:w="120" w:type="dxa"/>
              <w:right w:w="75" w:type="dxa"/>
            </w:tcMar>
          </w:tcPr>
          <w:p w:rsidR="00527C26" w:rsidRPr="00FC75EB" w:rsidRDefault="00527C26" w:rsidP="00495DBB">
            <w:pPr>
              <w:spacing w:after="0" w:line="240" w:lineRule="auto"/>
              <w:rPr>
                <w:rFonts w:ascii="Times New Roman" w:hAnsi="Times New Roman"/>
                <w:sz w:val="24"/>
                <w:szCs w:val="24"/>
              </w:rPr>
            </w:pPr>
            <w:r w:rsidRPr="00FC75EB">
              <w:rPr>
                <w:rFonts w:ascii="Times New Roman" w:hAnsi="Times New Roman"/>
                <w:sz w:val="24"/>
                <w:szCs w:val="24"/>
              </w:rPr>
              <w:t>Почтовый адрес</w:t>
            </w:r>
          </w:p>
        </w:tc>
        <w:tc>
          <w:tcPr>
            <w:tcW w:w="1853" w:type="pct"/>
            <w:shd w:val="clear" w:color="auto" w:fill="F6F6F6"/>
            <w:tcMar>
              <w:top w:w="120" w:type="dxa"/>
              <w:left w:w="75" w:type="dxa"/>
              <w:bottom w:w="120" w:type="dxa"/>
              <w:right w:w="75" w:type="dxa"/>
            </w:tcMar>
          </w:tcPr>
          <w:p w:rsidR="00527C26" w:rsidRPr="00FC75EB" w:rsidRDefault="00527C26" w:rsidP="00495DBB">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r w:rsidR="00527C26" w:rsidRPr="00FC75EB" w:rsidTr="00495DBB">
        <w:trPr>
          <w:jc w:val="center"/>
        </w:trPr>
        <w:tc>
          <w:tcPr>
            <w:tcW w:w="3147" w:type="pct"/>
            <w:shd w:val="clear" w:color="auto" w:fill="FFFFFF"/>
            <w:tcMar>
              <w:top w:w="120" w:type="dxa"/>
              <w:left w:w="75" w:type="dxa"/>
              <w:bottom w:w="120" w:type="dxa"/>
              <w:right w:w="75" w:type="dxa"/>
            </w:tcMar>
          </w:tcPr>
          <w:p w:rsidR="00527C26" w:rsidRPr="00FC75EB" w:rsidRDefault="00527C26" w:rsidP="00495DBB">
            <w:pPr>
              <w:spacing w:after="0" w:line="240" w:lineRule="auto"/>
              <w:rPr>
                <w:rFonts w:ascii="Times New Roman" w:hAnsi="Times New Roman"/>
                <w:sz w:val="24"/>
                <w:szCs w:val="24"/>
              </w:rPr>
            </w:pPr>
            <w:r w:rsidRPr="00FC75EB">
              <w:rPr>
                <w:rFonts w:ascii="Times New Roman" w:hAnsi="Times New Roman"/>
                <w:sz w:val="24"/>
                <w:szCs w:val="24"/>
              </w:rPr>
              <w:t xml:space="preserve">Номер контактного </w:t>
            </w:r>
            <w:r w:rsidRPr="00870F95">
              <w:rPr>
                <w:rFonts w:ascii="Times New Roman" w:hAnsi="Times New Roman"/>
                <w:sz w:val="24"/>
                <w:szCs w:val="24"/>
              </w:rPr>
              <w:t>телефона и адрес электронной почты:</w:t>
            </w:r>
          </w:p>
        </w:tc>
        <w:tc>
          <w:tcPr>
            <w:tcW w:w="1853" w:type="pct"/>
            <w:shd w:val="clear" w:color="auto" w:fill="FFFFFF"/>
            <w:tcMar>
              <w:top w:w="120" w:type="dxa"/>
              <w:left w:w="75" w:type="dxa"/>
              <w:bottom w:w="120" w:type="dxa"/>
              <w:right w:w="75" w:type="dxa"/>
            </w:tcMar>
          </w:tcPr>
          <w:p w:rsidR="00527C26" w:rsidRPr="00FC75EB" w:rsidRDefault="00527C26" w:rsidP="00495DBB">
            <w:pPr>
              <w:spacing w:after="0" w:line="240" w:lineRule="auto"/>
              <w:ind w:firstLine="567"/>
              <w:rPr>
                <w:rFonts w:ascii="Times New Roman" w:hAnsi="Times New Roman"/>
                <w:sz w:val="24"/>
                <w:szCs w:val="24"/>
              </w:rPr>
            </w:pPr>
            <w:r w:rsidRPr="00FC75EB">
              <w:rPr>
                <w:rFonts w:ascii="Times New Roman" w:hAnsi="Times New Roman"/>
                <w:sz w:val="24"/>
                <w:szCs w:val="24"/>
              </w:rPr>
              <w:t> </w:t>
            </w:r>
          </w:p>
        </w:tc>
      </w:tr>
    </w:tbl>
    <w:p w:rsidR="00405498" w:rsidRDefault="00405498" w:rsidP="00405498">
      <w:pPr>
        <w:spacing w:after="0" w:line="240" w:lineRule="auto"/>
        <w:rPr>
          <w:rFonts w:ascii="Times New Roman" w:hAnsi="Times New Roman"/>
          <w:b/>
          <w:sz w:val="24"/>
          <w:szCs w:val="24"/>
        </w:rPr>
      </w:pPr>
    </w:p>
    <w:p w:rsidR="00405498" w:rsidRPr="009A5B52" w:rsidRDefault="00405498" w:rsidP="00405498">
      <w:pPr>
        <w:spacing w:after="0" w:line="240" w:lineRule="auto"/>
        <w:ind w:left="567"/>
        <w:jc w:val="both"/>
        <w:rPr>
          <w:rFonts w:ascii="Times New Roman" w:hAnsi="Times New Roman"/>
          <w:i/>
          <w:color w:val="000000"/>
          <w:sz w:val="24"/>
        </w:rPr>
      </w:pPr>
      <w:r w:rsidRPr="009A5B52">
        <w:rPr>
          <w:rFonts w:ascii="Times New Roman" w:hAnsi="Times New Roman"/>
          <w:i/>
          <w:color w:val="000000"/>
          <w:sz w:val="24"/>
        </w:rPr>
        <w:t>Участник закупки/</w:t>
      </w:r>
    </w:p>
    <w:p w:rsidR="00405498" w:rsidRPr="009A5B52" w:rsidRDefault="00405498" w:rsidP="00405498">
      <w:pPr>
        <w:spacing w:after="0" w:line="240" w:lineRule="auto"/>
        <w:ind w:left="567" w:firstLine="709"/>
        <w:jc w:val="both"/>
        <w:rPr>
          <w:rFonts w:ascii="Times New Roman" w:hAnsi="Times New Roman"/>
          <w:i/>
          <w:color w:val="000000"/>
          <w:sz w:val="24"/>
        </w:rPr>
      </w:pPr>
    </w:p>
    <w:p w:rsidR="00405498" w:rsidRPr="009A5B52" w:rsidRDefault="00405498" w:rsidP="00405498">
      <w:pPr>
        <w:spacing w:after="120" w:line="240" w:lineRule="auto"/>
        <w:ind w:left="567"/>
        <w:jc w:val="both"/>
        <w:rPr>
          <w:rFonts w:ascii="Times New Roman" w:hAnsi="Times New Roman"/>
          <w:i/>
          <w:color w:val="000000"/>
          <w:sz w:val="24"/>
        </w:rPr>
      </w:pPr>
      <w:r w:rsidRPr="009A5B52">
        <w:rPr>
          <w:rFonts w:ascii="Times New Roman" w:hAnsi="Times New Roman"/>
          <w:i/>
          <w:color w:val="000000"/>
          <w:sz w:val="24"/>
        </w:rPr>
        <w:t>уполномоченный представит</w:t>
      </w:r>
      <w:r>
        <w:rPr>
          <w:rFonts w:ascii="Times New Roman" w:hAnsi="Times New Roman"/>
          <w:i/>
          <w:color w:val="000000"/>
          <w:sz w:val="24"/>
        </w:rPr>
        <w:t xml:space="preserve">ель ____________________              </w:t>
      </w:r>
      <w:r w:rsidRPr="009A5B52">
        <w:rPr>
          <w:rFonts w:ascii="Times New Roman" w:hAnsi="Times New Roman"/>
          <w:i/>
          <w:color w:val="000000"/>
          <w:sz w:val="24"/>
        </w:rPr>
        <w:t xml:space="preserve">       ____________</w:t>
      </w:r>
    </w:p>
    <w:p w:rsidR="00405498" w:rsidRPr="009A5B52" w:rsidRDefault="00405498" w:rsidP="00405498">
      <w:pPr>
        <w:spacing w:after="0" w:line="240" w:lineRule="auto"/>
        <w:ind w:left="567"/>
        <w:jc w:val="both"/>
        <w:rPr>
          <w:rFonts w:ascii="Times New Roman" w:hAnsi="Times New Roman"/>
          <w:sz w:val="28"/>
          <w:szCs w:val="24"/>
        </w:rPr>
      </w:pPr>
      <w:r>
        <w:rPr>
          <w:rFonts w:ascii="Times New Roman" w:hAnsi="Times New Roman"/>
          <w:i/>
          <w:color w:val="000000"/>
          <w:sz w:val="24"/>
        </w:rPr>
        <w:t xml:space="preserve">                 </w:t>
      </w:r>
      <w:r w:rsidRPr="009A5B52">
        <w:rPr>
          <w:rFonts w:ascii="Times New Roman" w:hAnsi="Times New Roman"/>
          <w:i/>
          <w:color w:val="000000"/>
          <w:sz w:val="24"/>
        </w:rPr>
        <w:t xml:space="preserve">               фамилия, имя, отчест</w:t>
      </w:r>
      <w:r>
        <w:rPr>
          <w:rFonts w:ascii="Times New Roman" w:hAnsi="Times New Roman"/>
          <w:i/>
          <w:color w:val="000000"/>
          <w:sz w:val="24"/>
        </w:rPr>
        <w:t xml:space="preserve">во (при наличии)                   </w:t>
      </w:r>
      <w:r w:rsidRPr="009A5B52">
        <w:rPr>
          <w:rFonts w:ascii="Times New Roman" w:hAnsi="Times New Roman"/>
          <w:i/>
          <w:color w:val="000000"/>
          <w:sz w:val="24"/>
        </w:rPr>
        <w:t xml:space="preserve">     (подпись)</w:t>
      </w:r>
    </w:p>
    <w:p w:rsidR="00405498" w:rsidRDefault="00405498" w:rsidP="00527C26">
      <w:pPr>
        <w:spacing w:after="0" w:line="240" w:lineRule="auto"/>
        <w:rPr>
          <w:rFonts w:ascii="Times New Roman" w:hAnsi="Times New Roman"/>
          <w:b/>
          <w:sz w:val="24"/>
          <w:szCs w:val="24"/>
        </w:rPr>
      </w:pPr>
    </w:p>
    <w:p w:rsidR="00294F50" w:rsidRPr="00294F50" w:rsidRDefault="00294F50" w:rsidP="00294F50">
      <w:pPr>
        <w:numPr>
          <w:ilvl w:val="0"/>
          <w:numId w:val="3"/>
        </w:numPr>
        <w:spacing w:after="0" w:line="240" w:lineRule="auto"/>
        <w:ind w:left="0" w:firstLine="0"/>
        <w:jc w:val="center"/>
        <w:rPr>
          <w:rFonts w:ascii="Times New Roman" w:hAnsi="Times New Roman"/>
          <w:b/>
          <w:bCs/>
          <w:sz w:val="24"/>
          <w:szCs w:val="24"/>
        </w:rPr>
      </w:pPr>
      <w:r w:rsidRPr="00294F50">
        <w:rPr>
          <w:rFonts w:ascii="Times New Roman" w:hAnsi="Times New Roman"/>
          <w:b/>
          <w:bCs/>
          <w:sz w:val="24"/>
          <w:szCs w:val="24"/>
        </w:rPr>
        <w:t>Участником закупки должны быть предоставлены следующие документы:</w:t>
      </w:r>
    </w:p>
    <w:p w:rsidR="003C01E4" w:rsidRPr="003C01E4" w:rsidRDefault="003C01E4" w:rsidP="003C01E4">
      <w:pPr>
        <w:spacing w:after="0" w:line="240" w:lineRule="auto"/>
        <w:rPr>
          <w:rFonts w:ascii="Times New Roman" w:hAnsi="Times New Roman"/>
          <w:b/>
          <w:sz w:val="24"/>
          <w:szCs w:val="24"/>
        </w:rPr>
      </w:pPr>
    </w:p>
    <w:p w:rsidR="00AF499B" w:rsidRPr="00AF499B" w:rsidRDefault="00AF499B" w:rsidP="00AF499B">
      <w:pPr>
        <w:spacing w:after="0" w:line="240" w:lineRule="auto"/>
        <w:ind w:firstLine="708"/>
        <w:jc w:val="both"/>
        <w:rPr>
          <w:rFonts w:ascii="Times New Roman" w:hAnsi="Times New Roman"/>
          <w:sz w:val="24"/>
          <w:szCs w:val="24"/>
        </w:rPr>
      </w:pPr>
      <w:r w:rsidRPr="00AF499B">
        <w:rPr>
          <w:rFonts w:ascii="Times New Roman" w:hAnsi="Times New Roman"/>
          <w:sz w:val="24"/>
          <w:szCs w:val="24"/>
        </w:rPr>
        <w:t>а) Коммерческое предложение (с указанием наименования работ, цены, сроков выполнения работ);</w:t>
      </w:r>
    </w:p>
    <w:p w:rsidR="0080307A" w:rsidRPr="00C61A13" w:rsidRDefault="00AF499B" w:rsidP="0080307A">
      <w:pPr>
        <w:widowControl w:val="0"/>
        <w:spacing w:after="0" w:line="240" w:lineRule="auto"/>
        <w:ind w:firstLine="709"/>
        <w:jc w:val="both"/>
        <w:rPr>
          <w:rFonts w:ascii="Times New Roman" w:hAnsi="Times New Roman"/>
          <w:sz w:val="24"/>
          <w:szCs w:val="24"/>
        </w:rPr>
      </w:pPr>
      <w:r w:rsidRPr="00AF499B">
        <w:rPr>
          <w:rFonts w:ascii="Times New Roman" w:hAnsi="Times New Roman"/>
          <w:sz w:val="24"/>
          <w:szCs w:val="24"/>
        </w:rPr>
        <w:t xml:space="preserve">б) </w:t>
      </w:r>
      <w:r w:rsidR="0080307A">
        <w:rPr>
          <w:rFonts w:ascii="Times New Roman" w:hAnsi="Times New Roman"/>
          <w:sz w:val="24"/>
          <w:szCs w:val="24"/>
        </w:rPr>
        <w:t>В</w:t>
      </w:r>
      <w:r w:rsidR="0080307A" w:rsidRPr="00C61A13">
        <w:rPr>
          <w:rFonts w:ascii="Times New Roman" w:hAnsi="Times New Roman"/>
          <w:sz w:val="24"/>
          <w:szCs w:val="24"/>
        </w:rPr>
        <w:t xml:space="preserve">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sidR="0080307A" w:rsidRPr="00C61A13">
        <w:rPr>
          <w:rFonts w:ascii="Times New Roman" w:hAnsi="Times New Roman"/>
          <w:sz w:val="24"/>
          <w:szCs w:val="24"/>
        </w:rPr>
        <w:lastRenderedPageBreak/>
        <w:t>лица), копия патента (для индивидуального предпринимателя);</w:t>
      </w:r>
    </w:p>
    <w:p w:rsidR="00AF499B" w:rsidRPr="00866564" w:rsidRDefault="00AF499B" w:rsidP="00AF499B">
      <w:pPr>
        <w:spacing w:after="0" w:line="240" w:lineRule="auto"/>
        <w:ind w:firstLine="708"/>
        <w:jc w:val="both"/>
        <w:rPr>
          <w:rFonts w:ascii="Times New Roman" w:hAnsi="Times New Roman"/>
          <w:bCs/>
          <w:sz w:val="24"/>
          <w:szCs w:val="24"/>
        </w:rPr>
      </w:pPr>
      <w:r w:rsidRPr="00AF499B">
        <w:rPr>
          <w:rFonts w:ascii="Times New Roman" w:hAnsi="Times New Roman"/>
          <w:sz w:val="24"/>
          <w:szCs w:val="24"/>
        </w:rPr>
        <w:t xml:space="preserve">в) </w:t>
      </w:r>
      <w:r w:rsidRPr="00AF499B">
        <w:rPr>
          <w:rFonts w:ascii="Times New Roman" w:hAnsi="Times New Roman"/>
          <w:bCs/>
          <w:sz w:val="24"/>
          <w:szCs w:val="24"/>
        </w:rPr>
        <w:t>Документ, подтверждающий полномочия лица на осуществление действий от име</w:t>
      </w:r>
      <w:r w:rsidR="00866564">
        <w:rPr>
          <w:rFonts w:ascii="Times New Roman" w:hAnsi="Times New Roman"/>
          <w:bCs/>
          <w:sz w:val="24"/>
          <w:szCs w:val="24"/>
        </w:rPr>
        <w:t>ни участника закупки</w:t>
      </w:r>
      <w:r w:rsidR="00866564" w:rsidRPr="00866564">
        <w:rPr>
          <w:rFonts w:ascii="Times New Roman" w:hAnsi="Times New Roman"/>
          <w:bCs/>
          <w:sz w:val="24"/>
          <w:szCs w:val="24"/>
        </w:rPr>
        <w:t>;</w:t>
      </w:r>
    </w:p>
    <w:p w:rsidR="00AF499B" w:rsidRPr="00AF499B" w:rsidRDefault="00AF499B" w:rsidP="00C60170">
      <w:pPr>
        <w:spacing w:after="0" w:line="240" w:lineRule="auto"/>
        <w:ind w:firstLine="709"/>
        <w:jc w:val="both"/>
        <w:rPr>
          <w:rFonts w:ascii="Times New Roman" w:hAnsi="Times New Roman"/>
          <w:bCs/>
          <w:sz w:val="24"/>
          <w:szCs w:val="24"/>
        </w:rPr>
      </w:pPr>
      <w:r w:rsidRPr="00AF499B">
        <w:rPr>
          <w:rFonts w:ascii="Times New Roman" w:hAnsi="Times New Roman"/>
          <w:bCs/>
          <w:sz w:val="24"/>
          <w:szCs w:val="24"/>
        </w:rPr>
        <w:t xml:space="preserve">г) Копии учредительных документов участника </w:t>
      </w:r>
      <w:r w:rsidR="00866564">
        <w:rPr>
          <w:rFonts w:ascii="Times New Roman" w:hAnsi="Times New Roman"/>
          <w:bCs/>
          <w:sz w:val="24"/>
          <w:szCs w:val="24"/>
        </w:rPr>
        <w:t>закупки (для юридического лица);</w:t>
      </w:r>
    </w:p>
    <w:p w:rsidR="00AA5E76" w:rsidRPr="00634E3F" w:rsidRDefault="00AF499B" w:rsidP="00AA5E76">
      <w:pPr>
        <w:spacing w:after="0" w:line="240" w:lineRule="auto"/>
        <w:ind w:firstLine="709"/>
        <w:jc w:val="both"/>
        <w:rPr>
          <w:rFonts w:ascii="Times New Roman" w:hAnsi="Times New Roman"/>
          <w:bCs/>
          <w:sz w:val="24"/>
          <w:szCs w:val="24"/>
        </w:rPr>
      </w:pPr>
      <w:r w:rsidRPr="00AF499B">
        <w:rPr>
          <w:rFonts w:ascii="Times New Roman" w:hAnsi="Times New Roman"/>
          <w:bCs/>
          <w:sz w:val="24"/>
          <w:szCs w:val="24"/>
        </w:rPr>
        <w:t xml:space="preserve">д) </w:t>
      </w:r>
      <w:r w:rsidR="00AA5E76" w:rsidRPr="00634E3F">
        <w:rPr>
          <w:rFonts w:ascii="Times New Roman" w:hAnsi="Times New Roman"/>
          <w:bCs/>
          <w:sz w:val="24"/>
          <w:szCs w:val="24"/>
        </w:rPr>
        <w:t>Документы, подтверждающие соответствие (свидетельства, лицензии, аккредитации, а также иные документы необходимые для осуществления данного вида деятельности);</w:t>
      </w:r>
    </w:p>
    <w:p w:rsidR="00EB15F7" w:rsidRPr="001A66DC" w:rsidRDefault="00EB15F7" w:rsidP="00EB15F7">
      <w:pPr>
        <w:spacing w:after="0" w:line="240" w:lineRule="auto"/>
        <w:ind w:firstLine="709"/>
        <w:jc w:val="both"/>
        <w:rPr>
          <w:rFonts w:ascii="Times New Roman" w:hAnsi="Times New Roman"/>
          <w:bCs/>
          <w:sz w:val="24"/>
          <w:szCs w:val="24"/>
        </w:rPr>
      </w:pPr>
      <w:r w:rsidRPr="001A66DC">
        <w:rPr>
          <w:rFonts w:ascii="Times New Roman" w:hAnsi="Times New Roman"/>
          <w:bCs/>
          <w:sz w:val="24"/>
          <w:szCs w:val="24"/>
        </w:rPr>
        <w:t xml:space="preserve">е)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 </w:t>
      </w:r>
    </w:p>
    <w:p w:rsidR="00EB15F7" w:rsidRPr="009A5B52" w:rsidRDefault="00EB15F7" w:rsidP="00EB15F7">
      <w:pPr>
        <w:spacing w:after="0" w:line="240" w:lineRule="auto"/>
        <w:ind w:firstLine="709"/>
        <w:jc w:val="both"/>
        <w:rPr>
          <w:rFonts w:ascii="Times New Roman" w:hAnsi="Times New Roman"/>
          <w:sz w:val="24"/>
        </w:rPr>
      </w:pPr>
      <w:r>
        <w:rPr>
          <w:rFonts w:ascii="Times New Roman" w:hAnsi="Times New Roman"/>
          <w:sz w:val="24"/>
        </w:rPr>
        <w:t>ж) П</w:t>
      </w:r>
      <w:r w:rsidRPr="009A5B52">
        <w:rPr>
          <w:rFonts w:ascii="Times New Roman" w:hAnsi="Times New Roman"/>
          <w:sz w:val="24"/>
        </w:rPr>
        <w:t>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EB15F7" w:rsidRPr="009A5B52" w:rsidRDefault="00EB15F7" w:rsidP="00EB15F7">
      <w:pPr>
        <w:spacing w:after="0" w:line="240" w:lineRule="auto"/>
        <w:ind w:firstLine="709"/>
        <w:jc w:val="both"/>
        <w:rPr>
          <w:rFonts w:ascii="Times New Roman" w:hAnsi="Times New Roman"/>
          <w:sz w:val="24"/>
        </w:rPr>
      </w:pPr>
      <w:r w:rsidRPr="009A5B52">
        <w:rPr>
          <w:rFonts w:ascii="Times New Roman" w:hAnsi="Times New Roman"/>
          <w:sz w:val="24"/>
        </w:rPr>
        <w:t>1) предложение о цене контракта (лота</w:t>
      </w:r>
      <w:proofErr w:type="gramStart"/>
      <w:r w:rsidRPr="009A5B52">
        <w:rPr>
          <w:rFonts w:ascii="Times New Roman" w:hAnsi="Times New Roman"/>
          <w:sz w:val="24"/>
        </w:rPr>
        <w:t xml:space="preserve"> № ______): _______________;</w:t>
      </w:r>
      <w:proofErr w:type="gramEnd"/>
    </w:p>
    <w:p w:rsidR="00EB15F7" w:rsidRPr="001A66DC" w:rsidRDefault="00EB15F7" w:rsidP="00EB15F7">
      <w:pPr>
        <w:shd w:val="clear" w:color="auto" w:fill="FFFFFF"/>
        <w:spacing w:after="0" w:line="240" w:lineRule="auto"/>
        <w:ind w:firstLine="709"/>
        <w:jc w:val="both"/>
        <w:rPr>
          <w:rFonts w:ascii="Times New Roman" w:hAnsi="Times New Roman"/>
          <w:sz w:val="24"/>
        </w:rPr>
      </w:pPr>
      <w:r>
        <w:rPr>
          <w:rFonts w:ascii="Times New Roman" w:hAnsi="Times New Roman"/>
          <w:sz w:val="24"/>
        </w:rPr>
        <w:t xml:space="preserve">2) </w:t>
      </w:r>
      <w:r w:rsidRPr="001A66DC">
        <w:rPr>
          <w:rFonts w:ascii="Times New Roman" w:hAnsi="Times New Roman"/>
          <w:sz w:val="24"/>
        </w:rPr>
        <w:t>предварительные сметные расчеты (калькуляцию) стоимости подряда, составленные в соответствии с действующей на территории ПМР нормативно-технической документацией;</w:t>
      </w:r>
    </w:p>
    <w:p w:rsidR="00EB15F7" w:rsidRPr="009A5B52" w:rsidRDefault="00EB15F7" w:rsidP="00EB15F7">
      <w:pPr>
        <w:shd w:val="clear" w:color="auto" w:fill="FFFFFF"/>
        <w:spacing w:after="0" w:line="240" w:lineRule="auto"/>
        <w:ind w:firstLine="709"/>
        <w:jc w:val="both"/>
        <w:rPr>
          <w:rFonts w:ascii="Times New Roman" w:hAnsi="Times New Roman"/>
          <w:sz w:val="24"/>
        </w:rPr>
      </w:pPr>
      <w:r>
        <w:rPr>
          <w:rFonts w:ascii="Times New Roman" w:hAnsi="Times New Roman"/>
          <w:sz w:val="24"/>
        </w:rPr>
        <w:t>з) И</w:t>
      </w:r>
      <w:r w:rsidRPr="009A5B52">
        <w:rPr>
          <w:rFonts w:ascii="Times New Roman" w:hAnsi="Times New Roman"/>
          <w:sz w:val="24"/>
        </w:rPr>
        <w:t>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EB15F7" w:rsidRPr="001A66DC" w:rsidRDefault="00EB15F7" w:rsidP="00EB15F7">
      <w:pPr>
        <w:spacing w:after="0" w:line="240" w:lineRule="auto"/>
        <w:ind w:firstLine="708"/>
        <w:jc w:val="both"/>
        <w:rPr>
          <w:rFonts w:ascii="Times New Roman" w:hAnsi="Times New Roman"/>
          <w:bCs/>
          <w:sz w:val="24"/>
        </w:rPr>
      </w:pPr>
      <w:r>
        <w:rPr>
          <w:rFonts w:ascii="Times New Roman" w:hAnsi="Times New Roman"/>
          <w:sz w:val="24"/>
        </w:rPr>
        <w:t>и) Д</w:t>
      </w:r>
      <w:r w:rsidRPr="009A5B52">
        <w:rPr>
          <w:rFonts w:ascii="Times New Roman" w:hAnsi="Times New Roman"/>
          <w:sz w:val="24"/>
        </w:rPr>
        <w:t xml:space="preserve">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sidRPr="001A66DC">
        <w:rPr>
          <w:rFonts w:ascii="Times New Roman" w:hAnsi="Times New Roman"/>
          <w:bCs/>
          <w:sz w:val="24"/>
        </w:rPr>
        <w:t>1 статьи 19 Закона Приднестровской Молдавской Республики от 26 ноября 2018 года № 318-З-VI «О закупках в Приднестровской Молдавской Республике» (САЗ 18-48);</w:t>
      </w:r>
    </w:p>
    <w:p w:rsidR="00EB15F7" w:rsidRPr="00AF499B" w:rsidRDefault="00EB15F7" w:rsidP="00EB15F7">
      <w:pPr>
        <w:spacing w:after="0" w:line="240" w:lineRule="auto"/>
        <w:ind w:firstLine="708"/>
        <w:jc w:val="both"/>
        <w:rPr>
          <w:rFonts w:ascii="Times New Roman" w:hAnsi="Times New Roman"/>
          <w:bCs/>
          <w:sz w:val="24"/>
          <w:szCs w:val="24"/>
        </w:rPr>
      </w:pPr>
      <w:r>
        <w:rPr>
          <w:rFonts w:ascii="Times New Roman" w:hAnsi="Times New Roman"/>
          <w:bCs/>
          <w:sz w:val="24"/>
          <w:szCs w:val="24"/>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B15F7" w:rsidRPr="007256C0" w:rsidRDefault="00EB15F7" w:rsidP="00EB15F7">
      <w:pPr>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л</w:t>
      </w:r>
      <w:r w:rsidRPr="007256C0">
        <w:rPr>
          <w:rFonts w:ascii="Times New Roman" w:eastAsia="Calibri" w:hAnsi="Times New Roman"/>
          <w:sz w:val="24"/>
          <w:szCs w:val="24"/>
          <w:lang w:eastAsia="en-US"/>
        </w:rPr>
        <w:t>)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EB15F7" w:rsidRPr="00060F22" w:rsidRDefault="00EB15F7" w:rsidP="00EB15F7">
      <w:pPr>
        <w:spacing w:after="0" w:line="240" w:lineRule="auto"/>
        <w:ind w:firstLine="709"/>
        <w:jc w:val="both"/>
        <w:rPr>
          <w:rFonts w:ascii="Times New Roman" w:hAnsi="Times New Roman"/>
          <w:sz w:val="24"/>
          <w:szCs w:val="24"/>
        </w:rPr>
      </w:pPr>
      <w:r w:rsidRPr="00060F22">
        <w:rPr>
          <w:rFonts w:ascii="Times New Roman" w:hAnsi="Times New Roman"/>
          <w:sz w:val="24"/>
          <w:szCs w:val="24"/>
        </w:rPr>
        <w:t>Примечание:</w:t>
      </w:r>
    </w:p>
    <w:p w:rsidR="00AA5E76" w:rsidRPr="00060F22" w:rsidRDefault="00AA5E76" w:rsidP="00AA5E76">
      <w:pPr>
        <w:spacing w:after="0" w:line="240" w:lineRule="auto"/>
        <w:jc w:val="both"/>
        <w:rPr>
          <w:rFonts w:ascii="Times New Roman" w:hAnsi="Times New Roman"/>
          <w:sz w:val="24"/>
          <w:szCs w:val="24"/>
        </w:rPr>
      </w:pPr>
    </w:p>
    <w:p w:rsidR="00755631" w:rsidRPr="00755631" w:rsidRDefault="00755631" w:rsidP="00755631">
      <w:pPr>
        <w:spacing w:after="0" w:line="240" w:lineRule="auto"/>
        <w:ind w:firstLine="709"/>
        <w:contextualSpacing/>
        <w:jc w:val="both"/>
        <w:rPr>
          <w:rFonts w:ascii="Times New Roman" w:hAnsi="Times New Roman"/>
          <w:bCs/>
          <w:sz w:val="24"/>
          <w:szCs w:val="24"/>
          <w:lang w:eastAsia="en-US"/>
        </w:rPr>
      </w:pPr>
      <w:r w:rsidRPr="00755631">
        <w:rPr>
          <w:rFonts w:ascii="Times New Roman" w:hAnsi="Times New Roman"/>
          <w:bCs/>
          <w:sz w:val="24"/>
          <w:szCs w:val="24"/>
          <w:lang w:eastAsia="en-US"/>
        </w:rPr>
        <w:t>1. Участник закупки вправе подтвердить содержащиеся в заявке сведения, приложив к ней дополнительные документы.</w:t>
      </w:r>
    </w:p>
    <w:p w:rsidR="00755631" w:rsidRPr="00755631" w:rsidRDefault="00755631" w:rsidP="00755631">
      <w:pPr>
        <w:spacing w:after="0" w:line="240" w:lineRule="auto"/>
        <w:ind w:firstLine="709"/>
        <w:contextualSpacing/>
        <w:jc w:val="both"/>
        <w:rPr>
          <w:rFonts w:ascii="Times New Roman" w:hAnsi="Times New Roman"/>
          <w:bCs/>
          <w:sz w:val="24"/>
          <w:szCs w:val="24"/>
          <w:lang w:eastAsia="en-US"/>
        </w:rPr>
      </w:pPr>
      <w:r w:rsidRPr="00755631">
        <w:rPr>
          <w:rFonts w:ascii="Times New Roman" w:hAnsi="Times New Roman"/>
          <w:bCs/>
          <w:sz w:val="24"/>
          <w:szCs w:val="24"/>
          <w:lang w:eastAsia="en-US"/>
        </w:rPr>
        <w:t xml:space="preserve">2. Все листы поданной в письменной форме заявки на участие в закупке, все листы тома такой заявки </w:t>
      </w:r>
      <w:r w:rsidRPr="00755631">
        <w:rPr>
          <w:rFonts w:ascii="Times New Roman" w:hAnsi="Times New Roman"/>
          <w:b/>
          <w:bCs/>
          <w:sz w:val="24"/>
          <w:szCs w:val="24"/>
          <w:lang w:eastAsia="en-US"/>
        </w:rPr>
        <w:t>должны быть прошиты и пронумерованы.</w:t>
      </w:r>
    </w:p>
    <w:p w:rsidR="00755631" w:rsidRDefault="00755631" w:rsidP="00755631">
      <w:pPr>
        <w:spacing w:after="0" w:line="240" w:lineRule="auto"/>
        <w:ind w:firstLine="709"/>
        <w:contextualSpacing/>
        <w:jc w:val="both"/>
        <w:rPr>
          <w:rFonts w:ascii="Times New Roman" w:hAnsi="Times New Roman"/>
          <w:bCs/>
          <w:sz w:val="24"/>
          <w:szCs w:val="24"/>
          <w:lang w:eastAsia="en-US"/>
        </w:rPr>
      </w:pPr>
      <w:r w:rsidRPr="00755631">
        <w:rPr>
          <w:rFonts w:ascii="Times New Roman" w:hAnsi="Times New Roman"/>
          <w:bCs/>
          <w:sz w:val="24"/>
          <w:szCs w:val="24"/>
          <w:lang w:eastAsia="en-US"/>
        </w:rPr>
        <w:t>3. Заявка на участие в закупке и том такой заявки должны содержать</w:t>
      </w:r>
      <w:r w:rsidRPr="00755631">
        <w:rPr>
          <w:rFonts w:ascii="Times New Roman" w:hAnsi="Times New Roman"/>
          <w:bCs/>
          <w:sz w:val="24"/>
          <w:szCs w:val="24"/>
          <w:lang w:eastAsia="en-US"/>
        </w:rPr>
        <w:br/>
      </w:r>
      <w:r w:rsidRPr="00755631">
        <w:rPr>
          <w:rFonts w:ascii="Times New Roman" w:hAnsi="Times New Roman"/>
          <w:b/>
          <w:bCs/>
          <w:sz w:val="24"/>
          <w:szCs w:val="24"/>
          <w:lang w:eastAsia="en-US"/>
        </w:rPr>
        <w:t>опись</w:t>
      </w:r>
      <w:r w:rsidRPr="00755631">
        <w:rPr>
          <w:rFonts w:ascii="Times New Roman" w:hAnsi="Times New Roman"/>
          <w:bCs/>
          <w:sz w:val="24"/>
          <w:szCs w:val="24"/>
          <w:lang w:eastAsia="en-US"/>
        </w:rPr>
        <w:t xml:space="preserve"> входящих в их состав документов, б</w:t>
      </w:r>
      <w:r>
        <w:rPr>
          <w:rFonts w:ascii="Times New Roman" w:hAnsi="Times New Roman"/>
          <w:bCs/>
          <w:sz w:val="24"/>
          <w:szCs w:val="24"/>
          <w:lang w:eastAsia="en-US"/>
        </w:rPr>
        <w:t xml:space="preserve">ыть скреплены печатью участника </w:t>
      </w:r>
      <w:r w:rsidRPr="00755631">
        <w:rPr>
          <w:rFonts w:ascii="Times New Roman" w:hAnsi="Times New Roman"/>
          <w:bCs/>
          <w:sz w:val="24"/>
          <w:szCs w:val="24"/>
          <w:lang w:eastAsia="en-US"/>
        </w:rPr>
        <w:t>закупки при наличии печати (для юридического лица) и подписаны участником закупки или лицом, уполномоченным участником закупки.</w:t>
      </w:r>
    </w:p>
    <w:p w:rsidR="006E2556" w:rsidRPr="00755631" w:rsidRDefault="006E2556" w:rsidP="006E2556">
      <w:pPr>
        <w:pStyle w:val="a6"/>
        <w:spacing w:after="0" w:line="240" w:lineRule="auto"/>
        <w:ind w:left="0" w:firstLine="709"/>
        <w:jc w:val="both"/>
        <w:rPr>
          <w:rFonts w:ascii="Times New Roman" w:hAnsi="Times New Roman"/>
          <w:bCs/>
          <w:sz w:val="24"/>
          <w:szCs w:val="24"/>
        </w:rPr>
      </w:pPr>
      <w:r w:rsidRPr="00903319">
        <w:rPr>
          <w:rFonts w:ascii="Times New Roman" w:hAnsi="Times New Roman"/>
          <w:bCs/>
          <w:sz w:val="24"/>
          <w:szCs w:val="24"/>
        </w:rPr>
        <w:t>4. Документы должны предоставляться в запечатанном конверте с заявкой на участие в закупке.</w:t>
      </w:r>
    </w:p>
    <w:p w:rsidR="005127F1" w:rsidRPr="00903319" w:rsidRDefault="005127F1" w:rsidP="00903319">
      <w:pPr>
        <w:pStyle w:val="a6"/>
        <w:spacing w:after="0" w:line="240" w:lineRule="auto"/>
        <w:ind w:left="0" w:firstLine="709"/>
        <w:jc w:val="both"/>
        <w:rPr>
          <w:rFonts w:ascii="Times New Roman" w:hAnsi="Times New Roman"/>
          <w:bCs/>
          <w:sz w:val="24"/>
          <w:szCs w:val="24"/>
        </w:rPr>
      </w:pPr>
      <w:r w:rsidRPr="00903319">
        <w:rPr>
          <w:rFonts w:ascii="Times New Roman" w:hAnsi="Times New Roman"/>
          <w:bCs/>
          <w:sz w:val="24"/>
          <w:szCs w:val="24"/>
        </w:rPr>
        <w:t>Не предоставление указанных документов служит основанием для отклонения заявки.</w:t>
      </w:r>
    </w:p>
    <w:p w:rsidR="005127F1" w:rsidRPr="00796F02" w:rsidRDefault="005127F1" w:rsidP="00796F02">
      <w:pPr>
        <w:pStyle w:val="a6"/>
        <w:spacing w:after="0" w:line="240" w:lineRule="auto"/>
        <w:jc w:val="both"/>
        <w:rPr>
          <w:rFonts w:ascii="Times New Roman" w:hAnsi="Times New Roman"/>
          <w:bCs/>
        </w:rPr>
        <w:sectPr w:rsidR="005127F1" w:rsidRPr="00796F02" w:rsidSect="00016BA3">
          <w:footerReference w:type="even" r:id="rId11"/>
          <w:footerReference w:type="default" r:id="rId12"/>
          <w:footerReference w:type="first" r:id="rId13"/>
          <w:pgSz w:w="11906" w:h="16838"/>
          <w:pgMar w:top="1134" w:right="850" w:bottom="1134" w:left="1701" w:header="708" w:footer="708" w:gutter="0"/>
          <w:cols w:space="708"/>
          <w:titlePg/>
          <w:docGrid w:linePitch="360"/>
        </w:sectPr>
      </w:pPr>
    </w:p>
    <w:p w:rsidR="00D61B0D" w:rsidRPr="00B712A2" w:rsidRDefault="00D61B0D" w:rsidP="00D61B0D">
      <w:pPr>
        <w:spacing w:after="0" w:line="240" w:lineRule="auto"/>
        <w:jc w:val="center"/>
        <w:rPr>
          <w:rFonts w:ascii="Times New Roman" w:eastAsia="Calibri" w:hAnsi="Times New Roman"/>
          <w:sz w:val="24"/>
          <w:szCs w:val="24"/>
          <w:lang w:eastAsia="en-US"/>
        </w:rPr>
      </w:pPr>
      <w:bookmarkStart w:id="0" w:name="_Toc36035686"/>
      <w:bookmarkStart w:id="1" w:name="_Toc36035760"/>
      <w:bookmarkStart w:id="2" w:name="_Toc36036057"/>
      <w:bookmarkStart w:id="3" w:name="_Toc36036423"/>
      <w:bookmarkStart w:id="4" w:name="_Toc36037712"/>
      <w:r w:rsidRPr="00B712A2">
        <w:rPr>
          <w:rFonts w:ascii="Times New Roman" w:eastAsia="Calibri" w:hAnsi="Times New Roman"/>
          <w:color w:val="000000"/>
          <w:sz w:val="28"/>
          <w:szCs w:val="28"/>
          <w:lang w:eastAsia="en-US"/>
        </w:rPr>
        <w:lastRenderedPageBreak/>
        <w:t>Декларация</w:t>
      </w:r>
    </w:p>
    <w:p w:rsidR="00D61B0D" w:rsidRPr="00B712A2" w:rsidRDefault="00D61B0D" w:rsidP="00D61B0D">
      <w:pPr>
        <w:spacing w:after="0" w:line="240" w:lineRule="auto"/>
        <w:jc w:val="center"/>
        <w:rPr>
          <w:rFonts w:ascii="Times New Roman" w:eastAsia="Calibri" w:hAnsi="Times New Roman"/>
          <w:color w:val="000000"/>
          <w:sz w:val="28"/>
          <w:szCs w:val="28"/>
          <w:lang w:eastAsia="en-US"/>
        </w:rPr>
      </w:pPr>
      <w:r w:rsidRPr="00B712A2">
        <w:rPr>
          <w:rFonts w:ascii="Times New Roman" w:eastAsia="Calibri" w:hAnsi="Times New Roman"/>
          <w:color w:val="000000"/>
          <w:sz w:val="28"/>
          <w:szCs w:val="28"/>
          <w:lang w:eastAsia="en-US"/>
        </w:rPr>
        <w:t xml:space="preserve">об отсутствии личной заинтересованности </w:t>
      </w:r>
    </w:p>
    <w:p w:rsidR="00D61B0D" w:rsidRPr="00B712A2" w:rsidRDefault="00D61B0D" w:rsidP="00D61B0D">
      <w:pPr>
        <w:spacing w:after="0" w:line="240" w:lineRule="auto"/>
        <w:jc w:val="center"/>
        <w:rPr>
          <w:rFonts w:ascii="Times New Roman" w:eastAsia="Calibri" w:hAnsi="Times New Roman"/>
          <w:color w:val="000000"/>
          <w:sz w:val="28"/>
          <w:szCs w:val="28"/>
          <w:lang w:eastAsia="en-US"/>
        </w:rPr>
      </w:pPr>
      <w:r w:rsidRPr="00B712A2">
        <w:rPr>
          <w:rFonts w:ascii="Times New Roman" w:eastAsia="Calibri" w:hAnsi="Times New Roman"/>
          <w:color w:val="000000"/>
          <w:sz w:val="28"/>
          <w:szCs w:val="28"/>
          <w:lang w:eastAsia="en-US"/>
        </w:rPr>
        <w:t xml:space="preserve">при осуществлении закупок товаров (работ, услуг), </w:t>
      </w:r>
    </w:p>
    <w:p w:rsidR="00D61B0D" w:rsidRPr="00B712A2" w:rsidRDefault="00D61B0D" w:rsidP="00D61B0D">
      <w:pPr>
        <w:spacing w:after="0" w:line="240" w:lineRule="auto"/>
        <w:jc w:val="center"/>
        <w:rPr>
          <w:rFonts w:ascii="Times New Roman" w:eastAsia="Calibri" w:hAnsi="Times New Roman"/>
          <w:sz w:val="24"/>
          <w:szCs w:val="24"/>
          <w:lang w:eastAsia="en-US"/>
        </w:rPr>
      </w:pPr>
      <w:r w:rsidRPr="00B712A2">
        <w:rPr>
          <w:rFonts w:ascii="Times New Roman" w:eastAsia="Calibri" w:hAnsi="Times New Roman"/>
          <w:color w:val="000000"/>
          <w:sz w:val="28"/>
          <w:szCs w:val="28"/>
          <w:lang w:eastAsia="en-US"/>
        </w:rPr>
        <w:t>которая может привести к конфликту интересов</w:t>
      </w:r>
    </w:p>
    <w:p w:rsidR="00D61B0D" w:rsidRPr="00B712A2" w:rsidRDefault="00D61B0D" w:rsidP="00D61B0D">
      <w:pPr>
        <w:spacing w:after="0" w:line="240" w:lineRule="auto"/>
        <w:ind w:firstLine="708"/>
        <w:jc w:val="both"/>
        <w:rPr>
          <w:rFonts w:ascii="Times New Roman" w:eastAsia="Calibri" w:hAnsi="Times New Roman"/>
          <w:color w:val="000000"/>
          <w:sz w:val="28"/>
          <w:szCs w:val="28"/>
          <w:lang w:eastAsia="en-US"/>
        </w:rPr>
      </w:pPr>
    </w:p>
    <w:p w:rsidR="00D61B0D" w:rsidRPr="00B712A2" w:rsidRDefault="00D61B0D" w:rsidP="00D61B0D">
      <w:pPr>
        <w:spacing w:after="0" w:line="240" w:lineRule="auto"/>
        <w:ind w:firstLine="708"/>
        <w:jc w:val="both"/>
        <w:rPr>
          <w:rFonts w:ascii="Times New Roman" w:eastAsia="Calibri" w:hAnsi="Times New Roman"/>
          <w:sz w:val="24"/>
          <w:szCs w:val="24"/>
          <w:lang w:eastAsia="en-US"/>
        </w:rPr>
      </w:pPr>
      <w:r w:rsidRPr="00B712A2">
        <w:rPr>
          <w:rFonts w:ascii="Times New Roman" w:eastAsia="Calibri" w:hAnsi="Times New Roman"/>
          <w:color w:val="000000"/>
          <w:sz w:val="28"/>
          <w:szCs w:val="28"/>
          <w:lang w:eastAsia="en-US"/>
        </w:rPr>
        <w:t>Настоящей Декларацией___________________________________________</w:t>
      </w:r>
    </w:p>
    <w:p w:rsidR="00D61B0D" w:rsidRPr="00B712A2" w:rsidRDefault="00D61B0D" w:rsidP="00D61B0D">
      <w:pPr>
        <w:spacing w:after="0" w:line="240" w:lineRule="auto"/>
        <w:jc w:val="both"/>
        <w:rPr>
          <w:rFonts w:ascii="Times New Roman" w:eastAsia="Calibri" w:hAnsi="Times New Roman"/>
          <w:sz w:val="24"/>
          <w:szCs w:val="24"/>
          <w:lang w:eastAsia="en-US"/>
        </w:rPr>
      </w:pPr>
      <w:r w:rsidRPr="00B712A2">
        <w:rPr>
          <w:rFonts w:ascii="Times New Roman" w:eastAsia="Calibri" w:hAnsi="Times New Roman"/>
          <w:b/>
          <w:bCs/>
          <w:color w:val="000000"/>
          <w:sz w:val="18"/>
          <w:szCs w:val="18"/>
          <w:lang w:eastAsia="en-US"/>
        </w:rPr>
        <w:t xml:space="preserve">                                                                                 (наименование (фамилия, имя, отчество (при наличии)) участника закупки)</w:t>
      </w:r>
    </w:p>
    <w:p w:rsidR="00D61B0D" w:rsidRPr="00B712A2" w:rsidRDefault="00D61B0D" w:rsidP="00D61B0D">
      <w:pPr>
        <w:spacing w:after="0" w:line="240" w:lineRule="auto"/>
        <w:jc w:val="both"/>
        <w:rPr>
          <w:rFonts w:ascii="Times New Roman" w:eastAsia="Calibri" w:hAnsi="Times New Roman"/>
          <w:sz w:val="24"/>
          <w:szCs w:val="24"/>
          <w:lang w:eastAsia="en-US"/>
        </w:rPr>
      </w:pPr>
      <w:proofErr w:type="gramStart"/>
      <w:r w:rsidRPr="00B712A2">
        <w:rPr>
          <w:rFonts w:ascii="Times New Roman" w:eastAsia="Calibri" w:hAnsi="Times New Roman"/>
          <w:color w:val="000000"/>
          <w:sz w:val="28"/>
          <w:szCs w:val="28"/>
          <w:lang w:eastAsia="en-US"/>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B712A2">
        <w:rPr>
          <w:rFonts w:ascii="Times New Roman" w:eastAsia="Calibri" w:hAnsi="Times New Roman"/>
          <w:color w:val="000000"/>
          <w:sz w:val="28"/>
          <w:szCs w:val="28"/>
          <w:lang w:eastAsia="en-US"/>
        </w:rPr>
        <w:t xml:space="preserve">), </w:t>
      </w:r>
      <w:proofErr w:type="gramStart"/>
      <w:r w:rsidRPr="00B712A2">
        <w:rPr>
          <w:rFonts w:ascii="Times New Roman" w:eastAsia="Calibri" w:hAnsi="Times New Roman"/>
          <w:color w:val="000000"/>
          <w:sz w:val="28"/>
          <w:szCs w:val="28"/>
          <w:lang w:eastAsia="en-US"/>
        </w:rPr>
        <w:t>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B712A2">
        <w:rPr>
          <w:rFonts w:ascii="Times New Roman" w:eastAsia="Calibri" w:hAnsi="Times New Roman"/>
          <w:color w:val="000000"/>
          <w:sz w:val="28"/>
          <w:szCs w:val="28"/>
          <w:lang w:eastAsia="en-US"/>
        </w:rPr>
        <w:t xml:space="preserve"> </w:t>
      </w:r>
      <w:proofErr w:type="gramStart"/>
      <w:r w:rsidRPr="00B712A2">
        <w:rPr>
          <w:rFonts w:ascii="Times New Roman" w:eastAsia="Calibri" w:hAnsi="Times New Roman"/>
          <w:color w:val="000000"/>
          <w:sz w:val="28"/>
          <w:szCs w:val="28"/>
          <w:lang w:eastAsia="en-US"/>
        </w:rPr>
        <w:t>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rsidR="00D61B0D" w:rsidRPr="00B712A2" w:rsidRDefault="00D61B0D" w:rsidP="00D61B0D">
      <w:pPr>
        <w:spacing w:after="0" w:line="240" w:lineRule="auto"/>
        <w:ind w:firstLine="708"/>
        <w:jc w:val="both"/>
        <w:rPr>
          <w:rFonts w:ascii="Times New Roman" w:eastAsia="Calibri" w:hAnsi="Times New Roman"/>
          <w:sz w:val="24"/>
          <w:szCs w:val="24"/>
          <w:lang w:eastAsia="en-US"/>
        </w:rPr>
      </w:pPr>
      <w:proofErr w:type="gramStart"/>
      <w:r w:rsidRPr="00B712A2">
        <w:rPr>
          <w:rFonts w:ascii="Times New Roman" w:eastAsia="Calibri" w:hAnsi="Times New Roman"/>
          <w:color w:val="000000"/>
          <w:sz w:val="28"/>
          <w:szCs w:val="28"/>
          <w:lang w:eastAsia="en-US"/>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D61B0D" w:rsidRPr="00B712A2" w:rsidRDefault="00D61B0D" w:rsidP="00D61B0D">
      <w:pPr>
        <w:spacing w:after="0" w:line="240" w:lineRule="auto"/>
        <w:rPr>
          <w:rFonts w:ascii="Times New Roman" w:eastAsia="Calibri" w:hAnsi="Times New Roman"/>
          <w:sz w:val="28"/>
          <w:szCs w:val="28"/>
          <w:lang w:eastAsia="en-US"/>
        </w:rPr>
      </w:pPr>
    </w:p>
    <w:p w:rsidR="00D61B0D" w:rsidRPr="00B712A2" w:rsidRDefault="00D61B0D" w:rsidP="00D61B0D">
      <w:pPr>
        <w:spacing w:after="0" w:line="240" w:lineRule="auto"/>
        <w:ind w:left="567"/>
        <w:jc w:val="both"/>
        <w:rPr>
          <w:rFonts w:ascii="Times New Roman" w:eastAsia="Calibri" w:hAnsi="Times New Roman"/>
          <w:sz w:val="28"/>
          <w:szCs w:val="28"/>
          <w:lang w:eastAsia="en-US"/>
        </w:rPr>
      </w:pPr>
      <w:r w:rsidRPr="00B712A2">
        <w:rPr>
          <w:rFonts w:ascii="Times New Roman" w:eastAsia="Calibri" w:hAnsi="Times New Roman"/>
          <w:sz w:val="28"/>
          <w:szCs w:val="28"/>
          <w:lang w:eastAsia="en-US"/>
        </w:rPr>
        <w:t>_______________   ____________________        ____________________</w:t>
      </w:r>
    </w:p>
    <w:p w:rsidR="00D61B0D" w:rsidRPr="00B712A2" w:rsidRDefault="00D61B0D" w:rsidP="00D61B0D">
      <w:pPr>
        <w:spacing w:after="0" w:line="240" w:lineRule="auto"/>
        <w:ind w:left="567"/>
        <w:rPr>
          <w:rFonts w:ascii="Times New Roman" w:eastAsia="Calibri" w:hAnsi="Times New Roman"/>
          <w:sz w:val="24"/>
          <w:szCs w:val="24"/>
          <w:lang w:eastAsia="en-US"/>
        </w:rPr>
      </w:pPr>
      <w:r w:rsidRPr="00B712A2">
        <w:rPr>
          <w:rFonts w:ascii="Times New Roman" w:eastAsia="Calibri" w:hAnsi="Times New Roman"/>
          <w:color w:val="000000"/>
          <w:sz w:val="18"/>
          <w:szCs w:val="18"/>
          <w:lang w:eastAsia="en-US"/>
        </w:rPr>
        <w:t xml:space="preserve">                   (дата) </w:t>
      </w:r>
      <w:r w:rsidRPr="00B712A2">
        <w:rPr>
          <w:rFonts w:ascii="Times New Roman" w:eastAsia="Calibri" w:hAnsi="Times New Roman"/>
          <w:color w:val="000000"/>
          <w:sz w:val="18"/>
          <w:szCs w:val="18"/>
          <w:lang w:eastAsia="en-US"/>
        </w:rPr>
        <w:tab/>
      </w:r>
      <w:r w:rsidRPr="00B712A2">
        <w:rPr>
          <w:rFonts w:ascii="Times New Roman" w:eastAsia="Calibri" w:hAnsi="Times New Roman"/>
          <w:color w:val="000000"/>
          <w:sz w:val="18"/>
          <w:szCs w:val="18"/>
          <w:lang w:eastAsia="en-US"/>
        </w:rPr>
        <w:tab/>
        <w:t xml:space="preserve">            (подпись участника закупки)  </w:t>
      </w:r>
      <w:r w:rsidRPr="00B712A2">
        <w:rPr>
          <w:rFonts w:ascii="Times New Roman" w:eastAsia="Calibri" w:hAnsi="Times New Roman"/>
          <w:color w:val="000000"/>
          <w:sz w:val="18"/>
          <w:szCs w:val="18"/>
          <w:lang w:eastAsia="en-US"/>
        </w:rPr>
        <w:tab/>
      </w:r>
      <w:r w:rsidRPr="00B712A2">
        <w:rPr>
          <w:rFonts w:ascii="Times New Roman" w:eastAsia="Calibri" w:hAnsi="Times New Roman"/>
          <w:color w:val="000000"/>
          <w:sz w:val="18"/>
          <w:szCs w:val="18"/>
          <w:lang w:eastAsia="en-US"/>
        </w:rPr>
        <w:tab/>
        <w:t>(расшифровка подписи)</w:t>
      </w:r>
    </w:p>
    <w:p w:rsidR="00D61B0D" w:rsidRPr="00B712A2" w:rsidRDefault="00D61B0D" w:rsidP="00D61B0D">
      <w:pPr>
        <w:tabs>
          <w:tab w:val="left" w:pos="2132"/>
        </w:tabs>
        <w:spacing w:after="0" w:line="240" w:lineRule="auto"/>
        <w:rPr>
          <w:rFonts w:ascii="Times New Roman" w:hAnsi="Times New Roman"/>
          <w:sz w:val="24"/>
          <w:szCs w:val="24"/>
        </w:rPr>
      </w:pPr>
    </w:p>
    <w:p w:rsidR="00D61B0D" w:rsidRDefault="00D61B0D" w:rsidP="00796F02">
      <w:pPr>
        <w:keepNext/>
        <w:keepLines/>
        <w:widowControl w:val="0"/>
        <w:overflowPunct w:val="0"/>
        <w:autoSpaceDE w:val="0"/>
        <w:autoSpaceDN w:val="0"/>
        <w:adjustRightInd w:val="0"/>
        <w:spacing w:after="0" w:line="240" w:lineRule="auto"/>
        <w:jc w:val="right"/>
        <w:textAlignment w:val="baseline"/>
        <w:outlineLvl w:val="1"/>
        <w:rPr>
          <w:rFonts w:ascii="Times New Roman" w:hAnsi="Times New Roman"/>
          <w:sz w:val="24"/>
          <w:szCs w:val="20"/>
        </w:rPr>
        <w:sectPr w:rsidR="00D61B0D" w:rsidSect="003C599E">
          <w:pgSz w:w="11906" w:h="16838"/>
          <w:pgMar w:top="567" w:right="851" w:bottom="567" w:left="1134" w:header="709" w:footer="709" w:gutter="0"/>
          <w:cols w:space="708"/>
          <w:titlePg/>
          <w:docGrid w:linePitch="360"/>
        </w:sectPr>
      </w:pPr>
    </w:p>
    <w:p w:rsidR="00100378" w:rsidRDefault="00100378" w:rsidP="00796F02">
      <w:pPr>
        <w:keepNext/>
        <w:keepLines/>
        <w:widowControl w:val="0"/>
        <w:overflowPunct w:val="0"/>
        <w:autoSpaceDE w:val="0"/>
        <w:autoSpaceDN w:val="0"/>
        <w:adjustRightInd w:val="0"/>
        <w:spacing w:after="0" w:line="240" w:lineRule="auto"/>
        <w:jc w:val="right"/>
        <w:textAlignment w:val="baseline"/>
        <w:outlineLvl w:val="1"/>
        <w:rPr>
          <w:rFonts w:ascii="Times New Roman" w:hAnsi="Times New Roman"/>
          <w:sz w:val="24"/>
          <w:szCs w:val="20"/>
        </w:rPr>
      </w:pPr>
      <w:r w:rsidRPr="00796F02">
        <w:rPr>
          <w:rFonts w:ascii="Times New Roman" w:hAnsi="Times New Roman"/>
          <w:sz w:val="24"/>
          <w:szCs w:val="20"/>
        </w:rPr>
        <w:lastRenderedPageBreak/>
        <w:t>Приложение №</w:t>
      </w:r>
      <w:r w:rsidR="00707448">
        <w:rPr>
          <w:rFonts w:ascii="Times New Roman" w:hAnsi="Times New Roman"/>
          <w:sz w:val="24"/>
          <w:szCs w:val="20"/>
        </w:rPr>
        <w:t xml:space="preserve"> </w:t>
      </w:r>
      <w:bookmarkStart w:id="5" w:name="_GoBack"/>
      <w:bookmarkEnd w:id="5"/>
      <w:r w:rsidR="00796F02" w:rsidRPr="00796F02">
        <w:rPr>
          <w:rFonts w:ascii="Times New Roman" w:hAnsi="Times New Roman"/>
          <w:sz w:val="24"/>
          <w:szCs w:val="20"/>
        </w:rPr>
        <w:t>2</w:t>
      </w:r>
    </w:p>
    <w:p w:rsidR="00796F02" w:rsidRPr="00796F02" w:rsidRDefault="00796F02" w:rsidP="00796F02">
      <w:pPr>
        <w:keepNext/>
        <w:keepLines/>
        <w:widowControl w:val="0"/>
        <w:overflowPunct w:val="0"/>
        <w:autoSpaceDE w:val="0"/>
        <w:autoSpaceDN w:val="0"/>
        <w:adjustRightInd w:val="0"/>
        <w:spacing w:after="0" w:line="240" w:lineRule="auto"/>
        <w:jc w:val="right"/>
        <w:textAlignment w:val="baseline"/>
        <w:outlineLvl w:val="1"/>
        <w:rPr>
          <w:rFonts w:ascii="Times New Roman" w:hAnsi="Times New Roman"/>
          <w:sz w:val="24"/>
          <w:szCs w:val="20"/>
        </w:rPr>
      </w:pPr>
    </w:p>
    <w:bookmarkEnd w:id="0"/>
    <w:bookmarkEnd w:id="1"/>
    <w:bookmarkEnd w:id="2"/>
    <w:bookmarkEnd w:id="3"/>
    <w:bookmarkEnd w:id="4"/>
    <w:p w:rsidR="00755631" w:rsidRPr="00755631" w:rsidRDefault="00755631" w:rsidP="00755631">
      <w:pPr>
        <w:keepNext/>
        <w:keepLines/>
        <w:widowControl w:val="0"/>
        <w:tabs>
          <w:tab w:val="center" w:pos="4857"/>
        </w:tabs>
        <w:overflowPunct w:val="0"/>
        <w:autoSpaceDE w:val="0"/>
        <w:autoSpaceDN w:val="0"/>
        <w:adjustRightInd w:val="0"/>
        <w:spacing w:before="40"/>
        <w:ind w:left="360"/>
        <w:jc w:val="center"/>
        <w:textAlignment w:val="baseline"/>
        <w:outlineLvl w:val="1"/>
        <w:rPr>
          <w:rFonts w:ascii="Times New Roman" w:hAnsi="Times New Roman"/>
          <w:b/>
          <w:sz w:val="24"/>
          <w:szCs w:val="24"/>
        </w:rPr>
      </w:pPr>
      <w:r w:rsidRPr="00755631">
        <w:rPr>
          <w:rFonts w:ascii="Times New Roman" w:hAnsi="Times New Roman"/>
          <w:b/>
          <w:sz w:val="24"/>
          <w:szCs w:val="24"/>
        </w:rPr>
        <w:t>Опись документов, содержащихся в заявке на участие в открытом аукционе</w:t>
      </w:r>
    </w:p>
    <w:p w:rsidR="00755631" w:rsidRPr="00755631" w:rsidRDefault="00755631" w:rsidP="00755631">
      <w:pPr>
        <w:widowControl w:val="0"/>
        <w:autoSpaceDE w:val="0"/>
        <w:autoSpaceDN w:val="0"/>
        <w:adjustRightInd w:val="0"/>
        <w:rPr>
          <w:rFonts w:ascii="Times New Roman" w:hAnsi="Times New Roman"/>
          <w:sz w:val="20"/>
          <w:szCs w:val="20"/>
        </w:rPr>
      </w:pPr>
    </w:p>
    <w:p w:rsidR="00755631" w:rsidRPr="00755631" w:rsidRDefault="00755631" w:rsidP="00755631">
      <w:pPr>
        <w:widowControl w:val="0"/>
        <w:autoSpaceDE w:val="0"/>
        <w:autoSpaceDN w:val="0"/>
        <w:adjustRightInd w:val="0"/>
        <w:rPr>
          <w:rFonts w:ascii="Times New Roman" w:hAnsi="Times New Roman"/>
        </w:rPr>
      </w:pPr>
      <w:r w:rsidRPr="00755631">
        <w:rPr>
          <w:rFonts w:ascii="Times New Roman" w:hAnsi="Times New Roman"/>
          <w:sz w:val="20"/>
          <w:szCs w:val="20"/>
        </w:rPr>
        <w:tab/>
      </w:r>
      <w:r w:rsidRPr="00755631">
        <w:rPr>
          <w:rFonts w:ascii="Times New Roman" w:hAnsi="Times New Roman"/>
          <w:sz w:val="20"/>
          <w:szCs w:val="20"/>
        </w:rPr>
        <w:tab/>
      </w:r>
      <w:r w:rsidRPr="00755631">
        <w:rPr>
          <w:rFonts w:ascii="Times New Roman" w:hAnsi="Times New Roman"/>
          <w:sz w:val="20"/>
          <w:szCs w:val="20"/>
        </w:rPr>
        <w:tab/>
      </w:r>
      <w:r w:rsidRPr="00755631">
        <w:rPr>
          <w:rFonts w:ascii="Times New Roman" w:hAnsi="Times New Roman"/>
          <w:sz w:val="20"/>
          <w:szCs w:val="20"/>
        </w:rPr>
        <w:tab/>
      </w:r>
      <w:r w:rsidRPr="00755631">
        <w:rPr>
          <w:rFonts w:ascii="Times New Roman" w:hAnsi="Times New Roman"/>
          <w:sz w:val="20"/>
          <w:szCs w:val="20"/>
        </w:rPr>
        <w:tab/>
      </w:r>
      <w:r w:rsidRPr="00755631">
        <w:rPr>
          <w:rFonts w:ascii="Times New Roman" w:hAnsi="Times New Roman"/>
          <w:sz w:val="20"/>
          <w:szCs w:val="20"/>
        </w:rPr>
        <w:tab/>
      </w:r>
      <w:r w:rsidRPr="00755631">
        <w:rPr>
          <w:rFonts w:ascii="Times New Roman" w:hAnsi="Times New Roman"/>
        </w:rPr>
        <w:t>Приложение №____ к письму о подаче оферты</w:t>
      </w:r>
    </w:p>
    <w:p w:rsidR="00755631" w:rsidRPr="00755631" w:rsidRDefault="00755631" w:rsidP="00755631">
      <w:pPr>
        <w:widowControl w:val="0"/>
        <w:autoSpaceDE w:val="0"/>
        <w:autoSpaceDN w:val="0"/>
        <w:adjustRightInd w:val="0"/>
        <w:rPr>
          <w:rFonts w:ascii="Times New Roman" w:hAnsi="Times New Roman"/>
        </w:rPr>
      </w:pPr>
      <w:r w:rsidRPr="00755631">
        <w:rPr>
          <w:rFonts w:ascii="Times New Roman" w:hAnsi="Times New Roman"/>
        </w:rPr>
        <w:tab/>
      </w:r>
      <w:r w:rsidRPr="00755631">
        <w:rPr>
          <w:rFonts w:ascii="Times New Roman" w:hAnsi="Times New Roman"/>
        </w:rPr>
        <w:tab/>
      </w:r>
      <w:r w:rsidRPr="00755631">
        <w:rPr>
          <w:rFonts w:ascii="Times New Roman" w:hAnsi="Times New Roman"/>
        </w:rPr>
        <w:tab/>
      </w:r>
      <w:r w:rsidRPr="00755631">
        <w:rPr>
          <w:rFonts w:ascii="Times New Roman" w:hAnsi="Times New Roman"/>
        </w:rPr>
        <w:tab/>
      </w:r>
      <w:r w:rsidRPr="00755631">
        <w:rPr>
          <w:rFonts w:ascii="Times New Roman" w:hAnsi="Times New Roman"/>
        </w:rPr>
        <w:tab/>
      </w:r>
      <w:r w:rsidRPr="00755631">
        <w:rPr>
          <w:rFonts w:ascii="Times New Roman" w:hAnsi="Times New Roman"/>
        </w:rPr>
        <w:tab/>
      </w:r>
      <w:r w:rsidRPr="00755631">
        <w:rPr>
          <w:rFonts w:ascii="Times New Roman" w:hAnsi="Times New Roman"/>
        </w:rPr>
        <w:tab/>
        <w:t>от «____»_____________ года №_______</w:t>
      </w:r>
    </w:p>
    <w:p w:rsidR="00755631" w:rsidRPr="00755631" w:rsidRDefault="00755631" w:rsidP="00755631">
      <w:pPr>
        <w:widowControl w:val="0"/>
        <w:autoSpaceDE w:val="0"/>
        <w:autoSpaceDN w:val="0"/>
        <w:adjustRightInd w:val="0"/>
        <w:spacing w:before="240" w:after="120"/>
        <w:rPr>
          <w:rFonts w:ascii="Times New Roman" w:hAnsi="Times New Roman"/>
        </w:rPr>
      </w:pPr>
      <w:r w:rsidRPr="00755631">
        <w:rPr>
          <w:rFonts w:ascii="Times New Roman" w:hAnsi="Times New Roman"/>
        </w:rPr>
        <w:t>Наименование и адрес Участника открытого аукциона: ______________________________</w:t>
      </w:r>
    </w:p>
    <w:p w:rsidR="00100378" w:rsidRPr="00FC7FB7" w:rsidRDefault="00100378" w:rsidP="00686CE1">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F370B4" w:rsidRPr="00E458EF" w:rsidTr="00F370B4">
        <w:trPr>
          <w:trHeight w:val="585"/>
        </w:trPr>
        <w:tc>
          <w:tcPr>
            <w:tcW w:w="675" w:type="dxa"/>
          </w:tcPr>
          <w:p w:rsidR="00F370B4" w:rsidRPr="00853C1D" w:rsidRDefault="00F370B4" w:rsidP="00142EE9">
            <w:pPr>
              <w:widowControl w:val="0"/>
              <w:overflowPunct w:val="0"/>
              <w:autoSpaceDE w:val="0"/>
              <w:autoSpaceDN w:val="0"/>
              <w:adjustRightInd w:val="0"/>
              <w:spacing w:after="0" w:line="240" w:lineRule="auto"/>
              <w:jc w:val="center"/>
              <w:textAlignment w:val="baseline"/>
              <w:rPr>
                <w:rFonts w:ascii="Times New Roman" w:hAnsi="Times New Roman"/>
              </w:rPr>
            </w:pPr>
            <w:r w:rsidRPr="00853C1D">
              <w:rPr>
                <w:rFonts w:ascii="Times New Roman" w:hAnsi="Times New Roman"/>
              </w:rPr>
              <w:t>№</w:t>
            </w:r>
          </w:p>
          <w:p w:rsidR="00F370B4" w:rsidRPr="00853C1D" w:rsidRDefault="00F370B4" w:rsidP="00142EE9">
            <w:pPr>
              <w:widowControl w:val="0"/>
              <w:overflowPunct w:val="0"/>
              <w:autoSpaceDE w:val="0"/>
              <w:autoSpaceDN w:val="0"/>
              <w:adjustRightInd w:val="0"/>
              <w:spacing w:after="0" w:line="240" w:lineRule="auto"/>
              <w:jc w:val="center"/>
              <w:textAlignment w:val="baseline"/>
              <w:rPr>
                <w:rFonts w:ascii="Times New Roman" w:hAnsi="Times New Roman"/>
              </w:rPr>
            </w:pPr>
            <w:proofErr w:type="gramStart"/>
            <w:r w:rsidRPr="00853C1D">
              <w:rPr>
                <w:rFonts w:ascii="Times New Roman" w:hAnsi="Times New Roman"/>
              </w:rPr>
              <w:t>п</w:t>
            </w:r>
            <w:proofErr w:type="gramEnd"/>
            <w:r w:rsidRPr="00853C1D">
              <w:rPr>
                <w:rFonts w:ascii="Times New Roman" w:hAnsi="Times New Roman"/>
              </w:rPr>
              <w:t>/п</w:t>
            </w:r>
          </w:p>
        </w:tc>
        <w:tc>
          <w:tcPr>
            <w:tcW w:w="6521" w:type="dxa"/>
          </w:tcPr>
          <w:p w:rsidR="00F370B4" w:rsidRPr="00853C1D" w:rsidRDefault="00F370B4" w:rsidP="00142EE9">
            <w:pPr>
              <w:widowControl w:val="0"/>
              <w:overflowPunct w:val="0"/>
              <w:autoSpaceDE w:val="0"/>
              <w:autoSpaceDN w:val="0"/>
              <w:adjustRightInd w:val="0"/>
              <w:spacing w:after="0" w:line="240" w:lineRule="auto"/>
              <w:jc w:val="center"/>
              <w:textAlignment w:val="baseline"/>
              <w:rPr>
                <w:rFonts w:ascii="Times New Roman" w:hAnsi="Times New Roman"/>
              </w:rPr>
            </w:pPr>
            <w:r w:rsidRPr="00853C1D">
              <w:rPr>
                <w:rFonts w:ascii="Times New Roman" w:hAnsi="Times New Roman"/>
              </w:rPr>
              <w:t>Содержание заявки на участие в закупке</w:t>
            </w:r>
          </w:p>
        </w:tc>
        <w:tc>
          <w:tcPr>
            <w:tcW w:w="2410" w:type="dxa"/>
          </w:tcPr>
          <w:p w:rsidR="00F370B4" w:rsidRPr="00853C1D" w:rsidRDefault="00F370B4" w:rsidP="00142EE9">
            <w:pPr>
              <w:widowControl w:val="0"/>
              <w:overflowPunct w:val="0"/>
              <w:autoSpaceDE w:val="0"/>
              <w:autoSpaceDN w:val="0"/>
              <w:adjustRightInd w:val="0"/>
              <w:spacing w:after="0" w:line="240" w:lineRule="auto"/>
              <w:jc w:val="center"/>
              <w:textAlignment w:val="baseline"/>
              <w:rPr>
                <w:rFonts w:ascii="Times New Roman" w:hAnsi="Times New Roman"/>
              </w:rPr>
            </w:pPr>
            <w:r w:rsidRPr="00853C1D">
              <w:rPr>
                <w:rFonts w:ascii="Times New Roman" w:hAnsi="Times New Roman"/>
              </w:rPr>
              <w:t>Номера страниц</w:t>
            </w:r>
          </w:p>
        </w:tc>
      </w:tr>
      <w:tr w:rsidR="00100378" w:rsidRPr="00E458EF" w:rsidTr="002C3B83">
        <w:tc>
          <w:tcPr>
            <w:tcW w:w="675" w:type="dxa"/>
          </w:tcPr>
          <w:p w:rsidR="00100378" w:rsidRPr="00E458EF" w:rsidRDefault="00100378" w:rsidP="00F370B4">
            <w:pPr>
              <w:widowControl w:val="0"/>
              <w:overflowPunct w:val="0"/>
              <w:autoSpaceDE w:val="0"/>
              <w:autoSpaceDN w:val="0"/>
              <w:adjustRightInd w:val="0"/>
              <w:spacing w:after="120" w:line="240" w:lineRule="auto"/>
              <w:jc w:val="center"/>
              <w:textAlignment w:val="baseline"/>
              <w:rPr>
                <w:rFonts w:ascii="Times New Roman" w:hAnsi="Times New Roman"/>
                <w:i/>
                <w:sz w:val="20"/>
                <w:szCs w:val="20"/>
              </w:rPr>
            </w:pPr>
            <w:r w:rsidRPr="00E458EF">
              <w:rPr>
                <w:rFonts w:ascii="Times New Roman" w:hAnsi="Times New Roman"/>
                <w:i/>
                <w:sz w:val="20"/>
                <w:szCs w:val="20"/>
              </w:rPr>
              <w:t>1</w:t>
            </w:r>
          </w:p>
        </w:tc>
        <w:tc>
          <w:tcPr>
            <w:tcW w:w="6521" w:type="dxa"/>
          </w:tcPr>
          <w:p w:rsidR="00100378" w:rsidRPr="00E458EF" w:rsidRDefault="00100378" w:rsidP="00F370B4">
            <w:pPr>
              <w:widowControl w:val="0"/>
              <w:overflowPunct w:val="0"/>
              <w:autoSpaceDE w:val="0"/>
              <w:autoSpaceDN w:val="0"/>
              <w:adjustRightInd w:val="0"/>
              <w:spacing w:after="120" w:line="240" w:lineRule="auto"/>
              <w:jc w:val="center"/>
              <w:textAlignment w:val="baseline"/>
              <w:rPr>
                <w:rFonts w:ascii="Times New Roman" w:hAnsi="Times New Roman"/>
                <w:i/>
                <w:sz w:val="20"/>
                <w:szCs w:val="20"/>
              </w:rPr>
            </w:pPr>
            <w:r w:rsidRPr="00E458EF">
              <w:rPr>
                <w:rFonts w:ascii="Times New Roman" w:hAnsi="Times New Roman"/>
                <w:i/>
                <w:sz w:val="20"/>
                <w:szCs w:val="20"/>
              </w:rPr>
              <w:t>2</w:t>
            </w:r>
          </w:p>
        </w:tc>
        <w:tc>
          <w:tcPr>
            <w:tcW w:w="2410" w:type="dxa"/>
          </w:tcPr>
          <w:p w:rsidR="00100378" w:rsidRPr="00E458EF" w:rsidRDefault="00100378" w:rsidP="00F370B4">
            <w:pPr>
              <w:widowControl w:val="0"/>
              <w:overflowPunct w:val="0"/>
              <w:autoSpaceDE w:val="0"/>
              <w:autoSpaceDN w:val="0"/>
              <w:adjustRightInd w:val="0"/>
              <w:spacing w:after="120" w:line="240" w:lineRule="auto"/>
              <w:jc w:val="center"/>
              <w:textAlignment w:val="baseline"/>
              <w:rPr>
                <w:rFonts w:ascii="Times New Roman" w:hAnsi="Times New Roman"/>
                <w:i/>
                <w:sz w:val="20"/>
                <w:szCs w:val="20"/>
              </w:rPr>
            </w:pPr>
            <w:r w:rsidRPr="00E458EF">
              <w:rPr>
                <w:rFonts w:ascii="Times New Roman" w:hAnsi="Times New Roman"/>
                <w:i/>
                <w:sz w:val="20"/>
                <w:szCs w:val="20"/>
              </w:rPr>
              <w:t>3</w:t>
            </w: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r w:rsidR="00100378" w:rsidRPr="00E458EF" w:rsidTr="002C3B83">
        <w:tc>
          <w:tcPr>
            <w:tcW w:w="675" w:type="dxa"/>
          </w:tcPr>
          <w:p w:rsidR="00100378" w:rsidRPr="00E458EF" w:rsidRDefault="00100378" w:rsidP="002C3B83">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c>
          <w:tcPr>
            <w:tcW w:w="2410" w:type="dxa"/>
          </w:tcPr>
          <w:p w:rsidR="00100378" w:rsidRPr="00E458EF" w:rsidRDefault="00100378" w:rsidP="002C3B83">
            <w:pPr>
              <w:widowControl w:val="0"/>
              <w:autoSpaceDE w:val="0"/>
              <w:autoSpaceDN w:val="0"/>
              <w:adjustRightInd w:val="0"/>
              <w:snapToGrid w:val="0"/>
              <w:rPr>
                <w:rFonts w:ascii="Times New Roman" w:hAnsi="Times New Roman"/>
                <w:sz w:val="20"/>
                <w:szCs w:val="20"/>
              </w:rPr>
            </w:pPr>
          </w:p>
        </w:tc>
      </w:tr>
    </w:tbl>
    <w:p w:rsidR="00100378" w:rsidRPr="00DD14D2" w:rsidRDefault="00100378" w:rsidP="00686CE1">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rsidR="00100378" w:rsidRPr="00DD14D2" w:rsidRDefault="00100378" w:rsidP="00686CE1">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rsidR="00100378" w:rsidRPr="004E4316" w:rsidRDefault="00100378" w:rsidP="00686CE1">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rsidR="00100378" w:rsidRDefault="00100378" w:rsidP="00686CE1"/>
    <w:sectPr w:rsidR="00100378" w:rsidSect="003C599E">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B7" w:rsidRDefault="00670DB7" w:rsidP="00180620">
      <w:pPr>
        <w:spacing w:after="0" w:line="240" w:lineRule="auto"/>
      </w:pPr>
      <w:r>
        <w:separator/>
      </w:r>
    </w:p>
  </w:endnote>
  <w:endnote w:type="continuationSeparator" w:id="0">
    <w:p w:rsidR="00670DB7" w:rsidRDefault="00670DB7" w:rsidP="0018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BE" w:rsidRPr="005A6DBE" w:rsidRDefault="005A6DBE">
    <w:pPr>
      <w:pStyle w:val="a3"/>
      <w:jc w:val="right"/>
      <w:rPr>
        <w:sz w:val="20"/>
      </w:rPr>
    </w:pPr>
    <w:r w:rsidRPr="005A6DBE">
      <w:rPr>
        <w:sz w:val="20"/>
      </w:rPr>
      <w:fldChar w:fldCharType="begin"/>
    </w:r>
    <w:r w:rsidRPr="005A6DBE">
      <w:rPr>
        <w:sz w:val="20"/>
      </w:rPr>
      <w:instrText>PAGE   \* MERGEFORMAT</w:instrText>
    </w:r>
    <w:r w:rsidRPr="005A6DBE">
      <w:rPr>
        <w:sz w:val="20"/>
      </w:rPr>
      <w:fldChar w:fldCharType="separate"/>
    </w:r>
    <w:r w:rsidR="001E1A42">
      <w:rPr>
        <w:noProof/>
        <w:sz w:val="20"/>
      </w:rPr>
      <w:t>1</w:t>
    </w:r>
    <w:r w:rsidRPr="005A6DBE">
      <w:rPr>
        <w:sz w:val="20"/>
      </w:rPr>
      <w:fldChar w:fldCharType="end"/>
    </w:r>
  </w:p>
  <w:p w:rsidR="005A6DBE" w:rsidRDefault="005A6D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78" w:rsidRDefault="00100378"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0378" w:rsidRDefault="00100378" w:rsidP="00016BA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77" w:rsidRPr="005A6DBE" w:rsidRDefault="00244F77">
    <w:pPr>
      <w:pStyle w:val="a3"/>
      <w:jc w:val="right"/>
      <w:rPr>
        <w:sz w:val="20"/>
      </w:rPr>
    </w:pPr>
    <w:r w:rsidRPr="005A6DBE">
      <w:rPr>
        <w:sz w:val="20"/>
      </w:rPr>
      <w:fldChar w:fldCharType="begin"/>
    </w:r>
    <w:r w:rsidRPr="005A6DBE">
      <w:rPr>
        <w:sz w:val="20"/>
      </w:rPr>
      <w:instrText>PAGE   \* MERGEFORMAT</w:instrText>
    </w:r>
    <w:r w:rsidRPr="005A6DBE">
      <w:rPr>
        <w:sz w:val="20"/>
      </w:rPr>
      <w:fldChar w:fldCharType="separate"/>
    </w:r>
    <w:r w:rsidR="007E5C1D">
      <w:rPr>
        <w:noProof/>
        <w:sz w:val="20"/>
      </w:rPr>
      <w:t>4</w:t>
    </w:r>
    <w:r w:rsidRPr="005A6DBE">
      <w:rPr>
        <w:sz w:val="20"/>
      </w:rPr>
      <w:fldChar w:fldCharType="end"/>
    </w:r>
  </w:p>
  <w:p w:rsidR="00100378" w:rsidRPr="005A6DBE" w:rsidRDefault="00100378">
    <w:pPr>
      <w:pStyle w:val="a3"/>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6" w:rsidRPr="006E2556" w:rsidRDefault="00F66F26">
    <w:pPr>
      <w:pStyle w:val="a3"/>
      <w:jc w:val="right"/>
      <w:rPr>
        <w:sz w:val="20"/>
      </w:rPr>
    </w:pPr>
    <w:r w:rsidRPr="006E2556">
      <w:rPr>
        <w:sz w:val="20"/>
      </w:rPr>
      <w:fldChar w:fldCharType="begin"/>
    </w:r>
    <w:r w:rsidRPr="006E2556">
      <w:rPr>
        <w:sz w:val="20"/>
      </w:rPr>
      <w:instrText>PAGE   \* MERGEFORMAT</w:instrText>
    </w:r>
    <w:r w:rsidRPr="006E2556">
      <w:rPr>
        <w:sz w:val="20"/>
      </w:rPr>
      <w:fldChar w:fldCharType="separate"/>
    </w:r>
    <w:r w:rsidR="007E5C1D">
      <w:rPr>
        <w:noProof/>
        <w:sz w:val="20"/>
      </w:rPr>
      <w:t>6</w:t>
    </w:r>
    <w:r w:rsidRPr="006E2556">
      <w:rPr>
        <w:sz w:val="20"/>
      </w:rPr>
      <w:fldChar w:fldCharType="end"/>
    </w:r>
  </w:p>
  <w:p w:rsidR="00F66F26" w:rsidRPr="006E2556" w:rsidRDefault="00F66F26">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B7" w:rsidRDefault="00670DB7" w:rsidP="00180620">
      <w:pPr>
        <w:spacing w:after="0" w:line="240" w:lineRule="auto"/>
      </w:pPr>
      <w:r>
        <w:separator/>
      </w:r>
    </w:p>
  </w:footnote>
  <w:footnote w:type="continuationSeparator" w:id="0">
    <w:p w:rsidR="00670DB7" w:rsidRDefault="00670DB7" w:rsidP="0018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CA8"/>
    <w:multiLevelType w:val="hybridMultilevel"/>
    <w:tmpl w:val="74ECDD22"/>
    <w:lvl w:ilvl="0" w:tplc="1320F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C642C2"/>
    <w:multiLevelType w:val="hybridMultilevel"/>
    <w:tmpl w:val="F3721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9324B3"/>
    <w:multiLevelType w:val="hybridMultilevel"/>
    <w:tmpl w:val="BCD4850C"/>
    <w:lvl w:ilvl="0" w:tplc="F698C5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FEB5F43"/>
    <w:multiLevelType w:val="multilevel"/>
    <w:tmpl w:val="A350A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554"/>
    <w:rsid w:val="00016BA3"/>
    <w:rsid w:val="00023CA3"/>
    <w:rsid w:val="0002442A"/>
    <w:rsid w:val="000428D6"/>
    <w:rsid w:val="000564EA"/>
    <w:rsid w:val="00057B77"/>
    <w:rsid w:val="00060F22"/>
    <w:rsid w:val="00073368"/>
    <w:rsid w:val="00077003"/>
    <w:rsid w:val="000814BC"/>
    <w:rsid w:val="00087D6A"/>
    <w:rsid w:val="00092417"/>
    <w:rsid w:val="00094FBA"/>
    <w:rsid w:val="000C5840"/>
    <w:rsid w:val="000D73F4"/>
    <w:rsid w:val="000F4B1D"/>
    <w:rsid w:val="00100378"/>
    <w:rsid w:val="001243BD"/>
    <w:rsid w:val="00147B5A"/>
    <w:rsid w:val="0015491A"/>
    <w:rsid w:val="0015561E"/>
    <w:rsid w:val="00157214"/>
    <w:rsid w:val="00167F85"/>
    <w:rsid w:val="001701E6"/>
    <w:rsid w:val="0017022F"/>
    <w:rsid w:val="001737EA"/>
    <w:rsid w:val="00180620"/>
    <w:rsid w:val="00182ADB"/>
    <w:rsid w:val="001A1205"/>
    <w:rsid w:val="001A231A"/>
    <w:rsid w:val="001A4AF2"/>
    <w:rsid w:val="001A6FC9"/>
    <w:rsid w:val="001C65D4"/>
    <w:rsid w:val="001E1A42"/>
    <w:rsid w:val="001E5719"/>
    <w:rsid w:val="001F583E"/>
    <w:rsid w:val="001F7942"/>
    <w:rsid w:val="00212A42"/>
    <w:rsid w:val="00224A4D"/>
    <w:rsid w:val="00233AF8"/>
    <w:rsid w:val="00240BE9"/>
    <w:rsid w:val="00244F77"/>
    <w:rsid w:val="0025251C"/>
    <w:rsid w:val="00257EC6"/>
    <w:rsid w:val="002603C8"/>
    <w:rsid w:val="00261705"/>
    <w:rsid w:val="00266725"/>
    <w:rsid w:val="00267AA0"/>
    <w:rsid w:val="002747EE"/>
    <w:rsid w:val="00294F50"/>
    <w:rsid w:val="00296CC2"/>
    <w:rsid w:val="002B6792"/>
    <w:rsid w:val="002C3B83"/>
    <w:rsid w:val="002D211E"/>
    <w:rsid w:val="002D5256"/>
    <w:rsid w:val="002E0AB9"/>
    <w:rsid w:val="002E378A"/>
    <w:rsid w:val="00303552"/>
    <w:rsid w:val="00310C28"/>
    <w:rsid w:val="003235D8"/>
    <w:rsid w:val="00341A69"/>
    <w:rsid w:val="0034734E"/>
    <w:rsid w:val="00353C1A"/>
    <w:rsid w:val="00366A7F"/>
    <w:rsid w:val="00371196"/>
    <w:rsid w:val="00376191"/>
    <w:rsid w:val="00387C4F"/>
    <w:rsid w:val="00394950"/>
    <w:rsid w:val="003A4B8F"/>
    <w:rsid w:val="003A56B3"/>
    <w:rsid w:val="003A7479"/>
    <w:rsid w:val="003B5E80"/>
    <w:rsid w:val="003B7046"/>
    <w:rsid w:val="003C01E4"/>
    <w:rsid w:val="003C599E"/>
    <w:rsid w:val="003F5B53"/>
    <w:rsid w:val="00400666"/>
    <w:rsid w:val="00405498"/>
    <w:rsid w:val="004136B3"/>
    <w:rsid w:val="00426554"/>
    <w:rsid w:val="004313FB"/>
    <w:rsid w:val="00432D96"/>
    <w:rsid w:val="00444DA5"/>
    <w:rsid w:val="00451DB7"/>
    <w:rsid w:val="00460B68"/>
    <w:rsid w:val="004617F5"/>
    <w:rsid w:val="004653E5"/>
    <w:rsid w:val="00480904"/>
    <w:rsid w:val="004911D5"/>
    <w:rsid w:val="004A6964"/>
    <w:rsid w:val="004A72BE"/>
    <w:rsid w:val="004B0E5C"/>
    <w:rsid w:val="004B4443"/>
    <w:rsid w:val="004C56C9"/>
    <w:rsid w:val="004C6A7D"/>
    <w:rsid w:val="004D316F"/>
    <w:rsid w:val="004D66D5"/>
    <w:rsid w:val="004E4316"/>
    <w:rsid w:val="004F1282"/>
    <w:rsid w:val="004F43A8"/>
    <w:rsid w:val="00500361"/>
    <w:rsid w:val="00504A40"/>
    <w:rsid w:val="005127F1"/>
    <w:rsid w:val="00517321"/>
    <w:rsid w:val="00527C26"/>
    <w:rsid w:val="00532E2D"/>
    <w:rsid w:val="005374EA"/>
    <w:rsid w:val="00540B74"/>
    <w:rsid w:val="00544CF3"/>
    <w:rsid w:val="00560282"/>
    <w:rsid w:val="005607C8"/>
    <w:rsid w:val="0056176A"/>
    <w:rsid w:val="00563C22"/>
    <w:rsid w:val="005861E5"/>
    <w:rsid w:val="00592224"/>
    <w:rsid w:val="0059266F"/>
    <w:rsid w:val="00595E5C"/>
    <w:rsid w:val="005A6DBE"/>
    <w:rsid w:val="005B08FA"/>
    <w:rsid w:val="005C573C"/>
    <w:rsid w:val="005E0F47"/>
    <w:rsid w:val="005E4C77"/>
    <w:rsid w:val="005F0B19"/>
    <w:rsid w:val="005F12B0"/>
    <w:rsid w:val="005F7DE4"/>
    <w:rsid w:val="00611376"/>
    <w:rsid w:val="00612E61"/>
    <w:rsid w:val="00617C2B"/>
    <w:rsid w:val="0062500B"/>
    <w:rsid w:val="0063337A"/>
    <w:rsid w:val="00636516"/>
    <w:rsid w:val="00656BCF"/>
    <w:rsid w:val="006573F6"/>
    <w:rsid w:val="006628F5"/>
    <w:rsid w:val="00667C98"/>
    <w:rsid w:val="006705FA"/>
    <w:rsid w:val="00670DB7"/>
    <w:rsid w:val="00671C0A"/>
    <w:rsid w:val="00673233"/>
    <w:rsid w:val="00675437"/>
    <w:rsid w:val="00686CE1"/>
    <w:rsid w:val="006A0E76"/>
    <w:rsid w:val="006A1CCD"/>
    <w:rsid w:val="006A4A2A"/>
    <w:rsid w:val="006A54EA"/>
    <w:rsid w:val="006A5DE6"/>
    <w:rsid w:val="006B16FB"/>
    <w:rsid w:val="006B38F6"/>
    <w:rsid w:val="006C0060"/>
    <w:rsid w:val="006C0FB6"/>
    <w:rsid w:val="006C7260"/>
    <w:rsid w:val="006D72DB"/>
    <w:rsid w:val="006E2556"/>
    <w:rsid w:val="006E27F7"/>
    <w:rsid w:val="006E7509"/>
    <w:rsid w:val="006E7AC1"/>
    <w:rsid w:val="006F248E"/>
    <w:rsid w:val="006F6533"/>
    <w:rsid w:val="00706345"/>
    <w:rsid w:val="00707448"/>
    <w:rsid w:val="007123EA"/>
    <w:rsid w:val="007233FC"/>
    <w:rsid w:val="00733C8D"/>
    <w:rsid w:val="00737B93"/>
    <w:rsid w:val="0074129C"/>
    <w:rsid w:val="007452DD"/>
    <w:rsid w:val="00745855"/>
    <w:rsid w:val="00755631"/>
    <w:rsid w:val="00766F7D"/>
    <w:rsid w:val="00772E37"/>
    <w:rsid w:val="00773FFE"/>
    <w:rsid w:val="0077532A"/>
    <w:rsid w:val="00783384"/>
    <w:rsid w:val="00792012"/>
    <w:rsid w:val="00794CFE"/>
    <w:rsid w:val="00796F02"/>
    <w:rsid w:val="007974DB"/>
    <w:rsid w:val="007978A4"/>
    <w:rsid w:val="007A76B8"/>
    <w:rsid w:val="007A7B4A"/>
    <w:rsid w:val="007D19C4"/>
    <w:rsid w:val="007D718F"/>
    <w:rsid w:val="007E5B51"/>
    <w:rsid w:val="007E5C1D"/>
    <w:rsid w:val="007E7489"/>
    <w:rsid w:val="007F32C1"/>
    <w:rsid w:val="00800422"/>
    <w:rsid w:val="0080307A"/>
    <w:rsid w:val="00804648"/>
    <w:rsid w:val="0080610C"/>
    <w:rsid w:val="008172AB"/>
    <w:rsid w:val="00820D24"/>
    <w:rsid w:val="0083341D"/>
    <w:rsid w:val="0083685E"/>
    <w:rsid w:val="008375BA"/>
    <w:rsid w:val="00865190"/>
    <w:rsid w:val="00866564"/>
    <w:rsid w:val="00866E31"/>
    <w:rsid w:val="008757CE"/>
    <w:rsid w:val="00881C21"/>
    <w:rsid w:val="00893176"/>
    <w:rsid w:val="008A1131"/>
    <w:rsid w:val="008C7DBB"/>
    <w:rsid w:val="008D0093"/>
    <w:rsid w:val="008D6A7A"/>
    <w:rsid w:val="008E1EA5"/>
    <w:rsid w:val="008E7D8B"/>
    <w:rsid w:val="008F0341"/>
    <w:rsid w:val="008F1048"/>
    <w:rsid w:val="008F3999"/>
    <w:rsid w:val="008F680D"/>
    <w:rsid w:val="00903319"/>
    <w:rsid w:val="009321C9"/>
    <w:rsid w:val="00932402"/>
    <w:rsid w:val="00935D8C"/>
    <w:rsid w:val="00937F24"/>
    <w:rsid w:val="00945C89"/>
    <w:rsid w:val="00954C7D"/>
    <w:rsid w:val="00975203"/>
    <w:rsid w:val="009846CD"/>
    <w:rsid w:val="00985820"/>
    <w:rsid w:val="00994161"/>
    <w:rsid w:val="009A537C"/>
    <w:rsid w:val="009A5B52"/>
    <w:rsid w:val="009B5C9F"/>
    <w:rsid w:val="009C48A4"/>
    <w:rsid w:val="009C6A21"/>
    <w:rsid w:val="009C6DC9"/>
    <w:rsid w:val="009C7B10"/>
    <w:rsid w:val="009D2AA8"/>
    <w:rsid w:val="009E20AD"/>
    <w:rsid w:val="009E6060"/>
    <w:rsid w:val="009E71BD"/>
    <w:rsid w:val="009F0941"/>
    <w:rsid w:val="00A072CC"/>
    <w:rsid w:val="00A11440"/>
    <w:rsid w:val="00A13E6A"/>
    <w:rsid w:val="00A22C44"/>
    <w:rsid w:val="00A2677B"/>
    <w:rsid w:val="00A30580"/>
    <w:rsid w:val="00A378EF"/>
    <w:rsid w:val="00A437B6"/>
    <w:rsid w:val="00A47C09"/>
    <w:rsid w:val="00A50171"/>
    <w:rsid w:val="00A50A5F"/>
    <w:rsid w:val="00A65DCD"/>
    <w:rsid w:val="00A84C9B"/>
    <w:rsid w:val="00A84CB7"/>
    <w:rsid w:val="00A9553B"/>
    <w:rsid w:val="00AA113D"/>
    <w:rsid w:val="00AA19AB"/>
    <w:rsid w:val="00AA2428"/>
    <w:rsid w:val="00AA5E76"/>
    <w:rsid w:val="00AB125C"/>
    <w:rsid w:val="00AB3D2C"/>
    <w:rsid w:val="00AB4FE9"/>
    <w:rsid w:val="00AD4910"/>
    <w:rsid w:val="00AE008C"/>
    <w:rsid w:val="00AF499B"/>
    <w:rsid w:val="00AF6B82"/>
    <w:rsid w:val="00B114AC"/>
    <w:rsid w:val="00B148AF"/>
    <w:rsid w:val="00B22DC4"/>
    <w:rsid w:val="00B42278"/>
    <w:rsid w:val="00B44123"/>
    <w:rsid w:val="00B4440C"/>
    <w:rsid w:val="00B60E6D"/>
    <w:rsid w:val="00B63583"/>
    <w:rsid w:val="00B82F7E"/>
    <w:rsid w:val="00B93505"/>
    <w:rsid w:val="00BA4527"/>
    <w:rsid w:val="00BC2885"/>
    <w:rsid w:val="00BC4F02"/>
    <w:rsid w:val="00BC7B9A"/>
    <w:rsid w:val="00BD7358"/>
    <w:rsid w:val="00BE6AD1"/>
    <w:rsid w:val="00BE783B"/>
    <w:rsid w:val="00BE799D"/>
    <w:rsid w:val="00BE7C46"/>
    <w:rsid w:val="00BF012D"/>
    <w:rsid w:val="00BF58B3"/>
    <w:rsid w:val="00C07E53"/>
    <w:rsid w:val="00C10F1B"/>
    <w:rsid w:val="00C11907"/>
    <w:rsid w:val="00C137C7"/>
    <w:rsid w:val="00C14AE5"/>
    <w:rsid w:val="00C15491"/>
    <w:rsid w:val="00C25A22"/>
    <w:rsid w:val="00C2715A"/>
    <w:rsid w:val="00C345B4"/>
    <w:rsid w:val="00C37466"/>
    <w:rsid w:val="00C430A8"/>
    <w:rsid w:val="00C60170"/>
    <w:rsid w:val="00C6223C"/>
    <w:rsid w:val="00C7183B"/>
    <w:rsid w:val="00C74298"/>
    <w:rsid w:val="00C7703F"/>
    <w:rsid w:val="00C8200C"/>
    <w:rsid w:val="00C90AF2"/>
    <w:rsid w:val="00C96825"/>
    <w:rsid w:val="00CA1666"/>
    <w:rsid w:val="00CA201C"/>
    <w:rsid w:val="00CB21DC"/>
    <w:rsid w:val="00CB63F0"/>
    <w:rsid w:val="00CD1FEE"/>
    <w:rsid w:val="00CD5691"/>
    <w:rsid w:val="00CE2EFA"/>
    <w:rsid w:val="00CE3A46"/>
    <w:rsid w:val="00CF43E0"/>
    <w:rsid w:val="00CF5B7C"/>
    <w:rsid w:val="00D24C10"/>
    <w:rsid w:val="00D34CAE"/>
    <w:rsid w:val="00D3596B"/>
    <w:rsid w:val="00D55409"/>
    <w:rsid w:val="00D61B0D"/>
    <w:rsid w:val="00D61B2B"/>
    <w:rsid w:val="00D65897"/>
    <w:rsid w:val="00D773CE"/>
    <w:rsid w:val="00D83232"/>
    <w:rsid w:val="00D8703C"/>
    <w:rsid w:val="00D9628F"/>
    <w:rsid w:val="00D9636E"/>
    <w:rsid w:val="00DA2495"/>
    <w:rsid w:val="00DA2F0E"/>
    <w:rsid w:val="00DB13A1"/>
    <w:rsid w:val="00DC025E"/>
    <w:rsid w:val="00DC3B02"/>
    <w:rsid w:val="00DD14D2"/>
    <w:rsid w:val="00DD4A25"/>
    <w:rsid w:val="00DE03B5"/>
    <w:rsid w:val="00DE66D6"/>
    <w:rsid w:val="00DF3C23"/>
    <w:rsid w:val="00DF5804"/>
    <w:rsid w:val="00E00522"/>
    <w:rsid w:val="00E02F95"/>
    <w:rsid w:val="00E04500"/>
    <w:rsid w:val="00E07451"/>
    <w:rsid w:val="00E137AF"/>
    <w:rsid w:val="00E1675B"/>
    <w:rsid w:val="00E16A49"/>
    <w:rsid w:val="00E22A68"/>
    <w:rsid w:val="00E30719"/>
    <w:rsid w:val="00E45040"/>
    <w:rsid w:val="00E458EF"/>
    <w:rsid w:val="00E47A1A"/>
    <w:rsid w:val="00E56FDB"/>
    <w:rsid w:val="00E727F7"/>
    <w:rsid w:val="00E752AE"/>
    <w:rsid w:val="00E760D5"/>
    <w:rsid w:val="00E860E2"/>
    <w:rsid w:val="00E8783B"/>
    <w:rsid w:val="00E9045D"/>
    <w:rsid w:val="00E94E33"/>
    <w:rsid w:val="00EA655F"/>
    <w:rsid w:val="00EB04BE"/>
    <w:rsid w:val="00EB15F7"/>
    <w:rsid w:val="00EC0D70"/>
    <w:rsid w:val="00EC2934"/>
    <w:rsid w:val="00ED22B6"/>
    <w:rsid w:val="00ED3CF3"/>
    <w:rsid w:val="00EE7A51"/>
    <w:rsid w:val="00EF6396"/>
    <w:rsid w:val="00EF6530"/>
    <w:rsid w:val="00F11939"/>
    <w:rsid w:val="00F1523D"/>
    <w:rsid w:val="00F24C5C"/>
    <w:rsid w:val="00F25299"/>
    <w:rsid w:val="00F370B4"/>
    <w:rsid w:val="00F52962"/>
    <w:rsid w:val="00F66F26"/>
    <w:rsid w:val="00F70B6B"/>
    <w:rsid w:val="00F7228A"/>
    <w:rsid w:val="00F7642B"/>
    <w:rsid w:val="00F771F8"/>
    <w:rsid w:val="00F77C55"/>
    <w:rsid w:val="00F91361"/>
    <w:rsid w:val="00F9782F"/>
    <w:rsid w:val="00FA4167"/>
    <w:rsid w:val="00FB3B73"/>
    <w:rsid w:val="00FC028C"/>
    <w:rsid w:val="00FC75EB"/>
    <w:rsid w:val="00FC7FB7"/>
    <w:rsid w:val="00FD1379"/>
    <w:rsid w:val="00FD2845"/>
    <w:rsid w:val="00FE5784"/>
    <w:rsid w:val="00FF1A19"/>
    <w:rsid w:val="00FF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20"/>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hAnsi="Times New Roman"/>
      <w:sz w:val="18"/>
      <w:szCs w:val="20"/>
    </w:rPr>
  </w:style>
  <w:style w:type="character" w:customStyle="1" w:styleId="a4">
    <w:name w:val="Нижний колонтитул Знак"/>
    <w:link w:val="a3"/>
    <w:uiPriority w:val="99"/>
    <w:locked/>
    <w:rsid w:val="00426554"/>
    <w:rPr>
      <w:rFonts w:ascii="Times New Roman" w:hAnsi="Times New Roman" w:cs="Times New Roman"/>
      <w:sz w:val="20"/>
      <w:szCs w:val="20"/>
    </w:rPr>
  </w:style>
  <w:style w:type="character" w:styleId="a5">
    <w:name w:val="page number"/>
    <w:uiPriority w:val="99"/>
    <w:rsid w:val="00426554"/>
    <w:rPr>
      <w:rFonts w:cs="Times New Roman"/>
    </w:rPr>
  </w:style>
  <w:style w:type="paragraph" w:styleId="a6">
    <w:name w:val="List Paragraph"/>
    <w:basedOn w:val="a"/>
    <w:uiPriority w:val="99"/>
    <w:qFormat/>
    <w:rsid w:val="00686CE1"/>
    <w:pPr>
      <w:spacing w:after="160" w:line="259" w:lineRule="auto"/>
      <w:ind w:left="720"/>
      <w:contextualSpacing/>
    </w:pPr>
    <w:rPr>
      <w:lang w:eastAsia="en-US"/>
    </w:rPr>
  </w:style>
  <w:style w:type="character" w:styleId="a7">
    <w:name w:val="Hyperlink"/>
    <w:uiPriority w:val="99"/>
    <w:unhideWhenUsed/>
    <w:rsid w:val="009E71BD"/>
    <w:rPr>
      <w:color w:val="0000FF"/>
      <w:u w:val="single"/>
    </w:rPr>
  </w:style>
  <w:style w:type="character" w:customStyle="1" w:styleId="a8">
    <w:name w:val="Другое_"/>
    <w:link w:val="a9"/>
    <w:uiPriority w:val="99"/>
    <w:locked/>
    <w:rsid w:val="00AB3D2C"/>
    <w:rPr>
      <w:rFonts w:ascii="Times New Roman" w:hAnsi="Times New Roman"/>
    </w:rPr>
  </w:style>
  <w:style w:type="paragraph" w:customStyle="1" w:styleId="a9">
    <w:name w:val="Другое"/>
    <w:basedOn w:val="a"/>
    <w:link w:val="a8"/>
    <w:uiPriority w:val="99"/>
    <w:rsid w:val="00AB3D2C"/>
    <w:pPr>
      <w:widowControl w:val="0"/>
      <w:spacing w:after="0" w:line="240" w:lineRule="auto"/>
      <w:ind w:firstLine="400"/>
    </w:pPr>
    <w:rPr>
      <w:rFonts w:ascii="Times New Roman" w:hAnsi="Times New Roman"/>
      <w:sz w:val="20"/>
      <w:szCs w:val="20"/>
    </w:rPr>
  </w:style>
  <w:style w:type="paragraph" w:styleId="aa">
    <w:name w:val="header"/>
    <w:basedOn w:val="a"/>
    <w:link w:val="ab"/>
    <w:uiPriority w:val="99"/>
    <w:unhideWhenUsed/>
    <w:rsid w:val="00244F77"/>
    <w:pPr>
      <w:tabs>
        <w:tab w:val="center" w:pos="4677"/>
        <w:tab w:val="right" w:pos="9355"/>
      </w:tabs>
    </w:pPr>
  </w:style>
  <w:style w:type="character" w:customStyle="1" w:styleId="ab">
    <w:name w:val="Верхний колонтитул Знак"/>
    <w:link w:val="aa"/>
    <w:uiPriority w:val="99"/>
    <w:rsid w:val="00244F7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2067">
      <w:bodyDiv w:val="1"/>
      <w:marLeft w:val="0"/>
      <w:marRight w:val="0"/>
      <w:marTop w:val="0"/>
      <w:marBottom w:val="0"/>
      <w:divBdr>
        <w:top w:val="none" w:sz="0" w:space="0" w:color="auto"/>
        <w:left w:val="none" w:sz="0" w:space="0" w:color="auto"/>
        <w:bottom w:val="none" w:sz="0" w:space="0" w:color="auto"/>
        <w:right w:val="none" w:sz="0" w:space="0" w:color="auto"/>
      </w:divBdr>
    </w:div>
    <w:div w:id="1155606878">
      <w:bodyDiv w:val="1"/>
      <w:marLeft w:val="0"/>
      <w:marRight w:val="0"/>
      <w:marTop w:val="0"/>
      <w:marBottom w:val="0"/>
      <w:divBdr>
        <w:top w:val="none" w:sz="0" w:space="0" w:color="auto"/>
        <w:left w:val="none" w:sz="0" w:space="0" w:color="auto"/>
        <w:bottom w:val="none" w:sz="0" w:space="0" w:color="auto"/>
        <w:right w:val="none" w:sz="0" w:space="0" w:color="auto"/>
      </w:divBdr>
    </w:div>
    <w:div w:id="1445229397">
      <w:bodyDiv w:val="1"/>
      <w:marLeft w:val="0"/>
      <w:marRight w:val="0"/>
      <w:marTop w:val="0"/>
      <w:marBottom w:val="0"/>
      <w:divBdr>
        <w:top w:val="none" w:sz="0" w:space="0" w:color="auto"/>
        <w:left w:val="none" w:sz="0" w:space="0" w:color="auto"/>
        <w:bottom w:val="none" w:sz="0" w:space="0" w:color="auto"/>
        <w:right w:val="none" w:sz="0" w:space="0" w:color="auto"/>
      </w:divBdr>
    </w:div>
    <w:div w:id="1781947507">
      <w:bodyDiv w:val="1"/>
      <w:marLeft w:val="0"/>
      <w:marRight w:val="0"/>
      <w:marTop w:val="0"/>
      <w:marBottom w:val="0"/>
      <w:divBdr>
        <w:top w:val="none" w:sz="0" w:space="0" w:color="auto"/>
        <w:left w:val="none" w:sz="0" w:space="0" w:color="auto"/>
        <w:bottom w:val="none" w:sz="0" w:space="0" w:color="auto"/>
        <w:right w:val="none" w:sz="0" w:space="0" w:color="auto"/>
      </w:divBdr>
    </w:div>
    <w:div w:id="1812090369">
      <w:bodyDiv w:val="1"/>
      <w:marLeft w:val="0"/>
      <w:marRight w:val="0"/>
      <w:marTop w:val="0"/>
      <w:marBottom w:val="0"/>
      <w:divBdr>
        <w:top w:val="none" w:sz="0" w:space="0" w:color="auto"/>
        <w:left w:val="none" w:sz="0" w:space="0" w:color="auto"/>
        <w:bottom w:val="none" w:sz="0" w:space="0" w:color="auto"/>
        <w:right w:val="none" w:sz="0" w:space="0" w:color="auto"/>
      </w:divBdr>
    </w:div>
    <w:div w:id="18928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prpjx@idknet.com"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1389</Words>
  <Characters>11159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641</cp:revision>
  <dcterms:created xsi:type="dcterms:W3CDTF">2021-03-30T11:20:00Z</dcterms:created>
  <dcterms:modified xsi:type="dcterms:W3CDTF">2025-01-15T13:58:00Z</dcterms:modified>
</cp:coreProperties>
</file>