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80" w:type="dxa"/>
        <w:tblLook w:val="04A0" w:firstRow="1" w:lastRow="0" w:firstColumn="1" w:lastColumn="0" w:noHBand="0" w:noVBand="1"/>
      </w:tblPr>
      <w:tblGrid>
        <w:gridCol w:w="560"/>
        <w:gridCol w:w="3900"/>
        <w:gridCol w:w="2800"/>
        <w:gridCol w:w="1820"/>
      </w:tblGrid>
      <w:tr w:rsidR="00E96A73" w:rsidTr="00EF62BF">
        <w:trPr>
          <w:trHeight w:val="765"/>
        </w:trPr>
        <w:tc>
          <w:tcPr>
            <w:tcW w:w="90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96A73" w:rsidRDefault="00E96A73" w:rsidP="00E96A73">
            <w:pPr>
              <w:ind w:firstLine="567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E96A73" w:rsidTr="00EF62BF">
        <w:trPr>
          <w:trHeight w:val="6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медико-фармацевтической продукции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A73" w:rsidRDefault="00E96A73" w:rsidP="00EF62B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Заказываемое количество</w:t>
            </w:r>
          </w:p>
        </w:tc>
      </w:tr>
      <w:tr w:rsidR="00E96A73" w:rsidTr="00EF62BF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Рентгенпленка</w:t>
            </w:r>
            <w:proofErr w:type="spellEnd"/>
            <w:r>
              <w:rPr>
                <w:sz w:val="22"/>
                <w:szCs w:val="22"/>
              </w:rPr>
              <w:t xml:space="preserve"> 30*40 №100 (зеленочувствительная)*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</w:tr>
      <w:tr w:rsidR="00E96A73" w:rsidTr="00EF62BF">
        <w:trPr>
          <w:trHeight w:val="3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Рентгенпленка</w:t>
            </w:r>
            <w:proofErr w:type="spellEnd"/>
            <w:r>
              <w:rPr>
                <w:sz w:val="22"/>
                <w:szCs w:val="22"/>
              </w:rPr>
              <w:t xml:space="preserve"> 24*30 №100 (зеленочувствительная)*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</w:t>
            </w:r>
          </w:p>
        </w:tc>
      </w:tr>
      <w:tr w:rsidR="00E96A73" w:rsidTr="00EF62BF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Рентгенпленка</w:t>
            </w:r>
            <w:proofErr w:type="spellEnd"/>
            <w:r>
              <w:rPr>
                <w:sz w:val="22"/>
                <w:szCs w:val="22"/>
              </w:rPr>
              <w:t xml:space="preserve"> 18*24 №100 (зеленочувствительная)*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</w:t>
            </w:r>
          </w:p>
        </w:tc>
      </w:tr>
      <w:tr w:rsidR="00E96A73" w:rsidTr="00EF62BF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Рентгенпленка</w:t>
            </w:r>
            <w:proofErr w:type="spellEnd"/>
            <w:r>
              <w:rPr>
                <w:sz w:val="22"/>
                <w:szCs w:val="22"/>
              </w:rPr>
              <w:t xml:space="preserve"> 13*18 №100 (зеленочувствительная)*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</w:t>
            </w:r>
          </w:p>
        </w:tc>
      </w:tr>
      <w:tr w:rsidR="00E96A73" w:rsidTr="00EF62BF">
        <w:trPr>
          <w:trHeight w:val="4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Термопленка</w:t>
            </w:r>
            <w:proofErr w:type="spellEnd"/>
            <w:r>
              <w:rPr>
                <w:sz w:val="22"/>
                <w:szCs w:val="22"/>
              </w:rPr>
              <w:t xml:space="preserve"> AGFA DRYSTAR DT 2В 20*25 №100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369</w:t>
            </w:r>
          </w:p>
        </w:tc>
      </w:tr>
      <w:tr w:rsidR="00E96A73" w:rsidTr="00EF62BF">
        <w:trPr>
          <w:trHeight w:val="46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Термопленка</w:t>
            </w:r>
            <w:proofErr w:type="spellEnd"/>
            <w:r>
              <w:rPr>
                <w:sz w:val="22"/>
                <w:szCs w:val="22"/>
              </w:rPr>
              <w:t xml:space="preserve"> AGFA DRYSTAR DT 2В 28*35 №100B11:B17B11:B22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</w:t>
            </w:r>
          </w:p>
        </w:tc>
      </w:tr>
      <w:tr w:rsidR="00E96A73" w:rsidTr="00EF62BF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Термопленка</w:t>
            </w:r>
            <w:proofErr w:type="spellEnd"/>
            <w:r>
              <w:rPr>
                <w:sz w:val="22"/>
                <w:szCs w:val="22"/>
              </w:rPr>
              <w:t xml:space="preserve"> AGFA DRYSTAR DT 2В 35*43 №100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</w:t>
            </w:r>
          </w:p>
        </w:tc>
      </w:tr>
      <w:tr w:rsidR="00E96A73" w:rsidTr="00EF62BF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Термопленка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Fuji</w:t>
            </w:r>
            <w:proofErr w:type="spellEnd"/>
            <w:r>
              <w:rPr>
                <w:sz w:val="22"/>
                <w:szCs w:val="22"/>
              </w:rPr>
              <w:t xml:space="preserve"> DI-HT 20*25см (8*10") №100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E96A73" w:rsidTr="00EF62BF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Термопленка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Fuji</w:t>
            </w:r>
            <w:proofErr w:type="spellEnd"/>
            <w:r>
              <w:rPr>
                <w:sz w:val="22"/>
                <w:szCs w:val="22"/>
              </w:rPr>
              <w:t xml:space="preserve"> DI-HT 35*43см (14*17") №100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E96A73" w:rsidTr="00EF62BF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Термопленка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маммографическая</w:t>
            </w:r>
            <w:proofErr w:type="spellEnd"/>
            <w:r>
              <w:rPr>
                <w:sz w:val="22"/>
                <w:szCs w:val="22"/>
              </w:rPr>
              <w:t xml:space="preserve"> AGFA DRYSTAR DT 2 MAMMO 20*25см №100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</w:tr>
      <w:tr w:rsidR="00E96A73" w:rsidTr="00EF62BF">
        <w:trPr>
          <w:trHeight w:val="6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Термопленка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маммографическая</w:t>
            </w:r>
            <w:proofErr w:type="spellEnd"/>
            <w:r>
              <w:rPr>
                <w:sz w:val="22"/>
                <w:szCs w:val="22"/>
              </w:rPr>
              <w:t xml:space="preserve"> AGFA DRYSTAR DT 2 MAMMO 25*30см №100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</w:tr>
      <w:tr w:rsidR="00E96A73" w:rsidTr="00EF62BF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Термопленка</w:t>
            </w:r>
            <w:proofErr w:type="spellEnd"/>
            <w:r>
              <w:rPr>
                <w:sz w:val="22"/>
                <w:szCs w:val="22"/>
              </w:rPr>
              <w:t xml:space="preserve"> AGFA DRYSTAR DT 5.000 I В 20*25 №100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</w:t>
            </w:r>
          </w:p>
        </w:tc>
      </w:tr>
      <w:tr w:rsidR="00E96A73" w:rsidTr="00EF62BF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Термопленка</w:t>
            </w:r>
            <w:proofErr w:type="spellEnd"/>
            <w:r>
              <w:rPr>
                <w:sz w:val="22"/>
                <w:szCs w:val="22"/>
              </w:rPr>
              <w:t xml:space="preserve"> AGFA DRYSTAR DT 5.000 I В 28*35 №100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</w:tr>
      <w:tr w:rsidR="00E96A73" w:rsidTr="00EF62BF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Термопленка</w:t>
            </w:r>
            <w:proofErr w:type="spellEnd"/>
            <w:r>
              <w:rPr>
                <w:sz w:val="22"/>
                <w:szCs w:val="22"/>
              </w:rPr>
              <w:t xml:space="preserve"> AGFA DRYSTAR DT 5.000 I В 35*43 №100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E96A73" w:rsidTr="00EF62BF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Маммографическая</w:t>
            </w:r>
            <w:proofErr w:type="spellEnd"/>
            <w:r>
              <w:rPr>
                <w:sz w:val="22"/>
                <w:szCs w:val="22"/>
              </w:rPr>
              <w:t xml:space="preserve"> зеленочувствительная </w:t>
            </w:r>
            <w:proofErr w:type="spellStart"/>
            <w:r>
              <w:rPr>
                <w:sz w:val="22"/>
                <w:szCs w:val="22"/>
              </w:rPr>
              <w:t>рентгенпленка</w:t>
            </w:r>
            <w:proofErr w:type="spellEnd"/>
            <w:r>
              <w:rPr>
                <w:sz w:val="22"/>
                <w:szCs w:val="22"/>
              </w:rPr>
              <w:t xml:space="preserve"> 18*24 №100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E96A73" w:rsidTr="00EF62BF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Флюорографическая пленка 70 мм*30,5 м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E96A73" w:rsidTr="00EF62BF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Пленка медицинская рентгеновская UPT-210BL  210мм*12,5 (180 кадров) для термопринтера </w:t>
            </w:r>
            <w:proofErr w:type="spellStart"/>
            <w:r>
              <w:rPr>
                <w:sz w:val="22"/>
                <w:szCs w:val="22"/>
              </w:rPr>
              <w:t>Sony</w:t>
            </w:r>
            <w:proofErr w:type="spellEnd"/>
            <w:r>
              <w:rPr>
                <w:sz w:val="22"/>
                <w:szCs w:val="22"/>
              </w:rPr>
              <w:t xml:space="preserve"> UP - 990 AD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рул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</w:t>
            </w:r>
          </w:p>
        </w:tc>
      </w:tr>
      <w:tr w:rsidR="00E96A73" w:rsidTr="00EF62BF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Проявитель для обработки рентгенологической пленки, концентрат 5л (на 25л готового раствора)*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рул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560</w:t>
            </w:r>
          </w:p>
        </w:tc>
      </w:tr>
      <w:tr w:rsidR="00E96A73" w:rsidTr="00EF62BF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Фиксаж для обработки рентгенологической пленки, концентрат 5л (на 25л готового раствора)*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420</w:t>
            </w:r>
          </w:p>
        </w:tc>
      </w:tr>
      <w:tr w:rsidR="00E96A73" w:rsidTr="00EF62BF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Бария сульфат для </w:t>
            </w:r>
            <w:proofErr w:type="spellStart"/>
            <w:r>
              <w:rPr>
                <w:sz w:val="22"/>
                <w:szCs w:val="22"/>
              </w:rPr>
              <w:t>ренгеноскопии,порошок</w:t>
            </w:r>
            <w:proofErr w:type="spellEnd"/>
            <w:r>
              <w:rPr>
                <w:sz w:val="22"/>
                <w:szCs w:val="22"/>
              </w:rPr>
              <w:t xml:space="preserve"> д/суспензии, д/приема внутрь </w:t>
            </w:r>
            <w:r>
              <w:rPr>
                <w:b/>
                <w:bCs/>
                <w:sz w:val="22"/>
                <w:szCs w:val="22"/>
              </w:rPr>
              <w:t>(форма выпуска упаковка)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324</w:t>
            </w:r>
          </w:p>
        </w:tc>
      </w:tr>
      <w:tr w:rsidR="00E96A73" w:rsidTr="00EF62BF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Натрия </w:t>
            </w:r>
            <w:proofErr w:type="spellStart"/>
            <w:r>
              <w:rPr>
                <w:sz w:val="22"/>
                <w:szCs w:val="22"/>
              </w:rPr>
              <w:t>амидотризоат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</w:t>
            </w:r>
          </w:p>
        </w:tc>
      </w:tr>
      <w:tr w:rsidR="00E96A73" w:rsidTr="00EF62BF">
        <w:trPr>
          <w:trHeight w:val="45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Йогексол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р-р для ин. 76% ампула 20мл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5140</w:t>
            </w:r>
          </w:p>
        </w:tc>
      </w:tr>
      <w:tr w:rsidR="00E96A73" w:rsidTr="00EF62BF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Система одноразовая для </w:t>
            </w:r>
            <w:proofErr w:type="spellStart"/>
            <w:r>
              <w:rPr>
                <w:sz w:val="22"/>
                <w:szCs w:val="22"/>
              </w:rPr>
              <w:t>ирриграфии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р-р для ин. 350мг/мл флакон 50мл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</w:t>
            </w:r>
          </w:p>
        </w:tc>
      </w:tr>
      <w:tr w:rsidR="00E96A73" w:rsidTr="00EF62BF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Система одноразовая для </w:t>
            </w:r>
            <w:proofErr w:type="spellStart"/>
            <w:r>
              <w:rPr>
                <w:sz w:val="22"/>
                <w:szCs w:val="22"/>
              </w:rPr>
              <w:t>ирриграфии</w:t>
            </w:r>
            <w:proofErr w:type="spellEnd"/>
            <w:r>
              <w:rPr>
                <w:sz w:val="22"/>
                <w:szCs w:val="22"/>
              </w:rPr>
              <w:t xml:space="preserve"> детская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</w:tr>
      <w:tr w:rsidR="00E96A73" w:rsidTr="00EF62BF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Линия пациента для 2-х колбового автоматического инжектора Y - образной формы (длина системы не менее 1,5м) (производство - </w:t>
            </w:r>
            <w:proofErr w:type="spellStart"/>
            <w:r>
              <w:rPr>
                <w:sz w:val="22"/>
                <w:szCs w:val="22"/>
              </w:rPr>
              <w:t>Antmed</w:t>
            </w:r>
            <w:proofErr w:type="spellEnd"/>
            <w:r>
              <w:rPr>
                <w:sz w:val="22"/>
                <w:szCs w:val="22"/>
              </w:rPr>
              <w:t>)**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</w:tr>
      <w:tr w:rsidR="00E96A73" w:rsidTr="00EF62BF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Линия пациента для 2-х колбового автоматического инжектора Y - образной формы (длина системы не менее 1,5м) (производство - </w:t>
            </w:r>
            <w:proofErr w:type="spellStart"/>
            <w:r>
              <w:rPr>
                <w:sz w:val="22"/>
                <w:szCs w:val="22"/>
              </w:rPr>
              <w:t>Medtron</w:t>
            </w:r>
            <w:proofErr w:type="spellEnd"/>
            <w:r>
              <w:rPr>
                <w:sz w:val="22"/>
                <w:szCs w:val="22"/>
              </w:rPr>
              <w:t>)**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1350</w:t>
            </w:r>
          </w:p>
        </w:tc>
      </w:tr>
      <w:tr w:rsidR="00E96A73" w:rsidTr="00EF62BF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Шприцы (колбы) для 2-колбового автоматического инжектора 200мл (в набор входят 2 колбы 200мл+Y образной формы линия пациента) (производство - </w:t>
            </w:r>
            <w:proofErr w:type="spellStart"/>
            <w:r>
              <w:rPr>
                <w:sz w:val="22"/>
                <w:szCs w:val="22"/>
              </w:rPr>
              <w:t>Antmed</w:t>
            </w:r>
            <w:proofErr w:type="spellEnd"/>
            <w:r>
              <w:rPr>
                <w:sz w:val="22"/>
                <w:szCs w:val="22"/>
              </w:rPr>
              <w:t xml:space="preserve"> или </w:t>
            </w:r>
            <w:proofErr w:type="spellStart"/>
            <w:r>
              <w:rPr>
                <w:sz w:val="22"/>
                <w:szCs w:val="22"/>
              </w:rPr>
              <w:t>Medrad</w:t>
            </w:r>
            <w:proofErr w:type="spellEnd"/>
            <w:r>
              <w:rPr>
                <w:sz w:val="22"/>
                <w:szCs w:val="22"/>
              </w:rPr>
              <w:t>)**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</w:t>
            </w:r>
          </w:p>
        </w:tc>
      </w:tr>
      <w:tr w:rsidR="00E96A73" w:rsidTr="00EF62BF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Шприцы (колбы) для 2-колбового автоматического инжектора 200мл (в набор входят 2 колбы 200мл+Y образной формы линия пациента) (производство - </w:t>
            </w:r>
            <w:proofErr w:type="spellStart"/>
            <w:r>
              <w:rPr>
                <w:sz w:val="22"/>
                <w:szCs w:val="22"/>
              </w:rPr>
              <w:t>Medtron</w:t>
            </w:r>
            <w:proofErr w:type="spellEnd"/>
            <w:r>
              <w:rPr>
                <w:sz w:val="22"/>
                <w:szCs w:val="22"/>
              </w:rPr>
              <w:t>)**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</w:t>
            </w:r>
          </w:p>
        </w:tc>
      </w:tr>
      <w:tr w:rsidR="00E96A73" w:rsidTr="00EF62BF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Pr="00010450" w:rsidRDefault="00E96A73" w:rsidP="00EF62BF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Рентген</w:t>
            </w:r>
            <w:r w:rsidRPr="00010450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пленка</w:t>
            </w:r>
            <w:r w:rsidRPr="00010450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для</w:t>
            </w:r>
            <w:r w:rsidRPr="00010450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принтера</w:t>
            </w:r>
            <w:r w:rsidRPr="00010450">
              <w:rPr>
                <w:sz w:val="22"/>
                <w:szCs w:val="22"/>
                <w:lang w:val="en-US"/>
              </w:rPr>
              <w:t xml:space="preserve"> (Fuji) Fuji medical Dry Imaging Film DI-HL(blue base) 100 NIF 35</w:t>
            </w:r>
            <w:r>
              <w:rPr>
                <w:sz w:val="22"/>
                <w:szCs w:val="22"/>
              </w:rPr>
              <w:t>х</w:t>
            </w:r>
            <w:r w:rsidRPr="00010450">
              <w:rPr>
                <w:sz w:val="22"/>
                <w:szCs w:val="22"/>
                <w:lang w:val="en-US"/>
              </w:rPr>
              <w:t>43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96A73" w:rsidTr="00EF62BF">
        <w:trPr>
          <w:trHeight w:val="9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Pr="00010450" w:rsidRDefault="00E96A73" w:rsidP="00EF62BF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Рентген</w:t>
            </w:r>
            <w:r w:rsidRPr="00010450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пленка</w:t>
            </w:r>
            <w:r w:rsidRPr="00010450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для</w:t>
            </w:r>
            <w:r w:rsidRPr="0001045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принтерф</w:t>
            </w:r>
            <w:proofErr w:type="spellEnd"/>
            <w:r w:rsidRPr="00010450">
              <w:rPr>
                <w:sz w:val="22"/>
                <w:szCs w:val="22"/>
                <w:lang w:val="en-US"/>
              </w:rPr>
              <w:t>(Fuji) Fuji medical Dry Imaging Film DI-HL(blue base) 150 NIF 20</w:t>
            </w:r>
            <w:r>
              <w:rPr>
                <w:sz w:val="22"/>
                <w:szCs w:val="22"/>
              </w:rPr>
              <w:t>х</w:t>
            </w:r>
            <w:r w:rsidRPr="00010450">
              <w:rPr>
                <w:sz w:val="22"/>
                <w:szCs w:val="22"/>
                <w:lang w:val="en-US"/>
              </w:rPr>
              <w:t>25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96A73" w:rsidTr="00EF62BF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Линия для пациента для 1-колбового автоматического инжектора I образной формы (производство </w:t>
            </w:r>
            <w:proofErr w:type="spellStart"/>
            <w:r>
              <w:rPr>
                <w:sz w:val="22"/>
                <w:szCs w:val="22"/>
              </w:rPr>
              <w:t>Antmed</w:t>
            </w:r>
            <w:proofErr w:type="spellEnd"/>
            <w:r>
              <w:rPr>
                <w:sz w:val="22"/>
                <w:szCs w:val="22"/>
              </w:rPr>
              <w:t xml:space="preserve"> или </w:t>
            </w:r>
            <w:proofErr w:type="spellStart"/>
            <w:r>
              <w:rPr>
                <w:sz w:val="22"/>
                <w:szCs w:val="22"/>
              </w:rPr>
              <w:t>Medrad</w:t>
            </w:r>
            <w:proofErr w:type="spellEnd"/>
            <w:r>
              <w:rPr>
                <w:sz w:val="22"/>
                <w:szCs w:val="22"/>
              </w:rPr>
              <w:t>)**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уп</w:t>
            </w:r>
            <w:proofErr w:type="spellEnd"/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</w:tr>
      <w:tr w:rsidR="00E96A73" w:rsidTr="00EF62BF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Шприцы (колбы) для 1-колбового автоматического инжектора 200мл (в набор входят 1 колба 200мл+I образная линия пациента) (производство - </w:t>
            </w:r>
            <w:proofErr w:type="spellStart"/>
            <w:r>
              <w:rPr>
                <w:sz w:val="22"/>
                <w:szCs w:val="22"/>
              </w:rPr>
              <w:t>Antmed</w:t>
            </w:r>
            <w:proofErr w:type="spellEnd"/>
            <w:r>
              <w:rPr>
                <w:sz w:val="22"/>
                <w:szCs w:val="22"/>
              </w:rPr>
              <w:t>)**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6A73" w:rsidRDefault="00E96A73" w:rsidP="00EF6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</w:tbl>
    <w:p w:rsidR="006F47B9" w:rsidRDefault="006F47B9" w:rsidP="00E96A73">
      <w:bookmarkStart w:id="0" w:name="_GoBack"/>
      <w:bookmarkEnd w:id="0"/>
    </w:p>
    <w:sectPr w:rsidR="006F47B9" w:rsidSect="00E96A7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62F"/>
    <w:rsid w:val="006F47B9"/>
    <w:rsid w:val="00E96A73"/>
    <w:rsid w:val="00F45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A303A7-14EB-4583-B4E4-CE275C97A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A73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96A7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421</Words>
  <Characters>2402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Невинская Владислава Игоревна</dc:creator>
  <cp:keywords/>
  <dc:description/>
  <cp:lastModifiedBy>Невинская Владислава Игоревна</cp:lastModifiedBy>
  <cp:revision>2</cp:revision>
  <dcterms:created xsi:type="dcterms:W3CDTF">2024-10-15T11:03:00Z</dcterms:created>
  <dcterms:modified xsi:type="dcterms:W3CDTF">2024-10-15T11:03:00Z</dcterms:modified>
</cp:coreProperties>
</file>