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00"/>
      </w:tblGrid>
      <w:tr w:rsidR="001074B9" w:rsidRPr="009B2CF4" w14:paraId="0414961A" w14:textId="77777777" w:rsidTr="00B172FD">
        <w:tc>
          <w:tcPr>
            <w:tcW w:w="9800" w:type="dxa"/>
          </w:tcPr>
          <w:tbl>
            <w:tblPr>
              <w:tblW w:w="9574" w:type="dxa"/>
              <w:tblLook w:val="04A0" w:firstRow="1" w:lastRow="0" w:firstColumn="1" w:lastColumn="0" w:noHBand="0" w:noVBand="1"/>
            </w:tblPr>
            <w:tblGrid>
              <w:gridCol w:w="446"/>
              <w:gridCol w:w="2382"/>
              <w:gridCol w:w="4034"/>
              <w:gridCol w:w="1202"/>
              <w:gridCol w:w="1510"/>
            </w:tblGrid>
            <w:tr w:rsidR="000E27F5" w:rsidRPr="000E27F5" w14:paraId="03461C6B" w14:textId="77777777" w:rsidTr="00883BAF">
              <w:trPr>
                <w:trHeight w:val="645"/>
              </w:trPr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DB8035" w14:textId="77777777" w:rsidR="000E27F5" w:rsidRPr="000E27F5" w:rsidRDefault="000E27F5" w:rsidP="000E27F5">
                  <w:pPr>
                    <w:ind w:left="-83"/>
                    <w:jc w:val="center"/>
                    <w:rPr>
                      <w:sz w:val="22"/>
                      <w:szCs w:val="22"/>
                    </w:rPr>
                  </w:pPr>
                  <w:bookmarkStart w:id="0" w:name="_GoBack"/>
                  <w:bookmarkEnd w:id="0"/>
                  <w:r w:rsidRPr="000E27F5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38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D24672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Наименование ИМН, расходного материала (РМ)</w:t>
                  </w:r>
                </w:p>
              </w:tc>
              <w:tc>
                <w:tcPr>
                  <w:tcW w:w="40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57169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Медико-технические требования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3C957F" w14:textId="78E9E97D" w:rsidR="000E27F5" w:rsidRPr="000E27F5" w:rsidRDefault="009F06AE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Е</w:t>
                  </w:r>
                  <w:r w:rsidR="000E27F5" w:rsidRPr="000E27F5">
                    <w:rPr>
                      <w:sz w:val="22"/>
                      <w:szCs w:val="22"/>
                    </w:rPr>
                    <w:t>диница измерения</w:t>
                  </w:r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400680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0E27F5" w:rsidRPr="000E27F5" w14:paraId="21C6E971" w14:textId="77777777" w:rsidTr="00883BAF">
              <w:trPr>
                <w:trHeight w:val="615"/>
              </w:trPr>
              <w:tc>
                <w:tcPr>
                  <w:tcW w:w="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BCE606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D15403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Удлинитель (магистраль) оригинальный инфузионный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Перфузор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стандарт, 150 см</w:t>
                  </w:r>
                </w:p>
              </w:tc>
              <w:tc>
                <w:tcPr>
                  <w:tcW w:w="40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90F426" w14:textId="7044C494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B.Braun</w:t>
                  </w:r>
                  <w:proofErr w:type="spellEnd"/>
                  <w:r w:rsidRPr="00AD580F">
                    <w:rPr>
                      <w:b/>
                      <w:bCs/>
                      <w:sz w:val="22"/>
                      <w:szCs w:val="22"/>
                    </w:rPr>
                    <w:t xml:space="preserve">; 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Perfusor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; Артикул-8722960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F30F6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A39639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3 000</w:t>
                  </w:r>
                </w:p>
              </w:tc>
            </w:tr>
            <w:tr w:rsidR="000E27F5" w:rsidRPr="000E27F5" w14:paraId="0E81F621" w14:textId="77777777" w:rsidTr="00883BAF">
              <w:trPr>
                <w:trHeight w:val="96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F65AA2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FFD6B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Кран трёхходовой д/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инфуз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. терапии и мониторинга (красный)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Дискофикс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С (переходник-коннектор)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DDDAF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B.Braun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, Артикул- 16496C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226FCF1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C28C02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3500</w:t>
                  </w:r>
                </w:p>
              </w:tc>
            </w:tr>
            <w:tr w:rsidR="000E27F5" w:rsidRPr="000E27F5" w14:paraId="270B326B" w14:textId="77777777" w:rsidTr="00883BAF">
              <w:trPr>
                <w:trHeight w:val="60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CC1BD1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53F3DE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Шприц оригинальный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Перфузор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50 мл,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Люэр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Лок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, с иглой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BF8EC5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B.Braun</w:t>
                  </w:r>
                  <w:proofErr w:type="spellEnd"/>
                  <w:r w:rsidRPr="00AD580F">
                    <w:rPr>
                      <w:b/>
                      <w:bCs/>
                      <w:sz w:val="22"/>
                      <w:szCs w:val="22"/>
                    </w:rPr>
                    <w:t xml:space="preserve">; 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Perfusor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D516FA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DF2E97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3000</w:t>
                  </w:r>
                </w:p>
              </w:tc>
            </w:tr>
            <w:tr w:rsidR="000E27F5" w:rsidRPr="000E27F5" w14:paraId="35191713" w14:textId="77777777" w:rsidTr="00883BAF">
              <w:trPr>
                <w:trHeight w:val="645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9A0B5C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B2B61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МИНИ СПАЙК ПЛЮС - АСПИРАЦИОННАЯ КАНЮЛЯ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0173BE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B</w:t>
                  </w:r>
                  <w:r w:rsidRPr="00AD580F">
                    <w:rPr>
                      <w:b/>
                      <w:bCs/>
                      <w:sz w:val="22"/>
                      <w:szCs w:val="22"/>
                    </w:rPr>
                    <w:t>.Braun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, Артикул-4550242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C20795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A9A484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2000</w:t>
                  </w:r>
                </w:p>
              </w:tc>
            </w:tr>
            <w:tr w:rsidR="000E27F5" w:rsidRPr="000E27F5" w14:paraId="6E3979BD" w14:textId="77777777" w:rsidTr="00883BAF">
              <w:trPr>
                <w:trHeight w:val="60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96F372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061117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Катетер венозный периферический G22(голубой)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CA6D6F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B.Braun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7D4F924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6AE4C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1500</w:t>
                  </w:r>
                </w:p>
              </w:tc>
            </w:tr>
            <w:tr w:rsidR="000E27F5" w:rsidRPr="000E27F5" w14:paraId="2C0C8894" w14:textId="77777777" w:rsidTr="00883BAF">
              <w:trPr>
                <w:trHeight w:val="645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E004996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13D822" w14:textId="08D7A9CC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Катетер венозный периферический G24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27F5">
                    <w:rPr>
                      <w:sz w:val="22"/>
                      <w:szCs w:val="22"/>
                    </w:rPr>
                    <w:t>(жёлтый)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5765A0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B.Braun</w:t>
                  </w:r>
                  <w:proofErr w:type="spellEnd"/>
                  <w:r w:rsidRPr="00AD580F">
                    <w:rPr>
                      <w:b/>
                      <w:bCs/>
                      <w:sz w:val="22"/>
                      <w:szCs w:val="22"/>
                    </w:rPr>
                    <w:t xml:space="preserve"> или 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iLife</w:t>
                  </w:r>
                  <w:proofErr w:type="spellEnd"/>
                  <w:r w:rsidRPr="00AD580F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Medical</w:t>
                  </w:r>
                  <w:proofErr w:type="spellEnd"/>
                  <w:r w:rsidRPr="00AD580F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Devices</w:t>
                  </w:r>
                  <w:proofErr w:type="spellEnd"/>
                  <w:r w:rsidRPr="00AD580F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Pvt</w:t>
                  </w:r>
                  <w:proofErr w:type="spellEnd"/>
                  <w:r w:rsidRPr="00AD580F">
                    <w:rPr>
                      <w:b/>
                      <w:bCs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Ltd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.; ИНДИЯ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3E2535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4DF05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2500</w:t>
                  </w:r>
                </w:p>
              </w:tc>
            </w:tr>
            <w:tr w:rsidR="000E27F5" w:rsidRPr="000E27F5" w14:paraId="1378655B" w14:textId="77777777" w:rsidTr="00883BAF">
              <w:trPr>
                <w:trHeight w:val="585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E04D5C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04BA14" w14:textId="5499BD04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Катетер венозный периферический G26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27F5">
                    <w:rPr>
                      <w:sz w:val="22"/>
                      <w:szCs w:val="22"/>
                    </w:rPr>
                    <w:t>(фиолетовый)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63949E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34E8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7F9B5F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2500</w:t>
                  </w:r>
                </w:p>
              </w:tc>
            </w:tr>
            <w:tr w:rsidR="000E27F5" w:rsidRPr="000E27F5" w14:paraId="44B00E09" w14:textId="77777777" w:rsidTr="00883BAF">
              <w:trPr>
                <w:trHeight w:val="2517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D4FF5F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559289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Набор для катетеризации центральных вен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E3865D" w14:textId="7FD2901F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>-</w:t>
                  </w:r>
                  <w:r w:rsidRPr="000E27F5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ABLE 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(GUANGDONG BAIHE MEDICAL TECHOLOGY Co., LTD, </w:t>
                  </w:r>
                  <w:r w:rsidRPr="000E27F5">
                    <w:rPr>
                      <w:sz w:val="22"/>
                      <w:szCs w:val="22"/>
                    </w:rPr>
                    <w:t>Китай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 ).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br/>
                  </w:r>
                  <w:r w:rsidRPr="000E27F5">
                    <w:rPr>
                      <w:b/>
                      <w:bCs/>
                      <w:sz w:val="22"/>
                      <w:szCs w:val="22"/>
                    </w:rPr>
                    <w:t>Артикул FV-1222.</w:t>
                  </w:r>
                  <w:r w:rsidRPr="000E27F5">
                    <w:rPr>
                      <w:sz w:val="22"/>
                      <w:szCs w:val="22"/>
                    </w:rPr>
                    <w:t xml:space="preserve"> Количество просветов-одноканальный; Размер катетера-22GA; Длина катетера,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27F5">
                    <w:rPr>
                      <w:sz w:val="22"/>
                      <w:szCs w:val="22"/>
                    </w:rPr>
                    <w:t>см-8; Расширитель сосудов-4Fх5см; Проволочный проводник-0,018"х50см; Проводниковая игла-прямая/Y-образная инъекционная игла 20GA.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EA6432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6BE154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70</w:t>
                  </w:r>
                </w:p>
              </w:tc>
            </w:tr>
            <w:tr w:rsidR="000E27F5" w:rsidRPr="000E27F5" w14:paraId="2246A592" w14:textId="77777777" w:rsidTr="00883BAF">
              <w:trPr>
                <w:trHeight w:val="300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1743CA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907206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Набор для катетеризации центральных вен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7341A0" w14:textId="63EE15CA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9F06AE">
                    <w:rPr>
                      <w:sz w:val="22"/>
                      <w:szCs w:val="22"/>
                    </w:rPr>
                    <w:t>Производитель</w:t>
                  </w:r>
                  <w:r w:rsidRPr="009F06AE">
                    <w:rPr>
                      <w:sz w:val="22"/>
                      <w:szCs w:val="22"/>
                      <w:lang w:val="en-US"/>
                    </w:rPr>
                    <w:t>-</w:t>
                  </w:r>
                  <w:r w:rsidRPr="000E27F5">
                    <w:rPr>
                      <w:b/>
                      <w:bCs/>
                      <w:sz w:val="22"/>
                      <w:szCs w:val="22"/>
                      <w:lang w:val="en-US"/>
                    </w:rPr>
                    <w:t>ABLE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 (GUANGDONG BAIHE MEDICAL TECHOLOGY Co., LTD, </w:t>
                  </w:r>
                  <w:r w:rsidRPr="000E27F5">
                    <w:rPr>
                      <w:sz w:val="22"/>
                      <w:szCs w:val="22"/>
                    </w:rPr>
                    <w:t>Китай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 ).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br/>
                  </w:r>
                  <w:r w:rsidRPr="000E27F5">
                    <w:rPr>
                      <w:b/>
                      <w:bCs/>
                      <w:sz w:val="22"/>
                      <w:szCs w:val="22"/>
                    </w:rPr>
                    <w:t>Артикул FV-1223</w:t>
                  </w:r>
                  <w:r w:rsidRPr="000E27F5">
                    <w:rPr>
                      <w:sz w:val="22"/>
                      <w:szCs w:val="22"/>
                    </w:rPr>
                    <w:t>. Количество просветов-одноканальный; Размер катетера-22GA; Длина катетера,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27F5">
                    <w:rPr>
                      <w:sz w:val="22"/>
                      <w:szCs w:val="22"/>
                    </w:rPr>
                    <w:t xml:space="preserve">см-10; Расширитель сосудов-4Fх5см; Проволочный проводник-0,018"х50см; Проводниковая игла-прямая/Y-образная инъекционная игла 20GA. 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4A94AC1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A5875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70</w:t>
                  </w:r>
                </w:p>
              </w:tc>
            </w:tr>
            <w:tr w:rsidR="000E27F5" w:rsidRPr="000E27F5" w14:paraId="19B87943" w14:textId="77777777" w:rsidTr="00883BAF">
              <w:trPr>
                <w:trHeight w:val="2402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4AA104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lastRenderedPageBreak/>
                    <w:t>10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0FDB2A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Набор для катетеризации центральных вен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57A364" w14:textId="4D3BC3E9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9F06AE">
                    <w:rPr>
                      <w:sz w:val="22"/>
                      <w:szCs w:val="22"/>
                    </w:rPr>
                    <w:t>Производитель</w:t>
                  </w:r>
                  <w:r w:rsidRPr="009F06AE">
                    <w:rPr>
                      <w:sz w:val="22"/>
                      <w:szCs w:val="22"/>
                      <w:lang w:val="en-US"/>
                    </w:rPr>
                    <w:t>-</w:t>
                  </w:r>
                  <w:r w:rsidRPr="000E27F5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ABLE 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(GUANGDONG BAIHE MEDICAL TECHOLOGY Co., LTD, </w:t>
                  </w:r>
                  <w:r w:rsidRPr="000E27F5">
                    <w:rPr>
                      <w:sz w:val="22"/>
                      <w:szCs w:val="22"/>
                    </w:rPr>
                    <w:t>Китай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 ).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br/>
                  </w:r>
                  <w:r w:rsidRPr="000E27F5">
                    <w:rPr>
                      <w:b/>
                      <w:bCs/>
                      <w:sz w:val="22"/>
                      <w:szCs w:val="22"/>
                    </w:rPr>
                    <w:t>Артикул FV-1224</w:t>
                  </w:r>
                  <w:r w:rsidRPr="000E27F5">
                    <w:rPr>
                      <w:sz w:val="22"/>
                      <w:szCs w:val="22"/>
                    </w:rPr>
                    <w:t>. Количество просветов-одноканальный; Размер катетера-22GA; Длина катетера,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27F5">
                    <w:rPr>
                      <w:sz w:val="22"/>
                      <w:szCs w:val="22"/>
                    </w:rPr>
                    <w:t xml:space="preserve">см-13; Расширитель сосудов-4Fх5см; Проволочный проводник-0,018"х50см; Проводниковая игла-прямая/Y-образная инъекционная игла 20GA. 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23F198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F82BE3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0E27F5" w:rsidRPr="000E27F5" w14:paraId="3C58F04E" w14:textId="77777777" w:rsidTr="00883BAF">
              <w:trPr>
                <w:trHeight w:val="2551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10B1FE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892F04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Набор для катетеризации центральных вен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DDB32D" w14:textId="70A4319C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b/>
                      <w:bCs/>
                      <w:sz w:val="22"/>
                      <w:szCs w:val="22"/>
                    </w:rPr>
                    <w:t>Производитель</w:t>
                  </w:r>
                  <w:r w:rsidRPr="000E27F5">
                    <w:rPr>
                      <w:b/>
                      <w:bCs/>
                      <w:sz w:val="22"/>
                      <w:szCs w:val="22"/>
                      <w:lang w:val="en-US"/>
                    </w:rPr>
                    <w:t>-ABLE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 (GUANGDONG BAIHE MEDICAL TECHOLOGY Co., LTD, </w:t>
                  </w:r>
                  <w:r w:rsidRPr="000E27F5">
                    <w:rPr>
                      <w:sz w:val="22"/>
                      <w:szCs w:val="22"/>
                    </w:rPr>
                    <w:t>Китай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 ).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br/>
                  </w:r>
                  <w:r w:rsidRPr="000E27F5">
                    <w:rPr>
                      <w:b/>
                      <w:bCs/>
                      <w:sz w:val="22"/>
                      <w:szCs w:val="22"/>
                    </w:rPr>
                    <w:t>Артикул FV-1322</w:t>
                  </w:r>
                  <w:r w:rsidRPr="000E27F5">
                    <w:rPr>
                      <w:sz w:val="22"/>
                      <w:szCs w:val="22"/>
                    </w:rPr>
                    <w:t>. Количество просветов-одноканальный; Размер катетера-20GA; Длина катетера,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27F5">
                    <w:rPr>
                      <w:sz w:val="22"/>
                      <w:szCs w:val="22"/>
                    </w:rPr>
                    <w:t>см-8; Расширитель сосудов-4Fх5см; Проволочный проводник-0,021"х50см; Проводниковая игла-прямая/Y-образная инъекционная игла 20GA.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52F8F9B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A4E102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0E27F5" w:rsidRPr="000E27F5" w14:paraId="4B83C2AB" w14:textId="77777777" w:rsidTr="00883BAF">
              <w:trPr>
                <w:trHeight w:val="2417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07AD5D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929823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Набор для катетеризации центральных вен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E337E8" w14:textId="2C086F0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9F06AE">
                    <w:rPr>
                      <w:sz w:val="22"/>
                      <w:szCs w:val="22"/>
                    </w:rPr>
                    <w:t>Производитель</w:t>
                  </w:r>
                  <w:r w:rsidRPr="009F06AE">
                    <w:rPr>
                      <w:sz w:val="22"/>
                      <w:szCs w:val="22"/>
                      <w:lang w:val="en-US"/>
                    </w:rPr>
                    <w:t>-</w:t>
                  </w:r>
                  <w:r w:rsidRPr="000E27F5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ABLE 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(GUANGDONG BAIHE MEDICAL TECHOLOGY Co., LTD, </w:t>
                  </w:r>
                  <w:r w:rsidRPr="000E27F5">
                    <w:rPr>
                      <w:sz w:val="22"/>
                      <w:szCs w:val="22"/>
                    </w:rPr>
                    <w:t>Китай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 ).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br/>
                  </w:r>
                  <w:r w:rsidRPr="000E27F5">
                    <w:rPr>
                      <w:b/>
                      <w:bCs/>
                      <w:sz w:val="22"/>
                      <w:szCs w:val="22"/>
                    </w:rPr>
                    <w:t>Артикул FV-1324</w:t>
                  </w:r>
                  <w:r w:rsidRPr="000E27F5">
                    <w:rPr>
                      <w:sz w:val="22"/>
                      <w:szCs w:val="22"/>
                    </w:rPr>
                    <w:t>. Количество просветов-одноканальный; Размер катетера-20GA; Длина катетера,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27F5">
                    <w:rPr>
                      <w:sz w:val="22"/>
                      <w:szCs w:val="22"/>
                    </w:rPr>
                    <w:t xml:space="preserve">см-13; Расширитель сосудов-4Fх5см; Проволочный проводник-0,021"х50см; Проводниковая игла-прямая/Y-образная инъекционная игла 20GA. 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1E473CE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3B8C58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30</w:t>
                  </w:r>
                </w:p>
              </w:tc>
            </w:tr>
            <w:tr w:rsidR="000E27F5" w:rsidRPr="000E27F5" w14:paraId="003CEAC9" w14:textId="77777777" w:rsidTr="00883BAF">
              <w:trPr>
                <w:trHeight w:val="2411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CFE487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7ED0A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Набор для катетеризации центральных вен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18818B" w14:textId="283FA0CC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9F06AE">
                    <w:rPr>
                      <w:sz w:val="22"/>
                      <w:szCs w:val="22"/>
                    </w:rPr>
                    <w:t>Производитель</w:t>
                  </w:r>
                  <w:r w:rsidRPr="009F06AE">
                    <w:rPr>
                      <w:sz w:val="22"/>
                      <w:szCs w:val="22"/>
                      <w:lang w:val="en-US"/>
                    </w:rPr>
                    <w:t>-</w:t>
                  </w:r>
                  <w:r w:rsidRPr="000E27F5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ABLE 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(GUANGDONG BAIHE MEDICAL TECHOLOGY Co., LTD, </w:t>
                  </w:r>
                  <w:r w:rsidRPr="000E27F5">
                    <w:rPr>
                      <w:sz w:val="22"/>
                      <w:szCs w:val="22"/>
                    </w:rPr>
                    <w:t>Китай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 ).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br/>
                  </w:r>
                  <w:r w:rsidRPr="000E27F5">
                    <w:rPr>
                      <w:b/>
                      <w:bCs/>
                      <w:sz w:val="22"/>
                      <w:szCs w:val="22"/>
                    </w:rPr>
                    <w:t>Артикул FV-1422</w:t>
                  </w:r>
                  <w:r w:rsidRPr="000E27F5">
                    <w:rPr>
                      <w:sz w:val="22"/>
                      <w:szCs w:val="22"/>
                    </w:rPr>
                    <w:t>. Количество просветов-одноканальный; Размер катетера-18GA; Длина катетера,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27F5">
                    <w:rPr>
                      <w:sz w:val="22"/>
                      <w:szCs w:val="22"/>
                    </w:rPr>
                    <w:t>см-8; Расширитель сосудов-5,5Fх6см; Проволочный проводник-0,025"х50см; Проводниковая игла-прямая/Y-образная инъекционная игла 20GA.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D2EA5B6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980677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30</w:t>
                  </w:r>
                </w:p>
              </w:tc>
            </w:tr>
            <w:tr w:rsidR="000E27F5" w:rsidRPr="000E27F5" w14:paraId="4CCEC233" w14:textId="77777777" w:rsidTr="00883BAF">
              <w:trPr>
                <w:trHeight w:val="2433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7D58B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981C01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Набор для катетеризации центральных вен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770072" w14:textId="231D54DC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9F06AE">
                    <w:rPr>
                      <w:sz w:val="22"/>
                      <w:szCs w:val="22"/>
                    </w:rPr>
                    <w:t>Производитель</w:t>
                  </w:r>
                  <w:r w:rsidRPr="009F06AE">
                    <w:rPr>
                      <w:sz w:val="22"/>
                      <w:szCs w:val="22"/>
                      <w:lang w:val="en-US"/>
                    </w:rPr>
                    <w:t>-</w:t>
                  </w:r>
                  <w:r w:rsidRPr="000E27F5">
                    <w:rPr>
                      <w:b/>
                      <w:bCs/>
                      <w:sz w:val="22"/>
                      <w:szCs w:val="22"/>
                      <w:lang w:val="en-US"/>
                    </w:rPr>
                    <w:t xml:space="preserve">ABLE 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(GUANGDONG BAIHE MEDICAL TECHOLOGY Co., LTD, </w:t>
                  </w:r>
                  <w:r w:rsidRPr="000E27F5">
                    <w:rPr>
                      <w:sz w:val="22"/>
                      <w:szCs w:val="22"/>
                    </w:rPr>
                    <w:t>Китай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t xml:space="preserve"> ).</w:t>
                  </w:r>
                  <w:r w:rsidRPr="000E27F5">
                    <w:rPr>
                      <w:sz w:val="22"/>
                      <w:szCs w:val="22"/>
                      <w:lang w:val="en-US"/>
                    </w:rPr>
                    <w:br/>
                  </w:r>
                  <w:r w:rsidRPr="000E27F5">
                    <w:rPr>
                      <w:b/>
                      <w:bCs/>
                      <w:sz w:val="22"/>
                      <w:szCs w:val="22"/>
                    </w:rPr>
                    <w:t>Артикул FV-1424</w:t>
                  </w:r>
                  <w:r w:rsidRPr="000E27F5">
                    <w:rPr>
                      <w:sz w:val="22"/>
                      <w:szCs w:val="22"/>
                    </w:rPr>
                    <w:t>. Количество просветов-одноканальный; Размер катетера-18GA; Длина катетера,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0E27F5">
                    <w:rPr>
                      <w:sz w:val="22"/>
                      <w:szCs w:val="22"/>
                    </w:rPr>
                    <w:t xml:space="preserve">см-13; Расширитель сосудов-5,5Fх6см; Проволочный проводник-0,025"х50см; Проводниковая игла-прямая/Y-образная инъекционная игла 20GA. 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958E416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33158F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30</w:t>
                  </w:r>
                </w:p>
              </w:tc>
            </w:tr>
            <w:tr w:rsidR="000E27F5" w:rsidRPr="000E27F5" w14:paraId="175F546E" w14:textId="77777777" w:rsidTr="00883BAF">
              <w:trPr>
                <w:trHeight w:val="786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FD01A9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356FC9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Центральные (глубокие) венозные линии (катетеры) 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0E3F1F" w14:textId="68EDCED5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</w:t>
                  </w:r>
                  <w:r w:rsidR="00AD580F">
                    <w:rPr>
                      <w:sz w:val="22"/>
                      <w:szCs w:val="22"/>
                    </w:rPr>
                    <w:t>-</w:t>
                  </w:r>
                  <w:r w:rsidRPr="00AD580F">
                    <w:rPr>
                      <w:b/>
                      <w:bCs/>
                      <w:sz w:val="22"/>
                      <w:szCs w:val="22"/>
                    </w:rPr>
                    <w:t>VYGON</w:t>
                  </w:r>
                  <w:r w:rsidRPr="000E27F5">
                    <w:rPr>
                      <w:sz w:val="22"/>
                      <w:szCs w:val="22"/>
                    </w:rPr>
                    <w:t xml:space="preserve">, Германия </w:t>
                  </w:r>
                  <w:r w:rsidRPr="000E27F5">
                    <w:rPr>
                      <w:b/>
                      <w:bCs/>
                      <w:sz w:val="22"/>
                      <w:szCs w:val="22"/>
                    </w:rPr>
                    <w:t xml:space="preserve">Артикул-1252.30. </w:t>
                  </w:r>
                  <w:proofErr w:type="spellStart"/>
                  <w:r w:rsidRPr="000E27F5">
                    <w:rPr>
                      <w:b/>
                      <w:bCs/>
                      <w:sz w:val="22"/>
                      <w:szCs w:val="22"/>
                    </w:rPr>
                    <w:t>Нутрилайн</w:t>
                  </w:r>
                  <w:proofErr w:type="spellEnd"/>
                  <w:r w:rsidRPr="000E27F5">
                    <w:rPr>
                      <w:b/>
                      <w:bCs/>
                      <w:sz w:val="22"/>
                      <w:szCs w:val="22"/>
                    </w:rPr>
                    <w:t xml:space="preserve"> без стилета, с расщепляемой иглой.</w:t>
                  </w:r>
                  <w:r w:rsidRPr="000E27F5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D985E95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713732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150</w:t>
                  </w:r>
                </w:p>
              </w:tc>
            </w:tr>
            <w:tr w:rsidR="000E27F5" w:rsidRPr="000E27F5" w14:paraId="75A7F604" w14:textId="77777777" w:rsidTr="00883BAF">
              <w:trPr>
                <w:trHeight w:val="886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36BC94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D5195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Центральные (глубокие) венозные линии (катетеры) 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5F9678" w14:textId="1AFE2BE0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Производитель VYGON, Германия </w:t>
                  </w:r>
                  <w:r w:rsidRPr="000E27F5">
                    <w:rPr>
                      <w:b/>
                      <w:bCs/>
                      <w:sz w:val="22"/>
                      <w:szCs w:val="22"/>
                    </w:rPr>
                    <w:t>Артикул-1261.203</w:t>
                  </w:r>
                  <w:r w:rsidRPr="000E27F5">
                    <w:rPr>
                      <w:sz w:val="22"/>
                      <w:szCs w:val="22"/>
                    </w:rPr>
                    <w:t>.</w:t>
                  </w:r>
                  <w:r w:rsidRPr="000E27F5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E27F5">
                    <w:rPr>
                      <w:b/>
                      <w:bCs/>
                      <w:sz w:val="22"/>
                      <w:szCs w:val="22"/>
                    </w:rPr>
                    <w:t>Премикат</w:t>
                  </w:r>
                  <w:proofErr w:type="spellEnd"/>
                  <w:r w:rsidRPr="000E27F5">
                    <w:rPr>
                      <w:b/>
                      <w:bCs/>
                      <w:sz w:val="22"/>
                      <w:szCs w:val="22"/>
                    </w:rPr>
                    <w:t xml:space="preserve"> со стилетом и расщепляемой иглой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1C7587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D5804E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150</w:t>
                  </w:r>
                </w:p>
              </w:tc>
            </w:tr>
            <w:tr w:rsidR="000E27F5" w:rsidRPr="000E27F5" w14:paraId="08B76456" w14:textId="77777777" w:rsidTr="00883BAF">
              <w:trPr>
                <w:trHeight w:val="433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95F4CF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lastRenderedPageBreak/>
                    <w:t>17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D7EB1" w14:textId="10051716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Катетер пупочный, CH 4</w:t>
                  </w:r>
                </w:p>
              </w:tc>
              <w:tc>
                <w:tcPr>
                  <w:tcW w:w="40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522FCE" w14:textId="575E230A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Катетер из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рентгеноконтрастного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и прозрачного ПВХ, может использоваться для катетеризации пупочной вены (парентеральное питание, введение лекарств, обменное переливание крови, забор крови) или для катетеризации пупочной артерии (анализ газов крови, измерение артериального давления).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600D411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D46F1B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0E27F5" w:rsidRPr="000E27F5" w14:paraId="7DA8F076" w14:textId="77777777" w:rsidTr="00883BAF">
              <w:trPr>
                <w:trHeight w:val="341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90DEBA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BD7B36" w14:textId="44F898A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Катетер пупочный, CH 6</w:t>
                  </w:r>
                </w:p>
              </w:tc>
              <w:tc>
                <w:tcPr>
                  <w:tcW w:w="40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E2C80FC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C5D307F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1A2FCE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120</w:t>
                  </w:r>
                </w:p>
              </w:tc>
            </w:tr>
            <w:tr w:rsidR="000E27F5" w:rsidRPr="000E27F5" w14:paraId="487338F1" w14:textId="77777777" w:rsidTr="00883BAF">
              <w:trPr>
                <w:trHeight w:val="263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1DDE2B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108D6" w14:textId="50B0E905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Катетер пупочный, CH 8</w:t>
                  </w:r>
                </w:p>
              </w:tc>
              <w:tc>
                <w:tcPr>
                  <w:tcW w:w="40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51CE530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914E8F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7FA1E8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150</w:t>
                  </w:r>
                </w:p>
              </w:tc>
            </w:tr>
            <w:tr w:rsidR="000E27F5" w:rsidRPr="000E27F5" w14:paraId="2124488C" w14:textId="77777777" w:rsidTr="00883BAF">
              <w:trPr>
                <w:trHeight w:val="583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5C528A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D73B91" w14:textId="2E53675B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Катетер пупочный, CH 10</w:t>
                  </w:r>
                </w:p>
              </w:tc>
              <w:tc>
                <w:tcPr>
                  <w:tcW w:w="40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B1515CD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F21125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8890B5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0E27F5" w:rsidRPr="000E27F5" w14:paraId="618EE994" w14:textId="77777777" w:rsidTr="00883BAF">
              <w:trPr>
                <w:trHeight w:val="30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FFDFB4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35C2BF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Катетер мочевой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Нелатон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Fr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6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7D08BA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AC4C4C7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BDCDD9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700</w:t>
                  </w:r>
                </w:p>
              </w:tc>
            </w:tr>
            <w:tr w:rsidR="000E27F5" w:rsidRPr="000E27F5" w14:paraId="46BD3CF5" w14:textId="77777777" w:rsidTr="00883BAF">
              <w:trPr>
                <w:trHeight w:val="30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A3B43F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46BACB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Катетер мочевой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Нелатон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Fr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8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78B26C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A61A74F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5C65E0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700</w:t>
                  </w:r>
                </w:p>
              </w:tc>
            </w:tr>
            <w:tr w:rsidR="000E27F5" w:rsidRPr="000E27F5" w14:paraId="52367D1D" w14:textId="77777777" w:rsidTr="00883BAF">
              <w:trPr>
                <w:trHeight w:val="824"/>
              </w:trPr>
              <w:tc>
                <w:tcPr>
                  <w:tcW w:w="4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D86323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238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601147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Кислородная носовая канюля RAM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Cannula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®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2EEB23" w14:textId="506CDB1A" w:rsid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Neotech</w:t>
                  </w:r>
                  <w:proofErr w:type="spellEnd"/>
                  <w:r w:rsidRPr="00AD580F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Products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, США-Калифорния</w:t>
                  </w:r>
                </w:p>
                <w:p w14:paraId="6C83A948" w14:textId="5B199B60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 N4900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Micro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Preemie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(белая)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021CDB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19AE09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30</w:t>
                  </w:r>
                </w:p>
              </w:tc>
            </w:tr>
            <w:tr w:rsidR="000E27F5" w:rsidRPr="000E27F5" w14:paraId="4386FB08" w14:textId="77777777" w:rsidTr="00883BAF">
              <w:trPr>
                <w:trHeight w:val="708"/>
              </w:trPr>
              <w:tc>
                <w:tcPr>
                  <w:tcW w:w="4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F6AA678" w14:textId="77777777" w:rsidR="000E27F5" w:rsidRPr="000E27F5" w:rsidRDefault="000E27F5" w:rsidP="000E27F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38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980F069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9B85CD" w14:textId="7B1E4F68" w:rsid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Neotech</w:t>
                  </w:r>
                  <w:proofErr w:type="spellEnd"/>
                  <w:r w:rsidRPr="00AD580F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Products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, США-Калифорния </w:t>
                  </w:r>
                </w:p>
                <w:p w14:paraId="3293A311" w14:textId="24DBB42A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N4901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Preemie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(зелёная) 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E3A27C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DD4AB0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70</w:t>
                  </w:r>
                </w:p>
              </w:tc>
            </w:tr>
            <w:tr w:rsidR="000E27F5" w:rsidRPr="000E27F5" w14:paraId="60D3D512" w14:textId="77777777" w:rsidTr="00883BAF">
              <w:trPr>
                <w:trHeight w:val="708"/>
              </w:trPr>
              <w:tc>
                <w:tcPr>
                  <w:tcW w:w="4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C594B7B" w14:textId="77777777" w:rsidR="000E27F5" w:rsidRPr="000E27F5" w:rsidRDefault="000E27F5" w:rsidP="000E27F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38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8B184E6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992C45" w14:textId="54D93640" w:rsid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Neotech</w:t>
                  </w:r>
                  <w:proofErr w:type="spellEnd"/>
                  <w:r w:rsidRPr="00AD580F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Products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, США-Калифорния</w:t>
                  </w:r>
                </w:p>
                <w:p w14:paraId="4D4455E1" w14:textId="1C0C39E4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 N4902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Newborn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(голубая)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9F68FC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8B79F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70</w:t>
                  </w:r>
                </w:p>
              </w:tc>
            </w:tr>
            <w:tr w:rsidR="000E27F5" w:rsidRPr="000E27F5" w14:paraId="2766104A" w14:textId="77777777" w:rsidTr="00883BAF">
              <w:trPr>
                <w:trHeight w:val="650"/>
              </w:trPr>
              <w:tc>
                <w:tcPr>
                  <w:tcW w:w="4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9A1FE9D" w14:textId="77777777" w:rsidR="000E27F5" w:rsidRPr="000E27F5" w:rsidRDefault="000E27F5" w:rsidP="000E27F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38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6B1962B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907B9A" w14:textId="2C031DA0" w:rsid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Neotech</w:t>
                  </w:r>
                  <w:proofErr w:type="spellEnd"/>
                  <w:r w:rsidRPr="00AD580F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Products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, США-Калифорния</w:t>
                  </w:r>
                </w:p>
                <w:p w14:paraId="35DAADE3" w14:textId="5B3D1661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 N4903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Infant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(оранжевая) 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4DB522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2AA0C2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30</w:t>
                  </w:r>
                </w:p>
              </w:tc>
            </w:tr>
            <w:tr w:rsidR="000E27F5" w:rsidRPr="000E27F5" w14:paraId="5C2CD457" w14:textId="77777777" w:rsidTr="00883BAF">
              <w:trPr>
                <w:trHeight w:val="60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8BAA3F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0EF1A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Трубка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эндотрахеальная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тип Мерфи ID 2,0 без манжеты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5A5BE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3858A63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1AB209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0E27F5" w:rsidRPr="000E27F5" w14:paraId="7D31F7CC" w14:textId="77777777" w:rsidTr="00883BAF">
              <w:trPr>
                <w:trHeight w:val="60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DAFBFA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016EA6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Трубка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эндотрахеальная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тип Мерфи ID 2,5 без манжеты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FEC56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7E8A876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9383BE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0E27F5" w:rsidRPr="000E27F5" w14:paraId="33B76F1B" w14:textId="77777777" w:rsidTr="00883BAF">
              <w:trPr>
                <w:trHeight w:val="60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FC3CFB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BC2400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Трубка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эндотрахеальная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тип Мерфи ID 3,0 без манжеты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BE0465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FBB6751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7752F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400</w:t>
                  </w:r>
                </w:p>
              </w:tc>
            </w:tr>
            <w:tr w:rsidR="000E27F5" w:rsidRPr="000E27F5" w14:paraId="5C84E0D2" w14:textId="77777777" w:rsidTr="00883BAF">
              <w:trPr>
                <w:trHeight w:val="60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2E2552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5A6B58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Трубка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эндотрахеальная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тип Мерфи ID 3,5 без манжеты 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D4DD6B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43F3288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824B04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400</w:t>
                  </w:r>
                </w:p>
              </w:tc>
            </w:tr>
            <w:tr w:rsidR="000E27F5" w:rsidRPr="000E27F5" w14:paraId="70D18BC8" w14:textId="77777777" w:rsidTr="00883BAF">
              <w:trPr>
                <w:trHeight w:val="60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B1C89B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69C6DC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Трубка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эндотрахеальная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тип Мерфи ID 4,0 без манжеты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FEDD22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763AE5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BE18FE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200</w:t>
                  </w:r>
                </w:p>
              </w:tc>
            </w:tr>
            <w:tr w:rsidR="000E27F5" w:rsidRPr="000E27F5" w14:paraId="12EF9EEC" w14:textId="77777777" w:rsidTr="00883BAF">
              <w:trPr>
                <w:trHeight w:val="735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EC6ABF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C7FB3A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Катетер аспирационный с вакуум-контролем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Ch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/Fr6</w:t>
                  </w:r>
                </w:p>
              </w:tc>
              <w:tc>
                <w:tcPr>
                  <w:tcW w:w="403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FDB1B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Применяется </w:t>
                  </w:r>
                  <w:proofErr w:type="gramStart"/>
                  <w:r w:rsidRPr="000E27F5">
                    <w:rPr>
                      <w:sz w:val="22"/>
                      <w:szCs w:val="22"/>
                    </w:rPr>
                    <w:t>для удаления</w:t>
                  </w:r>
                  <w:proofErr w:type="gramEnd"/>
                  <w:r w:rsidRPr="000E27F5">
                    <w:rPr>
                      <w:sz w:val="22"/>
                      <w:szCs w:val="22"/>
                    </w:rPr>
                    <w:t xml:space="preserve"> отделяемого из верхних дыхательных путей через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эндотрахеальную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или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трахеостомическую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трубку, регулировка уровня вакуума производится с помощью порта вакуум-контроля на коннекторе.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6989F69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2873D0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3000</w:t>
                  </w:r>
                </w:p>
              </w:tc>
            </w:tr>
            <w:tr w:rsidR="000E27F5" w:rsidRPr="000E27F5" w14:paraId="4AA1108C" w14:textId="77777777" w:rsidTr="00883BAF">
              <w:trPr>
                <w:trHeight w:val="66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B08B98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E8011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Катетер аспирационный с вакуум-контролем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Ch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/Fr8</w:t>
                  </w:r>
                </w:p>
              </w:tc>
              <w:tc>
                <w:tcPr>
                  <w:tcW w:w="40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77F8689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58F6CF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013026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3000</w:t>
                  </w:r>
                </w:p>
              </w:tc>
            </w:tr>
            <w:tr w:rsidR="000E27F5" w:rsidRPr="000E27F5" w14:paraId="0C9E8059" w14:textId="77777777" w:rsidTr="00883BAF">
              <w:trPr>
                <w:trHeight w:val="765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04B689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31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DB59EB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Катетер аспирационный с вакуум-контролем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Ch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>/Fr10</w:t>
                  </w:r>
                </w:p>
              </w:tc>
              <w:tc>
                <w:tcPr>
                  <w:tcW w:w="403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D157665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B6BDB6E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CDE388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2000</w:t>
                  </w:r>
                </w:p>
              </w:tc>
            </w:tr>
            <w:tr w:rsidR="000E27F5" w:rsidRPr="000E27F5" w14:paraId="72E4B987" w14:textId="77777777" w:rsidTr="00883BAF">
              <w:trPr>
                <w:trHeight w:val="1409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AE82B1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lastRenderedPageBreak/>
                    <w:t>32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D88828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Адгезивная защитная плёнка для фиксации катетеров 7см х 8,5см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EC47C9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Стерильная, гипоаллергенная, дышащая, эластичная на полиуретановой основе пленочная наклейка для фиксации внутривенных периферических и центральных катетеров.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88AE161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F52DA3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1000</w:t>
                  </w:r>
                </w:p>
              </w:tc>
            </w:tr>
            <w:tr w:rsidR="000E27F5" w:rsidRPr="000E27F5" w14:paraId="56D5C0CC" w14:textId="77777777" w:rsidTr="00883BAF">
              <w:trPr>
                <w:trHeight w:val="66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AE5EC9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33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7730D7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Дыхательный контур для аппарата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Babylog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8000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plus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одноразового применения 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99908F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C4B7984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81A64E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250</w:t>
                  </w:r>
                </w:p>
              </w:tc>
            </w:tr>
            <w:tr w:rsidR="000E27F5" w:rsidRPr="000E27F5" w14:paraId="10708474" w14:textId="77777777" w:rsidTr="00883BAF">
              <w:trPr>
                <w:trHeight w:val="900"/>
              </w:trPr>
              <w:tc>
                <w:tcPr>
                  <w:tcW w:w="4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52305E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167352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 xml:space="preserve">Дыхательный контур для аппарата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Engstrom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Carestation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 одноразового применения 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52DD37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EFD6B4F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0A97DA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0E27F5" w:rsidRPr="000E27F5" w14:paraId="174BC71A" w14:textId="77777777" w:rsidTr="00883BAF">
              <w:trPr>
                <w:trHeight w:val="750"/>
              </w:trPr>
              <w:tc>
                <w:tcPr>
                  <w:tcW w:w="44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960C2A" w14:textId="77777777" w:rsidR="000E27F5" w:rsidRPr="000E27F5" w:rsidRDefault="000E27F5" w:rsidP="000E27F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E27F5">
                    <w:rPr>
                      <w:color w:val="000000"/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238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5D7FAC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Манжеты одноразовые неонатальные для измерения НИАД</w:t>
                  </w: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F7D036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Mindray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China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. Модель CM1500A; диаметр 3.1-5.7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cm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FB8295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CD553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0E27F5" w:rsidRPr="000E27F5" w14:paraId="13905DFA" w14:textId="77777777" w:rsidTr="00883BAF">
              <w:trPr>
                <w:trHeight w:val="660"/>
              </w:trPr>
              <w:tc>
                <w:tcPr>
                  <w:tcW w:w="4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121DDED" w14:textId="77777777" w:rsidR="000E27F5" w:rsidRPr="000E27F5" w:rsidRDefault="000E27F5" w:rsidP="000E27F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38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B4BB0C1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C8A5EB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Mindray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China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. Модель CM1500B; диаметр, 4.3-8.0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cm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991FEFD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F008DB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0E27F5" w:rsidRPr="000E27F5" w14:paraId="4C7B772A" w14:textId="77777777" w:rsidTr="00883BAF">
              <w:trPr>
                <w:trHeight w:val="900"/>
              </w:trPr>
              <w:tc>
                <w:tcPr>
                  <w:tcW w:w="4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471FDF0" w14:textId="77777777" w:rsidR="000E27F5" w:rsidRPr="000E27F5" w:rsidRDefault="000E27F5" w:rsidP="000E27F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38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427B56B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67A82B" w14:textId="4726F6DF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Mindray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China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. Модель CM1500C; диаметр, 5.8-10.9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cm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DAB5722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3A8134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0E27F5" w:rsidRPr="000E27F5" w14:paraId="1D03CDBB" w14:textId="77777777" w:rsidTr="00883BAF">
              <w:trPr>
                <w:trHeight w:val="900"/>
              </w:trPr>
              <w:tc>
                <w:tcPr>
                  <w:tcW w:w="4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79766D7" w14:textId="77777777" w:rsidR="000E27F5" w:rsidRPr="000E27F5" w:rsidRDefault="000E27F5" w:rsidP="000E27F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38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651251D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09AFAA" w14:textId="052C6CA8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Mindray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China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. Модель CM1500D; диаметр, 7.1-13.1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cm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8A4D657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BF8952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0E27F5" w:rsidRPr="000E27F5" w14:paraId="3BC31885" w14:textId="77777777" w:rsidTr="00883BAF">
              <w:trPr>
                <w:trHeight w:val="600"/>
              </w:trPr>
              <w:tc>
                <w:tcPr>
                  <w:tcW w:w="44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5F84897" w14:textId="77777777" w:rsidR="000E27F5" w:rsidRPr="000E27F5" w:rsidRDefault="000E27F5" w:rsidP="000E27F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38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105918A" w14:textId="77777777" w:rsidR="000E27F5" w:rsidRPr="000E27F5" w:rsidRDefault="000E27F5" w:rsidP="000E27F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AD15F4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Производитель-</w:t>
                  </w:r>
                  <w:proofErr w:type="spellStart"/>
                  <w:r w:rsidRPr="00AD580F">
                    <w:rPr>
                      <w:b/>
                      <w:bCs/>
                      <w:sz w:val="22"/>
                      <w:szCs w:val="22"/>
                    </w:rPr>
                    <w:t>Mindray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China</w:t>
                  </w:r>
                  <w:proofErr w:type="spellEnd"/>
                  <w:r w:rsidRPr="000E27F5">
                    <w:rPr>
                      <w:sz w:val="22"/>
                      <w:szCs w:val="22"/>
                    </w:rPr>
                    <w:t xml:space="preserve">. Модель CM1500E; диаметр, 8-15 </w:t>
                  </w:r>
                  <w:proofErr w:type="spellStart"/>
                  <w:r w:rsidRPr="000E27F5">
                    <w:rPr>
                      <w:sz w:val="22"/>
                      <w:szCs w:val="22"/>
                    </w:rPr>
                    <w:t>cm</w:t>
                  </w:r>
                  <w:proofErr w:type="spellEnd"/>
                </w:p>
              </w:tc>
              <w:tc>
                <w:tcPr>
                  <w:tcW w:w="12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2FFBAC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proofErr w:type="spellStart"/>
                  <w:r w:rsidRPr="000E27F5">
                    <w:rPr>
                      <w:sz w:val="22"/>
                      <w:szCs w:val="22"/>
                    </w:rPr>
                    <w:t>шт</w:t>
                  </w:r>
                  <w:proofErr w:type="spellEnd"/>
                </w:p>
              </w:tc>
              <w:tc>
                <w:tcPr>
                  <w:tcW w:w="1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D6BAA5" w14:textId="77777777" w:rsidR="000E27F5" w:rsidRPr="000E27F5" w:rsidRDefault="000E27F5" w:rsidP="000E27F5">
                  <w:pPr>
                    <w:jc w:val="center"/>
                    <w:rPr>
                      <w:sz w:val="22"/>
                      <w:szCs w:val="22"/>
                    </w:rPr>
                  </w:pPr>
                  <w:r w:rsidRPr="000E27F5">
                    <w:rPr>
                      <w:sz w:val="22"/>
                      <w:szCs w:val="22"/>
                    </w:rPr>
                    <w:t>50</w:t>
                  </w:r>
                </w:p>
              </w:tc>
            </w:tr>
          </w:tbl>
          <w:p w14:paraId="2CC1061F" w14:textId="77777777" w:rsidR="001074B9" w:rsidRPr="009B2CF4" w:rsidRDefault="001074B9" w:rsidP="00B172FD">
            <w:pPr>
              <w:ind w:firstLine="567"/>
              <w:jc w:val="both"/>
            </w:pPr>
          </w:p>
        </w:tc>
      </w:tr>
    </w:tbl>
    <w:p w14:paraId="01BABEDD" w14:textId="7CE34BB8" w:rsidR="001074B9" w:rsidRDefault="001074B9" w:rsidP="00B172FD">
      <w:pPr>
        <w:ind w:firstLine="567"/>
        <w:jc w:val="both"/>
      </w:pPr>
    </w:p>
    <w:sectPr w:rsidR="001074B9" w:rsidSect="00B172F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9DE8F" w14:textId="77777777" w:rsidR="00B735B3" w:rsidRDefault="00B735B3" w:rsidP="00ED3D03">
      <w:r>
        <w:separator/>
      </w:r>
    </w:p>
  </w:endnote>
  <w:endnote w:type="continuationSeparator" w:id="0">
    <w:p w14:paraId="456829D9" w14:textId="77777777" w:rsidR="00B735B3" w:rsidRDefault="00B735B3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F278E" w14:textId="77777777" w:rsidR="00B735B3" w:rsidRDefault="00B735B3" w:rsidP="00ED3D03">
      <w:r>
        <w:separator/>
      </w:r>
    </w:p>
  </w:footnote>
  <w:footnote w:type="continuationSeparator" w:id="0">
    <w:p w14:paraId="0E481C7A" w14:textId="77777777" w:rsidR="00B735B3" w:rsidRDefault="00B735B3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C66"/>
    <w:rsid w:val="00015E7B"/>
    <w:rsid w:val="00023C7B"/>
    <w:rsid w:val="00051FC1"/>
    <w:rsid w:val="000E27F5"/>
    <w:rsid w:val="00101EA3"/>
    <w:rsid w:val="001074B9"/>
    <w:rsid w:val="00121221"/>
    <w:rsid w:val="001713F9"/>
    <w:rsid w:val="00181AEC"/>
    <w:rsid w:val="0019109E"/>
    <w:rsid w:val="001B4770"/>
    <w:rsid w:val="001C4D1B"/>
    <w:rsid w:val="001C4E7C"/>
    <w:rsid w:val="001E78A5"/>
    <w:rsid w:val="002046D7"/>
    <w:rsid w:val="00235B59"/>
    <w:rsid w:val="00256EB2"/>
    <w:rsid w:val="002C0801"/>
    <w:rsid w:val="002C37F4"/>
    <w:rsid w:val="002D6760"/>
    <w:rsid w:val="002F67E1"/>
    <w:rsid w:val="00304F71"/>
    <w:rsid w:val="00321FD0"/>
    <w:rsid w:val="00352714"/>
    <w:rsid w:val="003A66F8"/>
    <w:rsid w:val="003C1A85"/>
    <w:rsid w:val="003D3473"/>
    <w:rsid w:val="00400C66"/>
    <w:rsid w:val="00424A7E"/>
    <w:rsid w:val="004365BF"/>
    <w:rsid w:val="004B0DE7"/>
    <w:rsid w:val="004F2BCA"/>
    <w:rsid w:val="004F57FC"/>
    <w:rsid w:val="0051213C"/>
    <w:rsid w:val="00540808"/>
    <w:rsid w:val="005472E1"/>
    <w:rsid w:val="00556CF2"/>
    <w:rsid w:val="00582A1D"/>
    <w:rsid w:val="0058462B"/>
    <w:rsid w:val="005B130D"/>
    <w:rsid w:val="005B3334"/>
    <w:rsid w:val="005B3653"/>
    <w:rsid w:val="005E27E1"/>
    <w:rsid w:val="006279DF"/>
    <w:rsid w:val="0063236B"/>
    <w:rsid w:val="006543E0"/>
    <w:rsid w:val="00671C9D"/>
    <w:rsid w:val="0069379D"/>
    <w:rsid w:val="006A5DAA"/>
    <w:rsid w:val="006C5ABB"/>
    <w:rsid w:val="00713ACE"/>
    <w:rsid w:val="007167E8"/>
    <w:rsid w:val="007549A0"/>
    <w:rsid w:val="007834FC"/>
    <w:rsid w:val="007923A1"/>
    <w:rsid w:val="007A5C8A"/>
    <w:rsid w:val="007D7ED1"/>
    <w:rsid w:val="00851FC1"/>
    <w:rsid w:val="00881F44"/>
    <w:rsid w:val="00883BAF"/>
    <w:rsid w:val="00890567"/>
    <w:rsid w:val="008A0F0B"/>
    <w:rsid w:val="00901058"/>
    <w:rsid w:val="0091040E"/>
    <w:rsid w:val="00921D5F"/>
    <w:rsid w:val="00926814"/>
    <w:rsid w:val="00977344"/>
    <w:rsid w:val="00984E7A"/>
    <w:rsid w:val="0099540F"/>
    <w:rsid w:val="009B180F"/>
    <w:rsid w:val="009B52D6"/>
    <w:rsid w:val="009C5533"/>
    <w:rsid w:val="009D647C"/>
    <w:rsid w:val="009F06AE"/>
    <w:rsid w:val="00A217FB"/>
    <w:rsid w:val="00A265E4"/>
    <w:rsid w:val="00A4548F"/>
    <w:rsid w:val="00A474B4"/>
    <w:rsid w:val="00A61B66"/>
    <w:rsid w:val="00AA6405"/>
    <w:rsid w:val="00AB12AB"/>
    <w:rsid w:val="00AD580F"/>
    <w:rsid w:val="00AD7501"/>
    <w:rsid w:val="00AE1D4C"/>
    <w:rsid w:val="00B03010"/>
    <w:rsid w:val="00B172FD"/>
    <w:rsid w:val="00B37D99"/>
    <w:rsid w:val="00B5352B"/>
    <w:rsid w:val="00B735B3"/>
    <w:rsid w:val="00BA362C"/>
    <w:rsid w:val="00BA6347"/>
    <w:rsid w:val="00BB19F2"/>
    <w:rsid w:val="00C27F19"/>
    <w:rsid w:val="00C3037D"/>
    <w:rsid w:val="00C641E4"/>
    <w:rsid w:val="00C71C2E"/>
    <w:rsid w:val="00C731AE"/>
    <w:rsid w:val="00CA169B"/>
    <w:rsid w:val="00CA2985"/>
    <w:rsid w:val="00CE78CA"/>
    <w:rsid w:val="00D13746"/>
    <w:rsid w:val="00D32153"/>
    <w:rsid w:val="00D85EF0"/>
    <w:rsid w:val="00D91033"/>
    <w:rsid w:val="00DC4BE2"/>
    <w:rsid w:val="00DF4AE5"/>
    <w:rsid w:val="00DF6576"/>
    <w:rsid w:val="00E03AE7"/>
    <w:rsid w:val="00E2047B"/>
    <w:rsid w:val="00E40DFF"/>
    <w:rsid w:val="00E72DB4"/>
    <w:rsid w:val="00E7535F"/>
    <w:rsid w:val="00EC165A"/>
    <w:rsid w:val="00ED3D03"/>
    <w:rsid w:val="00EF1C10"/>
    <w:rsid w:val="00EF690A"/>
    <w:rsid w:val="00F04C44"/>
    <w:rsid w:val="00F235E5"/>
    <w:rsid w:val="00F41029"/>
    <w:rsid w:val="00F61008"/>
    <w:rsid w:val="00F8234A"/>
    <w:rsid w:val="00F83B8F"/>
    <w:rsid w:val="00F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7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67E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80</cp:revision>
  <cp:lastPrinted>2024-02-08T13:34:00Z</cp:lastPrinted>
  <dcterms:created xsi:type="dcterms:W3CDTF">2023-11-01T14:48:00Z</dcterms:created>
  <dcterms:modified xsi:type="dcterms:W3CDTF">2025-01-08T12:28:00Z</dcterms:modified>
</cp:coreProperties>
</file>