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6D3867FC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85A">
        <w:rPr>
          <w:rFonts w:ascii="Times New Roman" w:hAnsi="Times New Roman" w:cs="Times New Roman"/>
          <w:b/>
          <w:sz w:val="24"/>
          <w:szCs w:val="24"/>
        </w:rPr>
        <w:t>Аккумуляторной батареи 190 А/ч</w:t>
      </w:r>
      <w:r w:rsidR="0002605D" w:rsidRPr="000260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07BCBF29" w:rsidR="008B0B38" w:rsidRPr="008B0B38" w:rsidRDefault="008B0B38" w:rsidP="001E3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75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17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7585A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17A99B8B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396EF2">
        <w:rPr>
          <w:rFonts w:ascii="Times New Roman" w:hAnsi="Times New Roman" w:cs="Times New Roman"/>
          <w:sz w:val="24"/>
          <w:szCs w:val="24"/>
        </w:rPr>
        <w:t>аккумуляторные батареи 190 А/ч</w:t>
      </w:r>
      <w:r w:rsidR="00396EF2" w:rsidRPr="009F029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27585A">
        <w:rPr>
          <w:rFonts w:ascii="Times New Roman" w:hAnsi="Times New Roman" w:cs="Times New Roman"/>
          <w:sz w:val="24"/>
          <w:szCs w:val="24"/>
        </w:rPr>
        <w:t>аккумуляторн</w:t>
      </w:r>
      <w:r w:rsidR="00396EF2">
        <w:rPr>
          <w:rFonts w:ascii="Times New Roman" w:hAnsi="Times New Roman" w:cs="Times New Roman"/>
          <w:sz w:val="24"/>
          <w:szCs w:val="24"/>
        </w:rPr>
        <w:t>ых</w:t>
      </w:r>
      <w:r w:rsidR="0027585A">
        <w:rPr>
          <w:rFonts w:ascii="Times New Roman" w:hAnsi="Times New Roman" w:cs="Times New Roman"/>
          <w:sz w:val="24"/>
          <w:szCs w:val="24"/>
        </w:rPr>
        <w:t xml:space="preserve"> батаре</w:t>
      </w:r>
      <w:r w:rsidR="00396EF2">
        <w:rPr>
          <w:rFonts w:ascii="Times New Roman" w:hAnsi="Times New Roman" w:cs="Times New Roman"/>
          <w:sz w:val="24"/>
          <w:szCs w:val="24"/>
        </w:rPr>
        <w:t>й</w:t>
      </w:r>
      <w:r w:rsidR="0027585A">
        <w:rPr>
          <w:rFonts w:ascii="Times New Roman" w:hAnsi="Times New Roman" w:cs="Times New Roman"/>
          <w:sz w:val="24"/>
          <w:szCs w:val="24"/>
        </w:rPr>
        <w:t xml:space="preserve"> 190 А/ч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3AA63A9C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27585A">
        <w:rPr>
          <w:rFonts w:ascii="Times New Roman" w:hAnsi="Times New Roman" w:cs="Times New Roman"/>
          <w:sz w:val="24"/>
          <w:szCs w:val="24"/>
        </w:rPr>
        <w:t>аккумуляторн</w:t>
      </w:r>
      <w:r w:rsidR="00396EF2">
        <w:rPr>
          <w:rFonts w:ascii="Times New Roman" w:hAnsi="Times New Roman" w:cs="Times New Roman"/>
          <w:sz w:val="24"/>
          <w:szCs w:val="24"/>
        </w:rPr>
        <w:t>ых</w:t>
      </w:r>
      <w:r w:rsidR="0027585A">
        <w:rPr>
          <w:rFonts w:ascii="Times New Roman" w:hAnsi="Times New Roman" w:cs="Times New Roman"/>
          <w:sz w:val="24"/>
          <w:szCs w:val="24"/>
        </w:rPr>
        <w:t xml:space="preserve"> батаре</w:t>
      </w:r>
      <w:r w:rsidR="00396EF2">
        <w:rPr>
          <w:rFonts w:ascii="Times New Roman" w:hAnsi="Times New Roman" w:cs="Times New Roman"/>
          <w:sz w:val="24"/>
          <w:szCs w:val="24"/>
        </w:rPr>
        <w:t>й</w:t>
      </w:r>
      <w:r w:rsidR="0027585A">
        <w:rPr>
          <w:rFonts w:ascii="Times New Roman" w:hAnsi="Times New Roman" w:cs="Times New Roman"/>
          <w:sz w:val="24"/>
          <w:szCs w:val="24"/>
        </w:rPr>
        <w:t xml:space="preserve"> 190 А/ч</w:t>
      </w:r>
      <w:r w:rsidR="0027585A" w:rsidRPr="009F029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9FCF222" w14:textId="4C931724" w:rsidR="00AF37F7" w:rsidRPr="00117F1E" w:rsidRDefault="008B0B38" w:rsidP="00117F1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552"/>
        <w:gridCol w:w="6257"/>
        <w:gridCol w:w="697"/>
        <w:gridCol w:w="713"/>
        <w:gridCol w:w="1097"/>
        <w:gridCol w:w="998"/>
      </w:tblGrid>
      <w:tr w:rsidR="008A6518" w:rsidRPr="008A6518" w14:paraId="5A560808" w14:textId="00CCDBEC" w:rsidTr="00600458">
        <w:trPr>
          <w:trHeight w:val="645"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14:paraId="24CD6DDC" w14:textId="066D1A9F" w:rsidR="00ED511D" w:rsidRPr="008A6518" w:rsidRDefault="00ED511D" w:rsidP="00B644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00" w:type="dxa"/>
            <w:shd w:val="clear" w:color="auto" w:fill="D9D9D9" w:themeFill="background1" w:themeFillShade="D9"/>
            <w:noWrap/>
            <w:vAlign w:val="center"/>
          </w:tcPr>
          <w:p w14:paraId="77FC4D29" w14:textId="22A2FFAF" w:rsidR="00ED511D" w:rsidRPr="008A6518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14:paraId="25291F99" w14:textId="62379FB5" w:rsidR="00ED511D" w:rsidRPr="008A6518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83" w:type="dxa"/>
            <w:shd w:val="clear" w:color="auto" w:fill="D9D9D9" w:themeFill="background1" w:themeFillShade="D9"/>
            <w:noWrap/>
            <w:vAlign w:val="center"/>
          </w:tcPr>
          <w:p w14:paraId="35ADF43E" w14:textId="18321211" w:rsidR="00ED511D" w:rsidRPr="008A6518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14:paraId="6D7FC92F" w14:textId="77F4D9CE" w:rsidR="00ED511D" w:rsidRPr="008A6518" w:rsidRDefault="00ED511D" w:rsidP="00117F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за единицу товара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4E1D9605" w14:textId="26CBBD4E" w:rsidR="00ED511D" w:rsidRPr="008A6518" w:rsidRDefault="00ED511D" w:rsidP="00117F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Сумма, руб. ПМР</w:t>
            </w:r>
          </w:p>
        </w:tc>
      </w:tr>
      <w:tr w:rsidR="008A6518" w:rsidRPr="008A6518" w14:paraId="1B4BE46E" w14:textId="60111AE0" w:rsidTr="00600458">
        <w:trPr>
          <w:trHeight w:val="645"/>
        </w:trPr>
        <w:tc>
          <w:tcPr>
            <w:tcW w:w="531" w:type="dxa"/>
          </w:tcPr>
          <w:p w14:paraId="2D48CE2D" w14:textId="77777777" w:rsidR="00ED511D" w:rsidRPr="008A6518" w:rsidRDefault="00ED511D" w:rsidP="00B644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0" w:type="dxa"/>
            <w:noWrap/>
            <w:vAlign w:val="center"/>
            <w:hideMark/>
          </w:tcPr>
          <w:p w14:paraId="2F670364" w14:textId="68B4B457" w:rsidR="00ED511D" w:rsidRPr="008A6518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1" w:name="RANGE!A1:C35"/>
            <w:r w:rsidRPr="008A65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Насос </w:t>
            </w:r>
            <w:bookmarkEnd w:id="1"/>
          </w:p>
        </w:tc>
        <w:tc>
          <w:tcPr>
            <w:tcW w:w="708" w:type="dxa"/>
            <w:noWrap/>
            <w:vAlign w:val="center"/>
          </w:tcPr>
          <w:p w14:paraId="17FDFCF1" w14:textId="56E4FCE1" w:rsidR="00ED511D" w:rsidRPr="008A6518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noWrap/>
            <w:vAlign w:val="center"/>
          </w:tcPr>
          <w:p w14:paraId="05DD7130" w14:textId="0754AFB2" w:rsidR="00ED511D" w:rsidRPr="008A6518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14:paraId="0ABD18EC" w14:textId="77777777" w:rsidR="00ED511D" w:rsidRPr="008A6518" w:rsidRDefault="00ED511D" w:rsidP="00B644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0B40FF9C" w14:textId="77777777" w:rsidR="00ED511D" w:rsidRPr="008A6518" w:rsidRDefault="00ED511D" w:rsidP="00B644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518" w:rsidRPr="008A6518" w14:paraId="70D28651" w14:textId="579ABD4A" w:rsidTr="00600458">
        <w:trPr>
          <w:trHeight w:val="169"/>
        </w:trPr>
        <w:tc>
          <w:tcPr>
            <w:tcW w:w="531" w:type="dxa"/>
          </w:tcPr>
          <w:p w14:paraId="563664D2" w14:textId="1370430F" w:rsidR="00600458" w:rsidRPr="008A6518" w:rsidRDefault="00600458" w:rsidP="006004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0" w:type="dxa"/>
          </w:tcPr>
          <w:p w14:paraId="498706F5" w14:textId="5B8A6F0B" w:rsidR="00705003" w:rsidRPr="008A6518" w:rsidRDefault="00B31A9F" w:rsidP="0027585A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Аккумуляторная батарея; Емкость – 190 А/ч; Пусковой ток – 1350; Полярность – левый +; Длина – 513 мм; Ширина – 223 мм; Высота – 223 мм; Тип АКБ – свинцово-кислотный; Необходимость обслуживания – обслуживаемый; Подходящий тип автомобиля </w:t>
            </w:r>
            <w:r w:rsidR="00EE250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грузовой</w:t>
            </w:r>
            <w:r w:rsidR="00EE250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; Напряжение – 12В </w:t>
            </w:r>
          </w:p>
        </w:tc>
        <w:tc>
          <w:tcPr>
            <w:tcW w:w="708" w:type="dxa"/>
            <w:noWrap/>
            <w:vAlign w:val="center"/>
          </w:tcPr>
          <w:p w14:paraId="5C22CB48" w14:textId="44738C94" w:rsidR="00600458" w:rsidRPr="008A6518" w:rsidRDefault="00600458" w:rsidP="006004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3DDD60AC" w14:textId="4E90B780" w:rsidR="00600458" w:rsidRPr="008A6518" w:rsidRDefault="00F45875" w:rsidP="006004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0EFED144" w14:textId="77777777" w:rsidR="00600458" w:rsidRPr="008A6518" w:rsidRDefault="00600458" w:rsidP="006004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665CB3DF" w14:textId="77777777" w:rsidR="00600458" w:rsidRPr="008A6518" w:rsidRDefault="00600458" w:rsidP="006004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518" w:rsidRPr="008A6518" w14:paraId="2573E759" w14:textId="48EBC6CD" w:rsidTr="005D1C3B">
        <w:trPr>
          <w:trHeight w:val="140"/>
        </w:trPr>
        <w:tc>
          <w:tcPr>
            <w:tcW w:w="9364" w:type="dxa"/>
            <w:gridSpan w:val="5"/>
          </w:tcPr>
          <w:p w14:paraId="0BAA75BF" w14:textId="6D17B4E1" w:rsidR="00ED511D" w:rsidRPr="008A6518" w:rsidRDefault="00ED511D" w:rsidP="00ED51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0" w:type="dxa"/>
          </w:tcPr>
          <w:p w14:paraId="183678F9" w14:textId="77777777" w:rsidR="00ED511D" w:rsidRPr="008A6518" w:rsidRDefault="00ED511D" w:rsidP="00B644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82EB968" w14:textId="43C963AB" w:rsidR="00C45309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6ABB75CD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Start w:id="2" w:name="_Hlk185324058"/>
      <w:r w:rsidR="0027585A" w:rsidRPr="002758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аккумуляторн</w:t>
      </w:r>
      <w:r w:rsidR="0039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ая</w:t>
      </w:r>
      <w:r w:rsidR="0027585A" w:rsidRPr="002758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батаре</w:t>
      </w:r>
      <w:r w:rsidR="0039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="0027585A" w:rsidRPr="002758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190 А/ч</w:t>
      </w:r>
      <w:bookmarkEnd w:id="2"/>
      <w:r w:rsidR="006377E9" w:rsidRPr="003E29A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06769C" w14:textId="210AE4A2" w:rsidR="00117F1E" w:rsidRPr="00117F1E" w:rsidRDefault="008B0B38" w:rsidP="00117F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117F1E"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по Контракту </w:t>
      </w:r>
      <w:r w:rsidR="00784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предпочтительно </w:t>
      </w:r>
      <w:r w:rsidR="00117F1E"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в следующем порядке:</w:t>
      </w:r>
    </w:p>
    <w:p w14:paraId="5D4A52B1" w14:textId="79148AC0" w:rsidR="00784B66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производятся в рублях Приднестровской Молдавской Республики, путем перечисления денежных средств на расчетный счет Поставщика______________________________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157B7ECF" w14:textId="77777777" w:rsidR="00784B66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336375" w14:textId="241BE7BB" w:rsidR="00784B66" w:rsidRPr="001D4311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 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Товар поставляется Поставщиком в пределах срока действия контракта на основании заявок Покупателя в согласованные сроки, но не позднее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1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трех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календарных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с момента получения письменной заявки Покупателя.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BE8CA" w14:textId="1320F7D4" w:rsidR="00117F1E" w:rsidRDefault="008B0B38" w:rsidP="00117F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4B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7F1E" w:rsidRPr="00117F1E">
        <w:rPr>
          <w:rFonts w:ascii="Times New Roman" w:hAnsi="Times New Roman" w:cs="Times New Roman"/>
          <w:bCs/>
          <w:iCs/>
          <w:sz w:val="24"/>
          <w:szCs w:val="24"/>
        </w:rPr>
        <w:t xml:space="preserve">Гарантийный срок на поставляемый товар – </w:t>
      </w:r>
      <w:r w:rsidR="005D5292">
        <w:rPr>
          <w:rFonts w:ascii="Times New Roman" w:hAnsi="Times New Roman" w:cs="Times New Roman"/>
          <w:bCs/>
          <w:iCs/>
          <w:sz w:val="24"/>
          <w:szCs w:val="24"/>
        </w:rPr>
        <w:t>согласно</w:t>
      </w:r>
      <w:r w:rsidR="00117F1E" w:rsidRPr="00117F1E">
        <w:rPr>
          <w:rFonts w:ascii="Times New Roman" w:hAnsi="Times New Roman" w:cs="Times New Roman"/>
          <w:bCs/>
          <w:iCs/>
          <w:sz w:val="24"/>
          <w:szCs w:val="24"/>
        </w:rPr>
        <w:t xml:space="preserve"> гарантии завода-изготовителя</w:t>
      </w:r>
      <w:r w:rsidR="005D5292">
        <w:rPr>
          <w:rFonts w:ascii="Times New Roman" w:hAnsi="Times New Roman" w:cs="Times New Roman"/>
          <w:bCs/>
          <w:iCs/>
          <w:sz w:val="24"/>
          <w:szCs w:val="24"/>
        </w:rPr>
        <w:t xml:space="preserve">, но не менее </w:t>
      </w:r>
      <w:r w:rsidR="00EE250E">
        <w:rPr>
          <w:rFonts w:ascii="Times New Roman" w:hAnsi="Times New Roman" w:cs="Times New Roman"/>
          <w:bCs/>
          <w:iCs/>
          <w:sz w:val="24"/>
          <w:szCs w:val="24"/>
        </w:rPr>
        <w:t>24</w:t>
      </w:r>
      <w:r w:rsidR="005D5292">
        <w:rPr>
          <w:rFonts w:ascii="Times New Roman" w:hAnsi="Times New Roman" w:cs="Times New Roman"/>
          <w:bCs/>
          <w:iCs/>
          <w:sz w:val="24"/>
          <w:szCs w:val="24"/>
        </w:rPr>
        <w:t xml:space="preserve"> месяцев</w:t>
      </w:r>
      <w:r w:rsidR="00117F1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5F3F6BF" w14:textId="008A909C" w:rsid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5240698D" w:rsidR="008B0B38" w:rsidRPr="00D755C1" w:rsidRDefault="00220284" w:rsidP="00D755C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E1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3E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</w:t>
      </w:r>
      <w:r w:rsidR="00D75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</w:t>
      </w:r>
      <w:r w:rsidR="00117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</w:t>
      </w:r>
      <w:r w:rsidR="0040004C">
        <w:rPr>
          <w:rFonts w:ascii="Times New Roman" w:eastAsia="Times New Roman" w:hAnsi="Times New Roman" w:cs="Times New Roman"/>
          <w:sz w:val="24"/>
          <w:szCs w:val="24"/>
          <w:lang w:eastAsia="ru-RU"/>
        </w:rPr>
        <w:t>95 Молдавской дивизии 1В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электронный адрес:</w:t>
      </w:r>
      <w:r w:rsidR="004B0A44" w:rsidRPr="004B0A44">
        <w:t xml:space="preserve"> </w:t>
      </w:r>
      <w:r w:rsidR="004B0A44" w:rsidRPr="004B0A44">
        <w:rPr>
          <w:rFonts w:ascii="Times New Roman" w:eastAsia="Times New Roman" w:hAnsi="Times New Roman" w:cs="Times New Roman"/>
          <w:sz w:val="24"/>
          <w:szCs w:val="24"/>
          <w:lang w:eastAsia="ru-RU"/>
        </w:rPr>
        <w:t>atutir@bk.ru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40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5-63-03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eading=h.gjdgxs" w:colFirst="0" w:colLast="0"/>
      <w:bookmarkEnd w:id="3"/>
    </w:p>
    <w:p w14:paraId="6E648851" w14:textId="1198861F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</w:t>
      </w:r>
      <w:r w:rsidR="003E29A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60B66A1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40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5-63-03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117F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56443A"/>
    <w:multiLevelType w:val="multilevel"/>
    <w:tmpl w:val="5AE6B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93565B"/>
    <w:multiLevelType w:val="multilevel"/>
    <w:tmpl w:val="5658C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4703392">
    <w:abstractNumId w:val="0"/>
  </w:num>
  <w:num w:numId="2" w16cid:durableId="532957347">
    <w:abstractNumId w:val="1"/>
  </w:num>
  <w:num w:numId="3" w16cid:durableId="1472289131">
    <w:abstractNumId w:val="3"/>
  </w:num>
  <w:num w:numId="4" w16cid:durableId="1767113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0E9"/>
    <w:rsid w:val="0002605D"/>
    <w:rsid w:val="000D6A10"/>
    <w:rsid w:val="00117F1E"/>
    <w:rsid w:val="00136463"/>
    <w:rsid w:val="001C47B2"/>
    <w:rsid w:val="001E3ED6"/>
    <w:rsid w:val="0020082C"/>
    <w:rsid w:val="002138B7"/>
    <w:rsid w:val="00220284"/>
    <w:rsid w:val="00260F60"/>
    <w:rsid w:val="00271EE6"/>
    <w:rsid w:val="002735B7"/>
    <w:rsid w:val="00273B48"/>
    <w:rsid w:val="0027585A"/>
    <w:rsid w:val="00281214"/>
    <w:rsid w:val="002A4FA0"/>
    <w:rsid w:val="002D14DF"/>
    <w:rsid w:val="002E7D18"/>
    <w:rsid w:val="002F1364"/>
    <w:rsid w:val="00321BC2"/>
    <w:rsid w:val="0034636E"/>
    <w:rsid w:val="003546D5"/>
    <w:rsid w:val="00372808"/>
    <w:rsid w:val="00396EF2"/>
    <w:rsid w:val="003E29AF"/>
    <w:rsid w:val="003E55C3"/>
    <w:rsid w:val="0040004C"/>
    <w:rsid w:val="00416C6D"/>
    <w:rsid w:val="004527BD"/>
    <w:rsid w:val="004564C8"/>
    <w:rsid w:val="004B0A44"/>
    <w:rsid w:val="00512188"/>
    <w:rsid w:val="00515F08"/>
    <w:rsid w:val="00523D49"/>
    <w:rsid w:val="00561CAD"/>
    <w:rsid w:val="00570F10"/>
    <w:rsid w:val="005D1C3B"/>
    <w:rsid w:val="005D5292"/>
    <w:rsid w:val="00600458"/>
    <w:rsid w:val="00632A41"/>
    <w:rsid w:val="006377E9"/>
    <w:rsid w:val="00645781"/>
    <w:rsid w:val="006A34A1"/>
    <w:rsid w:val="006B14C8"/>
    <w:rsid w:val="006D705B"/>
    <w:rsid w:val="00703687"/>
    <w:rsid w:val="00705003"/>
    <w:rsid w:val="00751DF9"/>
    <w:rsid w:val="00784B66"/>
    <w:rsid w:val="007E1741"/>
    <w:rsid w:val="00822D62"/>
    <w:rsid w:val="00870866"/>
    <w:rsid w:val="008A6518"/>
    <w:rsid w:val="008B0B38"/>
    <w:rsid w:val="008B5FE2"/>
    <w:rsid w:val="008D53E8"/>
    <w:rsid w:val="008D7E30"/>
    <w:rsid w:val="008E10E9"/>
    <w:rsid w:val="00911F7E"/>
    <w:rsid w:val="009129D9"/>
    <w:rsid w:val="00947CF3"/>
    <w:rsid w:val="009548B7"/>
    <w:rsid w:val="009C28AA"/>
    <w:rsid w:val="009F029E"/>
    <w:rsid w:val="00A217FE"/>
    <w:rsid w:val="00A334EB"/>
    <w:rsid w:val="00AE4218"/>
    <w:rsid w:val="00AF37F7"/>
    <w:rsid w:val="00B061DE"/>
    <w:rsid w:val="00B159E3"/>
    <w:rsid w:val="00B22629"/>
    <w:rsid w:val="00B27C37"/>
    <w:rsid w:val="00B31A9F"/>
    <w:rsid w:val="00B556F3"/>
    <w:rsid w:val="00B572FF"/>
    <w:rsid w:val="00B644CC"/>
    <w:rsid w:val="00B67DD1"/>
    <w:rsid w:val="00B70D35"/>
    <w:rsid w:val="00B71C1F"/>
    <w:rsid w:val="00B767CC"/>
    <w:rsid w:val="00B8357D"/>
    <w:rsid w:val="00BA2147"/>
    <w:rsid w:val="00BA2AE9"/>
    <w:rsid w:val="00C14A7C"/>
    <w:rsid w:val="00C43D64"/>
    <w:rsid w:val="00C45309"/>
    <w:rsid w:val="00D755C1"/>
    <w:rsid w:val="00D8115D"/>
    <w:rsid w:val="00DC7339"/>
    <w:rsid w:val="00E43906"/>
    <w:rsid w:val="00E97EF2"/>
    <w:rsid w:val="00EA4E64"/>
    <w:rsid w:val="00EA6932"/>
    <w:rsid w:val="00EC3363"/>
    <w:rsid w:val="00ED4AE0"/>
    <w:rsid w:val="00ED511D"/>
    <w:rsid w:val="00EE250E"/>
    <w:rsid w:val="00F00A6E"/>
    <w:rsid w:val="00F3137F"/>
    <w:rsid w:val="00F4056A"/>
    <w:rsid w:val="00F45875"/>
    <w:rsid w:val="00F55CF0"/>
    <w:rsid w:val="00F909DE"/>
    <w:rsid w:val="00FD521F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5D1C3B"/>
    <w:rPr>
      <w:b/>
      <w:bCs/>
    </w:rPr>
  </w:style>
  <w:style w:type="table" w:styleId="4">
    <w:name w:val="Plain Table 4"/>
    <w:basedOn w:val="a1"/>
    <w:uiPriority w:val="44"/>
    <w:rsid w:val="005D1C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uiPriority w:val="9"/>
    <w:rsid w:val="005D1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55</cp:revision>
  <cp:lastPrinted>2023-06-12T06:55:00Z</cp:lastPrinted>
  <dcterms:created xsi:type="dcterms:W3CDTF">2023-06-08T10:51:00Z</dcterms:created>
  <dcterms:modified xsi:type="dcterms:W3CDTF">2024-12-18T12:33:00Z</dcterms:modified>
</cp:coreProperties>
</file>