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BDF2" w14:textId="77777777" w:rsidR="0043627D" w:rsidRPr="00A247BD" w:rsidRDefault="0043627D" w:rsidP="0043627D">
      <w:pPr>
        <w:jc w:val="center"/>
        <w:rPr>
          <w:b/>
          <w:bCs/>
        </w:rPr>
      </w:pPr>
      <w:r w:rsidRPr="00A247BD">
        <w:rPr>
          <w:b/>
          <w:bCs/>
        </w:rPr>
        <w:t>Государственная служба</w:t>
      </w:r>
    </w:p>
    <w:p w14:paraId="448BD4FE" w14:textId="77777777" w:rsidR="0043627D" w:rsidRPr="00A247BD" w:rsidRDefault="0043627D" w:rsidP="0043627D">
      <w:pPr>
        <w:jc w:val="center"/>
        <w:rPr>
          <w:b/>
          <w:bCs/>
        </w:rPr>
      </w:pPr>
      <w:r w:rsidRPr="00A247BD">
        <w:rPr>
          <w:b/>
          <w:bCs/>
        </w:rPr>
        <w:t xml:space="preserve">управления документацией и архивами Приднестровской Молдавской Республики </w:t>
      </w:r>
    </w:p>
    <w:p w14:paraId="4376DEAD" w14:textId="77777777" w:rsidR="0043627D" w:rsidRPr="00A247BD" w:rsidRDefault="0043627D" w:rsidP="0043627D">
      <w:pPr>
        <w:jc w:val="center"/>
        <w:rPr>
          <w:b/>
          <w:bCs/>
        </w:rPr>
      </w:pPr>
      <w:r>
        <w:rPr>
          <w:b/>
          <w:bCs/>
        </w:rPr>
        <w:t xml:space="preserve"> итоговый </w:t>
      </w:r>
      <w:r w:rsidRPr="00A247BD">
        <w:rPr>
          <w:b/>
          <w:bCs/>
        </w:rPr>
        <w:t xml:space="preserve">протокол запроса предложений по закупке </w:t>
      </w:r>
    </w:p>
    <w:p w14:paraId="546EE242" w14:textId="77777777" w:rsidR="00052EC8" w:rsidRPr="00947059" w:rsidRDefault="00052EC8" w:rsidP="00052EC8">
      <w:pPr>
        <w:jc w:val="center"/>
        <w:rPr>
          <w:b/>
          <w:bCs/>
          <w:sz w:val="26"/>
          <w:szCs w:val="26"/>
        </w:rPr>
      </w:pPr>
      <w:bookmarkStart w:id="0" w:name="_Hlk173410135"/>
      <w:bookmarkStart w:id="1" w:name="_Hlk182569176"/>
      <w:bookmarkStart w:id="2" w:name="_Hlk182569803"/>
      <w:r w:rsidRPr="00947059">
        <w:rPr>
          <w:b/>
          <w:bCs/>
          <w:sz w:val="26"/>
          <w:szCs w:val="26"/>
        </w:rPr>
        <w:t xml:space="preserve">Прочие расходные материалы и предметы </w:t>
      </w:r>
      <w:bookmarkEnd w:id="0"/>
      <w:bookmarkEnd w:id="1"/>
      <w:r w:rsidRPr="00947059">
        <w:rPr>
          <w:b/>
          <w:bCs/>
          <w:sz w:val="26"/>
          <w:szCs w:val="26"/>
        </w:rPr>
        <w:t>снабжения (офисные стулья и тумбы)</w:t>
      </w:r>
      <w:bookmarkEnd w:id="2"/>
    </w:p>
    <w:p w14:paraId="3CEAF137" w14:textId="77777777" w:rsidR="00052EC8" w:rsidRPr="00947059" w:rsidRDefault="00052EC8" w:rsidP="00052EC8">
      <w:pPr>
        <w:jc w:val="center"/>
        <w:rPr>
          <w:b/>
          <w:sz w:val="26"/>
          <w:szCs w:val="26"/>
        </w:rPr>
      </w:pPr>
      <w:r w:rsidRPr="00947059">
        <w:rPr>
          <w:b/>
          <w:sz w:val="26"/>
          <w:szCs w:val="26"/>
        </w:rPr>
        <w:t>от 16 декабря 2024 года № __</w:t>
      </w:r>
    </w:p>
    <w:p w14:paraId="08050067" w14:textId="77777777" w:rsidR="0043627D" w:rsidRDefault="0043627D" w:rsidP="0043627D">
      <w:pPr>
        <w:tabs>
          <w:tab w:val="left" w:pos="8130"/>
        </w:tabs>
        <w:jc w:val="both"/>
      </w:pPr>
    </w:p>
    <w:p w14:paraId="42ED115C" w14:textId="77777777" w:rsidR="0043627D" w:rsidRDefault="0043627D" w:rsidP="0043627D">
      <w:pPr>
        <w:jc w:val="both"/>
      </w:pPr>
      <w:r w:rsidRPr="00A54BD2">
        <w:rPr>
          <w:b/>
          <w:bCs/>
        </w:rPr>
        <w:t>Наименование заказчика:</w:t>
      </w:r>
      <w:r>
        <w:t xml:space="preserve"> Государственная служба управления документацией и архивами</w:t>
      </w:r>
      <w:r w:rsidRPr="005D7748">
        <w:t xml:space="preserve"> </w:t>
      </w:r>
      <w:r>
        <w:t>Приднестровской Молдавской Республики.</w:t>
      </w:r>
    </w:p>
    <w:p w14:paraId="1BBFDB21" w14:textId="77777777" w:rsidR="0043627D" w:rsidRDefault="0043627D" w:rsidP="0043627D">
      <w:r>
        <w:t xml:space="preserve">Присутствовали:   </w:t>
      </w:r>
    </w:p>
    <w:p w14:paraId="2A463943" w14:textId="59BBD6C6" w:rsidR="0043627D" w:rsidRDefault="0043627D" w:rsidP="0043627D">
      <w:pPr>
        <w:rPr>
          <w:b/>
          <w:bCs/>
        </w:rPr>
      </w:pPr>
      <w:r w:rsidRPr="00F15BD2">
        <w:rPr>
          <w:b/>
          <w:bCs/>
        </w:rPr>
        <w:t>Председатель комиссии:</w:t>
      </w:r>
    </w:p>
    <w:p w14:paraId="162B6005" w14:textId="77777777" w:rsidR="00052EC8" w:rsidRDefault="00052EC8" w:rsidP="0043627D">
      <w:pPr>
        <w:rPr>
          <w:b/>
          <w:bCs/>
        </w:rPr>
      </w:pPr>
    </w:p>
    <w:p w14:paraId="1A80C96B" w14:textId="77777777" w:rsidR="00052EC8" w:rsidRPr="00436933" w:rsidRDefault="00052EC8" w:rsidP="00052EC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Заместитель председателя комиссии:</w:t>
      </w:r>
    </w:p>
    <w:p w14:paraId="58C96525" w14:textId="77777777" w:rsidR="0043627D" w:rsidRDefault="0043627D" w:rsidP="0043627D">
      <w:pPr>
        <w:rPr>
          <w:b/>
          <w:bCs/>
        </w:rPr>
      </w:pPr>
    </w:p>
    <w:p w14:paraId="6513124F" w14:textId="413A1468" w:rsidR="0043627D" w:rsidRDefault="0043627D" w:rsidP="0043627D">
      <w:pPr>
        <w:jc w:val="both"/>
        <w:rPr>
          <w:b/>
          <w:bCs/>
          <w:sz w:val="26"/>
          <w:szCs w:val="26"/>
        </w:rPr>
      </w:pPr>
      <w:r w:rsidRPr="00FD5639">
        <w:rPr>
          <w:b/>
          <w:bCs/>
          <w:sz w:val="26"/>
          <w:szCs w:val="26"/>
        </w:rPr>
        <w:t>Члены комиссии:</w:t>
      </w:r>
    </w:p>
    <w:p w14:paraId="6C2DBD0F" w14:textId="77777777" w:rsidR="0043627D" w:rsidRPr="00FD5639" w:rsidRDefault="0043627D" w:rsidP="0043627D">
      <w:pPr>
        <w:jc w:val="both"/>
        <w:rPr>
          <w:b/>
          <w:bCs/>
          <w:sz w:val="26"/>
          <w:szCs w:val="26"/>
        </w:rPr>
      </w:pPr>
    </w:p>
    <w:p w14:paraId="5A9B721B" w14:textId="77777777" w:rsidR="0043627D" w:rsidRPr="00FD5639" w:rsidRDefault="0043627D" w:rsidP="0043627D">
      <w:pPr>
        <w:jc w:val="both"/>
        <w:rPr>
          <w:bCs/>
          <w:sz w:val="26"/>
          <w:szCs w:val="26"/>
        </w:rPr>
      </w:pPr>
    </w:p>
    <w:p w14:paraId="1875599E" w14:textId="31BADC24" w:rsidR="0043627D" w:rsidRDefault="0043627D" w:rsidP="0043627D">
      <w:pPr>
        <w:jc w:val="both"/>
        <w:rPr>
          <w:b/>
          <w:bCs/>
          <w:sz w:val="26"/>
          <w:szCs w:val="26"/>
        </w:rPr>
      </w:pPr>
      <w:r w:rsidRPr="00970900">
        <w:rPr>
          <w:b/>
          <w:bCs/>
          <w:sz w:val="26"/>
          <w:szCs w:val="26"/>
        </w:rPr>
        <w:t>Секретарь комиссии с правом голоса:</w:t>
      </w:r>
    </w:p>
    <w:p w14:paraId="689C15EF" w14:textId="77777777" w:rsidR="0043627D" w:rsidRPr="00970900" w:rsidRDefault="0043627D" w:rsidP="0043627D">
      <w:pPr>
        <w:jc w:val="both"/>
        <w:rPr>
          <w:b/>
          <w:bCs/>
          <w:sz w:val="26"/>
          <w:szCs w:val="26"/>
        </w:rPr>
      </w:pPr>
    </w:p>
    <w:p w14:paraId="1B2CA7AC" w14:textId="07D721CA" w:rsidR="0043627D" w:rsidRDefault="0043627D" w:rsidP="0043627D">
      <w:pPr>
        <w:jc w:val="both"/>
      </w:pPr>
      <w:r>
        <w:t xml:space="preserve">       1. Вскрытие конверта с окончательным предложением по закупке</w:t>
      </w:r>
      <w:r w:rsidRPr="00F272A9">
        <w:t xml:space="preserve"> </w:t>
      </w:r>
      <w:r w:rsidRPr="00A247BD">
        <w:t>Приобретение оборудования, производственного и хозяйственного инвентаря длительного пользования (Бытовая техника)</w:t>
      </w:r>
      <w:r>
        <w:t xml:space="preserve">, проводит комиссия по адресу г. Тирасполь, ул. Юности 58/3 в 9:00 часов </w:t>
      </w:r>
      <w:r w:rsidR="00052EC8">
        <w:t>16</w:t>
      </w:r>
      <w:r>
        <w:t>.1</w:t>
      </w:r>
      <w:r w:rsidR="00052EC8">
        <w:t>2</w:t>
      </w:r>
      <w:r>
        <w:t xml:space="preserve">.2024. на основании решения комиссии от </w:t>
      </w:r>
      <w:r w:rsidR="00052EC8">
        <w:t>16</w:t>
      </w:r>
      <w:r>
        <w:t>.1</w:t>
      </w:r>
      <w:r w:rsidR="00052EC8">
        <w:t>2</w:t>
      </w:r>
      <w:r>
        <w:t xml:space="preserve">.2024г. (протокол запроса предложений от </w:t>
      </w:r>
      <w:r w:rsidR="00052EC8">
        <w:t>13</w:t>
      </w:r>
      <w:r>
        <w:t>.1</w:t>
      </w:r>
      <w:r w:rsidR="00052EC8">
        <w:t>2</w:t>
      </w:r>
      <w:r>
        <w:t>.2024г. № ___).</w:t>
      </w:r>
    </w:p>
    <w:p w14:paraId="1B2924D0" w14:textId="77777777" w:rsidR="0043627D" w:rsidRDefault="0043627D" w:rsidP="0043627D">
      <w:pPr>
        <w:jc w:val="both"/>
      </w:pPr>
      <w:r>
        <w:t xml:space="preserve">       2. Кворум соблюден, комиссия по осуществлению закупок правомочна в принятии решений.</w:t>
      </w:r>
    </w:p>
    <w:p w14:paraId="1476034D" w14:textId="7D563272" w:rsidR="0043627D" w:rsidRPr="008B372C" w:rsidRDefault="0043627D" w:rsidP="0043627D">
      <w:pPr>
        <w:jc w:val="both"/>
      </w:pPr>
      <w:r>
        <w:t xml:space="preserve">       3. В срок, указанный в Протоколе запроса предложений от </w:t>
      </w:r>
      <w:r w:rsidR="00052EC8">
        <w:t>13</w:t>
      </w:r>
      <w:r>
        <w:t>.</w:t>
      </w:r>
      <w:r w:rsidRPr="00CB536E">
        <w:t>1</w:t>
      </w:r>
      <w:r w:rsidR="00052EC8">
        <w:t>2</w:t>
      </w:r>
      <w:r>
        <w:t xml:space="preserve">.2024г.№ </w:t>
      </w:r>
      <w:r w:rsidRPr="00CB536E">
        <w:t>__</w:t>
      </w:r>
      <w:r>
        <w:t xml:space="preserve">, поступило </w:t>
      </w:r>
      <w:r w:rsidRPr="006D4570">
        <w:t>2 (два</w:t>
      </w:r>
      <w:r w:rsidRPr="001F652F">
        <w:t xml:space="preserve">) </w:t>
      </w:r>
      <w:r>
        <w:t xml:space="preserve">окончательных предложения. </w:t>
      </w:r>
    </w:p>
    <w:p w14:paraId="0E695C3F" w14:textId="77777777" w:rsidR="0043627D" w:rsidRDefault="0043627D" w:rsidP="0043627D">
      <w:pPr>
        <w:jc w:val="both"/>
      </w:pPr>
      <w:r>
        <w:t xml:space="preserve">        4. В процессе проведение процедуры вскрытия заявок на участие в запросе предложений аудио/видео запись </w:t>
      </w:r>
      <w:r w:rsidRPr="008B372C">
        <w:rPr>
          <w:b/>
          <w:bCs/>
          <w:u w:val="thick"/>
        </w:rPr>
        <w:t>велась.</w:t>
      </w:r>
    </w:p>
    <w:p w14:paraId="7B0483FF" w14:textId="7F61EE29" w:rsidR="0043627D" w:rsidRPr="006D4570" w:rsidRDefault="0043627D" w:rsidP="0043627D">
      <w:pPr>
        <w:jc w:val="both"/>
      </w:pPr>
      <w:r>
        <w:t xml:space="preserve">        5. На процедуре вскрытия конвертов с окончательными предложениями, представители участников закупки, подавший окончательное предложения, представившие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предложения, присутствовали </w:t>
      </w:r>
      <w:r w:rsidR="00052EC8" w:rsidRPr="00052EC8">
        <w:t>ООО «Фабрика мебели Фаворит»</w:t>
      </w:r>
      <w:r w:rsidR="00052EC8">
        <w:t xml:space="preserve">, </w:t>
      </w:r>
      <w:r w:rsidRPr="006D4570">
        <w:t>ООО «ХАЙТЕК»</w:t>
      </w:r>
    </w:p>
    <w:p w14:paraId="7748C6CB" w14:textId="77777777" w:rsidR="0043627D" w:rsidRDefault="0043627D" w:rsidP="0043627D">
      <w:pPr>
        <w:jc w:val="both"/>
      </w:pPr>
      <w:r>
        <w:t xml:space="preserve">          6.Членны комиссии по осуществлению закупок убедились в целостности конвертов на участие в запросе предложений.</w:t>
      </w:r>
    </w:p>
    <w:p w14:paraId="3DFF4F02" w14:textId="47026F41" w:rsidR="0043627D" w:rsidRDefault="0043627D" w:rsidP="0043627D">
      <w:pPr>
        <w:ind w:firstLine="708"/>
        <w:jc w:val="both"/>
      </w:pPr>
      <w:r>
        <w:t>7.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4372ED00" w14:textId="2AFAF16B" w:rsidR="0043627D" w:rsidRDefault="0043627D" w:rsidP="0043627D">
      <w:pPr>
        <w:ind w:firstLine="708"/>
        <w:jc w:val="both"/>
      </w:pPr>
    </w:p>
    <w:p w14:paraId="780C563B" w14:textId="0C5516C3" w:rsidR="0043627D" w:rsidRDefault="0043627D" w:rsidP="0043627D">
      <w:pPr>
        <w:ind w:firstLine="708"/>
        <w:jc w:val="both"/>
      </w:pPr>
    </w:p>
    <w:p w14:paraId="3756FE19" w14:textId="77777777" w:rsidR="0043627D" w:rsidRDefault="0043627D" w:rsidP="0043627D">
      <w:pPr>
        <w:ind w:firstLine="708"/>
        <w:jc w:val="both"/>
      </w:pPr>
    </w:p>
    <w:p w14:paraId="0686E3E9" w14:textId="77777777" w:rsidR="0043627D" w:rsidRDefault="0043627D" w:rsidP="0043627D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1507"/>
        <w:gridCol w:w="2909"/>
        <w:gridCol w:w="1760"/>
      </w:tblGrid>
      <w:tr w:rsidR="0043627D" w14:paraId="16EE573A" w14:textId="77777777" w:rsidTr="00255F0C">
        <w:tc>
          <w:tcPr>
            <w:tcW w:w="2608" w:type="dxa"/>
          </w:tcPr>
          <w:p w14:paraId="7FE20F7F" w14:textId="77777777" w:rsidR="0043627D" w:rsidRPr="00826B7D" w:rsidRDefault="0043627D" w:rsidP="00255F0C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lastRenderedPageBreak/>
              <w:t>Регистрационный номер заявки</w:t>
            </w:r>
          </w:p>
        </w:tc>
        <w:tc>
          <w:tcPr>
            <w:tcW w:w="1507" w:type="dxa"/>
          </w:tcPr>
          <w:p w14:paraId="1E7981A3" w14:textId="77777777" w:rsidR="0043627D" w:rsidRPr="00826B7D" w:rsidRDefault="0043627D" w:rsidP="00255F0C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Дата и время подачи заявки</w:t>
            </w:r>
          </w:p>
        </w:tc>
        <w:tc>
          <w:tcPr>
            <w:tcW w:w="2909" w:type="dxa"/>
          </w:tcPr>
          <w:p w14:paraId="366EFF7D" w14:textId="77777777" w:rsidR="0043627D" w:rsidRPr="00826B7D" w:rsidRDefault="0043627D" w:rsidP="00255F0C">
            <w:pPr>
              <w:jc w:val="center"/>
              <w:rPr>
                <w:sz w:val="20"/>
              </w:rPr>
            </w:pPr>
            <w:r w:rsidRPr="00826B7D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1760" w:type="dxa"/>
          </w:tcPr>
          <w:p w14:paraId="5B4C3DDE" w14:textId="77777777" w:rsidR="0043627D" w:rsidRPr="00826B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лотов, по которым подана заявка</w:t>
            </w:r>
          </w:p>
        </w:tc>
      </w:tr>
      <w:tr w:rsidR="0043627D" w14:paraId="16B3E78B" w14:textId="77777777" w:rsidTr="00255F0C">
        <w:tc>
          <w:tcPr>
            <w:tcW w:w="2608" w:type="dxa"/>
          </w:tcPr>
          <w:p w14:paraId="5094FCEC" w14:textId="77777777" w:rsidR="0043627D" w:rsidRDefault="0043627D" w:rsidP="00255F0C">
            <w:pPr>
              <w:jc w:val="center"/>
            </w:pPr>
            <w:bookmarkStart w:id="3" w:name="_Hlk86918975"/>
            <w:r>
              <w:t>1.</w:t>
            </w:r>
          </w:p>
        </w:tc>
        <w:tc>
          <w:tcPr>
            <w:tcW w:w="1507" w:type="dxa"/>
          </w:tcPr>
          <w:p w14:paraId="7EB7D40E" w14:textId="400309FB" w:rsidR="0043627D" w:rsidRPr="00D13F26" w:rsidRDefault="00052EC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43627D" w:rsidRPr="00D13F26">
              <w:rPr>
                <w:sz w:val="20"/>
              </w:rPr>
              <w:t>.</w:t>
            </w:r>
            <w:r w:rsidR="0043627D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43627D" w:rsidRPr="00D13F26">
              <w:rPr>
                <w:sz w:val="20"/>
              </w:rPr>
              <w:t>.2024</w:t>
            </w:r>
          </w:p>
          <w:p w14:paraId="6D4F139F" w14:textId="73E98580" w:rsidR="0043627D" w:rsidRPr="00C60B39" w:rsidRDefault="0043627D" w:rsidP="00255F0C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 xml:space="preserve">в </w:t>
            </w:r>
            <w:r w:rsidR="00052EC8">
              <w:rPr>
                <w:sz w:val="20"/>
              </w:rPr>
              <w:t>13</w:t>
            </w:r>
            <w:r>
              <w:rPr>
                <w:sz w:val="20"/>
              </w:rPr>
              <w:t xml:space="preserve"> 00</w:t>
            </w:r>
          </w:p>
        </w:tc>
        <w:tc>
          <w:tcPr>
            <w:tcW w:w="2909" w:type="dxa"/>
          </w:tcPr>
          <w:p w14:paraId="0DB0A264" w14:textId="77777777" w:rsidR="0043627D" w:rsidRPr="00C60B39" w:rsidRDefault="0043627D" w:rsidP="00255F0C">
            <w:pPr>
              <w:jc w:val="center"/>
              <w:rPr>
                <w:sz w:val="24"/>
                <w:szCs w:val="24"/>
              </w:rPr>
            </w:pPr>
            <w:r w:rsidRPr="00C60B39">
              <w:rPr>
                <w:sz w:val="24"/>
                <w:szCs w:val="24"/>
              </w:rPr>
              <w:t>ООО «ХАЙТЕК»</w:t>
            </w:r>
          </w:p>
        </w:tc>
        <w:tc>
          <w:tcPr>
            <w:tcW w:w="1760" w:type="dxa"/>
          </w:tcPr>
          <w:p w14:paraId="4C5291E5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43627D" w14:paraId="131F6AE5" w14:textId="77777777" w:rsidTr="00255F0C">
        <w:tc>
          <w:tcPr>
            <w:tcW w:w="2608" w:type="dxa"/>
          </w:tcPr>
          <w:p w14:paraId="0EC681D0" w14:textId="77777777" w:rsidR="0043627D" w:rsidRDefault="0043627D" w:rsidP="00255F0C">
            <w:pPr>
              <w:jc w:val="center"/>
            </w:pPr>
            <w:r>
              <w:t>2.</w:t>
            </w:r>
          </w:p>
        </w:tc>
        <w:tc>
          <w:tcPr>
            <w:tcW w:w="1507" w:type="dxa"/>
          </w:tcPr>
          <w:p w14:paraId="706EB285" w14:textId="20EF237C" w:rsidR="0043627D" w:rsidRPr="00D13F26" w:rsidRDefault="00052EC8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43627D" w:rsidRPr="00D13F26">
              <w:rPr>
                <w:sz w:val="20"/>
              </w:rPr>
              <w:t>.</w:t>
            </w:r>
            <w:r w:rsidR="0043627D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43627D" w:rsidRPr="00D13F26">
              <w:rPr>
                <w:sz w:val="20"/>
              </w:rPr>
              <w:t>.2024</w:t>
            </w:r>
          </w:p>
          <w:p w14:paraId="61C38DBA" w14:textId="22C9E6B2" w:rsidR="0043627D" w:rsidRPr="00C60B39" w:rsidRDefault="0043627D" w:rsidP="00255F0C">
            <w:pPr>
              <w:jc w:val="center"/>
              <w:rPr>
                <w:sz w:val="20"/>
              </w:rPr>
            </w:pPr>
            <w:r w:rsidRPr="00D13F26">
              <w:rPr>
                <w:sz w:val="20"/>
              </w:rPr>
              <w:t xml:space="preserve">в </w:t>
            </w:r>
            <w:r w:rsidR="00052EC8">
              <w:rPr>
                <w:sz w:val="20"/>
              </w:rPr>
              <w:t>8</w:t>
            </w:r>
            <w:r w:rsidRPr="00D13F26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D13F26">
              <w:rPr>
                <w:sz w:val="20"/>
              </w:rPr>
              <w:t>5</w:t>
            </w:r>
          </w:p>
        </w:tc>
        <w:tc>
          <w:tcPr>
            <w:tcW w:w="2909" w:type="dxa"/>
          </w:tcPr>
          <w:p w14:paraId="26210AB0" w14:textId="2BF47635" w:rsidR="0043627D" w:rsidRPr="00C60B39" w:rsidRDefault="00052EC8" w:rsidP="00255F0C">
            <w:pPr>
              <w:jc w:val="center"/>
              <w:rPr>
                <w:sz w:val="24"/>
                <w:szCs w:val="24"/>
              </w:rPr>
            </w:pPr>
            <w:r w:rsidRPr="00052EC8">
              <w:rPr>
                <w:sz w:val="24"/>
                <w:szCs w:val="24"/>
              </w:rPr>
              <w:t>ООО «Фабрика мебели Фаворит».</w:t>
            </w:r>
          </w:p>
        </w:tc>
        <w:tc>
          <w:tcPr>
            <w:tcW w:w="1760" w:type="dxa"/>
          </w:tcPr>
          <w:p w14:paraId="5CA3CDEA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43627D" w14:paraId="2AC9521B" w14:textId="77777777" w:rsidTr="00255F0C">
        <w:tc>
          <w:tcPr>
            <w:tcW w:w="2608" w:type="dxa"/>
          </w:tcPr>
          <w:p w14:paraId="37548159" w14:textId="77777777" w:rsidR="0043627D" w:rsidRDefault="0043627D" w:rsidP="00255F0C">
            <w:pPr>
              <w:jc w:val="center"/>
            </w:pPr>
          </w:p>
        </w:tc>
        <w:tc>
          <w:tcPr>
            <w:tcW w:w="1507" w:type="dxa"/>
          </w:tcPr>
          <w:p w14:paraId="3FF308FA" w14:textId="77777777" w:rsidR="0043627D" w:rsidRDefault="0043627D" w:rsidP="00255F0C">
            <w:pPr>
              <w:jc w:val="center"/>
              <w:rPr>
                <w:sz w:val="20"/>
              </w:rPr>
            </w:pPr>
          </w:p>
        </w:tc>
        <w:tc>
          <w:tcPr>
            <w:tcW w:w="2909" w:type="dxa"/>
          </w:tcPr>
          <w:p w14:paraId="69AC29E5" w14:textId="77777777" w:rsidR="0043627D" w:rsidRPr="00D13F26" w:rsidRDefault="0043627D" w:rsidP="00255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0CD0368C" w14:textId="77777777" w:rsidR="0043627D" w:rsidRDefault="0043627D" w:rsidP="00255F0C">
            <w:pPr>
              <w:jc w:val="center"/>
              <w:rPr>
                <w:sz w:val="20"/>
              </w:rPr>
            </w:pPr>
          </w:p>
        </w:tc>
      </w:tr>
      <w:bookmarkEnd w:id="3"/>
    </w:tbl>
    <w:p w14:paraId="085FA6F6" w14:textId="77777777" w:rsidR="0043627D" w:rsidRDefault="0043627D" w:rsidP="0043627D">
      <w:pPr>
        <w:ind w:firstLine="708"/>
        <w:jc w:val="both"/>
      </w:pPr>
    </w:p>
    <w:p w14:paraId="5894D3FA" w14:textId="77777777" w:rsidR="0043627D" w:rsidRDefault="0043627D" w:rsidP="0043627D">
      <w:pPr>
        <w:ind w:firstLine="708"/>
        <w:jc w:val="both"/>
      </w:pPr>
      <w:r>
        <w:t>8. Комиссией вскрыты конверты с окончательными предложениями в порядке их поступления.</w:t>
      </w:r>
    </w:p>
    <w:p w14:paraId="609508E4" w14:textId="77777777" w:rsidR="0043627D" w:rsidRDefault="0043627D" w:rsidP="0043627D">
      <w:pPr>
        <w:ind w:firstLine="708"/>
        <w:jc w:val="both"/>
      </w:pPr>
      <w:r>
        <w:t xml:space="preserve">9.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</w:t>
      </w:r>
      <w:r w:rsidRPr="004E5663">
        <w:t>№</w:t>
      </w:r>
      <w:r>
        <w:t>1.</w:t>
      </w:r>
      <w:r w:rsidRPr="00517EC2">
        <w:rPr>
          <w:color w:val="FF0000"/>
        </w:rPr>
        <w:t xml:space="preserve"> </w:t>
      </w:r>
    </w:p>
    <w:p w14:paraId="50830252" w14:textId="77777777" w:rsidR="0043627D" w:rsidRDefault="0043627D" w:rsidP="0043627D">
      <w:pPr>
        <w:ind w:firstLine="708"/>
        <w:jc w:val="both"/>
      </w:pPr>
      <w:r>
        <w:t xml:space="preserve">10. По итогам проведения оценки окончательных предложений комиссией присвоенные порядковые номера окончательным предложениям. </w:t>
      </w:r>
    </w:p>
    <w:p w14:paraId="4CFCE86B" w14:textId="77777777" w:rsidR="0043627D" w:rsidRDefault="0043627D" w:rsidP="0043627D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43627D" w14:paraId="76E374F1" w14:textId="77777777" w:rsidTr="00255F0C">
        <w:tc>
          <w:tcPr>
            <w:tcW w:w="1696" w:type="dxa"/>
          </w:tcPr>
          <w:p w14:paraId="1D6D288A" w14:textId="77777777" w:rsidR="0043627D" w:rsidRDefault="0043627D" w:rsidP="00255F0C">
            <w:r>
              <w:t>№п/п</w:t>
            </w:r>
          </w:p>
        </w:tc>
        <w:tc>
          <w:tcPr>
            <w:tcW w:w="7513" w:type="dxa"/>
          </w:tcPr>
          <w:p w14:paraId="7FB8FD89" w14:textId="77777777" w:rsidR="0043627D" w:rsidRPr="00A42DC9" w:rsidRDefault="0043627D" w:rsidP="00255F0C">
            <w:pPr>
              <w:rPr>
                <w:sz w:val="22"/>
                <w:szCs w:val="22"/>
              </w:rPr>
            </w:pPr>
            <w:r w:rsidRPr="00A42DC9">
              <w:rPr>
                <w:sz w:val="22"/>
                <w:szCs w:val="22"/>
              </w:rPr>
              <w:t>Наименование участника закупки, подавшего окончательное предложение</w:t>
            </w:r>
          </w:p>
        </w:tc>
      </w:tr>
      <w:tr w:rsidR="0043627D" w14:paraId="50EB7314" w14:textId="77777777" w:rsidTr="00255F0C">
        <w:tc>
          <w:tcPr>
            <w:tcW w:w="1696" w:type="dxa"/>
          </w:tcPr>
          <w:p w14:paraId="0F0A2B47" w14:textId="77777777" w:rsidR="0043627D" w:rsidRDefault="0043627D" w:rsidP="00255F0C">
            <w:pPr>
              <w:jc w:val="center"/>
            </w:pPr>
            <w:r>
              <w:t>1</w:t>
            </w:r>
          </w:p>
        </w:tc>
        <w:tc>
          <w:tcPr>
            <w:tcW w:w="7513" w:type="dxa"/>
          </w:tcPr>
          <w:p w14:paraId="142B01A9" w14:textId="77777777" w:rsidR="0043627D" w:rsidRPr="00B76110" w:rsidRDefault="0043627D" w:rsidP="00255F0C">
            <w:pPr>
              <w:jc w:val="center"/>
              <w:rPr>
                <w:sz w:val="24"/>
                <w:szCs w:val="24"/>
              </w:rPr>
            </w:pPr>
            <w:r w:rsidRPr="00EA5B8C">
              <w:rPr>
                <w:sz w:val="24"/>
                <w:szCs w:val="24"/>
              </w:rPr>
              <w:t>ООО «ХАЙТЕК»</w:t>
            </w:r>
          </w:p>
        </w:tc>
      </w:tr>
      <w:tr w:rsidR="0043627D" w14:paraId="331D001E" w14:textId="77777777" w:rsidTr="00255F0C">
        <w:tc>
          <w:tcPr>
            <w:tcW w:w="1696" w:type="dxa"/>
          </w:tcPr>
          <w:p w14:paraId="73AAB96D" w14:textId="77777777" w:rsidR="0043627D" w:rsidRDefault="0043627D" w:rsidP="00255F0C">
            <w:pPr>
              <w:jc w:val="center"/>
            </w:pPr>
            <w:r>
              <w:t>2</w:t>
            </w:r>
          </w:p>
        </w:tc>
        <w:tc>
          <w:tcPr>
            <w:tcW w:w="7513" w:type="dxa"/>
          </w:tcPr>
          <w:p w14:paraId="779891C4" w14:textId="264B1985" w:rsidR="0043627D" w:rsidRPr="00EA5B8C" w:rsidRDefault="00800B8F" w:rsidP="00255F0C">
            <w:pPr>
              <w:jc w:val="center"/>
              <w:rPr>
                <w:sz w:val="24"/>
                <w:szCs w:val="24"/>
              </w:rPr>
            </w:pPr>
            <w:r w:rsidRPr="00800B8F">
              <w:rPr>
                <w:sz w:val="24"/>
                <w:szCs w:val="24"/>
              </w:rPr>
              <w:t>ООО «Фабрика мебели Фаворит».</w:t>
            </w:r>
          </w:p>
        </w:tc>
      </w:tr>
      <w:tr w:rsidR="0043627D" w14:paraId="728AC26A" w14:textId="77777777" w:rsidTr="00255F0C">
        <w:tc>
          <w:tcPr>
            <w:tcW w:w="1696" w:type="dxa"/>
          </w:tcPr>
          <w:p w14:paraId="7A9A58BC" w14:textId="77777777" w:rsidR="0043627D" w:rsidRDefault="0043627D" w:rsidP="00255F0C">
            <w:pPr>
              <w:jc w:val="center"/>
            </w:pPr>
          </w:p>
        </w:tc>
        <w:tc>
          <w:tcPr>
            <w:tcW w:w="7513" w:type="dxa"/>
          </w:tcPr>
          <w:p w14:paraId="0E4B1C56" w14:textId="77777777" w:rsidR="0043627D" w:rsidRPr="00D13F26" w:rsidRDefault="0043627D" w:rsidP="00255F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515F08" w14:textId="5A5E7CE1" w:rsidR="0043627D" w:rsidRPr="00554225" w:rsidRDefault="0043627D" w:rsidP="0043627D">
      <w:pPr>
        <w:ind w:firstLine="708"/>
        <w:jc w:val="both"/>
      </w:pPr>
      <w:r>
        <w:t xml:space="preserve">Лучшим окончательным предложением по лоту №1 признано предложение </w:t>
      </w:r>
      <w:r w:rsidR="00800B8F" w:rsidRPr="00800B8F">
        <w:t>ООО «Фабрика мебели Фаворит»</w:t>
      </w:r>
      <w:r w:rsidR="00800B8F">
        <w:t xml:space="preserve">, </w:t>
      </w:r>
      <w:r>
        <w:t>со следующими условиями исполнения контракта:</w:t>
      </w:r>
    </w:p>
    <w:p w14:paraId="447FF1E9" w14:textId="77777777" w:rsidR="00800B8F" w:rsidRDefault="0043627D" w:rsidP="0043627D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 по лоту №1</w:t>
      </w:r>
      <w:r w:rsidRPr="009070E2">
        <w:rPr>
          <w:color w:val="C00000"/>
          <w:sz w:val="26"/>
          <w:szCs w:val="26"/>
        </w:rPr>
        <w:t xml:space="preserve">: </w:t>
      </w:r>
      <w:r w:rsidR="00800B8F" w:rsidRPr="00800B8F">
        <w:rPr>
          <w:sz w:val="26"/>
          <w:szCs w:val="26"/>
        </w:rPr>
        <w:t xml:space="preserve">33910 рублей 00 копеек ПМР (тридцать три тысячи девятьсот десять рублей 00 копеек ПМР); </w:t>
      </w:r>
    </w:p>
    <w:p w14:paraId="0B7F4821" w14:textId="127C456C" w:rsidR="0043627D" w:rsidRPr="00916583" w:rsidRDefault="0043627D" w:rsidP="004362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Цена контракта: является твердой и определена на весь срок действия контракта. Продавец обязуется передать покупателю товар надлежащего качества в течение 15 (пятнадцати) рабочих дней с момента оплаты; </w:t>
      </w:r>
    </w:p>
    <w:p w14:paraId="2CFEC539" w14:textId="77777777" w:rsidR="0043627D" w:rsidRDefault="0043627D" w:rsidP="004362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6583">
        <w:rPr>
          <w:sz w:val="26"/>
          <w:szCs w:val="26"/>
        </w:rPr>
        <w:t xml:space="preserve">) </w:t>
      </w:r>
      <w:r>
        <w:rPr>
          <w:sz w:val="26"/>
          <w:szCs w:val="26"/>
        </w:rPr>
        <w:t>у</w:t>
      </w:r>
      <w:r w:rsidRPr="00916583">
        <w:rPr>
          <w:sz w:val="26"/>
          <w:szCs w:val="26"/>
        </w:rPr>
        <w:t>словия поставки</w:t>
      </w:r>
      <w:r>
        <w:rPr>
          <w:sz w:val="26"/>
          <w:szCs w:val="26"/>
        </w:rPr>
        <w:t>:</w:t>
      </w:r>
      <w:r w:rsidRPr="00916583">
        <w:rPr>
          <w:sz w:val="26"/>
          <w:szCs w:val="26"/>
        </w:rPr>
        <w:t xml:space="preserve"> поставка осуществляется силами поставщика</w:t>
      </w:r>
      <w:r>
        <w:rPr>
          <w:sz w:val="26"/>
          <w:szCs w:val="26"/>
        </w:rPr>
        <w:t xml:space="preserve"> в течении 15 (пятнадцати) рабочих дней;</w:t>
      </w:r>
    </w:p>
    <w:p w14:paraId="44E0EE21" w14:textId="77777777" w:rsidR="0043627D" w:rsidRPr="00916583" w:rsidRDefault="0043627D" w:rsidP="004362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p w14:paraId="1A486343" w14:textId="6682FFE1" w:rsidR="0043627D" w:rsidRDefault="0043627D" w:rsidP="0043627D">
      <w:pPr>
        <w:jc w:val="both"/>
      </w:pPr>
      <w:r>
        <w:t xml:space="preserve">     11. Публикация и хранение протокола.</w:t>
      </w:r>
    </w:p>
    <w:p w14:paraId="6614D076" w14:textId="77777777" w:rsidR="0043627D" w:rsidRDefault="0043627D" w:rsidP="0043627D">
      <w:pPr>
        <w:jc w:val="both"/>
      </w:pPr>
      <w:r>
        <w:t xml:space="preserve">        Настоящий протокол подлежит размещению в информационной системе в сфере закупок. </w:t>
      </w:r>
    </w:p>
    <w:p w14:paraId="478E37E0" w14:textId="77777777" w:rsidR="0043627D" w:rsidRDefault="0043627D" w:rsidP="0043627D">
      <w:pPr>
        <w:jc w:val="both"/>
      </w:pPr>
      <w:r>
        <w:t xml:space="preserve">       Настоящий протокол подлежит хранению не менее 5 (пяти) лет от даты подведение итогов данного запроса предложений.</w:t>
      </w:r>
    </w:p>
    <w:p w14:paraId="360273A1" w14:textId="77777777" w:rsidR="0043627D" w:rsidRDefault="0043627D" w:rsidP="0043627D">
      <w:pPr>
        <w:jc w:val="both"/>
      </w:pPr>
      <w:r>
        <w:t xml:space="preserve">      12. Подписи членов комиссии по осуществлению закупок: </w:t>
      </w:r>
    </w:p>
    <w:p w14:paraId="171AA681" w14:textId="77777777" w:rsidR="0043627D" w:rsidRDefault="0043627D" w:rsidP="0043627D">
      <w:pPr>
        <w:jc w:val="both"/>
      </w:pPr>
    </w:p>
    <w:p w14:paraId="7472737C" w14:textId="77777777" w:rsidR="0043627D" w:rsidRDefault="0043627D" w:rsidP="0043627D">
      <w:pPr>
        <w:jc w:val="both"/>
        <w:rPr>
          <w:b/>
          <w:bCs/>
        </w:rPr>
      </w:pPr>
      <w:r w:rsidRPr="00112AB5">
        <w:rPr>
          <w:b/>
          <w:bCs/>
        </w:rPr>
        <w:t>Председатель комиссии:</w:t>
      </w:r>
    </w:p>
    <w:p w14:paraId="2C7307D7" w14:textId="77777777" w:rsidR="00800B8F" w:rsidRPr="00800B8F" w:rsidRDefault="00800B8F" w:rsidP="00800B8F">
      <w:pPr>
        <w:jc w:val="both"/>
        <w:rPr>
          <w:b/>
          <w:bCs/>
        </w:rPr>
      </w:pPr>
      <w:r w:rsidRPr="00800B8F">
        <w:rPr>
          <w:b/>
          <w:bCs/>
        </w:rPr>
        <w:t>Заместитель председателя комиссии:</w:t>
      </w:r>
    </w:p>
    <w:p w14:paraId="68302A01" w14:textId="77777777" w:rsidR="00800B8F" w:rsidRPr="00947059" w:rsidRDefault="00800B8F" w:rsidP="00800B8F">
      <w:pPr>
        <w:tabs>
          <w:tab w:val="left" w:pos="4308"/>
        </w:tabs>
        <w:jc w:val="both"/>
        <w:rPr>
          <w:b/>
          <w:bCs/>
        </w:rPr>
      </w:pPr>
      <w:r w:rsidRPr="00947059">
        <w:rPr>
          <w:b/>
          <w:bCs/>
        </w:rPr>
        <w:t>Члены комиссии:</w:t>
      </w:r>
    </w:p>
    <w:p w14:paraId="65C546F8" w14:textId="77777777" w:rsidR="0043627D" w:rsidRDefault="0043627D" w:rsidP="0043627D">
      <w:pPr>
        <w:jc w:val="both"/>
        <w:rPr>
          <w:b/>
          <w:bCs/>
        </w:rPr>
      </w:pPr>
    </w:p>
    <w:p w14:paraId="20B87DB3" w14:textId="77777777" w:rsidR="0043627D" w:rsidRDefault="0043627D" w:rsidP="0043627D">
      <w:pPr>
        <w:jc w:val="both"/>
        <w:rPr>
          <w:b/>
          <w:bCs/>
        </w:rPr>
      </w:pPr>
      <w:r w:rsidRPr="00112AB5">
        <w:rPr>
          <w:b/>
          <w:bCs/>
        </w:rPr>
        <w:t>Секретарь комиссии</w:t>
      </w:r>
      <w:r>
        <w:rPr>
          <w:b/>
          <w:bCs/>
        </w:rPr>
        <w:t xml:space="preserve"> с правом подписи:</w:t>
      </w:r>
      <w:r w:rsidRPr="00112AB5">
        <w:rPr>
          <w:b/>
          <w:bCs/>
        </w:rPr>
        <w:t xml:space="preserve"> </w:t>
      </w:r>
    </w:p>
    <w:p w14:paraId="60BAF9EB" w14:textId="440CA106" w:rsidR="0043627D" w:rsidRDefault="0043627D" w:rsidP="0043627D">
      <w:pPr>
        <w:jc w:val="both"/>
      </w:pPr>
      <w:r>
        <w:t xml:space="preserve">Подписано </w:t>
      </w:r>
      <w:r w:rsidR="00800B8F">
        <w:t>16</w:t>
      </w:r>
      <w:r>
        <w:t>.1</w:t>
      </w:r>
      <w:r w:rsidR="00800B8F">
        <w:t>2</w:t>
      </w:r>
      <w:r>
        <w:t>.2024________________</w:t>
      </w:r>
    </w:p>
    <w:p w14:paraId="4F79C604" w14:textId="77777777" w:rsidR="0043627D" w:rsidRDefault="0043627D" w:rsidP="0043627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14:paraId="0DAE76E0" w14:textId="77777777" w:rsidR="0043627D" w:rsidRDefault="0043627D" w:rsidP="004362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Итоговому протоколу запроса предложений </w:t>
      </w:r>
    </w:p>
    <w:p w14:paraId="791326AB" w14:textId="3F2E60A2" w:rsidR="0043627D" w:rsidRDefault="0043627D" w:rsidP="0043627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№__ </w:t>
      </w:r>
      <w:r w:rsidR="00800B8F">
        <w:rPr>
          <w:color w:val="000000" w:themeColor="text1"/>
          <w:sz w:val="20"/>
          <w:szCs w:val="20"/>
        </w:rPr>
        <w:t>16</w:t>
      </w:r>
      <w:r w:rsidRPr="00F272A9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1</w:t>
      </w:r>
      <w:r w:rsidR="00800B8F">
        <w:rPr>
          <w:color w:val="000000" w:themeColor="text1"/>
          <w:sz w:val="20"/>
          <w:szCs w:val="20"/>
        </w:rPr>
        <w:t>2</w:t>
      </w:r>
      <w:r w:rsidRPr="0001237E">
        <w:rPr>
          <w:color w:val="C00000"/>
          <w:sz w:val="20"/>
          <w:szCs w:val="20"/>
        </w:rPr>
        <w:t>.</w:t>
      </w:r>
      <w:r>
        <w:rPr>
          <w:sz w:val="20"/>
          <w:szCs w:val="20"/>
        </w:rPr>
        <w:t>2024г.</w:t>
      </w:r>
    </w:p>
    <w:p w14:paraId="6EBF7045" w14:textId="77777777" w:rsidR="0043627D" w:rsidRDefault="0043627D" w:rsidP="0043627D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4142F489" w14:textId="77777777" w:rsidR="0043627D" w:rsidRPr="00CD1FB8" w:rsidRDefault="0043627D" w:rsidP="0043627D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348"/>
        <w:gridCol w:w="1322"/>
        <w:gridCol w:w="1322"/>
        <w:gridCol w:w="1359"/>
        <w:gridCol w:w="1353"/>
        <w:gridCol w:w="1356"/>
      </w:tblGrid>
      <w:tr w:rsidR="0043627D" w14:paraId="57EF3C2D" w14:textId="77777777" w:rsidTr="00255F0C">
        <w:tc>
          <w:tcPr>
            <w:tcW w:w="1375" w:type="dxa"/>
          </w:tcPr>
          <w:p w14:paraId="40AC142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248DAA4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69C95F2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6D53FEFB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4A69DCA4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5A426A5A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40F6D251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43627D" w14:paraId="4B08188B" w14:textId="77777777" w:rsidTr="00255F0C">
        <w:tc>
          <w:tcPr>
            <w:tcW w:w="1375" w:type="dxa"/>
          </w:tcPr>
          <w:p w14:paraId="0FE46085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47577D72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027461EC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45DD569A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575030CE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3A6D3E08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0BF181AA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3627D" w14:paraId="66E7479E" w14:textId="77777777" w:rsidTr="00255F0C">
        <w:tc>
          <w:tcPr>
            <w:tcW w:w="1375" w:type="dxa"/>
          </w:tcPr>
          <w:p w14:paraId="10A278C5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43FFE31A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375" w:type="dxa"/>
          </w:tcPr>
          <w:p w14:paraId="4AB82580" w14:textId="77777777" w:rsidR="0043627D" w:rsidRDefault="0043627D" w:rsidP="00255F0C">
            <w:pPr>
              <w:jc w:val="right"/>
              <w:rPr>
                <w:sz w:val="20"/>
              </w:rPr>
            </w:pPr>
          </w:p>
        </w:tc>
        <w:tc>
          <w:tcPr>
            <w:tcW w:w="1375" w:type="dxa"/>
          </w:tcPr>
          <w:p w14:paraId="15837D2A" w14:textId="77777777" w:rsidR="0043627D" w:rsidRDefault="0043627D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06569AE" w14:textId="77777777" w:rsidR="0043627D" w:rsidRDefault="0043627D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7D94259A" w14:textId="77777777" w:rsidR="0043627D" w:rsidRDefault="0043627D" w:rsidP="00255F0C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37738CA4" w14:textId="77777777" w:rsidR="0043627D" w:rsidRDefault="0043627D" w:rsidP="00255F0C">
            <w:pPr>
              <w:jc w:val="right"/>
              <w:rPr>
                <w:sz w:val="20"/>
              </w:rPr>
            </w:pPr>
          </w:p>
        </w:tc>
      </w:tr>
      <w:tr w:rsidR="0043627D" w14:paraId="5A7C815A" w14:textId="77777777" w:rsidTr="00255F0C">
        <w:tc>
          <w:tcPr>
            <w:tcW w:w="1375" w:type="dxa"/>
          </w:tcPr>
          <w:p w14:paraId="51B362A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69DC438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4216BDD3" w14:textId="77777777" w:rsidR="0043627D" w:rsidRPr="006C47F5" w:rsidRDefault="0043627D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7D7D1B3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43893B4F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02B52024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799EC1C4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43627D" w14:paraId="1400E5B2" w14:textId="77777777" w:rsidTr="00255F0C">
        <w:tc>
          <w:tcPr>
            <w:tcW w:w="1375" w:type="dxa"/>
          </w:tcPr>
          <w:p w14:paraId="757B41EB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149CC79D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5DA29399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41052BF3" w14:textId="77777777" w:rsidR="0043627D" w:rsidRPr="006C47F5" w:rsidRDefault="0043627D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7E73DB2C" w14:textId="77777777" w:rsidR="0043627D" w:rsidRPr="006C47F5" w:rsidRDefault="0043627D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DAC1547" w14:textId="77777777" w:rsidR="0043627D" w:rsidRPr="006C47F5" w:rsidRDefault="0043627D" w:rsidP="00255F0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DB92D06" w14:textId="77777777" w:rsidR="0043627D" w:rsidRPr="006C47F5" w:rsidRDefault="0043627D" w:rsidP="00255F0C">
            <w:pPr>
              <w:jc w:val="right"/>
              <w:rPr>
                <w:sz w:val="16"/>
                <w:szCs w:val="16"/>
              </w:rPr>
            </w:pPr>
          </w:p>
        </w:tc>
      </w:tr>
      <w:tr w:rsidR="0043627D" w14:paraId="3D962D25" w14:textId="77777777" w:rsidTr="00255F0C">
        <w:tc>
          <w:tcPr>
            <w:tcW w:w="1375" w:type="dxa"/>
          </w:tcPr>
          <w:p w14:paraId="01789F15" w14:textId="77777777" w:rsidR="0043627D" w:rsidRPr="006C47F5" w:rsidRDefault="0043627D" w:rsidP="00255F0C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0B7B8BB3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1DAB05CE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450A828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3F3DFFDF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488DDE2F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0591988E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43627D" w14:paraId="171C4EFB" w14:textId="77777777" w:rsidTr="00255F0C">
        <w:tc>
          <w:tcPr>
            <w:tcW w:w="1375" w:type="dxa"/>
          </w:tcPr>
          <w:p w14:paraId="454EA8B3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75AAC71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33A3FAE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34DCF8B0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C3D3515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732A227E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327A40FF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340EAC94" w14:textId="77777777" w:rsidR="0043627D" w:rsidRDefault="0043627D" w:rsidP="0043627D">
      <w:pPr>
        <w:rPr>
          <w:b/>
          <w:bCs/>
          <w:sz w:val="20"/>
          <w:szCs w:val="20"/>
        </w:rPr>
      </w:pPr>
      <w:r w:rsidRPr="00330D15">
        <w:rPr>
          <w:b/>
          <w:bCs/>
          <w:sz w:val="20"/>
          <w:szCs w:val="20"/>
        </w:rPr>
        <w:t>2.Оценка заявок</w:t>
      </w:r>
      <w:r>
        <w:rPr>
          <w:b/>
          <w:bCs/>
          <w:sz w:val="20"/>
          <w:szCs w:val="20"/>
        </w:rPr>
        <w:t xml:space="preserve"> лот №1</w:t>
      </w:r>
    </w:p>
    <w:p w14:paraId="31FF88DA" w14:textId="77777777" w:rsidR="0043627D" w:rsidRDefault="0043627D" w:rsidP="0043627D">
      <w:pPr>
        <w:rPr>
          <w:b/>
          <w:bCs/>
          <w:sz w:val="20"/>
          <w:szCs w:val="20"/>
        </w:rPr>
      </w:pP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43627D" w:rsidRPr="006C47F5" w14:paraId="7B0888B6" w14:textId="77777777" w:rsidTr="00255F0C">
        <w:tc>
          <w:tcPr>
            <w:tcW w:w="680" w:type="dxa"/>
          </w:tcPr>
          <w:p w14:paraId="3331D9EE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1A8244EC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129AD3D3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58BD011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65DEEAF3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33E85D3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744C16BC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261126C1" w14:textId="77777777" w:rsidR="0043627D" w:rsidRPr="006C47F5" w:rsidRDefault="0043627D" w:rsidP="00255F0C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43627D" w14:paraId="7CD9A380" w14:textId="77777777" w:rsidTr="00255F0C">
        <w:tc>
          <w:tcPr>
            <w:tcW w:w="680" w:type="dxa"/>
          </w:tcPr>
          <w:p w14:paraId="11719CB7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4E95CFDA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6453C0F3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7C1E138C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28E0E9EE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577B23E7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2A1D49F5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40AB0B34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3627D" w14:paraId="77831138" w14:textId="77777777" w:rsidTr="00255F0C">
        <w:trPr>
          <w:trHeight w:val="396"/>
        </w:trPr>
        <w:tc>
          <w:tcPr>
            <w:tcW w:w="680" w:type="dxa"/>
          </w:tcPr>
          <w:p w14:paraId="44626EFE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0F48EC1B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7B967583" w14:textId="77777777" w:rsidR="0043627D" w:rsidRDefault="0043627D" w:rsidP="00255F0C">
            <w:pPr>
              <w:jc w:val="right"/>
              <w:rPr>
                <w:sz w:val="20"/>
              </w:rPr>
            </w:pPr>
          </w:p>
          <w:p w14:paraId="56271B26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354964AF" w14:textId="77777777" w:rsidR="0043627D" w:rsidRPr="00A447B6" w:rsidRDefault="0043627D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5BA86C48" w14:textId="77777777" w:rsidR="0043627D" w:rsidRPr="00636A13" w:rsidRDefault="0043627D" w:rsidP="00255F0C">
            <w:pPr>
              <w:jc w:val="center"/>
              <w:rPr>
                <w:color w:val="FF0000"/>
                <w:sz w:val="20"/>
              </w:rPr>
            </w:pPr>
            <w:r w:rsidRPr="006D4570">
              <w:rPr>
                <w:sz w:val="20"/>
              </w:rPr>
              <w:t>14500,00 руб. ПМР</w:t>
            </w:r>
          </w:p>
        </w:tc>
        <w:tc>
          <w:tcPr>
            <w:tcW w:w="1085" w:type="dxa"/>
          </w:tcPr>
          <w:p w14:paraId="674EF6C5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B5DE3FE" w14:textId="2BA5CBF9" w:rsidR="0043627D" w:rsidRDefault="00800B8F" w:rsidP="00255F0C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3C006DDA" w14:textId="2FEE48DC" w:rsidR="0043627D" w:rsidRDefault="00800B8F" w:rsidP="00255F0C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43627D" w14:paraId="3DABB017" w14:textId="77777777" w:rsidTr="00255F0C">
        <w:trPr>
          <w:trHeight w:val="492"/>
        </w:trPr>
        <w:tc>
          <w:tcPr>
            <w:tcW w:w="680" w:type="dxa"/>
          </w:tcPr>
          <w:p w14:paraId="7A38870E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65A20BB6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14A8270D" w14:textId="77777777" w:rsidR="0043627D" w:rsidRDefault="0043627D" w:rsidP="00255F0C">
            <w:pPr>
              <w:rPr>
                <w:sz w:val="20"/>
              </w:rPr>
            </w:pPr>
          </w:p>
          <w:p w14:paraId="11EEE0B6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142F686F" w14:textId="77777777" w:rsidR="0043627D" w:rsidRPr="00A447B6" w:rsidRDefault="0043627D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9C61448" w14:textId="77777777" w:rsidR="0043627D" w:rsidRPr="00A447B6" w:rsidRDefault="0043627D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3F050392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E66C3CB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7720EBA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627D" w14:paraId="3C8C6043" w14:textId="77777777" w:rsidTr="00255F0C">
        <w:trPr>
          <w:trHeight w:val="432"/>
        </w:trPr>
        <w:tc>
          <w:tcPr>
            <w:tcW w:w="680" w:type="dxa"/>
          </w:tcPr>
          <w:p w14:paraId="7E8F36DF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57390504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41825BF8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10F1A0D" w14:textId="77777777" w:rsidR="0043627D" w:rsidRDefault="0043627D" w:rsidP="00255F0C">
            <w:pPr>
              <w:rPr>
                <w:sz w:val="20"/>
              </w:rPr>
            </w:pPr>
          </w:p>
        </w:tc>
        <w:tc>
          <w:tcPr>
            <w:tcW w:w="1572" w:type="dxa"/>
          </w:tcPr>
          <w:p w14:paraId="7B674035" w14:textId="77777777" w:rsidR="0043627D" w:rsidRPr="00A447B6" w:rsidRDefault="0043627D" w:rsidP="00255F0C">
            <w:pPr>
              <w:jc w:val="center"/>
              <w:rPr>
                <w:sz w:val="16"/>
                <w:szCs w:val="16"/>
              </w:rPr>
            </w:pPr>
            <w:r w:rsidRPr="00A447B6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43172924" w14:textId="77777777" w:rsidR="0043627D" w:rsidRPr="00A447B6" w:rsidRDefault="0043627D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6A921587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150D8E1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59CD462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627D" w14:paraId="084C4B1F" w14:textId="77777777" w:rsidTr="00255F0C">
        <w:trPr>
          <w:trHeight w:val="432"/>
        </w:trPr>
        <w:tc>
          <w:tcPr>
            <w:tcW w:w="680" w:type="dxa"/>
          </w:tcPr>
          <w:p w14:paraId="7055B334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22C8D7B7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0E084AD8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6F2BFF42" w14:textId="2094C5C2" w:rsidR="0043627D" w:rsidRPr="00A447B6" w:rsidRDefault="00800B8F" w:rsidP="00255F0C">
            <w:pPr>
              <w:jc w:val="center"/>
              <w:rPr>
                <w:sz w:val="16"/>
                <w:szCs w:val="16"/>
              </w:rPr>
            </w:pPr>
            <w:r w:rsidRPr="00800B8F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05EC6910" w14:textId="77777777" w:rsidR="0043627D" w:rsidRPr="00770121" w:rsidRDefault="0043627D" w:rsidP="00255F0C">
            <w:pPr>
              <w:jc w:val="center"/>
              <w:rPr>
                <w:sz w:val="20"/>
              </w:rPr>
            </w:pPr>
            <w:r w:rsidRPr="006D4570">
              <w:rPr>
                <w:sz w:val="20"/>
              </w:rPr>
              <w:t xml:space="preserve">15000,00 руб. </w:t>
            </w:r>
            <w:r w:rsidRPr="00770121">
              <w:rPr>
                <w:sz w:val="20"/>
              </w:rPr>
              <w:t>ПМР</w:t>
            </w:r>
          </w:p>
        </w:tc>
        <w:tc>
          <w:tcPr>
            <w:tcW w:w="1085" w:type="dxa"/>
          </w:tcPr>
          <w:p w14:paraId="59873572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31A3DD1" w14:textId="08430B03" w:rsidR="0043627D" w:rsidRDefault="00800B8F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10C247E1" w14:textId="6A5E513C" w:rsidR="0043627D" w:rsidRDefault="00800B8F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3627D" w14:paraId="4CAE4E2C" w14:textId="77777777" w:rsidTr="00255F0C">
        <w:trPr>
          <w:trHeight w:val="432"/>
        </w:trPr>
        <w:tc>
          <w:tcPr>
            <w:tcW w:w="680" w:type="dxa"/>
          </w:tcPr>
          <w:p w14:paraId="71EAA991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5278208D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6585AB3F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54076A8D" w14:textId="411736EB" w:rsidR="0043627D" w:rsidRPr="00A447B6" w:rsidRDefault="00800B8F" w:rsidP="00255F0C">
            <w:pPr>
              <w:jc w:val="center"/>
              <w:rPr>
                <w:sz w:val="16"/>
                <w:szCs w:val="16"/>
              </w:rPr>
            </w:pPr>
            <w:r w:rsidRPr="00800B8F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3B8F74D2" w14:textId="77777777" w:rsidR="0043627D" w:rsidRPr="00A447B6" w:rsidRDefault="0043627D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09816EB7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5810E77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0314B69D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627D" w14:paraId="2DFE7A6E" w14:textId="77777777" w:rsidTr="00255F0C">
        <w:trPr>
          <w:trHeight w:val="432"/>
        </w:trPr>
        <w:tc>
          <w:tcPr>
            <w:tcW w:w="680" w:type="dxa"/>
          </w:tcPr>
          <w:p w14:paraId="55F9BD1C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68D8C4D2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5F038A79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25E42A29" w14:textId="2B7AB40B" w:rsidR="0043627D" w:rsidRPr="00A447B6" w:rsidRDefault="00800B8F" w:rsidP="00255F0C">
            <w:pPr>
              <w:jc w:val="center"/>
              <w:rPr>
                <w:sz w:val="16"/>
                <w:szCs w:val="16"/>
              </w:rPr>
            </w:pPr>
            <w:r w:rsidRPr="00800B8F">
              <w:rPr>
                <w:sz w:val="16"/>
                <w:szCs w:val="16"/>
              </w:rPr>
              <w:t>ООО «Фабрика мебели Фаворит».</w:t>
            </w:r>
          </w:p>
        </w:tc>
        <w:tc>
          <w:tcPr>
            <w:tcW w:w="1392" w:type="dxa"/>
          </w:tcPr>
          <w:p w14:paraId="3D323771" w14:textId="77777777" w:rsidR="0043627D" w:rsidRPr="00A447B6" w:rsidRDefault="0043627D" w:rsidP="00255F0C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4A85CE01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0A3CE20B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5CB88621" w14:textId="77777777" w:rsidR="0043627D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3627D" w:rsidRPr="00770121" w14:paraId="2D4055F6" w14:textId="77777777" w:rsidTr="00255F0C">
        <w:trPr>
          <w:trHeight w:val="336"/>
        </w:trPr>
        <w:tc>
          <w:tcPr>
            <w:tcW w:w="680" w:type="dxa"/>
            <w:vMerge w:val="restart"/>
          </w:tcPr>
          <w:p w14:paraId="16AB8AA8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  <w:vMerge w:val="restart"/>
          </w:tcPr>
          <w:p w14:paraId="4DF30774" w14:textId="77777777" w:rsidR="0043627D" w:rsidRDefault="0043627D" w:rsidP="00255F0C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  <w:p w14:paraId="7F71BE5C" w14:textId="77777777" w:rsidR="0043627D" w:rsidRDefault="0043627D" w:rsidP="00255F0C">
            <w:pPr>
              <w:jc w:val="center"/>
              <w:rPr>
                <w:sz w:val="16"/>
                <w:szCs w:val="16"/>
              </w:rPr>
            </w:pPr>
          </w:p>
          <w:p w14:paraId="49A0CBBA" w14:textId="77777777" w:rsidR="0043627D" w:rsidRDefault="0043627D" w:rsidP="00255F0C">
            <w:pPr>
              <w:jc w:val="center"/>
              <w:rPr>
                <w:sz w:val="16"/>
                <w:szCs w:val="16"/>
              </w:rPr>
            </w:pPr>
          </w:p>
          <w:p w14:paraId="38B48599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00760F0F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4C2C6912" w14:textId="77777777" w:rsidR="0043627D" w:rsidRDefault="0043627D" w:rsidP="00255F0C">
            <w:pPr>
              <w:jc w:val="center"/>
              <w:rPr>
                <w:sz w:val="24"/>
                <w:szCs w:val="24"/>
              </w:rPr>
            </w:pPr>
          </w:p>
          <w:p w14:paraId="5EC7C156" w14:textId="77777777" w:rsidR="0043627D" w:rsidRDefault="0043627D" w:rsidP="00255F0C">
            <w:pPr>
              <w:jc w:val="center"/>
              <w:rPr>
                <w:sz w:val="20"/>
              </w:rPr>
            </w:pPr>
            <w:r w:rsidRPr="002E2547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3050F7D4" w14:textId="71021116" w:rsidR="0043627D" w:rsidRPr="00770121" w:rsidRDefault="00800B8F" w:rsidP="00255F0C">
            <w:pPr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3627D" w:rsidRPr="00770121" w14:paraId="12ADB69B" w14:textId="77777777" w:rsidTr="00255F0C">
        <w:trPr>
          <w:trHeight w:val="516"/>
        </w:trPr>
        <w:tc>
          <w:tcPr>
            <w:tcW w:w="680" w:type="dxa"/>
            <w:vMerge/>
          </w:tcPr>
          <w:p w14:paraId="182E7EF5" w14:textId="77777777" w:rsidR="0043627D" w:rsidRDefault="0043627D" w:rsidP="00255F0C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4AC94682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26A2CA56" w14:textId="77777777" w:rsidR="0043627D" w:rsidRDefault="0043627D" w:rsidP="00255F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4E39084D" w14:textId="4F80545E" w:rsidR="0043627D" w:rsidRPr="00EF45AA" w:rsidRDefault="00800B8F" w:rsidP="00255F0C">
            <w:pPr>
              <w:jc w:val="center"/>
              <w:rPr>
                <w:sz w:val="24"/>
                <w:szCs w:val="24"/>
              </w:rPr>
            </w:pPr>
            <w:r w:rsidRPr="00800B8F">
              <w:rPr>
                <w:sz w:val="24"/>
                <w:szCs w:val="24"/>
              </w:rPr>
              <w:t>ООО «Фабрика мебели Фаворит».</w:t>
            </w:r>
          </w:p>
        </w:tc>
        <w:tc>
          <w:tcPr>
            <w:tcW w:w="952" w:type="dxa"/>
          </w:tcPr>
          <w:p w14:paraId="7D00619D" w14:textId="50C43115" w:rsidR="0043627D" w:rsidRPr="00770121" w:rsidRDefault="0043627D" w:rsidP="00255F0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800B8F">
              <w:rPr>
                <w:sz w:val="20"/>
              </w:rPr>
              <w:t>40</w:t>
            </w:r>
          </w:p>
        </w:tc>
      </w:tr>
      <w:tr w:rsidR="0043627D" w:rsidRPr="00770121" w14:paraId="73D9D309" w14:textId="77777777" w:rsidTr="00255F0C">
        <w:trPr>
          <w:trHeight w:val="564"/>
        </w:trPr>
        <w:tc>
          <w:tcPr>
            <w:tcW w:w="680" w:type="dxa"/>
            <w:vMerge/>
          </w:tcPr>
          <w:p w14:paraId="2D430172" w14:textId="77777777" w:rsidR="0043627D" w:rsidRDefault="0043627D" w:rsidP="00255F0C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7E9B4189" w14:textId="77777777" w:rsidR="0043627D" w:rsidRPr="006C47F5" w:rsidRDefault="0043627D" w:rsidP="00255F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252E1DC8" w14:textId="77777777" w:rsidR="0043627D" w:rsidRDefault="0043627D" w:rsidP="00255F0C">
            <w:pPr>
              <w:jc w:val="center"/>
              <w:rPr>
                <w:sz w:val="20"/>
              </w:rPr>
            </w:pPr>
          </w:p>
        </w:tc>
        <w:tc>
          <w:tcPr>
            <w:tcW w:w="5083" w:type="dxa"/>
            <w:gridSpan w:val="4"/>
          </w:tcPr>
          <w:p w14:paraId="7539429E" w14:textId="77777777" w:rsidR="0043627D" w:rsidRDefault="0043627D" w:rsidP="00255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30BD93BF" w14:textId="77777777" w:rsidR="0043627D" w:rsidRPr="00770121" w:rsidRDefault="0043627D" w:rsidP="00255F0C">
            <w:pPr>
              <w:rPr>
                <w:sz w:val="20"/>
              </w:rPr>
            </w:pPr>
          </w:p>
        </w:tc>
      </w:tr>
    </w:tbl>
    <w:p w14:paraId="0681F982" w14:textId="77777777" w:rsidR="0043627D" w:rsidRDefault="0043627D" w:rsidP="0043627D">
      <w:pPr>
        <w:rPr>
          <w:b/>
          <w:bCs/>
          <w:sz w:val="20"/>
          <w:szCs w:val="20"/>
        </w:rPr>
      </w:pPr>
    </w:p>
    <w:p w14:paraId="434D9FCE" w14:textId="77777777" w:rsidR="0043627D" w:rsidRDefault="0043627D" w:rsidP="0043627D">
      <w:pPr>
        <w:rPr>
          <w:b/>
          <w:bCs/>
          <w:sz w:val="20"/>
          <w:szCs w:val="20"/>
        </w:rPr>
      </w:pPr>
    </w:p>
    <w:p w14:paraId="13F888CA" w14:textId="77777777" w:rsidR="0043627D" w:rsidRDefault="0043627D" w:rsidP="0043627D">
      <w:pPr>
        <w:rPr>
          <w:b/>
          <w:bCs/>
          <w:sz w:val="20"/>
          <w:szCs w:val="20"/>
        </w:rPr>
      </w:pPr>
    </w:p>
    <w:p w14:paraId="40A476E3" w14:textId="77777777" w:rsidR="0043627D" w:rsidRDefault="0043627D" w:rsidP="0043627D">
      <w:pPr>
        <w:rPr>
          <w:b/>
          <w:bCs/>
          <w:sz w:val="20"/>
          <w:szCs w:val="20"/>
        </w:rPr>
      </w:pPr>
    </w:p>
    <w:p w14:paraId="0071C393" w14:textId="77777777" w:rsidR="0043627D" w:rsidRDefault="0043627D" w:rsidP="0043627D">
      <w:pPr>
        <w:rPr>
          <w:b/>
          <w:bCs/>
          <w:sz w:val="20"/>
          <w:szCs w:val="20"/>
        </w:rPr>
      </w:pPr>
    </w:p>
    <w:p w14:paraId="100E8DD7" w14:textId="77777777" w:rsidR="006068D8" w:rsidRDefault="006068D8"/>
    <w:sectPr w:rsidR="006068D8" w:rsidSect="004362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D"/>
    <w:rsid w:val="00052EC8"/>
    <w:rsid w:val="0043627D"/>
    <w:rsid w:val="006068D8"/>
    <w:rsid w:val="00800B8F"/>
    <w:rsid w:val="009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8EDE"/>
  <w15:chartTrackingRefBased/>
  <w15:docId w15:val="{CDAFEF79-41AC-49E7-B226-B4078AD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7D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27D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4</cp:revision>
  <dcterms:created xsi:type="dcterms:W3CDTF">2024-11-22T07:59:00Z</dcterms:created>
  <dcterms:modified xsi:type="dcterms:W3CDTF">2024-12-16T08:55:00Z</dcterms:modified>
</cp:coreProperties>
</file>