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8A10" w14:textId="77777777" w:rsidR="006A5A5B" w:rsidRPr="00E44003" w:rsidRDefault="006A5A5B" w:rsidP="006A5A5B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Выписка из протокола заседания Комиссии по закупкам</w:t>
      </w:r>
    </w:p>
    <w:p w14:paraId="7C9624EC" w14:textId="4018984D" w:rsidR="006A5A5B" w:rsidRPr="00E44003" w:rsidRDefault="006A5A5B" w:rsidP="006A5A5B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E44003">
        <w:rPr>
          <w:sz w:val="24"/>
          <w:szCs w:val="24"/>
        </w:rPr>
        <w:t>от 13 декабря 2024 года</w:t>
      </w:r>
      <w:r w:rsidR="00E44003">
        <w:rPr>
          <w:sz w:val="24"/>
          <w:szCs w:val="24"/>
        </w:rPr>
        <w:t>,</w:t>
      </w:r>
    </w:p>
    <w:p w14:paraId="2713687F" w14:textId="2D684C6E" w:rsidR="006A5A5B" w:rsidRPr="00E44003" w:rsidRDefault="006A5A5B" w:rsidP="006A5A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003">
        <w:rPr>
          <w:rFonts w:ascii="Times New Roman" w:hAnsi="Times New Roman" w:cs="Times New Roman"/>
          <w:sz w:val="24"/>
          <w:szCs w:val="24"/>
        </w:rPr>
        <w:t>(извещение от 06 декабря 2024 года № 1,</w:t>
      </w:r>
    </w:p>
    <w:p w14:paraId="2E9CA63B" w14:textId="193A4F48" w:rsidR="006A5A5B" w:rsidRPr="00E44003" w:rsidRDefault="006A5A5B" w:rsidP="006A5A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003">
        <w:rPr>
          <w:rFonts w:ascii="Times New Roman" w:hAnsi="Times New Roman" w:cs="Times New Roman"/>
          <w:sz w:val="24"/>
          <w:szCs w:val="24"/>
        </w:rPr>
        <w:t>закупка: биологические препараты (вакцины) и набор РИД).</w:t>
      </w:r>
    </w:p>
    <w:p w14:paraId="6A91F749" w14:textId="77777777" w:rsidR="006A5A5B" w:rsidRPr="00E44003" w:rsidRDefault="006A5A5B" w:rsidP="006A5A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DB87A0" w14:textId="77777777" w:rsidR="006A5A5B" w:rsidRPr="00E44003" w:rsidRDefault="006A5A5B" w:rsidP="006A5A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25163C" w14:textId="77777777" w:rsidR="006A5A5B" w:rsidRPr="00E44003" w:rsidRDefault="006A5A5B" w:rsidP="006A5A5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44003">
        <w:rPr>
          <w:sz w:val="24"/>
          <w:szCs w:val="24"/>
        </w:rPr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 – санитарного и фитосанитарного благополучия».</w:t>
      </w:r>
    </w:p>
    <w:p w14:paraId="49D2BF9B" w14:textId="77777777" w:rsidR="006A5A5B" w:rsidRPr="00E44003" w:rsidRDefault="006A5A5B" w:rsidP="006A5A5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350D85E9" w14:textId="77777777" w:rsidR="006A5A5B" w:rsidRPr="00E44003" w:rsidRDefault="006A5A5B" w:rsidP="006A5A5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44003">
        <w:rPr>
          <w:sz w:val="24"/>
          <w:szCs w:val="24"/>
        </w:rPr>
        <w:t xml:space="preserve">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14:paraId="19FCBCD9" w14:textId="39D77281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Л</w:t>
      </w:r>
      <w:r w:rsidRPr="00E4400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от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№ 1</w:t>
      </w:r>
    </w:p>
    <w:p w14:paraId="0FE59CBD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предмет (объект) закупки - Вакцина Вакдерм «или аналог»;</w:t>
      </w:r>
    </w:p>
    <w:p w14:paraId="76BAB235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форма выпуска - 1 фл. (1 доза);</w:t>
      </w:r>
    </w:p>
    <w:p w14:paraId="73539A41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в) 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количество – 50 фл.</w:t>
      </w:r>
    </w:p>
    <w:p w14:paraId="6951AB51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начальная (максимальная) цена контракта – 4 500,00 (четыре тысячи пятьсот) руб. ПМР 00 копеек.</w:t>
      </w:r>
    </w:p>
    <w:p w14:paraId="41EB3AFD" w14:textId="77777777" w:rsidR="006A5A5B" w:rsidRPr="00E44003" w:rsidRDefault="006A5A5B" w:rsidP="006A5A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C7908F" w14:textId="299209D3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Л</w:t>
      </w:r>
      <w:r w:rsidRPr="00E4400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от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№ 2</w:t>
      </w:r>
    </w:p>
    <w:p w14:paraId="6A018521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предмет (объект) закупки – Вакцина Вангард плюс 5/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CV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«или аналог»;</w:t>
      </w:r>
    </w:p>
    <w:p w14:paraId="575D3241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форма выпуска - 2 фл. (1 доза);</w:t>
      </w:r>
    </w:p>
    <w:p w14:paraId="2D5DDDB4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в) 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количество – 350 доз.</w:t>
      </w:r>
    </w:p>
    <w:p w14:paraId="050F000F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начальная (максимальная) цена контракта – 56 000,00 (пятьдесят шесть тысяч) руб. ПМР 00 копеек.</w:t>
      </w:r>
    </w:p>
    <w:p w14:paraId="2B8205BC" w14:textId="77777777" w:rsidR="006A5A5B" w:rsidRPr="006A5A5B" w:rsidRDefault="006A5A5B" w:rsidP="006A5A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22BF4F" w14:textId="6E6F4385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Л</w:t>
      </w:r>
      <w:r w:rsidRPr="00E4400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от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№ 3</w:t>
      </w:r>
    </w:p>
    <w:p w14:paraId="6E121483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предмет (объект) закупки – Вакцина Дефенсор 3 «или аналог»;</w:t>
      </w:r>
    </w:p>
    <w:p w14:paraId="46A9C520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форма выпуска – 1 фл. (1 доза);</w:t>
      </w:r>
    </w:p>
    <w:p w14:paraId="79FC26E0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в) 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количество – 100 фл.</w:t>
      </w:r>
    </w:p>
    <w:p w14:paraId="596C5FCD" w14:textId="77777777" w:rsidR="006A5A5B" w:rsidRPr="00E44003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начальная (максимальная) цена контракта – 7 500,00 (семь тысяч пятьсот) руб. ПМР 00 копеек.</w:t>
      </w:r>
    </w:p>
    <w:p w14:paraId="2E04AAAC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A42233" w14:textId="133F1508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Л</w:t>
      </w:r>
      <w:r w:rsidRPr="00E4400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от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№ 4</w:t>
      </w:r>
    </w:p>
    <w:p w14:paraId="0CC0D97E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предмет (объект) закупки – Набор РИД;</w:t>
      </w:r>
    </w:p>
    <w:p w14:paraId="5D647DE1" w14:textId="5015473B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форма выпуска - 1 набор</w:t>
      </w:r>
      <w:r w:rsidRPr="00E440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(1000 доз);</w:t>
      </w:r>
    </w:p>
    <w:p w14:paraId="733E0909" w14:textId="77777777" w:rsidR="006A5A5B" w:rsidRPr="006A5A5B" w:rsidRDefault="006A5A5B" w:rsidP="006A5A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в) 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количество – 3 наб.</w:t>
      </w:r>
    </w:p>
    <w:p w14:paraId="62D704FF" w14:textId="06FDD396" w:rsidR="006A5A5B" w:rsidRPr="00E44003" w:rsidRDefault="006A5A5B" w:rsidP="006A5A5B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Calibri"/>
          <w:kern w:val="0"/>
          <w:sz w:val="24"/>
          <w:szCs w:val="24"/>
          <w14:ligatures w14:val="none"/>
        </w:rPr>
      </w:pPr>
      <w:r w:rsidRPr="00E44003">
        <w:rPr>
          <w:rFonts w:eastAsia="Calibri"/>
          <w:kern w:val="0"/>
          <w:sz w:val="24"/>
          <w:szCs w:val="24"/>
          <w14:ligatures w14:val="none"/>
        </w:rPr>
        <w:t xml:space="preserve">г) начальная (максимальная) цена контракта – 22 500,00 (двадцать две тысячи пятьсот) руб. ПМР 00 копеек, </w:t>
      </w:r>
    </w:p>
    <w:p w14:paraId="1CC91D56" w14:textId="1FF7E1B5" w:rsidR="006A5A5B" w:rsidRPr="00E44003" w:rsidRDefault="006A5A5B" w:rsidP="006A5A5B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003">
        <w:rPr>
          <w:rFonts w:ascii="Times New Roman" w:hAnsi="Times New Roman" w:cs="Times New Roman"/>
          <w:sz w:val="24"/>
          <w:szCs w:val="24"/>
        </w:rPr>
        <w:t>(далее - Товар), проводи</w:t>
      </w:r>
      <w:r w:rsidR="00E44003">
        <w:rPr>
          <w:rFonts w:ascii="Times New Roman" w:hAnsi="Times New Roman" w:cs="Times New Roman"/>
          <w:sz w:val="24"/>
          <w:szCs w:val="24"/>
        </w:rPr>
        <w:t>т</w:t>
      </w:r>
      <w:r w:rsidRPr="00E44003">
        <w:rPr>
          <w:rFonts w:ascii="Times New Roman" w:hAnsi="Times New Roman" w:cs="Times New Roman"/>
          <w:sz w:val="24"/>
          <w:szCs w:val="24"/>
        </w:rPr>
        <w:t xml:space="preserve"> комиссия по адресу: г. Тирасполь, ул. Гвардейская 31 в             10 часов 00 минут 13 декабря 2024 года.</w:t>
      </w:r>
    </w:p>
    <w:p w14:paraId="3006CFF0" w14:textId="77777777" w:rsidR="006A5A5B" w:rsidRPr="00E44003" w:rsidRDefault="006A5A5B" w:rsidP="006A5A5B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440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Кворум соблюден, комиссия по осуществлению закупок правомочна в принятии решений.</w:t>
      </w:r>
    </w:p>
    <w:p w14:paraId="0E7C76E4" w14:textId="71D98FD3" w:rsidR="0094571E" w:rsidRPr="00FB090F" w:rsidRDefault="00FB090F" w:rsidP="00FB090F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B090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 срок, указанный в извещении № 1 от 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Pr="00FB09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декабря 2024 года о проведении закупки, поступили заявки на участие в запросе предложений по определению поставщика по следующим лотам:</w:t>
      </w:r>
    </w:p>
    <w:p w14:paraId="3CB929B4" w14:textId="77777777" w:rsidR="000525FF" w:rsidRPr="000525FF" w:rsidRDefault="000525FF" w:rsidP="000525F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а) лот № 1:</w:t>
      </w:r>
    </w:p>
    <w:p w14:paraId="565DC572" w14:textId="360A6B65" w:rsidR="000525FF" w:rsidRPr="00E44003" w:rsidRDefault="000525FF" w:rsidP="000525F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-  1 (одна) заяв</w:t>
      </w:r>
      <w:r w:rsidR="0094571E"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ка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в бумажном виде.</w:t>
      </w:r>
    </w:p>
    <w:p w14:paraId="32065CE7" w14:textId="584E5CCD" w:rsidR="0094571E" w:rsidRPr="000525FF" w:rsidRDefault="0094571E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б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) лот № </w:t>
      </w: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2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:</w:t>
      </w:r>
    </w:p>
    <w:p w14:paraId="3926C676" w14:textId="69E5D78E" w:rsidR="0094571E" w:rsidRPr="00E44003" w:rsidRDefault="0094571E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-  </w:t>
      </w: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2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(</w:t>
      </w: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две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) заяв</w:t>
      </w: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ки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в бумажном виде.</w:t>
      </w:r>
    </w:p>
    <w:p w14:paraId="0BDDB183" w14:textId="73F5C697" w:rsidR="0094571E" w:rsidRPr="000525FF" w:rsidRDefault="0094571E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в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) лот № </w:t>
      </w: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3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:</w:t>
      </w:r>
    </w:p>
    <w:p w14:paraId="52EF9D32" w14:textId="77777777" w:rsidR="0094571E" w:rsidRDefault="0094571E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lastRenderedPageBreak/>
        <w:t xml:space="preserve">-  </w:t>
      </w: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2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(</w:t>
      </w: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две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) заяв</w:t>
      </w: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ки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в бумажном виде.</w:t>
      </w:r>
    </w:p>
    <w:p w14:paraId="42A9627F" w14:textId="77777777" w:rsidR="00EA0F9F" w:rsidRPr="00E44003" w:rsidRDefault="00EA0F9F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2A52F448" w14:textId="7CF1D60F" w:rsidR="0094571E" w:rsidRPr="000525FF" w:rsidRDefault="0094571E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г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) лот № </w:t>
      </w: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4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:</w:t>
      </w:r>
    </w:p>
    <w:p w14:paraId="4B7224EE" w14:textId="77777777" w:rsidR="0094571E" w:rsidRPr="00E44003" w:rsidRDefault="0094571E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-  1 (одна) заяв</w:t>
      </w:r>
      <w:r w:rsidRPr="00E440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ка</w:t>
      </w:r>
      <w:r w:rsidRPr="000525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в бумажном виде.</w:t>
      </w:r>
    </w:p>
    <w:p w14:paraId="6328C735" w14:textId="77777777" w:rsidR="0094571E" w:rsidRPr="00E44003" w:rsidRDefault="0094571E" w:rsidP="0094571E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44003">
        <w:rPr>
          <w:sz w:val="24"/>
          <w:szCs w:val="24"/>
        </w:rPr>
        <w:t>В процессе проведения процедуры вскрытия конвертов с заявками на участие в запросе предложений не велась аудио- и видеозапись.</w:t>
      </w:r>
    </w:p>
    <w:p w14:paraId="2E6F31AB" w14:textId="77777777" w:rsidR="0094571E" w:rsidRPr="00E44003" w:rsidRDefault="0094571E" w:rsidP="0094571E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44003">
        <w:rPr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исполнения.</w:t>
      </w:r>
    </w:p>
    <w:p w14:paraId="7AD138CC" w14:textId="77777777" w:rsidR="0094571E" w:rsidRPr="00E44003" w:rsidRDefault="0094571E" w:rsidP="0094571E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44003">
        <w:rPr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14:paraId="40D48207" w14:textId="4BF8A195" w:rsidR="0094571E" w:rsidRPr="00E44003" w:rsidRDefault="0094571E" w:rsidP="0094571E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E44003">
        <w:rPr>
          <w:sz w:val="24"/>
          <w:szCs w:val="24"/>
        </w:rPr>
        <w:t>Комиссией проверено наличие и соответствие документов, представленных участниками закупки по каждому лоту перечню документов, заявленных в извещении о проведении запроса предложений и документации о проведении запроса предложений.</w:t>
      </w:r>
    </w:p>
    <w:p w14:paraId="338D2481" w14:textId="77777777" w:rsidR="0094571E" w:rsidRPr="00E44003" w:rsidRDefault="0094571E" w:rsidP="0094571E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E44003">
        <w:rPr>
          <w:sz w:val="24"/>
          <w:szCs w:val="24"/>
        </w:rPr>
        <w:t>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их требованиям, установленным документацией о проведении запроса предложений.</w:t>
      </w:r>
    </w:p>
    <w:p w14:paraId="48BE3A29" w14:textId="6B348B7F" w:rsidR="0094571E" w:rsidRPr="00E44003" w:rsidRDefault="0094571E" w:rsidP="0094571E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44003">
        <w:rPr>
          <w:sz w:val="24"/>
          <w:szCs w:val="24"/>
        </w:rPr>
        <w:t xml:space="preserve">Комиссией выявлено, что документы и информация, предоставленные участниками запроса предложений по каждому лоту соответствуют требованиям, установленным извещением и документацией о проведении запроса предложений.  </w:t>
      </w:r>
    </w:p>
    <w:p w14:paraId="44CA13CE" w14:textId="77777777" w:rsidR="0094571E" w:rsidRPr="00E44003" w:rsidRDefault="0094571E" w:rsidP="0094571E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44003">
        <w:rPr>
          <w:sz w:val="24"/>
          <w:szCs w:val="24"/>
        </w:rPr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предложений.</w:t>
      </w:r>
    </w:p>
    <w:p w14:paraId="4A72D1D8" w14:textId="77777777" w:rsidR="0094571E" w:rsidRPr="00E44003" w:rsidRDefault="0094571E" w:rsidP="0094571E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E44003">
        <w:rPr>
          <w:sz w:val="24"/>
          <w:szCs w:val="24"/>
        </w:rPr>
        <w:t>По итогам проведенной оценки лучшей заявкой признана заявка со следующими условиями исполнения контракта:</w:t>
      </w:r>
    </w:p>
    <w:p w14:paraId="03795500" w14:textId="77777777" w:rsidR="007D3E1C" w:rsidRDefault="007D3E1C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62E3304" w14:textId="54E22A30" w:rsidR="0094571E" w:rsidRPr="00E44003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Л</w:t>
      </w:r>
      <w:r w:rsidRPr="00E4400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от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№ 1</w:t>
      </w:r>
    </w:p>
    <w:p w14:paraId="05247AE0" w14:textId="77777777" w:rsidR="007D3E1C" w:rsidRDefault="0094571E" w:rsidP="007D3E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03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Закон),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3E06CE97" w14:textId="076D3F5D" w:rsidR="0094571E" w:rsidRPr="006A5A5B" w:rsidRDefault="0094571E" w:rsidP="007D3E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03">
        <w:rPr>
          <w:rFonts w:ascii="Times New Roman" w:eastAsia="Times New Roman" w:hAnsi="Times New Roman" w:cs="Times New Roman"/>
          <w:sz w:val="24"/>
          <w:szCs w:val="24"/>
        </w:rPr>
        <w:t>Согласно пункта 19 Закона, если запрос предложений признается несостоявшимся в случае, определенном подпунктом в) части второй пункта 9 статьи 44 Закона,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со следующими условиями исполнения контракта:</w:t>
      </w:r>
    </w:p>
    <w:p w14:paraId="15680EE6" w14:textId="145CBBE3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предмет (объект) закупки - Вакцина Вакдерм;</w:t>
      </w:r>
    </w:p>
    <w:p w14:paraId="54105D5A" w14:textId="77777777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форма выпуска - 1 фл. (1 доза);</w:t>
      </w:r>
    </w:p>
    <w:p w14:paraId="12DA30B2" w14:textId="393D5F71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в) 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количество – 50 фл.</w:t>
      </w:r>
      <w:r w:rsidR="007D3E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78ADED3" w14:textId="07EC548E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цена контракта – 4 500,00 (четыре тысячи пятьсот) руб. ПМР 00 копеек.</w:t>
      </w:r>
    </w:p>
    <w:p w14:paraId="05932D68" w14:textId="77777777" w:rsidR="0094571E" w:rsidRPr="00E44003" w:rsidRDefault="0094571E" w:rsidP="00945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419FB5" w14:textId="77777777" w:rsidR="0094571E" w:rsidRPr="00E44003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Л</w:t>
      </w:r>
      <w:r w:rsidRPr="00E4400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от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№ 2</w:t>
      </w:r>
    </w:p>
    <w:p w14:paraId="1F4E38BB" w14:textId="54A72059" w:rsidR="0094571E" w:rsidRPr="00E44003" w:rsidRDefault="0094571E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проведенной оценки выявлено, что в представленных заявках содержатся одинаковые условия исполнения контракта.</w:t>
      </w:r>
    </w:p>
    <w:p w14:paraId="16E3196E" w14:textId="77777777" w:rsidR="0094571E" w:rsidRPr="00E44003" w:rsidRDefault="0094571E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14:paraId="21534CFB" w14:textId="77777777" w:rsidR="0094571E" w:rsidRPr="00E44003" w:rsidRDefault="0094571E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лучшей заявкой по лоту № 2 признана заявка со следующими условиями исполнения контракта:</w:t>
      </w:r>
    </w:p>
    <w:p w14:paraId="688AE6A4" w14:textId="77777777" w:rsidR="0094571E" w:rsidRPr="006A5A5B" w:rsidRDefault="0094571E" w:rsidP="00945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4298D40C" w14:textId="44A0B6AD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предмет (объект) закупки – Вакцина Вангард плюс 5/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CV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C0B9C69" w14:textId="77777777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форма выпуска - 2 фл. (1 доза);</w:t>
      </w:r>
    </w:p>
    <w:p w14:paraId="647C4FFE" w14:textId="67015597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в) 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количество – 350 доз.</w:t>
      </w:r>
      <w:r w:rsidR="007D3E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015BA30" w14:textId="2A90C8E8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цена контракта – 56 000,00 (пятьдесят шесть тысяч) руб. ПМР 00 копеек.</w:t>
      </w:r>
    </w:p>
    <w:p w14:paraId="2C948108" w14:textId="77777777" w:rsidR="0094571E" w:rsidRPr="006A5A5B" w:rsidRDefault="0094571E" w:rsidP="00945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26CF38" w14:textId="77777777" w:rsidR="0094571E" w:rsidRPr="00E44003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Л</w:t>
      </w:r>
      <w:r w:rsidRPr="00E4400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от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№ 3</w:t>
      </w:r>
    </w:p>
    <w:p w14:paraId="7B4DB749" w14:textId="77777777" w:rsidR="0094571E" w:rsidRPr="00E44003" w:rsidRDefault="0094571E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проведенной оценки выявлено, что в представленных заявках содержатся одинаковые условия исполнения контракта.</w:t>
      </w:r>
    </w:p>
    <w:p w14:paraId="6F7D5DEF" w14:textId="77777777" w:rsidR="0094571E" w:rsidRPr="00E44003" w:rsidRDefault="0094571E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14:paraId="378981C0" w14:textId="04B382AB" w:rsidR="0094571E" w:rsidRPr="00E44003" w:rsidRDefault="0094571E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лучшей заявкой по лоту № 3 признана заявка со следующими условиями исполнения контракта:</w:t>
      </w:r>
    </w:p>
    <w:p w14:paraId="3B09A00C" w14:textId="77777777" w:rsidR="0094571E" w:rsidRPr="006A5A5B" w:rsidRDefault="0094571E" w:rsidP="009457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3E883D7" w14:textId="648CE210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предмет (объект) закупки – Вакцина Дефенсор 3;</w:t>
      </w:r>
    </w:p>
    <w:p w14:paraId="6A16A98B" w14:textId="77777777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форма выпуска – 1 фл. (1 доза);</w:t>
      </w:r>
    </w:p>
    <w:p w14:paraId="02731C8E" w14:textId="1A9BD32E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в) 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количество – 100 фл.</w:t>
      </w:r>
      <w:r w:rsidR="007D3E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51B2C03" w14:textId="75A89DEE" w:rsidR="0094571E" w:rsidRPr="00E44003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цена контракта – 7 500,00 (семь тысяч пятьсот) руб. ПМР 00 копеек.</w:t>
      </w:r>
    </w:p>
    <w:p w14:paraId="4E7419F3" w14:textId="77777777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146C39" w14:textId="77777777" w:rsidR="0094571E" w:rsidRPr="00E44003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Л</w:t>
      </w:r>
      <w:r w:rsidRPr="00E4400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от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№ 4</w:t>
      </w:r>
    </w:p>
    <w:p w14:paraId="13E5AF40" w14:textId="77777777" w:rsidR="0094571E" w:rsidRPr="00E44003" w:rsidRDefault="0094571E" w:rsidP="007D3E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03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Закон),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687DD965" w14:textId="0719D3F7" w:rsidR="0094571E" w:rsidRPr="006A5A5B" w:rsidRDefault="0094571E" w:rsidP="007D3E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03">
        <w:rPr>
          <w:rFonts w:ascii="Times New Roman" w:eastAsia="Times New Roman" w:hAnsi="Times New Roman" w:cs="Times New Roman"/>
          <w:sz w:val="24"/>
          <w:szCs w:val="24"/>
        </w:rPr>
        <w:t>Согласно пункта 19 Закона, если запрос предложений признается несостоявшимся в случае, определенном подпунктом в) части второй пункта 9 статьи 44 Закона,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со следующими условиями исполнения контракта:</w:t>
      </w:r>
    </w:p>
    <w:p w14:paraId="4588A498" w14:textId="77777777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предмет (объект) закупки – Набор РИД;</w:t>
      </w:r>
    </w:p>
    <w:p w14:paraId="261F258D" w14:textId="77777777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форма выпуска - 1 набор</w:t>
      </w:r>
      <w:r w:rsidRPr="00E440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(1000 доз);</w:t>
      </w:r>
    </w:p>
    <w:p w14:paraId="13F04CE5" w14:textId="1281DA2E" w:rsidR="0094571E" w:rsidRPr="006A5A5B" w:rsidRDefault="0094571E" w:rsidP="009457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A5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в) </w:t>
      </w:r>
      <w:r w:rsidRPr="006A5A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количество – 3 наб.</w:t>
      </w:r>
      <w:r w:rsidR="007D3E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31E92156" w14:textId="028346E0" w:rsidR="0094571E" w:rsidRPr="00E44003" w:rsidRDefault="0094571E" w:rsidP="0094571E">
      <w:pPr>
        <w:pStyle w:val="2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E44003">
        <w:rPr>
          <w:rFonts w:eastAsia="Calibri"/>
          <w:kern w:val="0"/>
          <w:sz w:val="24"/>
          <w:szCs w:val="24"/>
          <w14:ligatures w14:val="none"/>
        </w:rPr>
        <w:t>г) цена контракта – 22 500,00 (двадцать две тысячи пятьсот) руб. ПМР 00 копеек</w:t>
      </w:r>
      <w:r w:rsidR="007D3E1C">
        <w:rPr>
          <w:rFonts w:eastAsia="Calibri"/>
          <w:kern w:val="0"/>
          <w:sz w:val="24"/>
          <w:szCs w:val="24"/>
          <w14:ligatures w14:val="none"/>
        </w:rPr>
        <w:t>.</w:t>
      </w:r>
    </w:p>
    <w:p w14:paraId="60BCEA3B" w14:textId="77777777" w:rsidR="0094571E" w:rsidRPr="00E44003" w:rsidRDefault="0094571E" w:rsidP="0094571E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255A8689" w14:textId="52640594" w:rsidR="00E44003" w:rsidRPr="00E44003" w:rsidRDefault="00E44003" w:rsidP="00E440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003">
        <w:rPr>
          <w:rFonts w:ascii="Times New Roman" w:hAnsi="Times New Roman" w:cs="Times New Roman"/>
          <w:sz w:val="24"/>
          <w:szCs w:val="24"/>
        </w:rPr>
        <w:t xml:space="preserve">После оглашения условий исполнения контракта содержащихся в заявках, в рамках части второй пункта 11 статьи 44 Закона Приднестровской Молдавской Республики от </w:t>
      </w:r>
      <w:r w:rsidR="00EA0F9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4003">
        <w:rPr>
          <w:rFonts w:ascii="Times New Roman" w:hAnsi="Times New Roman" w:cs="Times New Roman"/>
          <w:sz w:val="24"/>
          <w:szCs w:val="24"/>
        </w:rPr>
        <w:t>26 ноября 2018 года № 318-З-VI «О закупках в Приднестровской Молдавской Республике»,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 участникам запроса предложений предложено направить окончательные предложения о поставки указанных Товаров в срок до 09 часов 00 минут 16 декабря 2024 года по адресу:</w:t>
      </w:r>
      <w:r w:rsidR="00EA0F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4003">
        <w:rPr>
          <w:rFonts w:ascii="Times New Roman" w:hAnsi="Times New Roman" w:cs="Times New Roman"/>
          <w:sz w:val="24"/>
          <w:szCs w:val="24"/>
        </w:rPr>
        <w:t xml:space="preserve"> </w:t>
      </w:r>
      <w:r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Тирасполь, ул. Гвардейская 31 А.</w:t>
      </w:r>
    </w:p>
    <w:p w14:paraId="682D1D6D" w14:textId="662A7697" w:rsidR="00EA0F9F" w:rsidRPr="00EA0F9F" w:rsidRDefault="00EA0F9F" w:rsidP="00EA0F9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0F9F">
        <w:rPr>
          <w:sz w:val="24"/>
          <w:szCs w:val="24"/>
        </w:rPr>
        <w:t>При этом, участники запроса предложений в устном порядке, отказались направлять окончательные предложения.</w:t>
      </w:r>
    </w:p>
    <w:p w14:paraId="7C883311" w14:textId="77777777" w:rsidR="00E44003" w:rsidRPr="00E44003" w:rsidRDefault="00E44003" w:rsidP="00E44003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</w:p>
    <w:p w14:paraId="2203DD47" w14:textId="77777777" w:rsidR="00E44003" w:rsidRPr="00E44003" w:rsidRDefault="00E44003" w:rsidP="00E440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признан:</w:t>
      </w:r>
    </w:p>
    <w:p w14:paraId="094C9E40" w14:textId="09B212CF" w:rsidR="00E44003" w:rsidRPr="00E44003" w:rsidRDefault="00E44003" w:rsidP="00E440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 лотам № 1, № 4 –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признан несостоявшимся;</w:t>
      </w:r>
    </w:p>
    <w:p w14:paraId="5B5FAC3B" w14:textId="77777777" w:rsidR="00E44003" w:rsidRPr="00E44003" w:rsidRDefault="00E44003" w:rsidP="00E440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0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по лотам № 2, № 3 –запрос предложений признан состоявшимся.</w:t>
      </w:r>
    </w:p>
    <w:p w14:paraId="005F2902" w14:textId="77777777" w:rsidR="00E44003" w:rsidRPr="00E44003" w:rsidRDefault="00E44003" w:rsidP="00E440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5163FAE" w14:textId="77777777" w:rsidR="00E44003" w:rsidRPr="00E44003" w:rsidRDefault="00E44003" w:rsidP="00E4400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0FD0318A" w14:textId="77777777" w:rsidR="00E44003" w:rsidRPr="00E44003" w:rsidRDefault="00E44003" w:rsidP="00E4400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6D171A25" w14:textId="246E8CB4" w:rsidR="0094571E" w:rsidRPr="00E44003" w:rsidRDefault="00E44003" w:rsidP="009457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Секретарь комиссии: ____________________</w:t>
      </w:r>
    </w:p>
    <w:p w14:paraId="0F178B22" w14:textId="77777777" w:rsidR="0094571E" w:rsidRPr="000525FF" w:rsidRDefault="0094571E" w:rsidP="000525F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3AD24E79" w14:textId="666C86EB" w:rsidR="006A5A5B" w:rsidRPr="00E44003" w:rsidRDefault="006A5A5B" w:rsidP="000525F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AE3CF5" w14:textId="77777777" w:rsidR="006A5A5B" w:rsidRPr="006A5A5B" w:rsidRDefault="006A5A5B" w:rsidP="006A5A5B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D2C8FD" w14:textId="77777777" w:rsidR="0011303B" w:rsidRDefault="0011303B"/>
    <w:sectPr w:rsidR="0011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2C"/>
    <w:rsid w:val="000525FF"/>
    <w:rsid w:val="0011303B"/>
    <w:rsid w:val="005B724B"/>
    <w:rsid w:val="006A5A5B"/>
    <w:rsid w:val="0075312C"/>
    <w:rsid w:val="007D3E1C"/>
    <w:rsid w:val="00803D2C"/>
    <w:rsid w:val="0094571E"/>
    <w:rsid w:val="00DF6472"/>
    <w:rsid w:val="00E44003"/>
    <w:rsid w:val="00EA0F9F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72D0"/>
  <w15:chartTrackingRefBased/>
  <w15:docId w15:val="{6CF1F8D8-AF05-435E-9C5B-A438F039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A5A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5A5B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6A5A5B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a4">
    <w:name w:val="Абзац списка Знак"/>
    <w:link w:val="a3"/>
    <w:uiPriority w:val="34"/>
    <w:rsid w:val="006A5A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077764842</dc:creator>
  <cp:keywords/>
  <dc:description/>
  <cp:lastModifiedBy>077764842</cp:lastModifiedBy>
  <cp:revision>4</cp:revision>
  <dcterms:created xsi:type="dcterms:W3CDTF">2024-12-14T17:05:00Z</dcterms:created>
  <dcterms:modified xsi:type="dcterms:W3CDTF">2024-12-14T18:05:00Z</dcterms:modified>
</cp:coreProperties>
</file>