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88E5EB" w14:textId="77777777" w:rsidR="003F3D7A" w:rsidRPr="00AB4EFD" w:rsidRDefault="007C0B17" w:rsidP="0047602A">
      <w:pPr>
        <w:pStyle w:val="a3"/>
        <w:spacing w:before="251" w:line="242" w:lineRule="auto"/>
        <w:ind w:left="284" w:right="427"/>
        <w:jc w:val="center"/>
        <w:rPr>
          <w:b/>
        </w:rPr>
      </w:pPr>
      <w:r w:rsidRPr="00AB4EFD">
        <w:rPr>
          <w:b/>
        </w:rPr>
        <w:t>И</w:t>
      </w:r>
      <w:r w:rsidR="00FF2267" w:rsidRPr="00AB4EFD">
        <w:rPr>
          <w:b/>
        </w:rPr>
        <w:t>звещени</w:t>
      </w:r>
      <w:r w:rsidRPr="00AB4EFD">
        <w:rPr>
          <w:b/>
        </w:rPr>
        <w:t>е</w:t>
      </w:r>
      <w:r w:rsidR="00FF2267" w:rsidRPr="00AB4EFD">
        <w:rPr>
          <w:b/>
          <w:spacing w:val="-5"/>
        </w:rPr>
        <w:t xml:space="preserve"> </w:t>
      </w:r>
      <w:r w:rsidR="00FF2267" w:rsidRPr="00AB4EFD">
        <w:rPr>
          <w:b/>
        </w:rPr>
        <w:t>закупки</w:t>
      </w:r>
      <w:r w:rsidR="00FF2267" w:rsidRPr="00AB4EFD">
        <w:rPr>
          <w:b/>
          <w:spacing w:val="-8"/>
        </w:rPr>
        <w:t xml:space="preserve"> </w:t>
      </w:r>
      <w:r w:rsidR="00FF2267" w:rsidRPr="00AB4EFD">
        <w:rPr>
          <w:b/>
        </w:rPr>
        <w:t>товаров</w:t>
      </w:r>
      <w:r w:rsidR="00FF2267" w:rsidRPr="00AB4EFD">
        <w:rPr>
          <w:b/>
          <w:spacing w:val="-5"/>
        </w:rPr>
        <w:t xml:space="preserve"> </w:t>
      </w:r>
      <w:r w:rsidR="00FF2267" w:rsidRPr="00AB4EFD">
        <w:rPr>
          <w:b/>
        </w:rPr>
        <w:t>для</w:t>
      </w:r>
      <w:r w:rsidR="00FF2267" w:rsidRPr="00AB4EFD">
        <w:rPr>
          <w:b/>
          <w:spacing w:val="-5"/>
        </w:rPr>
        <w:t xml:space="preserve"> </w:t>
      </w:r>
      <w:r w:rsidR="00FF2267" w:rsidRPr="00AB4EFD">
        <w:rPr>
          <w:b/>
        </w:rPr>
        <w:t>обеспечения</w:t>
      </w:r>
      <w:r w:rsidR="0047602A" w:rsidRPr="00AB4EFD">
        <w:rPr>
          <w:b/>
        </w:rPr>
        <w:t xml:space="preserve"> </w:t>
      </w:r>
      <w:r w:rsidR="00FF2267" w:rsidRPr="00AB4EFD">
        <w:rPr>
          <w:b/>
          <w:spacing w:val="-67"/>
        </w:rPr>
        <w:t xml:space="preserve"> </w:t>
      </w:r>
      <w:r w:rsidR="00FF2267" w:rsidRPr="00AB4EFD">
        <w:rPr>
          <w:b/>
        </w:rPr>
        <w:t>нужд</w:t>
      </w:r>
      <w:r w:rsidR="0047602A" w:rsidRPr="00AB4EFD">
        <w:rPr>
          <w:b/>
        </w:rPr>
        <w:t xml:space="preserve"> Министерства финансов Приднестровской Молдавской Республике</w:t>
      </w:r>
      <w:r w:rsidR="00AB4EFD" w:rsidRPr="00AB4EFD">
        <w:rPr>
          <w:b/>
        </w:rPr>
        <w:t xml:space="preserve"> </w:t>
      </w:r>
      <w:r w:rsidR="00AB4EFD" w:rsidRPr="00615490">
        <w:rPr>
          <w:b/>
        </w:rPr>
        <w:t>№21/</w:t>
      </w:r>
      <w:r w:rsidR="00840716" w:rsidRPr="00615490">
        <w:rPr>
          <w:b/>
        </w:rPr>
        <w:t>17</w:t>
      </w:r>
    </w:p>
    <w:p w14:paraId="23E93ACB" w14:textId="77777777" w:rsidR="003F3D7A" w:rsidRDefault="003F3D7A">
      <w:pPr>
        <w:pStyle w:val="a3"/>
        <w:spacing w:before="4"/>
        <w:jc w:val="left"/>
      </w:pPr>
    </w:p>
    <w:tbl>
      <w:tblPr>
        <w:tblStyle w:val="TableNormal"/>
        <w:tblW w:w="10065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51"/>
        <w:gridCol w:w="3087"/>
        <w:gridCol w:w="657"/>
        <w:gridCol w:w="52"/>
        <w:gridCol w:w="2126"/>
        <w:gridCol w:w="709"/>
        <w:gridCol w:w="992"/>
        <w:gridCol w:w="1791"/>
      </w:tblGrid>
      <w:tr w:rsidR="003F3D7A" w:rsidRPr="00001F80" w14:paraId="20160943" w14:textId="77777777" w:rsidTr="0014593F">
        <w:trPr>
          <w:trHeight w:val="551"/>
        </w:trPr>
        <w:tc>
          <w:tcPr>
            <w:tcW w:w="651" w:type="dxa"/>
            <w:vAlign w:val="center"/>
          </w:tcPr>
          <w:p w14:paraId="45815018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№</w:t>
            </w:r>
          </w:p>
          <w:p w14:paraId="0CEA741A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п/п</w:t>
            </w:r>
          </w:p>
        </w:tc>
        <w:tc>
          <w:tcPr>
            <w:tcW w:w="3744" w:type="dxa"/>
            <w:gridSpan w:val="2"/>
            <w:vAlign w:val="center"/>
          </w:tcPr>
          <w:p w14:paraId="1974B295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Наименование:</w:t>
            </w:r>
          </w:p>
        </w:tc>
        <w:tc>
          <w:tcPr>
            <w:tcW w:w="5670" w:type="dxa"/>
            <w:gridSpan w:val="5"/>
            <w:vAlign w:val="center"/>
          </w:tcPr>
          <w:p w14:paraId="2CF3CD41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Поля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для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заполнения</w:t>
            </w:r>
          </w:p>
        </w:tc>
      </w:tr>
      <w:tr w:rsidR="0047602A" w:rsidRPr="00001F80" w14:paraId="01716674" w14:textId="77777777" w:rsidTr="002111C6">
        <w:trPr>
          <w:trHeight w:val="277"/>
        </w:trPr>
        <w:tc>
          <w:tcPr>
            <w:tcW w:w="10065" w:type="dxa"/>
            <w:gridSpan w:val="8"/>
          </w:tcPr>
          <w:p w14:paraId="086E103B" w14:textId="77777777" w:rsidR="0047602A" w:rsidRPr="00001F80" w:rsidRDefault="0047602A" w:rsidP="0047602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1. Общая</w:t>
            </w:r>
            <w:r w:rsidRPr="00001F80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информация</w:t>
            </w:r>
            <w:r w:rsidRPr="00001F80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закупке</w:t>
            </w:r>
          </w:p>
        </w:tc>
      </w:tr>
      <w:tr w:rsidR="003F3D7A" w:rsidRPr="00001F80" w14:paraId="3794975B" w14:textId="77777777" w:rsidTr="00B1744F">
        <w:trPr>
          <w:trHeight w:val="551"/>
        </w:trPr>
        <w:tc>
          <w:tcPr>
            <w:tcW w:w="651" w:type="dxa"/>
            <w:vAlign w:val="center"/>
          </w:tcPr>
          <w:p w14:paraId="76741A66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5F25A5FA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Номер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извещения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(номер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согласно утвержденному</w:t>
            </w:r>
          </w:p>
          <w:p w14:paraId="425D54FE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Плану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закупок)</w:t>
            </w:r>
          </w:p>
        </w:tc>
        <w:tc>
          <w:tcPr>
            <w:tcW w:w="5670" w:type="dxa"/>
            <w:gridSpan w:val="5"/>
            <w:vAlign w:val="center"/>
          </w:tcPr>
          <w:p w14:paraId="119260B4" w14:textId="77777777" w:rsidR="003F3D7A" w:rsidRPr="00001F80" w:rsidRDefault="005173B0" w:rsidP="0047602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3F3D7A" w:rsidRPr="00001F80" w14:paraId="3FFE699A" w14:textId="77777777" w:rsidTr="00B1744F">
        <w:trPr>
          <w:trHeight w:val="552"/>
        </w:trPr>
        <w:tc>
          <w:tcPr>
            <w:tcW w:w="651" w:type="dxa"/>
            <w:vAlign w:val="center"/>
          </w:tcPr>
          <w:p w14:paraId="5A7F6037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639AF5DF" w14:textId="77777777" w:rsidR="003F3D7A" w:rsidRPr="00001F80" w:rsidRDefault="00FF2267" w:rsidP="00FB057E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Используемый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способ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определения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поставщика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  <w:gridSpan w:val="5"/>
            <w:vAlign w:val="center"/>
          </w:tcPr>
          <w:p w14:paraId="4AD74853" w14:textId="77777777" w:rsidR="003F3D7A" w:rsidRPr="00001F80" w:rsidRDefault="00F80125" w:rsidP="0047602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Запрос предложений</w:t>
            </w:r>
          </w:p>
        </w:tc>
      </w:tr>
      <w:tr w:rsidR="003F3D7A" w:rsidRPr="00001F80" w14:paraId="674E57BC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1E25FD6F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32783F8D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Предмет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670" w:type="dxa"/>
            <w:gridSpan w:val="5"/>
            <w:vAlign w:val="center"/>
          </w:tcPr>
          <w:p w14:paraId="4A2ACEDA" w14:textId="77777777" w:rsidR="00AA3E3F" w:rsidRPr="00001F80" w:rsidRDefault="005173B0" w:rsidP="0001786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Мобильные терминалы</w:t>
            </w:r>
          </w:p>
        </w:tc>
      </w:tr>
      <w:tr w:rsidR="003F3D7A" w:rsidRPr="00001F80" w14:paraId="17E83BD0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4388BFA2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702C78C0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группы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товаров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(работ,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услуг)</w:t>
            </w:r>
          </w:p>
        </w:tc>
        <w:tc>
          <w:tcPr>
            <w:tcW w:w="5670" w:type="dxa"/>
            <w:gridSpan w:val="5"/>
            <w:vAlign w:val="center"/>
          </w:tcPr>
          <w:p w14:paraId="752141DA" w14:textId="77777777" w:rsidR="003F3D7A" w:rsidRPr="00001F80" w:rsidRDefault="00404793" w:rsidP="0047602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Непродовольственные товары</w:t>
            </w:r>
          </w:p>
        </w:tc>
      </w:tr>
      <w:tr w:rsidR="003F3D7A" w:rsidRPr="00001F80" w14:paraId="13976E30" w14:textId="77777777" w:rsidTr="00B1744F">
        <w:trPr>
          <w:trHeight w:val="278"/>
        </w:trPr>
        <w:tc>
          <w:tcPr>
            <w:tcW w:w="651" w:type="dxa"/>
            <w:vAlign w:val="center"/>
          </w:tcPr>
          <w:p w14:paraId="434B5887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744" w:type="dxa"/>
            <w:gridSpan w:val="2"/>
            <w:vAlign w:val="center"/>
          </w:tcPr>
          <w:p w14:paraId="3C901533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 размещения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извещения</w:t>
            </w:r>
          </w:p>
        </w:tc>
        <w:tc>
          <w:tcPr>
            <w:tcW w:w="5670" w:type="dxa"/>
            <w:gridSpan w:val="5"/>
            <w:vAlign w:val="center"/>
          </w:tcPr>
          <w:p w14:paraId="7E8A1D6A" w14:textId="51DBBE27" w:rsidR="003F3D7A" w:rsidRPr="00001F80" w:rsidRDefault="00615490" w:rsidP="005173B0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47602A">
              <w:rPr>
                <w:sz w:val="24"/>
                <w:szCs w:val="24"/>
              </w:rPr>
              <w:t>.0</w:t>
            </w:r>
            <w:r w:rsidR="005173B0">
              <w:rPr>
                <w:sz w:val="24"/>
                <w:szCs w:val="24"/>
              </w:rPr>
              <w:t>7</w:t>
            </w:r>
            <w:r w:rsidR="0047602A">
              <w:rPr>
                <w:sz w:val="24"/>
                <w:szCs w:val="24"/>
              </w:rPr>
              <w:t>.</w:t>
            </w:r>
            <w:r w:rsidR="002135AF">
              <w:rPr>
                <w:sz w:val="24"/>
                <w:szCs w:val="24"/>
              </w:rPr>
              <w:t>2021 года</w:t>
            </w:r>
          </w:p>
        </w:tc>
      </w:tr>
      <w:tr w:rsidR="0047602A" w:rsidRPr="00001F80" w14:paraId="241B232B" w14:textId="77777777" w:rsidTr="007A585D">
        <w:trPr>
          <w:trHeight w:val="278"/>
        </w:trPr>
        <w:tc>
          <w:tcPr>
            <w:tcW w:w="10065" w:type="dxa"/>
            <w:gridSpan w:val="8"/>
            <w:vAlign w:val="center"/>
          </w:tcPr>
          <w:p w14:paraId="336AD286" w14:textId="77777777" w:rsidR="0047602A" w:rsidRPr="00001F80" w:rsidRDefault="0047602A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2.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Сведения</w:t>
            </w:r>
            <w:r w:rsidRPr="00001F8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заказчике</w:t>
            </w:r>
          </w:p>
        </w:tc>
      </w:tr>
      <w:tr w:rsidR="003F3D7A" w:rsidRPr="00001F80" w14:paraId="785B321D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4020DCD9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47C53B76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заказчика</w:t>
            </w:r>
          </w:p>
        </w:tc>
        <w:tc>
          <w:tcPr>
            <w:tcW w:w="5670" w:type="dxa"/>
            <w:gridSpan w:val="5"/>
            <w:vAlign w:val="center"/>
          </w:tcPr>
          <w:p w14:paraId="7486F468" w14:textId="77777777" w:rsidR="003F3D7A" w:rsidRPr="00001F80" w:rsidRDefault="002135AF" w:rsidP="0047602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Министерство финансов Приднестровской Молдавской Республики</w:t>
            </w:r>
          </w:p>
        </w:tc>
      </w:tr>
      <w:tr w:rsidR="003F3D7A" w:rsidRPr="00001F80" w14:paraId="3189BDFC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5D9E77F2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236C7108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Место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нахождения</w:t>
            </w:r>
          </w:p>
        </w:tc>
        <w:tc>
          <w:tcPr>
            <w:tcW w:w="5670" w:type="dxa"/>
            <w:gridSpan w:val="5"/>
            <w:vAlign w:val="center"/>
          </w:tcPr>
          <w:p w14:paraId="12390BE3" w14:textId="77777777" w:rsidR="003F3D7A" w:rsidRPr="00001F80" w:rsidRDefault="002135AF" w:rsidP="0047602A">
            <w:pPr>
              <w:pStyle w:val="TableParagraph"/>
              <w:rPr>
                <w:sz w:val="24"/>
                <w:szCs w:val="24"/>
              </w:rPr>
            </w:pPr>
            <w:r w:rsidRPr="002135AF">
              <w:rPr>
                <w:sz w:val="24"/>
                <w:szCs w:val="24"/>
              </w:rPr>
              <w:t>г. Тирасполь, ул. Горького, 53</w:t>
            </w:r>
          </w:p>
        </w:tc>
      </w:tr>
      <w:tr w:rsidR="003F3D7A" w:rsidRPr="00001F80" w14:paraId="580CB523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0C4A4112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17AEFED2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Почтовый адрес</w:t>
            </w:r>
          </w:p>
        </w:tc>
        <w:tc>
          <w:tcPr>
            <w:tcW w:w="5670" w:type="dxa"/>
            <w:gridSpan w:val="5"/>
            <w:vAlign w:val="center"/>
          </w:tcPr>
          <w:p w14:paraId="2F72895E" w14:textId="77777777" w:rsidR="003F3D7A" w:rsidRPr="00001F80" w:rsidRDefault="00814439" w:rsidP="0047602A">
            <w:pPr>
              <w:pStyle w:val="TableParagraph"/>
              <w:rPr>
                <w:sz w:val="24"/>
                <w:szCs w:val="24"/>
              </w:rPr>
            </w:pPr>
            <w:r w:rsidRPr="00814439">
              <w:rPr>
                <w:sz w:val="24"/>
                <w:szCs w:val="24"/>
              </w:rPr>
              <w:t>г. Тирасполь, ул. Горького, 53</w:t>
            </w:r>
          </w:p>
        </w:tc>
      </w:tr>
      <w:tr w:rsidR="003F3D7A" w:rsidRPr="00001F80" w14:paraId="02EA6ADC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7A8DDF52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2FBD444D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Адрес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электронной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почты</w:t>
            </w:r>
          </w:p>
        </w:tc>
        <w:tc>
          <w:tcPr>
            <w:tcW w:w="5670" w:type="dxa"/>
            <w:gridSpan w:val="5"/>
            <w:vAlign w:val="center"/>
          </w:tcPr>
          <w:p w14:paraId="0AF20D07" w14:textId="77777777" w:rsidR="003F3D7A" w:rsidRPr="00001F80" w:rsidRDefault="00814439" w:rsidP="0047602A">
            <w:pPr>
              <w:pStyle w:val="TableParagraph"/>
              <w:rPr>
                <w:sz w:val="24"/>
                <w:szCs w:val="24"/>
              </w:rPr>
            </w:pPr>
            <w:r w:rsidRPr="00814439">
              <w:rPr>
                <w:sz w:val="24"/>
                <w:szCs w:val="24"/>
              </w:rPr>
              <w:t>mfzakupki@minfin-pmr.org</w:t>
            </w:r>
          </w:p>
        </w:tc>
      </w:tr>
      <w:tr w:rsidR="003F3D7A" w:rsidRPr="00001F80" w14:paraId="12487636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76123EEE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744" w:type="dxa"/>
            <w:gridSpan w:val="2"/>
            <w:vAlign w:val="center"/>
          </w:tcPr>
          <w:p w14:paraId="35051578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Номер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контактного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телефона</w:t>
            </w:r>
          </w:p>
        </w:tc>
        <w:tc>
          <w:tcPr>
            <w:tcW w:w="5670" w:type="dxa"/>
            <w:gridSpan w:val="5"/>
            <w:vAlign w:val="center"/>
          </w:tcPr>
          <w:p w14:paraId="1F156175" w14:textId="77777777" w:rsidR="003F3D7A" w:rsidRPr="00001F80" w:rsidRDefault="00840716" w:rsidP="0047602A">
            <w:pPr>
              <w:pStyle w:val="TableParagraph"/>
              <w:rPr>
                <w:sz w:val="24"/>
                <w:szCs w:val="24"/>
              </w:rPr>
            </w:pPr>
            <w:r w:rsidRPr="00840716">
              <w:rPr>
                <w:sz w:val="24"/>
                <w:szCs w:val="24"/>
              </w:rPr>
              <w:t>0 (533) 78688, (779)91961</w:t>
            </w:r>
          </w:p>
        </w:tc>
      </w:tr>
      <w:tr w:rsidR="003F3D7A" w:rsidRPr="00001F80" w14:paraId="65CCFB93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00EBABA5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6.</w:t>
            </w:r>
          </w:p>
        </w:tc>
        <w:tc>
          <w:tcPr>
            <w:tcW w:w="3744" w:type="dxa"/>
            <w:gridSpan w:val="2"/>
            <w:vAlign w:val="center"/>
          </w:tcPr>
          <w:p w14:paraId="6C248AFE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Дополнительная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информация</w:t>
            </w:r>
          </w:p>
        </w:tc>
        <w:tc>
          <w:tcPr>
            <w:tcW w:w="5670" w:type="dxa"/>
            <w:gridSpan w:val="5"/>
            <w:vAlign w:val="center"/>
          </w:tcPr>
          <w:p w14:paraId="50F51900" w14:textId="77777777" w:rsidR="003F3D7A" w:rsidRPr="00001F80" w:rsidRDefault="00DB41D4" w:rsidP="0047602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47602A" w:rsidRPr="00001F80" w14:paraId="303C2019" w14:textId="77777777" w:rsidTr="00291ECC">
        <w:trPr>
          <w:trHeight w:val="278"/>
        </w:trPr>
        <w:tc>
          <w:tcPr>
            <w:tcW w:w="10065" w:type="dxa"/>
            <w:gridSpan w:val="8"/>
            <w:vAlign w:val="center"/>
          </w:tcPr>
          <w:p w14:paraId="03DC29CC" w14:textId="77777777" w:rsidR="0047602A" w:rsidRPr="00001F80" w:rsidRDefault="0047602A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3.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Информация</w:t>
            </w:r>
            <w:r w:rsidRPr="00001F80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 процедуре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закупки</w:t>
            </w:r>
          </w:p>
        </w:tc>
      </w:tr>
      <w:tr w:rsidR="003F3D7A" w:rsidRPr="00001F80" w14:paraId="245CF2F9" w14:textId="77777777" w:rsidTr="0047602A">
        <w:trPr>
          <w:trHeight w:val="627"/>
        </w:trPr>
        <w:tc>
          <w:tcPr>
            <w:tcW w:w="651" w:type="dxa"/>
            <w:vAlign w:val="center"/>
          </w:tcPr>
          <w:p w14:paraId="0DA82046" w14:textId="77777777" w:rsidR="003F3D7A" w:rsidRPr="00001F80" w:rsidRDefault="003F3D7A" w:rsidP="00B1744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5EAD1F5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1C856425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время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начала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подачи заявок</w:t>
            </w:r>
          </w:p>
        </w:tc>
        <w:tc>
          <w:tcPr>
            <w:tcW w:w="5670" w:type="dxa"/>
            <w:gridSpan w:val="5"/>
            <w:vAlign w:val="center"/>
          </w:tcPr>
          <w:p w14:paraId="445FA580" w14:textId="09820FFE" w:rsidR="003F3D7A" w:rsidRPr="00001F80" w:rsidRDefault="00615490" w:rsidP="005173B0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47602A">
              <w:rPr>
                <w:sz w:val="24"/>
                <w:szCs w:val="24"/>
              </w:rPr>
              <w:t>.0</w:t>
            </w:r>
            <w:r w:rsidR="005173B0">
              <w:rPr>
                <w:sz w:val="24"/>
                <w:szCs w:val="24"/>
              </w:rPr>
              <w:t>7</w:t>
            </w:r>
            <w:r w:rsidR="0047602A">
              <w:rPr>
                <w:sz w:val="24"/>
                <w:szCs w:val="24"/>
              </w:rPr>
              <w:t>.</w:t>
            </w:r>
            <w:r w:rsidR="00DB41D4">
              <w:rPr>
                <w:sz w:val="24"/>
                <w:szCs w:val="24"/>
              </w:rPr>
              <w:t>2021 года</w:t>
            </w:r>
          </w:p>
        </w:tc>
      </w:tr>
      <w:tr w:rsidR="003F3D7A" w:rsidRPr="00001F80" w14:paraId="03865D5D" w14:textId="77777777" w:rsidTr="0047602A">
        <w:trPr>
          <w:trHeight w:val="679"/>
        </w:trPr>
        <w:tc>
          <w:tcPr>
            <w:tcW w:w="651" w:type="dxa"/>
            <w:vAlign w:val="center"/>
          </w:tcPr>
          <w:p w14:paraId="1CE1FB46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2471647A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время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окончания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подачи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заявок</w:t>
            </w:r>
          </w:p>
        </w:tc>
        <w:tc>
          <w:tcPr>
            <w:tcW w:w="5670" w:type="dxa"/>
            <w:gridSpan w:val="5"/>
            <w:vAlign w:val="center"/>
          </w:tcPr>
          <w:p w14:paraId="2D287111" w14:textId="0D766823" w:rsidR="003F3D7A" w:rsidRPr="00001F80" w:rsidRDefault="00615490" w:rsidP="005173B0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47602A">
              <w:rPr>
                <w:sz w:val="24"/>
                <w:szCs w:val="24"/>
              </w:rPr>
              <w:t>.0</w:t>
            </w:r>
            <w:r w:rsidR="005173B0">
              <w:rPr>
                <w:sz w:val="24"/>
                <w:szCs w:val="24"/>
              </w:rPr>
              <w:t>7</w:t>
            </w:r>
            <w:r w:rsidR="0047602A">
              <w:rPr>
                <w:sz w:val="24"/>
                <w:szCs w:val="24"/>
              </w:rPr>
              <w:t>.</w:t>
            </w:r>
            <w:r w:rsidR="00DB41D4">
              <w:rPr>
                <w:sz w:val="24"/>
                <w:szCs w:val="24"/>
              </w:rPr>
              <w:t>2021 года</w:t>
            </w:r>
          </w:p>
        </w:tc>
      </w:tr>
      <w:tr w:rsidR="003F3D7A" w:rsidRPr="00001F80" w14:paraId="604BAF52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54B87780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43CD449D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Место подачи заявок</w:t>
            </w:r>
          </w:p>
        </w:tc>
        <w:tc>
          <w:tcPr>
            <w:tcW w:w="5670" w:type="dxa"/>
            <w:gridSpan w:val="5"/>
            <w:vAlign w:val="center"/>
          </w:tcPr>
          <w:p w14:paraId="34CE1014" w14:textId="77777777" w:rsidR="003F3D7A" w:rsidRPr="00001F80" w:rsidRDefault="0047602A" w:rsidP="0047602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Министерство финансов Приднестровской Молдавской Республики</w:t>
            </w:r>
          </w:p>
        </w:tc>
      </w:tr>
      <w:tr w:rsidR="003F3D7A" w:rsidRPr="00001F80" w14:paraId="0E290E5F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5291D7BF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400E9700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Порядок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подачи заявок</w:t>
            </w:r>
          </w:p>
        </w:tc>
        <w:tc>
          <w:tcPr>
            <w:tcW w:w="5670" w:type="dxa"/>
            <w:gridSpan w:val="5"/>
            <w:vAlign w:val="center"/>
          </w:tcPr>
          <w:p w14:paraId="0AC3A1F6" w14:textId="77777777" w:rsidR="003F3D7A" w:rsidRPr="00001F80" w:rsidRDefault="00F43A4B" w:rsidP="0047602A">
            <w:pPr>
              <w:pStyle w:val="TableParagraph"/>
              <w:jc w:val="both"/>
              <w:rPr>
                <w:sz w:val="24"/>
                <w:szCs w:val="24"/>
              </w:rPr>
            </w:pPr>
            <w:r w:rsidRPr="00F43A4B">
              <w:rPr>
                <w:sz w:val="24"/>
                <w:szCs w:val="24"/>
              </w:rPr>
              <w:t xml:space="preserve">Заявки подаются в письменной форме в запечатанном конверте по адресу: г. Тирасполь, ул. Горького, 53, </w:t>
            </w:r>
            <w:proofErr w:type="spellStart"/>
            <w:r w:rsidRPr="00F43A4B">
              <w:rPr>
                <w:sz w:val="24"/>
                <w:szCs w:val="24"/>
              </w:rPr>
              <w:t>каб</w:t>
            </w:r>
            <w:proofErr w:type="spellEnd"/>
            <w:r w:rsidRPr="00F43A4B">
              <w:rPr>
                <w:sz w:val="24"/>
                <w:szCs w:val="24"/>
              </w:rPr>
              <w:t>. 106/3 (канцелярия) с сопроводительным письмом</w:t>
            </w:r>
          </w:p>
        </w:tc>
      </w:tr>
      <w:tr w:rsidR="003F3D7A" w:rsidRPr="00001F80" w14:paraId="49D067A0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5819083C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744" w:type="dxa"/>
            <w:gridSpan w:val="2"/>
            <w:vAlign w:val="center"/>
          </w:tcPr>
          <w:p w14:paraId="535DC8B4" w14:textId="77777777" w:rsidR="003F3D7A" w:rsidRPr="0061549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615490">
              <w:rPr>
                <w:sz w:val="24"/>
                <w:szCs w:val="24"/>
              </w:rPr>
              <w:t>Дата</w:t>
            </w:r>
            <w:r w:rsidRPr="00615490">
              <w:rPr>
                <w:spacing w:val="-7"/>
                <w:sz w:val="24"/>
                <w:szCs w:val="24"/>
              </w:rPr>
              <w:t xml:space="preserve"> </w:t>
            </w:r>
            <w:r w:rsidRPr="00615490">
              <w:rPr>
                <w:sz w:val="24"/>
                <w:szCs w:val="24"/>
              </w:rPr>
              <w:t>и</w:t>
            </w:r>
            <w:r w:rsidRPr="00615490">
              <w:rPr>
                <w:spacing w:val="-3"/>
                <w:sz w:val="24"/>
                <w:szCs w:val="24"/>
              </w:rPr>
              <w:t xml:space="preserve"> </w:t>
            </w:r>
            <w:r w:rsidRPr="00615490">
              <w:rPr>
                <w:sz w:val="24"/>
                <w:szCs w:val="24"/>
              </w:rPr>
              <w:t>время</w:t>
            </w:r>
            <w:r w:rsidRPr="00615490">
              <w:rPr>
                <w:spacing w:val="-6"/>
                <w:sz w:val="24"/>
                <w:szCs w:val="24"/>
              </w:rPr>
              <w:t xml:space="preserve"> </w:t>
            </w:r>
            <w:r w:rsidRPr="00615490">
              <w:rPr>
                <w:sz w:val="24"/>
                <w:szCs w:val="24"/>
              </w:rPr>
              <w:t>проведения</w:t>
            </w:r>
            <w:r w:rsidRPr="00615490">
              <w:rPr>
                <w:spacing w:val="-2"/>
                <w:sz w:val="24"/>
                <w:szCs w:val="24"/>
              </w:rPr>
              <w:t xml:space="preserve"> </w:t>
            </w:r>
            <w:r w:rsidRPr="00615490">
              <w:rPr>
                <w:sz w:val="24"/>
                <w:szCs w:val="24"/>
              </w:rPr>
              <w:t>закупки</w:t>
            </w:r>
          </w:p>
        </w:tc>
        <w:tc>
          <w:tcPr>
            <w:tcW w:w="5670" w:type="dxa"/>
            <w:gridSpan w:val="5"/>
            <w:vAlign w:val="center"/>
          </w:tcPr>
          <w:p w14:paraId="4FE9723D" w14:textId="642098BC" w:rsidR="003F3D7A" w:rsidRPr="00615490" w:rsidRDefault="00615490" w:rsidP="005173B0">
            <w:pPr>
              <w:pStyle w:val="TableParagraph"/>
              <w:rPr>
                <w:sz w:val="24"/>
                <w:szCs w:val="24"/>
              </w:rPr>
            </w:pPr>
            <w:r w:rsidRPr="00615490">
              <w:rPr>
                <w:sz w:val="24"/>
                <w:szCs w:val="24"/>
              </w:rPr>
              <w:t>23</w:t>
            </w:r>
            <w:r w:rsidR="0047602A" w:rsidRPr="00615490">
              <w:rPr>
                <w:sz w:val="24"/>
                <w:szCs w:val="24"/>
              </w:rPr>
              <w:t>.0</w:t>
            </w:r>
            <w:r w:rsidR="005173B0" w:rsidRPr="00615490">
              <w:rPr>
                <w:sz w:val="24"/>
                <w:szCs w:val="24"/>
              </w:rPr>
              <w:t>7</w:t>
            </w:r>
            <w:r w:rsidR="0047602A" w:rsidRPr="00615490">
              <w:rPr>
                <w:sz w:val="24"/>
                <w:szCs w:val="24"/>
              </w:rPr>
              <w:t>.</w:t>
            </w:r>
            <w:r w:rsidR="00001E22" w:rsidRPr="00615490">
              <w:rPr>
                <w:sz w:val="24"/>
                <w:szCs w:val="24"/>
              </w:rPr>
              <w:t xml:space="preserve">2021 года </w:t>
            </w:r>
            <w:r w:rsidR="0047602A" w:rsidRPr="00615490">
              <w:rPr>
                <w:sz w:val="24"/>
                <w:szCs w:val="24"/>
              </w:rPr>
              <w:t xml:space="preserve">в </w:t>
            </w:r>
            <w:r w:rsidR="00001E22" w:rsidRPr="00615490">
              <w:rPr>
                <w:sz w:val="24"/>
                <w:szCs w:val="24"/>
              </w:rPr>
              <w:t>1</w:t>
            </w:r>
            <w:r w:rsidRPr="00615490">
              <w:rPr>
                <w:sz w:val="24"/>
                <w:szCs w:val="24"/>
              </w:rPr>
              <w:t>1</w:t>
            </w:r>
            <w:r w:rsidR="0047602A" w:rsidRPr="00615490">
              <w:rPr>
                <w:sz w:val="24"/>
                <w:szCs w:val="24"/>
              </w:rPr>
              <w:t>:</w:t>
            </w:r>
            <w:r w:rsidR="00001E22" w:rsidRPr="00615490">
              <w:rPr>
                <w:sz w:val="24"/>
                <w:szCs w:val="24"/>
              </w:rPr>
              <w:t>00</w:t>
            </w:r>
          </w:p>
        </w:tc>
      </w:tr>
      <w:tr w:rsidR="003F3D7A" w:rsidRPr="00001F80" w14:paraId="1C2D01DB" w14:textId="77777777" w:rsidTr="0047602A">
        <w:trPr>
          <w:trHeight w:val="425"/>
        </w:trPr>
        <w:tc>
          <w:tcPr>
            <w:tcW w:w="651" w:type="dxa"/>
            <w:vAlign w:val="center"/>
          </w:tcPr>
          <w:p w14:paraId="5B243A51" w14:textId="77777777" w:rsidR="003F3D7A" w:rsidRPr="00001F80" w:rsidRDefault="00FF2267" w:rsidP="0047602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6.</w:t>
            </w:r>
          </w:p>
        </w:tc>
        <w:tc>
          <w:tcPr>
            <w:tcW w:w="3744" w:type="dxa"/>
            <w:gridSpan w:val="2"/>
            <w:vAlign w:val="center"/>
          </w:tcPr>
          <w:p w14:paraId="17DE236C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Место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проведения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670" w:type="dxa"/>
            <w:gridSpan w:val="5"/>
            <w:vAlign w:val="center"/>
          </w:tcPr>
          <w:p w14:paraId="4001B296" w14:textId="77777777" w:rsidR="003F3D7A" w:rsidRPr="00001F80" w:rsidRDefault="00D82332" w:rsidP="00AB4EFD">
            <w:pPr>
              <w:pStyle w:val="TableParagraph"/>
              <w:rPr>
                <w:sz w:val="24"/>
                <w:szCs w:val="24"/>
              </w:rPr>
            </w:pPr>
            <w:r w:rsidRPr="00D82332">
              <w:rPr>
                <w:sz w:val="24"/>
                <w:szCs w:val="24"/>
              </w:rPr>
              <w:t>г. Тирасполь, ул. Горького, 53</w:t>
            </w:r>
            <w:r w:rsidR="00283DB3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="00283DB3">
              <w:rPr>
                <w:sz w:val="24"/>
                <w:szCs w:val="24"/>
              </w:rPr>
              <w:t>конференц-зал</w:t>
            </w:r>
          </w:p>
        </w:tc>
      </w:tr>
      <w:tr w:rsidR="003F3D7A" w:rsidRPr="00001F80" w14:paraId="56DD6665" w14:textId="77777777" w:rsidTr="00B1744F">
        <w:trPr>
          <w:trHeight w:val="1103"/>
        </w:trPr>
        <w:tc>
          <w:tcPr>
            <w:tcW w:w="651" w:type="dxa"/>
            <w:vAlign w:val="center"/>
          </w:tcPr>
          <w:p w14:paraId="05ACEE7A" w14:textId="77777777" w:rsidR="003F3D7A" w:rsidRPr="00001F80" w:rsidRDefault="003F3D7A" w:rsidP="00B1744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6456F79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7.</w:t>
            </w:r>
          </w:p>
        </w:tc>
        <w:tc>
          <w:tcPr>
            <w:tcW w:w="3744" w:type="dxa"/>
            <w:gridSpan w:val="2"/>
            <w:vAlign w:val="center"/>
          </w:tcPr>
          <w:p w14:paraId="40D254CA" w14:textId="77777777" w:rsidR="0047602A" w:rsidRPr="00001F80" w:rsidRDefault="00FF2267" w:rsidP="0047602A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Порядок оценки заявок, окон</w:t>
            </w:r>
            <w:r w:rsidR="007E2AAD">
              <w:rPr>
                <w:sz w:val="24"/>
                <w:szCs w:val="24"/>
              </w:rPr>
              <w:t xml:space="preserve">чательных предложений участников </w:t>
            </w:r>
            <w:r w:rsidR="0047602A">
              <w:rPr>
                <w:sz w:val="24"/>
                <w:szCs w:val="24"/>
              </w:rPr>
              <w:t>закупки и критерии этой оценки</w:t>
            </w:r>
          </w:p>
          <w:p w14:paraId="600BAF6F" w14:textId="77777777" w:rsidR="003F3D7A" w:rsidRPr="00001F80" w:rsidRDefault="003F3D7A" w:rsidP="009E4F5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70" w:type="dxa"/>
            <w:gridSpan w:val="5"/>
            <w:vAlign w:val="center"/>
          </w:tcPr>
          <w:p w14:paraId="3B561E4D" w14:textId="77777777" w:rsidR="00F43A4B" w:rsidRPr="00F43A4B" w:rsidRDefault="00F43A4B" w:rsidP="00F43A4B">
            <w:pPr>
              <w:pStyle w:val="TableParagraph"/>
              <w:jc w:val="both"/>
              <w:rPr>
                <w:sz w:val="24"/>
                <w:szCs w:val="24"/>
              </w:rPr>
            </w:pPr>
            <w:r w:rsidRPr="00F43A4B">
              <w:rPr>
                <w:sz w:val="24"/>
                <w:szCs w:val="24"/>
              </w:rPr>
              <w:t>Порядок оценки заявок, окончательных предложений участников закупки осуществляется в соответствии со статьей 22 Закона Приднестровской Молдавской Республики «О закупках в Приднестровской Молдавской Республики» и в соответствии с Постановлением Правительства Приднестровской Молдавской Республики от 25 марта 2020 года № 78 «Об утверждении Порядка оценки заявок, окончательных предложений участников закупки при проведении запроса предложений».</w:t>
            </w:r>
          </w:p>
          <w:p w14:paraId="71D535CE" w14:textId="77777777" w:rsidR="00F43A4B" w:rsidRPr="00F43A4B" w:rsidRDefault="00F43A4B" w:rsidP="00F43A4B">
            <w:pPr>
              <w:pStyle w:val="TableParagraph"/>
              <w:jc w:val="both"/>
              <w:rPr>
                <w:sz w:val="24"/>
                <w:szCs w:val="24"/>
              </w:rPr>
            </w:pPr>
            <w:r w:rsidRPr="00F43A4B">
              <w:rPr>
                <w:sz w:val="24"/>
                <w:szCs w:val="24"/>
              </w:rPr>
              <w:t xml:space="preserve">Критерием оценки является: </w:t>
            </w:r>
          </w:p>
          <w:p w14:paraId="1B7E04C4" w14:textId="77777777" w:rsidR="00F43A4B" w:rsidRPr="00F43A4B" w:rsidRDefault="00F43A4B" w:rsidP="00F43A4B">
            <w:pPr>
              <w:pStyle w:val="TableParagraph"/>
              <w:jc w:val="both"/>
              <w:rPr>
                <w:sz w:val="24"/>
                <w:szCs w:val="24"/>
              </w:rPr>
            </w:pPr>
            <w:r w:rsidRPr="00F43A4B">
              <w:rPr>
                <w:sz w:val="24"/>
                <w:szCs w:val="24"/>
              </w:rPr>
              <w:t xml:space="preserve">1) цена контракта </w:t>
            </w:r>
            <w:r w:rsidR="00D865A4">
              <w:rPr>
                <w:sz w:val="24"/>
                <w:szCs w:val="24"/>
              </w:rPr>
              <w:t xml:space="preserve">– </w:t>
            </w:r>
            <w:r w:rsidR="00D4397B">
              <w:rPr>
                <w:sz w:val="24"/>
                <w:szCs w:val="24"/>
              </w:rPr>
              <w:t>70%</w:t>
            </w:r>
            <w:r w:rsidR="00D865A4">
              <w:rPr>
                <w:sz w:val="24"/>
                <w:szCs w:val="24"/>
              </w:rPr>
              <w:t>;</w:t>
            </w:r>
          </w:p>
          <w:p w14:paraId="4C89A074" w14:textId="77777777" w:rsidR="00641E39" w:rsidRPr="00001F80" w:rsidRDefault="00F43A4B" w:rsidP="00D865A4">
            <w:pPr>
              <w:pStyle w:val="TableParagraph"/>
              <w:jc w:val="both"/>
              <w:rPr>
                <w:sz w:val="24"/>
                <w:szCs w:val="24"/>
              </w:rPr>
            </w:pPr>
            <w:r w:rsidRPr="00F43A4B">
              <w:rPr>
                <w:sz w:val="24"/>
                <w:szCs w:val="24"/>
              </w:rPr>
              <w:t>2)</w:t>
            </w:r>
            <w:r w:rsidR="00D865A4">
              <w:rPr>
                <w:sz w:val="24"/>
                <w:szCs w:val="24"/>
              </w:rPr>
              <w:t> </w:t>
            </w:r>
            <w:r w:rsidRPr="00F43A4B">
              <w:rPr>
                <w:sz w:val="24"/>
                <w:szCs w:val="24"/>
              </w:rPr>
              <w:t xml:space="preserve">качественные и </w:t>
            </w:r>
            <w:r w:rsidR="00EA6281">
              <w:rPr>
                <w:sz w:val="24"/>
                <w:szCs w:val="24"/>
              </w:rPr>
              <w:t>технические</w:t>
            </w:r>
            <w:r w:rsidR="00D4397B">
              <w:rPr>
                <w:sz w:val="24"/>
                <w:szCs w:val="24"/>
              </w:rPr>
              <w:t xml:space="preserve"> характеристики</w:t>
            </w:r>
            <w:r w:rsidR="00D865A4">
              <w:rPr>
                <w:sz w:val="24"/>
                <w:szCs w:val="24"/>
              </w:rPr>
              <w:t xml:space="preserve"> – </w:t>
            </w:r>
            <w:r w:rsidR="00D4397B">
              <w:rPr>
                <w:sz w:val="24"/>
                <w:szCs w:val="24"/>
              </w:rPr>
              <w:t>30%.</w:t>
            </w:r>
          </w:p>
        </w:tc>
      </w:tr>
      <w:tr w:rsidR="007E2AAD" w:rsidRPr="00001F80" w14:paraId="5E0A92C0" w14:textId="77777777" w:rsidTr="00E3040A">
        <w:trPr>
          <w:trHeight w:val="346"/>
        </w:trPr>
        <w:tc>
          <w:tcPr>
            <w:tcW w:w="10065" w:type="dxa"/>
            <w:gridSpan w:val="8"/>
            <w:vAlign w:val="center"/>
          </w:tcPr>
          <w:p w14:paraId="06AE0BE2" w14:textId="77777777" w:rsidR="007E2AAD" w:rsidRPr="00001F80" w:rsidRDefault="007E2AAD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4.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Начальная</w:t>
            </w:r>
            <w:r w:rsidRPr="00001F8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(максимальная)</w:t>
            </w:r>
            <w:r w:rsidRPr="00001F8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цена</w:t>
            </w:r>
            <w:r w:rsidRPr="00001F8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контракта</w:t>
            </w:r>
          </w:p>
        </w:tc>
      </w:tr>
      <w:tr w:rsidR="003F3D7A" w:rsidRPr="00001F80" w14:paraId="23D8493B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56ACABB0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394353E8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Начальная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(максимальная)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цена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контракта</w:t>
            </w:r>
          </w:p>
        </w:tc>
        <w:tc>
          <w:tcPr>
            <w:tcW w:w="5670" w:type="dxa"/>
            <w:gridSpan w:val="5"/>
            <w:vAlign w:val="center"/>
          </w:tcPr>
          <w:p w14:paraId="66F6C45E" w14:textId="77777777" w:rsidR="003F3D7A" w:rsidRPr="00001F80" w:rsidRDefault="00B10134" w:rsidP="007E2AAD">
            <w:pPr>
              <w:pStyle w:val="TableParagraph"/>
              <w:rPr>
                <w:sz w:val="24"/>
                <w:szCs w:val="24"/>
              </w:rPr>
            </w:pPr>
            <w:r w:rsidRPr="00B10134">
              <w:rPr>
                <w:sz w:val="24"/>
                <w:szCs w:val="24"/>
              </w:rPr>
              <w:t xml:space="preserve">46 337,50   </w:t>
            </w:r>
          </w:p>
        </w:tc>
      </w:tr>
      <w:tr w:rsidR="003F3D7A" w:rsidRPr="00001F80" w14:paraId="6EA699B6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3B7E124F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6E912B2D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Валюта</w:t>
            </w:r>
          </w:p>
        </w:tc>
        <w:tc>
          <w:tcPr>
            <w:tcW w:w="5670" w:type="dxa"/>
            <w:gridSpan w:val="5"/>
            <w:vAlign w:val="center"/>
          </w:tcPr>
          <w:p w14:paraId="52324C51" w14:textId="77777777" w:rsidR="003F3D7A" w:rsidRPr="00001F80" w:rsidRDefault="005F473C" w:rsidP="00E3040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Рубль ПМР</w:t>
            </w:r>
          </w:p>
        </w:tc>
      </w:tr>
      <w:tr w:rsidR="003F3D7A" w:rsidRPr="00001F80" w14:paraId="5046D794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0863D69A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792C929B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Источник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финансирования</w:t>
            </w:r>
          </w:p>
        </w:tc>
        <w:tc>
          <w:tcPr>
            <w:tcW w:w="5670" w:type="dxa"/>
            <w:gridSpan w:val="5"/>
            <w:vAlign w:val="center"/>
          </w:tcPr>
          <w:p w14:paraId="3E013B25" w14:textId="77777777" w:rsidR="003F3D7A" w:rsidRPr="00001F80" w:rsidRDefault="00A92988" w:rsidP="00E3040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Республиканский бюджет</w:t>
            </w:r>
          </w:p>
        </w:tc>
      </w:tr>
      <w:tr w:rsidR="003F3D7A" w:rsidRPr="00001F80" w14:paraId="3A3599B7" w14:textId="77777777" w:rsidTr="00B1744F">
        <w:trPr>
          <w:trHeight w:val="556"/>
        </w:trPr>
        <w:tc>
          <w:tcPr>
            <w:tcW w:w="651" w:type="dxa"/>
            <w:vAlign w:val="center"/>
          </w:tcPr>
          <w:p w14:paraId="48C91A23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65FC9498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Возможные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условия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оплаты (предоплата,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оплата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</w:t>
            </w:r>
            <w:r w:rsidRPr="00001F80">
              <w:rPr>
                <w:spacing w:val="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факту</w:t>
            </w:r>
            <w:r w:rsidRPr="00001F80">
              <w:rPr>
                <w:spacing w:val="-1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отсрочка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платежа)</w:t>
            </w:r>
          </w:p>
        </w:tc>
        <w:tc>
          <w:tcPr>
            <w:tcW w:w="5670" w:type="dxa"/>
            <w:gridSpan w:val="5"/>
            <w:vAlign w:val="center"/>
          </w:tcPr>
          <w:p w14:paraId="0F3188B3" w14:textId="77777777" w:rsidR="00615490" w:rsidRPr="006F1FA0" w:rsidRDefault="00615490" w:rsidP="00615490">
            <w:pPr>
              <w:jc w:val="both"/>
              <w:rPr>
                <w:sz w:val="24"/>
                <w:szCs w:val="24"/>
              </w:rPr>
            </w:pPr>
            <w:r w:rsidRPr="006F1FA0">
              <w:rPr>
                <w:sz w:val="24"/>
                <w:szCs w:val="24"/>
              </w:rPr>
              <w:t>Оплата производится по безналичному расчету путем выделения бюджетного финансирования, перечислением денежных средств на расчетны</w:t>
            </w:r>
            <w:r>
              <w:rPr>
                <w:sz w:val="24"/>
                <w:szCs w:val="24"/>
              </w:rPr>
              <w:t>й счет Поставщика за фактически</w:t>
            </w:r>
            <w:r w:rsidRPr="006F1FA0">
              <w:rPr>
                <w:sz w:val="24"/>
                <w:szCs w:val="24"/>
              </w:rPr>
              <w:t xml:space="preserve"> переданный Товар.</w:t>
            </w:r>
          </w:p>
          <w:p w14:paraId="7A55FCBC" w14:textId="76D2B928" w:rsidR="00615490" w:rsidRPr="006F1FA0" w:rsidRDefault="00615490" w:rsidP="00615490">
            <w:pPr>
              <w:jc w:val="both"/>
              <w:rPr>
                <w:sz w:val="24"/>
                <w:szCs w:val="24"/>
              </w:rPr>
            </w:pPr>
            <w:r w:rsidRPr="006F1FA0">
              <w:rPr>
                <w:sz w:val="24"/>
                <w:szCs w:val="24"/>
              </w:rPr>
              <w:t>Покупатель оплачивает Поставщику стоимость Товара после подписания документов, подтверждающих факт передачи Товара.</w:t>
            </w:r>
          </w:p>
          <w:p w14:paraId="25DD69EE" w14:textId="1385CDB6" w:rsidR="003F3D7A" w:rsidRPr="00001F80" w:rsidRDefault="003F3D7A" w:rsidP="002B27E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E3040A" w:rsidRPr="00001F80" w14:paraId="60314A12" w14:textId="77777777" w:rsidTr="00E3040A">
        <w:trPr>
          <w:trHeight w:val="430"/>
        </w:trPr>
        <w:tc>
          <w:tcPr>
            <w:tcW w:w="10065" w:type="dxa"/>
            <w:gridSpan w:val="8"/>
            <w:vAlign w:val="center"/>
          </w:tcPr>
          <w:p w14:paraId="3556DB8C" w14:textId="77777777" w:rsidR="00E3040A" w:rsidRPr="00001F80" w:rsidRDefault="00E3040A" w:rsidP="00E3040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5.</w:t>
            </w:r>
            <w:r w:rsidRPr="00001F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Информация</w:t>
            </w:r>
            <w:r w:rsidRPr="00001F80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</w:t>
            </w:r>
            <w:r w:rsidRPr="00001F8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предмете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(объекте) закупки</w:t>
            </w:r>
          </w:p>
        </w:tc>
      </w:tr>
      <w:tr w:rsidR="00404793" w:rsidRPr="00001F80" w14:paraId="7F255627" w14:textId="77777777" w:rsidTr="00EE709C">
        <w:trPr>
          <w:trHeight w:val="551"/>
        </w:trPr>
        <w:tc>
          <w:tcPr>
            <w:tcW w:w="651" w:type="dxa"/>
            <w:vAlign w:val="center"/>
          </w:tcPr>
          <w:p w14:paraId="5DF387ED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087" w:type="dxa"/>
            <w:tcBorders>
              <w:bottom w:val="single" w:sz="4" w:space="0" w:color="auto"/>
            </w:tcBorders>
            <w:vAlign w:val="center"/>
          </w:tcPr>
          <w:p w14:paraId="62B284CF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Предмет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его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описание</w:t>
            </w:r>
          </w:p>
        </w:tc>
        <w:tc>
          <w:tcPr>
            <w:tcW w:w="709" w:type="dxa"/>
            <w:gridSpan w:val="2"/>
            <w:vAlign w:val="center"/>
          </w:tcPr>
          <w:p w14:paraId="759DE0BF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№</w:t>
            </w:r>
            <w:r w:rsidRPr="00001F80">
              <w:rPr>
                <w:spacing w:val="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п/п</w:t>
            </w:r>
          </w:p>
          <w:p w14:paraId="44C400A3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лота</w:t>
            </w:r>
          </w:p>
        </w:tc>
        <w:tc>
          <w:tcPr>
            <w:tcW w:w="2126" w:type="dxa"/>
            <w:vAlign w:val="center"/>
          </w:tcPr>
          <w:p w14:paraId="2E5953CB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</w:t>
            </w:r>
          </w:p>
          <w:p w14:paraId="33F05FC6" w14:textId="77777777" w:rsidR="00001F80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товара</w:t>
            </w:r>
            <w:r w:rsidR="00001F80" w:rsidRPr="00001F80">
              <w:rPr>
                <w:sz w:val="24"/>
                <w:szCs w:val="24"/>
              </w:rPr>
              <w:t xml:space="preserve"> (работы,</w:t>
            </w:r>
          </w:p>
          <w:p w14:paraId="2796FE48" w14:textId="77777777" w:rsidR="003F3D7A" w:rsidRPr="00001F80" w:rsidRDefault="00001F80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услуги) и его описание</w:t>
            </w:r>
          </w:p>
        </w:tc>
        <w:tc>
          <w:tcPr>
            <w:tcW w:w="709" w:type="dxa"/>
            <w:vAlign w:val="center"/>
          </w:tcPr>
          <w:p w14:paraId="66A5D158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001F80">
              <w:rPr>
                <w:sz w:val="24"/>
                <w:szCs w:val="24"/>
              </w:rPr>
              <w:t>Еди</w:t>
            </w:r>
            <w:r w:rsidR="00C7507B">
              <w:rPr>
                <w:sz w:val="24"/>
                <w:szCs w:val="24"/>
              </w:rPr>
              <w:t>-</w:t>
            </w:r>
            <w:r w:rsidRPr="00001F80">
              <w:rPr>
                <w:sz w:val="24"/>
                <w:szCs w:val="24"/>
              </w:rPr>
              <w:t>ница</w:t>
            </w:r>
            <w:proofErr w:type="spellEnd"/>
            <w:proofErr w:type="gramEnd"/>
          </w:p>
          <w:p w14:paraId="025CF7DC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001F80">
              <w:rPr>
                <w:sz w:val="24"/>
                <w:szCs w:val="24"/>
              </w:rPr>
              <w:t>изме</w:t>
            </w:r>
            <w:proofErr w:type="spellEnd"/>
            <w:r w:rsidR="00C7507B">
              <w:rPr>
                <w:sz w:val="24"/>
                <w:szCs w:val="24"/>
              </w:rPr>
              <w:t>-</w:t>
            </w:r>
            <w:r w:rsidRPr="00001F80">
              <w:rPr>
                <w:sz w:val="24"/>
                <w:szCs w:val="24"/>
              </w:rPr>
              <w:t>рения</w:t>
            </w:r>
            <w:proofErr w:type="gramEnd"/>
          </w:p>
        </w:tc>
        <w:tc>
          <w:tcPr>
            <w:tcW w:w="992" w:type="dxa"/>
            <w:vAlign w:val="center"/>
          </w:tcPr>
          <w:p w14:paraId="439D7310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proofErr w:type="gramStart"/>
            <w:r w:rsidRPr="00001F80">
              <w:rPr>
                <w:sz w:val="24"/>
                <w:szCs w:val="24"/>
              </w:rPr>
              <w:t>Коли</w:t>
            </w:r>
            <w:r w:rsidR="00C7507B">
              <w:rPr>
                <w:sz w:val="24"/>
                <w:szCs w:val="24"/>
              </w:rPr>
              <w:t>-</w:t>
            </w:r>
            <w:proofErr w:type="spellStart"/>
            <w:r w:rsidRPr="00001F80">
              <w:rPr>
                <w:sz w:val="24"/>
                <w:szCs w:val="24"/>
              </w:rPr>
              <w:t>чество</w:t>
            </w:r>
            <w:proofErr w:type="spellEnd"/>
            <w:proofErr w:type="gramEnd"/>
          </w:p>
        </w:tc>
        <w:tc>
          <w:tcPr>
            <w:tcW w:w="1791" w:type="dxa"/>
            <w:vAlign w:val="center"/>
          </w:tcPr>
          <w:p w14:paraId="0A53F2E0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Начальная</w:t>
            </w:r>
          </w:p>
          <w:p w14:paraId="51993F7C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(максимальная)</w:t>
            </w:r>
            <w:r w:rsidR="00001F80" w:rsidRPr="00001F80">
              <w:rPr>
                <w:sz w:val="24"/>
                <w:szCs w:val="24"/>
              </w:rPr>
              <w:t xml:space="preserve"> цена</w:t>
            </w:r>
          </w:p>
        </w:tc>
      </w:tr>
      <w:tr w:rsidR="005173B0" w:rsidRPr="00001F80" w14:paraId="3E49B6D1" w14:textId="77777777" w:rsidTr="005173B0">
        <w:trPr>
          <w:trHeight w:val="970"/>
        </w:trPr>
        <w:tc>
          <w:tcPr>
            <w:tcW w:w="651" w:type="dxa"/>
            <w:vAlign w:val="center"/>
          </w:tcPr>
          <w:p w14:paraId="56671BC4" w14:textId="77777777" w:rsidR="005173B0" w:rsidRPr="00001F80" w:rsidRDefault="005173B0" w:rsidP="00B1744F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3087" w:type="dxa"/>
            <w:tcBorders>
              <w:top w:val="single" w:sz="4" w:space="0" w:color="auto"/>
            </w:tcBorders>
            <w:vAlign w:val="center"/>
          </w:tcPr>
          <w:p w14:paraId="4CA102F2" w14:textId="77777777" w:rsidR="005173B0" w:rsidRPr="00001F80" w:rsidRDefault="00B10134" w:rsidP="00CA61A1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Аппаратура связи</w:t>
            </w:r>
          </w:p>
        </w:tc>
        <w:tc>
          <w:tcPr>
            <w:tcW w:w="709" w:type="dxa"/>
            <w:gridSpan w:val="2"/>
            <w:vAlign w:val="center"/>
          </w:tcPr>
          <w:p w14:paraId="57FAE876" w14:textId="77777777" w:rsidR="005173B0" w:rsidRPr="00001F80" w:rsidRDefault="005173B0" w:rsidP="0034763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14:paraId="4FB4DBF2" w14:textId="77777777" w:rsidR="005173B0" w:rsidRPr="00695ADA" w:rsidRDefault="005173B0" w:rsidP="002544F4">
            <w:pPr>
              <w:pStyle w:val="TableParagraph"/>
            </w:pPr>
            <w:r>
              <w:rPr>
                <w:sz w:val="24"/>
                <w:szCs w:val="24"/>
              </w:rPr>
              <w:t>Мобильные терминалы</w:t>
            </w:r>
          </w:p>
        </w:tc>
        <w:tc>
          <w:tcPr>
            <w:tcW w:w="709" w:type="dxa"/>
            <w:vAlign w:val="center"/>
          </w:tcPr>
          <w:p w14:paraId="6866AE06" w14:textId="77777777" w:rsidR="005173B0" w:rsidRPr="00695ADA" w:rsidRDefault="005173B0" w:rsidP="002544F4">
            <w:pPr>
              <w:jc w:val="center"/>
            </w:pPr>
            <w:r>
              <w:t>шт.</w:t>
            </w:r>
          </w:p>
        </w:tc>
        <w:tc>
          <w:tcPr>
            <w:tcW w:w="992" w:type="dxa"/>
            <w:vAlign w:val="center"/>
          </w:tcPr>
          <w:p w14:paraId="462F1796" w14:textId="77777777" w:rsidR="005173B0" w:rsidRPr="001E1DFE" w:rsidRDefault="005173B0" w:rsidP="00B10134">
            <w:pPr>
              <w:pStyle w:val="TableParagraph"/>
              <w:jc w:val="center"/>
            </w:pPr>
            <w:r>
              <w:t>2</w:t>
            </w:r>
            <w:r w:rsidR="00B10134">
              <w:t>2</w:t>
            </w:r>
          </w:p>
        </w:tc>
        <w:tc>
          <w:tcPr>
            <w:tcW w:w="1791" w:type="dxa"/>
            <w:vAlign w:val="center"/>
          </w:tcPr>
          <w:p w14:paraId="17A8B58E" w14:textId="77777777" w:rsidR="005173B0" w:rsidRPr="00172D45" w:rsidRDefault="00B10134" w:rsidP="00E11602">
            <w:pPr>
              <w:jc w:val="center"/>
            </w:pPr>
            <w:r w:rsidRPr="00B10134">
              <w:rPr>
                <w:sz w:val="24"/>
                <w:szCs w:val="24"/>
              </w:rPr>
              <w:t xml:space="preserve">46 337,50   </w:t>
            </w:r>
          </w:p>
        </w:tc>
      </w:tr>
      <w:tr w:rsidR="003F3D7A" w:rsidRPr="00001F80" w14:paraId="44A4845E" w14:textId="77777777" w:rsidTr="00F81456">
        <w:trPr>
          <w:trHeight w:val="551"/>
        </w:trPr>
        <w:tc>
          <w:tcPr>
            <w:tcW w:w="651" w:type="dxa"/>
            <w:vAlign w:val="center"/>
          </w:tcPr>
          <w:p w14:paraId="2CF74C8A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96" w:type="dxa"/>
            <w:gridSpan w:val="3"/>
            <w:vAlign w:val="center"/>
          </w:tcPr>
          <w:p w14:paraId="26401118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Информация</w:t>
            </w:r>
            <w:r w:rsidRPr="00001F80">
              <w:rPr>
                <w:spacing w:val="-10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</w:t>
            </w:r>
            <w:r w:rsidRPr="00001F80">
              <w:rPr>
                <w:spacing w:val="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необходимости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предоставления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участниками</w:t>
            </w:r>
          </w:p>
          <w:p w14:paraId="02DC79B9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закупки образцов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продукции, предлагаемых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поставке</w:t>
            </w:r>
          </w:p>
        </w:tc>
        <w:tc>
          <w:tcPr>
            <w:tcW w:w="5618" w:type="dxa"/>
            <w:gridSpan w:val="4"/>
            <w:vAlign w:val="center"/>
          </w:tcPr>
          <w:p w14:paraId="5F3663EE" w14:textId="3125026B" w:rsidR="003F3D7A" w:rsidRPr="00C94D4C" w:rsidRDefault="00C94D4C" w:rsidP="00C94D4C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r w:rsidRPr="00C94D4C">
              <w:rPr>
                <w:b/>
                <w:bCs/>
                <w:sz w:val="24"/>
                <w:szCs w:val="24"/>
              </w:rPr>
              <w:t>Да</w:t>
            </w:r>
          </w:p>
        </w:tc>
      </w:tr>
      <w:tr w:rsidR="003F3D7A" w:rsidRPr="00001F80" w14:paraId="36E5CD55" w14:textId="77777777" w:rsidTr="00F81456">
        <w:trPr>
          <w:trHeight w:val="613"/>
        </w:trPr>
        <w:tc>
          <w:tcPr>
            <w:tcW w:w="651" w:type="dxa"/>
            <w:vAlign w:val="center"/>
          </w:tcPr>
          <w:p w14:paraId="7676F1FF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96" w:type="dxa"/>
            <w:gridSpan w:val="3"/>
            <w:vAlign w:val="center"/>
          </w:tcPr>
          <w:p w14:paraId="4C2EBA66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Дополнительные требования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 предмету</w:t>
            </w:r>
            <w:r w:rsidRPr="00001F80">
              <w:rPr>
                <w:spacing w:val="-1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(объекту)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618" w:type="dxa"/>
            <w:gridSpan w:val="4"/>
            <w:vAlign w:val="center"/>
          </w:tcPr>
          <w:p w14:paraId="37B1B126" w14:textId="77777777" w:rsidR="003F3D7A" w:rsidRPr="00001F80" w:rsidRDefault="0014593F" w:rsidP="00FD31D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3F3D7A" w:rsidRPr="00001F80" w14:paraId="6C161AC1" w14:textId="77777777" w:rsidTr="00F81456">
        <w:trPr>
          <w:trHeight w:val="551"/>
        </w:trPr>
        <w:tc>
          <w:tcPr>
            <w:tcW w:w="651" w:type="dxa"/>
            <w:vAlign w:val="center"/>
          </w:tcPr>
          <w:p w14:paraId="2902F725" w14:textId="77777777" w:rsidR="003F3D7A" w:rsidRPr="00001F80" w:rsidRDefault="00FF2267" w:rsidP="00E3040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96" w:type="dxa"/>
            <w:gridSpan w:val="3"/>
            <w:vAlign w:val="center"/>
          </w:tcPr>
          <w:p w14:paraId="71D001EF" w14:textId="77777777" w:rsidR="003F3D7A" w:rsidRPr="00E3040A" w:rsidRDefault="00FF2267" w:rsidP="00E3040A">
            <w:pPr>
              <w:pStyle w:val="TableParagraph"/>
              <w:rPr>
                <w:sz w:val="24"/>
                <w:szCs w:val="24"/>
              </w:rPr>
            </w:pPr>
            <w:r w:rsidRPr="00E3040A">
              <w:rPr>
                <w:sz w:val="24"/>
                <w:szCs w:val="24"/>
              </w:rPr>
              <w:t>Иная информация,</w:t>
            </w:r>
            <w:r w:rsidRPr="00E3040A">
              <w:rPr>
                <w:spacing w:val="1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позволяющая</w:t>
            </w:r>
            <w:r w:rsidRPr="00E3040A">
              <w:rPr>
                <w:spacing w:val="-9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участникам</w:t>
            </w:r>
            <w:r w:rsidRPr="00E3040A">
              <w:rPr>
                <w:spacing w:val="-2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закупки</w:t>
            </w:r>
            <w:r w:rsidRPr="00E3040A">
              <w:rPr>
                <w:spacing w:val="-2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правильно</w:t>
            </w:r>
          </w:p>
          <w:p w14:paraId="53E71034" w14:textId="77777777" w:rsidR="003F3D7A" w:rsidRPr="00E3040A" w:rsidRDefault="00FF2267" w:rsidP="00E3040A">
            <w:pPr>
              <w:pStyle w:val="TableParagraph"/>
              <w:rPr>
                <w:sz w:val="24"/>
                <w:szCs w:val="24"/>
              </w:rPr>
            </w:pPr>
            <w:r w:rsidRPr="00E3040A">
              <w:rPr>
                <w:sz w:val="24"/>
                <w:szCs w:val="24"/>
              </w:rPr>
              <w:t>сформировать</w:t>
            </w:r>
            <w:r w:rsidRPr="00E3040A">
              <w:rPr>
                <w:spacing w:val="-2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и</w:t>
            </w:r>
            <w:r w:rsidRPr="00E3040A">
              <w:rPr>
                <w:spacing w:val="-4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представить</w:t>
            </w:r>
            <w:r w:rsidRPr="00E3040A">
              <w:rPr>
                <w:spacing w:val="-5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заявки</w:t>
            </w:r>
            <w:r w:rsidRPr="00E3040A">
              <w:rPr>
                <w:spacing w:val="-5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на участие</w:t>
            </w:r>
            <w:r w:rsidRPr="00E3040A">
              <w:rPr>
                <w:spacing w:val="3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в закупке</w:t>
            </w:r>
          </w:p>
        </w:tc>
        <w:tc>
          <w:tcPr>
            <w:tcW w:w="5618" w:type="dxa"/>
            <w:gridSpan w:val="4"/>
            <w:vAlign w:val="center"/>
          </w:tcPr>
          <w:p w14:paraId="626587C2" w14:textId="77777777" w:rsidR="003F3D7A" w:rsidRPr="00E3040A" w:rsidRDefault="0014593F" w:rsidP="00E3040A">
            <w:pPr>
              <w:pStyle w:val="TableParagraph"/>
              <w:jc w:val="both"/>
              <w:rPr>
                <w:sz w:val="24"/>
                <w:szCs w:val="24"/>
              </w:rPr>
            </w:pPr>
            <w:r w:rsidRPr="00E3040A">
              <w:rPr>
                <w:sz w:val="24"/>
                <w:szCs w:val="24"/>
              </w:rPr>
              <w:t>Заявка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 198р «Об утвержден</w:t>
            </w:r>
            <w:bookmarkStart w:id="0" w:name="_GoBack"/>
            <w:bookmarkEnd w:id="0"/>
            <w:r w:rsidRPr="00E3040A">
              <w:rPr>
                <w:sz w:val="24"/>
                <w:szCs w:val="24"/>
              </w:rPr>
              <w:t>ии формы заявок участников закупки» и требованиями, указанными в документации о проведении запроса предложений</w:t>
            </w:r>
          </w:p>
        </w:tc>
      </w:tr>
      <w:tr w:rsidR="00601E6A" w:rsidRPr="00001F80" w14:paraId="45332ED5" w14:textId="77777777" w:rsidTr="00601E6A">
        <w:trPr>
          <w:trHeight w:val="349"/>
        </w:trPr>
        <w:tc>
          <w:tcPr>
            <w:tcW w:w="10065" w:type="dxa"/>
            <w:gridSpan w:val="8"/>
            <w:vAlign w:val="center"/>
          </w:tcPr>
          <w:p w14:paraId="270D52EE" w14:textId="77777777" w:rsidR="00601E6A" w:rsidRPr="00001F80" w:rsidRDefault="00601E6A" w:rsidP="0060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6. Преимущества, требования</w:t>
            </w:r>
            <w:r w:rsidRPr="00001F80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к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участникам</w:t>
            </w:r>
            <w:r w:rsidRPr="00001F8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закупки</w:t>
            </w:r>
          </w:p>
        </w:tc>
      </w:tr>
      <w:tr w:rsidR="003F3D7A" w:rsidRPr="00001F80" w14:paraId="18EC3997" w14:textId="77777777" w:rsidTr="00B1744F">
        <w:trPr>
          <w:trHeight w:val="830"/>
        </w:trPr>
        <w:tc>
          <w:tcPr>
            <w:tcW w:w="651" w:type="dxa"/>
            <w:vAlign w:val="center"/>
          </w:tcPr>
          <w:p w14:paraId="579867F6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0CD92641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Преимущества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(отечественный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производитель;</w:t>
            </w:r>
            <w:r w:rsidRPr="00001F80">
              <w:rPr>
                <w:spacing w:val="-10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учреждения</w:t>
            </w:r>
          </w:p>
          <w:p w14:paraId="019D55F2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 организации уголовно-исполнительной системы, а также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организации,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применяющие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труд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инвалидов)</w:t>
            </w:r>
          </w:p>
        </w:tc>
        <w:tc>
          <w:tcPr>
            <w:tcW w:w="5670" w:type="dxa"/>
            <w:gridSpan w:val="5"/>
            <w:vAlign w:val="center"/>
          </w:tcPr>
          <w:p w14:paraId="0BF6DF96" w14:textId="77777777" w:rsidR="001428F8" w:rsidRPr="001428F8" w:rsidRDefault="009E6AAD" w:rsidP="00AA18D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3F3D7A" w:rsidRPr="00001F80" w14:paraId="2CB98E76" w14:textId="77777777" w:rsidTr="00B1744F">
        <w:trPr>
          <w:trHeight w:val="552"/>
        </w:trPr>
        <w:tc>
          <w:tcPr>
            <w:tcW w:w="651" w:type="dxa"/>
            <w:vAlign w:val="center"/>
          </w:tcPr>
          <w:p w14:paraId="396A0865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33D0E52B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Требования к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 перечень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документов,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которые</w:t>
            </w:r>
          </w:p>
          <w:p w14:paraId="6FF475F0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должны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быть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представлены</w:t>
            </w:r>
          </w:p>
        </w:tc>
        <w:tc>
          <w:tcPr>
            <w:tcW w:w="5670" w:type="dxa"/>
            <w:gridSpan w:val="5"/>
          </w:tcPr>
          <w:p w14:paraId="105D77CB" w14:textId="77777777" w:rsidR="009E6AAD" w:rsidRPr="009E6AAD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9E6AAD">
              <w:rPr>
                <w:rFonts w:eastAsia="Calibri"/>
                <w:b/>
                <w:sz w:val="24"/>
                <w:szCs w:val="24"/>
              </w:rPr>
              <w:t>Требования к участникам:</w:t>
            </w:r>
          </w:p>
          <w:p w14:paraId="6CC9671B" w14:textId="77777777" w:rsidR="009E6AAD" w:rsidRPr="009E6AAD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9E6AAD">
              <w:rPr>
                <w:rFonts w:eastAsia="Calibri"/>
                <w:sz w:val="24"/>
                <w:szCs w:val="24"/>
              </w:rPr>
              <w:t xml:space="preserve">а) отсутствие проведения ликвидации участника закупки - юридического лица и отсутствие дела о банкротстве; </w:t>
            </w:r>
          </w:p>
          <w:p w14:paraId="05857824" w14:textId="77777777" w:rsidR="009E6AAD" w:rsidRPr="009E6AAD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9E6AAD">
              <w:rPr>
                <w:rFonts w:eastAsia="Calibri"/>
                <w:sz w:val="24"/>
                <w:szCs w:val="24"/>
              </w:rPr>
              <w:t xml:space="preserve">б) отсутствие решения уполномоченного органа о приостановлении деятельности участника закупки в порядке, установленном действующим законодательством Приднестровской Молдавской Республики, на дату подачи заявки на участие в закупке. </w:t>
            </w:r>
          </w:p>
          <w:p w14:paraId="6C5E9DF8" w14:textId="77777777" w:rsidR="009E6AAD" w:rsidRPr="009E6AAD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9E6AAD">
              <w:rPr>
                <w:rFonts w:eastAsia="Calibri"/>
                <w:sz w:val="24"/>
                <w:szCs w:val="24"/>
              </w:rPr>
              <w:lastRenderedPageBreak/>
              <w:t>в) отсутствие у участника закупки недоимки по налогам, сборам, задолженности по иным обязательным платежам в бюджеты (за исключением сумм, на которые предоставлены отсрочка, рассрочка, которые реструктурированы,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взысканию).</w:t>
            </w:r>
          </w:p>
          <w:p w14:paraId="04DF2956" w14:textId="77777777" w:rsidR="009E6AAD" w:rsidRPr="009E6AAD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9E6AAD">
              <w:rPr>
                <w:rFonts w:eastAsia="Calibri"/>
                <w:b/>
                <w:sz w:val="24"/>
                <w:szCs w:val="24"/>
              </w:rPr>
              <w:t>Участниками закупки должны быть представлены документы:</w:t>
            </w:r>
          </w:p>
          <w:p w14:paraId="00416DA3" w14:textId="77777777" w:rsidR="009E6AAD" w:rsidRPr="009E6AAD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9E6AAD">
              <w:rPr>
                <w:rFonts w:eastAsia="Calibri"/>
                <w:sz w:val="24"/>
                <w:szCs w:val="24"/>
              </w:rPr>
              <w:t>а) копия выписки из единого государственного реестра юридических лиц;</w:t>
            </w:r>
          </w:p>
          <w:p w14:paraId="6917ABD4" w14:textId="77777777" w:rsidR="009E6AAD" w:rsidRPr="009E6AAD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9E6AAD">
              <w:rPr>
                <w:rFonts w:eastAsia="Calibri"/>
                <w:sz w:val="24"/>
                <w:szCs w:val="24"/>
              </w:rPr>
              <w:t>б) Справка Налоговой инспекции о состоянии платежей в бюджеты всех уровней и внебюджетные фонды</w:t>
            </w:r>
            <w:r w:rsidR="002B27E0">
              <w:rPr>
                <w:rFonts w:eastAsia="Calibri"/>
                <w:sz w:val="24"/>
                <w:szCs w:val="24"/>
              </w:rPr>
              <w:t xml:space="preserve"> </w:t>
            </w:r>
            <w:r w:rsidR="002B27E0" w:rsidRPr="002B27E0">
              <w:rPr>
                <w:rFonts w:eastAsia="Calibri"/>
                <w:sz w:val="24"/>
                <w:szCs w:val="24"/>
              </w:rPr>
              <w:t>со сроком не позднее текущего месяца</w:t>
            </w:r>
            <w:r w:rsidRPr="009E6AAD">
              <w:rPr>
                <w:rFonts w:eastAsia="Calibri"/>
                <w:sz w:val="24"/>
                <w:szCs w:val="24"/>
              </w:rPr>
              <w:t>;</w:t>
            </w:r>
          </w:p>
          <w:p w14:paraId="4C27C4E6" w14:textId="77777777" w:rsidR="00692AF0" w:rsidRPr="00001F80" w:rsidRDefault="009E6AAD" w:rsidP="009E6AAD">
            <w:pPr>
              <w:pStyle w:val="TableParagraph"/>
              <w:jc w:val="both"/>
              <w:rPr>
                <w:sz w:val="24"/>
                <w:szCs w:val="24"/>
              </w:rPr>
            </w:pPr>
            <w:r w:rsidRPr="009E6AAD">
              <w:rPr>
                <w:rFonts w:eastAsia="Calibri"/>
                <w:sz w:val="24"/>
                <w:szCs w:val="24"/>
              </w:rPr>
              <w:t>в) Доверенность, подтверждающая полномочия лица на осуществление деятельности от имени участника закупки.</w:t>
            </w:r>
          </w:p>
        </w:tc>
      </w:tr>
      <w:tr w:rsidR="003F3D7A" w:rsidRPr="00001F80" w14:paraId="0B0E3F31" w14:textId="77777777" w:rsidTr="00B1744F">
        <w:trPr>
          <w:trHeight w:val="824"/>
        </w:trPr>
        <w:tc>
          <w:tcPr>
            <w:tcW w:w="651" w:type="dxa"/>
            <w:vAlign w:val="center"/>
          </w:tcPr>
          <w:p w14:paraId="659B15B6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099CE6F3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Условия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об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ответственности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неисполнение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ненадлежащее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исполнение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принимаемых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себя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участниками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закупок</w:t>
            </w:r>
          </w:p>
          <w:p w14:paraId="6354A71B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обязательств</w:t>
            </w:r>
          </w:p>
        </w:tc>
        <w:tc>
          <w:tcPr>
            <w:tcW w:w="5670" w:type="dxa"/>
            <w:gridSpan w:val="5"/>
            <w:vAlign w:val="center"/>
          </w:tcPr>
          <w:p w14:paraId="419BA4CE" w14:textId="77777777" w:rsidR="003F3D7A" w:rsidRPr="00001F80" w:rsidRDefault="00533871" w:rsidP="00E90E88">
            <w:pPr>
              <w:pStyle w:val="TableParagraph"/>
              <w:jc w:val="both"/>
              <w:rPr>
                <w:sz w:val="24"/>
                <w:szCs w:val="24"/>
              </w:rPr>
            </w:pPr>
            <w:r w:rsidRPr="00533871">
              <w:rPr>
                <w:sz w:val="24"/>
                <w:szCs w:val="24"/>
              </w:rPr>
              <w:t>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 Приднестровской Молдавской Республики.</w:t>
            </w:r>
          </w:p>
        </w:tc>
      </w:tr>
      <w:tr w:rsidR="003F3D7A" w:rsidRPr="00001F80" w14:paraId="3C96F202" w14:textId="77777777" w:rsidTr="00B1744F">
        <w:trPr>
          <w:trHeight w:val="830"/>
        </w:trPr>
        <w:tc>
          <w:tcPr>
            <w:tcW w:w="651" w:type="dxa"/>
            <w:vAlign w:val="center"/>
          </w:tcPr>
          <w:p w14:paraId="3C9AF1CC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1F3B0564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Требования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гарантийным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обязательствам,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предоставляемым</w:t>
            </w:r>
          </w:p>
          <w:p w14:paraId="364A7E7B" w14:textId="77777777" w:rsidR="003F3D7A" w:rsidRPr="00001F80" w:rsidRDefault="00FF2267" w:rsidP="00FB7DDD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поставщиком, в отношении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поставляемых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товаров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  <w:gridSpan w:val="5"/>
            <w:vAlign w:val="center"/>
          </w:tcPr>
          <w:p w14:paraId="62E31484" w14:textId="77777777" w:rsidR="003F3D7A" w:rsidRPr="00001F80" w:rsidRDefault="00E90E88" w:rsidP="00FB7DDD">
            <w:pPr>
              <w:pStyle w:val="TableParagraph"/>
              <w:jc w:val="both"/>
              <w:rPr>
                <w:sz w:val="24"/>
                <w:szCs w:val="24"/>
              </w:rPr>
            </w:pPr>
            <w:r w:rsidRPr="00E90E88">
              <w:rPr>
                <w:sz w:val="24"/>
                <w:szCs w:val="24"/>
              </w:rPr>
              <w:t>Согласно условиям контракта</w:t>
            </w:r>
          </w:p>
        </w:tc>
      </w:tr>
      <w:tr w:rsidR="00601E6A" w:rsidRPr="00001F80" w14:paraId="70404470" w14:textId="77777777" w:rsidTr="00601E6A">
        <w:trPr>
          <w:trHeight w:val="419"/>
        </w:trPr>
        <w:tc>
          <w:tcPr>
            <w:tcW w:w="10065" w:type="dxa"/>
            <w:gridSpan w:val="8"/>
            <w:vAlign w:val="center"/>
          </w:tcPr>
          <w:p w14:paraId="05CEF957" w14:textId="77777777" w:rsidR="00601E6A" w:rsidRPr="00001F80" w:rsidRDefault="00601E6A" w:rsidP="0060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7.</w:t>
            </w:r>
            <w:r w:rsidRPr="00001F80">
              <w:rPr>
                <w:b/>
                <w:spacing w:val="4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Условия</w:t>
            </w:r>
            <w:r w:rsidRPr="00001F8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контракта</w:t>
            </w:r>
          </w:p>
        </w:tc>
      </w:tr>
      <w:tr w:rsidR="003F3D7A" w:rsidRPr="00001F80" w14:paraId="0848809F" w14:textId="77777777" w:rsidTr="00F14C34">
        <w:trPr>
          <w:trHeight w:val="551"/>
        </w:trPr>
        <w:tc>
          <w:tcPr>
            <w:tcW w:w="651" w:type="dxa"/>
            <w:vAlign w:val="center"/>
          </w:tcPr>
          <w:p w14:paraId="6C8E619D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2D43B7A7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Информация</w:t>
            </w:r>
            <w:r w:rsidRPr="00001F80">
              <w:rPr>
                <w:spacing w:val="1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</w:t>
            </w:r>
            <w:r w:rsidRPr="00001F80">
              <w:rPr>
                <w:spacing w:val="2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месте</w:t>
            </w:r>
            <w:r w:rsidRPr="00001F80">
              <w:rPr>
                <w:spacing w:val="1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доставки</w:t>
            </w:r>
            <w:r w:rsidRPr="00001F80">
              <w:rPr>
                <w:spacing w:val="20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товара,</w:t>
            </w:r>
            <w:r w:rsidRPr="00001F80">
              <w:rPr>
                <w:spacing w:val="2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месте</w:t>
            </w:r>
            <w:r w:rsidRPr="00001F80">
              <w:rPr>
                <w:spacing w:val="1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выполнения</w:t>
            </w:r>
            <w:r w:rsidRPr="00001F80">
              <w:rPr>
                <w:spacing w:val="18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работы</w:t>
            </w:r>
          </w:p>
          <w:p w14:paraId="19E93FA3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оказания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услуги</w:t>
            </w:r>
          </w:p>
        </w:tc>
        <w:tc>
          <w:tcPr>
            <w:tcW w:w="5670" w:type="dxa"/>
            <w:gridSpan w:val="5"/>
            <w:vAlign w:val="center"/>
          </w:tcPr>
          <w:p w14:paraId="243B0C02" w14:textId="77777777" w:rsidR="003F3D7A" w:rsidRPr="00001F80" w:rsidRDefault="001B0153" w:rsidP="00FB7DDD">
            <w:pPr>
              <w:pStyle w:val="TableParagraph"/>
              <w:jc w:val="both"/>
              <w:rPr>
                <w:sz w:val="24"/>
                <w:szCs w:val="24"/>
              </w:rPr>
            </w:pPr>
            <w:r w:rsidRPr="001B0153">
              <w:rPr>
                <w:sz w:val="24"/>
                <w:szCs w:val="24"/>
              </w:rPr>
              <w:t>Поставка товара осуществляется со склада Поставщика на</w:t>
            </w:r>
            <w:r>
              <w:rPr>
                <w:sz w:val="24"/>
                <w:szCs w:val="24"/>
              </w:rPr>
              <w:t xml:space="preserve"> склад Покупателя по адресу: г. </w:t>
            </w:r>
            <w:r w:rsidRPr="001B0153">
              <w:rPr>
                <w:sz w:val="24"/>
                <w:szCs w:val="24"/>
              </w:rPr>
              <w:t>Тирасполь, ул. Горького, 53</w:t>
            </w:r>
          </w:p>
        </w:tc>
      </w:tr>
      <w:tr w:rsidR="003F3D7A" w:rsidRPr="00001F80" w14:paraId="7D90456A" w14:textId="77777777" w:rsidTr="00C85DB8">
        <w:trPr>
          <w:trHeight w:val="551"/>
        </w:trPr>
        <w:tc>
          <w:tcPr>
            <w:tcW w:w="651" w:type="dxa"/>
            <w:vAlign w:val="center"/>
          </w:tcPr>
          <w:p w14:paraId="607B09B5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6B305C90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Сроки</w:t>
            </w:r>
            <w:r w:rsidRPr="00001F80">
              <w:rPr>
                <w:spacing w:val="1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поставки</w:t>
            </w:r>
            <w:r w:rsidRPr="00001F80">
              <w:rPr>
                <w:spacing w:val="8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товара</w:t>
            </w:r>
            <w:r w:rsidRPr="00001F80">
              <w:rPr>
                <w:spacing w:val="8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78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завершения</w:t>
            </w:r>
            <w:r w:rsidRPr="00001F80">
              <w:rPr>
                <w:spacing w:val="8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работы</w:t>
            </w:r>
            <w:r w:rsidRPr="00001F80">
              <w:rPr>
                <w:spacing w:val="8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либо</w:t>
            </w:r>
            <w:r w:rsidRPr="00001F80">
              <w:rPr>
                <w:spacing w:val="8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график</w:t>
            </w:r>
          </w:p>
          <w:p w14:paraId="395BEB29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оказания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услуг</w:t>
            </w:r>
          </w:p>
        </w:tc>
        <w:tc>
          <w:tcPr>
            <w:tcW w:w="5670" w:type="dxa"/>
            <w:gridSpan w:val="5"/>
            <w:vAlign w:val="center"/>
          </w:tcPr>
          <w:p w14:paraId="16595EA3" w14:textId="77777777" w:rsidR="003F3D7A" w:rsidRPr="00001F80" w:rsidRDefault="00171A83" w:rsidP="00171A83">
            <w:pPr>
              <w:pStyle w:val="TableParagraph"/>
              <w:rPr>
                <w:sz w:val="24"/>
                <w:szCs w:val="24"/>
              </w:rPr>
            </w:pPr>
            <w:r w:rsidRPr="00171A83">
              <w:rPr>
                <w:sz w:val="24"/>
                <w:szCs w:val="24"/>
              </w:rPr>
              <w:t xml:space="preserve">Передача товара в течение </w:t>
            </w:r>
            <w:r w:rsidR="008C73E4" w:rsidRPr="008C73E4">
              <w:rPr>
                <w:sz w:val="24"/>
                <w:szCs w:val="24"/>
              </w:rPr>
              <w:t>30 (тридца</w:t>
            </w:r>
            <w:r w:rsidR="008C73E4">
              <w:rPr>
                <w:sz w:val="24"/>
                <w:szCs w:val="24"/>
              </w:rPr>
              <w:t>ти)</w:t>
            </w:r>
            <w:r w:rsidRPr="00171A83">
              <w:rPr>
                <w:sz w:val="24"/>
                <w:szCs w:val="24"/>
              </w:rPr>
              <w:t xml:space="preserve"> дней со дня подписания контракта</w:t>
            </w:r>
          </w:p>
        </w:tc>
      </w:tr>
      <w:tr w:rsidR="003F3D7A" w:rsidRPr="00001F80" w14:paraId="73C758D1" w14:textId="77777777" w:rsidTr="00C85DB8">
        <w:trPr>
          <w:trHeight w:val="278"/>
        </w:trPr>
        <w:tc>
          <w:tcPr>
            <w:tcW w:w="651" w:type="dxa"/>
            <w:vAlign w:val="center"/>
          </w:tcPr>
          <w:p w14:paraId="22C3E82C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50AEB2C8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Условия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транспортировки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хранения</w:t>
            </w:r>
          </w:p>
        </w:tc>
        <w:tc>
          <w:tcPr>
            <w:tcW w:w="5670" w:type="dxa"/>
            <w:gridSpan w:val="5"/>
            <w:vAlign w:val="center"/>
          </w:tcPr>
          <w:p w14:paraId="590D717B" w14:textId="77777777" w:rsidR="003F3D7A" w:rsidRPr="00C85DB8" w:rsidRDefault="00147ADE" w:rsidP="005173B0">
            <w:pPr>
              <w:pStyle w:val="TableParagraph"/>
              <w:jc w:val="both"/>
              <w:rPr>
                <w:sz w:val="24"/>
                <w:szCs w:val="24"/>
              </w:rPr>
            </w:pPr>
            <w:r w:rsidRPr="00147ADE">
              <w:rPr>
                <w:sz w:val="24"/>
                <w:szCs w:val="24"/>
              </w:rPr>
              <w:t xml:space="preserve">Упаковка  товара  должна  обеспечивать  его сохранность и отсутствие механических повреждений </w:t>
            </w:r>
            <w:r w:rsidR="004E3F89">
              <w:rPr>
                <w:sz w:val="24"/>
                <w:szCs w:val="24"/>
              </w:rPr>
              <w:t>при транспортировке</w:t>
            </w:r>
          </w:p>
        </w:tc>
      </w:tr>
    </w:tbl>
    <w:p w14:paraId="41A741A9" w14:textId="77777777" w:rsidR="00FF2267" w:rsidRDefault="00FF2267"/>
    <w:p w14:paraId="488ED46C" w14:textId="77777777" w:rsidR="00AC1949" w:rsidRDefault="00AC1949"/>
    <w:p w14:paraId="2A781FE2" w14:textId="77777777" w:rsidR="00935A17" w:rsidRDefault="00935A1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D6BE31D" w14:textId="77777777" w:rsidR="00AC1949" w:rsidRPr="00DC65A5" w:rsidRDefault="00AC1949" w:rsidP="008E498E">
      <w:pPr>
        <w:ind w:left="1276" w:right="1558"/>
        <w:jc w:val="center"/>
        <w:rPr>
          <w:b/>
          <w:sz w:val="28"/>
          <w:szCs w:val="28"/>
        </w:rPr>
      </w:pPr>
      <w:r w:rsidRPr="00DC65A5">
        <w:rPr>
          <w:b/>
          <w:sz w:val="28"/>
          <w:szCs w:val="28"/>
        </w:rPr>
        <w:lastRenderedPageBreak/>
        <w:t xml:space="preserve">Документация о проведении запроса предложений на поставку </w:t>
      </w:r>
      <w:r w:rsidR="008E498E">
        <w:rPr>
          <w:b/>
          <w:sz w:val="28"/>
          <w:szCs w:val="28"/>
        </w:rPr>
        <w:t>мобильных терминалов</w:t>
      </w:r>
    </w:p>
    <w:p w14:paraId="0EF4AA5A" w14:textId="77777777" w:rsidR="00AC1949" w:rsidRPr="00AD4ECD" w:rsidRDefault="00AC1949" w:rsidP="00AC1949">
      <w:pPr>
        <w:jc w:val="center"/>
        <w:rPr>
          <w:b/>
          <w:sz w:val="24"/>
          <w:szCs w:val="24"/>
        </w:rPr>
      </w:pPr>
    </w:p>
    <w:p w14:paraId="5B37F7DD" w14:textId="77777777" w:rsidR="00AC1949" w:rsidRPr="00AD4ECD" w:rsidRDefault="00AC1949" w:rsidP="00EC2FDB">
      <w:pPr>
        <w:ind w:firstLine="720"/>
        <w:rPr>
          <w:sz w:val="24"/>
          <w:szCs w:val="24"/>
        </w:rPr>
      </w:pPr>
      <w:r w:rsidRPr="00AD4ECD">
        <w:rPr>
          <w:b/>
          <w:sz w:val="24"/>
          <w:szCs w:val="24"/>
        </w:rPr>
        <w:t xml:space="preserve">Заказчик: </w:t>
      </w:r>
      <w:r w:rsidRPr="00AD4ECD">
        <w:rPr>
          <w:sz w:val="24"/>
          <w:szCs w:val="24"/>
        </w:rPr>
        <w:t xml:space="preserve">Министерство финансов Приднестровской Молдавской Республики </w:t>
      </w:r>
    </w:p>
    <w:p w14:paraId="0D2CC9D5" w14:textId="77777777" w:rsidR="00AC1949" w:rsidRPr="00AD4ECD" w:rsidRDefault="00AC1949" w:rsidP="00EC2FDB">
      <w:pPr>
        <w:ind w:firstLine="720"/>
        <w:rPr>
          <w:b/>
          <w:sz w:val="24"/>
          <w:szCs w:val="24"/>
        </w:rPr>
      </w:pPr>
    </w:p>
    <w:p w14:paraId="0A479D1D" w14:textId="77777777" w:rsidR="00AC1949" w:rsidRPr="00AD4ECD" w:rsidRDefault="00AC1949" w:rsidP="00EC2FDB">
      <w:pPr>
        <w:ind w:firstLine="720"/>
        <w:jc w:val="both"/>
        <w:rPr>
          <w:sz w:val="24"/>
          <w:szCs w:val="24"/>
        </w:rPr>
      </w:pPr>
      <w:r w:rsidRPr="00AD4ECD">
        <w:rPr>
          <w:sz w:val="24"/>
          <w:szCs w:val="24"/>
        </w:rPr>
        <w:t xml:space="preserve">Министерство финансов Приднестровской Молдавской Республики объявляет о проведении запроса предложений на поставку </w:t>
      </w:r>
      <w:r w:rsidR="008E498E">
        <w:rPr>
          <w:sz w:val="24"/>
          <w:szCs w:val="24"/>
        </w:rPr>
        <w:t>мобильных терминалов</w:t>
      </w:r>
      <w:r w:rsidRPr="00AD4ECD">
        <w:rPr>
          <w:sz w:val="24"/>
          <w:szCs w:val="24"/>
        </w:rPr>
        <w:t xml:space="preserve">. </w:t>
      </w:r>
    </w:p>
    <w:p w14:paraId="786325DE" w14:textId="77777777" w:rsidR="00AC1949" w:rsidRPr="00AD4ECD" w:rsidRDefault="00AC1949" w:rsidP="00EC2FDB">
      <w:pPr>
        <w:ind w:firstLine="720"/>
        <w:jc w:val="both"/>
        <w:rPr>
          <w:sz w:val="24"/>
          <w:szCs w:val="24"/>
        </w:rPr>
      </w:pPr>
    </w:p>
    <w:p w14:paraId="0EB0A8AB" w14:textId="77777777" w:rsidR="00AC1949" w:rsidRPr="00AD4ECD" w:rsidRDefault="00AC1949" w:rsidP="00EC2FDB">
      <w:pPr>
        <w:ind w:firstLine="720"/>
        <w:jc w:val="both"/>
        <w:rPr>
          <w:bCs/>
          <w:sz w:val="24"/>
          <w:szCs w:val="24"/>
        </w:rPr>
      </w:pPr>
      <w:r w:rsidRPr="00AD4ECD">
        <w:rPr>
          <w:bCs/>
          <w:sz w:val="24"/>
          <w:szCs w:val="24"/>
        </w:rPr>
        <w:t xml:space="preserve">Заявки на участие в запросе предложений принимаются в рабочие дни с </w:t>
      </w:r>
      <w:r w:rsidR="005943A8">
        <w:rPr>
          <w:bCs/>
          <w:sz w:val="24"/>
          <w:szCs w:val="24"/>
        </w:rPr>
        <w:t>8</w:t>
      </w:r>
      <w:r w:rsidRPr="00AD4ECD">
        <w:rPr>
          <w:bCs/>
          <w:sz w:val="24"/>
          <w:szCs w:val="24"/>
        </w:rPr>
        <w:t>-00 ч. до 17-00 ч. по адресу: г. Тирасполь, ул. Горького, 53 (</w:t>
      </w:r>
      <w:proofErr w:type="spellStart"/>
      <w:r w:rsidRPr="00AD4ECD">
        <w:rPr>
          <w:bCs/>
          <w:sz w:val="24"/>
          <w:szCs w:val="24"/>
        </w:rPr>
        <w:t>каб</w:t>
      </w:r>
      <w:proofErr w:type="spellEnd"/>
      <w:r w:rsidRPr="00AD4ECD">
        <w:rPr>
          <w:bCs/>
          <w:sz w:val="24"/>
          <w:szCs w:val="24"/>
        </w:rPr>
        <w:t>. 106/3).</w:t>
      </w:r>
    </w:p>
    <w:p w14:paraId="2A4354B5" w14:textId="77777777" w:rsidR="00AC1949" w:rsidRPr="00AD4ECD" w:rsidRDefault="00AC1949" w:rsidP="00EC2FDB">
      <w:pPr>
        <w:ind w:firstLine="720"/>
        <w:jc w:val="both"/>
        <w:rPr>
          <w:b/>
          <w:sz w:val="24"/>
          <w:szCs w:val="24"/>
        </w:rPr>
      </w:pPr>
    </w:p>
    <w:p w14:paraId="74155A26" w14:textId="341073A5" w:rsidR="00AC1949" w:rsidRPr="00615490" w:rsidRDefault="00AC1949" w:rsidP="00EC2FDB">
      <w:pPr>
        <w:ind w:firstLine="720"/>
        <w:jc w:val="both"/>
        <w:rPr>
          <w:bCs/>
          <w:sz w:val="24"/>
          <w:szCs w:val="24"/>
        </w:rPr>
      </w:pPr>
      <w:r w:rsidRPr="00615490">
        <w:rPr>
          <w:bCs/>
          <w:sz w:val="24"/>
          <w:szCs w:val="24"/>
        </w:rPr>
        <w:t>Дата начала подачи заявок на учас</w:t>
      </w:r>
      <w:r w:rsidR="005943A8" w:rsidRPr="00615490">
        <w:rPr>
          <w:bCs/>
          <w:sz w:val="24"/>
          <w:szCs w:val="24"/>
        </w:rPr>
        <w:t>тие в запросе предложений –</w:t>
      </w:r>
      <w:r w:rsidR="00F95DAC" w:rsidRPr="00615490">
        <w:rPr>
          <w:bCs/>
          <w:sz w:val="24"/>
          <w:szCs w:val="24"/>
        </w:rPr>
        <w:t xml:space="preserve"> </w:t>
      </w:r>
      <w:r w:rsidR="00615490" w:rsidRPr="00615490">
        <w:rPr>
          <w:bCs/>
          <w:sz w:val="24"/>
          <w:szCs w:val="24"/>
        </w:rPr>
        <w:t>16</w:t>
      </w:r>
      <w:r w:rsidRPr="00615490">
        <w:rPr>
          <w:bCs/>
          <w:sz w:val="24"/>
          <w:szCs w:val="24"/>
        </w:rPr>
        <w:t xml:space="preserve"> </w:t>
      </w:r>
      <w:r w:rsidR="00C552E7" w:rsidRPr="00615490">
        <w:rPr>
          <w:bCs/>
          <w:sz w:val="24"/>
          <w:szCs w:val="24"/>
        </w:rPr>
        <w:t>ию</w:t>
      </w:r>
      <w:r w:rsidR="008E498E" w:rsidRPr="00615490">
        <w:rPr>
          <w:bCs/>
          <w:sz w:val="24"/>
          <w:szCs w:val="24"/>
        </w:rPr>
        <w:t>л</w:t>
      </w:r>
      <w:r w:rsidR="00615490" w:rsidRPr="00615490">
        <w:rPr>
          <w:bCs/>
          <w:sz w:val="24"/>
          <w:szCs w:val="24"/>
        </w:rPr>
        <w:t>я</w:t>
      </w:r>
      <w:r w:rsidRPr="00615490">
        <w:rPr>
          <w:bCs/>
          <w:sz w:val="24"/>
          <w:szCs w:val="24"/>
        </w:rPr>
        <w:t xml:space="preserve"> 2021 года</w:t>
      </w:r>
      <w:r w:rsidR="003D5C03" w:rsidRPr="00615490">
        <w:rPr>
          <w:bCs/>
          <w:sz w:val="24"/>
          <w:szCs w:val="24"/>
        </w:rPr>
        <w:t>.</w:t>
      </w:r>
      <w:r w:rsidRPr="00615490">
        <w:rPr>
          <w:bCs/>
          <w:sz w:val="24"/>
          <w:szCs w:val="24"/>
        </w:rPr>
        <w:t xml:space="preserve"> </w:t>
      </w:r>
    </w:p>
    <w:p w14:paraId="72305F0F" w14:textId="6B4B32FA" w:rsidR="00AC1949" w:rsidRPr="00615490" w:rsidRDefault="00AC1949" w:rsidP="00EC2FDB">
      <w:pPr>
        <w:ind w:firstLine="720"/>
        <w:jc w:val="both"/>
        <w:rPr>
          <w:bCs/>
          <w:sz w:val="24"/>
          <w:szCs w:val="24"/>
        </w:rPr>
      </w:pPr>
      <w:r w:rsidRPr="00615490">
        <w:rPr>
          <w:bCs/>
          <w:sz w:val="24"/>
          <w:szCs w:val="24"/>
        </w:rPr>
        <w:t xml:space="preserve">Дата окончания подачи заявок на участие в запросе предложений – </w:t>
      </w:r>
      <w:r w:rsidR="00615490" w:rsidRPr="00615490">
        <w:rPr>
          <w:bCs/>
          <w:sz w:val="24"/>
          <w:szCs w:val="24"/>
        </w:rPr>
        <w:t>22</w:t>
      </w:r>
      <w:r w:rsidRPr="00615490">
        <w:rPr>
          <w:bCs/>
          <w:sz w:val="24"/>
          <w:szCs w:val="24"/>
        </w:rPr>
        <w:t xml:space="preserve"> </w:t>
      </w:r>
      <w:r w:rsidR="00B853CC" w:rsidRPr="00615490">
        <w:rPr>
          <w:bCs/>
          <w:sz w:val="24"/>
          <w:szCs w:val="24"/>
        </w:rPr>
        <w:t>ию</w:t>
      </w:r>
      <w:r w:rsidR="008E498E" w:rsidRPr="00615490">
        <w:rPr>
          <w:bCs/>
          <w:sz w:val="24"/>
          <w:szCs w:val="24"/>
        </w:rPr>
        <w:t>л</w:t>
      </w:r>
      <w:r w:rsidR="00615490" w:rsidRPr="00615490">
        <w:rPr>
          <w:bCs/>
          <w:sz w:val="24"/>
          <w:szCs w:val="24"/>
        </w:rPr>
        <w:t>я</w:t>
      </w:r>
      <w:r w:rsidRPr="00615490">
        <w:rPr>
          <w:bCs/>
          <w:sz w:val="24"/>
          <w:szCs w:val="24"/>
        </w:rPr>
        <w:t xml:space="preserve"> 2021 года</w:t>
      </w:r>
      <w:r w:rsidR="003D5C03" w:rsidRPr="00615490">
        <w:rPr>
          <w:bCs/>
          <w:sz w:val="24"/>
          <w:szCs w:val="24"/>
        </w:rPr>
        <w:t>.</w:t>
      </w:r>
    </w:p>
    <w:p w14:paraId="44BBBB02" w14:textId="77777777" w:rsidR="00AC1949" w:rsidRPr="00615490" w:rsidRDefault="00AC1949" w:rsidP="00EC2FDB">
      <w:pPr>
        <w:tabs>
          <w:tab w:val="left" w:pos="5529"/>
        </w:tabs>
        <w:ind w:firstLine="720"/>
        <w:jc w:val="both"/>
        <w:rPr>
          <w:b/>
          <w:sz w:val="24"/>
          <w:szCs w:val="24"/>
        </w:rPr>
      </w:pPr>
    </w:p>
    <w:p w14:paraId="71021F9A" w14:textId="799BF20E" w:rsidR="00AC1949" w:rsidRDefault="00AC1949" w:rsidP="00EC2FDB">
      <w:pPr>
        <w:ind w:firstLine="720"/>
        <w:jc w:val="both"/>
        <w:rPr>
          <w:sz w:val="24"/>
          <w:szCs w:val="24"/>
        </w:rPr>
      </w:pPr>
      <w:r w:rsidRPr="00615490">
        <w:rPr>
          <w:sz w:val="24"/>
          <w:szCs w:val="24"/>
        </w:rPr>
        <w:t xml:space="preserve">Дата заседания комиссии по осуществлению закупок состоится </w:t>
      </w:r>
      <w:r w:rsidR="00615490" w:rsidRPr="00615490">
        <w:rPr>
          <w:sz w:val="24"/>
          <w:szCs w:val="24"/>
        </w:rPr>
        <w:t>23</w:t>
      </w:r>
      <w:r w:rsidRPr="00615490">
        <w:rPr>
          <w:sz w:val="24"/>
          <w:szCs w:val="24"/>
        </w:rPr>
        <w:t xml:space="preserve"> </w:t>
      </w:r>
      <w:r w:rsidR="00B853CC" w:rsidRPr="00615490">
        <w:rPr>
          <w:sz w:val="24"/>
          <w:szCs w:val="24"/>
        </w:rPr>
        <w:t>ию</w:t>
      </w:r>
      <w:r w:rsidR="008E498E" w:rsidRPr="00615490">
        <w:rPr>
          <w:sz w:val="24"/>
          <w:szCs w:val="24"/>
        </w:rPr>
        <w:t>л</w:t>
      </w:r>
      <w:r w:rsidR="00615490" w:rsidRPr="00615490">
        <w:rPr>
          <w:sz w:val="24"/>
          <w:szCs w:val="24"/>
        </w:rPr>
        <w:t>я</w:t>
      </w:r>
      <w:r w:rsidRPr="00615490">
        <w:rPr>
          <w:sz w:val="24"/>
          <w:szCs w:val="24"/>
        </w:rPr>
        <w:t xml:space="preserve"> 2021 года в 1</w:t>
      </w:r>
      <w:r w:rsidR="00615490">
        <w:rPr>
          <w:sz w:val="24"/>
          <w:szCs w:val="24"/>
        </w:rPr>
        <w:t>1</w:t>
      </w:r>
      <w:r w:rsidRPr="00615490">
        <w:rPr>
          <w:sz w:val="24"/>
          <w:szCs w:val="24"/>
        </w:rPr>
        <w:t>:00, по адресу: г. Тирасполь, ул. Горького, 53, конференц-зал.</w:t>
      </w:r>
    </w:p>
    <w:p w14:paraId="79835C04" w14:textId="77777777" w:rsidR="00AC1949" w:rsidRDefault="00AC1949" w:rsidP="00AC1949">
      <w:pPr>
        <w:ind w:firstLine="709"/>
        <w:rPr>
          <w:sz w:val="24"/>
          <w:szCs w:val="24"/>
        </w:rPr>
      </w:pPr>
    </w:p>
    <w:p w14:paraId="3F6DF612" w14:textId="77777777" w:rsidR="00AC1949" w:rsidRPr="00D569DB" w:rsidRDefault="00AC1949" w:rsidP="00AC1949">
      <w:pPr>
        <w:ind w:firstLine="709"/>
        <w:rPr>
          <w:sz w:val="24"/>
          <w:szCs w:val="24"/>
        </w:rPr>
      </w:pPr>
      <w:r w:rsidRPr="00D569DB">
        <w:rPr>
          <w:sz w:val="24"/>
          <w:szCs w:val="24"/>
        </w:rPr>
        <w:t>1. Описание объекта закупки</w:t>
      </w:r>
    </w:p>
    <w:tbl>
      <w:tblPr>
        <w:tblW w:w="9407" w:type="dxa"/>
        <w:jc w:val="center"/>
        <w:tblLayout w:type="fixed"/>
        <w:tblLook w:val="04A0" w:firstRow="1" w:lastRow="0" w:firstColumn="1" w:lastColumn="0" w:noHBand="0" w:noVBand="1"/>
      </w:tblPr>
      <w:tblGrid>
        <w:gridCol w:w="592"/>
        <w:gridCol w:w="2268"/>
        <w:gridCol w:w="4885"/>
        <w:gridCol w:w="1662"/>
      </w:tblGrid>
      <w:tr w:rsidR="00AC1949" w:rsidRPr="00352433" w14:paraId="6094D8D6" w14:textId="77777777" w:rsidTr="007E1FC1">
        <w:trPr>
          <w:trHeight w:val="552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885EAAD" w14:textId="77777777" w:rsidR="00AC1949" w:rsidRPr="00352433" w:rsidRDefault="00AC1949" w:rsidP="00FC028A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№</w:t>
            </w:r>
          </w:p>
          <w:p w14:paraId="4488DC65" w14:textId="77777777" w:rsidR="00AC1949" w:rsidRPr="00352433" w:rsidRDefault="00AC1949" w:rsidP="00FC028A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7BD7BF" w14:textId="77777777" w:rsidR="00AC1949" w:rsidRPr="00352433" w:rsidRDefault="00AC1949" w:rsidP="00FC028A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48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710980D" w14:textId="77777777" w:rsidR="00AC1949" w:rsidRPr="00352433" w:rsidRDefault="00AC1949" w:rsidP="00FC028A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Качественные и технические характеристики объекта закупки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5E025" w14:textId="77777777" w:rsidR="00AC1949" w:rsidRPr="00352433" w:rsidRDefault="00AC1949" w:rsidP="00FC028A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 xml:space="preserve">Количество, </w:t>
            </w:r>
            <w:r>
              <w:rPr>
                <w:b/>
                <w:sz w:val="24"/>
                <w:szCs w:val="24"/>
              </w:rPr>
              <w:t>шт</w:t>
            </w:r>
            <w:r w:rsidR="00EB665C">
              <w:rPr>
                <w:b/>
                <w:sz w:val="24"/>
                <w:szCs w:val="24"/>
              </w:rPr>
              <w:t>.</w:t>
            </w:r>
          </w:p>
        </w:tc>
      </w:tr>
      <w:tr w:rsidR="007E1FC1" w:rsidRPr="00352433" w14:paraId="4268D399" w14:textId="77777777" w:rsidTr="007E1FC1">
        <w:trPr>
          <w:trHeight w:val="552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4F6B13" w14:textId="77777777" w:rsidR="007E1FC1" w:rsidRPr="00707F32" w:rsidRDefault="008E498E" w:rsidP="00FC028A">
            <w:pPr>
              <w:jc w:val="center"/>
            </w:pPr>
            <w: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CB8FDF" w14:textId="77777777" w:rsidR="007E1FC1" w:rsidRPr="00583D94" w:rsidRDefault="008E498E" w:rsidP="008E498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Мобильные терминалы</w:t>
            </w:r>
          </w:p>
        </w:tc>
        <w:tc>
          <w:tcPr>
            <w:tcW w:w="4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5B1AEE" w14:textId="77777777" w:rsidR="008E498E" w:rsidRPr="00782046" w:rsidRDefault="008E498E" w:rsidP="008E498E">
            <w:pPr>
              <w:spacing w:line="228" w:lineRule="auto"/>
              <w:rPr>
                <w:b/>
                <w:u w:val="single"/>
              </w:rPr>
            </w:pPr>
            <w:r w:rsidRPr="00782046">
              <w:rPr>
                <w:u w:val="single"/>
              </w:rPr>
              <w:t>Дисплей:</w:t>
            </w:r>
          </w:p>
          <w:p w14:paraId="2424E9CA" w14:textId="77777777" w:rsidR="008E498E" w:rsidRPr="00782046" w:rsidRDefault="008E498E" w:rsidP="008E498E">
            <w:pPr>
              <w:spacing w:line="228" w:lineRule="auto"/>
              <w:rPr>
                <w:b/>
              </w:rPr>
            </w:pPr>
            <w:r w:rsidRPr="00782046">
              <w:t xml:space="preserve">Тип матрицы: </w:t>
            </w:r>
            <w:proofErr w:type="spellStart"/>
            <w:r w:rsidRPr="00782046">
              <w:t>мультитач</w:t>
            </w:r>
            <w:proofErr w:type="spellEnd"/>
            <w:r w:rsidRPr="00782046">
              <w:t>, емкостный</w:t>
            </w:r>
          </w:p>
          <w:p w14:paraId="3729AF3E" w14:textId="77777777" w:rsidR="008E498E" w:rsidRPr="00782046" w:rsidRDefault="008E498E" w:rsidP="008E498E">
            <w:pPr>
              <w:spacing w:line="228" w:lineRule="auto"/>
              <w:rPr>
                <w:b/>
              </w:rPr>
            </w:pPr>
            <w:r w:rsidRPr="00782046">
              <w:t>Тип экрана: IPS</w:t>
            </w:r>
          </w:p>
          <w:p w14:paraId="5534B497" w14:textId="77777777" w:rsidR="008E498E" w:rsidRPr="00782046" w:rsidRDefault="008E498E" w:rsidP="008E498E">
            <w:pPr>
              <w:spacing w:line="228" w:lineRule="auto"/>
              <w:rPr>
                <w:b/>
              </w:rPr>
            </w:pPr>
            <w:r w:rsidRPr="00782046">
              <w:t>Ширина: 720 x 1600</w:t>
            </w:r>
          </w:p>
          <w:p w14:paraId="6200E13E" w14:textId="77777777" w:rsidR="008E498E" w:rsidRPr="00782046" w:rsidRDefault="008E498E" w:rsidP="008E498E">
            <w:pPr>
              <w:spacing w:line="228" w:lineRule="auto"/>
              <w:rPr>
                <w:b/>
              </w:rPr>
            </w:pPr>
            <w:r w:rsidRPr="00782046">
              <w:t>Диагональ: 6.53 дюйм.</w:t>
            </w:r>
          </w:p>
          <w:p w14:paraId="56CDDFF0" w14:textId="77777777" w:rsidR="008E498E" w:rsidRPr="00782046" w:rsidRDefault="008E498E" w:rsidP="008E498E">
            <w:pPr>
              <w:spacing w:line="228" w:lineRule="auto"/>
              <w:rPr>
                <w:b/>
              </w:rPr>
            </w:pPr>
            <w:r w:rsidRPr="00782046">
              <w:t>Соотношение сторон: 19.5:9</w:t>
            </w:r>
          </w:p>
          <w:p w14:paraId="3314E0EA" w14:textId="77777777" w:rsidR="008E498E" w:rsidRPr="00782046" w:rsidRDefault="008E498E" w:rsidP="008E498E">
            <w:pPr>
              <w:spacing w:line="228" w:lineRule="auto"/>
              <w:rPr>
                <w:b/>
                <w:u w:val="single"/>
              </w:rPr>
            </w:pPr>
            <w:r w:rsidRPr="00782046">
              <w:rPr>
                <w:u w:val="single"/>
              </w:rPr>
              <w:t>Общие характеристики:</w:t>
            </w:r>
          </w:p>
          <w:p w14:paraId="43054BF9" w14:textId="77777777" w:rsidR="008E498E" w:rsidRPr="00782046" w:rsidRDefault="008E498E" w:rsidP="008E498E">
            <w:pPr>
              <w:spacing w:line="228" w:lineRule="auto"/>
              <w:rPr>
                <w:b/>
              </w:rPr>
            </w:pPr>
            <w:r w:rsidRPr="00782046">
              <w:t xml:space="preserve">Версия ОС: </w:t>
            </w:r>
            <w:proofErr w:type="spellStart"/>
            <w:r w:rsidRPr="00782046">
              <w:t>Android</w:t>
            </w:r>
            <w:proofErr w:type="spellEnd"/>
            <w:r w:rsidRPr="00782046">
              <w:t xml:space="preserve"> 10</w:t>
            </w:r>
          </w:p>
          <w:p w14:paraId="3D405691" w14:textId="77777777" w:rsidR="008E498E" w:rsidRPr="00782046" w:rsidRDefault="008E498E" w:rsidP="008E498E">
            <w:pPr>
              <w:spacing w:line="228" w:lineRule="auto"/>
              <w:rPr>
                <w:b/>
              </w:rPr>
            </w:pPr>
            <w:r w:rsidRPr="00782046">
              <w:t>Количество SIM-карт: 2</w:t>
            </w:r>
          </w:p>
          <w:p w14:paraId="6845BA9C" w14:textId="77777777" w:rsidR="008E498E" w:rsidRPr="00782046" w:rsidRDefault="008E498E" w:rsidP="008E498E">
            <w:pPr>
              <w:spacing w:line="228" w:lineRule="auto"/>
              <w:rPr>
                <w:b/>
              </w:rPr>
            </w:pPr>
            <w:r w:rsidRPr="00782046">
              <w:t xml:space="preserve">Тип SIM-карты: </w:t>
            </w:r>
            <w:proofErr w:type="spellStart"/>
            <w:r w:rsidRPr="00782046">
              <w:t>nano</w:t>
            </w:r>
            <w:proofErr w:type="spellEnd"/>
            <w:r w:rsidRPr="00782046">
              <w:t xml:space="preserve"> SIM</w:t>
            </w:r>
          </w:p>
          <w:p w14:paraId="5614ECE1" w14:textId="77777777" w:rsidR="008E498E" w:rsidRPr="00782046" w:rsidRDefault="008E498E" w:rsidP="008E498E">
            <w:pPr>
              <w:spacing w:line="228" w:lineRule="auto"/>
              <w:rPr>
                <w:b/>
                <w:u w:val="single"/>
              </w:rPr>
            </w:pPr>
            <w:r w:rsidRPr="00782046">
              <w:rPr>
                <w:u w:val="single"/>
              </w:rPr>
              <w:t>Мультимедийные возможности:</w:t>
            </w:r>
          </w:p>
          <w:p w14:paraId="7BD05764" w14:textId="77777777" w:rsidR="008E498E" w:rsidRPr="00782046" w:rsidRDefault="008E498E" w:rsidP="008E498E">
            <w:pPr>
              <w:spacing w:line="228" w:lineRule="auto"/>
              <w:rPr>
                <w:b/>
              </w:rPr>
            </w:pPr>
            <w:r w:rsidRPr="00782046">
              <w:t xml:space="preserve">Разрешения основной (тыловой) камеры: не менее 13Мп </w:t>
            </w:r>
          </w:p>
          <w:p w14:paraId="02B58780" w14:textId="77777777" w:rsidR="008E498E" w:rsidRPr="00782046" w:rsidRDefault="008E498E" w:rsidP="008E498E">
            <w:pPr>
              <w:spacing w:line="228" w:lineRule="auto"/>
              <w:rPr>
                <w:b/>
              </w:rPr>
            </w:pPr>
            <w:r w:rsidRPr="00782046">
              <w:t>Фотовспышка: тыльная, светодиодная</w:t>
            </w:r>
          </w:p>
          <w:p w14:paraId="091BE9D5" w14:textId="77777777" w:rsidR="008E498E" w:rsidRPr="00782046" w:rsidRDefault="008E498E" w:rsidP="008E498E">
            <w:pPr>
              <w:spacing w:line="228" w:lineRule="auto"/>
              <w:rPr>
                <w:b/>
              </w:rPr>
            </w:pPr>
            <w:r w:rsidRPr="00782046">
              <w:t>Функции основной (тыловой) фотокамеры: автофокус</w:t>
            </w:r>
          </w:p>
          <w:p w14:paraId="0EE649EE" w14:textId="77777777" w:rsidR="008E498E" w:rsidRPr="00782046" w:rsidRDefault="008E498E" w:rsidP="008E498E">
            <w:pPr>
              <w:spacing w:line="228" w:lineRule="auto"/>
              <w:rPr>
                <w:b/>
                <w:u w:val="single"/>
              </w:rPr>
            </w:pPr>
            <w:r w:rsidRPr="00782046">
              <w:rPr>
                <w:u w:val="single"/>
              </w:rPr>
              <w:t>Связь:</w:t>
            </w:r>
          </w:p>
          <w:p w14:paraId="33AEE6C0" w14:textId="77777777" w:rsidR="008E498E" w:rsidRPr="00782046" w:rsidRDefault="008E498E" w:rsidP="008E498E">
            <w:pPr>
              <w:spacing w:line="228" w:lineRule="auto"/>
              <w:rPr>
                <w:b/>
              </w:rPr>
            </w:pPr>
            <w:r w:rsidRPr="00782046">
              <w:t xml:space="preserve">Стандарт: </w:t>
            </w:r>
            <w:proofErr w:type="spellStart"/>
            <w:r w:rsidRPr="00782046">
              <w:t>VoLTE</w:t>
            </w:r>
            <w:proofErr w:type="spellEnd"/>
            <w:r w:rsidRPr="00782046">
              <w:t>; GSM;</w:t>
            </w:r>
          </w:p>
          <w:p w14:paraId="57D7204A" w14:textId="77777777" w:rsidR="008E498E" w:rsidRPr="00782046" w:rsidRDefault="008E498E" w:rsidP="008E498E">
            <w:pPr>
              <w:spacing w:line="228" w:lineRule="auto"/>
              <w:rPr>
                <w:b/>
              </w:rPr>
            </w:pPr>
            <w:r w:rsidRPr="00782046">
              <w:t xml:space="preserve">Интерфейсы: </w:t>
            </w:r>
            <w:proofErr w:type="spellStart"/>
            <w:r w:rsidRPr="00782046">
              <w:t>Bluetooth</w:t>
            </w:r>
            <w:proofErr w:type="spellEnd"/>
            <w:r w:rsidRPr="00782046">
              <w:t xml:space="preserve"> 4.2,WIFI 5Ггц , OTG</w:t>
            </w:r>
          </w:p>
          <w:p w14:paraId="72FE927B" w14:textId="77777777" w:rsidR="008E498E" w:rsidRPr="00782046" w:rsidRDefault="008E498E" w:rsidP="008E498E">
            <w:pPr>
              <w:spacing w:line="228" w:lineRule="auto"/>
              <w:rPr>
                <w:b/>
                <w:u w:val="single"/>
              </w:rPr>
            </w:pPr>
            <w:r w:rsidRPr="00782046">
              <w:rPr>
                <w:u w:val="single"/>
              </w:rPr>
              <w:t>Память и процессор:</w:t>
            </w:r>
          </w:p>
          <w:p w14:paraId="2B4667E1" w14:textId="77777777" w:rsidR="008E498E" w:rsidRPr="00782046" w:rsidRDefault="008E498E" w:rsidP="008E498E">
            <w:pPr>
              <w:spacing w:line="228" w:lineRule="auto"/>
              <w:rPr>
                <w:b/>
              </w:rPr>
            </w:pPr>
            <w:r w:rsidRPr="00782046">
              <w:t xml:space="preserve">Процессор: </w:t>
            </w:r>
            <w:proofErr w:type="spellStart"/>
            <w:r w:rsidRPr="00782046">
              <w:t>Mediatek</w:t>
            </w:r>
            <w:proofErr w:type="spellEnd"/>
            <w:r w:rsidRPr="00782046">
              <w:t xml:space="preserve"> </w:t>
            </w:r>
            <w:proofErr w:type="spellStart"/>
            <w:r w:rsidRPr="00782046">
              <w:t>Helio</w:t>
            </w:r>
            <w:proofErr w:type="spellEnd"/>
            <w:r w:rsidRPr="00782046">
              <w:t xml:space="preserve"> G25 </w:t>
            </w:r>
          </w:p>
          <w:p w14:paraId="470BEB7E" w14:textId="77777777" w:rsidR="008E498E" w:rsidRPr="00782046" w:rsidRDefault="008E498E" w:rsidP="008E498E">
            <w:pPr>
              <w:spacing w:line="228" w:lineRule="auto"/>
              <w:rPr>
                <w:b/>
              </w:rPr>
            </w:pPr>
            <w:r w:rsidRPr="00782046">
              <w:t>Количество ядер процессора: 8</w:t>
            </w:r>
          </w:p>
          <w:p w14:paraId="2F5628ED" w14:textId="77777777" w:rsidR="008E498E" w:rsidRPr="00782046" w:rsidRDefault="008E498E" w:rsidP="008E498E">
            <w:pPr>
              <w:spacing w:line="228" w:lineRule="auto"/>
              <w:rPr>
                <w:b/>
              </w:rPr>
            </w:pPr>
            <w:r w:rsidRPr="00782046">
              <w:t>Объем встроенной памяти: 64 Гб</w:t>
            </w:r>
          </w:p>
          <w:p w14:paraId="176CD202" w14:textId="77777777" w:rsidR="008E498E" w:rsidRPr="00782046" w:rsidRDefault="008E498E" w:rsidP="008E498E">
            <w:pPr>
              <w:spacing w:line="228" w:lineRule="auto"/>
              <w:rPr>
                <w:b/>
              </w:rPr>
            </w:pPr>
            <w:r w:rsidRPr="00782046">
              <w:t>Объем оперативной памяти: 3 Гб</w:t>
            </w:r>
          </w:p>
          <w:p w14:paraId="44C15C43" w14:textId="77777777" w:rsidR="008E498E" w:rsidRPr="00782046" w:rsidRDefault="008E498E" w:rsidP="008E498E">
            <w:pPr>
              <w:spacing w:line="228" w:lineRule="auto"/>
              <w:rPr>
                <w:b/>
                <w:u w:val="single"/>
              </w:rPr>
            </w:pPr>
            <w:r w:rsidRPr="00782046">
              <w:rPr>
                <w:u w:val="single"/>
              </w:rPr>
              <w:t>Питание:</w:t>
            </w:r>
          </w:p>
          <w:p w14:paraId="48FD3F65" w14:textId="77777777" w:rsidR="008E498E" w:rsidRPr="00782046" w:rsidRDefault="008E498E" w:rsidP="008E498E">
            <w:pPr>
              <w:spacing w:line="228" w:lineRule="auto"/>
              <w:ind w:left="1168" w:hanging="1168"/>
              <w:rPr>
                <w:b/>
              </w:rPr>
            </w:pPr>
            <w:r w:rsidRPr="00782046">
              <w:t xml:space="preserve">Тип аккумулятора:  </w:t>
            </w:r>
            <w:proofErr w:type="spellStart"/>
            <w:r w:rsidRPr="00782046">
              <w:t>Li-polymer</w:t>
            </w:r>
            <w:proofErr w:type="spellEnd"/>
          </w:p>
          <w:p w14:paraId="3675E35A" w14:textId="77777777" w:rsidR="008E498E" w:rsidRPr="00782046" w:rsidRDefault="008E498E" w:rsidP="008E498E">
            <w:pPr>
              <w:spacing w:line="228" w:lineRule="auto"/>
              <w:rPr>
                <w:b/>
              </w:rPr>
            </w:pPr>
            <w:r w:rsidRPr="00782046">
              <w:t>Емкость аккумулятора: не менее 5</w:t>
            </w:r>
            <w:r w:rsidR="00ED5F60">
              <w:t>150</w:t>
            </w:r>
            <w:r w:rsidRPr="00782046">
              <w:t xml:space="preserve"> </w:t>
            </w:r>
            <w:proofErr w:type="spellStart"/>
            <w:r w:rsidRPr="00782046">
              <w:t>мА</w:t>
            </w:r>
            <w:r w:rsidRPr="00782046">
              <w:rPr>
                <w:rFonts w:ascii="Cambria Math" w:hAnsi="Cambria Math" w:cs="Cambria Math"/>
              </w:rPr>
              <w:t>⋅</w:t>
            </w:r>
            <w:r w:rsidRPr="00782046">
              <w:t>ч</w:t>
            </w:r>
            <w:proofErr w:type="spellEnd"/>
          </w:p>
          <w:p w14:paraId="639FCF7B" w14:textId="77777777" w:rsidR="007E1FC1" w:rsidRPr="002046BA" w:rsidRDefault="008E498E" w:rsidP="008E498E">
            <w:r w:rsidRPr="00782046">
              <w:t xml:space="preserve">Тип разъема для зарядки: </w:t>
            </w:r>
            <w:proofErr w:type="spellStart"/>
            <w:r w:rsidRPr="00782046">
              <w:t>Type</w:t>
            </w:r>
            <w:proofErr w:type="spellEnd"/>
            <w:r w:rsidRPr="00782046">
              <w:t xml:space="preserve"> - C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4E78F15" w14:textId="77777777" w:rsidR="007E1FC1" w:rsidRPr="00626FFF" w:rsidRDefault="008E498E" w:rsidP="00ED5F60">
            <w:pPr>
              <w:jc w:val="center"/>
            </w:pPr>
            <w:r>
              <w:t>2</w:t>
            </w:r>
            <w:r w:rsidR="00ED5F60">
              <w:t>2</w:t>
            </w:r>
          </w:p>
        </w:tc>
      </w:tr>
    </w:tbl>
    <w:p w14:paraId="4A8A6C8C" w14:textId="77777777" w:rsidR="00AC1949" w:rsidRDefault="00AC1949" w:rsidP="00AC1949">
      <w:pPr>
        <w:jc w:val="both"/>
        <w:rPr>
          <w:sz w:val="24"/>
          <w:szCs w:val="24"/>
        </w:rPr>
      </w:pPr>
    </w:p>
    <w:p w14:paraId="3B731A24" w14:textId="77777777" w:rsidR="00AC1949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2. Начальная (максимальная) цена контракта</w:t>
      </w:r>
      <w:r w:rsidRPr="00AD4ECD">
        <w:rPr>
          <w:sz w:val="24"/>
          <w:szCs w:val="24"/>
        </w:rPr>
        <w:t xml:space="preserve"> сформирована в соответствии с требованиями пункта 4 статьи 16 Закона Приднестровской Молдавской Республики от 26 ноября 2018 года № 318-З-VI «О закупках в Приднестровской Молдавской Республике» и требованиями подпункта г) пункта 16, пункта 26, 29 Приказа Министерства экономического развития Приднестровской Молдавской Республики от 24 декабря 2019 года № 1127 «Об утверждении Методических рекомендации по применению методов </w:t>
      </w:r>
      <w:r w:rsidRPr="00AD4ECD">
        <w:rPr>
          <w:sz w:val="24"/>
          <w:szCs w:val="24"/>
        </w:rPr>
        <w:lastRenderedPageBreak/>
        <w:t>определения начальной (максимальной) цены контракта, цены контракта, заключаемого с единственным поставщиком (подрядчиком, исполнителем)».</w:t>
      </w:r>
    </w:p>
    <w:p w14:paraId="49BEA467" w14:textId="77777777" w:rsidR="00AC1949" w:rsidRDefault="00AC1949" w:rsidP="008A280F">
      <w:pPr>
        <w:ind w:firstLine="720"/>
        <w:jc w:val="both"/>
        <w:rPr>
          <w:sz w:val="24"/>
          <w:szCs w:val="24"/>
        </w:rPr>
      </w:pPr>
      <w:r w:rsidRPr="00796D94">
        <w:rPr>
          <w:sz w:val="24"/>
          <w:szCs w:val="24"/>
        </w:rPr>
        <w:t>Начальная (максимальная) цена контракта</w:t>
      </w:r>
      <w:r w:rsidR="00437167">
        <w:rPr>
          <w:sz w:val="24"/>
          <w:szCs w:val="24"/>
        </w:rPr>
        <w:t xml:space="preserve"> составляет </w:t>
      </w:r>
      <w:r w:rsidR="00ED5F60" w:rsidRPr="00771E39">
        <w:rPr>
          <w:b/>
          <w:sz w:val="24"/>
          <w:szCs w:val="24"/>
        </w:rPr>
        <w:t>46 337,50</w:t>
      </w:r>
      <w:r w:rsidR="00ED5F60">
        <w:rPr>
          <w:sz w:val="24"/>
          <w:szCs w:val="24"/>
        </w:rPr>
        <w:t xml:space="preserve"> </w:t>
      </w:r>
      <w:r w:rsidR="008E498E">
        <w:rPr>
          <w:sz w:val="24"/>
          <w:szCs w:val="24"/>
        </w:rPr>
        <w:t xml:space="preserve"> </w:t>
      </w:r>
      <w:r w:rsidRPr="00796D94">
        <w:rPr>
          <w:sz w:val="24"/>
          <w:szCs w:val="24"/>
        </w:rPr>
        <w:t xml:space="preserve">рублей </w:t>
      </w:r>
      <w:r>
        <w:rPr>
          <w:sz w:val="24"/>
          <w:szCs w:val="24"/>
        </w:rPr>
        <w:t>ПМР.</w:t>
      </w:r>
    </w:p>
    <w:p w14:paraId="31B5EEA4" w14:textId="77777777" w:rsidR="00AC1949" w:rsidRDefault="00AC1949" w:rsidP="008A280F">
      <w:pPr>
        <w:ind w:firstLine="720"/>
        <w:jc w:val="both"/>
        <w:rPr>
          <w:sz w:val="24"/>
          <w:szCs w:val="24"/>
        </w:rPr>
      </w:pPr>
    </w:p>
    <w:p w14:paraId="2B90E0A5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3.</w:t>
      </w:r>
      <w:r w:rsidR="008A280F">
        <w:rPr>
          <w:sz w:val="24"/>
          <w:szCs w:val="24"/>
        </w:rPr>
        <w:t> </w:t>
      </w:r>
      <w:r w:rsidRPr="00D569DB">
        <w:rPr>
          <w:sz w:val="24"/>
          <w:szCs w:val="24"/>
        </w:rPr>
        <w:t>Перечень необходимых условий и гарантий, подлежащих включению в контракт, определяется в статье 24 Закона Приднестровской Молдавской Республики «О закупках в Приднестровской Молдавской Республики» и Постановлении Правительства Приднестровской Молдавской Республики от 26 декабря 2019 года № 448 «Об утверждении Положения об условиях и гарантиях контракта, заключаемого при закупках товаров, работ, услуг для обеспечения государственных (муниципальных) нужд и нужд государственных (муниципальных) унитарных предприятий» (САЗ 20-1).</w:t>
      </w:r>
    </w:p>
    <w:p w14:paraId="7006F653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Изменение условий контракта допускаются по соглашению сторон в случаях, предусмотренных статьей 51 Закона Приднестровской Молдавской Республики «О закупках в Приднестровской Молдавской Республике». </w:t>
      </w:r>
    </w:p>
    <w:p w14:paraId="5624CCEE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4.</w:t>
      </w:r>
      <w:r w:rsidR="008A280F">
        <w:rPr>
          <w:sz w:val="24"/>
          <w:szCs w:val="24"/>
        </w:rPr>
        <w:t> </w:t>
      </w:r>
      <w:r w:rsidRPr="00D569DB">
        <w:rPr>
          <w:sz w:val="24"/>
          <w:szCs w:val="24"/>
        </w:rPr>
        <w:t>Неотъемлемой частью настоящей Документации является проект контракта, который опубликован в информационной систем</w:t>
      </w:r>
      <w:r w:rsidR="008D593D">
        <w:rPr>
          <w:sz w:val="24"/>
          <w:szCs w:val="24"/>
        </w:rPr>
        <w:t>е</w:t>
      </w:r>
      <w:r w:rsidRPr="00D569DB">
        <w:rPr>
          <w:sz w:val="24"/>
          <w:szCs w:val="24"/>
        </w:rPr>
        <w:t xml:space="preserve"> в сфере закупок.</w:t>
      </w:r>
    </w:p>
    <w:p w14:paraId="5CD6AD30" w14:textId="77777777" w:rsidR="00AC1949" w:rsidRPr="00D569DB" w:rsidRDefault="00AC1949" w:rsidP="008A280F">
      <w:pPr>
        <w:ind w:firstLine="720"/>
        <w:rPr>
          <w:sz w:val="24"/>
          <w:szCs w:val="24"/>
        </w:rPr>
      </w:pPr>
      <w:r w:rsidRPr="00D569DB">
        <w:rPr>
          <w:sz w:val="24"/>
          <w:szCs w:val="24"/>
        </w:rPr>
        <w:t>5.</w:t>
      </w:r>
      <w:r w:rsidR="008A280F">
        <w:rPr>
          <w:b/>
          <w:sz w:val="24"/>
          <w:szCs w:val="24"/>
        </w:rPr>
        <w:t> </w:t>
      </w:r>
      <w:r w:rsidRPr="00D569DB">
        <w:rPr>
          <w:sz w:val="24"/>
          <w:szCs w:val="24"/>
        </w:rPr>
        <w:t>Заявка участника запроса предложений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«Об утверждении формы заявок участников закупки», с приложением документов, указанных в пункте 2 Приложения к данному Распоряжению.</w:t>
      </w:r>
    </w:p>
    <w:p w14:paraId="32BEE567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6.</w:t>
      </w:r>
      <w:r w:rsidR="008A280F">
        <w:rPr>
          <w:b/>
          <w:sz w:val="24"/>
          <w:szCs w:val="24"/>
        </w:rPr>
        <w:t> </w:t>
      </w:r>
      <w:r w:rsidRPr="00D569DB">
        <w:rPr>
          <w:sz w:val="24"/>
          <w:szCs w:val="24"/>
        </w:rPr>
        <w:t xml:space="preserve">В день, во время и в месте, которые указаны в извещении о проведении запроса предложений, непосредственно перед вскрытием конвертов с заявками, заказчик объявляет присутствующим участникам при вскрытии этих конвертов, изменения или отзыва поданных заявок. </w:t>
      </w:r>
    </w:p>
    <w:p w14:paraId="60736786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Заказчик предоставляет всем участникам запроса предложений, подавшим заявки, возможность присутствовать при вскрытии конвертов с заявками, а также при оглашении заявки, содержащей лучшие условия исполнения контракта. </w:t>
      </w:r>
    </w:p>
    <w:p w14:paraId="465767FB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7. Комиссией по рассмотрению заявок на участие в запросе предложений и окончательных предложений вскрываются поступившие конверты с заявками. </w:t>
      </w:r>
    </w:p>
    <w:p w14:paraId="223CDC08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Все заявки участников запроса предложений оцениваются на основании критериев, указанных в документации о проведении запроса предложений, фиксируются в виде таблицы и прилагаются к протоколу проведения запроса предложений, после чего оглашаются условия исполнения контракта, содержащиеся в заявке, признанной лучшей, или условия, содержащиеся в единственной заявке, без объявления участника запроса предложений, который направил такую единственную заявку.</w:t>
      </w:r>
    </w:p>
    <w:p w14:paraId="13D1DC33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После оглашения условий исполнения контракта, содержащихся в заявке, признанной лучшей, или условий, содержащихся в единственной заявке на участие в запросе предложений, запрос предложений завершается. Всем участникам или участнику запроса предложений, подавшим единственную заявку, предлагается направить окончательное предложение не позднее рабочего дня, следующего за датой проведения запроса предложений.</w:t>
      </w:r>
    </w:p>
    <w:p w14:paraId="74F95A54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Если все участники, присутствующие при проведении запроса предложений, отказались направить окончательное предложение, запрос предложений завершается. Отказ участников запроса предложений направлять окончательные предложения фиксируется в протоколе проведения запроса предложений. В этом случае окончательными предложениями признаются поданные заявки на участие в запросе предложений.</w:t>
      </w:r>
    </w:p>
    <w:p w14:paraId="1D0B4580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Вскрытие конвертов с окончательными предложениями осуществляются на следующий рабочий день после даты завершения проведения запроса предложений и фиксируются в итоговом протоколе. Участники запроса предложений, направившие окончательные предложения,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предложениям.</w:t>
      </w:r>
    </w:p>
    <w:p w14:paraId="5475F213" w14:textId="77777777" w:rsidR="00AC1949" w:rsidRPr="00D569DB" w:rsidRDefault="00AC1949" w:rsidP="008A280F">
      <w:pPr>
        <w:ind w:firstLine="720"/>
        <w:jc w:val="both"/>
        <w:rPr>
          <w:bCs/>
          <w:sz w:val="24"/>
          <w:szCs w:val="24"/>
        </w:rPr>
      </w:pPr>
      <w:r w:rsidRPr="00D569DB">
        <w:rPr>
          <w:bCs/>
          <w:sz w:val="24"/>
          <w:szCs w:val="24"/>
        </w:rPr>
        <w:lastRenderedPageBreak/>
        <w:t xml:space="preserve">Выигравшим окончательным предложением является </w:t>
      </w:r>
      <w:r w:rsidRPr="00D569DB">
        <w:rPr>
          <w:sz w:val="24"/>
          <w:szCs w:val="24"/>
        </w:rPr>
        <w:t>лучшее предложение, определенное комиссией на основании результатов оценки окончательных предложений.</w:t>
      </w:r>
      <w:r w:rsidRPr="00D569DB">
        <w:rPr>
          <w:bCs/>
          <w:sz w:val="24"/>
          <w:szCs w:val="24"/>
        </w:rPr>
        <w:t xml:space="preserve"> В случае если в нескольких окончательных предложениях содержатся одинаковые условия исполнения контракта, выигравшим окончательным предложением признается окончательное предложение, которое поступило раньше. </w:t>
      </w:r>
    </w:p>
    <w:p w14:paraId="4BD4B40B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8.</w:t>
      </w:r>
      <w:r w:rsidR="008A280F">
        <w:rPr>
          <w:b/>
          <w:sz w:val="24"/>
          <w:szCs w:val="24"/>
        </w:rPr>
        <w:t> </w:t>
      </w:r>
      <w:r w:rsidRPr="00D569DB">
        <w:rPr>
          <w:sz w:val="24"/>
          <w:szCs w:val="24"/>
        </w:rPr>
        <w:t>Участник запроса предложений вправе письменно отозвать свою заявку до истечения срока подачи заявок с учетом положений Закона.</w:t>
      </w:r>
    </w:p>
    <w:p w14:paraId="3A0BEE7A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Уведомление об отзыве заявки является действительным, если уведомление получено заказчиком до истечения срока подачи заявок, за исключением случаев, установленных Законом.</w:t>
      </w:r>
    </w:p>
    <w:p w14:paraId="76C8880C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В день, </w:t>
      </w:r>
      <w:proofErr w:type="gramStart"/>
      <w:r w:rsidRPr="00D569DB">
        <w:rPr>
          <w:sz w:val="24"/>
          <w:szCs w:val="24"/>
        </w:rPr>
        <w:t>во время</w:t>
      </w:r>
      <w:proofErr w:type="gramEnd"/>
      <w:r w:rsidRPr="00D569DB">
        <w:rPr>
          <w:sz w:val="24"/>
          <w:szCs w:val="24"/>
        </w:rPr>
        <w:t xml:space="preserve"> и в месте, которые указаны в извещении о проведении запроса предложений, непосредственно перед вскрытием конвертов с заявками заказчик обязан публично объявить присутствующим участникам при вскрытии этих конвертов о возможности отзыва поданных заявок.</w:t>
      </w:r>
    </w:p>
    <w:p w14:paraId="06182A60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Участники запроса предложений, подавшие заявки, не соответствующие требованиям, установленным документацией о проведении запроса предложений, отстраняются, и их заявки не оцениваются. В случае установления факта подачи одним участником запроса предложений 2 (двух) и более заявок на участие в запросе предложений заявки такого участника не рассматриваются и возвращаются ему.</w:t>
      </w:r>
    </w:p>
    <w:p w14:paraId="681E5BA5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9.</w:t>
      </w:r>
      <w:r w:rsidR="008A280F">
        <w:rPr>
          <w:sz w:val="24"/>
          <w:szCs w:val="24"/>
        </w:rPr>
        <w:t> </w:t>
      </w:r>
      <w:r w:rsidRPr="00D569DB">
        <w:rPr>
          <w:sz w:val="24"/>
          <w:szCs w:val="24"/>
        </w:rPr>
        <w:t>С победителем запроса предложений заключается контракт.</w:t>
      </w:r>
      <w:r w:rsidRPr="00D569DB">
        <w:rPr>
          <w:b/>
          <w:sz w:val="24"/>
          <w:szCs w:val="24"/>
        </w:rPr>
        <w:t xml:space="preserve"> </w:t>
      </w:r>
      <w:r w:rsidRPr="00D569DB">
        <w:rPr>
          <w:sz w:val="24"/>
          <w:szCs w:val="24"/>
        </w:rPr>
        <w:t>Контракт заключается с победителем запроса предложений не позднее чем через 5 (пять) рабочих дней со дня размещения в информационной системе итогового протокола.</w:t>
      </w:r>
    </w:p>
    <w:p w14:paraId="6FAEC0AD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силы, препятствующих подписанию контракта одной из сторон в установленные настоящей статьей сроки, эта сторона обязана уведомить другую сторону о наличии данных судебных актов или обстоятельств в течение 1 (одного) рабочего дня, следующего за днем возникновения вышеуказанных обстоятельств и вступления в силу судебных актов.</w:t>
      </w:r>
    </w:p>
    <w:p w14:paraId="1E2290BB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При этом течение установленных сроков приостанавливается на срок исполнения данных судебных актов или срок действия данных обстоятельств, но не более чем на 30 (тридцать) рабочих дней.</w:t>
      </w:r>
    </w:p>
    <w:p w14:paraId="2F170E5B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 случае отмены,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(одного) рабочего дня, следующего за днем отмены, изменения или исполнения данных судебных актов либо прекращения действия данных обстоятельств.</w:t>
      </w:r>
    </w:p>
    <w:p w14:paraId="228E8A48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10.</w:t>
      </w:r>
      <w:r w:rsidR="008A280F">
        <w:rPr>
          <w:b/>
          <w:sz w:val="24"/>
          <w:szCs w:val="24"/>
        </w:rPr>
        <w:t> </w:t>
      </w:r>
      <w:r w:rsidRPr="00D569DB">
        <w:rPr>
          <w:sz w:val="24"/>
          <w:szCs w:val="24"/>
        </w:rPr>
        <w:t>Заказчик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при условии, если это было предусмотрено контрактом.</w:t>
      </w:r>
    </w:p>
    <w:p w14:paraId="515BC219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Поставщик (подрядчик, исполнитель)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обязательств, если в контракте было предусмотрено право заказчика принять решение об одностороннем отказе от исполнения контракта.</w:t>
      </w:r>
    </w:p>
    <w:p w14:paraId="48322009" w14:textId="6EA1FD11" w:rsidR="00AC1949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11.</w:t>
      </w:r>
      <w:r w:rsidR="008A280F">
        <w:rPr>
          <w:sz w:val="24"/>
          <w:szCs w:val="24"/>
        </w:rPr>
        <w:t> </w:t>
      </w:r>
      <w:r w:rsidRPr="00D569DB">
        <w:rPr>
          <w:sz w:val="24"/>
          <w:szCs w:val="24"/>
        </w:rPr>
        <w:t xml:space="preserve">Дополнительная информация содержится в Извещении о проведении запроса предложений </w:t>
      </w:r>
      <w:r w:rsidR="000C006D" w:rsidRPr="000C006D">
        <w:rPr>
          <w:sz w:val="24"/>
          <w:szCs w:val="24"/>
        </w:rPr>
        <w:t xml:space="preserve">на поставку </w:t>
      </w:r>
      <w:r w:rsidR="00286736">
        <w:rPr>
          <w:sz w:val="24"/>
          <w:szCs w:val="24"/>
        </w:rPr>
        <w:t>мобильных терминалов</w:t>
      </w:r>
      <w:r w:rsidRPr="00D569DB">
        <w:rPr>
          <w:sz w:val="24"/>
          <w:szCs w:val="24"/>
        </w:rPr>
        <w:t>, которое опубликовано в информационной системе в сфере закупок Приднестровской Молдавской Республики.</w:t>
      </w:r>
    </w:p>
    <w:p w14:paraId="684C5A86" w14:textId="77777777" w:rsidR="00615490" w:rsidRDefault="00615490" w:rsidP="008A280F">
      <w:pPr>
        <w:ind w:firstLine="720"/>
        <w:jc w:val="both"/>
        <w:rPr>
          <w:b/>
          <w:sz w:val="24"/>
          <w:szCs w:val="24"/>
        </w:rPr>
        <w:sectPr w:rsidR="00615490" w:rsidSect="004E3F89">
          <w:headerReference w:type="default" r:id="rId8"/>
          <w:pgSz w:w="11910" w:h="16840"/>
          <w:pgMar w:top="1134" w:right="851" w:bottom="993" w:left="1701" w:header="714" w:footer="0" w:gutter="0"/>
          <w:cols w:space="720"/>
          <w:docGrid w:linePitch="299"/>
        </w:sectPr>
      </w:pPr>
    </w:p>
    <w:p w14:paraId="57766A4A" w14:textId="6A706067" w:rsidR="00615490" w:rsidRDefault="00615490" w:rsidP="008A280F">
      <w:pPr>
        <w:ind w:firstLine="720"/>
        <w:jc w:val="both"/>
        <w:rPr>
          <w:b/>
          <w:sz w:val="24"/>
          <w:szCs w:val="24"/>
        </w:rPr>
      </w:pPr>
      <w:r w:rsidRPr="00615490">
        <w:rPr>
          <w:b/>
          <w:noProof/>
          <w:sz w:val="24"/>
          <w:szCs w:val="24"/>
        </w:rPr>
        <w:lastRenderedPageBreak/>
        <w:drawing>
          <wp:inline distT="0" distB="0" distL="0" distR="0" wp14:anchorId="64281B2B" wp14:editId="4ECDE2CC">
            <wp:extent cx="8407400" cy="59423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0" cy="594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93853" w14:textId="77777777" w:rsidR="00615490" w:rsidRDefault="00615490" w:rsidP="008A280F">
      <w:pPr>
        <w:ind w:firstLine="720"/>
        <w:jc w:val="both"/>
        <w:rPr>
          <w:b/>
          <w:sz w:val="24"/>
          <w:szCs w:val="24"/>
        </w:rPr>
        <w:sectPr w:rsidR="00615490" w:rsidSect="00615490">
          <w:pgSz w:w="16840" w:h="11910" w:orient="landscape"/>
          <w:pgMar w:top="1701" w:right="1134" w:bottom="851" w:left="993" w:header="714" w:footer="0" w:gutter="0"/>
          <w:cols w:space="720"/>
          <w:docGrid w:linePitch="299"/>
        </w:sectPr>
      </w:pPr>
      <w:r w:rsidRPr="00615490">
        <w:rPr>
          <w:b/>
          <w:noProof/>
          <w:sz w:val="24"/>
          <w:szCs w:val="24"/>
        </w:rPr>
        <w:lastRenderedPageBreak/>
        <w:drawing>
          <wp:inline distT="0" distB="0" distL="0" distR="0" wp14:anchorId="3DC1C15A" wp14:editId="10F2D3C1">
            <wp:extent cx="8407400" cy="59423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0" cy="594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F3F0F" w14:textId="7BBB8210" w:rsidR="00615490" w:rsidRDefault="00615490" w:rsidP="00615490">
      <w:pPr>
        <w:jc w:val="both"/>
        <w:rPr>
          <w:b/>
          <w:sz w:val="24"/>
          <w:szCs w:val="24"/>
        </w:rPr>
      </w:pPr>
      <w:r w:rsidRPr="00615490">
        <w:rPr>
          <w:b/>
          <w:noProof/>
          <w:sz w:val="24"/>
          <w:szCs w:val="24"/>
        </w:rPr>
        <w:lastRenderedPageBreak/>
        <w:drawing>
          <wp:inline distT="0" distB="0" distL="0" distR="0" wp14:anchorId="1F9198C1" wp14:editId="63D4F4AD">
            <wp:extent cx="5942330" cy="840359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98B42" w14:textId="292E5FE7" w:rsidR="00615490" w:rsidRPr="000C006D" w:rsidRDefault="00615490" w:rsidP="00615490">
      <w:pPr>
        <w:jc w:val="both"/>
        <w:rPr>
          <w:b/>
          <w:sz w:val="24"/>
          <w:szCs w:val="24"/>
        </w:rPr>
      </w:pPr>
      <w:r w:rsidRPr="00615490">
        <w:rPr>
          <w:b/>
          <w:noProof/>
          <w:sz w:val="24"/>
          <w:szCs w:val="24"/>
        </w:rPr>
        <w:lastRenderedPageBreak/>
        <w:drawing>
          <wp:inline distT="0" distB="0" distL="0" distR="0" wp14:anchorId="6F7F0558" wp14:editId="5A5D4C55">
            <wp:extent cx="5942330" cy="840359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3C2C6" w14:textId="77777777" w:rsidR="00AC1949" w:rsidRPr="00AC1949" w:rsidRDefault="00AC1949">
      <w:pPr>
        <w:rPr>
          <w:b/>
        </w:rPr>
      </w:pPr>
    </w:p>
    <w:sectPr w:rsidR="00AC1949" w:rsidRPr="00AC1949" w:rsidSect="00615490">
      <w:pgSz w:w="11910" w:h="16840"/>
      <w:pgMar w:top="1134" w:right="851" w:bottom="993" w:left="1701" w:header="714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74E228" w14:textId="77777777" w:rsidR="004A0682" w:rsidRDefault="004A0682">
      <w:r>
        <w:separator/>
      </w:r>
    </w:p>
  </w:endnote>
  <w:endnote w:type="continuationSeparator" w:id="0">
    <w:p w14:paraId="5783B0A0" w14:textId="77777777" w:rsidR="004A0682" w:rsidRDefault="004A0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4137C2" w14:textId="77777777" w:rsidR="004A0682" w:rsidRDefault="004A0682">
      <w:r>
        <w:separator/>
      </w:r>
    </w:p>
  </w:footnote>
  <w:footnote w:type="continuationSeparator" w:id="0">
    <w:p w14:paraId="307DE554" w14:textId="77777777" w:rsidR="004A0682" w:rsidRDefault="004A06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A3539A" w14:textId="77777777" w:rsidR="003F3D7A" w:rsidRDefault="003F3D7A">
    <w:pPr>
      <w:pStyle w:val="a3"/>
      <w:spacing w:line="14" w:lineRule="auto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0059D"/>
    <w:multiLevelType w:val="hybridMultilevel"/>
    <w:tmpl w:val="1B8E63A4"/>
    <w:lvl w:ilvl="0" w:tplc="16A2CDCE">
      <w:start w:val="1"/>
      <w:numFmt w:val="decimal"/>
      <w:lvlText w:val="%1)"/>
      <w:lvlJc w:val="left"/>
      <w:pPr>
        <w:ind w:left="117" w:hanging="41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F08EFDE">
      <w:numFmt w:val="bullet"/>
      <w:lvlText w:val="•"/>
      <w:lvlJc w:val="left"/>
      <w:pPr>
        <w:ind w:left="1094" w:hanging="413"/>
      </w:pPr>
      <w:rPr>
        <w:rFonts w:hint="default"/>
        <w:lang w:val="ru-RU" w:eastAsia="en-US" w:bidi="ar-SA"/>
      </w:rPr>
    </w:lvl>
    <w:lvl w:ilvl="2" w:tplc="993045F6">
      <w:numFmt w:val="bullet"/>
      <w:lvlText w:val="•"/>
      <w:lvlJc w:val="left"/>
      <w:pPr>
        <w:ind w:left="2068" w:hanging="413"/>
      </w:pPr>
      <w:rPr>
        <w:rFonts w:hint="default"/>
        <w:lang w:val="ru-RU" w:eastAsia="en-US" w:bidi="ar-SA"/>
      </w:rPr>
    </w:lvl>
    <w:lvl w:ilvl="3" w:tplc="5E0EBB42">
      <w:numFmt w:val="bullet"/>
      <w:lvlText w:val="•"/>
      <w:lvlJc w:val="left"/>
      <w:pPr>
        <w:ind w:left="3043" w:hanging="413"/>
      </w:pPr>
      <w:rPr>
        <w:rFonts w:hint="default"/>
        <w:lang w:val="ru-RU" w:eastAsia="en-US" w:bidi="ar-SA"/>
      </w:rPr>
    </w:lvl>
    <w:lvl w:ilvl="4" w:tplc="4A4A7764">
      <w:numFmt w:val="bullet"/>
      <w:lvlText w:val="•"/>
      <w:lvlJc w:val="left"/>
      <w:pPr>
        <w:ind w:left="4017" w:hanging="413"/>
      </w:pPr>
      <w:rPr>
        <w:rFonts w:hint="default"/>
        <w:lang w:val="ru-RU" w:eastAsia="en-US" w:bidi="ar-SA"/>
      </w:rPr>
    </w:lvl>
    <w:lvl w:ilvl="5" w:tplc="B84E2A22">
      <w:numFmt w:val="bullet"/>
      <w:lvlText w:val="•"/>
      <w:lvlJc w:val="left"/>
      <w:pPr>
        <w:ind w:left="4992" w:hanging="413"/>
      </w:pPr>
      <w:rPr>
        <w:rFonts w:hint="default"/>
        <w:lang w:val="ru-RU" w:eastAsia="en-US" w:bidi="ar-SA"/>
      </w:rPr>
    </w:lvl>
    <w:lvl w:ilvl="6" w:tplc="D3A85746">
      <w:numFmt w:val="bullet"/>
      <w:lvlText w:val="•"/>
      <w:lvlJc w:val="left"/>
      <w:pPr>
        <w:ind w:left="5966" w:hanging="413"/>
      </w:pPr>
      <w:rPr>
        <w:rFonts w:hint="default"/>
        <w:lang w:val="ru-RU" w:eastAsia="en-US" w:bidi="ar-SA"/>
      </w:rPr>
    </w:lvl>
    <w:lvl w:ilvl="7" w:tplc="ADB6C7D2">
      <w:numFmt w:val="bullet"/>
      <w:lvlText w:val="•"/>
      <w:lvlJc w:val="left"/>
      <w:pPr>
        <w:ind w:left="6940" w:hanging="413"/>
      </w:pPr>
      <w:rPr>
        <w:rFonts w:hint="default"/>
        <w:lang w:val="ru-RU" w:eastAsia="en-US" w:bidi="ar-SA"/>
      </w:rPr>
    </w:lvl>
    <w:lvl w:ilvl="8" w:tplc="61A2FE6A">
      <w:numFmt w:val="bullet"/>
      <w:lvlText w:val="•"/>
      <w:lvlJc w:val="left"/>
      <w:pPr>
        <w:ind w:left="7915" w:hanging="413"/>
      </w:pPr>
      <w:rPr>
        <w:rFonts w:hint="default"/>
        <w:lang w:val="ru-RU" w:eastAsia="en-US" w:bidi="ar-SA"/>
      </w:rPr>
    </w:lvl>
  </w:abstractNum>
  <w:abstractNum w:abstractNumId="1" w15:restartNumberingAfterBreak="0">
    <w:nsid w:val="0EA61C02"/>
    <w:multiLevelType w:val="hybridMultilevel"/>
    <w:tmpl w:val="57027E30"/>
    <w:lvl w:ilvl="0" w:tplc="70A27416">
      <w:start w:val="1"/>
      <w:numFmt w:val="decimal"/>
      <w:lvlText w:val="%1."/>
      <w:lvlJc w:val="left"/>
      <w:pPr>
        <w:ind w:left="118" w:hanging="32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DCAC26">
      <w:numFmt w:val="bullet"/>
      <w:lvlText w:val="•"/>
      <w:lvlJc w:val="left"/>
      <w:pPr>
        <w:ind w:left="1094" w:hanging="322"/>
      </w:pPr>
      <w:rPr>
        <w:rFonts w:hint="default"/>
        <w:lang w:val="ru-RU" w:eastAsia="en-US" w:bidi="ar-SA"/>
      </w:rPr>
    </w:lvl>
    <w:lvl w:ilvl="2" w:tplc="B17437EA">
      <w:numFmt w:val="bullet"/>
      <w:lvlText w:val="•"/>
      <w:lvlJc w:val="left"/>
      <w:pPr>
        <w:ind w:left="2068" w:hanging="322"/>
      </w:pPr>
      <w:rPr>
        <w:rFonts w:hint="default"/>
        <w:lang w:val="ru-RU" w:eastAsia="en-US" w:bidi="ar-SA"/>
      </w:rPr>
    </w:lvl>
    <w:lvl w:ilvl="3" w:tplc="7D7434AC">
      <w:numFmt w:val="bullet"/>
      <w:lvlText w:val="•"/>
      <w:lvlJc w:val="left"/>
      <w:pPr>
        <w:ind w:left="3043" w:hanging="322"/>
      </w:pPr>
      <w:rPr>
        <w:rFonts w:hint="default"/>
        <w:lang w:val="ru-RU" w:eastAsia="en-US" w:bidi="ar-SA"/>
      </w:rPr>
    </w:lvl>
    <w:lvl w:ilvl="4" w:tplc="1D9C50B6">
      <w:numFmt w:val="bullet"/>
      <w:lvlText w:val="•"/>
      <w:lvlJc w:val="left"/>
      <w:pPr>
        <w:ind w:left="4017" w:hanging="322"/>
      </w:pPr>
      <w:rPr>
        <w:rFonts w:hint="default"/>
        <w:lang w:val="ru-RU" w:eastAsia="en-US" w:bidi="ar-SA"/>
      </w:rPr>
    </w:lvl>
    <w:lvl w:ilvl="5" w:tplc="B3880F30">
      <w:numFmt w:val="bullet"/>
      <w:lvlText w:val="•"/>
      <w:lvlJc w:val="left"/>
      <w:pPr>
        <w:ind w:left="4992" w:hanging="322"/>
      </w:pPr>
      <w:rPr>
        <w:rFonts w:hint="default"/>
        <w:lang w:val="ru-RU" w:eastAsia="en-US" w:bidi="ar-SA"/>
      </w:rPr>
    </w:lvl>
    <w:lvl w:ilvl="6" w:tplc="F6E410FC">
      <w:numFmt w:val="bullet"/>
      <w:lvlText w:val="•"/>
      <w:lvlJc w:val="left"/>
      <w:pPr>
        <w:ind w:left="5966" w:hanging="322"/>
      </w:pPr>
      <w:rPr>
        <w:rFonts w:hint="default"/>
        <w:lang w:val="ru-RU" w:eastAsia="en-US" w:bidi="ar-SA"/>
      </w:rPr>
    </w:lvl>
    <w:lvl w:ilvl="7" w:tplc="E6CA8C2A">
      <w:numFmt w:val="bullet"/>
      <w:lvlText w:val="•"/>
      <w:lvlJc w:val="left"/>
      <w:pPr>
        <w:ind w:left="6940" w:hanging="322"/>
      </w:pPr>
      <w:rPr>
        <w:rFonts w:hint="default"/>
        <w:lang w:val="ru-RU" w:eastAsia="en-US" w:bidi="ar-SA"/>
      </w:rPr>
    </w:lvl>
    <w:lvl w:ilvl="8" w:tplc="93DE448E">
      <w:numFmt w:val="bullet"/>
      <w:lvlText w:val="•"/>
      <w:lvlJc w:val="left"/>
      <w:pPr>
        <w:ind w:left="7915" w:hanging="322"/>
      </w:pPr>
      <w:rPr>
        <w:rFonts w:hint="default"/>
        <w:lang w:val="ru-RU" w:eastAsia="en-US" w:bidi="ar-SA"/>
      </w:rPr>
    </w:lvl>
  </w:abstractNum>
  <w:abstractNum w:abstractNumId="2" w15:restartNumberingAfterBreak="0">
    <w:nsid w:val="33354762"/>
    <w:multiLevelType w:val="hybridMultilevel"/>
    <w:tmpl w:val="71E02578"/>
    <w:lvl w:ilvl="0" w:tplc="C910F5C6">
      <w:start w:val="1"/>
      <w:numFmt w:val="decimal"/>
      <w:lvlText w:val="%1)"/>
      <w:lvlJc w:val="left"/>
      <w:pPr>
        <w:ind w:left="117" w:hanging="65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6A8DBD0">
      <w:numFmt w:val="bullet"/>
      <w:lvlText w:val="•"/>
      <w:lvlJc w:val="left"/>
      <w:pPr>
        <w:ind w:left="1094" w:hanging="653"/>
      </w:pPr>
      <w:rPr>
        <w:rFonts w:hint="default"/>
        <w:lang w:val="ru-RU" w:eastAsia="en-US" w:bidi="ar-SA"/>
      </w:rPr>
    </w:lvl>
    <w:lvl w:ilvl="2" w:tplc="785CFEA4">
      <w:numFmt w:val="bullet"/>
      <w:lvlText w:val="•"/>
      <w:lvlJc w:val="left"/>
      <w:pPr>
        <w:ind w:left="2068" w:hanging="653"/>
      </w:pPr>
      <w:rPr>
        <w:rFonts w:hint="default"/>
        <w:lang w:val="ru-RU" w:eastAsia="en-US" w:bidi="ar-SA"/>
      </w:rPr>
    </w:lvl>
    <w:lvl w:ilvl="3" w:tplc="77AA2CF2">
      <w:numFmt w:val="bullet"/>
      <w:lvlText w:val="•"/>
      <w:lvlJc w:val="left"/>
      <w:pPr>
        <w:ind w:left="3043" w:hanging="653"/>
      </w:pPr>
      <w:rPr>
        <w:rFonts w:hint="default"/>
        <w:lang w:val="ru-RU" w:eastAsia="en-US" w:bidi="ar-SA"/>
      </w:rPr>
    </w:lvl>
    <w:lvl w:ilvl="4" w:tplc="AFD283FC">
      <w:numFmt w:val="bullet"/>
      <w:lvlText w:val="•"/>
      <w:lvlJc w:val="left"/>
      <w:pPr>
        <w:ind w:left="4017" w:hanging="653"/>
      </w:pPr>
      <w:rPr>
        <w:rFonts w:hint="default"/>
        <w:lang w:val="ru-RU" w:eastAsia="en-US" w:bidi="ar-SA"/>
      </w:rPr>
    </w:lvl>
    <w:lvl w:ilvl="5" w:tplc="D1E261F6">
      <w:numFmt w:val="bullet"/>
      <w:lvlText w:val="•"/>
      <w:lvlJc w:val="left"/>
      <w:pPr>
        <w:ind w:left="4992" w:hanging="653"/>
      </w:pPr>
      <w:rPr>
        <w:rFonts w:hint="default"/>
        <w:lang w:val="ru-RU" w:eastAsia="en-US" w:bidi="ar-SA"/>
      </w:rPr>
    </w:lvl>
    <w:lvl w:ilvl="6" w:tplc="76DAE948">
      <w:numFmt w:val="bullet"/>
      <w:lvlText w:val="•"/>
      <w:lvlJc w:val="left"/>
      <w:pPr>
        <w:ind w:left="5966" w:hanging="653"/>
      </w:pPr>
      <w:rPr>
        <w:rFonts w:hint="default"/>
        <w:lang w:val="ru-RU" w:eastAsia="en-US" w:bidi="ar-SA"/>
      </w:rPr>
    </w:lvl>
    <w:lvl w:ilvl="7" w:tplc="29D8D05C">
      <w:numFmt w:val="bullet"/>
      <w:lvlText w:val="•"/>
      <w:lvlJc w:val="left"/>
      <w:pPr>
        <w:ind w:left="6940" w:hanging="653"/>
      </w:pPr>
      <w:rPr>
        <w:rFonts w:hint="default"/>
        <w:lang w:val="ru-RU" w:eastAsia="en-US" w:bidi="ar-SA"/>
      </w:rPr>
    </w:lvl>
    <w:lvl w:ilvl="8" w:tplc="FC5E64D0">
      <w:numFmt w:val="bullet"/>
      <w:lvlText w:val="•"/>
      <w:lvlJc w:val="left"/>
      <w:pPr>
        <w:ind w:left="7915" w:hanging="653"/>
      </w:pPr>
      <w:rPr>
        <w:rFonts w:hint="default"/>
        <w:lang w:val="ru-RU" w:eastAsia="en-US" w:bidi="ar-SA"/>
      </w:rPr>
    </w:lvl>
  </w:abstractNum>
  <w:abstractNum w:abstractNumId="3" w15:restartNumberingAfterBreak="0">
    <w:nsid w:val="7BB80DEA"/>
    <w:multiLevelType w:val="hybridMultilevel"/>
    <w:tmpl w:val="D2B4F86E"/>
    <w:lvl w:ilvl="0" w:tplc="2166A672">
      <w:start w:val="1"/>
      <w:numFmt w:val="decimal"/>
      <w:lvlText w:val="%1."/>
      <w:lvlJc w:val="left"/>
      <w:pPr>
        <w:ind w:left="118" w:hanging="3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3D4EDF0">
      <w:numFmt w:val="bullet"/>
      <w:lvlText w:val="•"/>
      <w:lvlJc w:val="left"/>
      <w:pPr>
        <w:ind w:left="1094" w:hanging="356"/>
      </w:pPr>
      <w:rPr>
        <w:rFonts w:hint="default"/>
        <w:lang w:val="ru-RU" w:eastAsia="en-US" w:bidi="ar-SA"/>
      </w:rPr>
    </w:lvl>
    <w:lvl w:ilvl="2" w:tplc="A296D776">
      <w:numFmt w:val="bullet"/>
      <w:lvlText w:val="•"/>
      <w:lvlJc w:val="left"/>
      <w:pPr>
        <w:ind w:left="2068" w:hanging="356"/>
      </w:pPr>
      <w:rPr>
        <w:rFonts w:hint="default"/>
        <w:lang w:val="ru-RU" w:eastAsia="en-US" w:bidi="ar-SA"/>
      </w:rPr>
    </w:lvl>
    <w:lvl w:ilvl="3" w:tplc="412CBDCA">
      <w:numFmt w:val="bullet"/>
      <w:lvlText w:val="•"/>
      <w:lvlJc w:val="left"/>
      <w:pPr>
        <w:ind w:left="3043" w:hanging="356"/>
      </w:pPr>
      <w:rPr>
        <w:rFonts w:hint="default"/>
        <w:lang w:val="ru-RU" w:eastAsia="en-US" w:bidi="ar-SA"/>
      </w:rPr>
    </w:lvl>
    <w:lvl w:ilvl="4" w:tplc="821CE508">
      <w:numFmt w:val="bullet"/>
      <w:lvlText w:val="•"/>
      <w:lvlJc w:val="left"/>
      <w:pPr>
        <w:ind w:left="4017" w:hanging="356"/>
      </w:pPr>
      <w:rPr>
        <w:rFonts w:hint="default"/>
        <w:lang w:val="ru-RU" w:eastAsia="en-US" w:bidi="ar-SA"/>
      </w:rPr>
    </w:lvl>
    <w:lvl w:ilvl="5" w:tplc="F2DA3D28">
      <w:numFmt w:val="bullet"/>
      <w:lvlText w:val="•"/>
      <w:lvlJc w:val="left"/>
      <w:pPr>
        <w:ind w:left="4992" w:hanging="356"/>
      </w:pPr>
      <w:rPr>
        <w:rFonts w:hint="default"/>
        <w:lang w:val="ru-RU" w:eastAsia="en-US" w:bidi="ar-SA"/>
      </w:rPr>
    </w:lvl>
    <w:lvl w:ilvl="6" w:tplc="B672C64C">
      <w:numFmt w:val="bullet"/>
      <w:lvlText w:val="•"/>
      <w:lvlJc w:val="left"/>
      <w:pPr>
        <w:ind w:left="5966" w:hanging="356"/>
      </w:pPr>
      <w:rPr>
        <w:rFonts w:hint="default"/>
        <w:lang w:val="ru-RU" w:eastAsia="en-US" w:bidi="ar-SA"/>
      </w:rPr>
    </w:lvl>
    <w:lvl w:ilvl="7" w:tplc="E0C446F0">
      <w:numFmt w:val="bullet"/>
      <w:lvlText w:val="•"/>
      <w:lvlJc w:val="left"/>
      <w:pPr>
        <w:ind w:left="6940" w:hanging="356"/>
      </w:pPr>
      <w:rPr>
        <w:rFonts w:hint="default"/>
        <w:lang w:val="ru-RU" w:eastAsia="en-US" w:bidi="ar-SA"/>
      </w:rPr>
    </w:lvl>
    <w:lvl w:ilvl="8" w:tplc="CD98F748">
      <w:numFmt w:val="bullet"/>
      <w:lvlText w:val="•"/>
      <w:lvlJc w:val="left"/>
      <w:pPr>
        <w:ind w:left="7915" w:hanging="35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D7A"/>
    <w:rsid w:val="00001E22"/>
    <w:rsid w:val="00001F80"/>
    <w:rsid w:val="00017866"/>
    <w:rsid w:val="0002200F"/>
    <w:rsid w:val="0002683C"/>
    <w:rsid w:val="00084305"/>
    <w:rsid w:val="000C006D"/>
    <w:rsid w:val="000C15D5"/>
    <w:rsid w:val="000F755F"/>
    <w:rsid w:val="00113C62"/>
    <w:rsid w:val="001162E2"/>
    <w:rsid w:val="001428F8"/>
    <w:rsid w:val="0014593F"/>
    <w:rsid w:val="00147ADE"/>
    <w:rsid w:val="00162A08"/>
    <w:rsid w:val="00171A83"/>
    <w:rsid w:val="0018356F"/>
    <w:rsid w:val="001B0153"/>
    <w:rsid w:val="001E3F9C"/>
    <w:rsid w:val="002135AF"/>
    <w:rsid w:val="0026781F"/>
    <w:rsid w:val="00271453"/>
    <w:rsid w:val="00276713"/>
    <w:rsid w:val="00283DB3"/>
    <w:rsid w:val="00286736"/>
    <w:rsid w:val="002A2ED4"/>
    <w:rsid w:val="002A70E1"/>
    <w:rsid w:val="002B27E0"/>
    <w:rsid w:val="002B4B88"/>
    <w:rsid w:val="002C57C6"/>
    <w:rsid w:val="002F499D"/>
    <w:rsid w:val="003027A7"/>
    <w:rsid w:val="0031468E"/>
    <w:rsid w:val="00323ED9"/>
    <w:rsid w:val="00347630"/>
    <w:rsid w:val="00384C64"/>
    <w:rsid w:val="003876DA"/>
    <w:rsid w:val="003A1DA3"/>
    <w:rsid w:val="003C1B51"/>
    <w:rsid w:val="003C473B"/>
    <w:rsid w:val="003D5C03"/>
    <w:rsid w:val="003D6231"/>
    <w:rsid w:val="003F3D7A"/>
    <w:rsid w:val="00404793"/>
    <w:rsid w:val="00406BFA"/>
    <w:rsid w:val="0043110F"/>
    <w:rsid w:val="00437167"/>
    <w:rsid w:val="00437517"/>
    <w:rsid w:val="00446114"/>
    <w:rsid w:val="0047602A"/>
    <w:rsid w:val="00485CF2"/>
    <w:rsid w:val="00496AA0"/>
    <w:rsid w:val="004A0682"/>
    <w:rsid w:val="004E3F89"/>
    <w:rsid w:val="004E685C"/>
    <w:rsid w:val="004F37F9"/>
    <w:rsid w:val="005173B0"/>
    <w:rsid w:val="00523207"/>
    <w:rsid w:val="00526A05"/>
    <w:rsid w:val="005307C3"/>
    <w:rsid w:val="00532208"/>
    <w:rsid w:val="0053351B"/>
    <w:rsid w:val="00533871"/>
    <w:rsid w:val="005943A8"/>
    <w:rsid w:val="005B1B73"/>
    <w:rsid w:val="005C3812"/>
    <w:rsid w:val="005C489F"/>
    <w:rsid w:val="005F473C"/>
    <w:rsid w:val="00601E6A"/>
    <w:rsid w:val="0060321D"/>
    <w:rsid w:val="00611A9D"/>
    <w:rsid w:val="00615490"/>
    <w:rsid w:val="00637843"/>
    <w:rsid w:val="00641E39"/>
    <w:rsid w:val="006837BA"/>
    <w:rsid w:val="00692AF0"/>
    <w:rsid w:val="006B2E8E"/>
    <w:rsid w:val="006B5D82"/>
    <w:rsid w:val="006F1A69"/>
    <w:rsid w:val="006F2ADB"/>
    <w:rsid w:val="006F7389"/>
    <w:rsid w:val="00707F32"/>
    <w:rsid w:val="0072435E"/>
    <w:rsid w:val="00753738"/>
    <w:rsid w:val="00761A39"/>
    <w:rsid w:val="007638BB"/>
    <w:rsid w:val="00770E06"/>
    <w:rsid w:val="00771E39"/>
    <w:rsid w:val="0079520E"/>
    <w:rsid w:val="007A689B"/>
    <w:rsid w:val="007C0B17"/>
    <w:rsid w:val="007E1FC1"/>
    <w:rsid w:val="007E2AAD"/>
    <w:rsid w:val="00800662"/>
    <w:rsid w:val="00814439"/>
    <w:rsid w:val="00840716"/>
    <w:rsid w:val="00847403"/>
    <w:rsid w:val="00855EDA"/>
    <w:rsid w:val="008763B3"/>
    <w:rsid w:val="00886FF6"/>
    <w:rsid w:val="008A280F"/>
    <w:rsid w:val="008B34A3"/>
    <w:rsid w:val="008C73E4"/>
    <w:rsid w:val="008D593D"/>
    <w:rsid w:val="008E498E"/>
    <w:rsid w:val="008E6904"/>
    <w:rsid w:val="00910145"/>
    <w:rsid w:val="00930D58"/>
    <w:rsid w:val="00935A17"/>
    <w:rsid w:val="009B3CA1"/>
    <w:rsid w:val="009E4F51"/>
    <w:rsid w:val="009E6AAD"/>
    <w:rsid w:val="00A1654D"/>
    <w:rsid w:val="00A610D7"/>
    <w:rsid w:val="00A80BC2"/>
    <w:rsid w:val="00A8195E"/>
    <w:rsid w:val="00A92988"/>
    <w:rsid w:val="00AA18D8"/>
    <w:rsid w:val="00AA3E3F"/>
    <w:rsid w:val="00AB4EFD"/>
    <w:rsid w:val="00AC0A3D"/>
    <w:rsid w:val="00AC1949"/>
    <w:rsid w:val="00AD1311"/>
    <w:rsid w:val="00AD6235"/>
    <w:rsid w:val="00AF2A9D"/>
    <w:rsid w:val="00B10134"/>
    <w:rsid w:val="00B156A7"/>
    <w:rsid w:val="00B16A25"/>
    <w:rsid w:val="00B1744F"/>
    <w:rsid w:val="00B22A6D"/>
    <w:rsid w:val="00B34F8B"/>
    <w:rsid w:val="00B44EE9"/>
    <w:rsid w:val="00B653E5"/>
    <w:rsid w:val="00B853CC"/>
    <w:rsid w:val="00B90836"/>
    <w:rsid w:val="00B95BDF"/>
    <w:rsid w:val="00BB252D"/>
    <w:rsid w:val="00BC2AF1"/>
    <w:rsid w:val="00BC3127"/>
    <w:rsid w:val="00BE6F76"/>
    <w:rsid w:val="00BF26BE"/>
    <w:rsid w:val="00C037D3"/>
    <w:rsid w:val="00C33DAA"/>
    <w:rsid w:val="00C552E7"/>
    <w:rsid w:val="00C61BC1"/>
    <w:rsid w:val="00C7507B"/>
    <w:rsid w:val="00C75CFE"/>
    <w:rsid w:val="00C85DB8"/>
    <w:rsid w:val="00C94D4C"/>
    <w:rsid w:val="00CA61A1"/>
    <w:rsid w:val="00CE664E"/>
    <w:rsid w:val="00D37AA8"/>
    <w:rsid w:val="00D40635"/>
    <w:rsid w:val="00D4397B"/>
    <w:rsid w:val="00D555BC"/>
    <w:rsid w:val="00D820B9"/>
    <w:rsid w:val="00D82332"/>
    <w:rsid w:val="00D865A4"/>
    <w:rsid w:val="00DB41D4"/>
    <w:rsid w:val="00DD2F22"/>
    <w:rsid w:val="00DE7389"/>
    <w:rsid w:val="00DF323D"/>
    <w:rsid w:val="00E03533"/>
    <w:rsid w:val="00E11602"/>
    <w:rsid w:val="00E13114"/>
    <w:rsid w:val="00E15AC7"/>
    <w:rsid w:val="00E17F1B"/>
    <w:rsid w:val="00E17F2F"/>
    <w:rsid w:val="00E21F4D"/>
    <w:rsid w:val="00E3040A"/>
    <w:rsid w:val="00E6791B"/>
    <w:rsid w:val="00E70235"/>
    <w:rsid w:val="00E776D8"/>
    <w:rsid w:val="00E90E88"/>
    <w:rsid w:val="00E90E8D"/>
    <w:rsid w:val="00EA6281"/>
    <w:rsid w:val="00EB665C"/>
    <w:rsid w:val="00EC2FDB"/>
    <w:rsid w:val="00ED1327"/>
    <w:rsid w:val="00ED5F60"/>
    <w:rsid w:val="00EE709C"/>
    <w:rsid w:val="00F14C34"/>
    <w:rsid w:val="00F22BDF"/>
    <w:rsid w:val="00F43A4B"/>
    <w:rsid w:val="00F46E3B"/>
    <w:rsid w:val="00F5119B"/>
    <w:rsid w:val="00F80125"/>
    <w:rsid w:val="00F81456"/>
    <w:rsid w:val="00F84A53"/>
    <w:rsid w:val="00F95DAC"/>
    <w:rsid w:val="00FB057E"/>
    <w:rsid w:val="00FB2326"/>
    <w:rsid w:val="00FB796C"/>
    <w:rsid w:val="00FB7DDD"/>
    <w:rsid w:val="00FD31DA"/>
    <w:rsid w:val="00FF2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39738A"/>
  <w15:docId w15:val="{0FBAD87F-163F-414F-A84D-22D7664FA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424" w:right="1327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18" w:right="111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FB232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B232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FB232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B2326"/>
    <w:rPr>
      <w:rFonts w:ascii="Times New Roman" w:eastAsia="Times New Roman" w:hAnsi="Times New Roman" w:cs="Times New Roman"/>
      <w:lang w:val="ru-RU"/>
    </w:rPr>
  </w:style>
  <w:style w:type="paragraph" w:customStyle="1" w:styleId="ConsPlusNormal">
    <w:name w:val="ConsPlusNormal"/>
    <w:rsid w:val="0060321D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nformat">
    <w:name w:val="ConsPlusNonformat"/>
    <w:uiPriority w:val="99"/>
    <w:rsid w:val="0060321D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70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4447649-3088-4B9A-A5A1-2C7C3299F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2243</Words>
  <Characters>12790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Л. Пашун</dc:creator>
  <cp:lastModifiedBy>Ольга Л. Пашун</cp:lastModifiedBy>
  <cp:revision>4</cp:revision>
  <dcterms:created xsi:type="dcterms:W3CDTF">2021-07-13T09:08:00Z</dcterms:created>
  <dcterms:modified xsi:type="dcterms:W3CDTF">2021-07-15T13:45:00Z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2019-12-30T00:00:00Z</vt:filetime>
  </property>
</Properties>
</file>