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14:paraId="1153BECD" w14:textId="6B3CE825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5B560539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8F23F3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F23F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0 часам </w:t>
      </w:r>
      <w:r w:rsidR="008F23F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75BAA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7ADB4965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57003E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8F23F3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8F23F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16 </w:t>
      </w:r>
      <w:r w:rsidR="00575BAA">
        <w:rPr>
          <w:rFonts w:ascii="Times New Roman" w:hAnsi="Times New Roman" w:cs="Times New Roman"/>
          <w:bCs/>
          <w:i/>
          <w:sz w:val="24"/>
          <w:szCs w:val="24"/>
          <w:u w:val="single"/>
        </w:rPr>
        <w:t>декабря</w:t>
      </w:r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44EC33BE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</w:t>
      </w:r>
      <w:r w:rsidR="008F23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1" w:name="_GoBack"/>
      <w:bookmarkEnd w:id="1"/>
      <w:r w:rsidRPr="00CE7C8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CB502F6" w14:textId="77777777" w:rsidR="00575BAA" w:rsidRPr="00575BAA" w:rsidRDefault="00575BAA" w:rsidP="00575BAA">
      <w:pPr>
        <w:pStyle w:val="a8"/>
        <w:rPr>
          <w:rFonts w:ascii="Times New Roman" w:eastAsia="Calibri" w:hAnsi="Times New Roman" w:cs="Times New Roman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BAA" w:rsidRPr="00575BAA" w14:paraId="51C98A30" w14:textId="77777777" w:rsidTr="0083421B">
        <w:tc>
          <w:tcPr>
            <w:tcW w:w="4672" w:type="dxa"/>
          </w:tcPr>
          <w:p w14:paraId="073F5FA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Информация об участнике закупки:</w:t>
            </w:r>
          </w:p>
          <w:p w14:paraId="25462E3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1066C61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8918246" w14:textId="77777777" w:rsidTr="0083421B">
        <w:tc>
          <w:tcPr>
            <w:tcW w:w="4672" w:type="dxa"/>
          </w:tcPr>
          <w:p w14:paraId="3BC7319F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gramStart"/>
            <w:r w:rsidRPr="00575BAA">
              <w:rPr>
                <w:rFonts w:ascii="Times New Roman" w:eastAsia="Times New Roman" w:hAnsi="Times New Roman" w:cs="Times New Roman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3C786F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30338C6B" w14:textId="77777777" w:rsidTr="0083421B">
        <w:tc>
          <w:tcPr>
            <w:tcW w:w="4672" w:type="dxa"/>
          </w:tcPr>
          <w:p w14:paraId="013FC1C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  <w:p w14:paraId="05F8A238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E73EC0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CAD2332" w14:textId="77777777" w:rsidTr="0083421B">
        <w:tc>
          <w:tcPr>
            <w:tcW w:w="4672" w:type="dxa"/>
          </w:tcPr>
          <w:p w14:paraId="449EA95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 (для юридического лица)</w:t>
            </w:r>
          </w:p>
          <w:p w14:paraId="15D272B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58790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698FE16" w14:textId="77777777" w:rsidTr="0083421B">
        <w:tc>
          <w:tcPr>
            <w:tcW w:w="4672" w:type="dxa"/>
          </w:tcPr>
          <w:p w14:paraId="192C406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Паспортные данные, сведения о месте</w:t>
            </w:r>
          </w:p>
          <w:p w14:paraId="51AEB5F5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жительства (для физического лица)</w:t>
            </w:r>
          </w:p>
          <w:p w14:paraId="36876759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394980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014B5CB7" w14:textId="77777777" w:rsidTr="0083421B">
        <w:tc>
          <w:tcPr>
            <w:tcW w:w="4672" w:type="dxa"/>
          </w:tcPr>
          <w:p w14:paraId="66587F0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  <w:p w14:paraId="6C0D7B04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5C353BFE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9B2E84D" w14:textId="77777777" w:rsidTr="0083421B">
        <w:tc>
          <w:tcPr>
            <w:tcW w:w="4672" w:type="dxa"/>
          </w:tcPr>
          <w:p w14:paraId="4330790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359EC86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77AB65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63C5AB8" w14:textId="77777777" w:rsidTr="0083421B">
        <w:tc>
          <w:tcPr>
            <w:tcW w:w="4672" w:type="dxa"/>
          </w:tcPr>
          <w:p w14:paraId="4F8695A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Номер контактного телефона и адрес электронной почты:</w:t>
            </w:r>
          </w:p>
          <w:p w14:paraId="7927428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722F938C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66CEABCD" w14:textId="77777777" w:rsidTr="0083421B">
        <w:tc>
          <w:tcPr>
            <w:tcW w:w="4672" w:type="dxa"/>
          </w:tcPr>
          <w:p w14:paraId="74711E3B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lastRenderedPageBreak/>
              <w:t>Банковские реквизиты</w:t>
            </w:r>
          </w:p>
          <w:p w14:paraId="32A1B2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0375BF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39D93" w14:textId="77777777" w:rsidR="00575BAA" w:rsidRDefault="00575BAA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7279DD8B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предложений на </w:t>
      </w:r>
      <w:r w:rsidR="00575BAA" w:rsidRPr="00575BAA">
        <w:rPr>
          <w:rFonts w:ascii="Times New Roman" w:eastAsia="Calibri" w:hAnsi="Times New Roman" w:cs="Times New Roman"/>
          <w:b/>
          <w:sz w:val="24"/>
          <w:szCs w:val="24"/>
        </w:rPr>
        <w:t xml:space="preserve">продуктов питания </w:t>
      </w:r>
      <w:r w:rsidR="008F23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23F3" w:rsidRPr="008F23F3">
        <w:rPr>
          <w:rFonts w:ascii="Times New Roman" w:eastAsia="Calibri" w:hAnsi="Times New Roman" w:cs="Times New Roman"/>
          <w:b/>
          <w:sz w:val="24"/>
          <w:szCs w:val="24"/>
        </w:rPr>
        <w:t xml:space="preserve"> (крупы ячневая¸ гречневая¸ кукурузная¸ пшеничная¸ перловая¸ манная¸ горох¸ овсянка¸ пшено¸ рис¸ мука¸ масло растительное)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г) копии учредительных документов участника запроса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67A5B8AC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421FD4C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5A329E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4F4C5B"/>
    <w:rsid w:val="0057003E"/>
    <w:rsid w:val="00575BAA"/>
    <w:rsid w:val="00784B92"/>
    <w:rsid w:val="008F23F3"/>
    <w:rsid w:val="009431F1"/>
    <w:rsid w:val="00B30866"/>
    <w:rsid w:val="00C039EC"/>
    <w:rsid w:val="00C1750C"/>
    <w:rsid w:val="00E14E82"/>
    <w:rsid w:val="00EB0E07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190C-E3C5-4F40-90B0-FB73FD7C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11</cp:revision>
  <dcterms:created xsi:type="dcterms:W3CDTF">2024-10-07T06:08:00Z</dcterms:created>
  <dcterms:modified xsi:type="dcterms:W3CDTF">2024-12-06T11:30:00Z</dcterms:modified>
</cp:coreProperties>
</file>