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участника открытого аукциона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F46DB6">
        <w:rPr>
          <w:rFonts w:ascii="Times New Roman" w:hAnsi="Times New Roman" w:cs="Times New Roman"/>
          <w:sz w:val="24"/>
          <w:szCs w:val="24"/>
        </w:rPr>
        <w:t xml:space="preserve"> 198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F46D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формы заявок участников закупки</w:t>
      </w:r>
      <w:r w:rsidRPr="00F46DB6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САЗ 20-13) и документацией о проведении открытого аукциона.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proofErr w:type="spellStart"/>
      <w:r>
        <w:rPr>
          <w:color w:val="0000FF"/>
          <w:lang w:val="en-US"/>
        </w:rPr>
        <w:t>dnestr</w:t>
      </w:r>
      <w:proofErr w:type="spellEnd"/>
      <w:r w:rsidRPr="00F46DB6">
        <w:rPr>
          <w:color w:val="0000FF"/>
        </w:rPr>
        <w:t>.</w:t>
      </w:r>
      <w:proofErr w:type="spellStart"/>
      <w:r w:rsidRPr="008B0BBA">
        <w:rPr>
          <w:color w:val="0000FF"/>
          <w:lang w:val="en-US"/>
        </w:rPr>
        <w:t>zori</w:t>
      </w:r>
      <w:proofErr w:type="spellEnd"/>
      <w:r w:rsidRPr="00F46DB6">
        <w:rPr>
          <w:color w:val="0000FF"/>
        </w:rPr>
        <w:t>@</w:t>
      </w:r>
      <w:proofErr w:type="spellStart"/>
      <w:r>
        <w:rPr>
          <w:color w:val="0000FF"/>
          <w:lang w:val="en-US"/>
        </w:rPr>
        <w:t>gmail</w:t>
      </w:r>
      <w:proofErr w:type="spellEnd"/>
      <w:r w:rsidRPr="00F46DB6">
        <w:rPr>
          <w:color w:val="0000FF"/>
        </w:rPr>
        <w:t>.</w:t>
      </w:r>
      <w:r w:rsidRPr="00834282">
        <w:rPr>
          <w:color w:val="0000FF"/>
          <w:lang w:val="en-US"/>
        </w:rPr>
        <w:t>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  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-30 часам </w:t>
      </w:r>
      <w:r w:rsidRPr="00F46D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 w:rsidR="00E77FD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2024 года.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полное фирменное наименование Участника закупки и его почтовый адрес;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предмет Контракта в соответствии с пунктом 3 Извещения;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г) слова: </w:t>
      </w:r>
      <w:r w:rsidRPr="00F46DB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Не вскрывать до </w:t>
      </w:r>
      <w:r w:rsidRPr="00F46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«10»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часов </w:t>
      </w:r>
      <w:r w:rsidRPr="00F46DB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F46DB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минут по местному времени, </w:t>
      </w:r>
      <w:r w:rsidRPr="00F46DB6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0</w:t>
      </w:r>
      <w:r w:rsidR="00E77FD6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декабря  2024 года.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 участника закупки: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______________________                           _____________________________________________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указать предмет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(указать наименование заказчика)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отношении лота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 xml:space="preserve"> ____________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Дата_____________                                                                            исходящий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 xml:space="preserve"> _____________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участнике закупки: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46DB6" w:rsidRP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46DB6" w:rsidRP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(для юридического лица)</w:t>
            </w:r>
          </w:p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6DB6" w:rsidRP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месте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жительства (для физического лица)</w:t>
            </w:r>
          </w:p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46DB6" w:rsidRP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контактного телефона и адрес электронной почты:</w:t>
            </w:r>
          </w:p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P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6DB6">
        <w:trPr>
          <w:trHeight w:val="1"/>
        </w:trPr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Банковские реквизиты</w:t>
            </w:r>
          </w:p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6DB6" w:rsidRDefault="00F4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открытого аукциона по приобретению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на _______________    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 </w:t>
      </w:r>
      <w:r w:rsidRPr="00F46DB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наименование участника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закупки)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открытом аукционе, на общую сумму: ****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Итоговая стоимость предложения: _________________________________________ 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итоговая стоимость) 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                 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 ___________________________________________________________________: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>
        <w:rPr>
          <w:rFonts w:ascii="Times New Roman" w:hAnsi="Times New Roman" w:cs="Times New Roman"/>
          <w:sz w:val="24"/>
          <w:szCs w:val="24"/>
        </w:rPr>
        <w:t>наименование участника процедуры закупки)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________________________________________________________________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>
        <w:rPr>
          <w:rFonts w:ascii="Times New Roman" w:hAnsi="Times New Roman" w:cs="Times New Roman"/>
          <w:sz w:val="24"/>
          <w:szCs w:val="24"/>
        </w:rPr>
        <w:t>наименование участника процедуры закупки)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6DB6">
        <w:rPr>
          <w:rFonts w:ascii="Times New Roman" w:hAnsi="Times New Roman" w:cs="Times New Roman"/>
          <w:sz w:val="24"/>
          <w:szCs w:val="24"/>
          <w:highlight w:val="white"/>
        </w:rPr>
        <w:t>2.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>Документы, прилагаемые участником закупки: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квитанция об оплате за последний месяц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копии учредительных документов участника запроса предложений (для юридического лица). 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46DB6" w:rsidRP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о цене контракта (лота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F46DB6">
        <w:rPr>
          <w:rFonts w:ascii="Times New Roman" w:hAnsi="Times New Roman" w:cs="Times New Roman"/>
          <w:sz w:val="24"/>
          <w:szCs w:val="24"/>
        </w:rPr>
        <w:t>________)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2)</w:t>
      </w:r>
      <w:r w:rsidRPr="00F4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3)</w:t>
      </w:r>
      <w:r w:rsidRPr="00F4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наименование производителя и страны происхождения товара;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4)</w:t>
      </w:r>
      <w:r w:rsidRPr="00F4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sz w:val="24"/>
          <w:szCs w:val="24"/>
        </w:rPr>
        <w:t>5)</w:t>
      </w:r>
      <w:r w:rsidRPr="00F4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сертификаты соответствия продукции обязательным требованиям безопасности;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r>
        <w:rPr>
          <w:rFonts w:ascii="Times New Roman" w:hAnsi="Times New Roman" w:cs="Times New Roman"/>
          <w:b/>
          <w:bCs/>
          <w:sz w:val="24"/>
          <w:szCs w:val="24"/>
        </w:rPr>
        <w:t>выданную не ранее чем за 15 календарных дней до предоставления заявки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 запросе предложений; 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 xml:space="preserve"> 318-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З-VI 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 закупках в Приднестровской Молдавской Республике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>» (</w:t>
      </w:r>
      <w:r>
        <w:rPr>
          <w:rFonts w:ascii="Times New Roman" w:hAnsi="Times New Roman" w:cs="Times New Roman"/>
          <w:sz w:val="24"/>
          <w:szCs w:val="24"/>
          <w:highlight w:val="white"/>
        </w:rPr>
        <w:t>САЗ 18-48);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 xml:space="preserve"> 318-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З-VI 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 закупках в Приднестровской Молдавской Республике</w:t>
      </w:r>
      <w:r w:rsidRPr="00F46DB6">
        <w:rPr>
          <w:rFonts w:ascii="Times New Roman" w:hAnsi="Times New Roman" w:cs="Times New Roman"/>
          <w:sz w:val="24"/>
          <w:szCs w:val="24"/>
          <w:highlight w:val="white"/>
        </w:rPr>
        <w:t>» (</w:t>
      </w:r>
      <w:r>
        <w:rPr>
          <w:rFonts w:ascii="Times New Roman" w:hAnsi="Times New Roman" w:cs="Times New Roman"/>
          <w:sz w:val="24"/>
          <w:szCs w:val="24"/>
          <w:highlight w:val="white"/>
        </w:rPr>
        <w:t>САЗ 18-48);</w:t>
      </w:r>
    </w:p>
    <w:p w:rsidR="00F46DB6" w:rsidRDefault="00F46DB6" w:rsidP="00F46D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 закупки/ уполномоченный представитель 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6DB6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                                               ____________________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наличии)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                            (подпись)</w:t>
      </w:r>
    </w:p>
    <w:p w:rsidR="00F46DB6" w:rsidRP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этом: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6D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Участник открытого аукциона подает в письменной форме заявку на участие в </w:t>
      </w:r>
      <w:r w:rsidR="006701D6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>
        <w:rPr>
          <w:rFonts w:ascii="Times New Roman" w:hAnsi="Times New Roman" w:cs="Times New Roman"/>
          <w:sz w:val="24"/>
          <w:szCs w:val="24"/>
        </w:rPr>
        <w:t xml:space="preserve">в запечатанном конверте, не позволяющим просматривать содержание заявки до вскрытия или в форме электронного документа. 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DB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4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листы поданной в письменной форме заявки на участие в </w:t>
      </w:r>
      <w:r w:rsidR="006701D6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</w:t>
      </w:r>
      <w:r w:rsidR="006701D6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6701D6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лица) и подписаны участником </w:t>
      </w:r>
      <w:r w:rsidR="006701D6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6701D6"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DB6" w:rsidRDefault="00F46DB6" w:rsidP="00F4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6701D6"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подлинность и достоверность представленных информации и документов.</w:t>
      </w:r>
    </w:p>
    <w:p w:rsidR="009622F6" w:rsidRDefault="009622F6"/>
    <w:sectPr w:rsidR="009622F6" w:rsidSect="00F46DB6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3"/>
    <w:rsid w:val="001A7186"/>
    <w:rsid w:val="002A7297"/>
    <w:rsid w:val="006701D6"/>
    <w:rsid w:val="007B58D3"/>
    <w:rsid w:val="009622F6"/>
    <w:rsid w:val="009A4113"/>
    <w:rsid w:val="00AF21BE"/>
    <w:rsid w:val="00E77FD6"/>
    <w:rsid w:val="00F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03DB"/>
  <w15:chartTrackingRefBased/>
  <w15:docId w15:val="{2CFC0990-4B28-45EE-AF00-DB680F6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9</cp:revision>
  <dcterms:created xsi:type="dcterms:W3CDTF">2022-05-18T13:39:00Z</dcterms:created>
  <dcterms:modified xsi:type="dcterms:W3CDTF">2024-11-29T08:02:00Z</dcterms:modified>
</cp:coreProperties>
</file>