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D91" w:rsidRPr="00A05FBA" w:rsidRDefault="00212D91" w:rsidP="00895F19">
      <w:pPr>
        <w:pStyle w:val="ConsPlusNonformat"/>
        <w:rPr>
          <w:rFonts w:ascii="Times New Roman" w:hAnsi="Times New Roman" w:cs="Times New Roman"/>
          <w:color w:val="FFFFFF" w:themeColor="background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64"/>
        <w:gridCol w:w="4494"/>
      </w:tblGrid>
      <w:tr w:rsidR="00A05FBA" w:rsidRPr="00A05FBA" w:rsidTr="00064EB6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212D91" w:rsidRPr="00A05FBA" w:rsidRDefault="00212D91" w:rsidP="00895F19">
            <w:pPr>
              <w:pStyle w:val="ConsPlusNonformat"/>
              <w:ind w:left="318"/>
              <w:rPr>
                <w:rFonts w:ascii="Times New Roman" w:hAnsi="Times New Roman" w:cs="Times New Roman"/>
                <w:b/>
                <w:color w:val="FFFFFF" w:themeColor="background1"/>
                <w:sz w:val="22"/>
                <w:szCs w:val="22"/>
              </w:rPr>
            </w:pPr>
            <w:r w:rsidRPr="00A05FBA">
              <w:rPr>
                <w:rFonts w:ascii="Times New Roman" w:hAnsi="Times New Roman" w:cs="Times New Roman"/>
                <w:b/>
                <w:color w:val="FFFFFF" w:themeColor="background1"/>
                <w:sz w:val="22"/>
                <w:szCs w:val="22"/>
              </w:rPr>
              <w:t>УТВЕРЖДЕНО</w:t>
            </w:r>
          </w:p>
          <w:p w:rsidR="006812BB" w:rsidRPr="00A05FBA" w:rsidRDefault="006812BB" w:rsidP="00895F19">
            <w:pPr>
              <w:pStyle w:val="ConsPlusNonformat"/>
              <w:ind w:left="318"/>
              <w:jc w:val="both"/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 xml:space="preserve">Председатель Следственного комитета </w:t>
            </w:r>
          </w:p>
          <w:p w:rsidR="000E3E0A" w:rsidRPr="00A05FBA" w:rsidRDefault="006812BB" w:rsidP="00895F19">
            <w:pPr>
              <w:pStyle w:val="ConsPlusNonformat"/>
              <w:ind w:left="318"/>
              <w:jc w:val="both"/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Приднестровской Молдавской Республики</w:t>
            </w:r>
            <w:r w:rsidR="00212D91"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 xml:space="preserve"> </w:t>
            </w:r>
          </w:p>
          <w:p w:rsidR="00212D91" w:rsidRPr="00A05FBA" w:rsidRDefault="00E2799E" w:rsidP="00E2799E">
            <w:pPr>
              <w:pStyle w:val="ConsPlusNonformat"/>
              <w:jc w:val="both"/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 xml:space="preserve">      генерал-майор</w:t>
            </w:r>
            <w:r w:rsidR="000E3E0A"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 xml:space="preserve"> юстиции</w:t>
            </w:r>
          </w:p>
          <w:p w:rsidR="00212D91" w:rsidRPr="00A05FBA" w:rsidRDefault="000E3E0A" w:rsidP="006812BB">
            <w:pPr>
              <w:pStyle w:val="ConsPlusNonformat"/>
              <w:spacing w:line="360" w:lineRule="auto"/>
              <w:ind w:left="318"/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 xml:space="preserve">_____________________  </w:t>
            </w:r>
            <w:r w:rsidR="006812BB"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Брынзарь В.И.</w:t>
            </w:r>
          </w:p>
          <w:p w:rsidR="00212D91" w:rsidRPr="00A05FBA" w:rsidRDefault="00212D91" w:rsidP="006812BB">
            <w:pPr>
              <w:pStyle w:val="ConsPlusNonformat"/>
              <w:spacing w:line="360" w:lineRule="auto"/>
              <w:ind w:left="318"/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</w:pPr>
            <w:r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«__» _____________ 202</w:t>
            </w:r>
            <w:r w:rsidR="006F2A26"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>4</w:t>
            </w:r>
            <w:r w:rsidRPr="00A05FBA">
              <w:rPr>
                <w:rFonts w:ascii="Times New Roman" w:hAnsi="Times New Roman" w:cs="Times New Roman"/>
                <w:color w:val="FFFFFF" w:themeColor="background1"/>
                <w:sz w:val="22"/>
                <w:szCs w:val="22"/>
              </w:rPr>
              <w:t xml:space="preserve"> г.</w:t>
            </w:r>
          </w:p>
          <w:p w:rsidR="00212D91" w:rsidRPr="00A05FBA" w:rsidRDefault="00212D91" w:rsidP="00895F19">
            <w:pPr>
              <w:pStyle w:val="ConsPlusNonformat"/>
              <w:ind w:left="-10065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7230" w:type="dxa"/>
            <w:tcBorders>
              <w:top w:val="nil"/>
              <w:left w:val="nil"/>
              <w:bottom w:val="nil"/>
              <w:right w:val="nil"/>
            </w:tcBorders>
          </w:tcPr>
          <w:p w:rsidR="00212D91" w:rsidRPr="00A05FBA" w:rsidRDefault="00212D91" w:rsidP="00895F19">
            <w:pPr>
              <w:pStyle w:val="ConsPlusNonformat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</w:tr>
    </w:tbl>
    <w:p w:rsidR="00212D91" w:rsidRPr="00D80768" w:rsidRDefault="00212D91" w:rsidP="00212D91">
      <w:pPr>
        <w:pStyle w:val="ConsPlusNonformat"/>
        <w:ind w:left="10065"/>
        <w:rPr>
          <w:rFonts w:ascii="Times New Roman" w:hAnsi="Times New Roman" w:cs="Times New Roman"/>
          <w:sz w:val="10"/>
          <w:szCs w:val="10"/>
        </w:rPr>
      </w:pPr>
    </w:p>
    <w:p w:rsidR="00E41DFE" w:rsidRPr="00554798" w:rsidRDefault="00212D91" w:rsidP="00212D9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4798">
        <w:rPr>
          <w:rFonts w:ascii="Times New Roman" w:hAnsi="Times New Roman" w:cs="Times New Roman"/>
          <w:b/>
          <w:sz w:val="24"/>
          <w:szCs w:val="24"/>
        </w:rPr>
        <w:t xml:space="preserve">План закупок товаров, работ, услуг </w:t>
      </w:r>
    </w:p>
    <w:p w:rsidR="00212D91" w:rsidRPr="00554798" w:rsidRDefault="00212D91" w:rsidP="00212D9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4798">
        <w:rPr>
          <w:rFonts w:ascii="Times New Roman" w:hAnsi="Times New Roman" w:cs="Times New Roman"/>
          <w:b/>
          <w:sz w:val="24"/>
          <w:szCs w:val="24"/>
        </w:rPr>
        <w:t xml:space="preserve">для обеспечения </w:t>
      </w:r>
      <w:r w:rsidR="006812BB" w:rsidRPr="00554798">
        <w:rPr>
          <w:rFonts w:ascii="Times New Roman" w:hAnsi="Times New Roman" w:cs="Times New Roman"/>
          <w:b/>
          <w:sz w:val="24"/>
          <w:szCs w:val="24"/>
        </w:rPr>
        <w:t>государственных</w:t>
      </w:r>
      <w:r w:rsidRPr="00554798">
        <w:rPr>
          <w:rFonts w:ascii="Times New Roman" w:hAnsi="Times New Roman" w:cs="Times New Roman"/>
          <w:b/>
          <w:sz w:val="24"/>
          <w:szCs w:val="24"/>
        </w:rPr>
        <w:t xml:space="preserve"> нужд </w:t>
      </w:r>
      <w:r w:rsidRPr="00554798"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D776D0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554798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212D91" w:rsidRPr="00D80768" w:rsidRDefault="00212D91" w:rsidP="00212D91">
      <w:pPr>
        <w:pStyle w:val="ConsPlusNonforma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1"/>
        <w:gridCol w:w="5670"/>
      </w:tblGrid>
      <w:tr w:rsidR="00212D91" w:rsidRPr="00D80768" w:rsidTr="00E41DFE">
        <w:tc>
          <w:tcPr>
            <w:tcW w:w="4111" w:type="dxa"/>
          </w:tcPr>
          <w:p w:rsidR="00212D91" w:rsidRPr="00D80768" w:rsidRDefault="00212D91" w:rsidP="00895F19">
            <w:pPr>
              <w:pStyle w:val="ConsPlusNormal"/>
            </w:pPr>
            <w:r w:rsidRPr="00D80768">
              <w:t>Полное наименование заказчика</w:t>
            </w:r>
          </w:p>
        </w:tc>
        <w:tc>
          <w:tcPr>
            <w:tcW w:w="5670" w:type="dxa"/>
          </w:tcPr>
          <w:p w:rsidR="00212D91" w:rsidRPr="00554798" w:rsidRDefault="006812BB" w:rsidP="00E41DFE">
            <w:pPr>
              <w:spacing w:after="0" w:line="240" w:lineRule="auto"/>
              <w:ind w:right="1072"/>
              <w:rPr>
                <w:rFonts w:ascii="Times New Roman" w:hAnsi="Times New Roman"/>
                <w:b/>
                <w:u w:val="single"/>
              </w:rPr>
            </w:pPr>
            <w:r w:rsidRPr="00554798">
              <w:rPr>
                <w:rFonts w:ascii="Times New Roman" w:hAnsi="Times New Roman"/>
                <w:b/>
                <w:u w:val="single"/>
              </w:rPr>
              <w:t>Следственный комитет Приднестровской Молдавской Республики</w:t>
            </w:r>
          </w:p>
        </w:tc>
      </w:tr>
      <w:tr w:rsidR="00212D91" w:rsidRPr="00D80768" w:rsidTr="00E41DFE">
        <w:tc>
          <w:tcPr>
            <w:tcW w:w="4111" w:type="dxa"/>
          </w:tcPr>
          <w:p w:rsidR="00212D91" w:rsidRPr="00D80768" w:rsidRDefault="00212D91" w:rsidP="00895F19">
            <w:pPr>
              <w:pStyle w:val="ConsPlusNormal"/>
            </w:pPr>
            <w:r w:rsidRPr="00D80768">
              <w:t>Адрес местонахождения заказчика</w:t>
            </w:r>
          </w:p>
        </w:tc>
        <w:tc>
          <w:tcPr>
            <w:tcW w:w="5670" w:type="dxa"/>
          </w:tcPr>
          <w:p w:rsidR="00212D91" w:rsidRPr="006812BB" w:rsidRDefault="006812BB" w:rsidP="00895F1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  <w:r w:rsidRPr="006812BB">
              <w:rPr>
                <w:rFonts w:ascii="Times New Roman" w:hAnsi="Times New Roman"/>
                <w:u w:val="single"/>
              </w:rPr>
              <w:t>г. Тирасполь, пер. 8 Марта, д. 3</w:t>
            </w:r>
          </w:p>
        </w:tc>
      </w:tr>
      <w:tr w:rsidR="00212D91" w:rsidRPr="00D80768" w:rsidTr="00E41DFE">
        <w:tc>
          <w:tcPr>
            <w:tcW w:w="4111" w:type="dxa"/>
          </w:tcPr>
          <w:p w:rsidR="00212D91" w:rsidRPr="00D80768" w:rsidRDefault="00212D91" w:rsidP="00895F19">
            <w:pPr>
              <w:pStyle w:val="ConsPlusNormal"/>
            </w:pPr>
            <w:r w:rsidRPr="00D80768">
              <w:t>Телефон заказчика</w:t>
            </w:r>
          </w:p>
        </w:tc>
        <w:tc>
          <w:tcPr>
            <w:tcW w:w="5670" w:type="dxa"/>
          </w:tcPr>
          <w:p w:rsidR="00C939D8" w:rsidRPr="00C939D8" w:rsidRDefault="00C939D8" w:rsidP="00895F19">
            <w:pPr>
              <w:spacing w:after="0" w:line="240" w:lineRule="auto"/>
              <w:rPr>
                <w:rFonts w:ascii="Times New Roman" w:hAnsi="Times New Roman"/>
              </w:rPr>
            </w:pPr>
            <w:r w:rsidRPr="00C939D8">
              <w:rPr>
                <w:rFonts w:ascii="Times New Roman" w:hAnsi="Times New Roman"/>
              </w:rPr>
              <w:t>0 (533) 67351 (Управление материально-технического обеспечения)</w:t>
            </w:r>
          </w:p>
          <w:p w:rsidR="00212D91" w:rsidRPr="00D80768" w:rsidRDefault="00C939D8" w:rsidP="00C939D8">
            <w:pPr>
              <w:spacing w:after="0" w:line="240" w:lineRule="auto"/>
            </w:pPr>
            <w:r w:rsidRPr="00C939D8">
              <w:rPr>
                <w:rFonts w:ascii="Times New Roman" w:hAnsi="Times New Roman"/>
              </w:rPr>
              <w:t>0 (533) 67353 (Управление финансирования, централизованного бухгалтерского учета и экономического анализа)</w:t>
            </w:r>
            <w:r>
              <w:t xml:space="preserve"> </w:t>
            </w:r>
          </w:p>
        </w:tc>
      </w:tr>
      <w:tr w:rsidR="00212D91" w:rsidRPr="00D80768" w:rsidTr="00E41DFE">
        <w:tc>
          <w:tcPr>
            <w:tcW w:w="4111" w:type="dxa"/>
          </w:tcPr>
          <w:p w:rsidR="00C166B4" w:rsidRDefault="00212D91" w:rsidP="00895F19">
            <w:pPr>
              <w:pStyle w:val="ConsPlusNormal"/>
            </w:pPr>
            <w:r w:rsidRPr="00D80768">
              <w:t>Электронная почта заказчика</w:t>
            </w:r>
          </w:p>
          <w:p w:rsidR="00212D91" w:rsidRPr="00C166B4" w:rsidRDefault="00C166B4" w:rsidP="00C166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 документа:</w:t>
            </w:r>
          </w:p>
        </w:tc>
        <w:tc>
          <w:tcPr>
            <w:tcW w:w="5670" w:type="dxa"/>
          </w:tcPr>
          <w:p w:rsidR="00C65288" w:rsidRPr="00C65288" w:rsidRDefault="00C65288" w:rsidP="00E103CE">
            <w:pPr>
              <w:spacing w:after="0" w:line="240" w:lineRule="auto"/>
              <w:rPr>
                <w:sz w:val="24"/>
                <w:szCs w:val="24"/>
              </w:rPr>
            </w:pPr>
            <w:r w:rsidRPr="00C6528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mail</w:t>
            </w:r>
            <w:r w:rsidRPr="00C65288">
              <w:rPr>
                <w:rFonts w:ascii="Times New Roman" w:hAnsi="Times New Roman"/>
                <w:bCs/>
                <w:sz w:val="24"/>
                <w:szCs w:val="24"/>
              </w:rPr>
              <w:t>@</w:t>
            </w:r>
            <w:r w:rsidRPr="00C6528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sk</w:t>
            </w:r>
            <w:r w:rsidRPr="00C6528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C6528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gospmr</w:t>
            </w:r>
            <w:r w:rsidRPr="00C6528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C65288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org</w:t>
            </w:r>
            <w:r w:rsidRPr="00C65288">
              <w:rPr>
                <w:sz w:val="24"/>
                <w:szCs w:val="24"/>
              </w:rPr>
              <w:t xml:space="preserve"> </w:t>
            </w:r>
          </w:p>
          <w:p w:rsidR="00C166B4" w:rsidRPr="008558E0" w:rsidRDefault="008558E0" w:rsidP="00E103CE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измененный</w:t>
            </w:r>
            <w:r w:rsidR="002A1D0B" w:rsidRPr="009A60D8">
              <w:rPr>
                <w:u w:val="single"/>
              </w:rPr>
              <w:t xml:space="preserve"> </w:t>
            </w:r>
            <w:r w:rsidR="00FC3722">
              <w:rPr>
                <w:u w:val="single"/>
              </w:rPr>
              <w:t>(9</w:t>
            </w:r>
            <w:r w:rsidR="002A1D0B" w:rsidRPr="008558E0">
              <w:rPr>
                <w:u w:val="single"/>
              </w:rPr>
              <w:t>)</w:t>
            </w:r>
          </w:p>
        </w:tc>
      </w:tr>
    </w:tbl>
    <w:p w:rsidR="00CA551A" w:rsidRDefault="00CA551A" w:rsidP="00CA551A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Style w:val="a9"/>
        <w:tblW w:w="10201" w:type="dxa"/>
        <w:tblLayout w:type="fixed"/>
        <w:tblLook w:val="04A0" w:firstRow="1" w:lastRow="0" w:firstColumn="1" w:lastColumn="0" w:noHBand="0" w:noVBand="1"/>
      </w:tblPr>
      <w:tblGrid>
        <w:gridCol w:w="482"/>
        <w:gridCol w:w="3057"/>
        <w:gridCol w:w="1134"/>
        <w:gridCol w:w="851"/>
        <w:gridCol w:w="992"/>
        <w:gridCol w:w="850"/>
        <w:gridCol w:w="1134"/>
        <w:gridCol w:w="1701"/>
      </w:tblGrid>
      <w:tr w:rsidR="00D1576F" w:rsidTr="00FF06D0">
        <w:tc>
          <w:tcPr>
            <w:tcW w:w="482" w:type="dxa"/>
          </w:tcPr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14BF5">
              <w:rPr>
                <w:rFonts w:ascii="Times New Roman" w:hAnsi="Times New Roman" w:cs="Times New Roman"/>
                <w:sz w:val="14"/>
                <w:szCs w:val="14"/>
              </w:rPr>
              <w:t>№ п/п</w:t>
            </w:r>
          </w:p>
        </w:tc>
        <w:tc>
          <w:tcPr>
            <w:tcW w:w="3057" w:type="dxa"/>
          </w:tcPr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Наименование направлений</w:t>
            </w:r>
          </w:p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расходования</w:t>
            </w:r>
          </w:p>
        </w:tc>
        <w:tc>
          <w:tcPr>
            <w:tcW w:w="1134" w:type="dxa"/>
          </w:tcPr>
          <w:p w:rsidR="00E1666B" w:rsidRPr="00A14BF5" w:rsidRDefault="00E1666B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Код раздела и подраздела функциональной классификации расходов бюджета</w:t>
            </w:r>
          </w:p>
        </w:tc>
        <w:tc>
          <w:tcPr>
            <w:tcW w:w="851" w:type="dxa"/>
          </w:tcPr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1666B" w:rsidRPr="00A14BF5" w:rsidRDefault="00E1666B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Код перечня прямого получателя средств бюджета</w:t>
            </w:r>
          </w:p>
        </w:tc>
        <w:tc>
          <w:tcPr>
            <w:tcW w:w="992" w:type="dxa"/>
          </w:tcPr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B1412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Код перечня</w:t>
            </w:r>
            <w:r w:rsidR="00D1576F" w:rsidRPr="00A14BF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организаций,</w:t>
            </w:r>
            <w:r w:rsidR="00D1576F" w:rsidRPr="00A14BF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платежей</w:t>
            </w:r>
            <w:r w:rsidR="00D1576F" w:rsidRPr="00A14BF5">
              <w:rPr>
                <w:rFonts w:ascii="Times New Roman" w:hAnsi="Times New Roman" w:cs="Times New Roman"/>
                <w:sz w:val="16"/>
                <w:szCs w:val="16"/>
              </w:rPr>
              <w:t xml:space="preserve"> и мероприятий, финансируемых из бюджета</w:t>
            </w:r>
          </w:p>
        </w:tc>
        <w:tc>
          <w:tcPr>
            <w:tcW w:w="850" w:type="dxa"/>
          </w:tcPr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Код экономической классификации расходов  бюджета</w:t>
            </w:r>
          </w:p>
        </w:tc>
        <w:tc>
          <w:tcPr>
            <w:tcW w:w="1134" w:type="dxa"/>
          </w:tcPr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1666B" w:rsidRPr="00A14BF5" w:rsidRDefault="00E1666B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Сумма руб.</w:t>
            </w:r>
          </w:p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ПМР</w:t>
            </w:r>
          </w:p>
        </w:tc>
        <w:tc>
          <w:tcPr>
            <w:tcW w:w="1701" w:type="dxa"/>
          </w:tcPr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1576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412F" w:rsidRPr="00A14BF5" w:rsidRDefault="00D1576F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14BF5">
              <w:rPr>
                <w:rFonts w:ascii="Times New Roman" w:hAnsi="Times New Roman" w:cs="Times New Roman"/>
                <w:sz w:val="16"/>
                <w:szCs w:val="16"/>
              </w:rPr>
              <w:t>Дата, содержание и обоснование вносимых в план закупок изменений</w:t>
            </w:r>
          </w:p>
        </w:tc>
      </w:tr>
      <w:tr w:rsidR="00FD21AA" w:rsidTr="00FF06D0">
        <w:tc>
          <w:tcPr>
            <w:tcW w:w="482" w:type="dxa"/>
          </w:tcPr>
          <w:p w:rsidR="00FD21AA" w:rsidRPr="00185AC9" w:rsidRDefault="008763DF" w:rsidP="00185AC9">
            <w:pPr>
              <w:pStyle w:val="ConsPlusNonformat"/>
              <w:rPr>
                <w:rFonts w:ascii="Times New Roman" w:hAnsi="Times New Roman" w:cs="Times New Roman"/>
                <w:lang w:val="en-US"/>
              </w:rPr>
            </w:pPr>
            <w:r w:rsidRPr="00185AC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057" w:type="dxa"/>
          </w:tcPr>
          <w:p w:rsidR="00FD21AA" w:rsidRPr="00A14BF5" w:rsidRDefault="00FD21AA" w:rsidP="00FD21AA">
            <w:pPr>
              <w:pStyle w:val="ConsPlusNonforma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Медикаменты и перевязочные материалы</w:t>
            </w:r>
          </w:p>
        </w:tc>
        <w:tc>
          <w:tcPr>
            <w:tcW w:w="1134" w:type="dxa"/>
          </w:tcPr>
          <w:p w:rsidR="00FD21AA" w:rsidRPr="00A14BF5" w:rsidRDefault="00FD21AA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0500,0507</w:t>
            </w:r>
          </w:p>
        </w:tc>
        <w:tc>
          <w:tcPr>
            <w:tcW w:w="851" w:type="dxa"/>
          </w:tcPr>
          <w:p w:rsidR="00FD21AA" w:rsidRPr="00A14BF5" w:rsidRDefault="00FD21AA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135</w:t>
            </w:r>
          </w:p>
        </w:tc>
        <w:tc>
          <w:tcPr>
            <w:tcW w:w="992" w:type="dxa"/>
          </w:tcPr>
          <w:p w:rsidR="00FD21AA" w:rsidRDefault="00FD21AA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209,536</w:t>
            </w:r>
          </w:p>
          <w:p w:rsidR="00FD21AA" w:rsidRPr="00A14BF5" w:rsidRDefault="00FD21AA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FD21AA" w:rsidRPr="00A14BF5" w:rsidRDefault="00FD21AA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110310</w:t>
            </w:r>
          </w:p>
        </w:tc>
        <w:tc>
          <w:tcPr>
            <w:tcW w:w="1134" w:type="dxa"/>
          </w:tcPr>
          <w:p w:rsidR="00FD21AA" w:rsidRPr="00A14BF5" w:rsidRDefault="00D776D0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FD21AA" w:rsidRPr="00A14BF5" w:rsidRDefault="00FD21AA" w:rsidP="00B1412F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1666B" w:rsidRPr="00D1576F" w:rsidTr="00FF06D0">
        <w:tc>
          <w:tcPr>
            <w:tcW w:w="482" w:type="dxa"/>
          </w:tcPr>
          <w:p w:rsidR="00E1666B" w:rsidRPr="00D1576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057" w:type="dxa"/>
          </w:tcPr>
          <w:p w:rsidR="00E1666B" w:rsidRPr="00E1666B" w:rsidRDefault="00E1666B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Мягкий инвентарь и обмундирование</w:t>
            </w:r>
          </w:p>
        </w:tc>
        <w:tc>
          <w:tcPr>
            <w:tcW w:w="1134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110320</w:t>
            </w:r>
          </w:p>
        </w:tc>
        <w:tc>
          <w:tcPr>
            <w:tcW w:w="1134" w:type="dxa"/>
          </w:tcPr>
          <w:p w:rsidR="00E1666B" w:rsidRDefault="00974CAD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386 280</w:t>
            </w:r>
          </w:p>
          <w:p w:rsidR="008E0CDE" w:rsidRPr="00D1576F" w:rsidRDefault="008E0CDE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E1666B" w:rsidRPr="006B6D19" w:rsidRDefault="006139FC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E1666B" w:rsidRPr="00D1576F" w:rsidTr="00FF06D0">
        <w:tc>
          <w:tcPr>
            <w:tcW w:w="482" w:type="dxa"/>
          </w:tcPr>
          <w:p w:rsidR="00E1666B" w:rsidRPr="00D1576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057" w:type="dxa"/>
          </w:tcPr>
          <w:p w:rsidR="00E1666B" w:rsidRPr="00E1666B" w:rsidRDefault="00E1666B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автотранспорта</w:t>
            </w:r>
          </w:p>
        </w:tc>
        <w:tc>
          <w:tcPr>
            <w:tcW w:w="1134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110350</w:t>
            </w:r>
          </w:p>
        </w:tc>
        <w:tc>
          <w:tcPr>
            <w:tcW w:w="1134" w:type="dxa"/>
          </w:tcPr>
          <w:p w:rsidR="00E1666B" w:rsidRPr="00D1576F" w:rsidRDefault="00974CAD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921 510</w:t>
            </w:r>
          </w:p>
        </w:tc>
        <w:tc>
          <w:tcPr>
            <w:tcW w:w="1701" w:type="dxa"/>
          </w:tcPr>
          <w:p w:rsidR="00E1666B" w:rsidRPr="00FF06D0" w:rsidRDefault="00CD3A82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E1666B" w:rsidRPr="00D1576F" w:rsidTr="00FF06D0">
        <w:tc>
          <w:tcPr>
            <w:tcW w:w="482" w:type="dxa"/>
          </w:tcPr>
          <w:p w:rsidR="00E1666B" w:rsidRPr="00D1576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057" w:type="dxa"/>
          </w:tcPr>
          <w:p w:rsidR="00E1666B" w:rsidRPr="00E1666B" w:rsidRDefault="006A1FBA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Прочие расходные материалы и предметы снабжения</w:t>
            </w:r>
          </w:p>
        </w:tc>
        <w:tc>
          <w:tcPr>
            <w:tcW w:w="1134" w:type="dxa"/>
          </w:tcPr>
          <w:p w:rsidR="00A14BF5" w:rsidRDefault="00A14BF5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A14BF5" w:rsidRDefault="00A14BF5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A14BF5" w:rsidRDefault="00A14BF5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A14BF5" w:rsidRDefault="00A14BF5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66B" w:rsidRPr="00D1576F" w:rsidRDefault="006A1FBA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110360</w:t>
            </w:r>
          </w:p>
        </w:tc>
        <w:tc>
          <w:tcPr>
            <w:tcW w:w="1134" w:type="dxa"/>
          </w:tcPr>
          <w:p w:rsidR="00A3640E" w:rsidRDefault="00A3640E" w:rsidP="0068269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66B" w:rsidRPr="00D1576F" w:rsidRDefault="00845CB8" w:rsidP="0068269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338 114</w:t>
            </w:r>
          </w:p>
        </w:tc>
        <w:tc>
          <w:tcPr>
            <w:tcW w:w="1701" w:type="dxa"/>
          </w:tcPr>
          <w:p w:rsidR="00E1666B" w:rsidRPr="006B6D19" w:rsidRDefault="00CD3A82" w:rsidP="005A35D2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E1666B" w:rsidRPr="00D1576F" w:rsidTr="00FF06D0">
        <w:tc>
          <w:tcPr>
            <w:tcW w:w="482" w:type="dxa"/>
          </w:tcPr>
          <w:p w:rsidR="00E1666B" w:rsidRPr="00D1576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057" w:type="dxa"/>
          </w:tcPr>
          <w:p w:rsidR="00E1666B" w:rsidRPr="00E1666B" w:rsidRDefault="001D27E4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услуг связи</w:t>
            </w:r>
          </w:p>
        </w:tc>
        <w:tc>
          <w:tcPr>
            <w:tcW w:w="1134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E1666B" w:rsidRPr="00D1576F" w:rsidRDefault="001D27E4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110600</w:t>
            </w:r>
          </w:p>
        </w:tc>
        <w:tc>
          <w:tcPr>
            <w:tcW w:w="1134" w:type="dxa"/>
          </w:tcPr>
          <w:p w:rsidR="00E1666B" w:rsidRPr="00D1576F" w:rsidRDefault="009F2930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107 998</w:t>
            </w:r>
          </w:p>
        </w:tc>
        <w:tc>
          <w:tcPr>
            <w:tcW w:w="1701" w:type="dxa"/>
          </w:tcPr>
          <w:p w:rsidR="00E1666B" w:rsidRPr="006B6D19" w:rsidRDefault="00CA3ACF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E1666B" w:rsidRPr="00D1576F" w:rsidTr="00FF06D0">
        <w:tc>
          <w:tcPr>
            <w:tcW w:w="482" w:type="dxa"/>
          </w:tcPr>
          <w:p w:rsidR="00E1666B" w:rsidRPr="008763D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3057" w:type="dxa"/>
          </w:tcPr>
          <w:p w:rsidR="00E1666B" w:rsidRPr="00E1666B" w:rsidRDefault="001D27E4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содержания помещений</w:t>
            </w:r>
          </w:p>
        </w:tc>
        <w:tc>
          <w:tcPr>
            <w:tcW w:w="1134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E1666B" w:rsidRPr="00D1576F" w:rsidRDefault="001D27E4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110710</w:t>
            </w:r>
          </w:p>
        </w:tc>
        <w:tc>
          <w:tcPr>
            <w:tcW w:w="1134" w:type="dxa"/>
          </w:tcPr>
          <w:p w:rsidR="00E1666B" w:rsidRPr="00D1576F" w:rsidRDefault="00845CB8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22 356</w:t>
            </w:r>
          </w:p>
        </w:tc>
        <w:tc>
          <w:tcPr>
            <w:tcW w:w="1701" w:type="dxa"/>
          </w:tcPr>
          <w:p w:rsidR="00E1666B" w:rsidRPr="00D1576F" w:rsidRDefault="00DE11B4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E1666B" w:rsidRPr="00D1576F" w:rsidTr="00FF06D0">
        <w:tc>
          <w:tcPr>
            <w:tcW w:w="482" w:type="dxa"/>
          </w:tcPr>
          <w:p w:rsidR="00E1666B" w:rsidRPr="00D1576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057" w:type="dxa"/>
          </w:tcPr>
          <w:p w:rsidR="00E1666B" w:rsidRPr="00E1666B" w:rsidRDefault="001D27E4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тепловой энергии</w:t>
            </w:r>
          </w:p>
        </w:tc>
        <w:tc>
          <w:tcPr>
            <w:tcW w:w="1134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E1666B" w:rsidRPr="00D1576F" w:rsidRDefault="001D27E4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110720</w:t>
            </w:r>
          </w:p>
        </w:tc>
        <w:tc>
          <w:tcPr>
            <w:tcW w:w="1134" w:type="dxa"/>
          </w:tcPr>
          <w:p w:rsidR="00E1666B" w:rsidRPr="00D1576F" w:rsidRDefault="000C4FF7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263 587</w:t>
            </w:r>
          </w:p>
        </w:tc>
        <w:tc>
          <w:tcPr>
            <w:tcW w:w="170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1666B" w:rsidRPr="00D1576F" w:rsidTr="00FF06D0">
        <w:tc>
          <w:tcPr>
            <w:tcW w:w="482" w:type="dxa"/>
          </w:tcPr>
          <w:p w:rsidR="00E1666B" w:rsidRPr="00D1576F" w:rsidRDefault="008763DF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3057" w:type="dxa"/>
          </w:tcPr>
          <w:p w:rsidR="00E1666B" w:rsidRPr="00E1666B" w:rsidRDefault="001D27E4" w:rsidP="00E1666B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освещения помещений</w:t>
            </w:r>
          </w:p>
        </w:tc>
        <w:tc>
          <w:tcPr>
            <w:tcW w:w="1134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E1666B" w:rsidRPr="00D1576F" w:rsidRDefault="00E1666B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E1666B" w:rsidRPr="00D1576F" w:rsidRDefault="001D27E4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110730</w:t>
            </w:r>
          </w:p>
        </w:tc>
        <w:tc>
          <w:tcPr>
            <w:tcW w:w="1134" w:type="dxa"/>
          </w:tcPr>
          <w:p w:rsidR="00E1666B" w:rsidRPr="00D1576F" w:rsidRDefault="00D776D0" w:rsidP="00E1666B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149 239</w:t>
            </w:r>
          </w:p>
        </w:tc>
        <w:tc>
          <w:tcPr>
            <w:tcW w:w="1701" w:type="dxa"/>
          </w:tcPr>
          <w:p w:rsidR="00E1666B" w:rsidRPr="00D1576F" w:rsidRDefault="00E1666B" w:rsidP="00725C8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D27E4" w:rsidRPr="00D1576F" w:rsidTr="00FF06D0">
        <w:tc>
          <w:tcPr>
            <w:tcW w:w="482" w:type="dxa"/>
          </w:tcPr>
          <w:p w:rsidR="001D27E4" w:rsidRPr="00D1576F" w:rsidRDefault="008763DF" w:rsidP="001D27E4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3057" w:type="dxa"/>
          </w:tcPr>
          <w:p w:rsidR="001D27E4" w:rsidRPr="00E1666B" w:rsidRDefault="001D27E4" w:rsidP="001D27E4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водоснабжения помещений</w:t>
            </w:r>
          </w:p>
        </w:tc>
        <w:tc>
          <w:tcPr>
            <w:tcW w:w="1134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110740</w:t>
            </w:r>
          </w:p>
        </w:tc>
        <w:tc>
          <w:tcPr>
            <w:tcW w:w="1134" w:type="dxa"/>
          </w:tcPr>
          <w:p w:rsidR="001D27E4" w:rsidRPr="00D1576F" w:rsidRDefault="00D776D0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25 459</w:t>
            </w:r>
          </w:p>
        </w:tc>
        <w:tc>
          <w:tcPr>
            <w:tcW w:w="1701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D27E4" w:rsidRPr="00D1576F" w:rsidTr="00FF06D0">
        <w:tc>
          <w:tcPr>
            <w:tcW w:w="482" w:type="dxa"/>
          </w:tcPr>
          <w:p w:rsidR="001D27E4" w:rsidRPr="00D1576F" w:rsidRDefault="008763DF" w:rsidP="001D27E4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3057" w:type="dxa"/>
          </w:tcPr>
          <w:p w:rsidR="001D27E4" w:rsidRPr="00E1666B" w:rsidRDefault="001D27E4" w:rsidP="001D27E4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Вывоз мусора</w:t>
            </w:r>
          </w:p>
        </w:tc>
        <w:tc>
          <w:tcPr>
            <w:tcW w:w="1134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110750</w:t>
            </w:r>
          </w:p>
        </w:tc>
        <w:tc>
          <w:tcPr>
            <w:tcW w:w="1134" w:type="dxa"/>
          </w:tcPr>
          <w:p w:rsidR="001D27E4" w:rsidRPr="00D1576F" w:rsidRDefault="008558E0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:rsidR="001D27E4" w:rsidRPr="00D1576F" w:rsidRDefault="001D27E4" w:rsidP="001D27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3BB6" w:rsidRPr="00D1576F" w:rsidTr="00FF06D0">
        <w:tc>
          <w:tcPr>
            <w:tcW w:w="482" w:type="dxa"/>
          </w:tcPr>
          <w:p w:rsidR="00243BB6" w:rsidRPr="007124D5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3057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текущего ремонта оборудования и инвентаря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111020</w:t>
            </w:r>
          </w:p>
        </w:tc>
        <w:tc>
          <w:tcPr>
            <w:tcW w:w="1134" w:type="dxa"/>
          </w:tcPr>
          <w:p w:rsidR="00243BB6" w:rsidRDefault="0068334B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  <w:p w:rsidR="0068334B" w:rsidRDefault="0068334B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243BB6" w:rsidRPr="00D1576F" w:rsidRDefault="00106F5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243BB6" w:rsidRPr="00D1576F" w:rsidTr="00FF06D0">
        <w:tc>
          <w:tcPr>
            <w:tcW w:w="482" w:type="dxa"/>
          </w:tcPr>
          <w:p w:rsidR="00243BB6" w:rsidRPr="007124D5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</w:t>
            </w:r>
          </w:p>
        </w:tc>
        <w:tc>
          <w:tcPr>
            <w:tcW w:w="3057" w:type="dxa"/>
          </w:tcPr>
          <w:p w:rsidR="00243BB6" w:rsidRPr="00E1666B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Текущий ремонт зданий и помещений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111030</w:t>
            </w:r>
          </w:p>
        </w:tc>
        <w:tc>
          <w:tcPr>
            <w:tcW w:w="1134" w:type="dxa"/>
          </w:tcPr>
          <w:p w:rsidR="00243BB6" w:rsidRPr="00D1576F" w:rsidRDefault="00230D6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="002D7229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="00A43A81">
              <w:rPr>
                <w:rFonts w:ascii="Times New Roman" w:hAnsi="Times New Roman" w:cs="Times New Roman"/>
                <w:sz w:val="18"/>
                <w:szCs w:val="18"/>
              </w:rPr>
              <w:t>065</w:t>
            </w:r>
          </w:p>
        </w:tc>
        <w:tc>
          <w:tcPr>
            <w:tcW w:w="1701" w:type="dxa"/>
          </w:tcPr>
          <w:p w:rsidR="00243BB6" w:rsidRPr="006B6D19" w:rsidRDefault="00A45323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243BB6" w:rsidRPr="00D1576F" w:rsidTr="00FF06D0">
        <w:tc>
          <w:tcPr>
            <w:tcW w:w="482" w:type="dxa"/>
          </w:tcPr>
          <w:p w:rsidR="00243BB6" w:rsidRPr="007124D5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3057" w:type="dxa"/>
          </w:tcPr>
          <w:p w:rsidR="00243BB6" w:rsidRPr="00E1666B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Госуд.и местная символика и госуд.знаки отличия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111043</w:t>
            </w:r>
          </w:p>
        </w:tc>
        <w:tc>
          <w:tcPr>
            <w:tcW w:w="1134" w:type="dxa"/>
          </w:tcPr>
          <w:p w:rsidR="00243BB6" w:rsidRPr="00D1576F" w:rsidRDefault="00A406B1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:rsidR="00243BB6" w:rsidRPr="006B6D19" w:rsidRDefault="00106F5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243BB6" w:rsidRPr="00D1576F" w:rsidTr="00FF06D0">
        <w:tc>
          <w:tcPr>
            <w:tcW w:w="482" w:type="dxa"/>
          </w:tcPr>
          <w:p w:rsidR="00243BB6" w:rsidRPr="00D1576F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3057" w:type="dxa"/>
          </w:tcPr>
          <w:p w:rsidR="00243BB6" w:rsidRPr="00E1666B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Переподготовка кадров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111044</w:t>
            </w:r>
          </w:p>
        </w:tc>
        <w:tc>
          <w:tcPr>
            <w:tcW w:w="1134" w:type="dxa"/>
          </w:tcPr>
          <w:p w:rsidR="00243BB6" w:rsidRPr="00D1576F" w:rsidRDefault="00A406B1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0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3BB6" w:rsidRPr="00D1576F" w:rsidTr="00FF06D0">
        <w:tc>
          <w:tcPr>
            <w:tcW w:w="482" w:type="dxa"/>
          </w:tcPr>
          <w:p w:rsidR="00243BB6" w:rsidRPr="00D1576F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3057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43BB6" w:rsidRPr="00E1666B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Издательские услуги</w:t>
            </w:r>
          </w:p>
        </w:tc>
        <w:tc>
          <w:tcPr>
            <w:tcW w:w="1134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111045</w:t>
            </w:r>
          </w:p>
        </w:tc>
        <w:tc>
          <w:tcPr>
            <w:tcW w:w="1134" w:type="dxa"/>
          </w:tcPr>
          <w:p w:rsidR="006B5F3C" w:rsidRDefault="006B5F3C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43BB6" w:rsidRPr="00D1576F" w:rsidRDefault="00527B51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4F3D88">
              <w:rPr>
                <w:rFonts w:ascii="Times New Roman" w:hAnsi="Times New Roman" w:cs="Times New Roman"/>
                <w:sz w:val="18"/>
                <w:szCs w:val="18"/>
              </w:rPr>
              <w:t>4 995</w:t>
            </w:r>
          </w:p>
        </w:tc>
        <w:tc>
          <w:tcPr>
            <w:tcW w:w="170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43BB6" w:rsidRPr="00D1576F" w:rsidTr="00FF06D0">
        <w:tc>
          <w:tcPr>
            <w:tcW w:w="482" w:type="dxa"/>
          </w:tcPr>
          <w:p w:rsidR="00243BB6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3057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Вневедомственная охрана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111050</w:t>
            </w:r>
          </w:p>
        </w:tc>
        <w:tc>
          <w:tcPr>
            <w:tcW w:w="1134" w:type="dxa"/>
          </w:tcPr>
          <w:p w:rsidR="00243BB6" w:rsidRDefault="0064494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169 388</w:t>
            </w:r>
          </w:p>
        </w:tc>
        <w:tc>
          <w:tcPr>
            <w:tcW w:w="1701" w:type="dxa"/>
          </w:tcPr>
          <w:p w:rsidR="00243BB6" w:rsidRPr="00A14BF5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243BB6" w:rsidRPr="00D1576F" w:rsidTr="00FF06D0">
        <w:tc>
          <w:tcPr>
            <w:tcW w:w="482" w:type="dxa"/>
          </w:tcPr>
          <w:p w:rsidR="00243BB6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3057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Информационно-вычислит.работы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111051</w:t>
            </w:r>
          </w:p>
        </w:tc>
        <w:tc>
          <w:tcPr>
            <w:tcW w:w="1134" w:type="dxa"/>
          </w:tcPr>
          <w:p w:rsidR="00243BB6" w:rsidRDefault="00DB174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33 600</w:t>
            </w:r>
          </w:p>
        </w:tc>
        <w:tc>
          <w:tcPr>
            <w:tcW w:w="1701" w:type="dxa"/>
          </w:tcPr>
          <w:p w:rsidR="00243BB6" w:rsidRPr="00A14BF5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B07C2E" w:rsidRPr="00D1576F" w:rsidTr="00FF06D0">
        <w:tc>
          <w:tcPr>
            <w:tcW w:w="482" w:type="dxa"/>
          </w:tcPr>
          <w:p w:rsidR="00B07C2E" w:rsidRPr="00491F0A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</w:t>
            </w:r>
          </w:p>
        </w:tc>
        <w:tc>
          <w:tcPr>
            <w:tcW w:w="3057" w:type="dxa"/>
          </w:tcPr>
          <w:p w:rsidR="00B07C2E" w:rsidRDefault="00491F0A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91F0A">
              <w:rPr>
                <w:rFonts w:ascii="Times New Roman" w:hAnsi="Times New Roman" w:cs="Times New Roman"/>
                <w:sz w:val="16"/>
                <w:szCs w:val="16"/>
              </w:rPr>
              <w:t>Денежн.вознагр, за выполненные работы</w:t>
            </w:r>
          </w:p>
        </w:tc>
        <w:tc>
          <w:tcPr>
            <w:tcW w:w="1134" w:type="dxa"/>
          </w:tcPr>
          <w:p w:rsidR="00B07C2E" w:rsidRDefault="00B07C2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B07C2E" w:rsidRPr="00B07C2E" w:rsidRDefault="00B07C2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135</w:t>
            </w:r>
          </w:p>
        </w:tc>
        <w:tc>
          <w:tcPr>
            <w:tcW w:w="992" w:type="dxa"/>
          </w:tcPr>
          <w:p w:rsidR="00B07C2E" w:rsidRPr="00B07C2E" w:rsidRDefault="00B07C2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209.536</w:t>
            </w:r>
          </w:p>
        </w:tc>
        <w:tc>
          <w:tcPr>
            <w:tcW w:w="850" w:type="dxa"/>
          </w:tcPr>
          <w:p w:rsidR="00B07C2E" w:rsidRPr="00B07C2E" w:rsidRDefault="00B07C2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111058</w:t>
            </w:r>
          </w:p>
        </w:tc>
        <w:tc>
          <w:tcPr>
            <w:tcW w:w="1134" w:type="dxa"/>
          </w:tcPr>
          <w:p w:rsidR="00B07C2E" w:rsidRPr="00B07C2E" w:rsidRDefault="00B07C2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65 880</w:t>
            </w:r>
          </w:p>
        </w:tc>
        <w:tc>
          <w:tcPr>
            <w:tcW w:w="1701" w:type="dxa"/>
          </w:tcPr>
          <w:p w:rsidR="00B07C2E" w:rsidRPr="00A14BF5" w:rsidRDefault="00B07C2E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5C1902" w:rsidRPr="00D1576F" w:rsidTr="00FF06D0">
        <w:tc>
          <w:tcPr>
            <w:tcW w:w="482" w:type="dxa"/>
          </w:tcPr>
          <w:p w:rsidR="005C1902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3057" w:type="dxa"/>
          </w:tcPr>
          <w:p w:rsidR="005C1902" w:rsidRDefault="00DD7094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Товары и услуг</w:t>
            </w:r>
            <w:r w:rsidR="003C4294">
              <w:rPr>
                <w:rFonts w:ascii="Times New Roman" w:hAnsi="Times New Roman" w:cs="Times New Roman"/>
                <w:sz w:val="16"/>
                <w:szCs w:val="16"/>
              </w:rPr>
              <w:t>и не отнесенные к другим подстатьям</w:t>
            </w:r>
          </w:p>
        </w:tc>
        <w:tc>
          <w:tcPr>
            <w:tcW w:w="1134" w:type="dxa"/>
          </w:tcPr>
          <w:p w:rsidR="005C1902" w:rsidRDefault="005C190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5C1902" w:rsidRDefault="005C190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5C1902" w:rsidRDefault="005C190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5C1902" w:rsidRDefault="005C190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111070</w:t>
            </w:r>
          </w:p>
        </w:tc>
        <w:tc>
          <w:tcPr>
            <w:tcW w:w="1134" w:type="dxa"/>
          </w:tcPr>
          <w:p w:rsidR="005C1902" w:rsidRDefault="00710263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17 247</w:t>
            </w:r>
          </w:p>
        </w:tc>
        <w:tc>
          <w:tcPr>
            <w:tcW w:w="1701" w:type="dxa"/>
          </w:tcPr>
          <w:p w:rsidR="005C1902" w:rsidRPr="00A14BF5" w:rsidRDefault="00710263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243BB6" w:rsidRPr="00D1576F" w:rsidTr="00FF06D0">
        <w:tc>
          <w:tcPr>
            <w:tcW w:w="482" w:type="dxa"/>
          </w:tcPr>
          <w:p w:rsidR="00243BB6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</w:t>
            </w:r>
          </w:p>
        </w:tc>
        <w:tc>
          <w:tcPr>
            <w:tcW w:w="3057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Приобрет.непроизв.оборудования и предметов длит.пользования для гос.учрежд.</w:t>
            </w:r>
          </w:p>
        </w:tc>
        <w:tc>
          <w:tcPr>
            <w:tcW w:w="1134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Pr="00D1576F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240120</w:t>
            </w:r>
          </w:p>
        </w:tc>
        <w:tc>
          <w:tcPr>
            <w:tcW w:w="1134" w:type="dxa"/>
          </w:tcPr>
          <w:p w:rsidR="00243BB6" w:rsidRDefault="003A62E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280 738</w:t>
            </w:r>
          </w:p>
        </w:tc>
        <w:tc>
          <w:tcPr>
            <w:tcW w:w="1701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243BB6" w:rsidRPr="00D1576F" w:rsidTr="00FF06D0">
        <w:tc>
          <w:tcPr>
            <w:tcW w:w="482" w:type="dxa"/>
          </w:tcPr>
          <w:p w:rsidR="00243BB6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3057" w:type="dxa"/>
          </w:tcPr>
          <w:p w:rsidR="00243BB6" w:rsidRPr="002231B1" w:rsidRDefault="00D96A9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231B1">
              <w:rPr>
                <w:rFonts w:ascii="Times New Roman" w:hAnsi="Times New Roman" w:cs="Times New Roman"/>
                <w:sz w:val="16"/>
                <w:szCs w:val="16"/>
              </w:rPr>
              <w:t>Капитальные вложения в строительство административных зданий</w:t>
            </w:r>
          </w:p>
        </w:tc>
        <w:tc>
          <w:tcPr>
            <w:tcW w:w="1134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A46CAF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2402</w:t>
            </w:r>
            <w:r w:rsidR="00243BB6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134" w:type="dxa"/>
          </w:tcPr>
          <w:p w:rsidR="00243BB6" w:rsidRPr="006B6D19" w:rsidRDefault="00B450C8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184 721</w:t>
            </w:r>
          </w:p>
        </w:tc>
        <w:tc>
          <w:tcPr>
            <w:tcW w:w="1701" w:type="dxa"/>
          </w:tcPr>
          <w:p w:rsidR="00243BB6" w:rsidRPr="006B6D19" w:rsidRDefault="00A26009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243BB6" w:rsidRPr="00D1576F" w:rsidTr="00FF06D0">
        <w:tc>
          <w:tcPr>
            <w:tcW w:w="482" w:type="dxa"/>
          </w:tcPr>
          <w:p w:rsidR="00243BB6" w:rsidRDefault="008763DF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3057" w:type="dxa"/>
          </w:tcPr>
          <w:p w:rsidR="00243BB6" w:rsidRPr="002231B1" w:rsidRDefault="0092071C" w:rsidP="0092071C">
            <w:pPr>
              <w:pStyle w:val="ConsPlusNonformat"/>
              <w:rPr>
                <w:rFonts w:ascii="Times New Roman" w:hAnsi="Times New Roman" w:cs="Times New Roman"/>
                <w:sz w:val="16"/>
                <w:szCs w:val="16"/>
              </w:rPr>
            </w:pPr>
            <w:r w:rsidRPr="002231B1">
              <w:rPr>
                <w:rFonts w:ascii="Times New Roman" w:hAnsi="Times New Roman" w:cs="Times New Roman"/>
                <w:sz w:val="16"/>
                <w:szCs w:val="16"/>
              </w:rPr>
              <w:t>Капитальный ремонт административных зданий</w:t>
            </w:r>
          </w:p>
        </w:tc>
        <w:tc>
          <w:tcPr>
            <w:tcW w:w="1134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0500,0507</w:t>
            </w:r>
          </w:p>
        </w:tc>
        <w:tc>
          <w:tcPr>
            <w:tcW w:w="851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135</w:t>
            </w:r>
          </w:p>
        </w:tc>
        <w:tc>
          <w:tcPr>
            <w:tcW w:w="992" w:type="dxa"/>
          </w:tcPr>
          <w:p w:rsidR="00243BB6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209,536</w:t>
            </w:r>
          </w:p>
        </w:tc>
        <w:tc>
          <w:tcPr>
            <w:tcW w:w="850" w:type="dxa"/>
          </w:tcPr>
          <w:p w:rsidR="00243BB6" w:rsidRDefault="00A46CAF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24034</w:t>
            </w:r>
            <w:r w:rsidR="00243BB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243BB6" w:rsidRPr="006B6D19" w:rsidRDefault="009E2E7D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652 120</w:t>
            </w:r>
          </w:p>
        </w:tc>
        <w:tc>
          <w:tcPr>
            <w:tcW w:w="1701" w:type="dxa"/>
          </w:tcPr>
          <w:p w:rsidR="00243BB6" w:rsidRPr="006B6D19" w:rsidRDefault="000746C1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FF06D0">
              <w:rPr>
                <w:rFonts w:ascii="Times New Roman" w:hAnsi="Times New Roman" w:cs="Times New Roman"/>
                <w:sz w:val="12"/>
                <w:szCs w:val="12"/>
              </w:rPr>
              <w:t>п..п.7)п.п.а)п.15Приложения №1 к Постан.Правительства от 26.01.2021 №23</w:t>
            </w:r>
          </w:p>
        </w:tc>
      </w:tr>
      <w:tr w:rsidR="00243BB6" w:rsidRPr="00D1576F" w:rsidTr="00FF06D0">
        <w:tc>
          <w:tcPr>
            <w:tcW w:w="482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57" w:type="dxa"/>
          </w:tcPr>
          <w:p w:rsidR="00243BB6" w:rsidRPr="00C166B4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Малые закупки</w:t>
            </w:r>
          </w:p>
        </w:tc>
        <w:tc>
          <w:tcPr>
            <w:tcW w:w="1134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43BB6" w:rsidRPr="00C166B4" w:rsidRDefault="00D75892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737 949</w:t>
            </w:r>
          </w:p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43BB6" w:rsidRPr="00D1576F" w:rsidTr="00FF06D0">
        <w:tc>
          <w:tcPr>
            <w:tcW w:w="482" w:type="dxa"/>
          </w:tcPr>
          <w:p w:rsidR="00243BB6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57" w:type="dxa"/>
          </w:tcPr>
          <w:p w:rsidR="00243BB6" w:rsidRPr="00C166B4" w:rsidRDefault="00243BB6" w:rsidP="00243BB6">
            <w:pPr>
              <w:pStyle w:val="ConsPlusNonforma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Итого лимит финансирования</w:t>
            </w:r>
          </w:p>
        </w:tc>
        <w:tc>
          <w:tcPr>
            <w:tcW w:w="1134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166B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43BB6" w:rsidRPr="009C57F9" w:rsidRDefault="0002195C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4 424 446</w:t>
            </w:r>
          </w:p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243BB6" w:rsidRPr="00C166B4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43BB6" w:rsidRPr="00D1576F" w:rsidTr="008207E7">
        <w:tc>
          <w:tcPr>
            <w:tcW w:w="10201" w:type="dxa"/>
            <w:gridSpan w:val="8"/>
          </w:tcPr>
          <w:p w:rsidR="00243BB6" w:rsidRPr="00415C87" w:rsidRDefault="00243BB6" w:rsidP="00243BB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1412F" w:rsidRPr="00D1576F" w:rsidRDefault="00B1412F" w:rsidP="00CA551A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B1412F" w:rsidRPr="00A05FBA" w:rsidRDefault="005F5D73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bookmarkStart w:id="0" w:name="_GoBack"/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>Ответственные исполнители</w:t>
      </w:r>
      <w:r w:rsidR="00415C87"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>:</w:t>
      </w:r>
    </w:p>
    <w:p w:rsidR="00B1412F" w:rsidRPr="00A05FBA" w:rsidRDefault="00B1412F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</w:p>
    <w:p w:rsidR="00B1412F" w:rsidRPr="00A05FBA" w:rsidRDefault="00B1412F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</w:p>
    <w:p w:rsidR="000E3E0A" w:rsidRPr="00A05FBA" w:rsidRDefault="00CA551A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>Начальник Управления</w:t>
      </w:r>
      <w:r w:rsidR="000E3E0A"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 материально-технического обеспечения </w:t>
      </w:r>
    </w:p>
    <w:p w:rsidR="000E3E0A" w:rsidRPr="00A05FBA" w:rsidRDefault="000E3E0A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Следственного комитета ПМР </w:t>
      </w:r>
    </w:p>
    <w:p w:rsidR="00CA551A" w:rsidRPr="00A05FBA" w:rsidRDefault="000E3E0A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>полковник юстиции</w:t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</w: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  <w:t>Гарабазь В.В.</w:t>
      </w:r>
    </w:p>
    <w:p w:rsidR="000E3E0A" w:rsidRPr="00A05FBA" w:rsidRDefault="000E3E0A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</w:p>
    <w:p w:rsidR="000E3E0A" w:rsidRPr="00A05FBA" w:rsidRDefault="000E3E0A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Начальник Управления финансирования, централизованного </w:t>
      </w:r>
    </w:p>
    <w:p w:rsidR="000E3E0A" w:rsidRPr="00A05FBA" w:rsidRDefault="000E3E0A" w:rsidP="00CA551A">
      <w:pPr>
        <w:pStyle w:val="ConsPlusNonformat"/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бухгалтерского учета и экономического анализа </w:t>
      </w:r>
      <w:r w:rsidR="00FC3722"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                                                                     Колесниченко Т.С.</w:t>
      </w:r>
    </w:p>
    <w:p w:rsidR="00415C87" w:rsidRPr="00A05FBA" w:rsidRDefault="000E3E0A" w:rsidP="00415C87">
      <w:pPr>
        <w:pStyle w:val="ConsPlusNonformat"/>
        <w:tabs>
          <w:tab w:val="left" w:pos="8484"/>
        </w:tabs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Следственного комитета ПМР </w:t>
      </w:r>
    </w:p>
    <w:p w:rsidR="000E3E0A" w:rsidRPr="00E45529" w:rsidRDefault="00415C87" w:rsidP="00415C87">
      <w:pPr>
        <w:pStyle w:val="ConsPlusNonformat"/>
        <w:tabs>
          <w:tab w:val="left" w:pos="8484"/>
        </w:tabs>
        <w:jc w:val="both"/>
        <w:rPr>
          <w:rFonts w:ascii="Times New Roman" w:hAnsi="Times New Roman" w:cs="Times New Roman"/>
          <w:color w:val="FFFFFF" w:themeColor="background1"/>
          <w:sz w:val="22"/>
          <w:szCs w:val="22"/>
        </w:rPr>
      </w:pPr>
      <w:r w:rsidRPr="00A05FBA">
        <w:rPr>
          <w:rFonts w:ascii="Times New Roman" w:hAnsi="Times New Roman" w:cs="Times New Roman"/>
          <w:color w:val="FFFFFF" w:themeColor="background1"/>
          <w:sz w:val="22"/>
          <w:szCs w:val="22"/>
        </w:rPr>
        <w:tab/>
        <w:t xml:space="preserve">Колесниченко </w:t>
      </w:r>
      <w:bookmarkEnd w:id="0"/>
      <w:r w:rsidRPr="00E45529">
        <w:rPr>
          <w:rFonts w:ascii="Times New Roman" w:hAnsi="Times New Roman" w:cs="Times New Roman"/>
          <w:color w:val="FFFFFF" w:themeColor="background1"/>
          <w:sz w:val="22"/>
          <w:szCs w:val="22"/>
        </w:rPr>
        <w:t>Т.С.</w:t>
      </w:r>
    </w:p>
    <w:p w:rsidR="00212D91" w:rsidRPr="00E45529" w:rsidRDefault="00415C87" w:rsidP="00212D91">
      <w:pPr>
        <w:pStyle w:val="ConsPlusNonformat"/>
        <w:jc w:val="both"/>
        <w:rPr>
          <w:color w:val="FFFFFF" w:themeColor="background1"/>
          <w:sz w:val="22"/>
          <w:szCs w:val="22"/>
        </w:rPr>
      </w:pPr>
      <w:r w:rsidRPr="00E45529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 </w:t>
      </w:r>
      <w:r w:rsidR="00212D91" w:rsidRPr="00E45529">
        <w:rPr>
          <w:rFonts w:ascii="Times New Roman" w:hAnsi="Times New Roman" w:cs="Times New Roman"/>
          <w:color w:val="FFFFFF" w:themeColor="background1"/>
          <w:sz w:val="22"/>
          <w:szCs w:val="22"/>
        </w:rPr>
        <w:t>«_</w:t>
      </w:r>
      <w:r w:rsidR="006F2A26" w:rsidRPr="00E45529">
        <w:rPr>
          <w:rFonts w:ascii="Times New Roman" w:hAnsi="Times New Roman" w:cs="Times New Roman"/>
          <w:color w:val="FFFFFF" w:themeColor="background1"/>
          <w:sz w:val="22"/>
          <w:szCs w:val="22"/>
        </w:rPr>
        <w:t>____» _____________________ 2024</w:t>
      </w:r>
      <w:r w:rsidR="00212D91" w:rsidRPr="00E45529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 г.</w:t>
      </w:r>
      <w:r w:rsidR="000E3E0A" w:rsidRPr="00E45529">
        <w:rPr>
          <w:rFonts w:ascii="Times New Roman" w:hAnsi="Times New Roman" w:cs="Times New Roman"/>
          <w:color w:val="FFFFFF" w:themeColor="background1"/>
          <w:sz w:val="22"/>
          <w:szCs w:val="22"/>
        </w:rPr>
        <w:t xml:space="preserve"> </w:t>
      </w:r>
    </w:p>
    <w:p w:rsidR="00212D91" w:rsidRPr="00E45529" w:rsidRDefault="00212D91" w:rsidP="00212D91">
      <w:pPr>
        <w:pStyle w:val="ConsPlusNormal"/>
        <w:jc w:val="center"/>
        <w:rPr>
          <w:color w:val="FFFFFF" w:themeColor="background1"/>
          <w:sz w:val="20"/>
          <w:szCs w:val="20"/>
        </w:rPr>
      </w:pPr>
    </w:p>
    <w:p w:rsidR="00212D91" w:rsidRPr="00E45529" w:rsidRDefault="00212D91" w:rsidP="00212D91">
      <w:pPr>
        <w:rPr>
          <w:rFonts w:ascii="Times New Roman" w:hAnsi="Times New Roman"/>
          <w:color w:val="FFFFFF" w:themeColor="background1"/>
          <w:sz w:val="28"/>
          <w:szCs w:val="28"/>
        </w:rPr>
      </w:pPr>
    </w:p>
    <w:sectPr w:rsidR="00212D91" w:rsidRPr="00E45529" w:rsidSect="00665612">
      <w:pgSz w:w="11906" w:h="16838"/>
      <w:pgMar w:top="720" w:right="720" w:bottom="720" w:left="720" w:header="284" w:footer="709" w:gutter="0"/>
      <w:pgNumType w:fmt="numberInDash"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0F2B" w:rsidRDefault="008E0F2B" w:rsidP="00895F19">
      <w:pPr>
        <w:spacing w:after="0" w:line="240" w:lineRule="auto"/>
      </w:pPr>
      <w:r>
        <w:separator/>
      </w:r>
    </w:p>
  </w:endnote>
  <w:endnote w:type="continuationSeparator" w:id="0">
    <w:p w:rsidR="008E0F2B" w:rsidRDefault="008E0F2B" w:rsidP="00895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0F2B" w:rsidRDefault="008E0F2B" w:rsidP="00895F19">
      <w:pPr>
        <w:spacing w:after="0" w:line="240" w:lineRule="auto"/>
      </w:pPr>
      <w:r>
        <w:separator/>
      </w:r>
    </w:p>
  </w:footnote>
  <w:footnote w:type="continuationSeparator" w:id="0">
    <w:p w:rsidR="008E0F2B" w:rsidRDefault="008E0F2B" w:rsidP="00895F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D91"/>
    <w:rsid w:val="00021518"/>
    <w:rsid w:val="0002195C"/>
    <w:rsid w:val="00027BEA"/>
    <w:rsid w:val="00070E8A"/>
    <w:rsid w:val="000746C1"/>
    <w:rsid w:val="0007742B"/>
    <w:rsid w:val="00091625"/>
    <w:rsid w:val="000A1BC6"/>
    <w:rsid w:val="000B22D3"/>
    <w:rsid w:val="000C4FF7"/>
    <w:rsid w:val="000C5464"/>
    <w:rsid w:val="000D0112"/>
    <w:rsid w:val="000D0D79"/>
    <w:rsid w:val="000E2321"/>
    <w:rsid w:val="000E3E0A"/>
    <w:rsid w:val="000E568F"/>
    <w:rsid w:val="000F3092"/>
    <w:rsid w:val="000F6DC7"/>
    <w:rsid w:val="00106F5E"/>
    <w:rsid w:val="001167E9"/>
    <w:rsid w:val="001170E6"/>
    <w:rsid w:val="00127334"/>
    <w:rsid w:val="0014323D"/>
    <w:rsid w:val="00143A96"/>
    <w:rsid w:val="00160220"/>
    <w:rsid w:val="00166EC1"/>
    <w:rsid w:val="00167C79"/>
    <w:rsid w:val="00180D5C"/>
    <w:rsid w:val="00185AC9"/>
    <w:rsid w:val="00187282"/>
    <w:rsid w:val="001A6D1E"/>
    <w:rsid w:val="001A78BA"/>
    <w:rsid w:val="001C2037"/>
    <w:rsid w:val="001C563D"/>
    <w:rsid w:val="001D23BA"/>
    <w:rsid w:val="001D27E4"/>
    <w:rsid w:val="001E34EA"/>
    <w:rsid w:val="001E439E"/>
    <w:rsid w:val="001E71F3"/>
    <w:rsid w:val="001E7201"/>
    <w:rsid w:val="002055B8"/>
    <w:rsid w:val="00212D91"/>
    <w:rsid w:val="002231B1"/>
    <w:rsid w:val="00230D66"/>
    <w:rsid w:val="00237B9D"/>
    <w:rsid w:val="00240F42"/>
    <w:rsid w:val="002424AB"/>
    <w:rsid w:val="00243BB6"/>
    <w:rsid w:val="002562FF"/>
    <w:rsid w:val="00276683"/>
    <w:rsid w:val="00297F96"/>
    <w:rsid w:val="002A1D0B"/>
    <w:rsid w:val="002A1F46"/>
    <w:rsid w:val="002A730F"/>
    <w:rsid w:val="002D5F38"/>
    <w:rsid w:val="002D7229"/>
    <w:rsid w:val="002E0977"/>
    <w:rsid w:val="002E3DC7"/>
    <w:rsid w:val="002E3E05"/>
    <w:rsid w:val="002E7D5D"/>
    <w:rsid w:val="002F23E9"/>
    <w:rsid w:val="002F4031"/>
    <w:rsid w:val="00322FB5"/>
    <w:rsid w:val="0032530D"/>
    <w:rsid w:val="003311A6"/>
    <w:rsid w:val="00351A37"/>
    <w:rsid w:val="00360D5F"/>
    <w:rsid w:val="00362DEE"/>
    <w:rsid w:val="003645A5"/>
    <w:rsid w:val="0036481C"/>
    <w:rsid w:val="00376C84"/>
    <w:rsid w:val="00377B30"/>
    <w:rsid w:val="003818F2"/>
    <w:rsid w:val="00381EF7"/>
    <w:rsid w:val="00395BF4"/>
    <w:rsid w:val="003A62E2"/>
    <w:rsid w:val="003B0649"/>
    <w:rsid w:val="003B4637"/>
    <w:rsid w:val="003B5A09"/>
    <w:rsid w:val="003B73E9"/>
    <w:rsid w:val="003C4294"/>
    <w:rsid w:val="003C4BCC"/>
    <w:rsid w:val="003E2E9C"/>
    <w:rsid w:val="003E52DD"/>
    <w:rsid w:val="003E681B"/>
    <w:rsid w:val="004041A9"/>
    <w:rsid w:val="00415C87"/>
    <w:rsid w:val="00416A61"/>
    <w:rsid w:val="00455884"/>
    <w:rsid w:val="00491ABF"/>
    <w:rsid w:val="00491F0A"/>
    <w:rsid w:val="004930DC"/>
    <w:rsid w:val="004C2A54"/>
    <w:rsid w:val="004F3D88"/>
    <w:rsid w:val="00510C04"/>
    <w:rsid w:val="00527B51"/>
    <w:rsid w:val="005513BB"/>
    <w:rsid w:val="00554798"/>
    <w:rsid w:val="00556FBD"/>
    <w:rsid w:val="005A35D2"/>
    <w:rsid w:val="005A7F6F"/>
    <w:rsid w:val="005B4E5E"/>
    <w:rsid w:val="005C1902"/>
    <w:rsid w:val="005C4290"/>
    <w:rsid w:val="005C6CC6"/>
    <w:rsid w:val="005D1ACF"/>
    <w:rsid w:val="005D26EB"/>
    <w:rsid w:val="005D30CD"/>
    <w:rsid w:val="005F5D73"/>
    <w:rsid w:val="005F6441"/>
    <w:rsid w:val="006139FC"/>
    <w:rsid w:val="00616D00"/>
    <w:rsid w:val="0063182C"/>
    <w:rsid w:val="00632D2D"/>
    <w:rsid w:val="006345B8"/>
    <w:rsid w:val="00644946"/>
    <w:rsid w:val="006463CF"/>
    <w:rsid w:val="00647154"/>
    <w:rsid w:val="0065248E"/>
    <w:rsid w:val="00655425"/>
    <w:rsid w:val="006612AE"/>
    <w:rsid w:val="00665612"/>
    <w:rsid w:val="00667899"/>
    <w:rsid w:val="006812BB"/>
    <w:rsid w:val="0068269D"/>
    <w:rsid w:val="0068334B"/>
    <w:rsid w:val="00683AD9"/>
    <w:rsid w:val="00692D4D"/>
    <w:rsid w:val="006A0A6B"/>
    <w:rsid w:val="006A1FBA"/>
    <w:rsid w:val="006A5DB5"/>
    <w:rsid w:val="006B5F3C"/>
    <w:rsid w:val="006B6D19"/>
    <w:rsid w:val="006C53ED"/>
    <w:rsid w:val="006D0EC8"/>
    <w:rsid w:val="006F2A26"/>
    <w:rsid w:val="00706B02"/>
    <w:rsid w:val="00707C0E"/>
    <w:rsid w:val="00710263"/>
    <w:rsid w:val="007124D5"/>
    <w:rsid w:val="00716FBB"/>
    <w:rsid w:val="00725C86"/>
    <w:rsid w:val="0074636B"/>
    <w:rsid w:val="007510CF"/>
    <w:rsid w:val="00783EE4"/>
    <w:rsid w:val="007950C8"/>
    <w:rsid w:val="007A3657"/>
    <w:rsid w:val="007A7C63"/>
    <w:rsid w:val="007C0F35"/>
    <w:rsid w:val="007C472D"/>
    <w:rsid w:val="007C7B85"/>
    <w:rsid w:val="007D14C0"/>
    <w:rsid w:val="007D4D2B"/>
    <w:rsid w:val="007E7C10"/>
    <w:rsid w:val="008135F3"/>
    <w:rsid w:val="00826132"/>
    <w:rsid w:val="00845CB8"/>
    <w:rsid w:val="00845F43"/>
    <w:rsid w:val="008464E8"/>
    <w:rsid w:val="008558E0"/>
    <w:rsid w:val="008649E3"/>
    <w:rsid w:val="008763DF"/>
    <w:rsid w:val="008800C5"/>
    <w:rsid w:val="00895F19"/>
    <w:rsid w:val="008B1F86"/>
    <w:rsid w:val="008C383A"/>
    <w:rsid w:val="008C3D6C"/>
    <w:rsid w:val="008E0CDE"/>
    <w:rsid w:val="008E0F2B"/>
    <w:rsid w:val="008E4FBB"/>
    <w:rsid w:val="009026FC"/>
    <w:rsid w:val="0092071C"/>
    <w:rsid w:val="00934AFA"/>
    <w:rsid w:val="00944063"/>
    <w:rsid w:val="00963E96"/>
    <w:rsid w:val="00967B78"/>
    <w:rsid w:val="00974CAD"/>
    <w:rsid w:val="009945B1"/>
    <w:rsid w:val="009A37D0"/>
    <w:rsid w:val="009A437F"/>
    <w:rsid w:val="009A51B3"/>
    <w:rsid w:val="009A60D8"/>
    <w:rsid w:val="009A7472"/>
    <w:rsid w:val="009A7F68"/>
    <w:rsid w:val="009B51AB"/>
    <w:rsid w:val="009C4EC7"/>
    <w:rsid w:val="009C57F9"/>
    <w:rsid w:val="009C5C9F"/>
    <w:rsid w:val="009E2E7D"/>
    <w:rsid w:val="009F2930"/>
    <w:rsid w:val="00A05FBA"/>
    <w:rsid w:val="00A14BF5"/>
    <w:rsid w:val="00A26009"/>
    <w:rsid w:val="00A3613D"/>
    <w:rsid w:val="00A3640E"/>
    <w:rsid w:val="00A406B1"/>
    <w:rsid w:val="00A43A81"/>
    <w:rsid w:val="00A45323"/>
    <w:rsid w:val="00A46CAF"/>
    <w:rsid w:val="00A51515"/>
    <w:rsid w:val="00A63C4E"/>
    <w:rsid w:val="00A87742"/>
    <w:rsid w:val="00A917A9"/>
    <w:rsid w:val="00AC7438"/>
    <w:rsid w:val="00AD60FF"/>
    <w:rsid w:val="00AD7EE4"/>
    <w:rsid w:val="00AE21E1"/>
    <w:rsid w:val="00B07C2E"/>
    <w:rsid w:val="00B1412F"/>
    <w:rsid w:val="00B32006"/>
    <w:rsid w:val="00B36845"/>
    <w:rsid w:val="00B450C8"/>
    <w:rsid w:val="00B609F5"/>
    <w:rsid w:val="00B7777B"/>
    <w:rsid w:val="00B77F77"/>
    <w:rsid w:val="00B9178D"/>
    <w:rsid w:val="00BD5D93"/>
    <w:rsid w:val="00BD6E88"/>
    <w:rsid w:val="00C166B4"/>
    <w:rsid w:val="00C2529A"/>
    <w:rsid w:val="00C46462"/>
    <w:rsid w:val="00C51761"/>
    <w:rsid w:val="00C54901"/>
    <w:rsid w:val="00C5545E"/>
    <w:rsid w:val="00C630C4"/>
    <w:rsid w:val="00C65288"/>
    <w:rsid w:val="00C66FF3"/>
    <w:rsid w:val="00C9133F"/>
    <w:rsid w:val="00C939D8"/>
    <w:rsid w:val="00CA3ACF"/>
    <w:rsid w:val="00CA3CC3"/>
    <w:rsid w:val="00CA551A"/>
    <w:rsid w:val="00CC7078"/>
    <w:rsid w:val="00CD3A82"/>
    <w:rsid w:val="00CD4584"/>
    <w:rsid w:val="00CE17DD"/>
    <w:rsid w:val="00CF0FBB"/>
    <w:rsid w:val="00D02210"/>
    <w:rsid w:val="00D15437"/>
    <w:rsid w:val="00D1576F"/>
    <w:rsid w:val="00D24033"/>
    <w:rsid w:val="00D356B1"/>
    <w:rsid w:val="00D404A4"/>
    <w:rsid w:val="00D43861"/>
    <w:rsid w:val="00D43AE4"/>
    <w:rsid w:val="00D50189"/>
    <w:rsid w:val="00D6142B"/>
    <w:rsid w:val="00D65BC8"/>
    <w:rsid w:val="00D75892"/>
    <w:rsid w:val="00D776D0"/>
    <w:rsid w:val="00D96A96"/>
    <w:rsid w:val="00DB1742"/>
    <w:rsid w:val="00DC2063"/>
    <w:rsid w:val="00DD4403"/>
    <w:rsid w:val="00DD7094"/>
    <w:rsid w:val="00DE11B4"/>
    <w:rsid w:val="00DE275A"/>
    <w:rsid w:val="00E103CE"/>
    <w:rsid w:val="00E1666B"/>
    <w:rsid w:val="00E24CB9"/>
    <w:rsid w:val="00E26BC6"/>
    <w:rsid w:val="00E2799E"/>
    <w:rsid w:val="00E41DFE"/>
    <w:rsid w:val="00E45529"/>
    <w:rsid w:val="00E7225D"/>
    <w:rsid w:val="00E964EB"/>
    <w:rsid w:val="00EC4161"/>
    <w:rsid w:val="00ED11DC"/>
    <w:rsid w:val="00EE450D"/>
    <w:rsid w:val="00F0225F"/>
    <w:rsid w:val="00F03109"/>
    <w:rsid w:val="00F07704"/>
    <w:rsid w:val="00F17AFB"/>
    <w:rsid w:val="00F34F2B"/>
    <w:rsid w:val="00F355C4"/>
    <w:rsid w:val="00F46426"/>
    <w:rsid w:val="00F47FB3"/>
    <w:rsid w:val="00F95DDD"/>
    <w:rsid w:val="00FC3722"/>
    <w:rsid w:val="00FD21AA"/>
    <w:rsid w:val="00FF06D0"/>
    <w:rsid w:val="00FF594B"/>
    <w:rsid w:val="00FF5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8A7EBA7-E5AC-4977-B677-546AC4324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D91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2D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12D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895F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95F19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895F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95F19"/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7B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77B30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39"/>
    <w:rsid w:val="00B141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615F0F-3D0A-4842-84AE-7E52179D2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607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Грызло Раиса Петровна</dc:creator>
  <cp:keywords/>
  <dc:description/>
  <cp:lastModifiedBy>Осадчая Татьяна Александровна</cp:lastModifiedBy>
  <cp:revision>205</cp:revision>
  <cp:lastPrinted>2024-11-27T11:23:00Z</cp:lastPrinted>
  <dcterms:created xsi:type="dcterms:W3CDTF">2022-02-28T12:21:00Z</dcterms:created>
  <dcterms:modified xsi:type="dcterms:W3CDTF">2024-11-27T14:19:00Z</dcterms:modified>
</cp:coreProperties>
</file>