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75" w:rsidRPr="006C63A5" w:rsidRDefault="00022875" w:rsidP="000228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022875" w:rsidRPr="006C63A5" w:rsidRDefault="00022875" w:rsidP="00022875">
      <w:pPr>
        <w:jc w:val="center"/>
        <w:rPr>
          <w:rFonts w:ascii="Times New Roman" w:hAnsi="Times New Roman" w:cs="Times New Roman"/>
        </w:rPr>
      </w:pPr>
    </w:p>
    <w:p w:rsidR="00022875" w:rsidRPr="00A33C8A" w:rsidRDefault="00022875" w:rsidP="000228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022875" w:rsidRPr="00A33C8A" w:rsidRDefault="00022875" w:rsidP="000228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A33C8A" w:rsidRDefault="00022875" w:rsidP="0002287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End"/>
      <w:r w:rsidRPr="00A33C8A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» ___________ 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FC227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022875" w:rsidRPr="00DA4B45" w:rsidRDefault="00022875" w:rsidP="0002287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«____________________________»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, именуемое в дальнейшем </w:t>
      </w: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, в лице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с одной стороны, «_________________» именуемое в дальнейшем </w:t>
      </w: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«Поставщик»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, в лице _________________, действующего на основании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, со второй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022875" w:rsidRPr="00DA4B45" w:rsidRDefault="00022875" w:rsidP="0002287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022875" w:rsidRDefault="00022875" w:rsidP="00022875">
      <w:pPr>
        <w:widowControl/>
        <w:tabs>
          <w:tab w:val="left" w:pos="1276"/>
        </w:tabs>
        <w:ind w:left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022875" w:rsidRPr="00DA4B45" w:rsidRDefault="00022875" w:rsidP="00022875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022875" w:rsidRPr="00DA4B45" w:rsidRDefault="00022875" w:rsidP="00022875">
      <w:pPr>
        <w:widowControl/>
        <w:tabs>
          <w:tab w:val="num" w:pos="709"/>
        </w:tabs>
        <w:ind w:right="-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2. СУММА </w:t>
      </w: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КОНТРАКТА</w:t>
      </w:r>
      <w:r w:rsidRPr="00DA4B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И ПОРЯДОК РАСЧЕТОВ</w:t>
      </w:r>
    </w:p>
    <w:p w:rsidR="00022875" w:rsidRPr="00DA4B45" w:rsidRDefault="00022875" w:rsidP="00022875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num" w:pos="1276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2.1. Общая цена контракта составляет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) рублей ПМР.</w:t>
      </w:r>
    </w:p>
    <w:p w:rsidR="00022875" w:rsidRPr="00DA4B45" w:rsidRDefault="00022875" w:rsidP="00022875">
      <w:pPr>
        <w:widowControl/>
        <w:tabs>
          <w:tab w:val="num" w:pos="1276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2.2. Цена контракта, </w:t>
      </w:r>
      <w:r w:rsidRPr="00DA4B45">
        <w:rPr>
          <w:rFonts w:ascii="Times New Roman" w:eastAsia="Times New Roman" w:hAnsi="Times New Roman" w:cs="Times New Roman"/>
          <w:lang w:bidi="ar-SA"/>
        </w:rPr>
        <w:t xml:space="preserve">указанная в пункте 2.1.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контракта</w:t>
      </w:r>
      <w:r w:rsidRPr="00DA4B45">
        <w:rPr>
          <w:rFonts w:ascii="Times New Roman" w:eastAsia="Times New Roman" w:hAnsi="Times New Roman" w:cs="Times New Roman"/>
          <w:lang w:bidi="ar-SA"/>
        </w:rPr>
        <w:t>,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Pr="00DA4B45">
        <w:rPr>
          <w:rFonts w:ascii="Times New Roman" w:eastAsia="Times New Roman" w:hAnsi="Times New Roman" w:cs="Times New Roman"/>
          <w:lang w:bidi="ar-SA"/>
        </w:rPr>
        <w:t xml:space="preserve"> Приднестровской Молдавской Республики.</w:t>
      </w:r>
    </w:p>
    <w:p w:rsidR="00022875" w:rsidRPr="00DA4B45" w:rsidRDefault="00022875" w:rsidP="00022875">
      <w:pPr>
        <w:widowControl/>
        <w:tabs>
          <w:tab w:val="num" w:pos="1080"/>
          <w:tab w:val="num" w:pos="1276"/>
        </w:tabs>
        <w:ind w:firstLine="851"/>
        <w:jc w:val="both"/>
        <w:rPr>
          <w:rFonts w:ascii="Times New Roman" w:eastAsia="Times New Roman" w:hAnsi="Times New Roman" w:cs="Times New Roman"/>
          <w:lang w:bidi="ar-SA"/>
        </w:rPr>
      </w:pPr>
      <w:r w:rsidRPr="00DA4B45">
        <w:rPr>
          <w:rFonts w:ascii="Times New Roman" w:eastAsia="Times New Roman" w:hAnsi="Times New Roman" w:cs="Times New Roman"/>
          <w:lang w:bidi="ar-SA"/>
        </w:rPr>
        <w:t xml:space="preserve">2.3. Цена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контракта</w:t>
      </w:r>
      <w:r w:rsidRPr="00DA4B45">
        <w:rPr>
          <w:rFonts w:ascii="Times New Roman" w:eastAsia="Times New Roman" w:hAnsi="Times New Roman" w:cs="Times New Roman"/>
          <w:lang w:bidi="ar-SA"/>
        </w:rPr>
        <w:t xml:space="preserve">, указанная в пункте 2.1.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контракта</w:t>
      </w:r>
      <w:r w:rsidRPr="00DA4B45">
        <w:rPr>
          <w:rFonts w:ascii="Times New Roman" w:eastAsia="Times New Roman" w:hAnsi="Times New Roman" w:cs="Times New Roman"/>
          <w:lang w:bidi="ar-SA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022875" w:rsidRPr="00DA4B45" w:rsidRDefault="00022875" w:rsidP="00022875">
      <w:pPr>
        <w:widowControl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A4B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Оплата по настоящему контракту производится из средств, предусмотренных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  <w:r w:rsidRPr="00DA4B45">
        <w:rPr>
          <w:rFonts w:ascii="Times New Roman" w:eastAsia="Times New Roman" w:hAnsi="Times New Roman" w:cs="Times New Roman"/>
          <w:lang w:bidi="ar-SA"/>
        </w:rPr>
        <w:t xml:space="preserve">.  </w:t>
      </w:r>
    </w:p>
    <w:p w:rsidR="00022875" w:rsidRPr="00DA4B45" w:rsidRDefault="00022875" w:rsidP="00022875">
      <w:pPr>
        <w:widowControl/>
        <w:tabs>
          <w:tab w:val="num" w:pos="0"/>
          <w:tab w:val="num" w:pos="1080"/>
          <w:tab w:val="num" w:pos="1276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</w:t>
      </w:r>
      <w:r>
        <w:rPr>
          <w:rFonts w:ascii="Times New Roman" w:eastAsia="Times New Roman" w:hAnsi="Times New Roman" w:cs="Times New Roman"/>
          <w:color w:val="auto"/>
          <w:lang w:bidi="ar-SA"/>
        </w:rPr>
        <w:t>ставщика</w:t>
      </w:r>
      <w:r w:rsidRPr="00DA4B45">
        <w:rPr>
          <w:rFonts w:ascii="Times New Roman" w:eastAsia="Times New Roman" w:hAnsi="Times New Roman" w:cs="Times New Roman"/>
          <w:lang w:bidi="ar-SA"/>
        </w:rPr>
        <w:t xml:space="preserve"> с предоплатой в размере </w:t>
      </w:r>
      <w:r>
        <w:rPr>
          <w:rFonts w:ascii="Times New Roman" w:eastAsia="Times New Roman" w:hAnsi="Times New Roman" w:cs="Times New Roman"/>
          <w:lang w:bidi="ar-SA"/>
        </w:rPr>
        <w:t xml:space="preserve">___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%.</w:t>
      </w:r>
    </w:p>
    <w:p w:rsidR="00022875" w:rsidRPr="00DA4B45" w:rsidRDefault="00022875" w:rsidP="00022875">
      <w:pPr>
        <w:widowControl/>
        <w:tabs>
          <w:tab w:val="num" w:pos="0"/>
          <w:tab w:val="num" w:pos="1080"/>
          <w:tab w:val="num" w:pos="1276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ПОРЯДОК ПРИЕМА-ПЕРЕДАЧИ ТОВАРА</w:t>
      </w:r>
    </w:p>
    <w:p w:rsidR="00022875" w:rsidRPr="00DA4B45" w:rsidRDefault="00022875" w:rsidP="00022875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22875" w:rsidRDefault="00022875" w:rsidP="000228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Поставщик обязуется передать Товар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основании заявок. </w:t>
      </w:r>
    </w:p>
    <w:p w:rsidR="00022875" w:rsidRPr="00DA4B45" w:rsidRDefault="00022875" w:rsidP="000228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3.2. 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момент фактической передачи Товара Получателю, осуществляется переход права собственности на Товар от Поставщика к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022875" w:rsidRPr="00DA4B45" w:rsidRDefault="00022875" w:rsidP="00022875">
      <w:pPr>
        <w:widowControl/>
        <w:autoSpaceDE w:val="0"/>
        <w:autoSpaceDN w:val="0"/>
        <w:adjustRightInd w:val="0"/>
        <w:snapToGri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3.3. 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Товар не принимает и Сторонами подписывается Рекламационный акт.</w:t>
      </w:r>
    </w:p>
    <w:p w:rsidR="00022875" w:rsidRDefault="00022875" w:rsidP="00022875">
      <w:pPr>
        <w:widowControl/>
        <w:autoSpaceDE w:val="0"/>
        <w:autoSpaceDN w:val="0"/>
        <w:adjustRightInd w:val="0"/>
        <w:snapToGri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3.4. 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обнаружения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Заказчиком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обязан устранить их своими силами и за свой счет путем замены некачественного Товара его части, качественным.  </w:t>
      </w:r>
    </w:p>
    <w:p w:rsidR="00022875" w:rsidRPr="00DA4B45" w:rsidRDefault="00022875" w:rsidP="00022875">
      <w:pPr>
        <w:widowControl/>
        <w:autoSpaceDE w:val="0"/>
        <w:autoSpaceDN w:val="0"/>
        <w:adjustRightInd w:val="0"/>
        <w:snapToGri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22875" w:rsidRPr="006A7DC0" w:rsidRDefault="00022875" w:rsidP="00022875">
      <w:pPr>
        <w:pStyle w:val="a3"/>
        <w:widowControl/>
        <w:numPr>
          <w:ilvl w:val="0"/>
          <w:numId w:val="2"/>
        </w:numPr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A7DC0">
        <w:rPr>
          <w:rFonts w:ascii="Times New Roman" w:eastAsia="Times New Roman" w:hAnsi="Times New Roman" w:cs="Times New Roman"/>
          <w:b/>
          <w:color w:val="auto"/>
          <w:lang w:bidi="ar-SA"/>
        </w:rPr>
        <w:t>ПРАВА И ОБЯЗАННОСТИ СТОРОН</w:t>
      </w:r>
    </w:p>
    <w:p w:rsidR="00022875" w:rsidRPr="00DA4B45" w:rsidRDefault="00022875" w:rsidP="00022875">
      <w:pPr>
        <w:widowControl/>
        <w:tabs>
          <w:tab w:val="left" w:pos="993"/>
        </w:tabs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widowControl/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Поставщик обязан: 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в срок, установленный контрактом передать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заявкам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расходной накладной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в собственность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Товар надлежащего качества в надлежащем количестве и по цене, согласно условиям контракта;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передать Товар, качество которого соответствует обычно предъявляемым требованиям, стандартам, ГОСТам;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принимать претензии по качеству переданного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Товара согласно разделу 3 настоящего контракта. Устранять за свой счет недостатки и дефекты, выявленные в Товаре;</w:t>
      </w:r>
    </w:p>
    <w:p w:rsidR="00022875" w:rsidRDefault="00022875" w:rsidP="000228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4.1.4.  нести риск случайной гибели или случайного повреждения Товара до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момента его передачи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22875" w:rsidRPr="00637293" w:rsidRDefault="00022875" w:rsidP="000228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4.1.5. </w:t>
      </w:r>
      <w:r w:rsidRPr="00637293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022875" w:rsidRPr="00DA4B45" w:rsidRDefault="00022875" w:rsidP="000228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7293">
        <w:rPr>
          <w:rFonts w:ascii="Times New Roman" w:eastAsia="Times New Roman" w:hAnsi="Times New Roman" w:cs="Times New Roman"/>
          <w:color w:val="auto"/>
          <w:lang w:bidi="ar-SA"/>
        </w:rPr>
        <w:t>Данную информацию Поставщик представляет Заказчику в течение 10 (десяти) дней с момента заключения им контракта 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соисполнителем, субподрядчиком;</w:t>
      </w:r>
    </w:p>
    <w:p w:rsidR="00022875" w:rsidRPr="00DA4B45" w:rsidRDefault="00022875" w:rsidP="00022875">
      <w:pPr>
        <w:widowControl/>
        <w:tabs>
          <w:tab w:val="left" w:pos="141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4.1.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выполнять иные обязанности, предусмотренные законодательством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Приднестровской Молдавской Республики.</w:t>
      </w:r>
    </w:p>
    <w:p w:rsidR="00022875" w:rsidRPr="00DA4B45" w:rsidRDefault="00022875" w:rsidP="00022875">
      <w:pPr>
        <w:widowControl/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обязан: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совершить все действия, обеспечивающие принятие Товара, при поставке Товара надлежащего качества в надлежащем количестве и по цене, согласно условиям контракта;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использовать Товар в соответствии с инструкцией; </w:t>
      </w:r>
    </w:p>
    <w:p w:rsidR="00022875" w:rsidRPr="00DA4B45" w:rsidRDefault="00022875" w:rsidP="00022875">
      <w:pPr>
        <w:widowControl/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осуществить проверку количества и качества Товара при его приемке; </w:t>
      </w:r>
    </w:p>
    <w:p w:rsidR="00022875" w:rsidRPr="00283614" w:rsidRDefault="00022875" w:rsidP="00022875">
      <w:pPr>
        <w:widowControl/>
        <w:tabs>
          <w:tab w:val="left" w:pos="141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3614">
        <w:rPr>
          <w:rFonts w:ascii="Times New Roman" w:eastAsia="Times New Roman" w:hAnsi="Times New Roman" w:cs="Times New Roman"/>
          <w:color w:val="auto"/>
          <w:lang w:bidi="ar-SA"/>
        </w:rPr>
        <w:t>4.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2.4. </w:t>
      </w:r>
      <w:r w:rsidRPr="00283614">
        <w:rPr>
          <w:rFonts w:ascii="Times New Roman" w:eastAsia="Times New Roman" w:hAnsi="Times New Roman" w:cs="Times New Roman"/>
          <w:color w:val="auto"/>
          <w:lang w:bidi="ar-SA"/>
        </w:rPr>
        <w:t>выполнять иные обязанности, предусмотренные законодательством Приднестровской Молдавской Республики.</w:t>
      </w:r>
    </w:p>
    <w:p w:rsidR="00022875" w:rsidRPr="00283614" w:rsidRDefault="00022875" w:rsidP="00022875">
      <w:pPr>
        <w:ind w:firstLine="708"/>
        <w:rPr>
          <w:rFonts w:ascii="Times New Roman" w:hAnsi="Times New Roman" w:cs="Times New Roman"/>
          <w:lang w:bidi="ar-SA"/>
        </w:rPr>
      </w:pPr>
      <w:r w:rsidRPr="00283614">
        <w:rPr>
          <w:rFonts w:ascii="Times New Roman" w:hAnsi="Times New Roman" w:cs="Times New Roman"/>
          <w:lang w:bidi="ar-SA"/>
        </w:rPr>
        <w:t>4.</w:t>
      </w:r>
      <w:r>
        <w:rPr>
          <w:rFonts w:ascii="Times New Roman" w:hAnsi="Times New Roman" w:cs="Times New Roman"/>
          <w:lang w:bidi="ar-SA"/>
        </w:rPr>
        <w:t>2</w:t>
      </w:r>
      <w:r w:rsidRPr="00283614">
        <w:rPr>
          <w:rFonts w:ascii="Times New Roman" w:hAnsi="Times New Roman" w:cs="Times New Roman"/>
          <w:lang w:bidi="ar-SA"/>
        </w:rPr>
        <w:t>.</w:t>
      </w:r>
      <w:r>
        <w:rPr>
          <w:rFonts w:ascii="Times New Roman" w:hAnsi="Times New Roman" w:cs="Times New Roman"/>
          <w:lang w:bidi="ar-SA"/>
        </w:rPr>
        <w:t>5</w:t>
      </w:r>
      <w:r w:rsidRPr="00283614">
        <w:rPr>
          <w:rFonts w:ascii="Times New Roman" w:hAnsi="Times New Roman" w:cs="Times New Roman"/>
          <w:lang w:bidi="ar-SA"/>
        </w:rPr>
        <w:t xml:space="preserve">. </w:t>
      </w:r>
      <w:r>
        <w:rPr>
          <w:rFonts w:ascii="Times New Roman" w:hAnsi="Times New Roman" w:cs="Times New Roman"/>
          <w:lang w:bidi="ar-SA"/>
        </w:rPr>
        <w:t xml:space="preserve">  </w:t>
      </w:r>
      <w:r w:rsidRPr="00283614">
        <w:rPr>
          <w:rFonts w:ascii="Times New Roman" w:hAnsi="Times New Roman" w:cs="Times New Roman"/>
          <w:lang w:bidi="ar-SA"/>
        </w:rPr>
        <w:t>оплатить стоимость Товара в срок, установленный контрактом;</w:t>
      </w:r>
    </w:p>
    <w:p w:rsidR="00022875" w:rsidRPr="00DA4B45" w:rsidRDefault="00022875" w:rsidP="00022875">
      <w:pPr>
        <w:widowControl/>
        <w:numPr>
          <w:ilvl w:val="1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Поставщик имеет право:</w:t>
      </w:r>
    </w:p>
    <w:p w:rsidR="00022875" w:rsidRPr="00DA4B45" w:rsidRDefault="00022875" w:rsidP="00022875">
      <w:pPr>
        <w:widowControl/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DA4B45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своевременной оплаты Товара на условиях, предусмотренных настоящим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контракт</w:t>
      </w:r>
      <w:r w:rsidRPr="00DA4B45">
        <w:rPr>
          <w:rFonts w:ascii="Times New Roman" w:eastAsia="TimesNewRomanPSMT" w:hAnsi="Times New Roman" w:cs="Times New Roman"/>
          <w:color w:val="auto"/>
          <w:lang w:bidi="ar-SA"/>
        </w:rPr>
        <w:t>ом;</w:t>
      </w:r>
    </w:p>
    <w:p w:rsidR="00022875" w:rsidRPr="00DA4B45" w:rsidRDefault="00022875" w:rsidP="00022875">
      <w:pPr>
        <w:widowControl/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NewRomanPSMT" w:hAnsi="Times New Roman" w:cs="Times New Roman"/>
          <w:color w:val="auto"/>
          <w:lang w:bidi="ar-SA"/>
        </w:rPr>
        <w:t xml:space="preserve">возможность </w:t>
      </w:r>
      <w:r w:rsidRPr="00DA4B45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подписания </w:t>
      </w:r>
      <w:r>
        <w:rPr>
          <w:rFonts w:ascii="Times New Roman" w:eastAsia="TimesNewRomanPSMT" w:hAnsi="Times New Roman" w:cs="Times New Roman"/>
          <w:color w:val="auto"/>
          <w:lang w:bidi="ar-SA"/>
        </w:rPr>
        <w:t>Заказчиком</w:t>
      </w:r>
      <w:r w:rsidRPr="00DA4B45">
        <w:rPr>
          <w:rFonts w:ascii="Times New Roman" w:eastAsia="TimesNewRomanPSMT" w:hAnsi="Times New Roman" w:cs="Times New Roman"/>
          <w:color w:val="auto"/>
          <w:lang w:bidi="ar-SA"/>
        </w:rPr>
        <w:t xml:space="preserve"> расходной накладной в случае поставки Поставщиком Товара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количестве;</w:t>
      </w:r>
    </w:p>
    <w:p w:rsidR="00022875" w:rsidRPr="00DA4B45" w:rsidRDefault="00022875" w:rsidP="00022875">
      <w:pPr>
        <w:widowControl/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022875" w:rsidRPr="00DA4B45" w:rsidRDefault="00022875" w:rsidP="0002287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4.4. </w:t>
      </w:r>
      <w:r w:rsidRPr="0036053C"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022875" w:rsidRPr="00DA4B45" w:rsidRDefault="00022875" w:rsidP="00022875">
      <w:pPr>
        <w:widowControl/>
        <w:ind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4.4.1. </w:t>
      </w:r>
      <w:r w:rsidRPr="00DA4B45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контракт</w:t>
      </w:r>
      <w:r w:rsidRPr="00DA4B45">
        <w:rPr>
          <w:rFonts w:ascii="Times New Roman" w:eastAsia="TimesNewRomanPSMT" w:hAnsi="Times New Roman" w:cs="Times New Roman"/>
          <w:color w:val="auto"/>
          <w:lang w:bidi="ar-SA"/>
        </w:rPr>
        <w:t>ом;</w:t>
      </w:r>
    </w:p>
    <w:p w:rsidR="00022875" w:rsidRPr="00DA4B45" w:rsidRDefault="00022875" w:rsidP="00022875">
      <w:pPr>
        <w:widowControl/>
        <w:ind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DA4B45">
        <w:rPr>
          <w:rFonts w:ascii="Times New Roman" w:eastAsia="TimesNewRomanPSMT" w:hAnsi="Times New Roman" w:cs="Times New Roman"/>
          <w:color w:val="auto"/>
          <w:lang w:bidi="ar-SA"/>
        </w:rPr>
        <w:t xml:space="preserve">4.4.2. </w:t>
      </w:r>
      <w:r w:rsidRPr="00DA4B4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22875" w:rsidRPr="00DA4B45" w:rsidRDefault="00022875" w:rsidP="0002287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022875" w:rsidRPr="00DA4B45" w:rsidRDefault="00022875" w:rsidP="00022875">
      <w:pPr>
        <w:widowControl/>
        <w:tabs>
          <w:tab w:val="left" w:pos="141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5. ОТВЕТСТВЕННОСТЬ СТОРОН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Cs/>
          <w:lang w:bidi="ar-SA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DA4B45">
        <w:rPr>
          <w:rFonts w:ascii="Times New Roman" w:eastAsia="Times New Roman" w:hAnsi="Times New Roman" w:cs="Times New Roman"/>
          <w:bCs/>
          <w:lang w:bidi="ar-SA"/>
        </w:rPr>
        <w:lastRenderedPageBreak/>
        <w:t>законодательством Приднестровской Молдавской Республики с учетом условий, установленных настоящим контрактом.</w:t>
      </w:r>
    </w:p>
    <w:p w:rsidR="00022875" w:rsidRPr="00DA4B45" w:rsidRDefault="00022875" w:rsidP="0002287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Cs/>
          <w:lang w:bidi="ar-SA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22875" w:rsidRPr="00DA4B45" w:rsidRDefault="00022875" w:rsidP="0002287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 В случае неисполнения или ненадлежащего исполнения Поставщиком своих обязательств по </w:t>
      </w:r>
      <w:r w:rsidRPr="00DA4B45">
        <w:rPr>
          <w:rFonts w:ascii="Times New Roman" w:eastAsia="Times New Roman" w:hAnsi="Times New Roman" w:cs="Times New Roman"/>
          <w:bCs/>
          <w:lang w:bidi="ar-SA"/>
        </w:rPr>
        <w:t>контракт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у, он уплачивает Заказчику пеню в размере 0,05 % от цены настоящего </w:t>
      </w:r>
      <w:r w:rsidRPr="00DA4B45">
        <w:rPr>
          <w:rFonts w:ascii="Times New Roman" w:eastAsia="Times New Roman" w:hAnsi="Times New Roman" w:cs="Times New Roman"/>
          <w:bCs/>
          <w:lang w:bidi="ar-SA"/>
        </w:rPr>
        <w:t>контракт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 за каждый день просрочки до полного исполнения своих обязательств. При этом сумма взимаемой пени не должна превышать 10% от общей цены настоящего </w:t>
      </w:r>
      <w:r w:rsidRPr="00DA4B45">
        <w:rPr>
          <w:rFonts w:ascii="Times New Roman" w:eastAsia="Times New Roman" w:hAnsi="Times New Roman" w:cs="Times New Roman"/>
          <w:bCs/>
          <w:lang w:bidi="ar-SA"/>
        </w:rPr>
        <w:t>контракта</w:t>
      </w:r>
      <w:r w:rsidRPr="00DA4B45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ГАРАНТИЙНЫЕ ОБЯЗАТЕЛЬСТВА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6.1. Поставщик гарантирует поставку Товара надлежащего качества. В случае, если Поставщик отпустит товар ненадлежащего качества, и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ему заявит об этом в установленные сроки, Поставщик производит отпуск качественного товара без дополнительной оплаты.</w:t>
      </w:r>
    </w:p>
    <w:p w:rsidR="00022875" w:rsidRPr="00DA4B45" w:rsidRDefault="00022875" w:rsidP="00022875">
      <w:p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022875" w:rsidRPr="00DA4B45" w:rsidRDefault="00022875" w:rsidP="00022875">
      <w:pPr>
        <w:tabs>
          <w:tab w:val="left" w:pos="1276"/>
        </w:tabs>
        <w:autoSpaceDE w:val="0"/>
        <w:autoSpaceDN w:val="0"/>
        <w:adjustRightInd w:val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DA4B45">
        <w:rPr>
          <w:rFonts w:ascii="Times New Roman" w:eastAsia="Times New Roman" w:hAnsi="Times New Roman" w:cs="Times New Roman"/>
          <w:b/>
          <w:bCs/>
          <w:lang w:bidi="ar-SA"/>
        </w:rPr>
        <w:t>7. ФОРС-МАЖОР (ДЕЙСТВИЕ НЕПРЕОДОЛИМОЙ СИЛЫ)</w:t>
      </w:r>
    </w:p>
    <w:p w:rsidR="00022875" w:rsidRPr="00DA4B45" w:rsidRDefault="00022875" w:rsidP="00022875">
      <w:pPr>
        <w:tabs>
          <w:tab w:val="left" w:pos="1276"/>
        </w:tabs>
        <w:autoSpaceDE w:val="0"/>
        <w:autoSpaceDN w:val="0"/>
        <w:adjustRightInd w:val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022875" w:rsidRPr="00DA4B45" w:rsidRDefault="00022875" w:rsidP="00022875">
      <w:pPr>
        <w:widowControl/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8. ПОРЯДОК РАЗРЕШЕНИЯ СПОРОВ</w:t>
      </w:r>
    </w:p>
    <w:p w:rsidR="00022875" w:rsidRPr="00DA4B45" w:rsidRDefault="00022875" w:rsidP="00022875">
      <w:pPr>
        <w:widowControl/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22875" w:rsidRPr="00DA4B45" w:rsidRDefault="00022875" w:rsidP="00022875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eCAE7BC5D"/>
      <w:bookmarkStart w:id="2" w:name="e15F937AE"/>
      <w:bookmarkEnd w:id="1"/>
      <w:bookmarkEnd w:id="2"/>
      <w:r w:rsidRPr="00DA4B4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контракта.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9. СРОК ДЕЙСТВИЯ КОНТРАКТА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r w:rsidRPr="00DA4B45">
        <w:rPr>
          <w:rFonts w:ascii="Times New Roman" w:eastAsia="Calibri" w:hAnsi="Times New Roman" w:cs="Times New Roman"/>
          <w:color w:val="auto"/>
          <w:lang w:eastAsia="en-US" w:bidi="ar-SA"/>
        </w:rPr>
        <w:t>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DA4B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DA4B45">
        <w:rPr>
          <w:rFonts w:ascii="Times New Roman" w:eastAsia="Calibri" w:hAnsi="Times New Roman" w:cs="Times New Roman"/>
          <w:bCs/>
          <w:color w:val="auto"/>
          <w:lang w:eastAsia="en-US" w:bidi="ar-SA"/>
        </w:rPr>
        <w:t>осуществления</w:t>
      </w:r>
      <w:r w:rsidRPr="00DA4B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всех необходимых платежей и взаиморасчетов.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10. ЗАКЛЮЧИТЕЛЬНЫЕ ПОЛОЖЕНИЯ </w:t>
      </w:r>
    </w:p>
    <w:p w:rsidR="00022875" w:rsidRPr="00DA4B45" w:rsidRDefault="00022875" w:rsidP="0002287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22875" w:rsidRPr="00DA4B45" w:rsidRDefault="00022875" w:rsidP="00022875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ab/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22875" w:rsidRPr="00DA4B45" w:rsidRDefault="00022875" w:rsidP="00022875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10.2.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 и зарегистрированы.</w:t>
      </w:r>
    </w:p>
    <w:p w:rsidR="00022875" w:rsidRPr="00DA4B45" w:rsidRDefault="00022875" w:rsidP="00022875">
      <w:pPr>
        <w:widowControl/>
        <w:tabs>
          <w:tab w:val="left" w:pos="127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            10.3. Настоящий контракт составлен в </w:t>
      </w:r>
      <w:r>
        <w:rPr>
          <w:rFonts w:ascii="Times New Roman" w:eastAsia="Times New Roman" w:hAnsi="Times New Roman" w:cs="Times New Roman"/>
          <w:color w:val="auto"/>
          <w:lang w:bidi="ar-SA"/>
        </w:rPr>
        <w:t>__-х</w:t>
      </w:r>
      <w:r w:rsidRPr="00DA4B45">
        <w:rPr>
          <w:rFonts w:ascii="Times New Roman" w:eastAsia="Times New Roman" w:hAnsi="Times New Roman" w:cs="Times New Roman"/>
          <w:color w:val="auto"/>
          <w:lang w:bidi="ar-SA"/>
        </w:rPr>
        <w:t xml:space="preserve"> экземплярах, имеющих одинаковую юридическую силу, по одному экземпляру для каждой из Сторон. </w:t>
      </w:r>
    </w:p>
    <w:p w:rsidR="00022875" w:rsidRPr="00DA4B45" w:rsidRDefault="00022875" w:rsidP="00022875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DA4B45">
        <w:rPr>
          <w:rFonts w:ascii="Times New Roman" w:eastAsia="Calibri" w:hAnsi="Times New Roman" w:cs="Times New Roman"/>
          <w:lang w:bidi="ar-SA"/>
        </w:rPr>
        <w:t xml:space="preserve"> </w:t>
      </w:r>
    </w:p>
    <w:p w:rsidR="00022875" w:rsidRPr="00DA4B45" w:rsidRDefault="00022875" w:rsidP="0002287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022875" w:rsidRPr="00DA4B45" w:rsidRDefault="00022875" w:rsidP="00022875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DA4B45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022875" w:rsidRPr="00DA4B45" w:rsidRDefault="00022875" w:rsidP="0002287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022875" w:rsidRPr="00DA4B45" w:rsidTr="00D57BDC">
        <w:tc>
          <w:tcPr>
            <w:tcW w:w="4395" w:type="dxa"/>
          </w:tcPr>
          <w:p w:rsidR="00022875" w:rsidRPr="00DA4B45" w:rsidRDefault="00022875" w:rsidP="00D57BDC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DA4B45">
              <w:rPr>
                <w:rFonts w:ascii="Times New Roman" w:eastAsia="Calibri" w:hAnsi="Times New Roman" w:cs="Times New Roman"/>
                <w:b/>
                <w:lang w:bidi="ar-SA"/>
              </w:rPr>
              <w:t>Заказчик:</w:t>
            </w:r>
          </w:p>
          <w:p w:rsidR="00022875" w:rsidRPr="00DA4B45" w:rsidRDefault="00022875" w:rsidP="00D57BDC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DA4B45">
              <w:rPr>
                <w:rFonts w:ascii="Times New Roman" w:eastAsia="Calibri" w:hAnsi="Times New Roman" w:cs="Times New Roman"/>
                <w:lang w:bidi="ar-SA"/>
              </w:rPr>
              <w:t>____________________</w:t>
            </w:r>
          </w:p>
          <w:p w:rsidR="00022875" w:rsidRPr="00DA4B45" w:rsidRDefault="00022875" w:rsidP="00D57B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bidi="ar-SA"/>
              </w:rPr>
            </w:pPr>
          </w:p>
        </w:tc>
        <w:tc>
          <w:tcPr>
            <w:tcW w:w="5244" w:type="dxa"/>
          </w:tcPr>
          <w:p w:rsidR="00022875" w:rsidRPr="00DA4B45" w:rsidRDefault="00022875" w:rsidP="00D57B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lang w:bidi="ar-SA"/>
              </w:rPr>
              <w:t>Поставщик:</w:t>
            </w:r>
          </w:p>
          <w:p w:rsidR="00022875" w:rsidRPr="00DA4B45" w:rsidRDefault="00022875" w:rsidP="00D57BDC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DA4B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</w:p>
          <w:p w:rsidR="00022875" w:rsidRPr="00DA4B45" w:rsidRDefault="00022875" w:rsidP="00D57BDC">
            <w:pPr>
              <w:widowControl/>
              <w:rPr>
                <w:rFonts w:ascii="Times New Roman" w:eastAsia="Calibri" w:hAnsi="Times New Roman" w:cs="Times New Roman"/>
                <w:b/>
                <w:lang w:bidi="ar-SA"/>
              </w:rPr>
            </w:pPr>
          </w:p>
        </w:tc>
      </w:tr>
    </w:tbl>
    <w:p w:rsidR="00022875" w:rsidRDefault="00022875" w:rsidP="00022875">
      <w:pPr>
        <w:jc w:val="center"/>
        <w:rPr>
          <w:rFonts w:ascii="Times New Roman" w:hAnsi="Times New Roman" w:cs="Times New Roman"/>
          <w:b/>
        </w:rPr>
      </w:pPr>
    </w:p>
    <w:p w:rsidR="00022875" w:rsidRDefault="00022875" w:rsidP="00022875">
      <w:pPr>
        <w:jc w:val="center"/>
        <w:rPr>
          <w:rFonts w:ascii="Times New Roman" w:hAnsi="Times New Roman" w:cs="Times New Roman"/>
          <w:b/>
        </w:rPr>
      </w:pPr>
    </w:p>
    <w:p w:rsidR="000A4D0A" w:rsidRDefault="00022875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" w15:restartNumberingAfterBreak="0">
    <w:nsid w:val="6F6077E7"/>
    <w:multiLevelType w:val="multilevel"/>
    <w:tmpl w:val="BA98CB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E5"/>
    <w:rsid w:val="00022875"/>
    <w:rsid w:val="00C046E5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72B9-B2BE-4009-AAC9-538CB4D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8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287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2287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2024-11-21T14:12:00Z</dcterms:created>
  <dcterms:modified xsi:type="dcterms:W3CDTF">2024-11-21T14:12:00Z</dcterms:modified>
</cp:coreProperties>
</file>