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0C" w:rsidRPr="006C63A5" w:rsidRDefault="0032180C" w:rsidP="003218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32180C" w:rsidRDefault="0032180C" w:rsidP="0032180C">
      <w:pPr>
        <w:jc w:val="center"/>
        <w:rPr>
          <w:rFonts w:ascii="Times New Roman" w:hAnsi="Times New Roman" w:cs="Times New Roman"/>
        </w:rPr>
      </w:pPr>
    </w:p>
    <w:p w:rsidR="0032180C" w:rsidRPr="00A33C8A" w:rsidRDefault="0032180C" w:rsidP="003218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32180C" w:rsidRPr="00A33C8A" w:rsidRDefault="0032180C" w:rsidP="003218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2180C" w:rsidRPr="00D862C9" w:rsidRDefault="0032180C" w:rsidP="0032180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32180C" w:rsidRPr="00D862C9" w:rsidRDefault="0032180C" w:rsidP="0032180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2180C" w:rsidRPr="00D862C9" w:rsidRDefault="0032180C" w:rsidP="0032180C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м</w:t>
      </w:r>
      <w:r w:rsidRPr="00D862C9">
        <w:rPr>
          <w:rFonts w:ascii="Times New Roman" w:hAnsi="Times New Roman" w:cs="Times New Roman"/>
        </w:rPr>
        <w:t>инистра сельского хозяйства и природных ресурсов Приднестровско</w:t>
      </w:r>
      <w:r>
        <w:rPr>
          <w:rFonts w:ascii="Times New Roman" w:hAnsi="Times New Roman" w:cs="Times New Roman"/>
        </w:rPr>
        <w:t>й Молдавской Республики _____________</w:t>
      </w:r>
      <w:r w:rsidRPr="00D862C9">
        <w:rPr>
          <w:rFonts w:ascii="Times New Roman" w:hAnsi="Times New Roman" w:cs="Times New Roman"/>
        </w:rPr>
        <w:t xml:space="preserve">, действующего на основании Положения о Министерстве сельского хозяйства и природных ресурсов Приднестровской Молдавской Республики с одной стороны,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>с другой стороны, по отдельности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32180C" w:rsidRPr="00DA4B45" w:rsidRDefault="0032180C" w:rsidP="0032180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2180C" w:rsidRPr="00A33C8A" w:rsidRDefault="0032180C" w:rsidP="0032180C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</w:t>
      </w: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ПРЕДМЕТ КОНТРАКТА</w:t>
      </w:r>
    </w:p>
    <w:p w:rsidR="0032180C" w:rsidRPr="00A33C8A" w:rsidRDefault="0032180C" w:rsidP="0032180C">
      <w:pPr>
        <w:widowControl/>
        <w:numPr>
          <w:ilvl w:val="1"/>
          <w:numId w:val="1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По заданию Заказчика, Поставщик обязуется поставить и передать в собственность Заказчика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обязуется принять Товар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оплатить согласно условиям настоящего контракта.</w:t>
      </w:r>
    </w:p>
    <w:p w:rsidR="0032180C" w:rsidRPr="00A33C8A" w:rsidRDefault="0032180C" w:rsidP="0032180C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32180C" w:rsidRDefault="0032180C" w:rsidP="0032180C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2180C" w:rsidRPr="00A33C8A" w:rsidRDefault="0032180C" w:rsidP="0032180C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2. УСЛОВИЯ ПОСТАВКИ</w:t>
      </w:r>
    </w:p>
    <w:p w:rsidR="0032180C" w:rsidRPr="00A33C8A" w:rsidRDefault="0032180C" w:rsidP="0032180C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2.1. Поставщик передает Товар на основании заявки </w:t>
      </w:r>
      <w:r w:rsidRPr="002A15F8"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32180C" w:rsidRPr="00A33C8A" w:rsidRDefault="0032180C" w:rsidP="0032180C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2.2. Поставка (транспортировка) Товара на склад </w:t>
      </w:r>
      <w:r w:rsidRPr="002A15F8"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производится транспортом Поставщика и за его счет.</w:t>
      </w:r>
    </w:p>
    <w:p w:rsidR="0032180C" w:rsidRPr="00A33C8A" w:rsidRDefault="0032180C" w:rsidP="0032180C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2.3. Право собственности на Товар переходит от Поставщика к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в момент фактической передачи Товара.</w:t>
      </w:r>
    </w:p>
    <w:p w:rsidR="0032180C" w:rsidRPr="00A33C8A" w:rsidRDefault="0032180C" w:rsidP="0032180C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2.4. Датой фактической передачи Товара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считается дата подписания Сторонами Акта приема-передачи (товарно-транспортной накладной).</w:t>
      </w:r>
    </w:p>
    <w:p w:rsidR="0032180C" w:rsidRPr="00A33C8A" w:rsidRDefault="0032180C" w:rsidP="0032180C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2.5. Поставщик обязуется предоставить </w:t>
      </w:r>
      <w:r w:rsidRPr="009926CD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 Товаром пакет следующих документов:</w:t>
      </w:r>
    </w:p>
    <w:p w:rsidR="0032180C" w:rsidRPr="00A33C8A" w:rsidRDefault="0032180C" w:rsidP="0032180C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а) Товарно-транспортную накладную;</w:t>
      </w:r>
    </w:p>
    <w:p w:rsidR="0032180C" w:rsidRPr="00A33C8A" w:rsidRDefault="0032180C" w:rsidP="0032180C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</w:t>
      </w:r>
      <w:r>
        <w:rPr>
          <w:rFonts w:ascii="Times New Roman" w:eastAsia="Times New Roman" w:hAnsi="Times New Roman" w:cs="Times New Roman"/>
          <w:bCs/>
          <w:lang w:bidi="ar-SA"/>
        </w:rPr>
        <w:t>, таможенную декларацию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32180C" w:rsidRPr="00A33C8A" w:rsidRDefault="0032180C" w:rsidP="0032180C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Предусмотренные документы должны быть представлены Поставщиком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одновременно с Товаром.</w:t>
      </w:r>
    </w:p>
    <w:p w:rsidR="0032180C" w:rsidRPr="00A33C8A" w:rsidRDefault="0032180C" w:rsidP="0032180C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2.6. Срок поставки Товара – </w:t>
      </w:r>
      <w:r>
        <w:rPr>
          <w:rFonts w:ascii="Times New Roman" w:eastAsia="Times New Roman" w:hAnsi="Times New Roman" w:cs="Times New Roman"/>
          <w:bCs/>
          <w:lang w:bidi="ar-SA"/>
        </w:rPr>
        <w:t>___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(</w:t>
      </w:r>
      <w:r>
        <w:rPr>
          <w:rFonts w:ascii="Times New Roman" w:eastAsia="Times New Roman" w:hAnsi="Times New Roman" w:cs="Times New Roman"/>
          <w:bCs/>
          <w:lang w:bidi="ar-SA"/>
        </w:rPr>
        <w:t>_______</w:t>
      </w:r>
      <w:r w:rsidRPr="00A33C8A">
        <w:rPr>
          <w:rFonts w:ascii="Times New Roman" w:eastAsia="Times New Roman" w:hAnsi="Times New Roman" w:cs="Times New Roman"/>
          <w:bCs/>
          <w:lang w:bidi="ar-SA"/>
        </w:rPr>
        <w:t>) календарных дней с момента заключения контракта</w:t>
      </w:r>
      <w:r>
        <w:rPr>
          <w:rFonts w:ascii="Times New Roman" w:eastAsia="Times New Roman" w:hAnsi="Times New Roman" w:cs="Times New Roman"/>
          <w:bCs/>
          <w:lang w:bidi="ar-SA"/>
        </w:rPr>
        <w:t>, с правом досрочной поставки Товара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32180C" w:rsidRDefault="0032180C" w:rsidP="0032180C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2.7. На поставку Товара Поставщиком устанавливается гарантийный срок </w:t>
      </w:r>
      <w:r>
        <w:rPr>
          <w:rFonts w:ascii="Times New Roman" w:eastAsia="Times New Roman" w:hAnsi="Times New Roman" w:cs="Times New Roman"/>
          <w:color w:val="auto"/>
          <w:lang w:bidi="ar-SA"/>
        </w:rPr>
        <w:t>«____»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) месяцев. Гарантийный срок начинается с даты фактической передачи Товара </w:t>
      </w:r>
      <w:r w:rsidRPr="009926CD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 момента подписания Сторонами Акта приема-передачи (товарно-транспортной накладной).</w:t>
      </w:r>
    </w:p>
    <w:p w:rsidR="0032180C" w:rsidRPr="00A33C8A" w:rsidRDefault="0032180C" w:rsidP="0032180C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lastRenderedPageBreak/>
        <w:t>3. СУММА КОНТРАКТА И ПОРЯДОК РАСЧЕТОВ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3.1.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A33C8A">
        <w:rPr>
          <w:rFonts w:ascii="Times New Roman" w:eastAsia="Calibri" w:hAnsi="Times New Roman" w:cs="Times New Roman"/>
          <w:lang w:bidi="ar-SA"/>
        </w:rPr>
        <w:t xml:space="preserve">Общая сумма контракта составляет </w:t>
      </w:r>
      <w:r>
        <w:rPr>
          <w:rFonts w:ascii="Times New Roman" w:eastAsia="Calibri" w:hAnsi="Times New Roman" w:cs="Times New Roman"/>
          <w:lang w:bidi="ar-SA"/>
        </w:rPr>
        <w:t>___________</w:t>
      </w:r>
      <w:r w:rsidRPr="00A33C8A">
        <w:rPr>
          <w:rFonts w:ascii="Times New Roman" w:eastAsia="Calibri" w:hAnsi="Times New Roman" w:cs="Times New Roman"/>
          <w:lang w:bidi="ar-SA"/>
        </w:rPr>
        <w:t xml:space="preserve"> (</w:t>
      </w:r>
      <w:r>
        <w:rPr>
          <w:rFonts w:ascii="Times New Roman" w:eastAsia="Calibri" w:hAnsi="Times New Roman" w:cs="Times New Roman"/>
          <w:lang w:bidi="ar-SA"/>
        </w:rPr>
        <w:t>________________________</w:t>
      </w:r>
      <w:r w:rsidRPr="00A33C8A">
        <w:rPr>
          <w:rFonts w:ascii="Times New Roman" w:eastAsia="Calibri" w:hAnsi="Times New Roman" w:cs="Times New Roman"/>
          <w:lang w:bidi="ar-SA"/>
        </w:rPr>
        <w:t xml:space="preserve">) рублей ПМР. 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3.2.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Оплата по настоящему контракту производится согласно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3.3.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</w:p>
    <w:p w:rsidR="0032180C" w:rsidRPr="00A33C8A" w:rsidRDefault="0032180C" w:rsidP="0032180C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ПОРЯДОК ПРИЕМА-ПЕРЕДАЧИ ТОВАРА</w:t>
      </w:r>
    </w:p>
    <w:p w:rsidR="0032180C" w:rsidRPr="00A33C8A" w:rsidRDefault="0032180C" w:rsidP="0032180C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>4.1.</w:t>
      </w:r>
      <w:r w:rsidRPr="00A33C8A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Поставщик обязуется передать Товар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32180C" w:rsidRPr="00A33C8A" w:rsidRDefault="0032180C" w:rsidP="0032180C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4.2. В момент фактической передачи Товара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, осуществляется переход права собственности на Товар от Поставщика к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32180C" w:rsidRPr="00A33C8A" w:rsidRDefault="0032180C" w:rsidP="0032180C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4.3. В случае обнаружения во время приема-передачи Товара несоответствия его по качеству, количеству </w:t>
      </w:r>
      <w:r>
        <w:rPr>
          <w:rFonts w:ascii="Times New Roman" w:eastAsia="Times New Roman" w:hAnsi="Times New Roman" w:cs="Times New Roman"/>
          <w:bCs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Товар не принимает и Сторонами подписывается Рекламационный акт.</w:t>
      </w:r>
    </w:p>
    <w:p w:rsidR="0032180C" w:rsidRPr="00A33C8A" w:rsidRDefault="0032180C" w:rsidP="0032180C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4.4. В случае обнаружения </w:t>
      </w:r>
      <w:r>
        <w:rPr>
          <w:rFonts w:ascii="Times New Roman" w:eastAsia="Times New Roman" w:hAnsi="Times New Roman" w:cs="Times New Roman"/>
          <w:bCs/>
          <w:lang w:bidi="ar-SA"/>
        </w:rPr>
        <w:t>Заказчиком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32180C" w:rsidRPr="00A33C8A" w:rsidRDefault="0032180C" w:rsidP="003218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32180C" w:rsidRPr="00A33C8A" w:rsidRDefault="0032180C" w:rsidP="0032180C">
      <w:pPr>
        <w:widowControl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color w:val="auto"/>
          <w:lang w:bidi="ar-SA"/>
        </w:rPr>
        <w:t>5. ПРАВА И ОБЯЗАННОСТИ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СТОРОН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5.1.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A33C8A">
        <w:rPr>
          <w:rFonts w:ascii="Times New Roman" w:eastAsia="Calibri" w:hAnsi="Times New Roman" w:cs="Times New Roman"/>
          <w:lang w:bidi="ar-SA"/>
        </w:rPr>
        <w:t>Поставщик обязан: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5.1.1. передать по Акту приема-передачи (товарно-транспортной накладной) в собственность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Товар, надлежащего качества в надлежащем количестве, ассортименте и по цене, согласно условиям контракта;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5.1.2. передать Товар, качество которого соответствует обычно предъявляемым требованиям, стандартам, ГОСТам;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5.1.3. принимать претензии по качеству переданного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Товара, согласно условиям настоящего контракта. Устранять за свой счет недостатки и дефекты, выявленные в Товаре;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5.1.4. нести риск случайной гибели или случайного повреждения Товара до момента его передачи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5.1.5. выполнять иные обязанности, предусмотренные законодательством Приднестровской Молдавской Республики.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5.2.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обязан: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5.2.2. осуществить проверку ассортимента, количества и качества Товара при его приемке;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5.2.3. использовать Товар по его прямому назначению;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5.2.4.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32180C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5.2.5. выполнять иные обязанности, предусмотренные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5.2.6.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оплатить поставку Товара согласно условиям настоящего контракта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2180C" w:rsidRPr="00A33C8A" w:rsidRDefault="0032180C" w:rsidP="0032180C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5.3. Поставщик имеет право: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lastRenderedPageBreak/>
        <w:t xml:space="preserve">5.3.1. требовать своевременной оплаты Товара на условиях, предусмотренных настоящим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 и ассортименте;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32180C" w:rsidRPr="00A33C8A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5.4.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имеет право:</w:t>
      </w:r>
    </w:p>
    <w:p w:rsidR="0032180C" w:rsidRPr="00A33C8A" w:rsidRDefault="0032180C" w:rsidP="0032180C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5.4.1. 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32180C" w:rsidRPr="00A33C8A" w:rsidRDefault="0032180C" w:rsidP="0032180C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5.4.2. </w:t>
      </w: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2180C" w:rsidRPr="00A33C8A" w:rsidRDefault="0032180C" w:rsidP="003218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6. КАЧЕСТВО И КОМПЛЕКТНОСТЬ ТОВАРА</w:t>
      </w:r>
    </w:p>
    <w:p w:rsidR="0032180C" w:rsidRPr="00A33C8A" w:rsidRDefault="0032180C" w:rsidP="0032180C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6.1. </w:t>
      </w: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32180C" w:rsidRPr="00A33C8A" w:rsidRDefault="0032180C" w:rsidP="0032180C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32180C" w:rsidRPr="00A33C8A" w:rsidRDefault="0032180C" w:rsidP="0032180C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32180C" w:rsidRPr="00A33C8A" w:rsidRDefault="0032180C" w:rsidP="0032180C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7. ОТВЕТСТВЕННОСТЬ СТОРОН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7.3.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color w:val="auto"/>
          <w:lang w:bidi="ar-SA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32180C" w:rsidRPr="00A33C8A" w:rsidRDefault="0032180C" w:rsidP="0032180C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8. СРОК ДЕЙСТВИЯ КОНТРАКТА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8.1. Настоящий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 вступает в силу после подписания его Сторонами и действует до 31 декабря 202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осуществления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всех необходимых платежей и взаиморасчетов.</w:t>
      </w:r>
    </w:p>
    <w:p w:rsidR="0032180C" w:rsidRDefault="0032180C" w:rsidP="0032180C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32180C" w:rsidRPr="00A33C8A" w:rsidRDefault="0032180C" w:rsidP="0032180C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lastRenderedPageBreak/>
        <w:t>9</w:t>
      </w:r>
      <w:bookmarkStart w:id="0" w:name="_GoBack"/>
      <w:bookmarkEnd w:id="0"/>
      <w:r w:rsidRPr="00A33C8A">
        <w:rPr>
          <w:rFonts w:ascii="Times New Roman" w:eastAsia="Calibri" w:hAnsi="Times New Roman" w:cs="Times New Roman"/>
          <w:b/>
          <w:lang w:bidi="ar-SA"/>
        </w:rPr>
        <w:t>. ПОРЯДОК РАЗРЕШЕНИЯ СПОРОВ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32180C" w:rsidRDefault="0032180C" w:rsidP="0032180C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32180C" w:rsidRPr="00A33C8A" w:rsidRDefault="0032180C" w:rsidP="0032180C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10. ЗАКЛЮЧИТЕЛЬНЫЕ ПОЛОЖЕНИЯ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A33C8A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10.4. Настоящий контракт составлен в </w:t>
      </w:r>
      <w:r>
        <w:rPr>
          <w:rFonts w:ascii="Times New Roman" w:eastAsia="Calibri" w:hAnsi="Times New Roman" w:cs="Times New Roman"/>
          <w:lang w:bidi="ar-SA"/>
        </w:rPr>
        <w:t>двух</w:t>
      </w:r>
      <w:r w:rsidRPr="00A33C8A">
        <w:rPr>
          <w:rFonts w:ascii="Times New Roman" w:eastAsia="Calibri" w:hAnsi="Times New Roman" w:cs="Times New Roman"/>
          <w:lang w:bidi="ar-SA"/>
        </w:rPr>
        <w:t xml:space="preserve"> экземплярах, по одному для каждой из Сторон, имеющих равную юридическую силу.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32180C" w:rsidRPr="00A33C8A" w:rsidRDefault="0032180C" w:rsidP="0032180C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32180C" w:rsidRPr="00A33C8A" w:rsidRDefault="0032180C" w:rsidP="0032180C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32180C" w:rsidRPr="00A33C8A" w:rsidRDefault="0032180C" w:rsidP="0032180C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32180C" w:rsidRPr="00A33C8A" w:rsidTr="00175FDB">
        <w:tc>
          <w:tcPr>
            <w:tcW w:w="4395" w:type="dxa"/>
          </w:tcPr>
          <w:p w:rsidR="0032180C" w:rsidRPr="00A33C8A" w:rsidRDefault="0032180C" w:rsidP="00175FDB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32180C" w:rsidRPr="00A33C8A" w:rsidRDefault="0032180C" w:rsidP="00175FDB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32180C" w:rsidRPr="00A33C8A" w:rsidRDefault="0032180C" w:rsidP="00175FD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5244" w:type="dxa"/>
          </w:tcPr>
          <w:p w:rsidR="0032180C" w:rsidRPr="00A33C8A" w:rsidRDefault="0032180C" w:rsidP="00175FD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32180C" w:rsidRPr="00A33C8A" w:rsidRDefault="0032180C" w:rsidP="00175FDB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32180C" w:rsidRPr="00A33C8A" w:rsidRDefault="0032180C" w:rsidP="00175FDB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32180C" w:rsidRDefault="0032180C" w:rsidP="0032180C">
      <w:pPr>
        <w:jc w:val="center"/>
        <w:rPr>
          <w:rFonts w:ascii="Times New Roman" w:hAnsi="Times New Roman" w:cs="Times New Roman"/>
        </w:rPr>
      </w:pPr>
    </w:p>
    <w:p w:rsidR="000A4D0A" w:rsidRDefault="0032180C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49"/>
    <w:rsid w:val="0032180C"/>
    <w:rsid w:val="00C72F5A"/>
    <w:rsid w:val="00D446E7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F066"/>
  <w15:chartTrackingRefBased/>
  <w15:docId w15:val="{625F7F44-5474-415F-A389-B8D3E1C7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180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2024-11-14T14:13:00Z</dcterms:created>
  <dcterms:modified xsi:type="dcterms:W3CDTF">2024-11-14T14:14:00Z</dcterms:modified>
</cp:coreProperties>
</file>