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EE484A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388F8B" w:rsidR="00426554" w:rsidRPr="00E4187A" w:rsidRDefault="00426554" w:rsidP="00EE48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аукциона.</w:t>
      </w:r>
    </w:p>
    <w:p w14:paraId="061014BB" w14:textId="77777777" w:rsidR="00426554" w:rsidRPr="00E4187A" w:rsidRDefault="00426554" w:rsidP="00EE48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5BDDAE37" w:rsidR="00426554" w:rsidRPr="00E4187A" w:rsidRDefault="00426554" w:rsidP="00EE48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4346E4">
        <w:rPr>
          <w:rFonts w:ascii="Times New Roman" w:hAnsi="Times New Roman"/>
          <w:sz w:val="24"/>
          <w:szCs w:val="24"/>
        </w:rPr>
        <w:t>открытом аукционе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149E75D7" w14:textId="52C7A1A8" w:rsidR="00426554" w:rsidRPr="00EE484A" w:rsidRDefault="00426554" w:rsidP="00EE484A">
      <w:pPr>
        <w:ind w:firstLine="284"/>
        <w:jc w:val="both"/>
        <w:rPr>
          <w:rFonts w:ascii="Times New Roman" w:hAnsi="Times New Roman" w:cs="Times New Roman"/>
        </w:rPr>
      </w:pPr>
      <w:r w:rsidRPr="00E4187A">
        <w:rPr>
          <w:rFonts w:ascii="Times New Roman" w:hAnsi="Times New Roman"/>
          <w:sz w:val="24"/>
          <w:szCs w:val="24"/>
        </w:rPr>
        <w:t xml:space="preserve">2. </w:t>
      </w:r>
      <w:r w:rsidR="00EE484A">
        <w:rPr>
          <w:rFonts w:ascii="Times New Roman" w:hAnsi="Times New Roman"/>
          <w:sz w:val="24"/>
          <w:szCs w:val="24"/>
        </w:rPr>
        <w:t>Участник</w:t>
      </w:r>
      <w:r w:rsidRPr="00E4187A">
        <w:rPr>
          <w:rFonts w:ascii="Times New Roman" w:hAnsi="Times New Roman"/>
          <w:sz w:val="24"/>
          <w:szCs w:val="24"/>
        </w:rPr>
        <w:t xml:space="preserve"> </w:t>
      </w:r>
      <w:r w:rsidR="004346E4">
        <w:rPr>
          <w:rFonts w:ascii="Times New Roman" w:hAnsi="Times New Roman"/>
          <w:sz w:val="24"/>
          <w:szCs w:val="24"/>
        </w:rPr>
        <w:t>открыто</w:t>
      </w:r>
      <w:r w:rsidR="00EE484A">
        <w:rPr>
          <w:rFonts w:ascii="Times New Roman" w:hAnsi="Times New Roman"/>
          <w:sz w:val="24"/>
          <w:szCs w:val="24"/>
        </w:rPr>
        <w:t>го</w:t>
      </w:r>
      <w:r w:rsidR="004346E4">
        <w:rPr>
          <w:rFonts w:ascii="Times New Roman" w:hAnsi="Times New Roman"/>
          <w:sz w:val="24"/>
          <w:szCs w:val="24"/>
        </w:rPr>
        <w:t xml:space="preserve"> аукцион</w:t>
      </w:r>
      <w:r w:rsidR="00EE484A">
        <w:rPr>
          <w:rFonts w:ascii="Times New Roman" w:hAnsi="Times New Roman"/>
          <w:sz w:val="24"/>
          <w:szCs w:val="24"/>
        </w:rPr>
        <w:t>а подает в</w:t>
      </w:r>
      <w:r w:rsidRPr="00E4187A">
        <w:rPr>
          <w:rFonts w:ascii="Times New Roman" w:hAnsi="Times New Roman"/>
          <w:sz w:val="24"/>
          <w:szCs w:val="24"/>
        </w:rPr>
        <w:t xml:space="preserve"> письменной форме</w:t>
      </w:r>
      <w:r w:rsidR="00EE484A">
        <w:rPr>
          <w:rFonts w:ascii="Times New Roman" w:hAnsi="Times New Roman"/>
          <w:sz w:val="24"/>
          <w:szCs w:val="24"/>
        </w:rPr>
        <w:t xml:space="preserve"> заявку на участие в открытом аукционе</w:t>
      </w:r>
      <w:r w:rsidRPr="00E4187A">
        <w:rPr>
          <w:rFonts w:ascii="Times New Roman" w:hAnsi="Times New Roman"/>
          <w:sz w:val="24"/>
          <w:szCs w:val="24"/>
        </w:rPr>
        <w:t xml:space="preserve"> в запечатанном конверте, не позволяющем просматривать содержание </w:t>
      </w:r>
      <w:r w:rsidR="00EE484A">
        <w:rPr>
          <w:rFonts w:ascii="Times New Roman" w:hAnsi="Times New Roman"/>
          <w:sz w:val="24"/>
          <w:szCs w:val="24"/>
        </w:rPr>
        <w:t xml:space="preserve">заявки </w:t>
      </w:r>
      <w:r w:rsidRPr="00E4187A">
        <w:rPr>
          <w:rFonts w:ascii="Times New Roman" w:hAnsi="Times New Roman"/>
          <w:sz w:val="24"/>
          <w:szCs w:val="24"/>
        </w:rPr>
        <w:t>до вскрытия,</w:t>
      </w:r>
      <w:r w:rsidR="00EE484A">
        <w:rPr>
          <w:rFonts w:ascii="Times New Roman" w:hAnsi="Times New Roman"/>
          <w:sz w:val="24"/>
          <w:szCs w:val="24"/>
        </w:rPr>
        <w:t xml:space="preserve"> или в форме</w:t>
      </w:r>
      <w:r w:rsidRPr="00E4187A">
        <w:rPr>
          <w:rFonts w:ascii="Times New Roman" w:hAnsi="Times New Roman"/>
          <w:sz w:val="24"/>
          <w:szCs w:val="24"/>
        </w:rPr>
        <w:t xml:space="preserve">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EE484A" w:rsidRPr="00EE484A">
          <w:rPr>
            <w:rStyle w:val="aa"/>
            <w:rFonts w:ascii="Times New Roman" w:hAnsi="Times New Roman" w:cs="Times New Roman"/>
            <w:lang w:val="en-US"/>
          </w:rPr>
          <w:t>otdel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econom</w:t>
        </w:r>
        <w:r w:rsidR="00EE484A" w:rsidRPr="00EE484A">
          <w:rPr>
            <w:rStyle w:val="aa"/>
            <w:rFonts w:ascii="Times New Roman" w:hAnsi="Times New Roman" w:cs="Times New Roman"/>
          </w:rPr>
          <w:t>@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dubossary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gospmr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org</w:t>
        </w:r>
      </w:hyperlink>
    </w:p>
    <w:p w14:paraId="1E1B8370" w14:textId="77777777" w:rsidR="00426554" w:rsidRPr="00E4187A" w:rsidRDefault="00426554" w:rsidP="00EE484A">
      <w:pPr>
        <w:ind w:firstLine="284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1F2491CB" w14:textId="1DCB5594" w:rsidR="00982E40" w:rsidRPr="004D555E" w:rsidRDefault="00982E40" w:rsidP="00982E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D555E">
        <w:rPr>
          <w:rFonts w:ascii="Times New Roman" w:hAnsi="Times New Roman" w:cs="Times New Roman"/>
          <w:bCs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8F9CD32" w14:textId="77777777" w:rsidR="00982E40" w:rsidRPr="004D555E" w:rsidRDefault="00982E40" w:rsidP="00982E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555E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0241D6B4" w14:textId="77777777" w:rsidR="00982E40" w:rsidRPr="004D555E" w:rsidRDefault="00982E40" w:rsidP="00982E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555E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открытого аукциона;</w:t>
      </w:r>
    </w:p>
    <w:p w14:paraId="32D65B35" w14:textId="77777777" w:rsidR="00982E40" w:rsidRPr="004D555E" w:rsidRDefault="00982E40" w:rsidP="00982E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555E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открытого аукциона (для юридического лица);</w:t>
      </w:r>
    </w:p>
    <w:p w14:paraId="6475D35A" w14:textId="77777777" w:rsidR="00982E40" w:rsidRPr="004D555E" w:rsidRDefault="00982E40" w:rsidP="00982E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555E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1739FF09" w14:textId="77777777" w:rsidR="00982E40" w:rsidRPr="00061F18" w:rsidRDefault="00982E40" w:rsidP="00982E40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6</w:t>
      </w:r>
      <w:r w:rsidRPr="004D555E">
        <w:t xml:space="preserve">) </w:t>
      </w:r>
      <w:r w:rsidRPr="00061F18">
        <w:t>коммерческое 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</w:t>
      </w:r>
      <w:r>
        <w:t>б открытом аукционе</w:t>
      </w:r>
      <w:r w:rsidRPr="00061F18">
        <w:t>;</w:t>
      </w:r>
    </w:p>
    <w:p w14:paraId="26F9BFDB" w14:textId="77777777" w:rsidR="00982E40" w:rsidRPr="004D555E" w:rsidRDefault="00982E40" w:rsidP="00982E40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7</w:t>
      </w:r>
      <w:r w:rsidRPr="004D555E">
        <w:t>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</w:r>
    </w:p>
    <w:p w14:paraId="56420841" w14:textId="77777777" w:rsidR="00982E40" w:rsidRPr="004D555E" w:rsidRDefault="00982E40" w:rsidP="00982E40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8</w:t>
      </w:r>
      <w:r w:rsidRPr="004D555E">
        <w:t>) Сертификаты качества (соответствия) на материалы;</w:t>
      </w:r>
    </w:p>
    <w:p w14:paraId="3E437B55" w14:textId="77777777" w:rsidR="00982E40" w:rsidRPr="004D555E" w:rsidRDefault="00982E40" w:rsidP="00982E40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9</w:t>
      </w:r>
      <w:r w:rsidRPr="004D555E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3DDF3DED" w14:textId="77777777" w:rsidR="00982E40" w:rsidRPr="00061F18" w:rsidRDefault="00982E40" w:rsidP="00982E40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18">
        <w:rPr>
          <w:rFonts w:ascii="Times New Roman" w:hAnsi="Times New Roman" w:cs="Times New Roman"/>
          <w:sz w:val="24"/>
          <w:szCs w:val="24"/>
        </w:rPr>
        <w:t xml:space="preserve">10) </w:t>
      </w:r>
      <w:r w:rsidRPr="00061F18">
        <w:rPr>
          <w:rFonts w:ascii="Times New Roman" w:hAnsi="Times New Roman" w:cs="Times New Roman"/>
          <w:bCs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интересов). (Распоряжение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385782F7" w14:textId="77777777" w:rsidR="00982E40" w:rsidRPr="00061F18" w:rsidRDefault="00982E40" w:rsidP="00982E40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18">
        <w:rPr>
          <w:rFonts w:ascii="Times New Roman" w:hAnsi="Times New Roman" w:cs="Times New Roman"/>
          <w:sz w:val="24"/>
          <w:szCs w:val="24"/>
        </w:rPr>
        <w:t>11) справка об отсутствии у участника закупки недоимки по налогам, сборам, задолженности по иным обязательным платежам в бюджеты;</w:t>
      </w:r>
    </w:p>
    <w:p w14:paraId="10481DB8" w14:textId="77777777" w:rsidR="00982E40" w:rsidRDefault="00982E40" w:rsidP="00982E40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F18">
        <w:rPr>
          <w:rFonts w:ascii="Times New Roman" w:hAnsi="Times New Roman" w:cs="Times New Roman"/>
          <w:sz w:val="24"/>
          <w:szCs w:val="24"/>
        </w:rPr>
        <w:lastRenderedPageBreak/>
        <w:t>12)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061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1F1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 </w:t>
      </w:r>
    </w:p>
    <w:p w14:paraId="0AB317F7" w14:textId="77777777" w:rsidR="00EE484A" w:rsidRPr="00951675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sz w:val="23"/>
          <w:szCs w:val="23"/>
        </w:rPr>
        <w:t xml:space="preserve">  </w:t>
      </w:r>
      <w:r w:rsidRPr="00951675">
        <w:rPr>
          <w:rFonts w:ascii="Times New Roman" w:hAnsi="Times New Roman" w:cs="Times New Roman"/>
          <w:b/>
          <w:bCs/>
          <w:sz w:val="23"/>
          <w:szCs w:val="23"/>
        </w:rPr>
        <w:t>Примечание:</w:t>
      </w:r>
    </w:p>
    <w:p w14:paraId="13AB2252" w14:textId="77777777" w:rsidR="00EE484A" w:rsidRPr="00951675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b/>
          <w:bCs/>
          <w:sz w:val="23"/>
          <w:szCs w:val="23"/>
        </w:rPr>
        <w:t>1.Документы и коммерческое предложение должны предоставляется в запечатанном конверте с заявкой на участие в закупке;</w:t>
      </w:r>
    </w:p>
    <w:p w14:paraId="2750511F" w14:textId="77777777" w:rsidR="00EE484A" w:rsidRPr="00951675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b/>
          <w:bCs/>
          <w:sz w:val="23"/>
          <w:szCs w:val="23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F44E7FB" w14:textId="77777777" w:rsidR="00EE484A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b/>
          <w:bCs/>
          <w:sz w:val="23"/>
          <w:szCs w:val="23"/>
        </w:rPr>
        <w:t>3. Заявка на участие в закупке и том такой заявки должны содержать опись входящих в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21845A3B" w14:textId="77777777" w:rsidR="00EE484A" w:rsidRPr="00585CC4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C4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777CC0D1" w14:textId="5CF30CA3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24348730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</w:t>
      </w:r>
      <w:r w:rsidRPr="000B212B">
        <w:rPr>
          <w:sz w:val="24"/>
          <w:szCs w:val="24"/>
        </w:rPr>
        <w:t xml:space="preserve"> </w:t>
      </w:r>
      <w:r w:rsidRPr="000B212B">
        <w:rPr>
          <w:rFonts w:ascii="Times New Roman" w:hAnsi="Times New Roman" w:cs="Times New Roman"/>
          <w:sz w:val="24"/>
          <w:szCs w:val="24"/>
        </w:rPr>
        <w:t>оказание услуги,</w:t>
      </w:r>
      <w:r w:rsidRPr="000B212B">
        <w:rPr>
          <w:sz w:val="24"/>
          <w:szCs w:val="24"/>
        </w:rPr>
        <w:t xml:space="preserve"> </w:t>
      </w:r>
      <w:r w:rsidRPr="000B212B">
        <w:rPr>
          <w:rFonts w:ascii="Times New Roman" w:hAnsi="Times New Roman" w:cs="Times New Roman"/>
          <w:sz w:val="24"/>
          <w:szCs w:val="24"/>
        </w:rPr>
        <w:t>являющихся объектом закупки;</w:t>
      </w:r>
    </w:p>
    <w:p w14:paraId="0E32FE3A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554FBCFA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F11AEB7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 xml:space="preserve">г) </w:t>
      </w:r>
      <w:r w:rsidRPr="000B212B">
        <w:rPr>
          <w:rFonts w:ascii="Times New Roman" w:hAnsi="Times New Roman" w:cs="Times New Roman"/>
          <w:bCs/>
          <w:sz w:val="24"/>
          <w:szCs w:val="24"/>
        </w:rPr>
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</w:r>
      <w:r w:rsidRPr="000B212B">
        <w:rPr>
          <w:rFonts w:ascii="Times New Roman" w:hAnsi="Times New Roman" w:cs="Times New Roman"/>
          <w:bCs/>
          <w:sz w:val="24"/>
          <w:szCs w:val="24"/>
        </w:rPr>
        <w:br/>
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</w:r>
    </w:p>
    <w:p w14:paraId="146891E7" w14:textId="77777777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>1) физическим лицом (в том числе зарегистрированным в качестве индивидуального предпринимателя), являющимся участником закупки;</w:t>
      </w:r>
    </w:p>
    <w:p w14:paraId="0AB2024B" w14:textId="77777777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</w:r>
    </w:p>
    <w:p w14:paraId="6A0EB3A3" w14:textId="77777777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</w:r>
    </w:p>
    <w:p w14:paraId="510E5D7D" w14:textId="36B58DBF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 xml:space="preserve">Информация, указанная в подпункте г) части первой настоящего пункта, подтверждается участником закупки декларацией, </w:t>
      </w:r>
      <w:bookmarkStart w:id="0" w:name="_Hlk157503933"/>
      <w:r w:rsidRPr="000B212B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которой утверждается Правительством </w:t>
      </w:r>
      <w:r w:rsidR="00CE6336" w:rsidRPr="000B212B">
        <w:rPr>
          <w:rFonts w:ascii="Times New Roman" w:hAnsi="Times New Roman" w:cs="Times New Roman"/>
          <w:bCs/>
          <w:sz w:val="24"/>
          <w:szCs w:val="24"/>
        </w:rPr>
        <w:lastRenderedPageBreak/>
        <w:t>Приднестровской Молдавской Республики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. (Распоряжение Правительства </w:t>
      </w:r>
      <w:r w:rsidR="00CE6336" w:rsidRPr="000B212B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bookmarkEnd w:id="0"/>
    <w:p w14:paraId="2F25661E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д</w:t>
      </w:r>
      <w:r w:rsidRPr="00CE6336">
        <w:rPr>
          <w:rFonts w:ascii="Times New Roman" w:hAnsi="Times New Roman" w:cs="Times New Roman"/>
          <w:sz w:val="24"/>
          <w:szCs w:val="24"/>
        </w:rPr>
        <w:t xml:space="preserve">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CE6336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CE6336">
        <w:rPr>
          <w:rFonts w:ascii="Times New Roman" w:hAnsi="Times New Roman" w:cs="Times New Roman"/>
          <w:sz w:val="24"/>
          <w:szCs w:val="24"/>
        </w:rPr>
        <w:t xml:space="preserve"> недобросовестных</w:t>
      </w:r>
      <w:r w:rsidRPr="000B212B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8CB6158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е)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D623BA5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ё)</w:t>
      </w:r>
      <w:r w:rsidRPr="000B212B">
        <w:rPr>
          <w:sz w:val="24"/>
          <w:szCs w:val="24"/>
        </w:rPr>
        <w:t xml:space="preserve"> </w:t>
      </w:r>
      <w:r w:rsidRPr="000B212B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C5722A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35D8F17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001F5FEB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B3C97DF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146F2AD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92D1F8A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747324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ABD0D72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EA8D29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85FDBAB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4BE5FFA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E35E60B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5C08198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C8C24B8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244703C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83BDBC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1DF56F2F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02D96F2E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  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663F29BA" w14:textId="77777777" w:rsidR="00693C16" w:rsidRPr="004D555E" w:rsidRDefault="00693C16" w:rsidP="00693C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D555E">
        <w:rPr>
          <w:rFonts w:ascii="Times New Roman" w:hAnsi="Times New Roman" w:cs="Times New Roman"/>
          <w:bCs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030A71A" w14:textId="77777777" w:rsidR="00693C16" w:rsidRPr="004D555E" w:rsidRDefault="00693C16" w:rsidP="00693C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555E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058764D2" w14:textId="77777777" w:rsidR="00693C16" w:rsidRPr="004D555E" w:rsidRDefault="00693C16" w:rsidP="00693C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555E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открытого аукциона;</w:t>
      </w:r>
    </w:p>
    <w:p w14:paraId="36336DA2" w14:textId="77777777" w:rsidR="00693C16" w:rsidRPr="004D555E" w:rsidRDefault="00693C16" w:rsidP="00693C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555E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открытого аукциона (для юридического лица);</w:t>
      </w:r>
    </w:p>
    <w:p w14:paraId="6E01B32B" w14:textId="77777777" w:rsidR="00693C16" w:rsidRPr="004D555E" w:rsidRDefault="00693C16" w:rsidP="00693C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555E">
        <w:rPr>
          <w:rFonts w:ascii="Times New Roman" w:hAnsi="Times New Roman" w:cs="Times New Roman"/>
          <w:sz w:val="24"/>
          <w:szCs w:val="24"/>
        </w:rPr>
        <w:t xml:space="preserve"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</w:t>
      </w:r>
      <w:r w:rsidRPr="004D555E">
        <w:rPr>
          <w:rFonts w:ascii="Times New Roman" w:hAnsi="Times New Roman" w:cs="Times New Roman"/>
          <w:sz w:val="24"/>
          <w:szCs w:val="24"/>
        </w:rPr>
        <w:lastRenderedPageBreak/>
        <w:t>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52437839" w14:textId="77777777" w:rsidR="00693C16" w:rsidRPr="00061F18" w:rsidRDefault="00693C16" w:rsidP="00693C16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6</w:t>
      </w:r>
      <w:r w:rsidRPr="004D555E">
        <w:t xml:space="preserve">) </w:t>
      </w:r>
      <w:r w:rsidRPr="00061F18">
        <w:t>коммерческое 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</w:t>
      </w:r>
      <w:r>
        <w:t>б открытом аукционе</w:t>
      </w:r>
      <w:r w:rsidRPr="00061F18">
        <w:t>;</w:t>
      </w:r>
    </w:p>
    <w:p w14:paraId="01680970" w14:textId="77777777" w:rsidR="00693C16" w:rsidRPr="004D555E" w:rsidRDefault="00693C16" w:rsidP="00693C16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7</w:t>
      </w:r>
      <w:r w:rsidRPr="004D555E">
        <w:t>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</w:r>
    </w:p>
    <w:p w14:paraId="0F3EC24A" w14:textId="77777777" w:rsidR="00693C16" w:rsidRPr="004D555E" w:rsidRDefault="00693C16" w:rsidP="00693C16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8</w:t>
      </w:r>
      <w:r w:rsidRPr="004D555E">
        <w:t>) Сертификаты качества (соответствия) на материалы;</w:t>
      </w:r>
    </w:p>
    <w:p w14:paraId="75B057FD" w14:textId="77777777" w:rsidR="00693C16" w:rsidRPr="004D555E" w:rsidRDefault="00693C16" w:rsidP="00693C16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</w:pPr>
      <w:r>
        <w:t>9</w:t>
      </w:r>
      <w:r w:rsidRPr="004D555E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092C78B7" w14:textId="77777777" w:rsidR="00693C16" w:rsidRPr="00061F18" w:rsidRDefault="00693C16" w:rsidP="00693C16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18">
        <w:rPr>
          <w:rFonts w:ascii="Times New Roman" w:hAnsi="Times New Roman" w:cs="Times New Roman"/>
          <w:sz w:val="24"/>
          <w:szCs w:val="24"/>
        </w:rPr>
        <w:t xml:space="preserve">10) </w:t>
      </w:r>
      <w:r w:rsidRPr="00061F18">
        <w:rPr>
          <w:rFonts w:ascii="Times New Roman" w:hAnsi="Times New Roman" w:cs="Times New Roman"/>
          <w:bCs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интересов). (Распоряжение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0A1FC0A7" w14:textId="77777777" w:rsidR="00693C16" w:rsidRPr="00061F18" w:rsidRDefault="00693C16" w:rsidP="00693C16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18">
        <w:rPr>
          <w:rFonts w:ascii="Times New Roman" w:hAnsi="Times New Roman" w:cs="Times New Roman"/>
          <w:sz w:val="24"/>
          <w:szCs w:val="24"/>
        </w:rPr>
        <w:t>11) справка об отсутствии у участника закупки недоимки по налогам, сборам, задолженности по иным обязательным платежам в бюджеты;</w:t>
      </w:r>
    </w:p>
    <w:p w14:paraId="7F2E74AC" w14:textId="77777777" w:rsidR="00693C16" w:rsidRDefault="00693C16" w:rsidP="00693C16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F18">
        <w:rPr>
          <w:rFonts w:ascii="Times New Roman" w:hAnsi="Times New Roman" w:cs="Times New Roman"/>
          <w:sz w:val="24"/>
          <w:szCs w:val="24"/>
        </w:rPr>
        <w:t>12)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061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1F1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 </w:t>
      </w:r>
    </w:p>
    <w:p w14:paraId="57B302D1" w14:textId="77777777" w:rsidR="00C4077F" w:rsidRDefault="00C4077F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DDA0E75" w14:textId="231780C0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C41500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A8AFE7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Start w:id="7" w:name="_Ref36122731"/>
    </w:p>
    <w:p w14:paraId="72711F0F" w14:textId="77777777" w:rsidR="00E4187A" w:rsidRDefault="00E4187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4BAEFC4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83931F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77777777" w:rsidR="00756175" w:rsidRDefault="00756175" w:rsidP="00693C1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1"/>
      <w:bookmarkEnd w:id="2"/>
      <w:bookmarkEnd w:id="3"/>
      <w:bookmarkEnd w:id="4"/>
      <w:bookmarkEnd w:id="5"/>
      <w:bookmarkEnd w:id="6"/>
      <w:bookmarkEnd w:id="7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1EC5B950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Таблица–1. Расчет стоимости </w:t>
      </w:r>
      <w:r w:rsidR="004C782E">
        <w:rPr>
          <w:rFonts w:ascii="Times New Roman" w:hAnsi="Times New Roman"/>
          <w:b/>
          <w:sz w:val="20"/>
          <w:szCs w:val="20"/>
        </w:rPr>
        <w:t>работ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577FE54" w:rsidR="00426554" w:rsidRPr="008C2347" w:rsidRDefault="004C782E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023B2A7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32D7E5F4" w14:textId="57A17D34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Таблица–2. Прочие коммерческие условия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03D6D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C34A3D">
        <w:trPr>
          <w:trHeight w:val="260"/>
        </w:trPr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03D6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D6A4" w14:textId="77777777" w:rsidR="00003D6D" w:rsidRDefault="00003D6D">
      <w:pPr>
        <w:spacing w:after="0" w:line="240" w:lineRule="auto"/>
      </w:pPr>
      <w:r>
        <w:separator/>
      </w:r>
    </w:p>
  </w:endnote>
  <w:endnote w:type="continuationSeparator" w:id="0">
    <w:p w14:paraId="098E2F28" w14:textId="77777777" w:rsidR="00003D6D" w:rsidRDefault="0000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8A757F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8A757F" w:rsidRDefault="008A757F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8A757F" w:rsidRDefault="008A757F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8A757F" w:rsidRDefault="008A757F" w:rsidP="00016BA3">
    <w:pPr>
      <w:pStyle w:val="a3"/>
      <w:ind w:right="360"/>
      <w:jc w:val="center"/>
    </w:pPr>
  </w:p>
  <w:p w14:paraId="7C01539A" w14:textId="77777777" w:rsidR="008A757F" w:rsidRDefault="008A75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2C97" w14:textId="77777777" w:rsidR="00003D6D" w:rsidRDefault="00003D6D">
      <w:pPr>
        <w:spacing w:after="0" w:line="240" w:lineRule="auto"/>
      </w:pPr>
      <w:r>
        <w:separator/>
      </w:r>
    </w:p>
  </w:footnote>
  <w:footnote w:type="continuationSeparator" w:id="0">
    <w:p w14:paraId="37BDA1D3" w14:textId="77777777" w:rsidR="00003D6D" w:rsidRDefault="0000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7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03D6D"/>
    <w:rsid w:val="00037701"/>
    <w:rsid w:val="000C4AD0"/>
    <w:rsid w:val="00157B67"/>
    <w:rsid w:val="00164E7E"/>
    <w:rsid w:val="0020517E"/>
    <w:rsid w:val="00220104"/>
    <w:rsid w:val="004056A9"/>
    <w:rsid w:val="00426554"/>
    <w:rsid w:val="004346E4"/>
    <w:rsid w:val="00453904"/>
    <w:rsid w:val="004C782E"/>
    <w:rsid w:val="00564D8F"/>
    <w:rsid w:val="00574B30"/>
    <w:rsid w:val="005D717E"/>
    <w:rsid w:val="005E0DFF"/>
    <w:rsid w:val="00627576"/>
    <w:rsid w:val="00693C16"/>
    <w:rsid w:val="00716A73"/>
    <w:rsid w:val="00756175"/>
    <w:rsid w:val="007656C9"/>
    <w:rsid w:val="007A7442"/>
    <w:rsid w:val="00853B52"/>
    <w:rsid w:val="008A757F"/>
    <w:rsid w:val="00934963"/>
    <w:rsid w:val="00982E40"/>
    <w:rsid w:val="00B80F20"/>
    <w:rsid w:val="00B90D49"/>
    <w:rsid w:val="00C125A5"/>
    <w:rsid w:val="00C34A3D"/>
    <w:rsid w:val="00C4077F"/>
    <w:rsid w:val="00CC35D0"/>
    <w:rsid w:val="00CE6336"/>
    <w:rsid w:val="00E376D2"/>
    <w:rsid w:val="00E4187A"/>
    <w:rsid w:val="00E47A1A"/>
    <w:rsid w:val="00EE484A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484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2021-03-30T11:20:00Z</dcterms:created>
  <dcterms:modified xsi:type="dcterms:W3CDTF">2024-04-26T11:33:00Z</dcterms:modified>
</cp:coreProperties>
</file>