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A04D2C" w14:textId="738A5FE4" w:rsidR="00055C30" w:rsidRPr="00677971" w:rsidRDefault="00055C30" w:rsidP="00055C30">
      <w:pPr>
        <w:pStyle w:val="a3"/>
        <w:spacing w:before="4"/>
        <w:jc w:val="center"/>
        <w:rPr>
          <w:b/>
          <w:bCs/>
        </w:rPr>
      </w:pPr>
      <w:r w:rsidRPr="00BA54F6">
        <w:rPr>
          <w:b/>
          <w:bCs/>
        </w:rPr>
        <w:t xml:space="preserve">Извещение закупки товаров для обеспечения Министерства финансов Приднестровской Молдавской Республики </w:t>
      </w:r>
      <w:r w:rsidRPr="00677971">
        <w:rPr>
          <w:b/>
          <w:bCs/>
        </w:rPr>
        <w:t>№</w:t>
      </w:r>
      <w:r w:rsidR="00BA54F6" w:rsidRPr="00677971">
        <w:rPr>
          <w:b/>
          <w:bCs/>
        </w:rPr>
        <w:t xml:space="preserve"> 2</w:t>
      </w:r>
      <w:r w:rsidR="00FE06B9" w:rsidRPr="00677971">
        <w:rPr>
          <w:b/>
          <w:bCs/>
        </w:rPr>
        <w:t>4</w:t>
      </w:r>
      <w:r w:rsidR="00BA54F6" w:rsidRPr="00677971">
        <w:rPr>
          <w:b/>
          <w:bCs/>
        </w:rPr>
        <w:t>/</w:t>
      </w:r>
      <w:r w:rsidR="00677971" w:rsidRPr="00677971">
        <w:rPr>
          <w:b/>
          <w:bCs/>
        </w:rPr>
        <w:t>20</w:t>
      </w:r>
      <w:r w:rsidR="00BA54F6" w:rsidRPr="00677971">
        <w:rPr>
          <w:b/>
          <w:bCs/>
        </w:rPr>
        <w:t>.</w:t>
      </w:r>
    </w:p>
    <w:p w14:paraId="67BD8306" w14:textId="77777777" w:rsidR="003F3D7A" w:rsidRPr="00677971" w:rsidRDefault="003F3D7A">
      <w:pPr>
        <w:pStyle w:val="a3"/>
        <w:spacing w:before="4"/>
        <w:jc w:val="left"/>
      </w:pPr>
    </w:p>
    <w:tbl>
      <w:tblPr>
        <w:tblStyle w:val="TableNormal"/>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651"/>
        <w:gridCol w:w="3654"/>
        <w:gridCol w:w="709"/>
        <w:gridCol w:w="2126"/>
        <w:gridCol w:w="709"/>
        <w:gridCol w:w="850"/>
        <w:gridCol w:w="1366"/>
      </w:tblGrid>
      <w:tr w:rsidR="003F3D7A" w:rsidRPr="00677971" w14:paraId="7369BBA4" w14:textId="77777777" w:rsidTr="008D250F">
        <w:trPr>
          <w:trHeight w:val="551"/>
        </w:trPr>
        <w:tc>
          <w:tcPr>
            <w:tcW w:w="651" w:type="dxa"/>
            <w:vAlign w:val="center"/>
          </w:tcPr>
          <w:p w14:paraId="6C5868B3" w14:textId="77777777" w:rsidR="003F3D7A" w:rsidRPr="00677971" w:rsidRDefault="00FF2267" w:rsidP="00641E39">
            <w:pPr>
              <w:pStyle w:val="TableParagraph"/>
              <w:jc w:val="center"/>
              <w:rPr>
                <w:sz w:val="20"/>
                <w:szCs w:val="20"/>
              </w:rPr>
            </w:pPr>
            <w:r w:rsidRPr="00677971">
              <w:rPr>
                <w:sz w:val="20"/>
                <w:szCs w:val="20"/>
              </w:rPr>
              <w:t>№</w:t>
            </w:r>
          </w:p>
          <w:p w14:paraId="16B58DF8" w14:textId="77777777" w:rsidR="003F3D7A" w:rsidRPr="00677971" w:rsidRDefault="00FF2267" w:rsidP="00641E39">
            <w:pPr>
              <w:pStyle w:val="TableParagraph"/>
              <w:jc w:val="center"/>
              <w:rPr>
                <w:sz w:val="20"/>
                <w:szCs w:val="20"/>
              </w:rPr>
            </w:pPr>
            <w:r w:rsidRPr="00677971">
              <w:rPr>
                <w:sz w:val="20"/>
                <w:szCs w:val="20"/>
              </w:rPr>
              <w:t>п/п</w:t>
            </w:r>
          </w:p>
        </w:tc>
        <w:tc>
          <w:tcPr>
            <w:tcW w:w="3654" w:type="dxa"/>
            <w:vAlign w:val="center"/>
          </w:tcPr>
          <w:p w14:paraId="4E142F25" w14:textId="77777777" w:rsidR="003F3D7A" w:rsidRPr="00677971" w:rsidRDefault="00FF2267" w:rsidP="00641E39">
            <w:pPr>
              <w:pStyle w:val="TableParagraph"/>
              <w:jc w:val="center"/>
              <w:rPr>
                <w:sz w:val="20"/>
                <w:szCs w:val="20"/>
              </w:rPr>
            </w:pPr>
            <w:r w:rsidRPr="00677971">
              <w:rPr>
                <w:sz w:val="20"/>
                <w:szCs w:val="20"/>
              </w:rPr>
              <w:t>Наименование:</w:t>
            </w:r>
          </w:p>
        </w:tc>
        <w:tc>
          <w:tcPr>
            <w:tcW w:w="5760" w:type="dxa"/>
            <w:gridSpan w:val="5"/>
            <w:vAlign w:val="center"/>
          </w:tcPr>
          <w:p w14:paraId="7761864A" w14:textId="77777777" w:rsidR="003F3D7A" w:rsidRPr="00677971" w:rsidRDefault="00FF2267" w:rsidP="00641E39">
            <w:pPr>
              <w:pStyle w:val="TableParagraph"/>
              <w:jc w:val="center"/>
              <w:rPr>
                <w:sz w:val="20"/>
                <w:szCs w:val="20"/>
              </w:rPr>
            </w:pPr>
            <w:r w:rsidRPr="00677971">
              <w:rPr>
                <w:sz w:val="20"/>
                <w:szCs w:val="20"/>
              </w:rPr>
              <w:t>Поля</w:t>
            </w:r>
            <w:r w:rsidRPr="00677971">
              <w:rPr>
                <w:spacing w:val="-1"/>
                <w:sz w:val="20"/>
                <w:szCs w:val="20"/>
              </w:rPr>
              <w:t xml:space="preserve"> </w:t>
            </w:r>
            <w:r w:rsidRPr="00677971">
              <w:rPr>
                <w:sz w:val="20"/>
                <w:szCs w:val="20"/>
              </w:rPr>
              <w:t>для</w:t>
            </w:r>
            <w:r w:rsidRPr="00677971">
              <w:rPr>
                <w:spacing w:val="-7"/>
                <w:sz w:val="20"/>
                <w:szCs w:val="20"/>
              </w:rPr>
              <w:t xml:space="preserve"> </w:t>
            </w:r>
            <w:r w:rsidRPr="00677971">
              <w:rPr>
                <w:sz w:val="20"/>
                <w:szCs w:val="20"/>
              </w:rPr>
              <w:t>заполнения</w:t>
            </w:r>
          </w:p>
        </w:tc>
      </w:tr>
      <w:tr w:rsidR="008D7494" w:rsidRPr="00677971" w14:paraId="3D264ADF" w14:textId="77777777" w:rsidTr="00994387">
        <w:trPr>
          <w:trHeight w:val="130"/>
        </w:trPr>
        <w:tc>
          <w:tcPr>
            <w:tcW w:w="10065" w:type="dxa"/>
            <w:gridSpan w:val="7"/>
          </w:tcPr>
          <w:p w14:paraId="3A507F09" w14:textId="77777777" w:rsidR="008D7494" w:rsidRPr="00677971" w:rsidRDefault="008D7494" w:rsidP="008D7494">
            <w:pPr>
              <w:pStyle w:val="TableParagraph"/>
              <w:jc w:val="center"/>
              <w:rPr>
                <w:sz w:val="20"/>
                <w:szCs w:val="20"/>
              </w:rPr>
            </w:pPr>
            <w:r w:rsidRPr="00677971">
              <w:rPr>
                <w:b/>
                <w:sz w:val="20"/>
                <w:szCs w:val="20"/>
              </w:rPr>
              <w:t>1. Общая</w:t>
            </w:r>
            <w:r w:rsidRPr="00677971">
              <w:rPr>
                <w:b/>
                <w:spacing w:val="-7"/>
                <w:sz w:val="20"/>
                <w:szCs w:val="20"/>
              </w:rPr>
              <w:t xml:space="preserve"> </w:t>
            </w:r>
            <w:r w:rsidRPr="00677971">
              <w:rPr>
                <w:b/>
                <w:sz w:val="20"/>
                <w:szCs w:val="20"/>
              </w:rPr>
              <w:t>информация</w:t>
            </w:r>
            <w:r w:rsidRPr="00677971">
              <w:rPr>
                <w:b/>
                <w:spacing w:val="-11"/>
                <w:sz w:val="20"/>
                <w:szCs w:val="20"/>
              </w:rPr>
              <w:t xml:space="preserve"> </w:t>
            </w:r>
            <w:r w:rsidRPr="00677971">
              <w:rPr>
                <w:b/>
                <w:sz w:val="20"/>
                <w:szCs w:val="20"/>
              </w:rPr>
              <w:t>о</w:t>
            </w:r>
            <w:r w:rsidRPr="00677971">
              <w:rPr>
                <w:b/>
                <w:spacing w:val="2"/>
                <w:sz w:val="20"/>
                <w:szCs w:val="20"/>
              </w:rPr>
              <w:t xml:space="preserve"> </w:t>
            </w:r>
            <w:r w:rsidRPr="00677971">
              <w:rPr>
                <w:b/>
                <w:sz w:val="20"/>
                <w:szCs w:val="20"/>
              </w:rPr>
              <w:t>закупке</w:t>
            </w:r>
          </w:p>
        </w:tc>
      </w:tr>
      <w:tr w:rsidR="003F3D7A" w:rsidRPr="00677971" w14:paraId="59EAD52C" w14:textId="77777777" w:rsidTr="008D250F">
        <w:trPr>
          <w:trHeight w:val="551"/>
        </w:trPr>
        <w:tc>
          <w:tcPr>
            <w:tcW w:w="651" w:type="dxa"/>
            <w:vAlign w:val="center"/>
          </w:tcPr>
          <w:p w14:paraId="0113153F" w14:textId="77777777" w:rsidR="003F3D7A" w:rsidRPr="00677971" w:rsidRDefault="00FF2267" w:rsidP="00576FB1">
            <w:pPr>
              <w:pStyle w:val="TableParagraph"/>
              <w:jc w:val="center"/>
              <w:rPr>
                <w:sz w:val="20"/>
                <w:szCs w:val="20"/>
              </w:rPr>
            </w:pPr>
            <w:r w:rsidRPr="00677971">
              <w:rPr>
                <w:sz w:val="20"/>
                <w:szCs w:val="20"/>
              </w:rPr>
              <w:t>1.</w:t>
            </w:r>
          </w:p>
        </w:tc>
        <w:tc>
          <w:tcPr>
            <w:tcW w:w="3654" w:type="dxa"/>
            <w:vAlign w:val="center"/>
          </w:tcPr>
          <w:p w14:paraId="5422C942" w14:textId="77777777" w:rsidR="003F3D7A" w:rsidRPr="00677971" w:rsidRDefault="00FF2267" w:rsidP="009D68CF">
            <w:pPr>
              <w:pStyle w:val="TableParagraph"/>
              <w:jc w:val="both"/>
              <w:rPr>
                <w:sz w:val="20"/>
                <w:szCs w:val="20"/>
              </w:rPr>
            </w:pPr>
            <w:r w:rsidRPr="00677971">
              <w:rPr>
                <w:sz w:val="20"/>
                <w:szCs w:val="20"/>
              </w:rPr>
              <w:t>Номер</w:t>
            </w:r>
            <w:r w:rsidRPr="00677971">
              <w:rPr>
                <w:spacing w:val="-6"/>
                <w:sz w:val="20"/>
                <w:szCs w:val="20"/>
              </w:rPr>
              <w:t xml:space="preserve"> </w:t>
            </w:r>
            <w:r w:rsidRPr="00677971">
              <w:rPr>
                <w:sz w:val="20"/>
                <w:szCs w:val="20"/>
              </w:rPr>
              <w:t>извещения</w:t>
            </w:r>
            <w:r w:rsidRPr="00677971">
              <w:rPr>
                <w:spacing w:val="-4"/>
                <w:sz w:val="20"/>
                <w:szCs w:val="20"/>
              </w:rPr>
              <w:t xml:space="preserve"> </w:t>
            </w:r>
            <w:r w:rsidRPr="00677971">
              <w:rPr>
                <w:sz w:val="20"/>
                <w:szCs w:val="20"/>
              </w:rPr>
              <w:t>(номер</w:t>
            </w:r>
            <w:r w:rsidRPr="00677971">
              <w:rPr>
                <w:spacing w:val="-1"/>
                <w:sz w:val="20"/>
                <w:szCs w:val="20"/>
              </w:rPr>
              <w:t xml:space="preserve"> </w:t>
            </w:r>
            <w:r w:rsidRPr="00677971">
              <w:rPr>
                <w:sz w:val="20"/>
                <w:szCs w:val="20"/>
              </w:rPr>
              <w:t>закупки</w:t>
            </w:r>
            <w:r w:rsidRPr="00677971">
              <w:rPr>
                <w:spacing w:val="-3"/>
                <w:sz w:val="20"/>
                <w:szCs w:val="20"/>
              </w:rPr>
              <w:t xml:space="preserve"> </w:t>
            </w:r>
            <w:r w:rsidRPr="00677971">
              <w:rPr>
                <w:sz w:val="20"/>
                <w:szCs w:val="20"/>
              </w:rPr>
              <w:t>согласно утвержденному</w:t>
            </w:r>
          </w:p>
          <w:p w14:paraId="558FCBBB" w14:textId="77777777" w:rsidR="003F3D7A" w:rsidRPr="00677971" w:rsidRDefault="00FF2267" w:rsidP="009D68CF">
            <w:pPr>
              <w:pStyle w:val="TableParagraph"/>
              <w:jc w:val="both"/>
              <w:rPr>
                <w:sz w:val="20"/>
                <w:szCs w:val="20"/>
              </w:rPr>
            </w:pPr>
            <w:r w:rsidRPr="00677971">
              <w:rPr>
                <w:sz w:val="20"/>
                <w:szCs w:val="20"/>
              </w:rPr>
              <w:t>Плану</w:t>
            </w:r>
            <w:r w:rsidRPr="00677971">
              <w:rPr>
                <w:spacing w:val="-9"/>
                <w:sz w:val="20"/>
                <w:szCs w:val="20"/>
              </w:rPr>
              <w:t xml:space="preserve"> </w:t>
            </w:r>
            <w:r w:rsidRPr="00677971">
              <w:rPr>
                <w:sz w:val="20"/>
                <w:szCs w:val="20"/>
              </w:rPr>
              <w:t>закупок)</w:t>
            </w:r>
          </w:p>
        </w:tc>
        <w:tc>
          <w:tcPr>
            <w:tcW w:w="5760" w:type="dxa"/>
            <w:gridSpan w:val="5"/>
            <w:vAlign w:val="center"/>
          </w:tcPr>
          <w:p w14:paraId="0887B9AD" w14:textId="51364E94" w:rsidR="003F3D7A" w:rsidRPr="00677971" w:rsidRDefault="002D75C2" w:rsidP="009D68CF">
            <w:pPr>
              <w:pStyle w:val="TableParagraph"/>
              <w:jc w:val="both"/>
              <w:rPr>
                <w:sz w:val="20"/>
                <w:szCs w:val="20"/>
              </w:rPr>
            </w:pPr>
            <w:r w:rsidRPr="00677971">
              <w:rPr>
                <w:sz w:val="20"/>
                <w:szCs w:val="20"/>
              </w:rPr>
              <w:t>22</w:t>
            </w:r>
          </w:p>
        </w:tc>
      </w:tr>
      <w:tr w:rsidR="003F3D7A" w:rsidRPr="00677971" w14:paraId="1109E109" w14:textId="77777777" w:rsidTr="00994387">
        <w:trPr>
          <w:trHeight w:val="327"/>
        </w:trPr>
        <w:tc>
          <w:tcPr>
            <w:tcW w:w="651" w:type="dxa"/>
            <w:vAlign w:val="center"/>
          </w:tcPr>
          <w:p w14:paraId="2100E316" w14:textId="77777777" w:rsidR="003F3D7A" w:rsidRPr="00677971" w:rsidRDefault="00FF2267" w:rsidP="00576FB1">
            <w:pPr>
              <w:pStyle w:val="TableParagraph"/>
              <w:jc w:val="center"/>
              <w:rPr>
                <w:sz w:val="20"/>
                <w:szCs w:val="20"/>
              </w:rPr>
            </w:pPr>
            <w:r w:rsidRPr="00677971">
              <w:rPr>
                <w:sz w:val="20"/>
                <w:szCs w:val="20"/>
              </w:rPr>
              <w:t>2.</w:t>
            </w:r>
          </w:p>
        </w:tc>
        <w:tc>
          <w:tcPr>
            <w:tcW w:w="3654" w:type="dxa"/>
            <w:vAlign w:val="center"/>
          </w:tcPr>
          <w:p w14:paraId="3A147E43" w14:textId="77777777" w:rsidR="003F3D7A" w:rsidRPr="00677971" w:rsidRDefault="00FF2267" w:rsidP="009D68CF">
            <w:pPr>
              <w:pStyle w:val="TableParagraph"/>
              <w:jc w:val="both"/>
              <w:rPr>
                <w:sz w:val="20"/>
                <w:szCs w:val="20"/>
              </w:rPr>
            </w:pPr>
            <w:r w:rsidRPr="00677971">
              <w:rPr>
                <w:sz w:val="20"/>
                <w:szCs w:val="20"/>
              </w:rPr>
              <w:t>Используемый</w:t>
            </w:r>
            <w:r w:rsidRPr="00677971">
              <w:rPr>
                <w:spacing w:val="-1"/>
                <w:sz w:val="20"/>
                <w:szCs w:val="20"/>
              </w:rPr>
              <w:t xml:space="preserve"> </w:t>
            </w:r>
            <w:r w:rsidRPr="00677971">
              <w:rPr>
                <w:sz w:val="20"/>
                <w:szCs w:val="20"/>
              </w:rPr>
              <w:t>способ</w:t>
            </w:r>
            <w:r w:rsidRPr="00677971">
              <w:rPr>
                <w:spacing w:val="-4"/>
                <w:sz w:val="20"/>
                <w:szCs w:val="20"/>
              </w:rPr>
              <w:t xml:space="preserve"> </w:t>
            </w:r>
            <w:r w:rsidRPr="00677971">
              <w:rPr>
                <w:sz w:val="20"/>
                <w:szCs w:val="20"/>
              </w:rPr>
              <w:t>определения</w:t>
            </w:r>
            <w:r w:rsidRPr="00677971">
              <w:rPr>
                <w:spacing w:val="-2"/>
                <w:sz w:val="20"/>
                <w:szCs w:val="20"/>
              </w:rPr>
              <w:t xml:space="preserve"> </w:t>
            </w:r>
            <w:r w:rsidRPr="00677971">
              <w:rPr>
                <w:sz w:val="20"/>
                <w:szCs w:val="20"/>
              </w:rPr>
              <w:t>поставщика</w:t>
            </w:r>
            <w:r w:rsidRPr="00677971">
              <w:rPr>
                <w:spacing w:val="-3"/>
                <w:sz w:val="20"/>
                <w:szCs w:val="20"/>
              </w:rPr>
              <w:t xml:space="preserve"> </w:t>
            </w:r>
            <w:r w:rsidRPr="00677971">
              <w:rPr>
                <w:sz w:val="20"/>
                <w:szCs w:val="20"/>
              </w:rPr>
              <w:t>(подрядчика,</w:t>
            </w:r>
          </w:p>
          <w:p w14:paraId="3F3C9DD1" w14:textId="77777777" w:rsidR="003F3D7A" w:rsidRPr="00677971" w:rsidRDefault="00FF2267" w:rsidP="009D68CF">
            <w:pPr>
              <w:pStyle w:val="TableParagraph"/>
              <w:jc w:val="both"/>
              <w:rPr>
                <w:sz w:val="20"/>
                <w:szCs w:val="20"/>
              </w:rPr>
            </w:pPr>
            <w:r w:rsidRPr="00677971">
              <w:rPr>
                <w:sz w:val="20"/>
                <w:szCs w:val="20"/>
              </w:rPr>
              <w:t>исполнителя)</w:t>
            </w:r>
          </w:p>
        </w:tc>
        <w:tc>
          <w:tcPr>
            <w:tcW w:w="5760" w:type="dxa"/>
            <w:gridSpan w:val="5"/>
            <w:vAlign w:val="center"/>
          </w:tcPr>
          <w:p w14:paraId="137F2DB9" w14:textId="77777777" w:rsidR="003F3D7A" w:rsidRPr="00677971" w:rsidRDefault="00A8195E" w:rsidP="009D68CF">
            <w:pPr>
              <w:pStyle w:val="TableParagraph"/>
              <w:jc w:val="both"/>
              <w:rPr>
                <w:sz w:val="20"/>
                <w:szCs w:val="20"/>
              </w:rPr>
            </w:pPr>
            <w:r w:rsidRPr="00677971">
              <w:rPr>
                <w:sz w:val="20"/>
                <w:szCs w:val="20"/>
              </w:rPr>
              <w:t>Запрос предложений</w:t>
            </w:r>
          </w:p>
        </w:tc>
      </w:tr>
      <w:tr w:rsidR="003F3D7A" w:rsidRPr="00677971" w14:paraId="608B2D40" w14:textId="77777777" w:rsidTr="00994387">
        <w:trPr>
          <w:trHeight w:val="54"/>
        </w:trPr>
        <w:tc>
          <w:tcPr>
            <w:tcW w:w="651" w:type="dxa"/>
            <w:vAlign w:val="center"/>
          </w:tcPr>
          <w:p w14:paraId="430ACD0B" w14:textId="77777777" w:rsidR="003F3D7A" w:rsidRPr="00677971" w:rsidRDefault="00FF2267" w:rsidP="00576FB1">
            <w:pPr>
              <w:pStyle w:val="TableParagraph"/>
              <w:jc w:val="center"/>
              <w:rPr>
                <w:sz w:val="20"/>
                <w:szCs w:val="20"/>
              </w:rPr>
            </w:pPr>
            <w:r w:rsidRPr="00677971">
              <w:rPr>
                <w:sz w:val="20"/>
                <w:szCs w:val="20"/>
              </w:rPr>
              <w:t>3.</w:t>
            </w:r>
          </w:p>
        </w:tc>
        <w:tc>
          <w:tcPr>
            <w:tcW w:w="3654" w:type="dxa"/>
            <w:vAlign w:val="center"/>
          </w:tcPr>
          <w:p w14:paraId="1068F05F" w14:textId="77777777" w:rsidR="003F3D7A" w:rsidRPr="00677971" w:rsidRDefault="00FF2267" w:rsidP="009D68CF">
            <w:pPr>
              <w:pStyle w:val="TableParagraph"/>
              <w:jc w:val="both"/>
              <w:rPr>
                <w:sz w:val="20"/>
                <w:szCs w:val="20"/>
              </w:rPr>
            </w:pPr>
            <w:r w:rsidRPr="00677971">
              <w:rPr>
                <w:sz w:val="20"/>
                <w:szCs w:val="20"/>
              </w:rPr>
              <w:t>Предмет</w:t>
            </w:r>
            <w:r w:rsidRPr="00677971">
              <w:rPr>
                <w:spacing w:val="-4"/>
                <w:sz w:val="20"/>
                <w:szCs w:val="20"/>
              </w:rPr>
              <w:t xml:space="preserve"> </w:t>
            </w:r>
            <w:r w:rsidRPr="00677971">
              <w:rPr>
                <w:sz w:val="20"/>
                <w:szCs w:val="20"/>
              </w:rPr>
              <w:t>закупки</w:t>
            </w:r>
          </w:p>
        </w:tc>
        <w:tc>
          <w:tcPr>
            <w:tcW w:w="5760" w:type="dxa"/>
            <w:gridSpan w:val="5"/>
            <w:vAlign w:val="center"/>
          </w:tcPr>
          <w:p w14:paraId="24DA2A08" w14:textId="688B050B" w:rsidR="003F3D7A" w:rsidRPr="00677971" w:rsidRDefault="00443190" w:rsidP="009D68CF">
            <w:pPr>
              <w:pStyle w:val="TableParagraph"/>
              <w:jc w:val="both"/>
              <w:rPr>
                <w:sz w:val="20"/>
                <w:szCs w:val="20"/>
              </w:rPr>
            </w:pPr>
            <w:bookmarkStart w:id="0" w:name="_Hlk143251033"/>
            <w:r w:rsidRPr="00677971">
              <w:rPr>
                <w:sz w:val="20"/>
                <w:szCs w:val="20"/>
              </w:rPr>
              <w:t>Системный блок в сборе</w:t>
            </w:r>
            <w:r w:rsidR="00470951" w:rsidRPr="00677971">
              <w:rPr>
                <w:sz w:val="20"/>
                <w:szCs w:val="20"/>
              </w:rPr>
              <w:t xml:space="preserve"> </w:t>
            </w:r>
            <w:bookmarkEnd w:id="0"/>
          </w:p>
        </w:tc>
      </w:tr>
      <w:tr w:rsidR="003F3D7A" w:rsidRPr="00677971" w14:paraId="0B4663C5" w14:textId="77777777" w:rsidTr="008D250F">
        <w:trPr>
          <w:trHeight w:val="273"/>
        </w:trPr>
        <w:tc>
          <w:tcPr>
            <w:tcW w:w="651" w:type="dxa"/>
            <w:vAlign w:val="center"/>
          </w:tcPr>
          <w:p w14:paraId="5653E0DE" w14:textId="77777777" w:rsidR="003F3D7A" w:rsidRPr="00677971" w:rsidRDefault="00FF2267" w:rsidP="00576FB1">
            <w:pPr>
              <w:pStyle w:val="TableParagraph"/>
              <w:jc w:val="center"/>
              <w:rPr>
                <w:sz w:val="20"/>
                <w:szCs w:val="20"/>
              </w:rPr>
            </w:pPr>
            <w:r w:rsidRPr="00677971">
              <w:rPr>
                <w:sz w:val="20"/>
                <w:szCs w:val="20"/>
              </w:rPr>
              <w:t>4.</w:t>
            </w:r>
          </w:p>
        </w:tc>
        <w:tc>
          <w:tcPr>
            <w:tcW w:w="3654" w:type="dxa"/>
            <w:vAlign w:val="center"/>
          </w:tcPr>
          <w:p w14:paraId="6AE67EB6" w14:textId="77777777" w:rsidR="003F3D7A" w:rsidRPr="00677971" w:rsidRDefault="00FF2267" w:rsidP="009D68CF">
            <w:pPr>
              <w:pStyle w:val="TableParagraph"/>
              <w:jc w:val="both"/>
              <w:rPr>
                <w:sz w:val="20"/>
                <w:szCs w:val="20"/>
              </w:rPr>
            </w:pPr>
            <w:r w:rsidRPr="00677971">
              <w:rPr>
                <w:sz w:val="20"/>
                <w:szCs w:val="20"/>
              </w:rPr>
              <w:t>Наименование</w:t>
            </w:r>
            <w:r w:rsidRPr="00677971">
              <w:rPr>
                <w:spacing w:val="-9"/>
                <w:sz w:val="20"/>
                <w:szCs w:val="20"/>
              </w:rPr>
              <w:t xml:space="preserve"> </w:t>
            </w:r>
            <w:r w:rsidRPr="00677971">
              <w:rPr>
                <w:sz w:val="20"/>
                <w:szCs w:val="20"/>
              </w:rPr>
              <w:t>группы</w:t>
            </w:r>
            <w:r w:rsidRPr="00677971">
              <w:rPr>
                <w:spacing w:val="-2"/>
                <w:sz w:val="20"/>
                <w:szCs w:val="20"/>
              </w:rPr>
              <w:t xml:space="preserve"> </w:t>
            </w:r>
            <w:r w:rsidRPr="00677971">
              <w:rPr>
                <w:sz w:val="20"/>
                <w:szCs w:val="20"/>
              </w:rPr>
              <w:t>товаров</w:t>
            </w:r>
            <w:r w:rsidRPr="00677971">
              <w:rPr>
                <w:spacing w:val="-3"/>
                <w:sz w:val="20"/>
                <w:szCs w:val="20"/>
              </w:rPr>
              <w:t xml:space="preserve"> </w:t>
            </w:r>
            <w:r w:rsidRPr="00677971">
              <w:rPr>
                <w:sz w:val="20"/>
                <w:szCs w:val="20"/>
              </w:rPr>
              <w:t>(работ,</w:t>
            </w:r>
            <w:r w:rsidRPr="00677971">
              <w:rPr>
                <w:spacing w:val="-3"/>
                <w:sz w:val="20"/>
                <w:szCs w:val="20"/>
              </w:rPr>
              <w:t xml:space="preserve"> </w:t>
            </w:r>
            <w:r w:rsidRPr="00677971">
              <w:rPr>
                <w:sz w:val="20"/>
                <w:szCs w:val="20"/>
              </w:rPr>
              <w:t>услуг)</w:t>
            </w:r>
          </w:p>
        </w:tc>
        <w:tc>
          <w:tcPr>
            <w:tcW w:w="5760" w:type="dxa"/>
            <w:gridSpan w:val="5"/>
            <w:vAlign w:val="center"/>
          </w:tcPr>
          <w:p w14:paraId="2797F2B2" w14:textId="77777777" w:rsidR="003F3D7A" w:rsidRPr="00677971" w:rsidRDefault="003448A5" w:rsidP="009D68CF">
            <w:pPr>
              <w:pStyle w:val="TableParagraph"/>
              <w:jc w:val="both"/>
              <w:rPr>
                <w:sz w:val="20"/>
                <w:szCs w:val="20"/>
              </w:rPr>
            </w:pPr>
            <w:r w:rsidRPr="00677971">
              <w:rPr>
                <w:sz w:val="20"/>
                <w:szCs w:val="20"/>
              </w:rPr>
              <w:t>Непродовольственные товары</w:t>
            </w:r>
          </w:p>
        </w:tc>
      </w:tr>
      <w:tr w:rsidR="003F3D7A" w:rsidRPr="00677971" w14:paraId="2DEB0A70" w14:textId="77777777" w:rsidTr="00994387">
        <w:trPr>
          <w:trHeight w:val="40"/>
        </w:trPr>
        <w:tc>
          <w:tcPr>
            <w:tcW w:w="651" w:type="dxa"/>
            <w:vAlign w:val="center"/>
          </w:tcPr>
          <w:p w14:paraId="266E2C86" w14:textId="77777777" w:rsidR="003F3D7A" w:rsidRPr="00677971" w:rsidRDefault="00FF2267" w:rsidP="00576FB1">
            <w:pPr>
              <w:pStyle w:val="TableParagraph"/>
              <w:jc w:val="center"/>
              <w:rPr>
                <w:sz w:val="20"/>
                <w:szCs w:val="20"/>
              </w:rPr>
            </w:pPr>
            <w:r w:rsidRPr="00677971">
              <w:rPr>
                <w:sz w:val="20"/>
                <w:szCs w:val="20"/>
              </w:rPr>
              <w:t>5.</w:t>
            </w:r>
          </w:p>
        </w:tc>
        <w:tc>
          <w:tcPr>
            <w:tcW w:w="3654" w:type="dxa"/>
            <w:vAlign w:val="center"/>
          </w:tcPr>
          <w:p w14:paraId="6BAECDBE" w14:textId="77777777" w:rsidR="003F3D7A" w:rsidRPr="00677971" w:rsidRDefault="00FF2267" w:rsidP="009D68CF">
            <w:pPr>
              <w:pStyle w:val="TableParagraph"/>
              <w:jc w:val="both"/>
              <w:rPr>
                <w:sz w:val="20"/>
                <w:szCs w:val="20"/>
              </w:rPr>
            </w:pPr>
            <w:r w:rsidRPr="00677971">
              <w:rPr>
                <w:sz w:val="20"/>
                <w:szCs w:val="20"/>
              </w:rPr>
              <w:t>Дата размещения</w:t>
            </w:r>
            <w:r w:rsidRPr="00677971">
              <w:rPr>
                <w:spacing w:val="-4"/>
                <w:sz w:val="20"/>
                <w:szCs w:val="20"/>
              </w:rPr>
              <w:t xml:space="preserve"> </w:t>
            </w:r>
            <w:r w:rsidRPr="00677971">
              <w:rPr>
                <w:sz w:val="20"/>
                <w:szCs w:val="20"/>
              </w:rPr>
              <w:t>извещения</w:t>
            </w:r>
          </w:p>
        </w:tc>
        <w:tc>
          <w:tcPr>
            <w:tcW w:w="5760" w:type="dxa"/>
            <w:gridSpan w:val="5"/>
            <w:vAlign w:val="center"/>
          </w:tcPr>
          <w:p w14:paraId="2C17F3A7" w14:textId="45E39D6B" w:rsidR="003F3D7A" w:rsidRPr="00677971" w:rsidRDefault="00677971" w:rsidP="009D68CF">
            <w:pPr>
              <w:pStyle w:val="TableParagraph"/>
              <w:jc w:val="both"/>
              <w:rPr>
                <w:sz w:val="20"/>
                <w:szCs w:val="20"/>
              </w:rPr>
            </w:pPr>
            <w:r w:rsidRPr="00677971">
              <w:rPr>
                <w:sz w:val="20"/>
                <w:szCs w:val="20"/>
              </w:rPr>
              <w:t>25</w:t>
            </w:r>
            <w:r w:rsidR="008D7494" w:rsidRPr="00677971">
              <w:rPr>
                <w:sz w:val="20"/>
                <w:szCs w:val="20"/>
              </w:rPr>
              <w:t>.</w:t>
            </w:r>
            <w:r w:rsidRPr="00677971">
              <w:rPr>
                <w:sz w:val="20"/>
                <w:szCs w:val="20"/>
              </w:rPr>
              <w:t>1</w:t>
            </w:r>
            <w:r w:rsidR="00141FC0" w:rsidRPr="00677971">
              <w:rPr>
                <w:sz w:val="20"/>
                <w:szCs w:val="20"/>
              </w:rPr>
              <w:t>0</w:t>
            </w:r>
            <w:r w:rsidR="008D7494" w:rsidRPr="00677971">
              <w:rPr>
                <w:sz w:val="20"/>
                <w:szCs w:val="20"/>
              </w:rPr>
              <w:t>.</w:t>
            </w:r>
            <w:r w:rsidR="002D75C2" w:rsidRPr="00677971">
              <w:rPr>
                <w:sz w:val="20"/>
                <w:szCs w:val="20"/>
              </w:rPr>
              <w:t>2024</w:t>
            </w:r>
            <w:r w:rsidR="008D7494" w:rsidRPr="00677971">
              <w:rPr>
                <w:sz w:val="20"/>
                <w:szCs w:val="20"/>
              </w:rPr>
              <w:t xml:space="preserve"> года</w:t>
            </w:r>
          </w:p>
        </w:tc>
      </w:tr>
      <w:tr w:rsidR="008D7494" w:rsidRPr="00677971" w14:paraId="60E70E5D" w14:textId="77777777" w:rsidTr="00994387">
        <w:trPr>
          <w:trHeight w:val="40"/>
        </w:trPr>
        <w:tc>
          <w:tcPr>
            <w:tcW w:w="10065" w:type="dxa"/>
            <w:gridSpan w:val="7"/>
          </w:tcPr>
          <w:p w14:paraId="2CFC2A14" w14:textId="77777777" w:rsidR="008D7494" w:rsidRPr="00677971" w:rsidRDefault="008D7494" w:rsidP="009D68CF">
            <w:pPr>
              <w:pStyle w:val="TableParagraph"/>
              <w:jc w:val="both"/>
              <w:rPr>
                <w:sz w:val="20"/>
                <w:szCs w:val="20"/>
              </w:rPr>
            </w:pPr>
            <w:r w:rsidRPr="00677971">
              <w:rPr>
                <w:b/>
                <w:sz w:val="20"/>
                <w:szCs w:val="20"/>
              </w:rPr>
              <w:t>2.</w:t>
            </w:r>
            <w:r w:rsidRPr="00677971">
              <w:rPr>
                <w:b/>
                <w:spacing w:val="2"/>
                <w:sz w:val="20"/>
                <w:szCs w:val="20"/>
              </w:rPr>
              <w:t xml:space="preserve"> </w:t>
            </w:r>
            <w:r w:rsidRPr="00677971">
              <w:rPr>
                <w:b/>
                <w:sz w:val="20"/>
                <w:szCs w:val="20"/>
              </w:rPr>
              <w:t>Сведения</w:t>
            </w:r>
            <w:r w:rsidRPr="00677971">
              <w:rPr>
                <w:b/>
                <w:spacing w:val="-4"/>
                <w:sz w:val="20"/>
                <w:szCs w:val="20"/>
              </w:rPr>
              <w:t xml:space="preserve"> </w:t>
            </w:r>
            <w:r w:rsidRPr="00677971">
              <w:rPr>
                <w:b/>
                <w:sz w:val="20"/>
                <w:szCs w:val="20"/>
              </w:rPr>
              <w:t>о</w:t>
            </w:r>
            <w:r w:rsidRPr="00677971">
              <w:rPr>
                <w:b/>
                <w:spacing w:val="-1"/>
                <w:sz w:val="20"/>
                <w:szCs w:val="20"/>
              </w:rPr>
              <w:t xml:space="preserve"> </w:t>
            </w:r>
            <w:r w:rsidRPr="00677971">
              <w:rPr>
                <w:b/>
                <w:sz w:val="20"/>
                <w:szCs w:val="20"/>
              </w:rPr>
              <w:t>заказчике</w:t>
            </w:r>
          </w:p>
        </w:tc>
      </w:tr>
      <w:tr w:rsidR="003F3D7A" w:rsidRPr="00677971" w14:paraId="4AFA4803" w14:textId="77777777" w:rsidTr="008D250F">
        <w:trPr>
          <w:trHeight w:val="277"/>
        </w:trPr>
        <w:tc>
          <w:tcPr>
            <w:tcW w:w="651" w:type="dxa"/>
            <w:vAlign w:val="center"/>
          </w:tcPr>
          <w:p w14:paraId="1B1F0278" w14:textId="77777777" w:rsidR="003F3D7A" w:rsidRPr="00677971" w:rsidRDefault="00FF2267" w:rsidP="008D7494">
            <w:pPr>
              <w:pStyle w:val="TableParagraph"/>
              <w:jc w:val="center"/>
              <w:rPr>
                <w:sz w:val="20"/>
                <w:szCs w:val="20"/>
              </w:rPr>
            </w:pPr>
            <w:r w:rsidRPr="00677971">
              <w:rPr>
                <w:sz w:val="20"/>
                <w:szCs w:val="20"/>
              </w:rPr>
              <w:t>1.</w:t>
            </w:r>
          </w:p>
        </w:tc>
        <w:tc>
          <w:tcPr>
            <w:tcW w:w="3654" w:type="dxa"/>
            <w:vAlign w:val="center"/>
          </w:tcPr>
          <w:p w14:paraId="0FAE72AA" w14:textId="77777777" w:rsidR="003F3D7A" w:rsidRPr="00677971" w:rsidRDefault="00FF2267" w:rsidP="009D68CF">
            <w:pPr>
              <w:pStyle w:val="TableParagraph"/>
              <w:jc w:val="both"/>
              <w:rPr>
                <w:sz w:val="20"/>
                <w:szCs w:val="20"/>
              </w:rPr>
            </w:pPr>
            <w:r w:rsidRPr="00677971">
              <w:rPr>
                <w:sz w:val="20"/>
                <w:szCs w:val="20"/>
              </w:rPr>
              <w:t>Наименование</w:t>
            </w:r>
            <w:r w:rsidRPr="00677971">
              <w:rPr>
                <w:spacing w:val="-4"/>
                <w:sz w:val="20"/>
                <w:szCs w:val="20"/>
              </w:rPr>
              <w:t xml:space="preserve"> </w:t>
            </w:r>
            <w:r w:rsidRPr="00677971">
              <w:rPr>
                <w:sz w:val="20"/>
                <w:szCs w:val="20"/>
              </w:rPr>
              <w:t>заказчика</w:t>
            </w:r>
          </w:p>
        </w:tc>
        <w:tc>
          <w:tcPr>
            <w:tcW w:w="5760" w:type="dxa"/>
            <w:gridSpan w:val="5"/>
            <w:vAlign w:val="center"/>
          </w:tcPr>
          <w:p w14:paraId="327198A9" w14:textId="77777777" w:rsidR="003F3D7A" w:rsidRPr="00677971" w:rsidRDefault="002135AF" w:rsidP="009D68CF">
            <w:pPr>
              <w:pStyle w:val="TableParagraph"/>
              <w:jc w:val="both"/>
              <w:rPr>
                <w:sz w:val="20"/>
                <w:szCs w:val="20"/>
              </w:rPr>
            </w:pPr>
            <w:r w:rsidRPr="00677971">
              <w:rPr>
                <w:sz w:val="20"/>
                <w:szCs w:val="20"/>
              </w:rPr>
              <w:t>Министерство финансов Приднестровской Молдавской Республики</w:t>
            </w:r>
          </w:p>
        </w:tc>
      </w:tr>
      <w:tr w:rsidR="003F3D7A" w:rsidRPr="00677971" w14:paraId="61F6DEA5" w14:textId="77777777" w:rsidTr="008D250F">
        <w:trPr>
          <w:trHeight w:val="273"/>
        </w:trPr>
        <w:tc>
          <w:tcPr>
            <w:tcW w:w="651" w:type="dxa"/>
          </w:tcPr>
          <w:p w14:paraId="7EA972E7" w14:textId="77777777" w:rsidR="003F3D7A" w:rsidRPr="00677971" w:rsidRDefault="00FF2267" w:rsidP="00001F80">
            <w:pPr>
              <w:pStyle w:val="TableParagraph"/>
              <w:jc w:val="center"/>
              <w:rPr>
                <w:sz w:val="20"/>
                <w:szCs w:val="20"/>
              </w:rPr>
            </w:pPr>
            <w:r w:rsidRPr="00677971">
              <w:rPr>
                <w:sz w:val="20"/>
                <w:szCs w:val="20"/>
              </w:rPr>
              <w:t>2.</w:t>
            </w:r>
          </w:p>
        </w:tc>
        <w:tc>
          <w:tcPr>
            <w:tcW w:w="3654" w:type="dxa"/>
            <w:vAlign w:val="center"/>
          </w:tcPr>
          <w:p w14:paraId="45AA03A0" w14:textId="77777777" w:rsidR="003F3D7A" w:rsidRPr="00677971" w:rsidRDefault="00FF2267" w:rsidP="009D68CF">
            <w:pPr>
              <w:pStyle w:val="TableParagraph"/>
              <w:jc w:val="both"/>
              <w:rPr>
                <w:sz w:val="20"/>
                <w:szCs w:val="20"/>
              </w:rPr>
            </w:pPr>
            <w:r w:rsidRPr="00677971">
              <w:rPr>
                <w:sz w:val="20"/>
                <w:szCs w:val="20"/>
              </w:rPr>
              <w:t>Место</w:t>
            </w:r>
            <w:r w:rsidRPr="00677971">
              <w:rPr>
                <w:spacing w:val="1"/>
                <w:sz w:val="20"/>
                <w:szCs w:val="20"/>
              </w:rPr>
              <w:t xml:space="preserve"> </w:t>
            </w:r>
            <w:r w:rsidRPr="00677971">
              <w:rPr>
                <w:sz w:val="20"/>
                <w:szCs w:val="20"/>
              </w:rPr>
              <w:t>нахождения</w:t>
            </w:r>
          </w:p>
        </w:tc>
        <w:tc>
          <w:tcPr>
            <w:tcW w:w="5760" w:type="dxa"/>
            <w:gridSpan w:val="5"/>
            <w:vAlign w:val="center"/>
          </w:tcPr>
          <w:p w14:paraId="2659E6C5" w14:textId="77777777" w:rsidR="003F3D7A" w:rsidRPr="00677971" w:rsidRDefault="002135AF" w:rsidP="009D68CF">
            <w:pPr>
              <w:pStyle w:val="TableParagraph"/>
              <w:jc w:val="both"/>
              <w:rPr>
                <w:sz w:val="20"/>
                <w:szCs w:val="20"/>
              </w:rPr>
            </w:pPr>
            <w:r w:rsidRPr="00677971">
              <w:rPr>
                <w:sz w:val="20"/>
                <w:szCs w:val="20"/>
              </w:rPr>
              <w:t>г. Тирасполь, ул. Горького, 53</w:t>
            </w:r>
          </w:p>
        </w:tc>
      </w:tr>
      <w:tr w:rsidR="003F3D7A" w:rsidRPr="00677971" w14:paraId="7BAB3CE9" w14:textId="77777777" w:rsidTr="00994387">
        <w:trPr>
          <w:trHeight w:val="40"/>
        </w:trPr>
        <w:tc>
          <w:tcPr>
            <w:tcW w:w="651" w:type="dxa"/>
          </w:tcPr>
          <w:p w14:paraId="56C839EE" w14:textId="77777777" w:rsidR="003F3D7A" w:rsidRPr="00677971" w:rsidRDefault="00FF2267" w:rsidP="00001F80">
            <w:pPr>
              <w:pStyle w:val="TableParagraph"/>
              <w:jc w:val="center"/>
              <w:rPr>
                <w:sz w:val="20"/>
                <w:szCs w:val="20"/>
              </w:rPr>
            </w:pPr>
            <w:r w:rsidRPr="00677971">
              <w:rPr>
                <w:sz w:val="20"/>
                <w:szCs w:val="20"/>
              </w:rPr>
              <w:t>3.</w:t>
            </w:r>
          </w:p>
        </w:tc>
        <w:tc>
          <w:tcPr>
            <w:tcW w:w="3654" w:type="dxa"/>
            <w:vAlign w:val="center"/>
          </w:tcPr>
          <w:p w14:paraId="5A633F11" w14:textId="77777777" w:rsidR="003F3D7A" w:rsidRPr="00677971" w:rsidRDefault="00FF2267" w:rsidP="009D68CF">
            <w:pPr>
              <w:pStyle w:val="TableParagraph"/>
              <w:jc w:val="both"/>
              <w:rPr>
                <w:sz w:val="20"/>
                <w:szCs w:val="20"/>
              </w:rPr>
            </w:pPr>
            <w:r w:rsidRPr="00677971">
              <w:rPr>
                <w:sz w:val="20"/>
                <w:szCs w:val="20"/>
              </w:rPr>
              <w:t>Почтовый адрес</w:t>
            </w:r>
          </w:p>
        </w:tc>
        <w:tc>
          <w:tcPr>
            <w:tcW w:w="5760" w:type="dxa"/>
            <w:gridSpan w:val="5"/>
            <w:vAlign w:val="center"/>
          </w:tcPr>
          <w:p w14:paraId="2C7766B0" w14:textId="77777777" w:rsidR="003F3D7A" w:rsidRPr="00677971" w:rsidRDefault="00814439" w:rsidP="009D68CF">
            <w:pPr>
              <w:pStyle w:val="TableParagraph"/>
              <w:jc w:val="both"/>
              <w:rPr>
                <w:sz w:val="20"/>
                <w:szCs w:val="20"/>
              </w:rPr>
            </w:pPr>
            <w:r w:rsidRPr="00677971">
              <w:rPr>
                <w:sz w:val="20"/>
                <w:szCs w:val="20"/>
              </w:rPr>
              <w:t>г. Тирасполь, ул. Горького, 53</w:t>
            </w:r>
          </w:p>
        </w:tc>
      </w:tr>
      <w:tr w:rsidR="003F3D7A" w:rsidRPr="00677971" w14:paraId="329A466C" w14:textId="77777777" w:rsidTr="008D250F">
        <w:trPr>
          <w:trHeight w:val="273"/>
        </w:trPr>
        <w:tc>
          <w:tcPr>
            <w:tcW w:w="651" w:type="dxa"/>
          </w:tcPr>
          <w:p w14:paraId="734CA1B7" w14:textId="77777777" w:rsidR="003F3D7A" w:rsidRPr="00677971" w:rsidRDefault="00FF2267" w:rsidP="00001F80">
            <w:pPr>
              <w:pStyle w:val="TableParagraph"/>
              <w:jc w:val="center"/>
              <w:rPr>
                <w:sz w:val="20"/>
                <w:szCs w:val="20"/>
              </w:rPr>
            </w:pPr>
            <w:r w:rsidRPr="00677971">
              <w:rPr>
                <w:sz w:val="20"/>
                <w:szCs w:val="20"/>
              </w:rPr>
              <w:t>4.</w:t>
            </w:r>
          </w:p>
        </w:tc>
        <w:tc>
          <w:tcPr>
            <w:tcW w:w="3654" w:type="dxa"/>
            <w:vAlign w:val="center"/>
          </w:tcPr>
          <w:p w14:paraId="5DE4D90C" w14:textId="77777777" w:rsidR="003F3D7A" w:rsidRPr="00677971" w:rsidRDefault="00FF2267" w:rsidP="009D68CF">
            <w:pPr>
              <w:pStyle w:val="TableParagraph"/>
              <w:jc w:val="both"/>
              <w:rPr>
                <w:sz w:val="20"/>
                <w:szCs w:val="20"/>
              </w:rPr>
            </w:pPr>
            <w:r w:rsidRPr="00677971">
              <w:rPr>
                <w:sz w:val="20"/>
                <w:szCs w:val="20"/>
              </w:rPr>
              <w:t>Адрес</w:t>
            </w:r>
            <w:r w:rsidRPr="00677971">
              <w:rPr>
                <w:spacing w:val="-4"/>
                <w:sz w:val="20"/>
                <w:szCs w:val="20"/>
              </w:rPr>
              <w:t xml:space="preserve"> </w:t>
            </w:r>
            <w:r w:rsidRPr="00677971">
              <w:rPr>
                <w:sz w:val="20"/>
                <w:szCs w:val="20"/>
              </w:rPr>
              <w:t>электронной</w:t>
            </w:r>
            <w:r w:rsidRPr="00677971">
              <w:rPr>
                <w:spacing w:val="-1"/>
                <w:sz w:val="20"/>
                <w:szCs w:val="20"/>
              </w:rPr>
              <w:t xml:space="preserve"> </w:t>
            </w:r>
            <w:r w:rsidRPr="00677971">
              <w:rPr>
                <w:sz w:val="20"/>
                <w:szCs w:val="20"/>
              </w:rPr>
              <w:t>почты</w:t>
            </w:r>
          </w:p>
        </w:tc>
        <w:tc>
          <w:tcPr>
            <w:tcW w:w="5760" w:type="dxa"/>
            <w:gridSpan w:val="5"/>
            <w:vAlign w:val="center"/>
          </w:tcPr>
          <w:p w14:paraId="2F678D08" w14:textId="77777777" w:rsidR="003F3D7A" w:rsidRPr="00677971" w:rsidRDefault="00814439" w:rsidP="009D68CF">
            <w:pPr>
              <w:pStyle w:val="TableParagraph"/>
              <w:jc w:val="both"/>
              <w:rPr>
                <w:sz w:val="20"/>
                <w:szCs w:val="20"/>
              </w:rPr>
            </w:pPr>
            <w:r w:rsidRPr="00677971">
              <w:rPr>
                <w:sz w:val="20"/>
                <w:szCs w:val="20"/>
              </w:rPr>
              <w:t>mfzakupki@minfin-pmr.org</w:t>
            </w:r>
          </w:p>
        </w:tc>
      </w:tr>
      <w:tr w:rsidR="003F3D7A" w:rsidRPr="00677971" w14:paraId="3D5EAAF4" w14:textId="77777777" w:rsidTr="008D250F">
        <w:trPr>
          <w:trHeight w:val="277"/>
        </w:trPr>
        <w:tc>
          <w:tcPr>
            <w:tcW w:w="651" w:type="dxa"/>
          </w:tcPr>
          <w:p w14:paraId="638C60E5" w14:textId="77777777" w:rsidR="003F3D7A" w:rsidRPr="00677971" w:rsidRDefault="00FF2267" w:rsidP="00001F80">
            <w:pPr>
              <w:pStyle w:val="TableParagraph"/>
              <w:jc w:val="center"/>
              <w:rPr>
                <w:sz w:val="20"/>
                <w:szCs w:val="20"/>
              </w:rPr>
            </w:pPr>
            <w:r w:rsidRPr="00677971">
              <w:rPr>
                <w:sz w:val="20"/>
                <w:szCs w:val="20"/>
              </w:rPr>
              <w:t>5.</w:t>
            </w:r>
          </w:p>
        </w:tc>
        <w:tc>
          <w:tcPr>
            <w:tcW w:w="3654" w:type="dxa"/>
            <w:vAlign w:val="center"/>
          </w:tcPr>
          <w:p w14:paraId="1B6E0BDB" w14:textId="77777777" w:rsidR="003F3D7A" w:rsidRPr="00677971" w:rsidRDefault="00FF2267" w:rsidP="009D68CF">
            <w:pPr>
              <w:pStyle w:val="TableParagraph"/>
              <w:jc w:val="both"/>
              <w:rPr>
                <w:sz w:val="20"/>
                <w:szCs w:val="20"/>
              </w:rPr>
            </w:pPr>
            <w:r w:rsidRPr="00677971">
              <w:rPr>
                <w:sz w:val="20"/>
                <w:szCs w:val="20"/>
              </w:rPr>
              <w:t>Номер</w:t>
            </w:r>
            <w:r w:rsidRPr="00677971">
              <w:rPr>
                <w:spacing w:val="-2"/>
                <w:sz w:val="20"/>
                <w:szCs w:val="20"/>
              </w:rPr>
              <w:t xml:space="preserve"> </w:t>
            </w:r>
            <w:r w:rsidRPr="00677971">
              <w:rPr>
                <w:sz w:val="20"/>
                <w:szCs w:val="20"/>
              </w:rPr>
              <w:t>контактного</w:t>
            </w:r>
            <w:r w:rsidRPr="00677971">
              <w:rPr>
                <w:spacing w:val="-2"/>
                <w:sz w:val="20"/>
                <w:szCs w:val="20"/>
              </w:rPr>
              <w:t xml:space="preserve"> </w:t>
            </w:r>
            <w:r w:rsidRPr="00677971">
              <w:rPr>
                <w:sz w:val="20"/>
                <w:szCs w:val="20"/>
              </w:rPr>
              <w:t>телефона</w:t>
            </w:r>
          </w:p>
        </w:tc>
        <w:tc>
          <w:tcPr>
            <w:tcW w:w="5760" w:type="dxa"/>
            <w:gridSpan w:val="5"/>
            <w:vAlign w:val="center"/>
          </w:tcPr>
          <w:p w14:paraId="67C9A227" w14:textId="3B2DE4B9" w:rsidR="003F3D7A" w:rsidRPr="00677971" w:rsidRDefault="00DB41D4" w:rsidP="009D68CF">
            <w:pPr>
              <w:pStyle w:val="TableParagraph"/>
              <w:jc w:val="both"/>
              <w:rPr>
                <w:sz w:val="20"/>
                <w:szCs w:val="20"/>
              </w:rPr>
            </w:pPr>
            <w:r w:rsidRPr="00677971">
              <w:rPr>
                <w:sz w:val="20"/>
                <w:szCs w:val="20"/>
              </w:rPr>
              <w:t>0 (533) 7</w:t>
            </w:r>
            <w:r w:rsidR="003630F5" w:rsidRPr="00677971">
              <w:rPr>
                <w:sz w:val="20"/>
                <w:szCs w:val="20"/>
              </w:rPr>
              <w:t>8672</w:t>
            </w:r>
          </w:p>
        </w:tc>
      </w:tr>
      <w:tr w:rsidR="003F3D7A" w:rsidRPr="00677971" w14:paraId="279A9D78" w14:textId="77777777" w:rsidTr="008D250F">
        <w:trPr>
          <w:trHeight w:val="273"/>
        </w:trPr>
        <w:tc>
          <w:tcPr>
            <w:tcW w:w="651" w:type="dxa"/>
          </w:tcPr>
          <w:p w14:paraId="73D124FC" w14:textId="77777777" w:rsidR="003F3D7A" w:rsidRPr="00677971" w:rsidRDefault="00FF2267" w:rsidP="00001F80">
            <w:pPr>
              <w:pStyle w:val="TableParagraph"/>
              <w:jc w:val="center"/>
              <w:rPr>
                <w:sz w:val="20"/>
                <w:szCs w:val="20"/>
              </w:rPr>
            </w:pPr>
            <w:r w:rsidRPr="00677971">
              <w:rPr>
                <w:sz w:val="20"/>
                <w:szCs w:val="20"/>
              </w:rPr>
              <w:t>6.</w:t>
            </w:r>
          </w:p>
        </w:tc>
        <w:tc>
          <w:tcPr>
            <w:tcW w:w="3654" w:type="dxa"/>
            <w:vAlign w:val="center"/>
          </w:tcPr>
          <w:p w14:paraId="3984C94A" w14:textId="77777777" w:rsidR="003F3D7A" w:rsidRPr="00677971" w:rsidRDefault="00FF2267" w:rsidP="009D68CF">
            <w:pPr>
              <w:pStyle w:val="TableParagraph"/>
              <w:jc w:val="both"/>
              <w:rPr>
                <w:sz w:val="20"/>
                <w:szCs w:val="20"/>
              </w:rPr>
            </w:pPr>
            <w:r w:rsidRPr="00677971">
              <w:rPr>
                <w:sz w:val="20"/>
                <w:szCs w:val="20"/>
              </w:rPr>
              <w:t>Дополнительная</w:t>
            </w:r>
            <w:r w:rsidRPr="00677971">
              <w:rPr>
                <w:spacing w:val="-2"/>
                <w:sz w:val="20"/>
                <w:szCs w:val="20"/>
              </w:rPr>
              <w:t xml:space="preserve"> </w:t>
            </w:r>
            <w:r w:rsidRPr="00677971">
              <w:rPr>
                <w:sz w:val="20"/>
                <w:szCs w:val="20"/>
              </w:rPr>
              <w:t>информация</w:t>
            </w:r>
          </w:p>
        </w:tc>
        <w:tc>
          <w:tcPr>
            <w:tcW w:w="5760" w:type="dxa"/>
            <w:gridSpan w:val="5"/>
            <w:vAlign w:val="center"/>
          </w:tcPr>
          <w:p w14:paraId="362AEB88" w14:textId="77777777" w:rsidR="003F3D7A" w:rsidRPr="00677971" w:rsidRDefault="00DB41D4" w:rsidP="009D68CF">
            <w:pPr>
              <w:pStyle w:val="TableParagraph"/>
              <w:jc w:val="both"/>
              <w:rPr>
                <w:sz w:val="20"/>
                <w:szCs w:val="20"/>
              </w:rPr>
            </w:pPr>
            <w:r w:rsidRPr="00677971">
              <w:rPr>
                <w:sz w:val="20"/>
                <w:szCs w:val="20"/>
              </w:rPr>
              <w:t>нет</w:t>
            </w:r>
          </w:p>
        </w:tc>
      </w:tr>
      <w:tr w:rsidR="008D7494" w:rsidRPr="00677971" w14:paraId="67ECF4A3" w14:textId="77777777" w:rsidTr="00DD10E0">
        <w:trPr>
          <w:trHeight w:val="278"/>
        </w:trPr>
        <w:tc>
          <w:tcPr>
            <w:tcW w:w="10065" w:type="dxa"/>
            <w:gridSpan w:val="7"/>
          </w:tcPr>
          <w:p w14:paraId="7197CEFF" w14:textId="77777777" w:rsidR="008D7494" w:rsidRPr="00677971" w:rsidRDefault="008D7494" w:rsidP="009D68CF">
            <w:pPr>
              <w:pStyle w:val="TableParagraph"/>
              <w:jc w:val="both"/>
              <w:rPr>
                <w:sz w:val="20"/>
                <w:szCs w:val="20"/>
              </w:rPr>
            </w:pPr>
            <w:r w:rsidRPr="00677971">
              <w:rPr>
                <w:b/>
                <w:sz w:val="20"/>
                <w:szCs w:val="20"/>
              </w:rPr>
              <w:t>3.</w:t>
            </w:r>
            <w:r w:rsidRPr="00677971">
              <w:rPr>
                <w:b/>
                <w:spacing w:val="2"/>
                <w:sz w:val="20"/>
                <w:szCs w:val="20"/>
              </w:rPr>
              <w:t xml:space="preserve"> </w:t>
            </w:r>
            <w:r w:rsidRPr="00677971">
              <w:rPr>
                <w:b/>
                <w:sz w:val="20"/>
                <w:szCs w:val="20"/>
              </w:rPr>
              <w:t>Информация</w:t>
            </w:r>
            <w:r w:rsidRPr="00677971">
              <w:rPr>
                <w:b/>
                <w:spacing w:val="-9"/>
                <w:sz w:val="20"/>
                <w:szCs w:val="20"/>
              </w:rPr>
              <w:t xml:space="preserve"> </w:t>
            </w:r>
            <w:r w:rsidRPr="00677971">
              <w:rPr>
                <w:b/>
                <w:sz w:val="20"/>
                <w:szCs w:val="20"/>
              </w:rPr>
              <w:t>о процедуре</w:t>
            </w:r>
            <w:r w:rsidRPr="00677971">
              <w:rPr>
                <w:b/>
                <w:spacing w:val="-1"/>
                <w:sz w:val="20"/>
                <w:szCs w:val="20"/>
              </w:rPr>
              <w:t xml:space="preserve"> </w:t>
            </w:r>
            <w:r w:rsidRPr="00677971">
              <w:rPr>
                <w:b/>
                <w:sz w:val="20"/>
                <w:szCs w:val="20"/>
              </w:rPr>
              <w:t>закупки</w:t>
            </w:r>
          </w:p>
        </w:tc>
      </w:tr>
      <w:tr w:rsidR="003F3D7A" w:rsidRPr="00677971" w14:paraId="215A5145" w14:textId="77777777" w:rsidTr="00994387">
        <w:trPr>
          <w:trHeight w:val="40"/>
        </w:trPr>
        <w:tc>
          <w:tcPr>
            <w:tcW w:w="651" w:type="dxa"/>
            <w:vAlign w:val="center"/>
          </w:tcPr>
          <w:p w14:paraId="15FFC200" w14:textId="77777777" w:rsidR="003F3D7A" w:rsidRPr="00677971" w:rsidRDefault="00FF2267" w:rsidP="006A5A7D">
            <w:pPr>
              <w:pStyle w:val="TableParagraph"/>
              <w:jc w:val="center"/>
              <w:rPr>
                <w:sz w:val="20"/>
                <w:szCs w:val="20"/>
              </w:rPr>
            </w:pPr>
            <w:r w:rsidRPr="00677971">
              <w:rPr>
                <w:sz w:val="20"/>
                <w:szCs w:val="20"/>
              </w:rPr>
              <w:t>1.</w:t>
            </w:r>
          </w:p>
        </w:tc>
        <w:tc>
          <w:tcPr>
            <w:tcW w:w="3654" w:type="dxa"/>
            <w:vAlign w:val="center"/>
          </w:tcPr>
          <w:p w14:paraId="0FC2424F" w14:textId="77777777" w:rsidR="003F3D7A" w:rsidRPr="00677971" w:rsidRDefault="00FF2267" w:rsidP="009D68CF">
            <w:pPr>
              <w:pStyle w:val="TableParagraph"/>
              <w:jc w:val="both"/>
              <w:rPr>
                <w:sz w:val="20"/>
                <w:szCs w:val="20"/>
              </w:rPr>
            </w:pPr>
            <w:r w:rsidRPr="00677971">
              <w:rPr>
                <w:sz w:val="20"/>
                <w:szCs w:val="20"/>
              </w:rPr>
              <w:t>Дата</w:t>
            </w:r>
            <w:r w:rsidRPr="00677971">
              <w:rPr>
                <w:spacing w:val="1"/>
                <w:sz w:val="20"/>
                <w:szCs w:val="20"/>
              </w:rPr>
              <w:t xml:space="preserve"> </w:t>
            </w:r>
            <w:r w:rsidRPr="00677971">
              <w:rPr>
                <w:sz w:val="20"/>
                <w:szCs w:val="20"/>
              </w:rPr>
              <w:t>и</w:t>
            </w:r>
            <w:r w:rsidRPr="00677971">
              <w:rPr>
                <w:spacing w:val="1"/>
                <w:sz w:val="20"/>
                <w:szCs w:val="20"/>
              </w:rPr>
              <w:t xml:space="preserve"> </w:t>
            </w:r>
            <w:r w:rsidRPr="00677971">
              <w:rPr>
                <w:sz w:val="20"/>
                <w:szCs w:val="20"/>
              </w:rPr>
              <w:t>время</w:t>
            </w:r>
            <w:r w:rsidRPr="00677971">
              <w:rPr>
                <w:spacing w:val="-4"/>
                <w:sz w:val="20"/>
                <w:szCs w:val="20"/>
              </w:rPr>
              <w:t xml:space="preserve"> </w:t>
            </w:r>
            <w:r w:rsidRPr="00677971">
              <w:rPr>
                <w:sz w:val="20"/>
                <w:szCs w:val="20"/>
              </w:rPr>
              <w:t>начала</w:t>
            </w:r>
            <w:r w:rsidRPr="00677971">
              <w:rPr>
                <w:spacing w:val="1"/>
                <w:sz w:val="20"/>
                <w:szCs w:val="20"/>
              </w:rPr>
              <w:t xml:space="preserve"> </w:t>
            </w:r>
            <w:r w:rsidRPr="00677971">
              <w:rPr>
                <w:sz w:val="20"/>
                <w:szCs w:val="20"/>
              </w:rPr>
              <w:t>подачи заявок</w:t>
            </w:r>
          </w:p>
        </w:tc>
        <w:tc>
          <w:tcPr>
            <w:tcW w:w="5760" w:type="dxa"/>
            <w:gridSpan w:val="5"/>
            <w:vAlign w:val="center"/>
          </w:tcPr>
          <w:p w14:paraId="2A768F0B" w14:textId="3783EB27" w:rsidR="003F3D7A" w:rsidRPr="00677971" w:rsidRDefault="00677971" w:rsidP="009D68CF">
            <w:pPr>
              <w:pStyle w:val="TableParagraph"/>
              <w:jc w:val="both"/>
              <w:rPr>
                <w:sz w:val="20"/>
                <w:szCs w:val="20"/>
              </w:rPr>
            </w:pPr>
            <w:r w:rsidRPr="00677971">
              <w:rPr>
                <w:sz w:val="20"/>
                <w:szCs w:val="20"/>
              </w:rPr>
              <w:t>28.10</w:t>
            </w:r>
            <w:r w:rsidR="008D7494" w:rsidRPr="00677971">
              <w:rPr>
                <w:sz w:val="20"/>
                <w:szCs w:val="20"/>
              </w:rPr>
              <w:t>.</w:t>
            </w:r>
            <w:r w:rsidR="00DB41D4" w:rsidRPr="00677971">
              <w:rPr>
                <w:sz w:val="20"/>
                <w:szCs w:val="20"/>
              </w:rPr>
              <w:t>202</w:t>
            </w:r>
            <w:r w:rsidR="003630F5" w:rsidRPr="00677971">
              <w:rPr>
                <w:sz w:val="20"/>
                <w:szCs w:val="20"/>
              </w:rPr>
              <w:t>4</w:t>
            </w:r>
            <w:r w:rsidR="00DB41D4" w:rsidRPr="00677971">
              <w:rPr>
                <w:sz w:val="20"/>
                <w:szCs w:val="20"/>
              </w:rPr>
              <w:t xml:space="preserve"> года</w:t>
            </w:r>
            <w:r w:rsidR="004F7FEA">
              <w:rPr>
                <w:sz w:val="20"/>
                <w:szCs w:val="20"/>
              </w:rPr>
              <w:t xml:space="preserve"> с 8:00</w:t>
            </w:r>
          </w:p>
        </w:tc>
      </w:tr>
      <w:tr w:rsidR="003F3D7A" w:rsidRPr="00677971" w14:paraId="7BA74418" w14:textId="77777777" w:rsidTr="00994387">
        <w:trPr>
          <w:trHeight w:val="40"/>
        </w:trPr>
        <w:tc>
          <w:tcPr>
            <w:tcW w:w="651" w:type="dxa"/>
            <w:vAlign w:val="center"/>
          </w:tcPr>
          <w:p w14:paraId="20EC875B" w14:textId="77777777" w:rsidR="003F3D7A" w:rsidRPr="00677971" w:rsidRDefault="00FF2267" w:rsidP="00576FB1">
            <w:pPr>
              <w:pStyle w:val="TableParagraph"/>
              <w:jc w:val="center"/>
              <w:rPr>
                <w:sz w:val="20"/>
                <w:szCs w:val="20"/>
              </w:rPr>
            </w:pPr>
            <w:r w:rsidRPr="00677971">
              <w:rPr>
                <w:sz w:val="20"/>
                <w:szCs w:val="20"/>
              </w:rPr>
              <w:t>2.</w:t>
            </w:r>
          </w:p>
        </w:tc>
        <w:tc>
          <w:tcPr>
            <w:tcW w:w="3654" w:type="dxa"/>
            <w:vAlign w:val="center"/>
          </w:tcPr>
          <w:p w14:paraId="2D1165E2" w14:textId="77777777" w:rsidR="003F3D7A" w:rsidRPr="00677971" w:rsidRDefault="00FF2267" w:rsidP="009D68CF">
            <w:pPr>
              <w:pStyle w:val="TableParagraph"/>
              <w:jc w:val="both"/>
              <w:rPr>
                <w:sz w:val="20"/>
                <w:szCs w:val="20"/>
              </w:rPr>
            </w:pPr>
            <w:r w:rsidRPr="00677971">
              <w:rPr>
                <w:sz w:val="20"/>
                <w:szCs w:val="20"/>
              </w:rPr>
              <w:t>Дата</w:t>
            </w:r>
            <w:r w:rsidRPr="00677971">
              <w:rPr>
                <w:spacing w:val="1"/>
                <w:sz w:val="20"/>
                <w:szCs w:val="20"/>
              </w:rPr>
              <w:t xml:space="preserve"> </w:t>
            </w:r>
            <w:r w:rsidRPr="00677971">
              <w:rPr>
                <w:sz w:val="20"/>
                <w:szCs w:val="20"/>
              </w:rPr>
              <w:t>и</w:t>
            </w:r>
            <w:r w:rsidRPr="00677971">
              <w:rPr>
                <w:spacing w:val="3"/>
                <w:sz w:val="20"/>
                <w:szCs w:val="20"/>
              </w:rPr>
              <w:t xml:space="preserve"> </w:t>
            </w:r>
            <w:r w:rsidRPr="00677971">
              <w:rPr>
                <w:sz w:val="20"/>
                <w:szCs w:val="20"/>
              </w:rPr>
              <w:t>время</w:t>
            </w:r>
            <w:r w:rsidRPr="00677971">
              <w:rPr>
                <w:spacing w:val="-2"/>
                <w:sz w:val="20"/>
                <w:szCs w:val="20"/>
              </w:rPr>
              <w:t xml:space="preserve"> </w:t>
            </w:r>
            <w:r w:rsidRPr="00677971">
              <w:rPr>
                <w:sz w:val="20"/>
                <w:szCs w:val="20"/>
              </w:rPr>
              <w:t>окончания</w:t>
            </w:r>
            <w:r w:rsidRPr="00677971">
              <w:rPr>
                <w:spacing w:val="-7"/>
                <w:sz w:val="20"/>
                <w:szCs w:val="20"/>
              </w:rPr>
              <w:t xml:space="preserve"> </w:t>
            </w:r>
            <w:r w:rsidRPr="00677971">
              <w:rPr>
                <w:sz w:val="20"/>
                <w:szCs w:val="20"/>
              </w:rPr>
              <w:t>подачи</w:t>
            </w:r>
            <w:r w:rsidRPr="00677971">
              <w:rPr>
                <w:spacing w:val="2"/>
                <w:sz w:val="20"/>
                <w:szCs w:val="20"/>
              </w:rPr>
              <w:t xml:space="preserve"> </w:t>
            </w:r>
            <w:r w:rsidRPr="00677971">
              <w:rPr>
                <w:sz w:val="20"/>
                <w:szCs w:val="20"/>
              </w:rPr>
              <w:t>заявок</w:t>
            </w:r>
          </w:p>
        </w:tc>
        <w:tc>
          <w:tcPr>
            <w:tcW w:w="5760" w:type="dxa"/>
            <w:gridSpan w:val="5"/>
            <w:vAlign w:val="center"/>
          </w:tcPr>
          <w:p w14:paraId="0F7E4EF2" w14:textId="402DE5E5" w:rsidR="003F3D7A" w:rsidRPr="00677971" w:rsidRDefault="00677971" w:rsidP="009D68CF">
            <w:pPr>
              <w:pStyle w:val="TableParagraph"/>
              <w:jc w:val="both"/>
              <w:rPr>
                <w:sz w:val="20"/>
                <w:szCs w:val="20"/>
              </w:rPr>
            </w:pPr>
            <w:r w:rsidRPr="00677971">
              <w:rPr>
                <w:sz w:val="20"/>
                <w:szCs w:val="20"/>
              </w:rPr>
              <w:t>04.11</w:t>
            </w:r>
            <w:r w:rsidR="008D7494" w:rsidRPr="00677971">
              <w:rPr>
                <w:sz w:val="20"/>
                <w:szCs w:val="20"/>
              </w:rPr>
              <w:t>.202</w:t>
            </w:r>
            <w:r w:rsidR="003630F5" w:rsidRPr="00677971">
              <w:rPr>
                <w:sz w:val="20"/>
                <w:szCs w:val="20"/>
              </w:rPr>
              <w:t>4</w:t>
            </w:r>
            <w:r w:rsidR="008D7494" w:rsidRPr="00677971">
              <w:rPr>
                <w:sz w:val="20"/>
                <w:szCs w:val="20"/>
              </w:rPr>
              <w:t xml:space="preserve"> года</w:t>
            </w:r>
            <w:r w:rsidR="004F7FEA">
              <w:rPr>
                <w:sz w:val="20"/>
                <w:szCs w:val="20"/>
              </w:rPr>
              <w:t xml:space="preserve"> 1</w:t>
            </w:r>
            <w:r w:rsidR="001D0D83">
              <w:rPr>
                <w:sz w:val="20"/>
                <w:szCs w:val="20"/>
              </w:rPr>
              <w:t>0</w:t>
            </w:r>
            <w:r w:rsidR="004F7FEA">
              <w:rPr>
                <w:sz w:val="20"/>
                <w:szCs w:val="20"/>
              </w:rPr>
              <w:t>:00</w:t>
            </w:r>
          </w:p>
        </w:tc>
      </w:tr>
      <w:tr w:rsidR="003F3D7A" w:rsidRPr="00677971" w14:paraId="49323B5D" w14:textId="77777777" w:rsidTr="008D250F">
        <w:trPr>
          <w:trHeight w:val="273"/>
        </w:trPr>
        <w:tc>
          <w:tcPr>
            <w:tcW w:w="651" w:type="dxa"/>
            <w:vAlign w:val="center"/>
          </w:tcPr>
          <w:p w14:paraId="5AEC5709" w14:textId="77777777" w:rsidR="003F3D7A" w:rsidRPr="00677971" w:rsidRDefault="00FF2267" w:rsidP="00576FB1">
            <w:pPr>
              <w:pStyle w:val="TableParagraph"/>
              <w:jc w:val="center"/>
              <w:rPr>
                <w:sz w:val="20"/>
                <w:szCs w:val="20"/>
              </w:rPr>
            </w:pPr>
            <w:r w:rsidRPr="00677971">
              <w:rPr>
                <w:sz w:val="20"/>
                <w:szCs w:val="20"/>
              </w:rPr>
              <w:t>3.</w:t>
            </w:r>
          </w:p>
        </w:tc>
        <w:tc>
          <w:tcPr>
            <w:tcW w:w="3654" w:type="dxa"/>
            <w:vAlign w:val="center"/>
          </w:tcPr>
          <w:p w14:paraId="37D3DA19" w14:textId="77777777" w:rsidR="003F3D7A" w:rsidRPr="00677971" w:rsidRDefault="00FF2267" w:rsidP="009D68CF">
            <w:pPr>
              <w:pStyle w:val="TableParagraph"/>
              <w:jc w:val="both"/>
              <w:rPr>
                <w:sz w:val="20"/>
                <w:szCs w:val="20"/>
              </w:rPr>
            </w:pPr>
            <w:r w:rsidRPr="00677971">
              <w:rPr>
                <w:sz w:val="20"/>
                <w:szCs w:val="20"/>
              </w:rPr>
              <w:t>Место подачи заявок</w:t>
            </w:r>
          </w:p>
        </w:tc>
        <w:tc>
          <w:tcPr>
            <w:tcW w:w="5760" w:type="dxa"/>
            <w:gridSpan w:val="5"/>
            <w:vAlign w:val="center"/>
          </w:tcPr>
          <w:p w14:paraId="5562C527" w14:textId="77777777" w:rsidR="003F3D7A" w:rsidRPr="00677971" w:rsidRDefault="008D7494" w:rsidP="009D68CF">
            <w:pPr>
              <w:pStyle w:val="TableParagraph"/>
              <w:jc w:val="both"/>
              <w:rPr>
                <w:sz w:val="20"/>
                <w:szCs w:val="20"/>
              </w:rPr>
            </w:pPr>
            <w:r w:rsidRPr="00677971">
              <w:rPr>
                <w:sz w:val="20"/>
                <w:szCs w:val="20"/>
              </w:rPr>
              <w:t>Министерство финансов Приднестровской Молдавской Республики</w:t>
            </w:r>
          </w:p>
        </w:tc>
      </w:tr>
      <w:tr w:rsidR="003F3D7A" w:rsidRPr="00677971" w14:paraId="087D01B3" w14:textId="77777777" w:rsidTr="008D250F">
        <w:trPr>
          <w:trHeight w:val="277"/>
        </w:trPr>
        <w:tc>
          <w:tcPr>
            <w:tcW w:w="651" w:type="dxa"/>
            <w:vAlign w:val="center"/>
          </w:tcPr>
          <w:p w14:paraId="271C4297" w14:textId="77777777" w:rsidR="003F3D7A" w:rsidRPr="00677971" w:rsidRDefault="00FF2267" w:rsidP="00576FB1">
            <w:pPr>
              <w:pStyle w:val="TableParagraph"/>
              <w:jc w:val="center"/>
              <w:rPr>
                <w:sz w:val="20"/>
                <w:szCs w:val="20"/>
              </w:rPr>
            </w:pPr>
            <w:r w:rsidRPr="00677971">
              <w:rPr>
                <w:sz w:val="20"/>
                <w:szCs w:val="20"/>
              </w:rPr>
              <w:t>4.</w:t>
            </w:r>
          </w:p>
        </w:tc>
        <w:tc>
          <w:tcPr>
            <w:tcW w:w="3654" w:type="dxa"/>
            <w:vAlign w:val="center"/>
          </w:tcPr>
          <w:p w14:paraId="0233729A" w14:textId="77777777" w:rsidR="003F3D7A" w:rsidRPr="00677971" w:rsidRDefault="00FF2267" w:rsidP="009D68CF">
            <w:pPr>
              <w:pStyle w:val="TableParagraph"/>
              <w:jc w:val="both"/>
              <w:rPr>
                <w:sz w:val="20"/>
                <w:szCs w:val="20"/>
              </w:rPr>
            </w:pPr>
            <w:r w:rsidRPr="00677971">
              <w:rPr>
                <w:sz w:val="20"/>
                <w:szCs w:val="20"/>
              </w:rPr>
              <w:t>Порядок</w:t>
            </w:r>
            <w:r w:rsidRPr="00677971">
              <w:rPr>
                <w:spacing w:val="-4"/>
                <w:sz w:val="20"/>
                <w:szCs w:val="20"/>
              </w:rPr>
              <w:t xml:space="preserve"> </w:t>
            </w:r>
            <w:r w:rsidRPr="00677971">
              <w:rPr>
                <w:sz w:val="20"/>
                <w:szCs w:val="20"/>
              </w:rPr>
              <w:t>подачи заявок</w:t>
            </w:r>
          </w:p>
        </w:tc>
        <w:tc>
          <w:tcPr>
            <w:tcW w:w="5760" w:type="dxa"/>
            <w:gridSpan w:val="5"/>
            <w:vAlign w:val="center"/>
          </w:tcPr>
          <w:p w14:paraId="0AC025F6" w14:textId="77777777" w:rsidR="003F3D7A" w:rsidRPr="00677971" w:rsidRDefault="00605361" w:rsidP="009D68CF">
            <w:pPr>
              <w:pStyle w:val="TableParagraph"/>
              <w:jc w:val="both"/>
              <w:rPr>
                <w:sz w:val="20"/>
                <w:szCs w:val="20"/>
              </w:rPr>
            </w:pPr>
            <w:r w:rsidRPr="00677971">
              <w:rPr>
                <w:sz w:val="20"/>
                <w:szCs w:val="20"/>
              </w:rPr>
              <w:t xml:space="preserve">Заявки подаются в письменной форме в запечатанном конверте по адресу: г. Тирасполь, ул. Горького, 53 или в электронной форме документа на почтовый адрес </w:t>
            </w:r>
            <w:r w:rsidRPr="00677971">
              <w:rPr>
                <w:sz w:val="20"/>
                <w:szCs w:val="20"/>
                <w:lang w:val="en-US"/>
              </w:rPr>
              <w:t>uoo</w:t>
            </w:r>
            <w:r w:rsidRPr="00677971">
              <w:rPr>
                <w:sz w:val="20"/>
                <w:szCs w:val="20"/>
              </w:rPr>
              <w:t>@minfin-pmr.org</w:t>
            </w:r>
          </w:p>
        </w:tc>
      </w:tr>
      <w:tr w:rsidR="003F3D7A" w:rsidRPr="00677971" w14:paraId="57FA0983" w14:textId="77777777" w:rsidTr="00994387">
        <w:trPr>
          <w:trHeight w:val="40"/>
        </w:trPr>
        <w:tc>
          <w:tcPr>
            <w:tcW w:w="651" w:type="dxa"/>
            <w:vAlign w:val="center"/>
          </w:tcPr>
          <w:p w14:paraId="3EB6E465" w14:textId="77777777" w:rsidR="003F3D7A" w:rsidRPr="00677971" w:rsidRDefault="00FF2267" w:rsidP="00576FB1">
            <w:pPr>
              <w:pStyle w:val="TableParagraph"/>
              <w:jc w:val="center"/>
              <w:rPr>
                <w:sz w:val="20"/>
                <w:szCs w:val="20"/>
              </w:rPr>
            </w:pPr>
            <w:r w:rsidRPr="00677971">
              <w:rPr>
                <w:sz w:val="20"/>
                <w:szCs w:val="20"/>
              </w:rPr>
              <w:t>5.</w:t>
            </w:r>
          </w:p>
        </w:tc>
        <w:tc>
          <w:tcPr>
            <w:tcW w:w="3654" w:type="dxa"/>
            <w:vAlign w:val="center"/>
          </w:tcPr>
          <w:p w14:paraId="0964C001" w14:textId="77777777" w:rsidR="003F3D7A" w:rsidRPr="00677971" w:rsidRDefault="00FF2267" w:rsidP="009D68CF">
            <w:pPr>
              <w:pStyle w:val="TableParagraph"/>
              <w:jc w:val="both"/>
              <w:rPr>
                <w:sz w:val="20"/>
                <w:szCs w:val="20"/>
              </w:rPr>
            </w:pPr>
            <w:r w:rsidRPr="00677971">
              <w:rPr>
                <w:sz w:val="20"/>
                <w:szCs w:val="20"/>
              </w:rPr>
              <w:t>Дата</w:t>
            </w:r>
            <w:r w:rsidRPr="00677971">
              <w:rPr>
                <w:spacing w:val="-7"/>
                <w:sz w:val="20"/>
                <w:szCs w:val="20"/>
              </w:rPr>
              <w:t xml:space="preserve"> </w:t>
            </w:r>
            <w:r w:rsidRPr="00677971">
              <w:rPr>
                <w:sz w:val="20"/>
                <w:szCs w:val="20"/>
              </w:rPr>
              <w:t>и</w:t>
            </w:r>
            <w:r w:rsidRPr="00677971">
              <w:rPr>
                <w:spacing w:val="-3"/>
                <w:sz w:val="20"/>
                <w:szCs w:val="20"/>
              </w:rPr>
              <w:t xml:space="preserve"> </w:t>
            </w:r>
            <w:r w:rsidRPr="00677971">
              <w:rPr>
                <w:sz w:val="20"/>
                <w:szCs w:val="20"/>
              </w:rPr>
              <w:t>время</w:t>
            </w:r>
            <w:r w:rsidRPr="00677971">
              <w:rPr>
                <w:spacing w:val="-6"/>
                <w:sz w:val="20"/>
                <w:szCs w:val="20"/>
              </w:rPr>
              <w:t xml:space="preserve"> </w:t>
            </w:r>
            <w:r w:rsidRPr="00677971">
              <w:rPr>
                <w:sz w:val="20"/>
                <w:szCs w:val="20"/>
              </w:rPr>
              <w:t>проведения</w:t>
            </w:r>
            <w:r w:rsidRPr="00677971">
              <w:rPr>
                <w:spacing w:val="-2"/>
                <w:sz w:val="20"/>
                <w:szCs w:val="20"/>
              </w:rPr>
              <w:t xml:space="preserve"> </w:t>
            </w:r>
            <w:r w:rsidRPr="00677971">
              <w:rPr>
                <w:sz w:val="20"/>
                <w:szCs w:val="20"/>
              </w:rPr>
              <w:t>закупки</w:t>
            </w:r>
          </w:p>
        </w:tc>
        <w:tc>
          <w:tcPr>
            <w:tcW w:w="5760" w:type="dxa"/>
            <w:gridSpan w:val="5"/>
            <w:vAlign w:val="center"/>
          </w:tcPr>
          <w:p w14:paraId="7926939E" w14:textId="07382822" w:rsidR="003F3D7A" w:rsidRPr="00677971" w:rsidRDefault="003630F5" w:rsidP="009D68CF">
            <w:pPr>
              <w:pStyle w:val="TableParagraph"/>
              <w:jc w:val="both"/>
              <w:rPr>
                <w:sz w:val="20"/>
                <w:szCs w:val="20"/>
              </w:rPr>
            </w:pPr>
            <w:r w:rsidRPr="00677971">
              <w:rPr>
                <w:sz w:val="20"/>
                <w:szCs w:val="20"/>
              </w:rPr>
              <w:t>0</w:t>
            </w:r>
            <w:r w:rsidR="00677971" w:rsidRPr="00677971">
              <w:rPr>
                <w:sz w:val="20"/>
                <w:szCs w:val="20"/>
              </w:rPr>
              <w:t>4</w:t>
            </w:r>
            <w:r w:rsidR="008D7494" w:rsidRPr="00677971">
              <w:rPr>
                <w:sz w:val="20"/>
                <w:szCs w:val="20"/>
              </w:rPr>
              <w:t>.</w:t>
            </w:r>
            <w:r w:rsidR="009D68CF" w:rsidRPr="00677971">
              <w:rPr>
                <w:sz w:val="20"/>
                <w:szCs w:val="20"/>
              </w:rPr>
              <w:t>1</w:t>
            </w:r>
            <w:r w:rsidR="00677971" w:rsidRPr="00677971">
              <w:rPr>
                <w:sz w:val="20"/>
                <w:szCs w:val="20"/>
              </w:rPr>
              <w:t>1</w:t>
            </w:r>
            <w:r w:rsidR="008D7494" w:rsidRPr="00677971">
              <w:rPr>
                <w:sz w:val="20"/>
                <w:szCs w:val="20"/>
              </w:rPr>
              <w:t>.202</w:t>
            </w:r>
            <w:r w:rsidRPr="00677971">
              <w:rPr>
                <w:sz w:val="20"/>
                <w:szCs w:val="20"/>
              </w:rPr>
              <w:t>4</w:t>
            </w:r>
            <w:r w:rsidR="008D7494" w:rsidRPr="00677971">
              <w:rPr>
                <w:sz w:val="20"/>
                <w:szCs w:val="20"/>
              </w:rPr>
              <w:t xml:space="preserve"> года в</w:t>
            </w:r>
            <w:r w:rsidR="00001E22" w:rsidRPr="00677971">
              <w:rPr>
                <w:sz w:val="20"/>
                <w:szCs w:val="20"/>
              </w:rPr>
              <w:t xml:space="preserve"> 1</w:t>
            </w:r>
            <w:r w:rsidR="00A41C4D">
              <w:rPr>
                <w:sz w:val="20"/>
                <w:szCs w:val="20"/>
              </w:rPr>
              <w:t>0</w:t>
            </w:r>
            <w:r w:rsidR="008D7494" w:rsidRPr="00677971">
              <w:rPr>
                <w:sz w:val="20"/>
                <w:szCs w:val="20"/>
              </w:rPr>
              <w:t>:</w:t>
            </w:r>
            <w:r w:rsidR="00001E22" w:rsidRPr="00677971">
              <w:rPr>
                <w:sz w:val="20"/>
                <w:szCs w:val="20"/>
              </w:rPr>
              <w:t>00</w:t>
            </w:r>
            <w:r w:rsidR="008D7494" w:rsidRPr="00677971">
              <w:rPr>
                <w:sz w:val="20"/>
                <w:szCs w:val="20"/>
              </w:rPr>
              <w:t xml:space="preserve"> часов</w:t>
            </w:r>
          </w:p>
        </w:tc>
      </w:tr>
      <w:tr w:rsidR="003F3D7A" w:rsidRPr="00994387" w14:paraId="1058E405" w14:textId="77777777" w:rsidTr="00994387">
        <w:trPr>
          <w:trHeight w:val="40"/>
        </w:trPr>
        <w:tc>
          <w:tcPr>
            <w:tcW w:w="651" w:type="dxa"/>
            <w:vAlign w:val="center"/>
          </w:tcPr>
          <w:p w14:paraId="2E4BBCD5" w14:textId="77777777" w:rsidR="003F3D7A" w:rsidRPr="00677971" w:rsidRDefault="00FF2267" w:rsidP="00576FB1">
            <w:pPr>
              <w:pStyle w:val="TableParagraph"/>
              <w:jc w:val="center"/>
              <w:rPr>
                <w:sz w:val="20"/>
                <w:szCs w:val="20"/>
              </w:rPr>
            </w:pPr>
            <w:r w:rsidRPr="00677971">
              <w:rPr>
                <w:sz w:val="20"/>
                <w:szCs w:val="20"/>
              </w:rPr>
              <w:t>6.</w:t>
            </w:r>
          </w:p>
        </w:tc>
        <w:tc>
          <w:tcPr>
            <w:tcW w:w="3654" w:type="dxa"/>
            <w:vAlign w:val="center"/>
          </w:tcPr>
          <w:p w14:paraId="2A9813D8" w14:textId="77777777" w:rsidR="003F3D7A" w:rsidRPr="00677971" w:rsidRDefault="00FF2267" w:rsidP="009D68CF">
            <w:pPr>
              <w:pStyle w:val="TableParagraph"/>
              <w:jc w:val="both"/>
              <w:rPr>
                <w:sz w:val="20"/>
                <w:szCs w:val="20"/>
              </w:rPr>
            </w:pPr>
            <w:r w:rsidRPr="00677971">
              <w:rPr>
                <w:sz w:val="20"/>
                <w:szCs w:val="20"/>
              </w:rPr>
              <w:t>Место</w:t>
            </w:r>
            <w:r w:rsidRPr="00677971">
              <w:rPr>
                <w:spacing w:val="-1"/>
                <w:sz w:val="20"/>
                <w:szCs w:val="20"/>
              </w:rPr>
              <w:t xml:space="preserve"> </w:t>
            </w:r>
            <w:r w:rsidRPr="00677971">
              <w:rPr>
                <w:sz w:val="20"/>
                <w:szCs w:val="20"/>
              </w:rPr>
              <w:t>проведения</w:t>
            </w:r>
            <w:r w:rsidRPr="00677971">
              <w:rPr>
                <w:spacing w:val="-6"/>
                <w:sz w:val="20"/>
                <w:szCs w:val="20"/>
              </w:rPr>
              <w:t xml:space="preserve"> </w:t>
            </w:r>
            <w:r w:rsidRPr="00677971">
              <w:rPr>
                <w:sz w:val="20"/>
                <w:szCs w:val="20"/>
              </w:rPr>
              <w:t>закупки</w:t>
            </w:r>
          </w:p>
        </w:tc>
        <w:tc>
          <w:tcPr>
            <w:tcW w:w="5760" w:type="dxa"/>
            <w:gridSpan w:val="5"/>
            <w:vAlign w:val="center"/>
          </w:tcPr>
          <w:p w14:paraId="273DFE7E" w14:textId="77777777" w:rsidR="003F3D7A" w:rsidRPr="00994387" w:rsidRDefault="00D82332" w:rsidP="009D68CF">
            <w:pPr>
              <w:pStyle w:val="TableParagraph"/>
              <w:jc w:val="both"/>
              <w:rPr>
                <w:sz w:val="20"/>
                <w:szCs w:val="20"/>
              </w:rPr>
            </w:pPr>
            <w:r w:rsidRPr="00677971">
              <w:rPr>
                <w:sz w:val="20"/>
                <w:szCs w:val="20"/>
              </w:rPr>
              <w:t>г. Тирасполь, ул. Горького, 53</w:t>
            </w:r>
            <w:r w:rsidR="008D7494" w:rsidRPr="00677971">
              <w:rPr>
                <w:sz w:val="20"/>
                <w:szCs w:val="20"/>
              </w:rPr>
              <w:t xml:space="preserve">, </w:t>
            </w:r>
            <w:r w:rsidR="00906D01" w:rsidRPr="00677971">
              <w:rPr>
                <w:sz w:val="20"/>
                <w:szCs w:val="20"/>
              </w:rPr>
              <w:t>конференц</w:t>
            </w:r>
            <w:r w:rsidR="008D7494" w:rsidRPr="00677971">
              <w:rPr>
                <w:sz w:val="20"/>
                <w:szCs w:val="20"/>
              </w:rPr>
              <w:t>-зал</w:t>
            </w:r>
          </w:p>
        </w:tc>
      </w:tr>
      <w:tr w:rsidR="003F3D7A" w:rsidRPr="00994387" w14:paraId="43DBD4F4" w14:textId="77777777" w:rsidTr="00994387">
        <w:trPr>
          <w:trHeight w:val="1408"/>
        </w:trPr>
        <w:tc>
          <w:tcPr>
            <w:tcW w:w="651" w:type="dxa"/>
            <w:vAlign w:val="center"/>
          </w:tcPr>
          <w:p w14:paraId="3D3048CB" w14:textId="77777777" w:rsidR="003F3D7A" w:rsidRPr="00994387" w:rsidRDefault="00FF2267" w:rsidP="008D7494">
            <w:pPr>
              <w:pStyle w:val="TableParagraph"/>
              <w:jc w:val="center"/>
              <w:rPr>
                <w:sz w:val="20"/>
                <w:szCs w:val="20"/>
              </w:rPr>
            </w:pPr>
            <w:r w:rsidRPr="00994387">
              <w:rPr>
                <w:sz w:val="20"/>
                <w:szCs w:val="20"/>
              </w:rPr>
              <w:t>7.</w:t>
            </w:r>
          </w:p>
        </w:tc>
        <w:tc>
          <w:tcPr>
            <w:tcW w:w="3654" w:type="dxa"/>
            <w:vAlign w:val="center"/>
          </w:tcPr>
          <w:p w14:paraId="00655756" w14:textId="77777777" w:rsidR="008D7494" w:rsidRPr="00994387" w:rsidRDefault="00FF2267" w:rsidP="009D68CF">
            <w:pPr>
              <w:pStyle w:val="TableParagraph"/>
              <w:jc w:val="both"/>
              <w:rPr>
                <w:sz w:val="20"/>
                <w:szCs w:val="20"/>
              </w:rPr>
            </w:pPr>
            <w:r w:rsidRPr="00994387">
              <w:rPr>
                <w:sz w:val="20"/>
                <w:szCs w:val="20"/>
              </w:rPr>
              <w:t>Порядок оценки заявок, окончательных предложений участников</w:t>
            </w:r>
            <w:r w:rsidRPr="00994387">
              <w:rPr>
                <w:spacing w:val="-57"/>
                <w:sz w:val="20"/>
                <w:szCs w:val="20"/>
              </w:rPr>
              <w:t xml:space="preserve"> </w:t>
            </w:r>
            <w:r w:rsidRPr="00994387">
              <w:rPr>
                <w:sz w:val="20"/>
                <w:szCs w:val="20"/>
              </w:rPr>
              <w:t xml:space="preserve">закупки и критерии этой оценки </w:t>
            </w:r>
          </w:p>
          <w:p w14:paraId="4AD42B93" w14:textId="77777777" w:rsidR="003F3D7A" w:rsidRPr="00994387" w:rsidRDefault="003F3D7A" w:rsidP="009D68CF">
            <w:pPr>
              <w:pStyle w:val="TableParagraph"/>
              <w:jc w:val="both"/>
              <w:rPr>
                <w:sz w:val="20"/>
                <w:szCs w:val="20"/>
              </w:rPr>
            </w:pPr>
          </w:p>
        </w:tc>
        <w:tc>
          <w:tcPr>
            <w:tcW w:w="5760" w:type="dxa"/>
            <w:gridSpan w:val="5"/>
            <w:vAlign w:val="center"/>
          </w:tcPr>
          <w:p w14:paraId="48987C1F" w14:textId="77777777" w:rsidR="00C064A7" w:rsidRPr="00994387" w:rsidRDefault="00C064A7" w:rsidP="009D68CF">
            <w:pPr>
              <w:pStyle w:val="TableParagraph"/>
              <w:jc w:val="both"/>
              <w:rPr>
                <w:sz w:val="20"/>
                <w:szCs w:val="20"/>
              </w:rPr>
            </w:pPr>
            <w:r w:rsidRPr="00994387">
              <w:rPr>
                <w:sz w:val="20"/>
                <w:szCs w:val="20"/>
              </w:rPr>
              <w:t>Порядок оценки заявок, окончательных предложений участников закупки осуществляется в соответствии со статьей 22 Закона Приднестровской Молдавской Республики «О закупках в Приднестровской Молдавской Республики» и в соответствии с Постановлением Правительства Приднестровской Молдавской Республики от 25 марта 2020 года № 78 «Об утверждении Порядка оценки заявок, окончательных предложений участников закупки при проведении запроса предложений».</w:t>
            </w:r>
          </w:p>
          <w:p w14:paraId="1CDE91B2" w14:textId="77777777" w:rsidR="00C064A7" w:rsidRPr="00994387" w:rsidRDefault="00C064A7" w:rsidP="009D68CF">
            <w:pPr>
              <w:pStyle w:val="TableParagraph"/>
              <w:jc w:val="both"/>
              <w:rPr>
                <w:sz w:val="20"/>
                <w:szCs w:val="20"/>
              </w:rPr>
            </w:pPr>
            <w:r w:rsidRPr="00994387">
              <w:rPr>
                <w:sz w:val="20"/>
                <w:szCs w:val="20"/>
              </w:rPr>
              <w:t xml:space="preserve">Критерием оценки является: </w:t>
            </w:r>
          </w:p>
          <w:p w14:paraId="21882ABD" w14:textId="77777777" w:rsidR="00C064A7" w:rsidRPr="00994387" w:rsidRDefault="00C064A7" w:rsidP="009D68CF">
            <w:pPr>
              <w:pStyle w:val="TableParagraph"/>
              <w:jc w:val="both"/>
              <w:rPr>
                <w:sz w:val="20"/>
                <w:szCs w:val="20"/>
              </w:rPr>
            </w:pPr>
            <w:r w:rsidRPr="00994387">
              <w:rPr>
                <w:sz w:val="20"/>
                <w:szCs w:val="20"/>
              </w:rPr>
              <w:t>1) цена контракта – 70%;</w:t>
            </w:r>
          </w:p>
          <w:p w14:paraId="7FDC5CAA" w14:textId="77777777" w:rsidR="00641E39" w:rsidRPr="00994387" w:rsidRDefault="00C064A7" w:rsidP="009D68CF">
            <w:pPr>
              <w:pStyle w:val="TableParagraph"/>
              <w:jc w:val="both"/>
              <w:rPr>
                <w:sz w:val="20"/>
                <w:szCs w:val="20"/>
              </w:rPr>
            </w:pPr>
            <w:r w:rsidRPr="00994387">
              <w:rPr>
                <w:sz w:val="20"/>
                <w:szCs w:val="20"/>
              </w:rPr>
              <w:t>2) качественные и технические характеристики – 30%.</w:t>
            </w:r>
          </w:p>
        </w:tc>
      </w:tr>
      <w:tr w:rsidR="00605361" w:rsidRPr="00994387" w14:paraId="69820DC5" w14:textId="77777777" w:rsidTr="00994387">
        <w:trPr>
          <w:trHeight w:val="40"/>
        </w:trPr>
        <w:tc>
          <w:tcPr>
            <w:tcW w:w="651" w:type="dxa"/>
            <w:vAlign w:val="center"/>
          </w:tcPr>
          <w:p w14:paraId="63855D65" w14:textId="77777777" w:rsidR="00605361" w:rsidRPr="00994387" w:rsidRDefault="00605361" w:rsidP="00605361">
            <w:pPr>
              <w:pStyle w:val="TableParagraph"/>
              <w:jc w:val="center"/>
              <w:rPr>
                <w:sz w:val="20"/>
                <w:szCs w:val="20"/>
              </w:rPr>
            </w:pPr>
            <w:r w:rsidRPr="00994387">
              <w:rPr>
                <w:sz w:val="20"/>
                <w:szCs w:val="20"/>
              </w:rPr>
              <w:t>8</w:t>
            </w:r>
          </w:p>
        </w:tc>
        <w:tc>
          <w:tcPr>
            <w:tcW w:w="3654" w:type="dxa"/>
            <w:vAlign w:val="center"/>
          </w:tcPr>
          <w:p w14:paraId="0E5CD3D8" w14:textId="77777777" w:rsidR="00605361" w:rsidRPr="00994387" w:rsidRDefault="00605361" w:rsidP="009D68CF">
            <w:pPr>
              <w:pStyle w:val="TableParagraph"/>
              <w:jc w:val="both"/>
              <w:rPr>
                <w:sz w:val="20"/>
                <w:szCs w:val="20"/>
              </w:rPr>
            </w:pPr>
            <w:r w:rsidRPr="00994387">
              <w:rPr>
                <w:sz w:val="20"/>
                <w:szCs w:val="20"/>
              </w:rPr>
              <w:t>Язык или языки, на которых представлена документация о проведении запроса предложений</w:t>
            </w:r>
          </w:p>
        </w:tc>
        <w:tc>
          <w:tcPr>
            <w:tcW w:w="5760" w:type="dxa"/>
            <w:gridSpan w:val="5"/>
            <w:vAlign w:val="center"/>
          </w:tcPr>
          <w:p w14:paraId="1A37CB61" w14:textId="77777777" w:rsidR="00605361" w:rsidRPr="00994387" w:rsidRDefault="00605361" w:rsidP="009D68CF">
            <w:pPr>
              <w:pStyle w:val="TableParagraph"/>
              <w:jc w:val="both"/>
              <w:rPr>
                <w:sz w:val="20"/>
                <w:szCs w:val="20"/>
              </w:rPr>
            </w:pPr>
            <w:r w:rsidRPr="00994387">
              <w:rPr>
                <w:sz w:val="20"/>
                <w:szCs w:val="20"/>
              </w:rPr>
              <w:t>Русский язык</w:t>
            </w:r>
          </w:p>
        </w:tc>
      </w:tr>
      <w:tr w:rsidR="008D7494" w:rsidRPr="00994387" w14:paraId="548BFA35" w14:textId="77777777" w:rsidTr="00994387">
        <w:trPr>
          <w:trHeight w:val="40"/>
        </w:trPr>
        <w:tc>
          <w:tcPr>
            <w:tcW w:w="10065" w:type="dxa"/>
            <w:gridSpan w:val="7"/>
          </w:tcPr>
          <w:p w14:paraId="3D572DFC" w14:textId="77777777" w:rsidR="008D7494" w:rsidRPr="00994387" w:rsidRDefault="008D7494" w:rsidP="005F473C">
            <w:pPr>
              <w:pStyle w:val="TableParagraph"/>
              <w:jc w:val="center"/>
              <w:rPr>
                <w:sz w:val="20"/>
                <w:szCs w:val="20"/>
              </w:rPr>
            </w:pPr>
            <w:r w:rsidRPr="00994387">
              <w:rPr>
                <w:b/>
                <w:sz w:val="20"/>
                <w:szCs w:val="20"/>
              </w:rPr>
              <w:t>4.</w:t>
            </w:r>
            <w:r w:rsidRPr="00994387">
              <w:rPr>
                <w:b/>
                <w:spacing w:val="2"/>
                <w:sz w:val="20"/>
                <w:szCs w:val="20"/>
              </w:rPr>
              <w:t xml:space="preserve"> </w:t>
            </w:r>
            <w:r w:rsidRPr="00994387">
              <w:rPr>
                <w:b/>
                <w:sz w:val="20"/>
                <w:szCs w:val="20"/>
              </w:rPr>
              <w:t>Начальная</w:t>
            </w:r>
            <w:r w:rsidRPr="00994387">
              <w:rPr>
                <w:b/>
                <w:spacing w:val="-3"/>
                <w:sz w:val="20"/>
                <w:szCs w:val="20"/>
              </w:rPr>
              <w:t xml:space="preserve"> </w:t>
            </w:r>
            <w:r w:rsidRPr="00994387">
              <w:rPr>
                <w:b/>
                <w:sz w:val="20"/>
                <w:szCs w:val="20"/>
              </w:rPr>
              <w:t>(максимальная)</w:t>
            </w:r>
            <w:r w:rsidRPr="00994387">
              <w:rPr>
                <w:b/>
                <w:spacing w:val="-3"/>
                <w:sz w:val="20"/>
                <w:szCs w:val="20"/>
              </w:rPr>
              <w:t xml:space="preserve"> </w:t>
            </w:r>
            <w:r w:rsidRPr="00994387">
              <w:rPr>
                <w:b/>
                <w:sz w:val="20"/>
                <w:szCs w:val="20"/>
              </w:rPr>
              <w:t>цена</w:t>
            </w:r>
            <w:r w:rsidRPr="00994387">
              <w:rPr>
                <w:b/>
                <w:spacing w:val="-4"/>
                <w:sz w:val="20"/>
                <w:szCs w:val="20"/>
              </w:rPr>
              <w:t xml:space="preserve"> </w:t>
            </w:r>
            <w:r w:rsidRPr="00994387">
              <w:rPr>
                <w:b/>
                <w:sz w:val="20"/>
                <w:szCs w:val="20"/>
              </w:rPr>
              <w:t>контракта</w:t>
            </w:r>
          </w:p>
        </w:tc>
      </w:tr>
      <w:tr w:rsidR="003F3D7A" w:rsidRPr="00994387" w14:paraId="0EA53258" w14:textId="77777777" w:rsidTr="008D250F">
        <w:trPr>
          <w:trHeight w:val="273"/>
        </w:trPr>
        <w:tc>
          <w:tcPr>
            <w:tcW w:w="651" w:type="dxa"/>
            <w:vAlign w:val="center"/>
          </w:tcPr>
          <w:p w14:paraId="190A9F0B" w14:textId="77777777" w:rsidR="003F3D7A" w:rsidRPr="00994387" w:rsidRDefault="00FF2267" w:rsidP="008D7494">
            <w:pPr>
              <w:pStyle w:val="TableParagraph"/>
              <w:jc w:val="center"/>
              <w:rPr>
                <w:sz w:val="20"/>
                <w:szCs w:val="20"/>
              </w:rPr>
            </w:pPr>
            <w:r w:rsidRPr="00994387">
              <w:rPr>
                <w:sz w:val="20"/>
                <w:szCs w:val="20"/>
              </w:rPr>
              <w:t>1.</w:t>
            </w:r>
          </w:p>
        </w:tc>
        <w:tc>
          <w:tcPr>
            <w:tcW w:w="3654" w:type="dxa"/>
            <w:vAlign w:val="center"/>
          </w:tcPr>
          <w:p w14:paraId="47843007" w14:textId="77777777" w:rsidR="003F3D7A" w:rsidRPr="00994387" w:rsidRDefault="00FF2267" w:rsidP="009D68CF">
            <w:pPr>
              <w:pStyle w:val="TableParagraph"/>
              <w:jc w:val="both"/>
              <w:rPr>
                <w:sz w:val="20"/>
                <w:szCs w:val="20"/>
              </w:rPr>
            </w:pPr>
            <w:r w:rsidRPr="00994387">
              <w:rPr>
                <w:sz w:val="20"/>
                <w:szCs w:val="20"/>
              </w:rPr>
              <w:t>Начальная</w:t>
            </w:r>
            <w:r w:rsidRPr="00994387">
              <w:rPr>
                <w:spacing w:val="-1"/>
                <w:sz w:val="20"/>
                <w:szCs w:val="20"/>
              </w:rPr>
              <w:t xml:space="preserve"> </w:t>
            </w:r>
            <w:r w:rsidRPr="00994387">
              <w:rPr>
                <w:sz w:val="20"/>
                <w:szCs w:val="20"/>
              </w:rPr>
              <w:t>(максимальная)</w:t>
            </w:r>
            <w:r w:rsidRPr="00994387">
              <w:rPr>
                <w:spacing w:val="-6"/>
                <w:sz w:val="20"/>
                <w:szCs w:val="20"/>
              </w:rPr>
              <w:t xml:space="preserve"> </w:t>
            </w:r>
            <w:r w:rsidRPr="00994387">
              <w:rPr>
                <w:sz w:val="20"/>
                <w:szCs w:val="20"/>
              </w:rPr>
              <w:t>цена</w:t>
            </w:r>
            <w:r w:rsidRPr="00994387">
              <w:rPr>
                <w:spacing w:val="-2"/>
                <w:sz w:val="20"/>
                <w:szCs w:val="20"/>
              </w:rPr>
              <w:t xml:space="preserve"> </w:t>
            </w:r>
            <w:r w:rsidRPr="00994387">
              <w:rPr>
                <w:sz w:val="20"/>
                <w:szCs w:val="20"/>
              </w:rPr>
              <w:t>контракта</w:t>
            </w:r>
          </w:p>
        </w:tc>
        <w:tc>
          <w:tcPr>
            <w:tcW w:w="5760" w:type="dxa"/>
            <w:gridSpan w:val="5"/>
            <w:vAlign w:val="center"/>
          </w:tcPr>
          <w:p w14:paraId="35335DE0" w14:textId="540F7998" w:rsidR="003F3D7A" w:rsidRPr="00994387" w:rsidRDefault="00CE7292" w:rsidP="009D68CF">
            <w:pPr>
              <w:pStyle w:val="TableParagraph"/>
              <w:jc w:val="both"/>
              <w:rPr>
                <w:b/>
                <w:bCs/>
                <w:sz w:val="20"/>
                <w:szCs w:val="20"/>
              </w:rPr>
            </w:pPr>
            <w:r w:rsidRPr="00994387">
              <w:rPr>
                <w:b/>
                <w:bCs/>
                <w:color w:val="000000"/>
                <w:sz w:val="20"/>
                <w:szCs w:val="20"/>
                <w:lang w:eastAsia="ru-RU"/>
              </w:rPr>
              <w:t>299 922</w:t>
            </w:r>
            <w:r w:rsidR="00C666AD" w:rsidRPr="00994387">
              <w:rPr>
                <w:b/>
                <w:bCs/>
                <w:color w:val="000000"/>
                <w:sz w:val="20"/>
                <w:szCs w:val="20"/>
                <w:lang w:eastAsia="ru-RU"/>
              </w:rPr>
              <w:t>,00</w:t>
            </w:r>
          </w:p>
        </w:tc>
      </w:tr>
      <w:tr w:rsidR="003F3D7A" w:rsidRPr="00994387" w14:paraId="31E10860" w14:textId="77777777" w:rsidTr="008D250F">
        <w:trPr>
          <w:trHeight w:val="277"/>
        </w:trPr>
        <w:tc>
          <w:tcPr>
            <w:tcW w:w="651" w:type="dxa"/>
          </w:tcPr>
          <w:p w14:paraId="728916E2" w14:textId="77777777" w:rsidR="003F3D7A" w:rsidRPr="00994387" w:rsidRDefault="00FF2267" w:rsidP="00001F80">
            <w:pPr>
              <w:pStyle w:val="TableParagraph"/>
              <w:jc w:val="center"/>
              <w:rPr>
                <w:sz w:val="20"/>
                <w:szCs w:val="20"/>
              </w:rPr>
            </w:pPr>
            <w:r w:rsidRPr="00994387">
              <w:rPr>
                <w:sz w:val="20"/>
                <w:szCs w:val="20"/>
              </w:rPr>
              <w:t>2.</w:t>
            </w:r>
          </w:p>
        </w:tc>
        <w:tc>
          <w:tcPr>
            <w:tcW w:w="3654" w:type="dxa"/>
            <w:vAlign w:val="center"/>
          </w:tcPr>
          <w:p w14:paraId="103FCFCB" w14:textId="77777777" w:rsidR="003F3D7A" w:rsidRPr="00994387" w:rsidRDefault="00FF2267" w:rsidP="009D68CF">
            <w:pPr>
              <w:pStyle w:val="TableParagraph"/>
              <w:jc w:val="both"/>
              <w:rPr>
                <w:sz w:val="20"/>
                <w:szCs w:val="20"/>
              </w:rPr>
            </w:pPr>
            <w:r w:rsidRPr="00994387">
              <w:rPr>
                <w:sz w:val="20"/>
                <w:szCs w:val="20"/>
              </w:rPr>
              <w:t>Валюта</w:t>
            </w:r>
          </w:p>
        </w:tc>
        <w:tc>
          <w:tcPr>
            <w:tcW w:w="5760" w:type="dxa"/>
            <w:gridSpan w:val="5"/>
            <w:vAlign w:val="center"/>
          </w:tcPr>
          <w:p w14:paraId="7B13639A" w14:textId="77777777" w:rsidR="003F3D7A" w:rsidRPr="00994387" w:rsidRDefault="005F473C" w:rsidP="009D68CF">
            <w:pPr>
              <w:pStyle w:val="TableParagraph"/>
              <w:jc w:val="both"/>
              <w:rPr>
                <w:sz w:val="20"/>
                <w:szCs w:val="20"/>
              </w:rPr>
            </w:pPr>
            <w:r w:rsidRPr="00994387">
              <w:rPr>
                <w:sz w:val="20"/>
                <w:szCs w:val="20"/>
              </w:rPr>
              <w:t>Рубль ПМР</w:t>
            </w:r>
          </w:p>
        </w:tc>
      </w:tr>
      <w:tr w:rsidR="003F3D7A" w:rsidRPr="00994387" w14:paraId="7DA43278" w14:textId="77777777" w:rsidTr="008D250F">
        <w:trPr>
          <w:trHeight w:val="273"/>
        </w:trPr>
        <w:tc>
          <w:tcPr>
            <w:tcW w:w="651" w:type="dxa"/>
          </w:tcPr>
          <w:p w14:paraId="210B276A" w14:textId="77777777" w:rsidR="003F3D7A" w:rsidRPr="00994387" w:rsidRDefault="00FF2267" w:rsidP="00001F80">
            <w:pPr>
              <w:pStyle w:val="TableParagraph"/>
              <w:jc w:val="center"/>
              <w:rPr>
                <w:sz w:val="20"/>
                <w:szCs w:val="20"/>
              </w:rPr>
            </w:pPr>
            <w:r w:rsidRPr="00994387">
              <w:rPr>
                <w:sz w:val="20"/>
                <w:szCs w:val="20"/>
              </w:rPr>
              <w:t>3.</w:t>
            </w:r>
          </w:p>
        </w:tc>
        <w:tc>
          <w:tcPr>
            <w:tcW w:w="3654" w:type="dxa"/>
            <w:vAlign w:val="center"/>
          </w:tcPr>
          <w:p w14:paraId="43F3CD7F" w14:textId="77777777" w:rsidR="003F3D7A" w:rsidRPr="00994387" w:rsidRDefault="00FF2267" w:rsidP="009D68CF">
            <w:pPr>
              <w:pStyle w:val="TableParagraph"/>
              <w:jc w:val="both"/>
              <w:rPr>
                <w:sz w:val="20"/>
                <w:szCs w:val="20"/>
              </w:rPr>
            </w:pPr>
            <w:r w:rsidRPr="00994387">
              <w:rPr>
                <w:sz w:val="20"/>
                <w:szCs w:val="20"/>
              </w:rPr>
              <w:t>Источник</w:t>
            </w:r>
            <w:r w:rsidRPr="00994387">
              <w:rPr>
                <w:spacing w:val="2"/>
                <w:sz w:val="20"/>
                <w:szCs w:val="20"/>
              </w:rPr>
              <w:t xml:space="preserve"> </w:t>
            </w:r>
            <w:r w:rsidRPr="00994387">
              <w:rPr>
                <w:sz w:val="20"/>
                <w:szCs w:val="20"/>
              </w:rPr>
              <w:t>финансирования</w:t>
            </w:r>
          </w:p>
        </w:tc>
        <w:tc>
          <w:tcPr>
            <w:tcW w:w="5760" w:type="dxa"/>
            <w:gridSpan w:val="5"/>
            <w:vAlign w:val="center"/>
          </w:tcPr>
          <w:p w14:paraId="7B1F5F9E" w14:textId="77777777" w:rsidR="003F3D7A" w:rsidRPr="00994387" w:rsidRDefault="00A92988" w:rsidP="009D68CF">
            <w:pPr>
              <w:pStyle w:val="TableParagraph"/>
              <w:jc w:val="both"/>
              <w:rPr>
                <w:sz w:val="20"/>
                <w:szCs w:val="20"/>
              </w:rPr>
            </w:pPr>
            <w:r w:rsidRPr="00994387">
              <w:rPr>
                <w:sz w:val="20"/>
                <w:szCs w:val="20"/>
              </w:rPr>
              <w:t>Республиканский бюджет</w:t>
            </w:r>
          </w:p>
        </w:tc>
      </w:tr>
      <w:tr w:rsidR="003F3D7A" w:rsidRPr="00994387" w14:paraId="2729648B" w14:textId="77777777" w:rsidTr="008D250F">
        <w:trPr>
          <w:trHeight w:val="556"/>
        </w:trPr>
        <w:tc>
          <w:tcPr>
            <w:tcW w:w="651" w:type="dxa"/>
            <w:vAlign w:val="center"/>
          </w:tcPr>
          <w:p w14:paraId="1F313263" w14:textId="77777777" w:rsidR="003F3D7A" w:rsidRPr="00994387" w:rsidRDefault="00FF2267" w:rsidP="007D67F9">
            <w:pPr>
              <w:pStyle w:val="TableParagraph"/>
              <w:jc w:val="center"/>
              <w:rPr>
                <w:sz w:val="20"/>
                <w:szCs w:val="20"/>
              </w:rPr>
            </w:pPr>
            <w:r w:rsidRPr="00994387">
              <w:rPr>
                <w:sz w:val="20"/>
                <w:szCs w:val="20"/>
              </w:rPr>
              <w:t>4.</w:t>
            </w:r>
          </w:p>
        </w:tc>
        <w:tc>
          <w:tcPr>
            <w:tcW w:w="3654" w:type="dxa"/>
            <w:vAlign w:val="center"/>
          </w:tcPr>
          <w:p w14:paraId="3D66BF21" w14:textId="77777777" w:rsidR="003F3D7A" w:rsidRPr="00994387" w:rsidRDefault="00FF2267" w:rsidP="009D68CF">
            <w:pPr>
              <w:pStyle w:val="TableParagraph"/>
              <w:jc w:val="both"/>
              <w:rPr>
                <w:sz w:val="20"/>
                <w:szCs w:val="20"/>
              </w:rPr>
            </w:pPr>
            <w:r w:rsidRPr="00994387">
              <w:rPr>
                <w:sz w:val="20"/>
                <w:szCs w:val="20"/>
              </w:rPr>
              <w:t>Возможные</w:t>
            </w:r>
            <w:r w:rsidRPr="00994387">
              <w:rPr>
                <w:spacing w:val="-7"/>
                <w:sz w:val="20"/>
                <w:szCs w:val="20"/>
              </w:rPr>
              <w:t xml:space="preserve"> </w:t>
            </w:r>
            <w:r w:rsidRPr="00994387">
              <w:rPr>
                <w:sz w:val="20"/>
                <w:szCs w:val="20"/>
              </w:rPr>
              <w:t>условия</w:t>
            </w:r>
            <w:r w:rsidRPr="00994387">
              <w:rPr>
                <w:spacing w:val="-1"/>
                <w:sz w:val="20"/>
                <w:szCs w:val="20"/>
              </w:rPr>
              <w:t xml:space="preserve"> </w:t>
            </w:r>
            <w:r w:rsidRPr="00994387">
              <w:rPr>
                <w:sz w:val="20"/>
                <w:szCs w:val="20"/>
              </w:rPr>
              <w:t>оплаты (предоплата,</w:t>
            </w:r>
            <w:r w:rsidRPr="00994387">
              <w:rPr>
                <w:spacing w:val="-5"/>
                <w:sz w:val="20"/>
                <w:szCs w:val="20"/>
              </w:rPr>
              <w:t xml:space="preserve"> </w:t>
            </w:r>
            <w:r w:rsidRPr="00994387">
              <w:rPr>
                <w:sz w:val="20"/>
                <w:szCs w:val="20"/>
              </w:rPr>
              <w:t>оплата</w:t>
            </w:r>
            <w:r w:rsidRPr="00994387">
              <w:rPr>
                <w:spacing w:val="-1"/>
                <w:sz w:val="20"/>
                <w:szCs w:val="20"/>
              </w:rPr>
              <w:t xml:space="preserve"> </w:t>
            </w:r>
            <w:r w:rsidRPr="00994387">
              <w:rPr>
                <w:sz w:val="20"/>
                <w:szCs w:val="20"/>
              </w:rPr>
              <w:t>по</w:t>
            </w:r>
            <w:r w:rsidRPr="00994387">
              <w:rPr>
                <w:spacing w:val="5"/>
                <w:sz w:val="20"/>
                <w:szCs w:val="20"/>
              </w:rPr>
              <w:t xml:space="preserve"> </w:t>
            </w:r>
            <w:r w:rsidRPr="00994387">
              <w:rPr>
                <w:sz w:val="20"/>
                <w:szCs w:val="20"/>
              </w:rPr>
              <w:t>факту</w:t>
            </w:r>
            <w:r w:rsidRPr="00994387">
              <w:rPr>
                <w:spacing w:val="-11"/>
                <w:sz w:val="20"/>
                <w:szCs w:val="20"/>
              </w:rPr>
              <w:t xml:space="preserve"> </w:t>
            </w:r>
            <w:r w:rsidRPr="00994387">
              <w:rPr>
                <w:sz w:val="20"/>
                <w:szCs w:val="20"/>
              </w:rPr>
              <w:t>или</w:t>
            </w:r>
            <w:r w:rsidRPr="00994387">
              <w:rPr>
                <w:spacing w:val="-57"/>
                <w:sz w:val="20"/>
                <w:szCs w:val="20"/>
              </w:rPr>
              <w:t xml:space="preserve"> </w:t>
            </w:r>
            <w:r w:rsidRPr="00994387">
              <w:rPr>
                <w:sz w:val="20"/>
                <w:szCs w:val="20"/>
              </w:rPr>
              <w:t>отсрочка</w:t>
            </w:r>
            <w:r w:rsidRPr="00994387">
              <w:rPr>
                <w:spacing w:val="-3"/>
                <w:sz w:val="20"/>
                <w:szCs w:val="20"/>
              </w:rPr>
              <w:t xml:space="preserve"> </w:t>
            </w:r>
            <w:r w:rsidRPr="00994387">
              <w:rPr>
                <w:sz w:val="20"/>
                <w:szCs w:val="20"/>
              </w:rPr>
              <w:t>платежа)</w:t>
            </w:r>
          </w:p>
        </w:tc>
        <w:tc>
          <w:tcPr>
            <w:tcW w:w="5760" w:type="dxa"/>
            <w:gridSpan w:val="5"/>
            <w:vAlign w:val="center"/>
          </w:tcPr>
          <w:p w14:paraId="0A8B7A65" w14:textId="04FA58A9" w:rsidR="005460C2" w:rsidRPr="00177D9E" w:rsidRDefault="005460C2" w:rsidP="005460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360"/>
              <w:jc w:val="both"/>
              <w:rPr>
                <w:rFonts w:eastAsia="Arial Unicode MS"/>
                <w:lang w:eastAsia="ru-RU"/>
              </w:rPr>
            </w:pPr>
            <w:r w:rsidRPr="00177D9E">
              <w:rPr>
                <w:rFonts w:eastAsia="Arial Unicode MS"/>
                <w:color w:val="000000"/>
                <w:spacing w:val="-2"/>
                <w:lang w:eastAsia="ru-RU"/>
              </w:rPr>
              <w:t>Оп</w:t>
            </w:r>
            <w:r w:rsidRPr="00177D9E">
              <w:rPr>
                <w:rFonts w:eastAsia="Arial Unicode MS"/>
                <w:lang w:eastAsia="ru-RU"/>
              </w:rPr>
              <w:t xml:space="preserve">лата производится по безналичному расчету по мере выделения бюджетного финансирования, путем перечисления денежных средств на расчетный счет Поставщика за фактически переданный Товар. </w:t>
            </w:r>
            <w:r w:rsidRPr="00177D9E">
              <w:rPr>
                <w:lang w:eastAsia="ru-RU"/>
              </w:rPr>
              <w:t xml:space="preserve">Покупатель оплачивает Поставщику стоимость Товара после </w:t>
            </w:r>
            <w:r w:rsidRPr="00177D9E">
              <w:rPr>
                <w:lang w:eastAsia="ru-RU"/>
              </w:rPr>
              <w:lastRenderedPageBreak/>
              <w:t xml:space="preserve">подписания </w:t>
            </w:r>
            <w:r w:rsidRPr="00177D9E">
              <w:rPr>
                <w:color w:val="000000"/>
                <w:lang w:eastAsia="ru-RU"/>
              </w:rPr>
              <w:t>документов, подтверждающих факт передачи Товара.</w:t>
            </w:r>
          </w:p>
          <w:p w14:paraId="29BF338D" w14:textId="7D1AFF4F" w:rsidR="003F3D7A" w:rsidRPr="00177D9E" w:rsidRDefault="003F3D7A" w:rsidP="009D68CF">
            <w:pPr>
              <w:pStyle w:val="TableParagraph"/>
              <w:jc w:val="both"/>
            </w:pPr>
          </w:p>
        </w:tc>
      </w:tr>
      <w:tr w:rsidR="007D67F9" w:rsidRPr="00994387" w14:paraId="5C028283" w14:textId="77777777" w:rsidTr="00DD10E0">
        <w:trPr>
          <w:trHeight w:val="278"/>
        </w:trPr>
        <w:tc>
          <w:tcPr>
            <w:tcW w:w="10065" w:type="dxa"/>
            <w:gridSpan w:val="7"/>
          </w:tcPr>
          <w:p w14:paraId="7A02E46F" w14:textId="77777777" w:rsidR="007D67F9" w:rsidRPr="00994387" w:rsidRDefault="007D67F9" w:rsidP="007D67F9">
            <w:pPr>
              <w:pStyle w:val="TableParagraph"/>
              <w:jc w:val="center"/>
              <w:rPr>
                <w:sz w:val="20"/>
                <w:szCs w:val="20"/>
              </w:rPr>
            </w:pPr>
            <w:r w:rsidRPr="00994387">
              <w:rPr>
                <w:b/>
                <w:sz w:val="20"/>
                <w:szCs w:val="20"/>
              </w:rPr>
              <w:lastRenderedPageBreak/>
              <w:t>5.</w:t>
            </w:r>
            <w:r w:rsidRPr="00994387">
              <w:rPr>
                <w:b/>
                <w:spacing w:val="1"/>
                <w:sz w:val="20"/>
                <w:szCs w:val="20"/>
              </w:rPr>
              <w:t xml:space="preserve"> </w:t>
            </w:r>
            <w:r w:rsidRPr="00994387">
              <w:rPr>
                <w:b/>
                <w:sz w:val="20"/>
                <w:szCs w:val="20"/>
              </w:rPr>
              <w:t>Информация</w:t>
            </w:r>
            <w:r w:rsidRPr="00994387">
              <w:rPr>
                <w:b/>
                <w:spacing w:val="-9"/>
                <w:sz w:val="20"/>
                <w:szCs w:val="20"/>
              </w:rPr>
              <w:t xml:space="preserve"> </w:t>
            </w:r>
            <w:r w:rsidRPr="00994387">
              <w:rPr>
                <w:b/>
                <w:sz w:val="20"/>
                <w:szCs w:val="20"/>
              </w:rPr>
              <w:t>о</w:t>
            </w:r>
            <w:r w:rsidRPr="00994387">
              <w:rPr>
                <w:b/>
                <w:spacing w:val="-2"/>
                <w:sz w:val="20"/>
                <w:szCs w:val="20"/>
              </w:rPr>
              <w:t xml:space="preserve"> </w:t>
            </w:r>
            <w:r w:rsidRPr="00994387">
              <w:rPr>
                <w:b/>
                <w:sz w:val="20"/>
                <w:szCs w:val="20"/>
              </w:rPr>
              <w:t>предмете</w:t>
            </w:r>
            <w:r w:rsidRPr="00994387">
              <w:rPr>
                <w:b/>
                <w:spacing w:val="-1"/>
                <w:sz w:val="20"/>
                <w:szCs w:val="20"/>
              </w:rPr>
              <w:t xml:space="preserve"> </w:t>
            </w:r>
            <w:r w:rsidRPr="00994387">
              <w:rPr>
                <w:b/>
                <w:sz w:val="20"/>
                <w:szCs w:val="20"/>
              </w:rPr>
              <w:t>(объекте) закупки</w:t>
            </w:r>
          </w:p>
        </w:tc>
      </w:tr>
      <w:tr w:rsidR="00A81A93" w:rsidRPr="00994387" w14:paraId="22971819" w14:textId="77777777" w:rsidTr="00994387">
        <w:trPr>
          <w:trHeight w:val="40"/>
        </w:trPr>
        <w:tc>
          <w:tcPr>
            <w:tcW w:w="651" w:type="dxa"/>
            <w:vAlign w:val="center"/>
          </w:tcPr>
          <w:p w14:paraId="6755D618" w14:textId="77777777" w:rsidR="00A81A93" w:rsidRPr="00994387" w:rsidRDefault="00A81A93" w:rsidP="005F473C">
            <w:pPr>
              <w:pStyle w:val="TableParagraph"/>
              <w:jc w:val="center"/>
              <w:rPr>
                <w:sz w:val="20"/>
                <w:szCs w:val="20"/>
              </w:rPr>
            </w:pPr>
            <w:r w:rsidRPr="00994387">
              <w:rPr>
                <w:sz w:val="20"/>
                <w:szCs w:val="20"/>
              </w:rPr>
              <w:t>1.</w:t>
            </w:r>
          </w:p>
        </w:tc>
        <w:tc>
          <w:tcPr>
            <w:tcW w:w="3654" w:type="dxa"/>
            <w:vAlign w:val="center"/>
          </w:tcPr>
          <w:p w14:paraId="6303563F" w14:textId="77777777" w:rsidR="00A81A93" w:rsidRPr="00994387" w:rsidRDefault="00A81A93" w:rsidP="009E4F51">
            <w:pPr>
              <w:pStyle w:val="TableParagraph"/>
              <w:rPr>
                <w:sz w:val="20"/>
                <w:szCs w:val="20"/>
              </w:rPr>
            </w:pPr>
            <w:r w:rsidRPr="00994387">
              <w:rPr>
                <w:sz w:val="20"/>
                <w:szCs w:val="20"/>
              </w:rPr>
              <w:t>Предмет</w:t>
            </w:r>
            <w:r w:rsidRPr="00994387">
              <w:rPr>
                <w:spacing w:val="-1"/>
                <w:sz w:val="20"/>
                <w:szCs w:val="20"/>
              </w:rPr>
              <w:t xml:space="preserve"> </w:t>
            </w:r>
            <w:r w:rsidRPr="00994387">
              <w:rPr>
                <w:sz w:val="20"/>
                <w:szCs w:val="20"/>
              </w:rPr>
              <w:t>закупки</w:t>
            </w:r>
            <w:r w:rsidRPr="00994387">
              <w:rPr>
                <w:spacing w:val="-2"/>
                <w:sz w:val="20"/>
                <w:szCs w:val="20"/>
              </w:rPr>
              <w:t xml:space="preserve"> </w:t>
            </w:r>
            <w:r w:rsidRPr="00994387">
              <w:rPr>
                <w:sz w:val="20"/>
                <w:szCs w:val="20"/>
              </w:rPr>
              <w:t>и</w:t>
            </w:r>
            <w:r w:rsidRPr="00994387">
              <w:rPr>
                <w:spacing w:val="1"/>
                <w:sz w:val="20"/>
                <w:szCs w:val="20"/>
              </w:rPr>
              <w:t xml:space="preserve"> </w:t>
            </w:r>
            <w:r w:rsidRPr="00994387">
              <w:rPr>
                <w:sz w:val="20"/>
                <w:szCs w:val="20"/>
              </w:rPr>
              <w:t>его</w:t>
            </w:r>
            <w:r w:rsidRPr="00994387">
              <w:rPr>
                <w:spacing w:val="2"/>
                <w:sz w:val="20"/>
                <w:szCs w:val="20"/>
              </w:rPr>
              <w:t xml:space="preserve"> </w:t>
            </w:r>
            <w:r w:rsidRPr="00994387">
              <w:rPr>
                <w:sz w:val="20"/>
                <w:szCs w:val="20"/>
              </w:rPr>
              <w:t>описание</w:t>
            </w:r>
          </w:p>
        </w:tc>
        <w:tc>
          <w:tcPr>
            <w:tcW w:w="709" w:type="dxa"/>
            <w:tcBorders>
              <w:bottom w:val="single" w:sz="4" w:space="0" w:color="auto"/>
            </w:tcBorders>
            <w:vAlign w:val="center"/>
          </w:tcPr>
          <w:p w14:paraId="12108E93" w14:textId="77777777" w:rsidR="00A81A93" w:rsidRPr="00994387" w:rsidRDefault="00A81A93" w:rsidP="00001F80">
            <w:pPr>
              <w:pStyle w:val="TableParagraph"/>
              <w:jc w:val="center"/>
              <w:rPr>
                <w:sz w:val="20"/>
                <w:szCs w:val="20"/>
              </w:rPr>
            </w:pPr>
            <w:r w:rsidRPr="00994387">
              <w:rPr>
                <w:sz w:val="20"/>
                <w:szCs w:val="20"/>
              </w:rPr>
              <w:t>№</w:t>
            </w:r>
            <w:r w:rsidRPr="00994387">
              <w:rPr>
                <w:spacing w:val="3"/>
                <w:sz w:val="20"/>
                <w:szCs w:val="20"/>
              </w:rPr>
              <w:t xml:space="preserve"> </w:t>
            </w:r>
            <w:r w:rsidRPr="00994387">
              <w:rPr>
                <w:sz w:val="20"/>
                <w:szCs w:val="20"/>
              </w:rPr>
              <w:t>п/п</w:t>
            </w:r>
          </w:p>
          <w:p w14:paraId="203A4F28" w14:textId="77777777" w:rsidR="00A81A93" w:rsidRPr="00994387" w:rsidRDefault="00A81A93" w:rsidP="00001F80">
            <w:pPr>
              <w:pStyle w:val="TableParagraph"/>
              <w:jc w:val="center"/>
              <w:rPr>
                <w:sz w:val="20"/>
                <w:szCs w:val="20"/>
              </w:rPr>
            </w:pPr>
            <w:r w:rsidRPr="00994387">
              <w:rPr>
                <w:sz w:val="20"/>
                <w:szCs w:val="20"/>
              </w:rPr>
              <w:t>лота</w:t>
            </w:r>
          </w:p>
        </w:tc>
        <w:tc>
          <w:tcPr>
            <w:tcW w:w="2126" w:type="dxa"/>
            <w:tcBorders>
              <w:right w:val="single" w:sz="4" w:space="0" w:color="auto"/>
            </w:tcBorders>
            <w:vAlign w:val="center"/>
          </w:tcPr>
          <w:p w14:paraId="77FB7C62" w14:textId="77777777" w:rsidR="00A81A93" w:rsidRPr="00994387" w:rsidRDefault="00A81A93" w:rsidP="007D67F9">
            <w:pPr>
              <w:pStyle w:val="TableParagraph"/>
              <w:jc w:val="center"/>
              <w:rPr>
                <w:sz w:val="20"/>
                <w:szCs w:val="20"/>
              </w:rPr>
            </w:pPr>
            <w:r w:rsidRPr="00994387">
              <w:rPr>
                <w:sz w:val="20"/>
                <w:szCs w:val="20"/>
              </w:rPr>
              <w:t>Наименование товара и его</w:t>
            </w:r>
          </w:p>
          <w:p w14:paraId="05DFA70D" w14:textId="77777777" w:rsidR="00A81A93" w:rsidRPr="00994387" w:rsidRDefault="00A81A93" w:rsidP="007D67F9">
            <w:pPr>
              <w:pStyle w:val="TableParagraph"/>
              <w:jc w:val="center"/>
              <w:rPr>
                <w:sz w:val="20"/>
                <w:szCs w:val="20"/>
              </w:rPr>
            </w:pPr>
            <w:r w:rsidRPr="00994387">
              <w:rPr>
                <w:sz w:val="20"/>
                <w:szCs w:val="20"/>
              </w:rPr>
              <w:t>описание</w:t>
            </w:r>
          </w:p>
        </w:tc>
        <w:tc>
          <w:tcPr>
            <w:tcW w:w="709" w:type="dxa"/>
            <w:tcBorders>
              <w:left w:val="single" w:sz="4" w:space="0" w:color="auto"/>
              <w:right w:val="single" w:sz="4" w:space="0" w:color="auto"/>
            </w:tcBorders>
            <w:vAlign w:val="center"/>
          </w:tcPr>
          <w:p w14:paraId="7018637A" w14:textId="77777777" w:rsidR="00A81A93" w:rsidRPr="00994387" w:rsidRDefault="00A81A93" w:rsidP="00A81A93">
            <w:pPr>
              <w:pStyle w:val="TableParagraph"/>
              <w:jc w:val="center"/>
              <w:rPr>
                <w:sz w:val="20"/>
                <w:szCs w:val="20"/>
              </w:rPr>
            </w:pPr>
            <w:r w:rsidRPr="00994387">
              <w:rPr>
                <w:sz w:val="20"/>
                <w:szCs w:val="20"/>
              </w:rPr>
              <w:t>Ед. изм.</w:t>
            </w:r>
          </w:p>
        </w:tc>
        <w:tc>
          <w:tcPr>
            <w:tcW w:w="850" w:type="dxa"/>
            <w:tcBorders>
              <w:left w:val="single" w:sz="4" w:space="0" w:color="auto"/>
            </w:tcBorders>
            <w:vAlign w:val="center"/>
          </w:tcPr>
          <w:p w14:paraId="72AD43A4" w14:textId="77777777" w:rsidR="00A81A93" w:rsidRPr="00994387" w:rsidRDefault="00A81A93" w:rsidP="00A81A93">
            <w:pPr>
              <w:pStyle w:val="TableParagraph"/>
              <w:jc w:val="center"/>
              <w:rPr>
                <w:sz w:val="20"/>
                <w:szCs w:val="20"/>
              </w:rPr>
            </w:pPr>
            <w:r w:rsidRPr="00994387">
              <w:rPr>
                <w:sz w:val="20"/>
                <w:szCs w:val="20"/>
              </w:rPr>
              <w:t>Кол-во</w:t>
            </w:r>
          </w:p>
        </w:tc>
        <w:tc>
          <w:tcPr>
            <w:tcW w:w="1366" w:type="dxa"/>
            <w:vAlign w:val="center"/>
          </w:tcPr>
          <w:p w14:paraId="7C08E263" w14:textId="77777777" w:rsidR="00A81A93" w:rsidRPr="00994387" w:rsidRDefault="00A81A93" w:rsidP="00001F80">
            <w:pPr>
              <w:pStyle w:val="TableParagraph"/>
              <w:jc w:val="center"/>
              <w:rPr>
                <w:b/>
                <w:bCs/>
                <w:sz w:val="20"/>
                <w:szCs w:val="20"/>
              </w:rPr>
            </w:pPr>
            <w:r w:rsidRPr="00994387">
              <w:rPr>
                <w:b/>
                <w:bCs/>
                <w:sz w:val="20"/>
                <w:szCs w:val="20"/>
              </w:rPr>
              <w:t>Начальная</w:t>
            </w:r>
          </w:p>
          <w:p w14:paraId="7BE1DAE2" w14:textId="1A4DC576" w:rsidR="00A81A93" w:rsidRPr="00994387" w:rsidRDefault="00A81A93" w:rsidP="00462051">
            <w:pPr>
              <w:pStyle w:val="TableParagraph"/>
              <w:jc w:val="center"/>
              <w:rPr>
                <w:sz w:val="20"/>
                <w:szCs w:val="20"/>
              </w:rPr>
            </w:pPr>
            <w:r w:rsidRPr="00994387">
              <w:rPr>
                <w:b/>
                <w:bCs/>
                <w:sz w:val="20"/>
                <w:szCs w:val="20"/>
              </w:rPr>
              <w:t>(макс.) цена</w:t>
            </w:r>
            <w:r w:rsidR="00BA6D7B" w:rsidRPr="00994387">
              <w:rPr>
                <w:b/>
                <w:bCs/>
                <w:sz w:val="20"/>
                <w:szCs w:val="20"/>
              </w:rPr>
              <w:t xml:space="preserve"> контракта</w:t>
            </w:r>
          </w:p>
        </w:tc>
      </w:tr>
      <w:tr w:rsidR="003630F5" w:rsidRPr="00994387" w14:paraId="2B409266" w14:textId="77777777" w:rsidTr="00BA6D7B">
        <w:trPr>
          <w:trHeight w:val="20"/>
        </w:trPr>
        <w:tc>
          <w:tcPr>
            <w:tcW w:w="4305" w:type="dxa"/>
            <w:gridSpan w:val="2"/>
            <w:vMerge w:val="restart"/>
            <w:vAlign w:val="center"/>
          </w:tcPr>
          <w:p w14:paraId="198444A3" w14:textId="0FC3EA86" w:rsidR="003630F5" w:rsidRPr="00994387" w:rsidRDefault="00443190" w:rsidP="008123A9">
            <w:pPr>
              <w:pStyle w:val="TableParagraph"/>
              <w:jc w:val="center"/>
              <w:rPr>
                <w:sz w:val="20"/>
                <w:szCs w:val="20"/>
              </w:rPr>
            </w:pPr>
            <w:r>
              <w:rPr>
                <w:sz w:val="20"/>
                <w:szCs w:val="20"/>
              </w:rPr>
              <w:t>Системный блок в сборе</w:t>
            </w:r>
            <w:r w:rsidR="003630F5" w:rsidRPr="00994387">
              <w:rPr>
                <w:sz w:val="20"/>
                <w:szCs w:val="20"/>
              </w:rPr>
              <w:t xml:space="preserve"> </w:t>
            </w:r>
          </w:p>
        </w:tc>
        <w:tc>
          <w:tcPr>
            <w:tcW w:w="709" w:type="dxa"/>
            <w:tcBorders>
              <w:top w:val="single" w:sz="4" w:space="0" w:color="auto"/>
              <w:bottom w:val="single" w:sz="4" w:space="0" w:color="auto"/>
            </w:tcBorders>
            <w:vAlign w:val="center"/>
          </w:tcPr>
          <w:p w14:paraId="0249D49F" w14:textId="77777777" w:rsidR="003630F5" w:rsidRPr="00994387" w:rsidRDefault="003630F5" w:rsidP="008123A9">
            <w:pPr>
              <w:pStyle w:val="TableParagraph"/>
              <w:jc w:val="center"/>
              <w:rPr>
                <w:sz w:val="20"/>
                <w:szCs w:val="20"/>
              </w:rPr>
            </w:pPr>
            <w:r w:rsidRPr="00994387">
              <w:rPr>
                <w:sz w:val="20"/>
                <w:szCs w:val="20"/>
              </w:rPr>
              <w:t>1</w:t>
            </w:r>
          </w:p>
        </w:tc>
        <w:tc>
          <w:tcPr>
            <w:tcW w:w="2126" w:type="dxa"/>
            <w:tcBorders>
              <w:bottom w:val="single" w:sz="4" w:space="0" w:color="auto"/>
              <w:right w:val="single" w:sz="4" w:space="0" w:color="auto"/>
            </w:tcBorders>
            <w:vAlign w:val="center"/>
          </w:tcPr>
          <w:p w14:paraId="656E7C1A" w14:textId="1428CDA8" w:rsidR="003630F5" w:rsidRPr="00994387" w:rsidRDefault="003630F5" w:rsidP="009D68CF">
            <w:pPr>
              <w:jc w:val="both"/>
              <w:rPr>
                <w:color w:val="000000"/>
                <w:sz w:val="20"/>
                <w:szCs w:val="20"/>
                <w:lang w:eastAsia="ru-RU"/>
              </w:rPr>
            </w:pPr>
            <w:r w:rsidRPr="00994387">
              <w:rPr>
                <w:sz w:val="20"/>
                <w:szCs w:val="20"/>
              </w:rPr>
              <w:t>Системный блок в сборе</w:t>
            </w:r>
          </w:p>
        </w:tc>
        <w:tc>
          <w:tcPr>
            <w:tcW w:w="709" w:type="dxa"/>
            <w:tcBorders>
              <w:left w:val="single" w:sz="4" w:space="0" w:color="auto"/>
              <w:bottom w:val="single" w:sz="4" w:space="0" w:color="auto"/>
              <w:right w:val="single" w:sz="4" w:space="0" w:color="auto"/>
            </w:tcBorders>
            <w:vAlign w:val="center"/>
          </w:tcPr>
          <w:p w14:paraId="5A9BCEF5" w14:textId="77777777" w:rsidR="003630F5" w:rsidRPr="00994387" w:rsidRDefault="003630F5" w:rsidP="008123A9">
            <w:pPr>
              <w:jc w:val="center"/>
              <w:rPr>
                <w:sz w:val="20"/>
                <w:szCs w:val="20"/>
              </w:rPr>
            </w:pPr>
            <w:r w:rsidRPr="00994387">
              <w:rPr>
                <w:sz w:val="20"/>
                <w:szCs w:val="20"/>
              </w:rPr>
              <w:t>шт.</w:t>
            </w:r>
          </w:p>
        </w:tc>
        <w:tc>
          <w:tcPr>
            <w:tcW w:w="850" w:type="dxa"/>
            <w:tcBorders>
              <w:left w:val="single" w:sz="4" w:space="0" w:color="auto"/>
              <w:bottom w:val="single" w:sz="4" w:space="0" w:color="auto"/>
            </w:tcBorders>
            <w:vAlign w:val="center"/>
          </w:tcPr>
          <w:p w14:paraId="265F71DC" w14:textId="255329D2" w:rsidR="003630F5" w:rsidRPr="00994387" w:rsidRDefault="003630F5" w:rsidP="008123A9">
            <w:pPr>
              <w:jc w:val="center"/>
              <w:rPr>
                <w:color w:val="000000"/>
                <w:sz w:val="20"/>
                <w:szCs w:val="20"/>
                <w:lang w:eastAsia="ru-RU"/>
              </w:rPr>
            </w:pPr>
            <w:r w:rsidRPr="00994387">
              <w:rPr>
                <w:color w:val="000000"/>
                <w:sz w:val="20"/>
                <w:szCs w:val="20"/>
                <w:lang w:eastAsia="ru-RU"/>
              </w:rPr>
              <w:t>4</w:t>
            </w:r>
            <w:r w:rsidR="00CE7292" w:rsidRPr="00994387">
              <w:rPr>
                <w:color w:val="000000"/>
                <w:sz w:val="20"/>
                <w:szCs w:val="20"/>
                <w:lang w:eastAsia="ru-RU"/>
              </w:rPr>
              <w:t>2</w:t>
            </w:r>
          </w:p>
        </w:tc>
        <w:tc>
          <w:tcPr>
            <w:tcW w:w="1366" w:type="dxa"/>
            <w:tcBorders>
              <w:bottom w:val="single" w:sz="4" w:space="0" w:color="auto"/>
            </w:tcBorders>
            <w:vAlign w:val="center"/>
          </w:tcPr>
          <w:p w14:paraId="369FCB21" w14:textId="19EE2A3E" w:rsidR="003630F5" w:rsidRPr="00994387" w:rsidRDefault="00CE7292" w:rsidP="008123A9">
            <w:pPr>
              <w:jc w:val="center"/>
              <w:rPr>
                <w:color w:val="000000"/>
                <w:sz w:val="20"/>
                <w:szCs w:val="20"/>
                <w:lang w:eastAsia="ru-RU"/>
              </w:rPr>
            </w:pPr>
            <w:r w:rsidRPr="00994387">
              <w:rPr>
                <w:color w:val="000000"/>
                <w:sz w:val="20"/>
                <w:szCs w:val="20"/>
              </w:rPr>
              <w:t>299 922</w:t>
            </w:r>
            <w:r w:rsidR="003630F5" w:rsidRPr="00994387">
              <w:rPr>
                <w:color w:val="000000"/>
                <w:sz w:val="20"/>
                <w:szCs w:val="20"/>
              </w:rPr>
              <w:t>,00</w:t>
            </w:r>
          </w:p>
        </w:tc>
      </w:tr>
      <w:tr w:rsidR="003630F5" w:rsidRPr="00994387" w14:paraId="4BB03FF2" w14:textId="77777777" w:rsidTr="00BA6D7B">
        <w:trPr>
          <w:trHeight w:val="111"/>
        </w:trPr>
        <w:tc>
          <w:tcPr>
            <w:tcW w:w="4305" w:type="dxa"/>
            <w:gridSpan w:val="2"/>
            <w:vMerge/>
            <w:tcBorders>
              <w:bottom w:val="single" w:sz="4" w:space="0" w:color="auto"/>
            </w:tcBorders>
            <w:vAlign w:val="center"/>
          </w:tcPr>
          <w:p w14:paraId="7FE35F54" w14:textId="77777777" w:rsidR="003630F5" w:rsidRPr="00994387" w:rsidRDefault="003630F5" w:rsidP="00C01E60">
            <w:pPr>
              <w:pStyle w:val="TableParagraph"/>
              <w:rPr>
                <w:sz w:val="20"/>
                <w:szCs w:val="20"/>
              </w:rPr>
            </w:pPr>
          </w:p>
        </w:tc>
        <w:tc>
          <w:tcPr>
            <w:tcW w:w="4394" w:type="dxa"/>
            <w:gridSpan w:val="4"/>
            <w:tcBorders>
              <w:top w:val="single" w:sz="4" w:space="0" w:color="auto"/>
              <w:bottom w:val="single" w:sz="4" w:space="0" w:color="auto"/>
            </w:tcBorders>
            <w:vAlign w:val="center"/>
          </w:tcPr>
          <w:p w14:paraId="50CD2209" w14:textId="77777777" w:rsidR="003630F5" w:rsidRPr="00994387" w:rsidRDefault="003630F5" w:rsidP="00C01E60">
            <w:pPr>
              <w:jc w:val="center"/>
              <w:rPr>
                <w:b/>
                <w:bCs/>
                <w:color w:val="000000"/>
                <w:sz w:val="20"/>
                <w:szCs w:val="20"/>
                <w:lang w:eastAsia="ru-RU"/>
              </w:rPr>
            </w:pPr>
            <w:r w:rsidRPr="00994387">
              <w:rPr>
                <w:b/>
                <w:bCs/>
                <w:color w:val="000000"/>
                <w:sz w:val="20"/>
                <w:szCs w:val="20"/>
                <w:lang w:eastAsia="ru-RU"/>
              </w:rPr>
              <w:t>Итого по 1 лоту:</w:t>
            </w:r>
          </w:p>
        </w:tc>
        <w:tc>
          <w:tcPr>
            <w:tcW w:w="1366" w:type="dxa"/>
            <w:tcBorders>
              <w:top w:val="single" w:sz="4" w:space="0" w:color="auto"/>
              <w:bottom w:val="single" w:sz="4" w:space="0" w:color="auto"/>
            </w:tcBorders>
            <w:vAlign w:val="center"/>
          </w:tcPr>
          <w:p w14:paraId="689F8B4F" w14:textId="41BC111A" w:rsidR="003630F5" w:rsidRPr="00994387" w:rsidRDefault="00CE7292" w:rsidP="003630F5">
            <w:pPr>
              <w:jc w:val="center"/>
              <w:rPr>
                <w:sz w:val="20"/>
                <w:szCs w:val="20"/>
              </w:rPr>
            </w:pPr>
            <w:r w:rsidRPr="00994387">
              <w:rPr>
                <w:b/>
                <w:bCs/>
                <w:color w:val="000000"/>
                <w:sz w:val="20"/>
                <w:szCs w:val="20"/>
                <w:lang w:eastAsia="ru-RU"/>
              </w:rPr>
              <w:t>299 922</w:t>
            </w:r>
            <w:r w:rsidR="003630F5" w:rsidRPr="00994387">
              <w:rPr>
                <w:b/>
                <w:bCs/>
                <w:color w:val="000000"/>
                <w:sz w:val="20"/>
                <w:szCs w:val="20"/>
                <w:lang w:eastAsia="ru-RU"/>
              </w:rPr>
              <w:t>,00</w:t>
            </w:r>
          </w:p>
        </w:tc>
      </w:tr>
      <w:tr w:rsidR="003F3D7A" w:rsidRPr="00994387" w14:paraId="750B1385" w14:textId="77777777" w:rsidTr="008D250F">
        <w:trPr>
          <w:trHeight w:val="551"/>
        </w:trPr>
        <w:tc>
          <w:tcPr>
            <w:tcW w:w="651" w:type="dxa"/>
            <w:vAlign w:val="center"/>
          </w:tcPr>
          <w:p w14:paraId="05BC72B5" w14:textId="77777777" w:rsidR="003F3D7A" w:rsidRPr="00994387" w:rsidRDefault="00FF2267" w:rsidP="005F473C">
            <w:pPr>
              <w:pStyle w:val="TableParagraph"/>
              <w:jc w:val="center"/>
              <w:rPr>
                <w:sz w:val="20"/>
                <w:szCs w:val="20"/>
              </w:rPr>
            </w:pPr>
            <w:r w:rsidRPr="00994387">
              <w:rPr>
                <w:sz w:val="20"/>
                <w:szCs w:val="20"/>
              </w:rPr>
              <w:t>2.</w:t>
            </w:r>
          </w:p>
        </w:tc>
        <w:tc>
          <w:tcPr>
            <w:tcW w:w="3654" w:type="dxa"/>
            <w:vAlign w:val="center"/>
          </w:tcPr>
          <w:p w14:paraId="29893C68" w14:textId="77777777" w:rsidR="003F3D7A" w:rsidRPr="00994387" w:rsidRDefault="00FF2267" w:rsidP="009D68CF">
            <w:pPr>
              <w:pStyle w:val="TableParagraph"/>
              <w:jc w:val="both"/>
              <w:rPr>
                <w:sz w:val="20"/>
                <w:szCs w:val="20"/>
              </w:rPr>
            </w:pPr>
            <w:r w:rsidRPr="00994387">
              <w:rPr>
                <w:sz w:val="20"/>
                <w:szCs w:val="20"/>
              </w:rPr>
              <w:t>Информация</w:t>
            </w:r>
            <w:r w:rsidRPr="00994387">
              <w:rPr>
                <w:spacing w:val="-10"/>
                <w:sz w:val="20"/>
                <w:szCs w:val="20"/>
              </w:rPr>
              <w:t xml:space="preserve"> </w:t>
            </w:r>
            <w:r w:rsidRPr="00994387">
              <w:rPr>
                <w:sz w:val="20"/>
                <w:szCs w:val="20"/>
              </w:rPr>
              <w:t>о</w:t>
            </w:r>
            <w:r w:rsidRPr="00994387">
              <w:rPr>
                <w:spacing w:val="4"/>
                <w:sz w:val="20"/>
                <w:szCs w:val="20"/>
              </w:rPr>
              <w:t xml:space="preserve"> </w:t>
            </w:r>
            <w:r w:rsidRPr="00994387">
              <w:rPr>
                <w:sz w:val="20"/>
                <w:szCs w:val="20"/>
              </w:rPr>
              <w:t>необходимости</w:t>
            </w:r>
            <w:r w:rsidRPr="00994387">
              <w:rPr>
                <w:spacing w:val="-4"/>
                <w:sz w:val="20"/>
                <w:szCs w:val="20"/>
              </w:rPr>
              <w:t xml:space="preserve"> </w:t>
            </w:r>
            <w:r w:rsidRPr="00994387">
              <w:rPr>
                <w:sz w:val="20"/>
                <w:szCs w:val="20"/>
              </w:rPr>
              <w:t>предоставления</w:t>
            </w:r>
            <w:r w:rsidRPr="00994387">
              <w:rPr>
                <w:spacing w:val="-9"/>
                <w:sz w:val="20"/>
                <w:szCs w:val="20"/>
              </w:rPr>
              <w:t xml:space="preserve"> </w:t>
            </w:r>
            <w:r w:rsidRPr="00994387">
              <w:rPr>
                <w:sz w:val="20"/>
                <w:szCs w:val="20"/>
              </w:rPr>
              <w:t>участниками</w:t>
            </w:r>
          </w:p>
          <w:p w14:paraId="10DF3388" w14:textId="77777777" w:rsidR="003F3D7A" w:rsidRPr="00994387" w:rsidRDefault="00FF2267" w:rsidP="009D68CF">
            <w:pPr>
              <w:pStyle w:val="TableParagraph"/>
              <w:jc w:val="both"/>
              <w:rPr>
                <w:sz w:val="20"/>
                <w:szCs w:val="20"/>
              </w:rPr>
            </w:pPr>
            <w:r w:rsidRPr="00994387">
              <w:rPr>
                <w:sz w:val="20"/>
                <w:szCs w:val="20"/>
              </w:rPr>
              <w:t>закупки образцов</w:t>
            </w:r>
            <w:r w:rsidRPr="00994387">
              <w:rPr>
                <w:spacing w:val="-5"/>
                <w:sz w:val="20"/>
                <w:szCs w:val="20"/>
              </w:rPr>
              <w:t xml:space="preserve"> </w:t>
            </w:r>
            <w:r w:rsidRPr="00994387">
              <w:rPr>
                <w:sz w:val="20"/>
                <w:szCs w:val="20"/>
              </w:rPr>
              <w:t>продукции, предлагаемых</w:t>
            </w:r>
            <w:r w:rsidRPr="00994387">
              <w:rPr>
                <w:spacing w:val="-7"/>
                <w:sz w:val="20"/>
                <w:szCs w:val="20"/>
              </w:rPr>
              <w:t xml:space="preserve"> </w:t>
            </w:r>
            <w:r w:rsidRPr="00994387">
              <w:rPr>
                <w:sz w:val="20"/>
                <w:szCs w:val="20"/>
              </w:rPr>
              <w:t>к</w:t>
            </w:r>
            <w:r w:rsidRPr="00994387">
              <w:rPr>
                <w:spacing w:val="-3"/>
                <w:sz w:val="20"/>
                <w:szCs w:val="20"/>
              </w:rPr>
              <w:t xml:space="preserve"> </w:t>
            </w:r>
            <w:r w:rsidRPr="00994387">
              <w:rPr>
                <w:sz w:val="20"/>
                <w:szCs w:val="20"/>
              </w:rPr>
              <w:t>поставке</w:t>
            </w:r>
          </w:p>
        </w:tc>
        <w:tc>
          <w:tcPr>
            <w:tcW w:w="5760" w:type="dxa"/>
            <w:gridSpan w:val="5"/>
            <w:vAlign w:val="center"/>
          </w:tcPr>
          <w:p w14:paraId="5DC8A266" w14:textId="77777777" w:rsidR="003F3D7A" w:rsidRPr="00994387" w:rsidRDefault="0014593F" w:rsidP="009D68CF">
            <w:pPr>
              <w:pStyle w:val="TableParagraph"/>
              <w:jc w:val="both"/>
              <w:rPr>
                <w:sz w:val="20"/>
                <w:szCs w:val="20"/>
              </w:rPr>
            </w:pPr>
            <w:r w:rsidRPr="00994387">
              <w:rPr>
                <w:sz w:val="20"/>
                <w:szCs w:val="20"/>
              </w:rPr>
              <w:t>нет</w:t>
            </w:r>
          </w:p>
        </w:tc>
      </w:tr>
      <w:tr w:rsidR="003F3D7A" w:rsidRPr="00994387" w14:paraId="72EAFA17" w14:textId="77777777" w:rsidTr="009D68CF">
        <w:trPr>
          <w:trHeight w:val="395"/>
        </w:trPr>
        <w:tc>
          <w:tcPr>
            <w:tcW w:w="651" w:type="dxa"/>
            <w:vAlign w:val="center"/>
          </w:tcPr>
          <w:p w14:paraId="44F8C7CF" w14:textId="77777777" w:rsidR="003F3D7A" w:rsidRPr="00994387" w:rsidRDefault="00FF2267" w:rsidP="005F473C">
            <w:pPr>
              <w:pStyle w:val="TableParagraph"/>
              <w:jc w:val="center"/>
              <w:rPr>
                <w:sz w:val="20"/>
                <w:szCs w:val="20"/>
              </w:rPr>
            </w:pPr>
            <w:r w:rsidRPr="00994387">
              <w:rPr>
                <w:sz w:val="20"/>
                <w:szCs w:val="20"/>
              </w:rPr>
              <w:t>3.</w:t>
            </w:r>
          </w:p>
        </w:tc>
        <w:tc>
          <w:tcPr>
            <w:tcW w:w="3654" w:type="dxa"/>
            <w:vAlign w:val="center"/>
          </w:tcPr>
          <w:p w14:paraId="171618A8" w14:textId="77777777" w:rsidR="003F3D7A" w:rsidRPr="00994387" w:rsidRDefault="00FF2267" w:rsidP="009D68CF">
            <w:pPr>
              <w:pStyle w:val="TableParagraph"/>
              <w:jc w:val="both"/>
              <w:rPr>
                <w:sz w:val="20"/>
                <w:szCs w:val="20"/>
              </w:rPr>
            </w:pPr>
            <w:r w:rsidRPr="00994387">
              <w:rPr>
                <w:sz w:val="20"/>
                <w:szCs w:val="20"/>
              </w:rPr>
              <w:t>Дополнительные требования</w:t>
            </w:r>
            <w:r w:rsidRPr="00994387">
              <w:rPr>
                <w:spacing w:val="-6"/>
                <w:sz w:val="20"/>
                <w:szCs w:val="20"/>
              </w:rPr>
              <w:t xml:space="preserve"> </w:t>
            </w:r>
            <w:r w:rsidRPr="00994387">
              <w:rPr>
                <w:sz w:val="20"/>
                <w:szCs w:val="20"/>
              </w:rPr>
              <w:t>к предмету</w:t>
            </w:r>
            <w:r w:rsidRPr="00994387">
              <w:rPr>
                <w:spacing w:val="-11"/>
                <w:sz w:val="20"/>
                <w:szCs w:val="20"/>
              </w:rPr>
              <w:t xml:space="preserve"> </w:t>
            </w:r>
            <w:r w:rsidRPr="00994387">
              <w:rPr>
                <w:sz w:val="20"/>
                <w:szCs w:val="20"/>
              </w:rPr>
              <w:t>(объекту)</w:t>
            </w:r>
            <w:r w:rsidRPr="00994387">
              <w:rPr>
                <w:spacing w:val="2"/>
                <w:sz w:val="20"/>
                <w:szCs w:val="20"/>
              </w:rPr>
              <w:t xml:space="preserve"> </w:t>
            </w:r>
            <w:r w:rsidRPr="00994387">
              <w:rPr>
                <w:sz w:val="20"/>
                <w:szCs w:val="20"/>
              </w:rPr>
              <w:t>закупки</w:t>
            </w:r>
          </w:p>
        </w:tc>
        <w:tc>
          <w:tcPr>
            <w:tcW w:w="5760" w:type="dxa"/>
            <w:gridSpan w:val="5"/>
            <w:vAlign w:val="center"/>
          </w:tcPr>
          <w:p w14:paraId="45BCB14F" w14:textId="77777777" w:rsidR="003F3D7A" w:rsidRPr="00994387" w:rsidRDefault="0014593F" w:rsidP="009D68CF">
            <w:pPr>
              <w:pStyle w:val="TableParagraph"/>
              <w:jc w:val="both"/>
              <w:rPr>
                <w:sz w:val="20"/>
                <w:szCs w:val="20"/>
              </w:rPr>
            </w:pPr>
            <w:r w:rsidRPr="00994387">
              <w:rPr>
                <w:sz w:val="20"/>
                <w:szCs w:val="20"/>
              </w:rPr>
              <w:t>нет</w:t>
            </w:r>
          </w:p>
        </w:tc>
      </w:tr>
      <w:tr w:rsidR="003F3D7A" w:rsidRPr="00994387" w14:paraId="2E860011" w14:textId="77777777" w:rsidTr="008D250F">
        <w:trPr>
          <w:trHeight w:val="551"/>
        </w:trPr>
        <w:tc>
          <w:tcPr>
            <w:tcW w:w="651" w:type="dxa"/>
            <w:vAlign w:val="center"/>
          </w:tcPr>
          <w:p w14:paraId="3B892EC1" w14:textId="77777777" w:rsidR="003F3D7A" w:rsidRPr="00994387" w:rsidRDefault="00FF2267" w:rsidP="005F473C">
            <w:pPr>
              <w:pStyle w:val="TableParagraph"/>
              <w:jc w:val="center"/>
              <w:rPr>
                <w:sz w:val="20"/>
                <w:szCs w:val="20"/>
              </w:rPr>
            </w:pPr>
            <w:r w:rsidRPr="00994387">
              <w:rPr>
                <w:sz w:val="20"/>
                <w:szCs w:val="20"/>
              </w:rPr>
              <w:t>4.</w:t>
            </w:r>
          </w:p>
        </w:tc>
        <w:tc>
          <w:tcPr>
            <w:tcW w:w="3654" w:type="dxa"/>
            <w:vAlign w:val="center"/>
          </w:tcPr>
          <w:p w14:paraId="03DF95F9" w14:textId="7DBA998C" w:rsidR="003F3D7A" w:rsidRPr="00994387" w:rsidRDefault="00FF2267" w:rsidP="009D68CF">
            <w:pPr>
              <w:pStyle w:val="TableParagraph"/>
              <w:jc w:val="both"/>
              <w:rPr>
                <w:sz w:val="20"/>
                <w:szCs w:val="20"/>
              </w:rPr>
            </w:pPr>
            <w:r w:rsidRPr="00994387">
              <w:rPr>
                <w:sz w:val="20"/>
                <w:szCs w:val="20"/>
              </w:rPr>
              <w:t>Иная информация,</w:t>
            </w:r>
            <w:r w:rsidRPr="00994387">
              <w:rPr>
                <w:spacing w:val="1"/>
                <w:sz w:val="20"/>
                <w:szCs w:val="20"/>
              </w:rPr>
              <w:t xml:space="preserve"> </w:t>
            </w:r>
            <w:r w:rsidRPr="00994387">
              <w:rPr>
                <w:sz w:val="20"/>
                <w:szCs w:val="20"/>
              </w:rPr>
              <w:t>позволяющая</w:t>
            </w:r>
            <w:r w:rsidRPr="00994387">
              <w:rPr>
                <w:spacing w:val="-9"/>
                <w:sz w:val="20"/>
                <w:szCs w:val="20"/>
              </w:rPr>
              <w:t xml:space="preserve"> </w:t>
            </w:r>
            <w:r w:rsidRPr="00994387">
              <w:rPr>
                <w:sz w:val="20"/>
                <w:szCs w:val="20"/>
              </w:rPr>
              <w:t>участникам</w:t>
            </w:r>
            <w:r w:rsidRPr="00994387">
              <w:rPr>
                <w:spacing w:val="-2"/>
                <w:sz w:val="20"/>
                <w:szCs w:val="20"/>
              </w:rPr>
              <w:t xml:space="preserve"> </w:t>
            </w:r>
            <w:r w:rsidRPr="00994387">
              <w:rPr>
                <w:sz w:val="20"/>
                <w:szCs w:val="20"/>
              </w:rPr>
              <w:t>закупки</w:t>
            </w:r>
            <w:r w:rsidRPr="00994387">
              <w:rPr>
                <w:spacing w:val="-2"/>
                <w:sz w:val="20"/>
                <w:szCs w:val="20"/>
              </w:rPr>
              <w:t xml:space="preserve"> </w:t>
            </w:r>
            <w:r w:rsidRPr="00994387">
              <w:rPr>
                <w:sz w:val="20"/>
                <w:szCs w:val="20"/>
              </w:rPr>
              <w:t>правильно</w:t>
            </w:r>
            <w:r w:rsidR="009D68CF" w:rsidRPr="00994387">
              <w:rPr>
                <w:sz w:val="20"/>
                <w:szCs w:val="20"/>
              </w:rPr>
              <w:t xml:space="preserve"> </w:t>
            </w:r>
            <w:r w:rsidRPr="00994387">
              <w:rPr>
                <w:sz w:val="20"/>
                <w:szCs w:val="20"/>
              </w:rPr>
              <w:t>сформировать</w:t>
            </w:r>
            <w:r w:rsidRPr="00994387">
              <w:rPr>
                <w:spacing w:val="-2"/>
                <w:sz w:val="20"/>
                <w:szCs w:val="20"/>
              </w:rPr>
              <w:t xml:space="preserve"> </w:t>
            </w:r>
            <w:r w:rsidRPr="00994387">
              <w:rPr>
                <w:sz w:val="20"/>
                <w:szCs w:val="20"/>
              </w:rPr>
              <w:t>и</w:t>
            </w:r>
            <w:r w:rsidRPr="00994387">
              <w:rPr>
                <w:spacing w:val="-4"/>
                <w:sz w:val="20"/>
                <w:szCs w:val="20"/>
              </w:rPr>
              <w:t xml:space="preserve"> </w:t>
            </w:r>
            <w:r w:rsidRPr="00994387">
              <w:rPr>
                <w:sz w:val="20"/>
                <w:szCs w:val="20"/>
              </w:rPr>
              <w:t>представить</w:t>
            </w:r>
            <w:r w:rsidRPr="00994387">
              <w:rPr>
                <w:spacing w:val="-5"/>
                <w:sz w:val="20"/>
                <w:szCs w:val="20"/>
              </w:rPr>
              <w:t xml:space="preserve"> </w:t>
            </w:r>
            <w:r w:rsidRPr="00994387">
              <w:rPr>
                <w:sz w:val="20"/>
                <w:szCs w:val="20"/>
              </w:rPr>
              <w:t>заявки</w:t>
            </w:r>
            <w:r w:rsidRPr="00994387">
              <w:rPr>
                <w:spacing w:val="-5"/>
                <w:sz w:val="20"/>
                <w:szCs w:val="20"/>
              </w:rPr>
              <w:t xml:space="preserve"> </w:t>
            </w:r>
            <w:r w:rsidRPr="00994387">
              <w:rPr>
                <w:sz w:val="20"/>
                <w:szCs w:val="20"/>
              </w:rPr>
              <w:t>на участие</w:t>
            </w:r>
            <w:r w:rsidRPr="00994387">
              <w:rPr>
                <w:spacing w:val="3"/>
                <w:sz w:val="20"/>
                <w:szCs w:val="20"/>
              </w:rPr>
              <w:t xml:space="preserve"> </w:t>
            </w:r>
            <w:r w:rsidRPr="00994387">
              <w:rPr>
                <w:sz w:val="20"/>
                <w:szCs w:val="20"/>
              </w:rPr>
              <w:t>в закупке</w:t>
            </w:r>
          </w:p>
        </w:tc>
        <w:tc>
          <w:tcPr>
            <w:tcW w:w="5760" w:type="dxa"/>
            <w:gridSpan w:val="5"/>
            <w:vAlign w:val="center"/>
          </w:tcPr>
          <w:p w14:paraId="33891F64" w14:textId="77777777" w:rsidR="003F3D7A" w:rsidRPr="00994387" w:rsidRDefault="0014593F" w:rsidP="009D68CF">
            <w:pPr>
              <w:pStyle w:val="TableParagraph"/>
              <w:jc w:val="both"/>
              <w:rPr>
                <w:sz w:val="20"/>
                <w:szCs w:val="20"/>
              </w:rPr>
            </w:pPr>
            <w:r w:rsidRPr="00994387">
              <w:rPr>
                <w:sz w:val="20"/>
                <w:szCs w:val="20"/>
              </w:rPr>
              <w:t>Заявка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и требованиями, указанными в документации о проведении запроса предложений</w:t>
            </w:r>
          </w:p>
        </w:tc>
      </w:tr>
      <w:tr w:rsidR="00E83852" w:rsidRPr="00994387" w14:paraId="2DA37D44" w14:textId="77777777" w:rsidTr="00994387">
        <w:trPr>
          <w:trHeight w:val="40"/>
        </w:trPr>
        <w:tc>
          <w:tcPr>
            <w:tcW w:w="10065" w:type="dxa"/>
            <w:gridSpan w:val="7"/>
            <w:vAlign w:val="center"/>
          </w:tcPr>
          <w:p w14:paraId="65BD639D" w14:textId="77777777" w:rsidR="00E83852" w:rsidRPr="00994387" w:rsidRDefault="00E83852" w:rsidP="00E83852">
            <w:pPr>
              <w:pStyle w:val="TableParagraph"/>
              <w:jc w:val="center"/>
              <w:rPr>
                <w:sz w:val="20"/>
                <w:szCs w:val="20"/>
              </w:rPr>
            </w:pPr>
            <w:r w:rsidRPr="00994387">
              <w:rPr>
                <w:b/>
                <w:sz w:val="20"/>
                <w:szCs w:val="20"/>
              </w:rPr>
              <w:t>6. Преимущества, требования</w:t>
            </w:r>
            <w:r w:rsidRPr="00994387">
              <w:rPr>
                <w:b/>
                <w:spacing w:val="-10"/>
                <w:sz w:val="20"/>
                <w:szCs w:val="20"/>
              </w:rPr>
              <w:t xml:space="preserve"> </w:t>
            </w:r>
            <w:r w:rsidRPr="00994387">
              <w:rPr>
                <w:b/>
                <w:sz w:val="20"/>
                <w:szCs w:val="20"/>
              </w:rPr>
              <w:t>к</w:t>
            </w:r>
            <w:r w:rsidRPr="00994387">
              <w:rPr>
                <w:b/>
                <w:spacing w:val="-1"/>
                <w:sz w:val="20"/>
                <w:szCs w:val="20"/>
              </w:rPr>
              <w:t xml:space="preserve"> </w:t>
            </w:r>
            <w:r w:rsidRPr="00994387">
              <w:rPr>
                <w:b/>
                <w:sz w:val="20"/>
                <w:szCs w:val="20"/>
              </w:rPr>
              <w:t>участникам</w:t>
            </w:r>
            <w:r w:rsidRPr="00994387">
              <w:rPr>
                <w:b/>
                <w:spacing w:val="-2"/>
                <w:sz w:val="20"/>
                <w:szCs w:val="20"/>
              </w:rPr>
              <w:t xml:space="preserve"> </w:t>
            </w:r>
            <w:r w:rsidRPr="00994387">
              <w:rPr>
                <w:b/>
                <w:sz w:val="20"/>
                <w:szCs w:val="20"/>
              </w:rPr>
              <w:t>закупки</w:t>
            </w:r>
          </w:p>
        </w:tc>
      </w:tr>
      <w:tr w:rsidR="003F3D7A" w:rsidRPr="00994387" w14:paraId="68FF2A44" w14:textId="77777777" w:rsidTr="008D250F">
        <w:trPr>
          <w:trHeight w:val="830"/>
        </w:trPr>
        <w:tc>
          <w:tcPr>
            <w:tcW w:w="651" w:type="dxa"/>
            <w:vAlign w:val="center"/>
          </w:tcPr>
          <w:p w14:paraId="74095D83" w14:textId="77777777" w:rsidR="003F3D7A" w:rsidRPr="00994387" w:rsidRDefault="003F3D7A" w:rsidP="005F473C">
            <w:pPr>
              <w:pStyle w:val="TableParagraph"/>
              <w:jc w:val="center"/>
              <w:rPr>
                <w:sz w:val="20"/>
                <w:szCs w:val="20"/>
              </w:rPr>
            </w:pPr>
          </w:p>
          <w:p w14:paraId="26555331" w14:textId="77777777" w:rsidR="003F3D7A" w:rsidRPr="00994387" w:rsidRDefault="00FF2267" w:rsidP="005F473C">
            <w:pPr>
              <w:pStyle w:val="TableParagraph"/>
              <w:jc w:val="center"/>
              <w:rPr>
                <w:sz w:val="20"/>
                <w:szCs w:val="20"/>
              </w:rPr>
            </w:pPr>
            <w:r w:rsidRPr="00994387">
              <w:rPr>
                <w:sz w:val="20"/>
                <w:szCs w:val="20"/>
              </w:rPr>
              <w:t>1.</w:t>
            </w:r>
          </w:p>
        </w:tc>
        <w:tc>
          <w:tcPr>
            <w:tcW w:w="3654" w:type="dxa"/>
            <w:vAlign w:val="center"/>
          </w:tcPr>
          <w:p w14:paraId="728DF9B3" w14:textId="64C494B1" w:rsidR="003F3D7A" w:rsidRPr="00994387" w:rsidRDefault="00FF2267" w:rsidP="009D68CF">
            <w:pPr>
              <w:pStyle w:val="TableParagraph"/>
              <w:jc w:val="both"/>
              <w:rPr>
                <w:sz w:val="20"/>
                <w:szCs w:val="20"/>
              </w:rPr>
            </w:pPr>
            <w:r w:rsidRPr="00994387">
              <w:rPr>
                <w:sz w:val="20"/>
                <w:szCs w:val="20"/>
              </w:rPr>
              <w:t>Преимущества</w:t>
            </w:r>
            <w:r w:rsidRPr="00994387">
              <w:rPr>
                <w:spacing w:val="-1"/>
                <w:sz w:val="20"/>
                <w:szCs w:val="20"/>
              </w:rPr>
              <w:t xml:space="preserve"> </w:t>
            </w:r>
            <w:r w:rsidRPr="00994387">
              <w:rPr>
                <w:sz w:val="20"/>
                <w:szCs w:val="20"/>
              </w:rPr>
              <w:t>(отечественный</w:t>
            </w:r>
            <w:r w:rsidRPr="00994387">
              <w:rPr>
                <w:spacing w:val="-6"/>
                <w:sz w:val="20"/>
                <w:szCs w:val="20"/>
              </w:rPr>
              <w:t xml:space="preserve"> </w:t>
            </w:r>
            <w:r w:rsidRPr="00994387">
              <w:rPr>
                <w:sz w:val="20"/>
                <w:szCs w:val="20"/>
              </w:rPr>
              <w:t>производитель;</w:t>
            </w:r>
            <w:r w:rsidRPr="00994387">
              <w:rPr>
                <w:spacing w:val="-10"/>
                <w:sz w:val="20"/>
                <w:szCs w:val="20"/>
              </w:rPr>
              <w:t xml:space="preserve"> </w:t>
            </w:r>
            <w:r w:rsidRPr="00994387">
              <w:rPr>
                <w:sz w:val="20"/>
                <w:szCs w:val="20"/>
              </w:rPr>
              <w:t>учреждения</w:t>
            </w:r>
            <w:r w:rsidR="009D68CF" w:rsidRPr="00994387">
              <w:rPr>
                <w:sz w:val="20"/>
                <w:szCs w:val="20"/>
              </w:rPr>
              <w:t xml:space="preserve"> </w:t>
            </w:r>
            <w:r w:rsidRPr="00994387">
              <w:rPr>
                <w:sz w:val="20"/>
                <w:szCs w:val="20"/>
              </w:rPr>
              <w:t>и организации уголовно-исполнительной системы, а также</w:t>
            </w:r>
            <w:r w:rsidRPr="00994387">
              <w:rPr>
                <w:spacing w:val="-57"/>
                <w:sz w:val="20"/>
                <w:szCs w:val="20"/>
              </w:rPr>
              <w:t xml:space="preserve"> </w:t>
            </w:r>
            <w:r w:rsidRPr="00994387">
              <w:rPr>
                <w:sz w:val="20"/>
                <w:szCs w:val="20"/>
              </w:rPr>
              <w:t>организации,</w:t>
            </w:r>
            <w:r w:rsidRPr="00994387">
              <w:rPr>
                <w:spacing w:val="-1"/>
                <w:sz w:val="20"/>
                <w:szCs w:val="20"/>
              </w:rPr>
              <w:t xml:space="preserve"> </w:t>
            </w:r>
            <w:r w:rsidRPr="00994387">
              <w:rPr>
                <w:sz w:val="20"/>
                <w:szCs w:val="20"/>
              </w:rPr>
              <w:t>применяющие</w:t>
            </w:r>
            <w:r w:rsidRPr="00994387">
              <w:rPr>
                <w:spacing w:val="2"/>
                <w:sz w:val="20"/>
                <w:szCs w:val="20"/>
              </w:rPr>
              <w:t xml:space="preserve"> </w:t>
            </w:r>
            <w:r w:rsidRPr="00994387">
              <w:rPr>
                <w:sz w:val="20"/>
                <w:szCs w:val="20"/>
              </w:rPr>
              <w:t>труд</w:t>
            </w:r>
            <w:r w:rsidRPr="00994387">
              <w:rPr>
                <w:spacing w:val="1"/>
                <w:sz w:val="20"/>
                <w:szCs w:val="20"/>
              </w:rPr>
              <w:t xml:space="preserve"> </w:t>
            </w:r>
            <w:r w:rsidRPr="00994387">
              <w:rPr>
                <w:sz w:val="20"/>
                <w:szCs w:val="20"/>
              </w:rPr>
              <w:t>инвалидов)</w:t>
            </w:r>
          </w:p>
        </w:tc>
        <w:tc>
          <w:tcPr>
            <w:tcW w:w="5760" w:type="dxa"/>
            <w:gridSpan w:val="5"/>
            <w:vAlign w:val="center"/>
          </w:tcPr>
          <w:p w14:paraId="41192E85" w14:textId="77777777" w:rsidR="00994387" w:rsidRPr="00994387" w:rsidRDefault="00994387" w:rsidP="00994387">
            <w:pPr>
              <w:pStyle w:val="TableParagraph"/>
              <w:jc w:val="both"/>
              <w:rPr>
                <w:sz w:val="20"/>
                <w:szCs w:val="20"/>
              </w:rPr>
            </w:pPr>
            <w:r w:rsidRPr="00994387">
              <w:rPr>
                <w:sz w:val="20"/>
                <w:szCs w:val="20"/>
              </w:rPr>
              <w:t>Возможность предоставления при определении поставщиков (подрядчиков, исполнителей) участникам закупки преимуществ определяется в соответствии со статьей 19 Закона Приднестровской Молдавской Республики «О закупках в Приднестровской Молдавской Республике».</w:t>
            </w:r>
          </w:p>
          <w:p w14:paraId="7E1A7C5B" w14:textId="77777777" w:rsidR="00994387" w:rsidRPr="00994387" w:rsidRDefault="00994387" w:rsidP="00994387">
            <w:pPr>
              <w:pStyle w:val="TableParagraph"/>
              <w:jc w:val="both"/>
              <w:rPr>
                <w:sz w:val="20"/>
                <w:szCs w:val="20"/>
              </w:rPr>
            </w:pPr>
            <w:r w:rsidRPr="00994387">
              <w:rPr>
                <w:sz w:val="20"/>
                <w:szCs w:val="20"/>
              </w:rPr>
              <w:t>Преимущества предоставляются:</w:t>
            </w:r>
          </w:p>
          <w:p w14:paraId="5921994E" w14:textId="77777777" w:rsidR="00994387" w:rsidRPr="00994387" w:rsidRDefault="00994387" w:rsidP="00994387">
            <w:pPr>
              <w:pStyle w:val="TableParagraph"/>
              <w:jc w:val="both"/>
              <w:rPr>
                <w:sz w:val="20"/>
                <w:szCs w:val="20"/>
              </w:rPr>
            </w:pPr>
            <w:r w:rsidRPr="00994387">
              <w:rPr>
                <w:sz w:val="20"/>
                <w:szCs w:val="20"/>
              </w:rPr>
              <w:t>а) учреждения и организации уголовно- исполнительной системы;</w:t>
            </w:r>
          </w:p>
          <w:p w14:paraId="7903350D" w14:textId="77777777" w:rsidR="00994387" w:rsidRPr="00994387" w:rsidRDefault="00994387" w:rsidP="00994387">
            <w:pPr>
              <w:pStyle w:val="TableParagraph"/>
              <w:jc w:val="both"/>
              <w:rPr>
                <w:sz w:val="20"/>
                <w:szCs w:val="20"/>
              </w:rPr>
            </w:pPr>
            <w:r w:rsidRPr="00994387">
              <w:rPr>
                <w:sz w:val="20"/>
                <w:szCs w:val="20"/>
              </w:rPr>
              <w:t>б) организации, применяющие труд инвалидов;</w:t>
            </w:r>
          </w:p>
          <w:p w14:paraId="0B172D43" w14:textId="77777777" w:rsidR="00994387" w:rsidRPr="00994387" w:rsidRDefault="00994387" w:rsidP="00994387">
            <w:pPr>
              <w:pStyle w:val="TableParagraph"/>
              <w:jc w:val="both"/>
              <w:rPr>
                <w:sz w:val="20"/>
                <w:szCs w:val="20"/>
              </w:rPr>
            </w:pPr>
            <w:r w:rsidRPr="00994387">
              <w:rPr>
                <w:sz w:val="20"/>
                <w:szCs w:val="20"/>
              </w:rPr>
              <w:t>в) отечественные производители;</w:t>
            </w:r>
          </w:p>
          <w:p w14:paraId="4BB139B1" w14:textId="1330086F" w:rsidR="001428F8" w:rsidRPr="00994387" w:rsidRDefault="00994387" w:rsidP="00994387">
            <w:pPr>
              <w:pStyle w:val="TableParagraph"/>
              <w:jc w:val="both"/>
              <w:rPr>
                <w:sz w:val="20"/>
                <w:szCs w:val="20"/>
              </w:rPr>
            </w:pPr>
            <w:r w:rsidRPr="00994387">
              <w:rPr>
                <w:sz w:val="20"/>
                <w:szCs w:val="20"/>
              </w:rPr>
              <w:t>г) отечественные импортеры.</w:t>
            </w:r>
          </w:p>
        </w:tc>
      </w:tr>
      <w:tr w:rsidR="00C064A7" w:rsidRPr="00994387" w14:paraId="7532E273" w14:textId="77777777" w:rsidTr="008D250F">
        <w:trPr>
          <w:trHeight w:val="552"/>
        </w:trPr>
        <w:tc>
          <w:tcPr>
            <w:tcW w:w="651" w:type="dxa"/>
            <w:vAlign w:val="center"/>
          </w:tcPr>
          <w:p w14:paraId="20057348" w14:textId="77777777" w:rsidR="00C064A7" w:rsidRPr="00994387" w:rsidRDefault="00C064A7" w:rsidP="00C064A7">
            <w:pPr>
              <w:pStyle w:val="TableParagraph"/>
              <w:jc w:val="center"/>
              <w:rPr>
                <w:sz w:val="20"/>
                <w:szCs w:val="20"/>
              </w:rPr>
            </w:pPr>
            <w:r w:rsidRPr="00994387">
              <w:rPr>
                <w:sz w:val="20"/>
                <w:szCs w:val="20"/>
              </w:rPr>
              <w:t>2.</w:t>
            </w:r>
          </w:p>
        </w:tc>
        <w:tc>
          <w:tcPr>
            <w:tcW w:w="3654" w:type="dxa"/>
            <w:vAlign w:val="center"/>
          </w:tcPr>
          <w:p w14:paraId="6A691E7B" w14:textId="08E182CE" w:rsidR="00C064A7" w:rsidRPr="00994387" w:rsidRDefault="00C064A7" w:rsidP="009D68CF">
            <w:pPr>
              <w:pStyle w:val="TableParagraph"/>
              <w:jc w:val="both"/>
              <w:rPr>
                <w:sz w:val="20"/>
                <w:szCs w:val="20"/>
              </w:rPr>
            </w:pPr>
            <w:r w:rsidRPr="00994387">
              <w:rPr>
                <w:sz w:val="20"/>
                <w:szCs w:val="20"/>
              </w:rPr>
              <w:t>Требования к</w:t>
            </w:r>
            <w:r w:rsidRPr="00994387">
              <w:rPr>
                <w:spacing w:val="-5"/>
                <w:sz w:val="20"/>
                <w:szCs w:val="20"/>
              </w:rPr>
              <w:t xml:space="preserve"> </w:t>
            </w:r>
            <w:r w:rsidRPr="00994387">
              <w:rPr>
                <w:sz w:val="20"/>
                <w:szCs w:val="20"/>
              </w:rPr>
              <w:t>участникам</w:t>
            </w:r>
            <w:r w:rsidRPr="00994387">
              <w:rPr>
                <w:spacing w:val="-2"/>
                <w:sz w:val="20"/>
                <w:szCs w:val="20"/>
              </w:rPr>
              <w:t xml:space="preserve"> </w:t>
            </w:r>
            <w:r w:rsidRPr="00994387">
              <w:rPr>
                <w:sz w:val="20"/>
                <w:szCs w:val="20"/>
              </w:rPr>
              <w:t>и перечень</w:t>
            </w:r>
            <w:r w:rsidRPr="00994387">
              <w:rPr>
                <w:spacing w:val="-2"/>
                <w:sz w:val="20"/>
                <w:szCs w:val="20"/>
              </w:rPr>
              <w:t xml:space="preserve"> </w:t>
            </w:r>
            <w:r w:rsidRPr="00994387">
              <w:rPr>
                <w:sz w:val="20"/>
                <w:szCs w:val="20"/>
              </w:rPr>
              <w:t>документов,</w:t>
            </w:r>
            <w:r w:rsidRPr="00994387">
              <w:rPr>
                <w:spacing w:val="1"/>
                <w:sz w:val="20"/>
                <w:szCs w:val="20"/>
              </w:rPr>
              <w:t xml:space="preserve"> </w:t>
            </w:r>
            <w:r w:rsidRPr="00994387">
              <w:rPr>
                <w:sz w:val="20"/>
                <w:szCs w:val="20"/>
              </w:rPr>
              <w:t>которые</w:t>
            </w:r>
            <w:r w:rsidR="009D68CF" w:rsidRPr="00994387">
              <w:rPr>
                <w:sz w:val="20"/>
                <w:szCs w:val="20"/>
              </w:rPr>
              <w:t xml:space="preserve"> </w:t>
            </w:r>
            <w:r w:rsidRPr="00994387">
              <w:rPr>
                <w:sz w:val="20"/>
                <w:szCs w:val="20"/>
              </w:rPr>
              <w:t>должны</w:t>
            </w:r>
            <w:r w:rsidRPr="00994387">
              <w:rPr>
                <w:spacing w:val="-2"/>
                <w:sz w:val="20"/>
                <w:szCs w:val="20"/>
              </w:rPr>
              <w:t xml:space="preserve"> </w:t>
            </w:r>
            <w:r w:rsidRPr="00994387">
              <w:rPr>
                <w:sz w:val="20"/>
                <w:szCs w:val="20"/>
              </w:rPr>
              <w:t>быть</w:t>
            </w:r>
            <w:r w:rsidRPr="00994387">
              <w:rPr>
                <w:spacing w:val="-2"/>
                <w:sz w:val="20"/>
                <w:szCs w:val="20"/>
              </w:rPr>
              <w:t xml:space="preserve"> </w:t>
            </w:r>
            <w:r w:rsidRPr="00994387">
              <w:rPr>
                <w:sz w:val="20"/>
                <w:szCs w:val="20"/>
              </w:rPr>
              <w:t>представлены</w:t>
            </w:r>
          </w:p>
        </w:tc>
        <w:tc>
          <w:tcPr>
            <w:tcW w:w="5760" w:type="dxa"/>
            <w:gridSpan w:val="5"/>
          </w:tcPr>
          <w:p w14:paraId="1BE3216C" w14:textId="77777777" w:rsidR="00994387" w:rsidRPr="00994387" w:rsidRDefault="00994387" w:rsidP="00994387">
            <w:pPr>
              <w:widowControl/>
              <w:autoSpaceDE/>
              <w:jc w:val="both"/>
              <w:rPr>
                <w:rFonts w:eastAsia="Calibri"/>
                <w:b/>
                <w:sz w:val="20"/>
                <w:szCs w:val="20"/>
              </w:rPr>
            </w:pPr>
            <w:r w:rsidRPr="00994387">
              <w:rPr>
                <w:rFonts w:eastAsia="Calibri"/>
                <w:b/>
                <w:sz w:val="20"/>
                <w:szCs w:val="20"/>
              </w:rPr>
              <w:t>Требования к участникам:</w:t>
            </w:r>
          </w:p>
          <w:p w14:paraId="7385DAE9" w14:textId="77777777" w:rsidR="00994387" w:rsidRPr="00994387" w:rsidRDefault="00994387" w:rsidP="00994387">
            <w:pPr>
              <w:widowControl/>
              <w:autoSpaceDE/>
              <w:jc w:val="both"/>
              <w:rPr>
                <w:rFonts w:eastAsia="Calibri"/>
                <w:bCs/>
                <w:sz w:val="20"/>
                <w:szCs w:val="20"/>
              </w:rPr>
            </w:pPr>
            <w:r w:rsidRPr="00994387">
              <w:rPr>
                <w:rFonts w:eastAsia="Calibri"/>
                <w:bCs/>
                <w:sz w:val="20"/>
                <w:szCs w:val="20"/>
              </w:rPr>
              <w:t xml:space="preserve">а) отсутствие проведения ликвидации участника закупки - юридического лица и отсутствие дела о банкротстве; </w:t>
            </w:r>
          </w:p>
          <w:p w14:paraId="712C2310" w14:textId="77777777" w:rsidR="00994387" w:rsidRPr="00994387" w:rsidRDefault="00994387" w:rsidP="00994387">
            <w:pPr>
              <w:widowControl/>
              <w:autoSpaceDE/>
              <w:jc w:val="both"/>
              <w:rPr>
                <w:rFonts w:eastAsia="Calibri"/>
                <w:bCs/>
                <w:sz w:val="20"/>
                <w:szCs w:val="20"/>
              </w:rPr>
            </w:pPr>
            <w:r w:rsidRPr="00994387">
              <w:rPr>
                <w:rFonts w:eastAsia="Calibri"/>
                <w:bCs/>
                <w:sz w:val="20"/>
                <w:szCs w:val="20"/>
              </w:rPr>
              <w:t xml:space="preserve">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 </w:t>
            </w:r>
          </w:p>
          <w:p w14:paraId="454A17EB" w14:textId="77777777" w:rsidR="00994387" w:rsidRPr="00994387" w:rsidRDefault="00994387" w:rsidP="00994387">
            <w:pPr>
              <w:widowControl/>
              <w:autoSpaceDE/>
              <w:jc w:val="both"/>
              <w:rPr>
                <w:rFonts w:eastAsia="Calibri"/>
                <w:bCs/>
                <w:sz w:val="20"/>
                <w:szCs w:val="20"/>
              </w:rPr>
            </w:pPr>
            <w:r w:rsidRPr="00994387">
              <w:rPr>
                <w:rFonts w:eastAsia="Calibri"/>
                <w:bCs/>
                <w:sz w:val="20"/>
                <w:szCs w:val="20"/>
              </w:rPr>
              <w:t>в) 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p>
          <w:p w14:paraId="46847CFE" w14:textId="77777777" w:rsidR="00994387" w:rsidRPr="00994387" w:rsidRDefault="00994387" w:rsidP="00994387">
            <w:pPr>
              <w:widowControl/>
              <w:autoSpaceDE/>
              <w:jc w:val="both"/>
              <w:rPr>
                <w:rFonts w:eastAsia="Calibri"/>
                <w:bCs/>
                <w:sz w:val="20"/>
                <w:szCs w:val="20"/>
              </w:rPr>
            </w:pPr>
            <w:r w:rsidRPr="00994387">
              <w:rPr>
                <w:rFonts w:eastAsia="Calibri"/>
                <w:bCs/>
                <w:sz w:val="20"/>
                <w:szCs w:val="20"/>
              </w:rPr>
              <w:t>г) отсутствие между участником закупки и заказчиком конфликта интересов.</w:t>
            </w:r>
          </w:p>
          <w:p w14:paraId="63BC0851" w14:textId="77777777" w:rsidR="00994387" w:rsidRPr="00994387" w:rsidRDefault="00994387" w:rsidP="00994387">
            <w:pPr>
              <w:widowControl/>
              <w:autoSpaceDE/>
              <w:jc w:val="both"/>
              <w:rPr>
                <w:rFonts w:eastAsia="Calibri"/>
                <w:b/>
                <w:sz w:val="20"/>
                <w:szCs w:val="20"/>
              </w:rPr>
            </w:pPr>
            <w:r w:rsidRPr="00994387">
              <w:rPr>
                <w:rFonts w:eastAsia="Calibri"/>
                <w:b/>
                <w:sz w:val="20"/>
                <w:szCs w:val="20"/>
              </w:rPr>
              <w:t>Участниками закупки должны быть представлены документы:</w:t>
            </w:r>
          </w:p>
          <w:p w14:paraId="3F9808C8" w14:textId="77777777" w:rsidR="00994387" w:rsidRPr="00994387" w:rsidRDefault="00994387" w:rsidP="00994387">
            <w:pPr>
              <w:widowControl/>
              <w:autoSpaceDE/>
              <w:jc w:val="both"/>
              <w:rPr>
                <w:rFonts w:eastAsia="Calibri"/>
                <w:bCs/>
                <w:sz w:val="20"/>
                <w:szCs w:val="20"/>
              </w:rPr>
            </w:pPr>
            <w:r w:rsidRPr="00994387">
              <w:rPr>
                <w:rFonts w:eastAsia="Calibri"/>
                <w:bCs/>
                <w:sz w:val="20"/>
                <w:szCs w:val="20"/>
              </w:rPr>
              <w:t>а) Копия выписки из единого государственного реестра юридических лиц;</w:t>
            </w:r>
          </w:p>
          <w:p w14:paraId="4695B613" w14:textId="77777777" w:rsidR="00994387" w:rsidRPr="00994387" w:rsidRDefault="00994387" w:rsidP="00994387">
            <w:pPr>
              <w:widowControl/>
              <w:autoSpaceDE/>
              <w:jc w:val="both"/>
              <w:rPr>
                <w:rFonts w:eastAsia="Calibri"/>
                <w:bCs/>
                <w:sz w:val="20"/>
                <w:szCs w:val="20"/>
              </w:rPr>
            </w:pPr>
            <w:r w:rsidRPr="00994387">
              <w:rPr>
                <w:rFonts w:eastAsia="Calibri"/>
                <w:bCs/>
                <w:sz w:val="20"/>
                <w:szCs w:val="20"/>
              </w:rPr>
              <w:t>б) Справка Налоговой инспекции о состоянии платежей в бюджеты всех уровней и внебюджетные фонды;</w:t>
            </w:r>
          </w:p>
          <w:p w14:paraId="7876D370" w14:textId="77777777" w:rsidR="00994387" w:rsidRPr="00994387" w:rsidRDefault="00994387" w:rsidP="00994387">
            <w:pPr>
              <w:widowControl/>
              <w:autoSpaceDE/>
              <w:jc w:val="both"/>
              <w:rPr>
                <w:rFonts w:eastAsia="Calibri"/>
                <w:bCs/>
                <w:sz w:val="20"/>
                <w:szCs w:val="20"/>
              </w:rPr>
            </w:pPr>
            <w:r w:rsidRPr="00994387">
              <w:rPr>
                <w:rFonts w:eastAsia="Calibri"/>
                <w:bCs/>
                <w:sz w:val="20"/>
                <w:szCs w:val="20"/>
              </w:rPr>
              <w:t>в) Доверенность, подтверждающая полномочия лица на осуществление деятельности от имени участника закупки.</w:t>
            </w:r>
          </w:p>
          <w:p w14:paraId="6EEEC65A" w14:textId="77777777" w:rsidR="00994387" w:rsidRPr="00994387" w:rsidRDefault="00994387" w:rsidP="00994387">
            <w:pPr>
              <w:pStyle w:val="TableParagraph"/>
              <w:jc w:val="both"/>
              <w:rPr>
                <w:rFonts w:eastAsia="Calibri"/>
                <w:bCs/>
                <w:sz w:val="20"/>
                <w:szCs w:val="20"/>
              </w:rPr>
            </w:pPr>
            <w:r w:rsidRPr="00994387">
              <w:rPr>
                <w:rFonts w:eastAsia="Calibri"/>
                <w:bCs/>
                <w:sz w:val="20"/>
                <w:szCs w:val="20"/>
              </w:rPr>
              <w:t>г) Декларация, подтверждающую отсутствие между участником закупки и заказчиком конфликта интересов, форма которой утверждена Распоряжением Правительства Приднестровской Молдавской Республики от 15 января 2024 года № 15р.</w:t>
            </w:r>
          </w:p>
          <w:p w14:paraId="27153F87" w14:textId="18E39C45" w:rsidR="00C064A7" w:rsidRPr="00994387" w:rsidRDefault="00605361" w:rsidP="00994387">
            <w:pPr>
              <w:pStyle w:val="TableParagraph"/>
              <w:jc w:val="both"/>
              <w:rPr>
                <w:sz w:val="20"/>
                <w:szCs w:val="20"/>
              </w:rPr>
            </w:pPr>
            <w:r w:rsidRPr="00994387">
              <w:rPr>
                <w:rFonts w:eastAsia="Calibri"/>
                <w:sz w:val="20"/>
                <w:szCs w:val="20"/>
              </w:rPr>
              <w:lastRenderedPageBreak/>
              <w:t xml:space="preserve">д) участник закупки вправе приложить иные документы, подтверждающие соответствие участника закупки требованиям, установленным документацией о закупке.  </w:t>
            </w:r>
          </w:p>
        </w:tc>
      </w:tr>
      <w:tr w:rsidR="003F3D7A" w:rsidRPr="00994387" w14:paraId="66703124" w14:textId="77777777" w:rsidTr="008D250F">
        <w:trPr>
          <w:trHeight w:val="824"/>
        </w:trPr>
        <w:tc>
          <w:tcPr>
            <w:tcW w:w="651" w:type="dxa"/>
            <w:vAlign w:val="center"/>
          </w:tcPr>
          <w:p w14:paraId="3C264FC3" w14:textId="77777777" w:rsidR="003F3D7A" w:rsidRPr="00994387" w:rsidRDefault="00FF2267" w:rsidP="005F473C">
            <w:pPr>
              <w:pStyle w:val="TableParagraph"/>
              <w:jc w:val="center"/>
              <w:rPr>
                <w:sz w:val="20"/>
                <w:szCs w:val="20"/>
              </w:rPr>
            </w:pPr>
            <w:r w:rsidRPr="00994387">
              <w:rPr>
                <w:sz w:val="20"/>
                <w:szCs w:val="20"/>
              </w:rPr>
              <w:lastRenderedPageBreak/>
              <w:t>3.</w:t>
            </w:r>
          </w:p>
        </w:tc>
        <w:tc>
          <w:tcPr>
            <w:tcW w:w="3654" w:type="dxa"/>
            <w:vAlign w:val="center"/>
          </w:tcPr>
          <w:p w14:paraId="24CEBA97" w14:textId="77777777" w:rsidR="003F3D7A" w:rsidRPr="00994387" w:rsidRDefault="00FF2267" w:rsidP="00994387">
            <w:pPr>
              <w:pStyle w:val="TableParagraph"/>
              <w:jc w:val="both"/>
              <w:rPr>
                <w:sz w:val="20"/>
                <w:szCs w:val="20"/>
              </w:rPr>
            </w:pPr>
            <w:r w:rsidRPr="00994387">
              <w:rPr>
                <w:sz w:val="20"/>
                <w:szCs w:val="20"/>
              </w:rPr>
              <w:t>Условия</w:t>
            </w:r>
            <w:r w:rsidRPr="00994387">
              <w:rPr>
                <w:spacing w:val="-7"/>
                <w:sz w:val="20"/>
                <w:szCs w:val="20"/>
              </w:rPr>
              <w:t xml:space="preserve"> </w:t>
            </w:r>
            <w:r w:rsidRPr="00994387">
              <w:rPr>
                <w:sz w:val="20"/>
                <w:szCs w:val="20"/>
              </w:rPr>
              <w:t>об</w:t>
            </w:r>
            <w:r w:rsidRPr="00994387">
              <w:rPr>
                <w:spacing w:val="-2"/>
                <w:sz w:val="20"/>
                <w:szCs w:val="20"/>
              </w:rPr>
              <w:t xml:space="preserve"> </w:t>
            </w:r>
            <w:r w:rsidRPr="00994387">
              <w:rPr>
                <w:sz w:val="20"/>
                <w:szCs w:val="20"/>
              </w:rPr>
              <w:t>ответственности</w:t>
            </w:r>
            <w:r w:rsidRPr="00994387">
              <w:rPr>
                <w:spacing w:val="-2"/>
                <w:sz w:val="20"/>
                <w:szCs w:val="20"/>
              </w:rPr>
              <w:t xml:space="preserve"> </w:t>
            </w:r>
            <w:r w:rsidRPr="00994387">
              <w:rPr>
                <w:sz w:val="20"/>
                <w:szCs w:val="20"/>
              </w:rPr>
              <w:t>за</w:t>
            </w:r>
            <w:r w:rsidRPr="00994387">
              <w:rPr>
                <w:spacing w:val="-3"/>
                <w:sz w:val="20"/>
                <w:szCs w:val="20"/>
              </w:rPr>
              <w:t xml:space="preserve"> </w:t>
            </w:r>
            <w:r w:rsidRPr="00994387">
              <w:rPr>
                <w:sz w:val="20"/>
                <w:szCs w:val="20"/>
              </w:rPr>
              <w:t>неисполнение</w:t>
            </w:r>
            <w:r w:rsidRPr="00994387">
              <w:rPr>
                <w:spacing w:val="-2"/>
                <w:sz w:val="20"/>
                <w:szCs w:val="20"/>
              </w:rPr>
              <w:t xml:space="preserve"> </w:t>
            </w:r>
            <w:r w:rsidRPr="00994387">
              <w:rPr>
                <w:sz w:val="20"/>
                <w:szCs w:val="20"/>
              </w:rPr>
              <w:t>или</w:t>
            </w:r>
            <w:r w:rsidRPr="00994387">
              <w:rPr>
                <w:spacing w:val="2"/>
                <w:sz w:val="20"/>
                <w:szCs w:val="20"/>
              </w:rPr>
              <w:t xml:space="preserve"> </w:t>
            </w:r>
            <w:r w:rsidRPr="00994387">
              <w:rPr>
                <w:sz w:val="20"/>
                <w:szCs w:val="20"/>
              </w:rPr>
              <w:t>ненадлежащее</w:t>
            </w:r>
            <w:r w:rsidRPr="00994387">
              <w:rPr>
                <w:spacing w:val="-57"/>
                <w:sz w:val="20"/>
                <w:szCs w:val="20"/>
              </w:rPr>
              <w:t xml:space="preserve"> </w:t>
            </w:r>
            <w:r w:rsidRPr="00994387">
              <w:rPr>
                <w:sz w:val="20"/>
                <w:szCs w:val="20"/>
              </w:rPr>
              <w:t>исполнение</w:t>
            </w:r>
            <w:r w:rsidRPr="00994387">
              <w:rPr>
                <w:spacing w:val="-3"/>
                <w:sz w:val="20"/>
                <w:szCs w:val="20"/>
              </w:rPr>
              <w:t xml:space="preserve"> </w:t>
            </w:r>
            <w:r w:rsidRPr="00994387">
              <w:rPr>
                <w:sz w:val="20"/>
                <w:szCs w:val="20"/>
              </w:rPr>
              <w:t>принимаемых</w:t>
            </w:r>
            <w:r w:rsidRPr="00994387">
              <w:rPr>
                <w:spacing w:val="-3"/>
                <w:sz w:val="20"/>
                <w:szCs w:val="20"/>
              </w:rPr>
              <w:t xml:space="preserve"> </w:t>
            </w:r>
            <w:r w:rsidRPr="00994387">
              <w:rPr>
                <w:sz w:val="20"/>
                <w:szCs w:val="20"/>
              </w:rPr>
              <w:t>на</w:t>
            </w:r>
            <w:r w:rsidRPr="00994387">
              <w:rPr>
                <w:spacing w:val="1"/>
                <w:sz w:val="20"/>
                <w:szCs w:val="20"/>
              </w:rPr>
              <w:t xml:space="preserve"> </w:t>
            </w:r>
            <w:r w:rsidRPr="00994387">
              <w:rPr>
                <w:sz w:val="20"/>
                <w:szCs w:val="20"/>
              </w:rPr>
              <w:t>себя</w:t>
            </w:r>
            <w:r w:rsidRPr="00994387">
              <w:rPr>
                <w:spacing w:val="-3"/>
                <w:sz w:val="20"/>
                <w:szCs w:val="20"/>
              </w:rPr>
              <w:t xml:space="preserve"> </w:t>
            </w:r>
            <w:r w:rsidRPr="00994387">
              <w:rPr>
                <w:sz w:val="20"/>
                <w:szCs w:val="20"/>
              </w:rPr>
              <w:t>участниками</w:t>
            </w:r>
            <w:r w:rsidRPr="00994387">
              <w:rPr>
                <w:spacing w:val="1"/>
                <w:sz w:val="20"/>
                <w:szCs w:val="20"/>
              </w:rPr>
              <w:t xml:space="preserve"> </w:t>
            </w:r>
            <w:r w:rsidRPr="00994387">
              <w:rPr>
                <w:sz w:val="20"/>
                <w:szCs w:val="20"/>
              </w:rPr>
              <w:t>закупок</w:t>
            </w:r>
            <w:r w:rsidR="00616459" w:rsidRPr="00994387">
              <w:rPr>
                <w:sz w:val="20"/>
                <w:szCs w:val="20"/>
              </w:rPr>
              <w:t xml:space="preserve"> </w:t>
            </w:r>
            <w:r w:rsidRPr="00994387">
              <w:rPr>
                <w:sz w:val="20"/>
                <w:szCs w:val="20"/>
              </w:rPr>
              <w:t>обязательств</w:t>
            </w:r>
          </w:p>
        </w:tc>
        <w:tc>
          <w:tcPr>
            <w:tcW w:w="5760" w:type="dxa"/>
            <w:gridSpan w:val="5"/>
          </w:tcPr>
          <w:p w14:paraId="2C5AD9C5" w14:textId="77777777" w:rsidR="00994387" w:rsidRPr="00994387" w:rsidRDefault="00994387" w:rsidP="00994387">
            <w:pPr>
              <w:pStyle w:val="TableParagraph"/>
              <w:jc w:val="both"/>
              <w:rPr>
                <w:sz w:val="20"/>
                <w:szCs w:val="20"/>
              </w:rPr>
            </w:pPr>
            <w:r w:rsidRPr="00994387">
              <w:rPr>
                <w:sz w:val="20"/>
                <w:szCs w:val="20"/>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w:t>
            </w:r>
          </w:p>
          <w:p w14:paraId="34612F50" w14:textId="77777777" w:rsidR="00994387" w:rsidRPr="00994387" w:rsidRDefault="00994387" w:rsidP="00994387">
            <w:pPr>
              <w:pStyle w:val="TableParagraph"/>
              <w:jc w:val="both"/>
              <w:rPr>
                <w:sz w:val="20"/>
                <w:szCs w:val="20"/>
              </w:rPr>
            </w:pPr>
            <w:r w:rsidRPr="00994387">
              <w:rPr>
                <w:sz w:val="20"/>
                <w:szCs w:val="20"/>
              </w:rPr>
              <w:t xml:space="preserve">В случае неисполнения или ненадлежащего исполнения Продавцом своих обязательств по Контракту, он уплачивает Покупателю неустойку в размере 0,05 % от суммы задолженности неисполненного обязательства за каждый день просрочки до полного исполнения своей обязанности. При этом сумма взимаемой неустойки не должна превышать 10 % от общей суммы настоящего Контракта. </w:t>
            </w:r>
          </w:p>
          <w:p w14:paraId="46F2A9FD" w14:textId="0F60D440" w:rsidR="003F3D7A" w:rsidRPr="00994387" w:rsidRDefault="00994387" w:rsidP="00994387">
            <w:pPr>
              <w:pStyle w:val="TableParagraph"/>
              <w:jc w:val="both"/>
              <w:rPr>
                <w:sz w:val="20"/>
                <w:szCs w:val="20"/>
              </w:rPr>
            </w:pPr>
            <w:r w:rsidRPr="00994387">
              <w:rPr>
                <w:sz w:val="20"/>
                <w:szCs w:val="20"/>
              </w:rPr>
              <w:t xml:space="preserve">В случае нарушения Продавцом сроков исполнения обязательств по Контракту Покупатель перечисляет Продавцу оплату в размере, уменьшенном на размер установленной настоящим Контрактом неустойки за нарушение сроков исполнения обязательств по настоящему Контракту.  </w:t>
            </w:r>
          </w:p>
        </w:tc>
      </w:tr>
      <w:tr w:rsidR="003F3D7A" w:rsidRPr="00994387" w14:paraId="1EA53E1D" w14:textId="77777777" w:rsidTr="008D250F">
        <w:trPr>
          <w:trHeight w:val="830"/>
        </w:trPr>
        <w:tc>
          <w:tcPr>
            <w:tcW w:w="651" w:type="dxa"/>
            <w:vAlign w:val="center"/>
          </w:tcPr>
          <w:p w14:paraId="791A10EF" w14:textId="77777777" w:rsidR="003F3D7A" w:rsidRPr="00994387" w:rsidRDefault="00FF2267" w:rsidP="005F473C">
            <w:pPr>
              <w:pStyle w:val="TableParagraph"/>
              <w:jc w:val="center"/>
              <w:rPr>
                <w:sz w:val="20"/>
                <w:szCs w:val="20"/>
              </w:rPr>
            </w:pPr>
            <w:r w:rsidRPr="00994387">
              <w:rPr>
                <w:sz w:val="20"/>
                <w:szCs w:val="20"/>
              </w:rPr>
              <w:t>4.</w:t>
            </w:r>
          </w:p>
        </w:tc>
        <w:tc>
          <w:tcPr>
            <w:tcW w:w="3654" w:type="dxa"/>
            <w:vAlign w:val="center"/>
          </w:tcPr>
          <w:p w14:paraId="7DD71E22" w14:textId="7E7733D7" w:rsidR="003F3D7A" w:rsidRPr="00994387" w:rsidRDefault="00FF2267" w:rsidP="00994387">
            <w:pPr>
              <w:pStyle w:val="TableParagraph"/>
              <w:jc w:val="both"/>
              <w:rPr>
                <w:sz w:val="20"/>
                <w:szCs w:val="20"/>
              </w:rPr>
            </w:pPr>
            <w:r w:rsidRPr="00994387">
              <w:rPr>
                <w:sz w:val="20"/>
                <w:szCs w:val="20"/>
              </w:rPr>
              <w:t>Требования</w:t>
            </w:r>
            <w:r w:rsidRPr="00994387">
              <w:rPr>
                <w:spacing w:val="-2"/>
                <w:sz w:val="20"/>
                <w:szCs w:val="20"/>
              </w:rPr>
              <w:t xml:space="preserve"> </w:t>
            </w:r>
            <w:r w:rsidRPr="00994387">
              <w:rPr>
                <w:sz w:val="20"/>
                <w:szCs w:val="20"/>
              </w:rPr>
              <w:t>к</w:t>
            </w:r>
            <w:r w:rsidRPr="00994387">
              <w:rPr>
                <w:spacing w:val="-7"/>
                <w:sz w:val="20"/>
                <w:szCs w:val="20"/>
              </w:rPr>
              <w:t xml:space="preserve"> </w:t>
            </w:r>
            <w:r w:rsidRPr="00994387">
              <w:rPr>
                <w:sz w:val="20"/>
                <w:szCs w:val="20"/>
              </w:rPr>
              <w:t>гарантийным</w:t>
            </w:r>
            <w:r w:rsidRPr="00994387">
              <w:rPr>
                <w:spacing w:val="-6"/>
                <w:sz w:val="20"/>
                <w:szCs w:val="20"/>
              </w:rPr>
              <w:t xml:space="preserve"> </w:t>
            </w:r>
            <w:r w:rsidRPr="00994387">
              <w:rPr>
                <w:sz w:val="20"/>
                <w:szCs w:val="20"/>
              </w:rPr>
              <w:t>обязательствам,</w:t>
            </w:r>
            <w:r w:rsidRPr="00994387">
              <w:rPr>
                <w:spacing w:val="-1"/>
                <w:sz w:val="20"/>
                <w:szCs w:val="20"/>
              </w:rPr>
              <w:t xml:space="preserve"> </w:t>
            </w:r>
            <w:r w:rsidRPr="00994387">
              <w:rPr>
                <w:sz w:val="20"/>
                <w:szCs w:val="20"/>
              </w:rPr>
              <w:t>предоставляемым</w:t>
            </w:r>
            <w:r w:rsidR="00994387">
              <w:rPr>
                <w:sz w:val="20"/>
                <w:szCs w:val="20"/>
              </w:rPr>
              <w:t xml:space="preserve"> </w:t>
            </w:r>
            <w:r w:rsidRPr="00994387">
              <w:rPr>
                <w:sz w:val="20"/>
                <w:szCs w:val="20"/>
              </w:rPr>
              <w:t>поставщиком (подрядчиком, исполнителем), в отношении</w:t>
            </w:r>
            <w:r w:rsidRPr="00994387">
              <w:rPr>
                <w:spacing w:val="-57"/>
                <w:sz w:val="20"/>
                <w:szCs w:val="20"/>
              </w:rPr>
              <w:t xml:space="preserve"> </w:t>
            </w:r>
            <w:r w:rsidRPr="00994387">
              <w:rPr>
                <w:sz w:val="20"/>
                <w:szCs w:val="20"/>
              </w:rPr>
              <w:t>поставляемых</w:t>
            </w:r>
            <w:r w:rsidRPr="00994387">
              <w:rPr>
                <w:spacing w:val="-1"/>
                <w:sz w:val="20"/>
                <w:szCs w:val="20"/>
              </w:rPr>
              <w:t xml:space="preserve"> </w:t>
            </w:r>
            <w:r w:rsidRPr="00994387">
              <w:rPr>
                <w:sz w:val="20"/>
                <w:szCs w:val="20"/>
              </w:rPr>
              <w:t>товаров</w:t>
            </w:r>
            <w:r w:rsidRPr="00994387">
              <w:rPr>
                <w:spacing w:val="-1"/>
                <w:sz w:val="20"/>
                <w:szCs w:val="20"/>
              </w:rPr>
              <w:t xml:space="preserve"> </w:t>
            </w:r>
            <w:r w:rsidR="00C85DB8" w:rsidRPr="00994387">
              <w:rPr>
                <w:sz w:val="20"/>
                <w:szCs w:val="20"/>
              </w:rPr>
              <w:t>(работ, услуг)</w:t>
            </w:r>
          </w:p>
        </w:tc>
        <w:tc>
          <w:tcPr>
            <w:tcW w:w="5760" w:type="dxa"/>
            <w:gridSpan w:val="5"/>
            <w:vAlign w:val="center"/>
          </w:tcPr>
          <w:p w14:paraId="40ABECB9" w14:textId="77777777" w:rsidR="003F3D7A" w:rsidRPr="00994387" w:rsidRDefault="00C064A7" w:rsidP="00994387">
            <w:pPr>
              <w:pStyle w:val="TableParagraph"/>
              <w:jc w:val="both"/>
              <w:rPr>
                <w:sz w:val="20"/>
                <w:szCs w:val="20"/>
              </w:rPr>
            </w:pPr>
            <w:r w:rsidRPr="00994387">
              <w:rPr>
                <w:sz w:val="20"/>
                <w:szCs w:val="20"/>
              </w:rPr>
              <w:t>Согласно условиям контракта</w:t>
            </w:r>
          </w:p>
        </w:tc>
      </w:tr>
      <w:tr w:rsidR="009879A5" w:rsidRPr="00994387" w14:paraId="4CC5FE01" w14:textId="77777777" w:rsidTr="00DD10E0">
        <w:trPr>
          <w:trHeight w:val="278"/>
        </w:trPr>
        <w:tc>
          <w:tcPr>
            <w:tcW w:w="10065" w:type="dxa"/>
            <w:gridSpan w:val="7"/>
            <w:vAlign w:val="center"/>
          </w:tcPr>
          <w:p w14:paraId="444CAE42" w14:textId="77777777" w:rsidR="009879A5" w:rsidRPr="00994387" w:rsidRDefault="009879A5" w:rsidP="009879A5">
            <w:pPr>
              <w:pStyle w:val="TableParagraph"/>
              <w:jc w:val="center"/>
              <w:rPr>
                <w:sz w:val="20"/>
                <w:szCs w:val="20"/>
              </w:rPr>
            </w:pPr>
            <w:r w:rsidRPr="00994387">
              <w:rPr>
                <w:b/>
                <w:sz w:val="20"/>
                <w:szCs w:val="20"/>
              </w:rPr>
              <w:t>7.</w:t>
            </w:r>
            <w:r w:rsidRPr="00994387">
              <w:rPr>
                <w:b/>
                <w:spacing w:val="4"/>
                <w:sz w:val="20"/>
                <w:szCs w:val="20"/>
              </w:rPr>
              <w:t xml:space="preserve"> </w:t>
            </w:r>
            <w:r w:rsidRPr="00994387">
              <w:rPr>
                <w:b/>
                <w:sz w:val="20"/>
                <w:szCs w:val="20"/>
              </w:rPr>
              <w:t>Условия</w:t>
            </w:r>
            <w:r w:rsidRPr="00994387">
              <w:rPr>
                <w:b/>
                <w:spacing w:val="-5"/>
                <w:sz w:val="20"/>
                <w:szCs w:val="20"/>
              </w:rPr>
              <w:t xml:space="preserve"> </w:t>
            </w:r>
            <w:r w:rsidRPr="00994387">
              <w:rPr>
                <w:b/>
                <w:sz w:val="20"/>
                <w:szCs w:val="20"/>
              </w:rPr>
              <w:t>контракта</w:t>
            </w:r>
          </w:p>
        </w:tc>
      </w:tr>
      <w:tr w:rsidR="00C064A7" w:rsidRPr="00994387" w14:paraId="0F0DB4D9" w14:textId="77777777" w:rsidTr="008D250F">
        <w:trPr>
          <w:trHeight w:val="551"/>
        </w:trPr>
        <w:tc>
          <w:tcPr>
            <w:tcW w:w="651" w:type="dxa"/>
            <w:vAlign w:val="center"/>
          </w:tcPr>
          <w:p w14:paraId="62AE5902" w14:textId="77777777" w:rsidR="00C064A7" w:rsidRPr="00994387" w:rsidRDefault="00C064A7" w:rsidP="00C064A7">
            <w:pPr>
              <w:pStyle w:val="TableParagraph"/>
              <w:jc w:val="center"/>
              <w:rPr>
                <w:sz w:val="20"/>
                <w:szCs w:val="20"/>
              </w:rPr>
            </w:pPr>
            <w:r w:rsidRPr="00994387">
              <w:rPr>
                <w:sz w:val="20"/>
                <w:szCs w:val="20"/>
              </w:rPr>
              <w:t>1.</w:t>
            </w:r>
          </w:p>
        </w:tc>
        <w:tc>
          <w:tcPr>
            <w:tcW w:w="3654" w:type="dxa"/>
            <w:vAlign w:val="center"/>
          </w:tcPr>
          <w:p w14:paraId="7E53E241" w14:textId="66A8562D" w:rsidR="00C064A7" w:rsidRPr="00994387" w:rsidRDefault="00C064A7" w:rsidP="00994387">
            <w:pPr>
              <w:pStyle w:val="TableParagraph"/>
              <w:jc w:val="both"/>
              <w:rPr>
                <w:sz w:val="20"/>
                <w:szCs w:val="20"/>
              </w:rPr>
            </w:pPr>
            <w:r w:rsidRPr="00994387">
              <w:rPr>
                <w:sz w:val="20"/>
                <w:szCs w:val="20"/>
              </w:rPr>
              <w:t>Информация</w:t>
            </w:r>
            <w:r w:rsidRPr="00994387">
              <w:rPr>
                <w:spacing w:val="12"/>
                <w:sz w:val="20"/>
                <w:szCs w:val="20"/>
              </w:rPr>
              <w:t xml:space="preserve"> </w:t>
            </w:r>
            <w:r w:rsidRPr="00994387">
              <w:rPr>
                <w:sz w:val="20"/>
                <w:szCs w:val="20"/>
              </w:rPr>
              <w:t>о</w:t>
            </w:r>
            <w:r w:rsidRPr="00994387">
              <w:rPr>
                <w:spacing w:val="24"/>
                <w:sz w:val="20"/>
                <w:szCs w:val="20"/>
              </w:rPr>
              <w:t xml:space="preserve"> </w:t>
            </w:r>
            <w:r w:rsidRPr="00994387">
              <w:rPr>
                <w:sz w:val="20"/>
                <w:szCs w:val="20"/>
              </w:rPr>
              <w:t>месте</w:t>
            </w:r>
            <w:r w:rsidRPr="00994387">
              <w:rPr>
                <w:spacing w:val="19"/>
                <w:sz w:val="20"/>
                <w:szCs w:val="20"/>
              </w:rPr>
              <w:t xml:space="preserve"> </w:t>
            </w:r>
            <w:r w:rsidRPr="00994387">
              <w:rPr>
                <w:sz w:val="20"/>
                <w:szCs w:val="20"/>
              </w:rPr>
              <w:t>доставки</w:t>
            </w:r>
            <w:r w:rsidRPr="00994387">
              <w:rPr>
                <w:spacing w:val="20"/>
                <w:sz w:val="20"/>
                <w:szCs w:val="20"/>
              </w:rPr>
              <w:t xml:space="preserve"> </w:t>
            </w:r>
            <w:r w:rsidRPr="00994387">
              <w:rPr>
                <w:sz w:val="20"/>
                <w:szCs w:val="20"/>
              </w:rPr>
              <w:t>товара,</w:t>
            </w:r>
            <w:r w:rsidRPr="00994387">
              <w:rPr>
                <w:spacing w:val="23"/>
                <w:sz w:val="20"/>
                <w:szCs w:val="20"/>
              </w:rPr>
              <w:t xml:space="preserve"> </w:t>
            </w:r>
            <w:r w:rsidRPr="00994387">
              <w:rPr>
                <w:sz w:val="20"/>
                <w:szCs w:val="20"/>
              </w:rPr>
              <w:t>месте</w:t>
            </w:r>
            <w:r w:rsidRPr="00994387">
              <w:rPr>
                <w:spacing w:val="14"/>
                <w:sz w:val="20"/>
                <w:szCs w:val="20"/>
              </w:rPr>
              <w:t xml:space="preserve"> </w:t>
            </w:r>
            <w:r w:rsidRPr="00994387">
              <w:rPr>
                <w:sz w:val="20"/>
                <w:szCs w:val="20"/>
              </w:rPr>
              <w:t>выполнения</w:t>
            </w:r>
            <w:r w:rsidRPr="00994387">
              <w:rPr>
                <w:spacing w:val="18"/>
                <w:sz w:val="20"/>
                <w:szCs w:val="20"/>
              </w:rPr>
              <w:t xml:space="preserve"> </w:t>
            </w:r>
            <w:r w:rsidRPr="00994387">
              <w:rPr>
                <w:sz w:val="20"/>
                <w:szCs w:val="20"/>
              </w:rPr>
              <w:t>работы</w:t>
            </w:r>
            <w:r w:rsidR="00994387">
              <w:rPr>
                <w:sz w:val="20"/>
                <w:szCs w:val="20"/>
              </w:rPr>
              <w:t xml:space="preserve"> </w:t>
            </w:r>
            <w:r w:rsidRPr="00994387">
              <w:rPr>
                <w:sz w:val="20"/>
                <w:szCs w:val="20"/>
              </w:rPr>
              <w:t>или</w:t>
            </w:r>
            <w:r w:rsidRPr="00994387">
              <w:rPr>
                <w:spacing w:val="-3"/>
                <w:sz w:val="20"/>
                <w:szCs w:val="20"/>
              </w:rPr>
              <w:t xml:space="preserve"> </w:t>
            </w:r>
            <w:r w:rsidRPr="00994387">
              <w:rPr>
                <w:sz w:val="20"/>
                <w:szCs w:val="20"/>
              </w:rPr>
              <w:t>оказания</w:t>
            </w:r>
            <w:r w:rsidRPr="00994387">
              <w:rPr>
                <w:spacing w:val="-7"/>
                <w:sz w:val="20"/>
                <w:szCs w:val="20"/>
              </w:rPr>
              <w:t xml:space="preserve"> </w:t>
            </w:r>
            <w:r w:rsidRPr="00994387">
              <w:rPr>
                <w:sz w:val="20"/>
                <w:szCs w:val="20"/>
              </w:rPr>
              <w:t>услуги</w:t>
            </w:r>
          </w:p>
        </w:tc>
        <w:tc>
          <w:tcPr>
            <w:tcW w:w="5760" w:type="dxa"/>
            <w:gridSpan w:val="5"/>
            <w:vAlign w:val="center"/>
          </w:tcPr>
          <w:p w14:paraId="731BDD82" w14:textId="77777777" w:rsidR="00C064A7" w:rsidRPr="00994387" w:rsidRDefault="00C064A7" w:rsidP="00994387">
            <w:pPr>
              <w:pStyle w:val="TableParagraph"/>
              <w:jc w:val="both"/>
              <w:rPr>
                <w:sz w:val="20"/>
                <w:szCs w:val="20"/>
              </w:rPr>
            </w:pPr>
            <w:r w:rsidRPr="00994387">
              <w:rPr>
                <w:sz w:val="20"/>
                <w:szCs w:val="20"/>
              </w:rPr>
              <w:t>Поставка товара осуществляется со склада Поставщика на склад Покупателя по адресу: г. Тирасполь, ул. Горького, 53</w:t>
            </w:r>
          </w:p>
        </w:tc>
      </w:tr>
      <w:tr w:rsidR="00C064A7" w:rsidRPr="00994387" w14:paraId="29F74208" w14:textId="77777777" w:rsidTr="00994387">
        <w:trPr>
          <w:trHeight w:val="57"/>
        </w:trPr>
        <w:tc>
          <w:tcPr>
            <w:tcW w:w="651" w:type="dxa"/>
            <w:vAlign w:val="center"/>
          </w:tcPr>
          <w:p w14:paraId="1BDF9C9C" w14:textId="77777777" w:rsidR="00C064A7" w:rsidRPr="00994387" w:rsidRDefault="00C064A7" w:rsidP="00C064A7">
            <w:pPr>
              <w:pStyle w:val="TableParagraph"/>
              <w:jc w:val="center"/>
              <w:rPr>
                <w:sz w:val="20"/>
                <w:szCs w:val="20"/>
              </w:rPr>
            </w:pPr>
            <w:r w:rsidRPr="00994387">
              <w:rPr>
                <w:sz w:val="20"/>
                <w:szCs w:val="20"/>
              </w:rPr>
              <w:t>2.</w:t>
            </w:r>
          </w:p>
        </w:tc>
        <w:tc>
          <w:tcPr>
            <w:tcW w:w="3654" w:type="dxa"/>
            <w:vAlign w:val="center"/>
          </w:tcPr>
          <w:p w14:paraId="6C87D3DA" w14:textId="77777777" w:rsidR="00C064A7" w:rsidRPr="00994387" w:rsidRDefault="00C064A7" w:rsidP="00994387">
            <w:pPr>
              <w:pStyle w:val="TableParagraph"/>
              <w:jc w:val="both"/>
              <w:rPr>
                <w:sz w:val="20"/>
                <w:szCs w:val="20"/>
              </w:rPr>
            </w:pPr>
            <w:r w:rsidRPr="00994387">
              <w:rPr>
                <w:sz w:val="20"/>
                <w:szCs w:val="20"/>
              </w:rPr>
              <w:t>Сроки</w:t>
            </w:r>
            <w:r w:rsidRPr="00994387">
              <w:rPr>
                <w:spacing w:val="19"/>
                <w:sz w:val="20"/>
                <w:szCs w:val="20"/>
              </w:rPr>
              <w:t xml:space="preserve"> </w:t>
            </w:r>
            <w:r w:rsidRPr="00994387">
              <w:rPr>
                <w:sz w:val="20"/>
                <w:szCs w:val="20"/>
              </w:rPr>
              <w:t>поставки</w:t>
            </w:r>
            <w:r w:rsidRPr="00994387">
              <w:rPr>
                <w:spacing w:val="83"/>
                <w:sz w:val="20"/>
                <w:szCs w:val="20"/>
              </w:rPr>
              <w:t xml:space="preserve"> </w:t>
            </w:r>
            <w:r w:rsidRPr="00994387">
              <w:rPr>
                <w:sz w:val="20"/>
                <w:szCs w:val="20"/>
              </w:rPr>
              <w:t>товара</w:t>
            </w:r>
            <w:r w:rsidRPr="00994387">
              <w:rPr>
                <w:spacing w:val="85"/>
                <w:sz w:val="20"/>
                <w:szCs w:val="20"/>
              </w:rPr>
              <w:t xml:space="preserve"> </w:t>
            </w:r>
            <w:r w:rsidRPr="00994387">
              <w:rPr>
                <w:sz w:val="20"/>
                <w:szCs w:val="20"/>
              </w:rPr>
              <w:t>или</w:t>
            </w:r>
            <w:r w:rsidRPr="00994387">
              <w:rPr>
                <w:spacing w:val="78"/>
                <w:sz w:val="20"/>
                <w:szCs w:val="20"/>
              </w:rPr>
              <w:t xml:space="preserve"> </w:t>
            </w:r>
            <w:r w:rsidRPr="00994387">
              <w:rPr>
                <w:sz w:val="20"/>
                <w:szCs w:val="20"/>
              </w:rPr>
              <w:t>завершения</w:t>
            </w:r>
            <w:r w:rsidRPr="00994387">
              <w:rPr>
                <w:spacing w:val="81"/>
                <w:sz w:val="20"/>
                <w:szCs w:val="20"/>
              </w:rPr>
              <w:t xml:space="preserve"> </w:t>
            </w:r>
            <w:r w:rsidRPr="00994387">
              <w:rPr>
                <w:sz w:val="20"/>
                <w:szCs w:val="20"/>
              </w:rPr>
              <w:t>работы</w:t>
            </w:r>
            <w:r w:rsidRPr="00994387">
              <w:rPr>
                <w:spacing w:val="85"/>
                <w:sz w:val="20"/>
                <w:szCs w:val="20"/>
              </w:rPr>
              <w:t xml:space="preserve"> </w:t>
            </w:r>
            <w:r w:rsidRPr="00994387">
              <w:rPr>
                <w:sz w:val="20"/>
                <w:szCs w:val="20"/>
              </w:rPr>
              <w:t>либо</w:t>
            </w:r>
            <w:r w:rsidRPr="00994387">
              <w:rPr>
                <w:spacing w:val="84"/>
                <w:sz w:val="20"/>
                <w:szCs w:val="20"/>
              </w:rPr>
              <w:t xml:space="preserve"> </w:t>
            </w:r>
            <w:r w:rsidRPr="00994387">
              <w:rPr>
                <w:sz w:val="20"/>
                <w:szCs w:val="20"/>
              </w:rPr>
              <w:t>график оказания</w:t>
            </w:r>
            <w:r w:rsidRPr="00994387">
              <w:rPr>
                <w:spacing w:val="-7"/>
                <w:sz w:val="20"/>
                <w:szCs w:val="20"/>
              </w:rPr>
              <w:t xml:space="preserve"> </w:t>
            </w:r>
            <w:r w:rsidRPr="00994387">
              <w:rPr>
                <w:sz w:val="20"/>
                <w:szCs w:val="20"/>
              </w:rPr>
              <w:t>услуг</w:t>
            </w:r>
          </w:p>
        </w:tc>
        <w:tc>
          <w:tcPr>
            <w:tcW w:w="5760" w:type="dxa"/>
            <w:gridSpan w:val="5"/>
            <w:vAlign w:val="center"/>
          </w:tcPr>
          <w:p w14:paraId="31D74177" w14:textId="4F7A2646" w:rsidR="00C064A7" w:rsidRPr="00994387" w:rsidRDefault="00C064A7" w:rsidP="00994387">
            <w:pPr>
              <w:pStyle w:val="TableParagraph"/>
              <w:jc w:val="both"/>
              <w:rPr>
                <w:sz w:val="20"/>
                <w:szCs w:val="20"/>
              </w:rPr>
            </w:pPr>
            <w:r w:rsidRPr="00994387">
              <w:rPr>
                <w:sz w:val="20"/>
                <w:szCs w:val="20"/>
              </w:rPr>
              <w:t xml:space="preserve">Передача товара в течение </w:t>
            </w:r>
            <w:r w:rsidR="00F871B1" w:rsidRPr="00994387">
              <w:rPr>
                <w:sz w:val="20"/>
                <w:szCs w:val="20"/>
              </w:rPr>
              <w:t xml:space="preserve">не более </w:t>
            </w:r>
            <w:r w:rsidR="00994387">
              <w:rPr>
                <w:sz w:val="20"/>
                <w:szCs w:val="20"/>
              </w:rPr>
              <w:t>6</w:t>
            </w:r>
            <w:r w:rsidRPr="00994387">
              <w:rPr>
                <w:sz w:val="20"/>
                <w:szCs w:val="20"/>
              </w:rPr>
              <w:t>0 (</w:t>
            </w:r>
            <w:r w:rsidR="00CC4512">
              <w:rPr>
                <w:sz w:val="20"/>
                <w:szCs w:val="20"/>
              </w:rPr>
              <w:t>шестидесяти</w:t>
            </w:r>
            <w:r w:rsidRPr="00994387">
              <w:rPr>
                <w:sz w:val="20"/>
                <w:szCs w:val="20"/>
              </w:rPr>
              <w:t xml:space="preserve">) </w:t>
            </w:r>
            <w:r w:rsidR="00994387">
              <w:rPr>
                <w:sz w:val="20"/>
                <w:szCs w:val="20"/>
              </w:rPr>
              <w:t>календарных</w:t>
            </w:r>
            <w:r w:rsidR="008D629A" w:rsidRPr="00994387">
              <w:rPr>
                <w:sz w:val="20"/>
                <w:szCs w:val="20"/>
              </w:rPr>
              <w:t xml:space="preserve"> </w:t>
            </w:r>
            <w:r w:rsidRPr="00994387">
              <w:rPr>
                <w:sz w:val="20"/>
                <w:szCs w:val="20"/>
              </w:rPr>
              <w:t>дней со дня подписания контракта</w:t>
            </w:r>
          </w:p>
        </w:tc>
      </w:tr>
      <w:tr w:rsidR="00C064A7" w:rsidRPr="00994387" w14:paraId="25E3EBF3" w14:textId="77777777" w:rsidTr="008D250F">
        <w:trPr>
          <w:trHeight w:val="278"/>
        </w:trPr>
        <w:tc>
          <w:tcPr>
            <w:tcW w:w="651" w:type="dxa"/>
            <w:vAlign w:val="center"/>
          </w:tcPr>
          <w:p w14:paraId="0DACF18B" w14:textId="77777777" w:rsidR="00C064A7" w:rsidRPr="00994387" w:rsidRDefault="00C064A7" w:rsidP="00C064A7">
            <w:pPr>
              <w:pStyle w:val="TableParagraph"/>
              <w:jc w:val="center"/>
              <w:rPr>
                <w:sz w:val="20"/>
                <w:szCs w:val="20"/>
              </w:rPr>
            </w:pPr>
            <w:r w:rsidRPr="00994387">
              <w:rPr>
                <w:sz w:val="20"/>
                <w:szCs w:val="20"/>
              </w:rPr>
              <w:t>3.</w:t>
            </w:r>
          </w:p>
        </w:tc>
        <w:tc>
          <w:tcPr>
            <w:tcW w:w="3654" w:type="dxa"/>
            <w:vAlign w:val="center"/>
          </w:tcPr>
          <w:p w14:paraId="3EBB23A8" w14:textId="77777777" w:rsidR="00C064A7" w:rsidRPr="00994387" w:rsidRDefault="00C064A7" w:rsidP="00994387">
            <w:pPr>
              <w:pStyle w:val="TableParagraph"/>
              <w:jc w:val="both"/>
              <w:rPr>
                <w:sz w:val="20"/>
                <w:szCs w:val="20"/>
              </w:rPr>
            </w:pPr>
            <w:r w:rsidRPr="00994387">
              <w:rPr>
                <w:sz w:val="20"/>
                <w:szCs w:val="20"/>
              </w:rPr>
              <w:t>Условия</w:t>
            </w:r>
            <w:r w:rsidRPr="00994387">
              <w:rPr>
                <w:spacing w:val="-3"/>
                <w:sz w:val="20"/>
                <w:szCs w:val="20"/>
              </w:rPr>
              <w:t xml:space="preserve"> </w:t>
            </w:r>
            <w:r w:rsidRPr="00994387">
              <w:rPr>
                <w:sz w:val="20"/>
                <w:szCs w:val="20"/>
              </w:rPr>
              <w:t>транспортировки</w:t>
            </w:r>
            <w:r w:rsidRPr="00994387">
              <w:rPr>
                <w:spacing w:val="-3"/>
                <w:sz w:val="20"/>
                <w:szCs w:val="20"/>
              </w:rPr>
              <w:t xml:space="preserve"> </w:t>
            </w:r>
            <w:r w:rsidRPr="00994387">
              <w:rPr>
                <w:sz w:val="20"/>
                <w:szCs w:val="20"/>
              </w:rPr>
              <w:t>и</w:t>
            </w:r>
            <w:r w:rsidRPr="00994387">
              <w:rPr>
                <w:spacing w:val="-3"/>
                <w:sz w:val="20"/>
                <w:szCs w:val="20"/>
              </w:rPr>
              <w:t xml:space="preserve"> </w:t>
            </w:r>
            <w:r w:rsidRPr="00994387">
              <w:rPr>
                <w:sz w:val="20"/>
                <w:szCs w:val="20"/>
              </w:rPr>
              <w:t>хранения</w:t>
            </w:r>
          </w:p>
        </w:tc>
        <w:tc>
          <w:tcPr>
            <w:tcW w:w="5760" w:type="dxa"/>
            <w:gridSpan w:val="5"/>
            <w:vAlign w:val="center"/>
          </w:tcPr>
          <w:p w14:paraId="2C53CCC8" w14:textId="77777777" w:rsidR="00C064A7" w:rsidRPr="00994387" w:rsidRDefault="00C064A7" w:rsidP="00994387">
            <w:pPr>
              <w:pStyle w:val="TableParagraph"/>
              <w:jc w:val="both"/>
              <w:rPr>
                <w:sz w:val="20"/>
                <w:szCs w:val="20"/>
              </w:rPr>
            </w:pPr>
            <w:r w:rsidRPr="00994387">
              <w:rPr>
                <w:sz w:val="20"/>
                <w:szCs w:val="20"/>
              </w:rPr>
              <w:t xml:space="preserve">Упаковка </w:t>
            </w:r>
            <w:r w:rsidR="00EB030A" w:rsidRPr="00994387">
              <w:rPr>
                <w:sz w:val="20"/>
                <w:szCs w:val="20"/>
              </w:rPr>
              <w:t>товара должна обеспечивать его</w:t>
            </w:r>
            <w:r w:rsidRPr="00994387">
              <w:rPr>
                <w:sz w:val="20"/>
                <w:szCs w:val="20"/>
              </w:rPr>
              <w:t xml:space="preserve"> сохранность и отсутствие механических повреждений при транспортировке</w:t>
            </w:r>
          </w:p>
        </w:tc>
      </w:tr>
    </w:tbl>
    <w:p w14:paraId="33DF9435" w14:textId="77777777" w:rsidR="00FF2267" w:rsidRPr="00BA54F6" w:rsidRDefault="00FF2267"/>
    <w:p w14:paraId="2345814F" w14:textId="77777777" w:rsidR="006F7293" w:rsidRPr="00BA54F6" w:rsidRDefault="006F7293"/>
    <w:p w14:paraId="3886F7AA" w14:textId="77777777" w:rsidR="00443190" w:rsidRDefault="00443190">
      <w:pPr>
        <w:rPr>
          <w:b/>
          <w:sz w:val="28"/>
          <w:szCs w:val="28"/>
        </w:rPr>
      </w:pPr>
      <w:r>
        <w:rPr>
          <w:b/>
          <w:sz w:val="28"/>
          <w:szCs w:val="28"/>
        </w:rPr>
        <w:br w:type="page"/>
      </w:r>
    </w:p>
    <w:p w14:paraId="5A6282D6" w14:textId="6A390D87" w:rsidR="006F7293" w:rsidRPr="00BA54F6" w:rsidRDefault="006F7293" w:rsidP="003F565D">
      <w:pPr>
        <w:ind w:left="1134" w:right="1558"/>
        <w:jc w:val="center"/>
        <w:rPr>
          <w:b/>
          <w:sz w:val="24"/>
          <w:szCs w:val="24"/>
        </w:rPr>
      </w:pPr>
      <w:r w:rsidRPr="00BA54F6">
        <w:rPr>
          <w:b/>
          <w:sz w:val="28"/>
          <w:szCs w:val="28"/>
        </w:rPr>
        <w:lastRenderedPageBreak/>
        <w:t xml:space="preserve">Документация о проведении запроса предложений на </w:t>
      </w:r>
      <w:r w:rsidR="003448A5" w:rsidRPr="00BA54F6">
        <w:rPr>
          <w:b/>
          <w:sz w:val="28"/>
          <w:szCs w:val="28"/>
        </w:rPr>
        <w:t xml:space="preserve">закупку </w:t>
      </w:r>
      <w:r w:rsidR="00443190">
        <w:rPr>
          <w:b/>
          <w:sz w:val="28"/>
          <w:szCs w:val="28"/>
        </w:rPr>
        <w:t>системных блоков</w:t>
      </w:r>
    </w:p>
    <w:p w14:paraId="104221C3" w14:textId="77777777" w:rsidR="006F7293" w:rsidRPr="00BA54F6" w:rsidRDefault="006F7293" w:rsidP="006F7293">
      <w:pPr>
        <w:ind w:firstLine="720"/>
        <w:rPr>
          <w:sz w:val="24"/>
          <w:szCs w:val="24"/>
        </w:rPr>
      </w:pPr>
      <w:r w:rsidRPr="00BA54F6">
        <w:rPr>
          <w:b/>
          <w:sz w:val="24"/>
          <w:szCs w:val="24"/>
        </w:rPr>
        <w:t xml:space="preserve">Заказчик: </w:t>
      </w:r>
      <w:r w:rsidRPr="00BA54F6">
        <w:rPr>
          <w:sz w:val="24"/>
          <w:szCs w:val="24"/>
        </w:rPr>
        <w:t xml:space="preserve">Министерство финансов Приднестровской Молдавской Республики </w:t>
      </w:r>
    </w:p>
    <w:p w14:paraId="5415FD65" w14:textId="77777777" w:rsidR="006F7293" w:rsidRPr="00BA54F6" w:rsidRDefault="006F7293" w:rsidP="006F7293">
      <w:pPr>
        <w:ind w:firstLine="720"/>
        <w:rPr>
          <w:b/>
          <w:sz w:val="24"/>
          <w:szCs w:val="24"/>
        </w:rPr>
      </w:pPr>
    </w:p>
    <w:p w14:paraId="6AA6F770" w14:textId="572055E7" w:rsidR="00083AC9" w:rsidRPr="00BA54F6" w:rsidRDefault="006F7293" w:rsidP="006F7293">
      <w:pPr>
        <w:ind w:firstLine="720"/>
        <w:jc w:val="both"/>
        <w:rPr>
          <w:sz w:val="24"/>
          <w:szCs w:val="24"/>
        </w:rPr>
      </w:pPr>
      <w:r w:rsidRPr="00BA54F6">
        <w:rPr>
          <w:sz w:val="24"/>
          <w:szCs w:val="24"/>
        </w:rPr>
        <w:t xml:space="preserve">Министерство финансов Приднестровской Молдавской Республики объявляет о проведении запроса предложений </w:t>
      </w:r>
      <w:r w:rsidR="00FB19D8" w:rsidRPr="00BA54F6">
        <w:rPr>
          <w:sz w:val="24"/>
          <w:szCs w:val="24"/>
        </w:rPr>
        <w:t xml:space="preserve">на закупку </w:t>
      </w:r>
      <w:r w:rsidR="00443190">
        <w:rPr>
          <w:sz w:val="24"/>
          <w:szCs w:val="24"/>
        </w:rPr>
        <w:t>системных блоков</w:t>
      </w:r>
      <w:r w:rsidR="00083AC9" w:rsidRPr="00BA54F6">
        <w:rPr>
          <w:sz w:val="24"/>
          <w:szCs w:val="24"/>
        </w:rPr>
        <w:t>.</w:t>
      </w:r>
    </w:p>
    <w:p w14:paraId="226F652C" w14:textId="77777777" w:rsidR="006F7293" w:rsidRPr="00775E56" w:rsidRDefault="006F7293" w:rsidP="006F7293">
      <w:pPr>
        <w:ind w:firstLine="720"/>
        <w:jc w:val="both"/>
        <w:rPr>
          <w:bCs/>
          <w:sz w:val="24"/>
          <w:szCs w:val="24"/>
        </w:rPr>
      </w:pPr>
      <w:r w:rsidRPr="00BA54F6">
        <w:rPr>
          <w:bCs/>
          <w:sz w:val="24"/>
          <w:szCs w:val="24"/>
        </w:rPr>
        <w:t xml:space="preserve">Заявки на участие в запросе предложений принимаются </w:t>
      </w:r>
      <w:r w:rsidRPr="00775E56">
        <w:rPr>
          <w:bCs/>
          <w:sz w:val="24"/>
          <w:szCs w:val="24"/>
        </w:rPr>
        <w:t xml:space="preserve">в рабочие дни с </w:t>
      </w:r>
      <w:r w:rsidR="00F7063C" w:rsidRPr="00775E56">
        <w:rPr>
          <w:bCs/>
          <w:sz w:val="24"/>
          <w:szCs w:val="24"/>
        </w:rPr>
        <w:t>8</w:t>
      </w:r>
      <w:r w:rsidRPr="00775E56">
        <w:rPr>
          <w:bCs/>
          <w:sz w:val="24"/>
          <w:szCs w:val="24"/>
        </w:rPr>
        <w:t>-00 ч. до 17-00 ч. по адресу: г. Тирасполь, ул. Горького, 53 (каб. 106/3).</w:t>
      </w:r>
    </w:p>
    <w:p w14:paraId="26890887" w14:textId="77777777" w:rsidR="006F7293" w:rsidRPr="00775E56" w:rsidRDefault="006F7293" w:rsidP="006F7293">
      <w:pPr>
        <w:ind w:firstLine="720"/>
        <w:jc w:val="both"/>
        <w:rPr>
          <w:b/>
          <w:sz w:val="24"/>
          <w:szCs w:val="24"/>
        </w:rPr>
      </w:pPr>
    </w:p>
    <w:p w14:paraId="7218D7B7" w14:textId="3572B7B5" w:rsidR="006F7293" w:rsidRPr="00775E56" w:rsidRDefault="006F7293" w:rsidP="006F7293">
      <w:pPr>
        <w:ind w:firstLine="720"/>
        <w:jc w:val="both"/>
        <w:rPr>
          <w:bCs/>
          <w:sz w:val="24"/>
          <w:szCs w:val="24"/>
        </w:rPr>
      </w:pPr>
      <w:r w:rsidRPr="00775E56">
        <w:rPr>
          <w:bCs/>
          <w:sz w:val="24"/>
          <w:szCs w:val="24"/>
        </w:rPr>
        <w:t xml:space="preserve">Дата начала подачи заявок на участие в запросе предложений – с </w:t>
      </w:r>
      <w:r w:rsidR="00775E56" w:rsidRPr="00775E56">
        <w:rPr>
          <w:bCs/>
          <w:sz w:val="24"/>
          <w:szCs w:val="24"/>
        </w:rPr>
        <w:t>28</w:t>
      </w:r>
      <w:r w:rsidRPr="00775E56">
        <w:rPr>
          <w:bCs/>
          <w:sz w:val="24"/>
          <w:szCs w:val="24"/>
        </w:rPr>
        <w:t xml:space="preserve"> </w:t>
      </w:r>
      <w:r w:rsidR="00E178B5" w:rsidRPr="00775E56">
        <w:rPr>
          <w:bCs/>
          <w:sz w:val="24"/>
          <w:szCs w:val="24"/>
        </w:rPr>
        <w:t>окт</w:t>
      </w:r>
      <w:r w:rsidR="003D75F3" w:rsidRPr="00775E56">
        <w:rPr>
          <w:bCs/>
          <w:sz w:val="24"/>
          <w:szCs w:val="24"/>
        </w:rPr>
        <w:t>ября</w:t>
      </w:r>
      <w:r w:rsidRPr="00775E56">
        <w:rPr>
          <w:bCs/>
          <w:sz w:val="24"/>
          <w:szCs w:val="24"/>
        </w:rPr>
        <w:t xml:space="preserve"> 202</w:t>
      </w:r>
      <w:r w:rsidR="006A5A7D" w:rsidRPr="00775E56">
        <w:rPr>
          <w:bCs/>
          <w:sz w:val="24"/>
          <w:szCs w:val="24"/>
        </w:rPr>
        <w:t>4</w:t>
      </w:r>
      <w:r w:rsidRPr="00775E56">
        <w:rPr>
          <w:bCs/>
          <w:sz w:val="24"/>
          <w:szCs w:val="24"/>
        </w:rPr>
        <w:t xml:space="preserve"> года. </w:t>
      </w:r>
    </w:p>
    <w:p w14:paraId="3E187BEB" w14:textId="42067C5C" w:rsidR="006F7293" w:rsidRPr="00775E56" w:rsidRDefault="006F7293" w:rsidP="006F7293">
      <w:pPr>
        <w:ind w:firstLine="720"/>
        <w:jc w:val="both"/>
        <w:rPr>
          <w:bCs/>
          <w:sz w:val="24"/>
          <w:szCs w:val="24"/>
        </w:rPr>
      </w:pPr>
      <w:r w:rsidRPr="00775E56">
        <w:rPr>
          <w:bCs/>
          <w:sz w:val="24"/>
          <w:szCs w:val="24"/>
        </w:rPr>
        <w:t xml:space="preserve">Дата окончания подачи заявок на участие в запросе предложений – </w:t>
      </w:r>
      <w:r w:rsidR="00775E56" w:rsidRPr="00775E56">
        <w:rPr>
          <w:bCs/>
          <w:sz w:val="24"/>
          <w:szCs w:val="24"/>
        </w:rPr>
        <w:t>04</w:t>
      </w:r>
      <w:r w:rsidR="006A5A7D" w:rsidRPr="00775E56">
        <w:rPr>
          <w:bCs/>
          <w:sz w:val="24"/>
          <w:szCs w:val="24"/>
        </w:rPr>
        <w:t xml:space="preserve"> </w:t>
      </w:r>
      <w:r w:rsidR="00775E56" w:rsidRPr="00775E56">
        <w:rPr>
          <w:bCs/>
          <w:sz w:val="24"/>
          <w:szCs w:val="24"/>
        </w:rPr>
        <w:t>ноября</w:t>
      </w:r>
      <w:r w:rsidR="006A5A7D" w:rsidRPr="00775E56">
        <w:rPr>
          <w:bCs/>
          <w:sz w:val="24"/>
          <w:szCs w:val="24"/>
        </w:rPr>
        <w:t xml:space="preserve"> </w:t>
      </w:r>
      <w:r w:rsidRPr="00775E56">
        <w:rPr>
          <w:bCs/>
          <w:sz w:val="24"/>
          <w:szCs w:val="24"/>
        </w:rPr>
        <w:t>202</w:t>
      </w:r>
      <w:r w:rsidR="006A5A7D" w:rsidRPr="00775E56">
        <w:rPr>
          <w:bCs/>
          <w:sz w:val="24"/>
          <w:szCs w:val="24"/>
        </w:rPr>
        <w:t>4</w:t>
      </w:r>
      <w:r w:rsidRPr="00775E56">
        <w:rPr>
          <w:bCs/>
          <w:sz w:val="24"/>
          <w:szCs w:val="24"/>
        </w:rPr>
        <w:t xml:space="preserve"> года.</w:t>
      </w:r>
    </w:p>
    <w:p w14:paraId="4C56CAB3" w14:textId="77777777" w:rsidR="006F7293" w:rsidRPr="00775E56" w:rsidRDefault="006F7293" w:rsidP="006F7293">
      <w:pPr>
        <w:ind w:firstLine="720"/>
        <w:jc w:val="both"/>
        <w:rPr>
          <w:b/>
          <w:sz w:val="24"/>
          <w:szCs w:val="24"/>
        </w:rPr>
      </w:pPr>
    </w:p>
    <w:p w14:paraId="38AB172F" w14:textId="32C7A0B5" w:rsidR="006F7293" w:rsidRPr="00BA54F6" w:rsidRDefault="006F7293" w:rsidP="006F7293">
      <w:pPr>
        <w:ind w:firstLine="720"/>
        <w:jc w:val="both"/>
        <w:rPr>
          <w:sz w:val="24"/>
          <w:szCs w:val="24"/>
        </w:rPr>
      </w:pPr>
      <w:r w:rsidRPr="00775E56">
        <w:rPr>
          <w:sz w:val="24"/>
          <w:szCs w:val="24"/>
        </w:rPr>
        <w:t xml:space="preserve">Дата заседания комиссии по осуществлению закупок состоится </w:t>
      </w:r>
      <w:r w:rsidR="00775E56" w:rsidRPr="00775E56">
        <w:rPr>
          <w:bCs/>
          <w:sz w:val="24"/>
          <w:szCs w:val="24"/>
        </w:rPr>
        <w:t xml:space="preserve">04 ноября </w:t>
      </w:r>
      <w:r w:rsidRPr="00775E56">
        <w:rPr>
          <w:sz w:val="24"/>
          <w:szCs w:val="24"/>
        </w:rPr>
        <w:t>202</w:t>
      </w:r>
      <w:r w:rsidR="006A5A7D" w:rsidRPr="00775E56">
        <w:rPr>
          <w:sz w:val="24"/>
          <w:szCs w:val="24"/>
        </w:rPr>
        <w:t>4</w:t>
      </w:r>
      <w:r w:rsidRPr="00775E56">
        <w:rPr>
          <w:sz w:val="24"/>
          <w:szCs w:val="24"/>
        </w:rPr>
        <w:t xml:space="preserve"> года в 1</w:t>
      </w:r>
      <w:r w:rsidR="00435EFC" w:rsidRPr="00775E56">
        <w:rPr>
          <w:sz w:val="24"/>
          <w:szCs w:val="24"/>
        </w:rPr>
        <w:t>0</w:t>
      </w:r>
      <w:r w:rsidRPr="00775E56">
        <w:rPr>
          <w:sz w:val="24"/>
          <w:szCs w:val="24"/>
        </w:rPr>
        <w:t>:00, по адресу: г. Тирасполь, ул. Горького, 53, конференц-зал.</w:t>
      </w:r>
    </w:p>
    <w:p w14:paraId="16A53DF8" w14:textId="77777777" w:rsidR="006F7293" w:rsidRPr="00BA54F6" w:rsidRDefault="006F7293" w:rsidP="006F7293">
      <w:pPr>
        <w:ind w:firstLine="709"/>
        <w:rPr>
          <w:sz w:val="24"/>
          <w:szCs w:val="24"/>
        </w:rPr>
      </w:pPr>
    </w:p>
    <w:p w14:paraId="5C47090A" w14:textId="77777777" w:rsidR="006F7293" w:rsidRPr="00BA54F6" w:rsidRDefault="006F7293" w:rsidP="006F7293">
      <w:pPr>
        <w:ind w:firstLine="709"/>
        <w:rPr>
          <w:sz w:val="24"/>
          <w:szCs w:val="24"/>
        </w:rPr>
      </w:pPr>
      <w:r w:rsidRPr="00BA54F6">
        <w:rPr>
          <w:sz w:val="24"/>
          <w:szCs w:val="24"/>
        </w:rPr>
        <w:t>1. Описание объекта закупки</w:t>
      </w:r>
    </w:p>
    <w:tbl>
      <w:tblPr>
        <w:tblStyle w:val="ab"/>
        <w:tblW w:w="0" w:type="auto"/>
        <w:tblLook w:val="04A0" w:firstRow="1" w:lastRow="0" w:firstColumn="1" w:lastColumn="0" w:noHBand="0" w:noVBand="1"/>
      </w:tblPr>
      <w:tblGrid>
        <w:gridCol w:w="1563"/>
        <w:gridCol w:w="592"/>
        <w:gridCol w:w="1465"/>
        <w:gridCol w:w="4511"/>
        <w:gridCol w:w="1217"/>
      </w:tblGrid>
      <w:tr w:rsidR="00BD6BEE" w:rsidRPr="00BA6D7B" w14:paraId="2C4D1063" w14:textId="77777777" w:rsidTr="00BD6BEE">
        <w:trPr>
          <w:trHeight w:val="20"/>
        </w:trPr>
        <w:tc>
          <w:tcPr>
            <w:tcW w:w="1563" w:type="dxa"/>
            <w:vMerge w:val="restart"/>
            <w:vAlign w:val="center"/>
          </w:tcPr>
          <w:p w14:paraId="68B1786F" w14:textId="77777777" w:rsidR="00BD6BEE" w:rsidRPr="00BA6D7B" w:rsidRDefault="00BD6BEE" w:rsidP="00BD6BEE">
            <w:pPr>
              <w:jc w:val="center"/>
              <w:rPr>
                <w:sz w:val="20"/>
                <w:szCs w:val="20"/>
              </w:rPr>
            </w:pPr>
            <w:bookmarkStart w:id="1" w:name="_Hlk180048928"/>
            <w:r w:rsidRPr="00BA6D7B">
              <w:rPr>
                <w:sz w:val="20"/>
                <w:szCs w:val="20"/>
              </w:rPr>
              <w:t>Основные характеристики объекта закупки</w:t>
            </w:r>
          </w:p>
        </w:tc>
        <w:tc>
          <w:tcPr>
            <w:tcW w:w="592" w:type="dxa"/>
            <w:vMerge w:val="restart"/>
          </w:tcPr>
          <w:p w14:paraId="7B6631C2" w14:textId="77777777" w:rsidR="00BD6BEE" w:rsidRPr="00BA6D7B" w:rsidRDefault="00BD6BEE" w:rsidP="009D68CF">
            <w:pPr>
              <w:jc w:val="center"/>
              <w:rPr>
                <w:sz w:val="20"/>
                <w:szCs w:val="20"/>
              </w:rPr>
            </w:pPr>
            <w:r w:rsidRPr="00BA6D7B">
              <w:rPr>
                <w:sz w:val="20"/>
                <w:szCs w:val="20"/>
              </w:rPr>
              <w:t>№ п/п лота</w:t>
            </w:r>
          </w:p>
        </w:tc>
        <w:tc>
          <w:tcPr>
            <w:tcW w:w="1465" w:type="dxa"/>
            <w:vMerge w:val="restart"/>
          </w:tcPr>
          <w:p w14:paraId="1A8FCDD9" w14:textId="77777777" w:rsidR="00BD6BEE" w:rsidRPr="00BA6D7B" w:rsidRDefault="00BD6BEE" w:rsidP="009D68CF">
            <w:pPr>
              <w:jc w:val="center"/>
              <w:rPr>
                <w:sz w:val="20"/>
                <w:szCs w:val="20"/>
              </w:rPr>
            </w:pPr>
            <w:r w:rsidRPr="00BA6D7B">
              <w:rPr>
                <w:color w:val="000000"/>
                <w:sz w:val="20"/>
                <w:szCs w:val="20"/>
                <w:lang w:eastAsia="ru-RU"/>
              </w:rPr>
              <w:t>Наименование объекта закупки</w:t>
            </w:r>
          </w:p>
        </w:tc>
        <w:tc>
          <w:tcPr>
            <w:tcW w:w="5725" w:type="dxa"/>
            <w:gridSpan w:val="2"/>
          </w:tcPr>
          <w:p w14:paraId="19D8C6BD" w14:textId="77777777" w:rsidR="00BD6BEE" w:rsidRPr="00BA6D7B" w:rsidRDefault="00BD6BEE" w:rsidP="009D68CF">
            <w:pPr>
              <w:jc w:val="center"/>
              <w:rPr>
                <w:sz w:val="20"/>
                <w:szCs w:val="20"/>
              </w:rPr>
            </w:pPr>
            <w:r w:rsidRPr="00BA6D7B">
              <w:rPr>
                <w:sz w:val="20"/>
                <w:szCs w:val="20"/>
              </w:rPr>
              <w:t>Характеристики</w:t>
            </w:r>
          </w:p>
        </w:tc>
      </w:tr>
      <w:tr w:rsidR="00BD6BEE" w:rsidRPr="00BA6D7B" w14:paraId="017149E6" w14:textId="77777777" w:rsidTr="00775E56">
        <w:trPr>
          <w:trHeight w:val="20"/>
        </w:trPr>
        <w:tc>
          <w:tcPr>
            <w:tcW w:w="1563" w:type="dxa"/>
            <w:vMerge/>
          </w:tcPr>
          <w:p w14:paraId="237A63A2" w14:textId="77777777" w:rsidR="00BD6BEE" w:rsidRPr="00BA6D7B" w:rsidRDefault="00BD6BEE" w:rsidP="009D68CF">
            <w:pPr>
              <w:jc w:val="center"/>
              <w:rPr>
                <w:sz w:val="20"/>
                <w:szCs w:val="20"/>
              </w:rPr>
            </w:pPr>
          </w:p>
        </w:tc>
        <w:tc>
          <w:tcPr>
            <w:tcW w:w="592" w:type="dxa"/>
            <w:vMerge/>
          </w:tcPr>
          <w:p w14:paraId="294D0423" w14:textId="77777777" w:rsidR="00BD6BEE" w:rsidRPr="00BA6D7B" w:rsidRDefault="00BD6BEE" w:rsidP="009D68CF">
            <w:pPr>
              <w:jc w:val="center"/>
              <w:rPr>
                <w:sz w:val="20"/>
                <w:szCs w:val="20"/>
              </w:rPr>
            </w:pPr>
          </w:p>
        </w:tc>
        <w:tc>
          <w:tcPr>
            <w:tcW w:w="1465" w:type="dxa"/>
            <w:vMerge/>
          </w:tcPr>
          <w:p w14:paraId="0AA474BB" w14:textId="77777777" w:rsidR="00BD6BEE" w:rsidRPr="00BA6D7B" w:rsidRDefault="00BD6BEE" w:rsidP="009D68CF">
            <w:pPr>
              <w:jc w:val="center"/>
              <w:rPr>
                <w:color w:val="000000"/>
                <w:sz w:val="20"/>
                <w:szCs w:val="20"/>
                <w:lang w:eastAsia="ru-RU"/>
              </w:rPr>
            </w:pPr>
          </w:p>
        </w:tc>
        <w:tc>
          <w:tcPr>
            <w:tcW w:w="4597" w:type="dxa"/>
            <w:vAlign w:val="center"/>
          </w:tcPr>
          <w:p w14:paraId="621EDE62" w14:textId="77777777" w:rsidR="00BD6BEE" w:rsidRPr="00BA6D7B" w:rsidRDefault="00BD6BEE" w:rsidP="009D68CF">
            <w:pPr>
              <w:jc w:val="center"/>
              <w:rPr>
                <w:sz w:val="20"/>
                <w:szCs w:val="20"/>
              </w:rPr>
            </w:pPr>
            <w:r>
              <w:rPr>
                <w:sz w:val="20"/>
                <w:szCs w:val="20"/>
              </w:rPr>
              <w:t>Наименование комплектующих</w:t>
            </w:r>
          </w:p>
        </w:tc>
        <w:tc>
          <w:tcPr>
            <w:tcW w:w="1128" w:type="dxa"/>
            <w:tcBorders>
              <w:bottom w:val="single" w:sz="4" w:space="0" w:color="auto"/>
            </w:tcBorders>
            <w:vAlign w:val="center"/>
          </w:tcPr>
          <w:p w14:paraId="55463522" w14:textId="77777777" w:rsidR="00BD6BEE" w:rsidRPr="00BA6D7B" w:rsidRDefault="00BD6BEE" w:rsidP="009D68CF">
            <w:pPr>
              <w:jc w:val="center"/>
              <w:rPr>
                <w:sz w:val="20"/>
                <w:szCs w:val="20"/>
              </w:rPr>
            </w:pPr>
            <w:r>
              <w:rPr>
                <w:sz w:val="20"/>
                <w:szCs w:val="20"/>
              </w:rPr>
              <w:t>Количество</w:t>
            </w:r>
          </w:p>
        </w:tc>
      </w:tr>
      <w:tr w:rsidR="00BD6BEE" w:rsidRPr="00A508C0" w14:paraId="34200594" w14:textId="77777777" w:rsidTr="00775E56">
        <w:trPr>
          <w:trHeight w:val="45"/>
        </w:trPr>
        <w:tc>
          <w:tcPr>
            <w:tcW w:w="1563" w:type="dxa"/>
            <w:vMerge/>
          </w:tcPr>
          <w:p w14:paraId="722CA949" w14:textId="77777777" w:rsidR="00BD6BEE" w:rsidRPr="00BA6D7B" w:rsidRDefault="00BD6BEE" w:rsidP="009D68CF">
            <w:pPr>
              <w:rPr>
                <w:sz w:val="20"/>
                <w:szCs w:val="20"/>
              </w:rPr>
            </w:pPr>
          </w:p>
        </w:tc>
        <w:tc>
          <w:tcPr>
            <w:tcW w:w="592" w:type="dxa"/>
            <w:vAlign w:val="center"/>
          </w:tcPr>
          <w:p w14:paraId="36674038" w14:textId="77777777" w:rsidR="00BD6BEE" w:rsidRPr="00BA6D7B" w:rsidRDefault="00BD6BEE" w:rsidP="009D68CF">
            <w:pPr>
              <w:jc w:val="center"/>
              <w:rPr>
                <w:sz w:val="20"/>
                <w:szCs w:val="20"/>
              </w:rPr>
            </w:pPr>
            <w:r w:rsidRPr="00BA6D7B">
              <w:rPr>
                <w:sz w:val="20"/>
                <w:szCs w:val="20"/>
              </w:rPr>
              <w:t>1</w:t>
            </w:r>
          </w:p>
        </w:tc>
        <w:tc>
          <w:tcPr>
            <w:tcW w:w="1465" w:type="dxa"/>
            <w:vAlign w:val="center"/>
          </w:tcPr>
          <w:p w14:paraId="32177C89" w14:textId="77777777" w:rsidR="00BD6BEE" w:rsidRPr="00BA6D7B" w:rsidRDefault="00BD6BEE" w:rsidP="009D68CF">
            <w:pPr>
              <w:jc w:val="center"/>
              <w:rPr>
                <w:b/>
                <w:bCs/>
                <w:color w:val="000000"/>
                <w:sz w:val="20"/>
                <w:szCs w:val="20"/>
              </w:rPr>
            </w:pPr>
            <w:r>
              <w:rPr>
                <w:b/>
                <w:bCs/>
                <w:color w:val="000000"/>
                <w:sz w:val="20"/>
                <w:szCs w:val="20"/>
              </w:rPr>
              <w:t>Системный блок в сборе</w:t>
            </w:r>
          </w:p>
        </w:tc>
        <w:tc>
          <w:tcPr>
            <w:tcW w:w="4597" w:type="dxa"/>
          </w:tcPr>
          <w:p w14:paraId="4A116597" w14:textId="77777777" w:rsidR="00BD6BEE" w:rsidRPr="00CE7292" w:rsidRDefault="00BD6BEE" w:rsidP="009D68CF">
            <w:pPr>
              <w:jc w:val="both"/>
              <w:rPr>
                <w:b/>
                <w:bCs/>
                <w:sz w:val="20"/>
                <w:szCs w:val="20"/>
                <w:lang w:val="en-US"/>
              </w:rPr>
            </w:pPr>
            <w:r w:rsidRPr="00BD6BEE">
              <w:rPr>
                <w:b/>
                <w:bCs/>
                <w:sz w:val="20"/>
                <w:szCs w:val="20"/>
              </w:rPr>
              <w:t>Процессор</w:t>
            </w:r>
            <w:r w:rsidRPr="00CE7292">
              <w:rPr>
                <w:b/>
                <w:bCs/>
                <w:sz w:val="20"/>
                <w:szCs w:val="20"/>
                <w:lang w:val="en-US"/>
              </w:rPr>
              <w:t xml:space="preserve">: </w:t>
            </w:r>
          </w:p>
          <w:p w14:paraId="1873392F" w14:textId="77777777" w:rsidR="00BD6BEE" w:rsidRPr="00CE7292" w:rsidRDefault="00BD6BEE" w:rsidP="009D68CF">
            <w:pPr>
              <w:jc w:val="both"/>
              <w:rPr>
                <w:sz w:val="20"/>
                <w:szCs w:val="20"/>
                <w:lang w:val="en-US"/>
              </w:rPr>
            </w:pPr>
            <w:r w:rsidRPr="00CE7292">
              <w:rPr>
                <w:sz w:val="20"/>
                <w:szCs w:val="20"/>
                <w:lang w:val="en-US"/>
              </w:rPr>
              <w:t>LGA 1700</w:t>
            </w:r>
          </w:p>
          <w:p w14:paraId="1765860F" w14:textId="77777777" w:rsidR="00BD6BEE" w:rsidRPr="00CE7292" w:rsidRDefault="00BD6BEE" w:rsidP="009D68CF">
            <w:pPr>
              <w:jc w:val="both"/>
              <w:rPr>
                <w:sz w:val="20"/>
                <w:szCs w:val="20"/>
                <w:lang w:val="en-US"/>
              </w:rPr>
            </w:pPr>
            <w:r w:rsidRPr="00CE7292">
              <w:rPr>
                <w:sz w:val="20"/>
                <w:szCs w:val="20"/>
                <w:lang w:val="en-US"/>
              </w:rPr>
              <w:t>12th Generation Intel Core i3 Processor</w:t>
            </w:r>
          </w:p>
          <w:p w14:paraId="2CD4B9F4" w14:textId="77777777" w:rsidR="00BD6BEE" w:rsidRPr="00BD6BEE" w:rsidRDefault="00BD6BEE" w:rsidP="009D68CF">
            <w:pPr>
              <w:jc w:val="both"/>
              <w:rPr>
                <w:sz w:val="20"/>
                <w:szCs w:val="20"/>
              </w:rPr>
            </w:pPr>
            <w:r w:rsidRPr="00BD6BEE">
              <w:rPr>
                <w:sz w:val="20"/>
                <w:szCs w:val="20"/>
              </w:rPr>
              <w:t>4 ядра 8 потоков</w:t>
            </w:r>
          </w:p>
          <w:p w14:paraId="77EE8A92" w14:textId="77777777" w:rsidR="00BD6BEE" w:rsidRPr="00BD6BEE" w:rsidRDefault="00BD6BEE" w:rsidP="009D68CF">
            <w:pPr>
              <w:jc w:val="both"/>
              <w:rPr>
                <w:sz w:val="20"/>
                <w:szCs w:val="20"/>
              </w:rPr>
            </w:pPr>
            <w:r w:rsidRPr="00BD6BEE">
              <w:rPr>
                <w:sz w:val="20"/>
                <w:szCs w:val="20"/>
              </w:rPr>
              <w:t>Максимальная частота: 4,3Ггц</w:t>
            </w:r>
          </w:p>
          <w:p w14:paraId="15470771" w14:textId="77777777" w:rsidR="00BD6BEE" w:rsidRPr="00BD6BEE" w:rsidRDefault="00BD6BEE" w:rsidP="009D68CF">
            <w:pPr>
              <w:jc w:val="both"/>
              <w:rPr>
                <w:sz w:val="20"/>
                <w:szCs w:val="20"/>
              </w:rPr>
            </w:pPr>
            <w:r w:rsidRPr="00BD6BEE">
              <w:rPr>
                <w:sz w:val="20"/>
                <w:szCs w:val="20"/>
              </w:rPr>
              <w:t>Кэш: 12MB</w:t>
            </w:r>
          </w:p>
          <w:p w14:paraId="60F52C07" w14:textId="77777777" w:rsidR="00BD6BEE" w:rsidRPr="00BD6BEE" w:rsidRDefault="00BD6BEE" w:rsidP="009D68CF">
            <w:pPr>
              <w:jc w:val="both"/>
              <w:rPr>
                <w:sz w:val="20"/>
                <w:szCs w:val="20"/>
              </w:rPr>
            </w:pPr>
            <w:r w:rsidRPr="00BD6BEE">
              <w:rPr>
                <w:sz w:val="20"/>
                <w:szCs w:val="20"/>
              </w:rPr>
              <w:t>Кулер в комплекте</w:t>
            </w:r>
          </w:p>
          <w:p w14:paraId="38A6E84D" w14:textId="77777777" w:rsidR="00BD6BEE" w:rsidRPr="00BD6BEE" w:rsidRDefault="00BD6BEE" w:rsidP="00775E56">
            <w:pPr>
              <w:pBdr>
                <w:bottom w:val="single" w:sz="4" w:space="1" w:color="auto"/>
              </w:pBdr>
              <w:jc w:val="both"/>
              <w:rPr>
                <w:sz w:val="20"/>
                <w:szCs w:val="20"/>
              </w:rPr>
            </w:pPr>
            <w:r w:rsidRPr="00BD6BEE">
              <w:rPr>
                <w:sz w:val="20"/>
                <w:szCs w:val="20"/>
              </w:rPr>
              <w:t>Встроенная графика: UDH 730</w:t>
            </w:r>
          </w:p>
          <w:p w14:paraId="762AB10E" w14:textId="77777777" w:rsidR="00BD6BEE" w:rsidRPr="00BD6BEE" w:rsidRDefault="00BD6BEE" w:rsidP="009D68CF">
            <w:pPr>
              <w:jc w:val="both"/>
              <w:rPr>
                <w:sz w:val="20"/>
                <w:szCs w:val="20"/>
              </w:rPr>
            </w:pPr>
          </w:p>
          <w:p w14:paraId="5ED7532E" w14:textId="77777777" w:rsidR="00BD6BEE" w:rsidRPr="00BD6BEE" w:rsidRDefault="00BD6BEE" w:rsidP="009D68CF">
            <w:pPr>
              <w:jc w:val="both"/>
              <w:rPr>
                <w:b/>
                <w:bCs/>
                <w:sz w:val="20"/>
                <w:szCs w:val="20"/>
              </w:rPr>
            </w:pPr>
            <w:r w:rsidRPr="00BD6BEE">
              <w:rPr>
                <w:b/>
                <w:bCs/>
                <w:sz w:val="20"/>
                <w:szCs w:val="20"/>
              </w:rPr>
              <w:t xml:space="preserve">Оперативная память: </w:t>
            </w:r>
          </w:p>
          <w:p w14:paraId="059EF789" w14:textId="77777777" w:rsidR="00BD6BEE" w:rsidRPr="00BD6BEE" w:rsidRDefault="00BD6BEE" w:rsidP="009D68CF">
            <w:pPr>
              <w:jc w:val="both"/>
              <w:rPr>
                <w:sz w:val="20"/>
                <w:szCs w:val="20"/>
              </w:rPr>
            </w:pPr>
            <w:r w:rsidRPr="00BD6BEE">
              <w:rPr>
                <w:sz w:val="20"/>
                <w:szCs w:val="20"/>
              </w:rPr>
              <w:t>Объем памяти: 8gb</w:t>
            </w:r>
          </w:p>
          <w:p w14:paraId="3E8B04DB" w14:textId="77777777" w:rsidR="00BD6BEE" w:rsidRPr="00BD6BEE" w:rsidRDefault="00BD6BEE" w:rsidP="009D68CF">
            <w:pPr>
              <w:jc w:val="both"/>
              <w:rPr>
                <w:sz w:val="20"/>
                <w:szCs w:val="20"/>
              </w:rPr>
            </w:pPr>
            <w:r w:rsidRPr="00BD6BEE">
              <w:rPr>
                <w:sz w:val="20"/>
                <w:szCs w:val="20"/>
              </w:rPr>
              <w:t>Частота: 2666 MHZ</w:t>
            </w:r>
          </w:p>
          <w:p w14:paraId="76462756" w14:textId="77777777" w:rsidR="00BD6BEE" w:rsidRPr="00BD6BEE" w:rsidRDefault="00BD6BEE" w:rsidP="009D68CF">
            <w:pPr>
              <w:jc w:val="both"/>
              <w:rPr>
                <w:sz w:val="20"/>
                <w:szCs w:val="20"/>
              </w:rPr>
            </w:pPr>
            <w:r w:rsidRPr="00BD6BEE">
              <w:rPr>
                <w:sz w:val="20"/>
                <w:szCs w:val="20"/>
              </w:rPr>
              <w:t>Тайминги: CL19</w:t>
            </w:r>
          </w:p>
          <w:p w14:paraId="7C601004" w14:textId="77777777" w:rsidR="00BD6BEE" w:rsidRPr="00BD6BEE" w:rsidRDefault="00BD6BEE" w:rsidP="009D68CF">
            <w:pPr>
              <w:jc w:val="both"/>
              <w:rPr>
                <w:sz w:val="20"/>
                <w:szCs w:val="20"/>
              </w:rPr>
            </w:pPr>
            <w:r w:rsidRPr="00BD6BEE">
              <w:rPr>
                <w:sz w:val="20"/>
                <w:szCs w:val="20"/>
              </w:rPr>
              <w:t>Тип памяти: DDR4 SDRAM</w:t>
            </w:r>
          </w:p>
          <w:p w14:paraId="0C535A60" w14:textId="77777777" w:rsidR="00BD6BEE" w:rsidRPr="00CE7292" w:rsidRDefault="00BD6BEE" w:rsidP="009D68CF">
            <w:pPr>
              <w:jc w:val="both"/>
              <w:rPr>
                <w:sz w:val="20"/>
                <w:szCs w:val="20"/>
                <w:lang w:val="en-US"/>
              </w:rPr>
            </w:pPr>
            <w:r w:rsidRPr="00CE7292">
              <w:rPr>
                <w:sz w:val="20"/>
                <w:szCs w:val="20"/>
                <w:lang w:val="en-US"/>
              </w:rPr>
              <w:t xml:space="preserve">Operating Temperature: 00 C to +850 C </w:t>
            </w:r>
          </w:p>
          <w:p w14:paraId="74BEBE28" w14:textId="77777777" w:rsidR="00BD6BEE" w:rsidRPr="00CE7292" w:rsidRDefault="00BD6BEE" w:rsidP="00775E56">
            <w:pPr>
              <w:pBdr>
                <w:bottom w:val="single" w:sz="4" w:space="1" w:color="auto"/>
              </w:pBdr>
              <w:jc w:val="both"/>
              <w:rPr>
                <w:sz w:val="20"/>
                <w:szCs w:val="20"/>
                <w:lang w:val="en-US"/>
              </w:rPr>
            </w:pPr>
            <w:r w:rsidRPr="00CE7292">
              <w:rPr>
                <w:sz w:val="20"/>
                <w:szCs w:val="20"/>
                <w:lang w:val="en-US"/>
              </w:rPr>
              <w:t>VDDQ: 1,2V</w:t>
            </w:r>
          </w:p>
          <w:p w14:paraId="549207F4" w14:textId="77777777" w:rsidR="00BD6BEE" w:rsidRPr="00CE7292" w:rsidRDefault="00BD6BEE" w:rsidP="009D68CF">
            <w:pPr>
              <w:jc w:val="both"/>
              <w:rPr>
                <w:sz w:val="20"/>
                <w:szCs w:val="20"/>
                <w:lang w:val="en-US"/>
              </w:rPr>
            </w:pPr>
          </w:p>
          <w:p w14:paraId="01480C90" w14:textId="77777777" w:rsidR="00BD6BEE" w:rsidRPr="00CE7292" w:rsidRDefault="00BD6BEE" w:rsidP="009D68CF">
            <w:pPr>
              <w:jc w:val="both"/>
              <w:rPr>
                <w:b/>
                <w:bCs/>
                <w:sz w:val="20"/>
                <w:szCs w:val="20"/>
                <w:lang w:val="en-US"/>
              </w:rPr>
            </w:pPr>
            <w:r w:rsidRPr="00BD6BEE">
              <w:rPr>
                <w:b/>
                <w:bCs/>
                <w:sz w:val="20"/>
                <w:szCs w:val="20"/>
              </w:rPr>
              <w:t>Мат</w:t>
            </w:r>
            <w:r w:rsidRPr="00CE7292">
              <w:rPr>
                <w:b/>
                <w:bCs/>
                <w:sz w:val="20"/>
                <w:szCs w:val="20"/>
                <w:lang w:val="en-US"/>
              </w:rPr>
              <w:t xml:space="preserve">. </w:t>
            </w:r>
            <w:r w:rsidRPr="00BD6BEE">
              <w:rPr>
                <w:b/>
                <w:bCs/>
                <w:sz w:val="20"/>
                <w:szCs w:val="20"/>
              </w:rPr>
              <w:t>плата</w:t>
            </w:r>
            <w:r w:rsidRPr="00CE7292">
              <w:rPr>
                <w:b/>
                <w:bCs/>
                <w:sz w:val="20"/>
                <w:szCs w:val="20"/>
                <w:lang w:val="en-US"/>
              </w:rPr>
              <w:t>:</w:t>
            </w:r>
          </w:p>
          <w:p w14:paraId="44169986" w14:textId="77777777" w:rsidR="00BD6BEE" w:rsidRPr="00CE7292" w:rsidRDefault="00BD6BEE" w:rsidP="009D68CF">
            <w:pPr>
              <w:jc w:val="both"/>
              <w:rPr>
                <w:sz w:val="20"/>
                <w:szCs w:val="20"/>
                <w:lang w:val="en-US"/>
              </w:rPr>
            </w:pPr>
            <w:r w:rsidRPr="00BD6BEE">
              <w:rPr>
                <w:sz w:val="20"/>
                <w:szCs w:val="20"/>
              </w:rPr>
              <w:t>Сокет</w:t>
            </w:r>
            <w:r w:rsidRPr="00CE7292">
              <w:rPr>
                <w:sz w:val="20"/>
                <w:szCs w:val="20"/>
                <w:lang w:val="en-US"/>
              </w:rPr>
              <w:t>: LGA 1700</w:t>
            </w:r>
          </w:p>
          <w:p w14:paraId="320C7FC6" w14:textId="77777777" w:rsidR="00BD6BEE" w:rsidRPr="00CE7292" w:rsidRDefault="00BD6BEE" w:rsidP="009D68CF">
            <w:pPr>
              <w:jc w:val="both"/>
              <w:rPr>
                <w:sz w:val="20"/>
                <w:szCs w:val="20"/>
                <w:lang w:val="en-US"/>
              </w:rPr>
            </w:pPr>
            <w:r w:rsidRPr="00BD6BEE">
              <w:rPr>
                <w:sz w:val="20"/>
                <w:szCs w:val="20"/>
              </w:rPr>
              <w:t>Совместимо</w:t>
            </w:r>
            <w:r w:rsidRPr="00CE7292">
              <w:rPr>
                <w:sz w:val="20"/>
                <w:szCs w:val="20"/>
                <w:lang w:val="en-US"/>
              </w:rPr>
              <w:t xml:space="preserve"> </w:t>
            </w:r>
            <w:r w:rsidRPr="00BD6BEE">
              <w:rPr>
                <w:sz w:val="20"/>
                <w:szCs w:val="20"/>
              </w:rPr>
              <w:t>с</w:t>
            </w:r>
            <w:r w:rsidRPr="00CE7292">
              <w:rPr>
                <w:sz w:val="20"/>
                <w:szCs w:val="20"/>
                <w:lang w:val="en-US"/>
              </w:rPr>
              <w:t xml:space="preserve"> </w:t>
            </w:r>
            <w:r w:rsidRPr="00BD6BEE">
              <w:rPr>
                <w:sz w:val="20"/>
                <w:szCs w:val="20"/>
              </w:rPr>
              <w:t>процессорами</w:t>
            </w:r>
            <w:r w:rsidRPr="00CE7292">
              <w:rPr>
                <w:sz w:val="20"/>
                <w:szCs w:val="20"/>
                <w:lang w:val="en-US"/>
              </w:rPr>
              <w:t>: Intel® Core™ 14th &amp; 13th Gen Processors, Intel® Core™ 12th Gen, Pentium® Gold and Celeron®</w:t>
            </w:r>
          </w:p>
          <w:p w14:paraId="248EA8EC" w14:textId="77777777" w:rsidR="00BD6BEE" w:rsidRPr="00CE7292" w:rsidRDefault="00BD6BEE" w:rsidP="009D68CF">
            <w:pPr>
              <w:jc w:val="both"/>
              <w:rPr>
                <w:sz w:val="20"/>
                <w:szCs w:val="20"/>
                <w:lang w:val="en-US"/>
              </w:rPr>
            </w:pPr>
            <w:r w:rsidRPr="00CE7292">
              <w:rPr>
                <w:sz w:val="20"/>
                <w:szCs w:val="20"/>
                <w:lang w:val="en-US"/>
              </w:rPr>
              <w:t>2*DDR4 max 3200</w:t>
            </w:r>
            <w:r w:rsidRPr="00BD6BEE">
              <w:rPr>
                <w:sz w:val="20"/>
                <w:szCs w:val="20"/>
              </w:rPr>
              <w:t>МГц</w:t>
            </w:r>
          </w:p>
          <w:p w14:paraId="0FF31EFC" w14:textId="77777777" w:rsidR="00BD6BEE" w:rsidRPr="00CE7292" w:rsidRDefault="00BD6BEE" w:rsidP="009D68CF">
            <w:pPr>
              <w:jc w:val="both"/>
              <w:rPr>
                <w:sz w:val="20"/>
                <w:szCs w:val="20"/>
                <w:lang w:val="en-US"/>
              </w:rPr>
            </w:pPr>
            <w:r w:rsidRPr="00CE7292">
              <w:rPr>
                <w:sz w:val="20"/>
                <w:szCs w:val="20"/>
                <w:lang w:val="en-US"/>
              </w:rPr>
              <w:t>1 x PCIe 4.0 x16 slot, 1 x PCIe 3.0 x1 slot, 1 x Realtek 1Gb Ethernet, 2 x USB 3.2 Gen 1 ports, 4 x USB 2.0 ports, 1 x D-Sub port, 1 x HDMI® port, 1 x PS/2 Keyboard/Mouse combo port</w:t>
            </w:r>
          </w:p>
          <w:p w14:paraId="7CF85454" w14:textId="77777777" w:rsidR="00BD6BEE" w:rsidRPr="00BD6BEE" w:rsidRDefault="00BD6BEE" w:rsidP="00A427D9">
            <w:pPr>
              <w:pBdr>
                <w:bottom w:val="single" w:sz="4" w:space="1" w:color="auto"/>
              </w:pBdr>
              <w:jc w:val="both"/>
              <w:rPr>
                <w:sz w:val="20"/>
                <w:szCs w:val="20"/>
              </w:rPr>
            </w:pPr>
            <w:r w:rsidRPr="00BD6BEE">
              <w:rPr>
                <w:sz w:val="20"/>
                <w:szCs w:val="20"/>
              </w:rPr>
              <w:t>Armoury Crate</w:t>
            </w:r>
          </w:p>
          <w:p w14:paraId="5DC80FDA" w14:textId="77777777" w:rsidR="00BD6BEE" w:rsidRPr="00BD6BEE" w:rsidRDefault="00BD6BEE" w:rsidP="009D68CF">
            <w:pPr>
              <w:jc w:val="both"/>
              <w:rPr>
                <w:sz w:val="20"/>
                <w:szCs w:val="20"/>
              </w:rPr>
            </w:pPr>
          </w:p>
          <w:p w14:paraId="5F15096B" w14:textId="77777777" w:rsidR="00BD6BEE" w:rsidRPr="00BD6BEE" w:rsidRDefault="00BD6BEE" w:rsidP="009D68CF">
            <w:pPr>
              <w:jc w:val="both"/>
              <w:rPr>
                <w:b/>
                <w:bCs/>
                <w:sz w:val="20"/>
                <w:szCs w:val="20"/>
              </w:rPr>
            </w:pPr>
            <w:r w:rsidRPr="00BD6BEE">
              <w:rPr>
                <w:b/>
                <w:bCs/>
                <w:sz w:val="20"/>
                <w:szCs w:val="20"/>
              </w:rPr>
              <w:t xml:space="preserve">Накопитель: </w:t>
            </w:r>
          </w:p>
          <w:p w14:paraId="451724F0" w14:textId="77777777" w:rsidR="00BD6BEE" w:rsidRPr="00BD6BEE" w:rsidRDefault="00BD6BEE" w:rsidP="009D68CF">
            <w:pPr>
              <w:jc w:val="both"/>
              <w:rPr>
                <w:sz w:val="20"/>
                <w:szCs w:val="20"/>
              </w:rPr>
            </w:pPr>
            <w:r w:rsidRPr="00BD6BEE">
              <w:rPr>
                <w:sz w:val="20"/>
                <w:szCs w:val="20"/>
              </w:rPr>
              <w:t>Интерфейс: M.2 2280 PCI-E 4.0</w:t>
            </w:r>
          </w:p>
          <w:p w14:paraId="23F0E793" w14:textId="77777777" w:rsidR="00BD6BEE" w:rsidRPr="00BD6BEE" w:rsidRDefault="00BD6BEE" w:rsidP="009D68CF">
            <w:pPr>
              <w:jc w:val="both"/>
              <w:rPr>
                <w:sz w:val="20"/>
                <w:szCs w:val="20"/>
              </w:rPr>
            </w:pPr>
            <w:r w:rsidRPr="00BD6BEE">
              <w:rPr>
                <w:sz w:val="20"/>
                <w:szCs w:val="20"/>
              </w:rPr>
              <w:t>250Гб</w:t>
            </w:r>
          </w:p>
          <w:p w14:paraId="6BF0CAD1" w14:textId="77777777" w:rsidR="00BD6BEE" w:rsidRPr="00BD6BEE" w:rsidRDefault="00BD6BEE" w:rsidP="009D68CF">
            <w:pPr>
              <w:jc w:val="both"/>
              <w:rPr>
                <w:sz w:val="20"/>
                <w:szCs w:val="20"/>
              </w:rPr>
            </w:pPr>
            <w:r w:rsidRPr="00BD6BEE">
              <w:rPr>
                <w:sz w:val="20"/>
                <w:szCs w:val="20"/>
              </w:rPr>
              <w:t>Чтение/запись: 3000/1300 Мб/с</w:t>
            </w:r>
          </w:p>
          <w:p w14:paraId="0FA19AA8" w14:textId="77777777" w:rsidR="00BD6BEE" w:rsidRPr="00BD6BEE" w:rsidRDefault="00BD6BEE" w:rsidP="00A427D9">
            <w:pPr>
              <w:pBdr>
                <w:bottom w:val="single" w:sz="4" w:space="1" w:color="auto"/>
              </w:pBdr>
              <w:jc w:val="both"/>
              <w:rPr>
                <w:sz w:val="20"/>
                <w:szCs w:val="20"/>
              </w:rPr>
            </w:pPr>
            <w:r w:rsidRPr="00BD6BEE">
              <w:rPr>
                <w:sz w:val="20"/>
                <w:szCs w:val="20"/>
              </w:rPr>
              <w:t>3D NAND</w:t>
            </w:r>
          </w:p>
          <w:p w14:paraId="45B6D3B5" w14:textId="77777777" w:rsidR="00BD6BEE" w:rsidRPr="00BD6BEE" w:rsidRDefault="00BD6BEE" w:rsidP="009D68CF">
            <w:pPr>
              <w:jc w:val="both"/>
              <w:rPr>
                <w:sz w:val="20"/>
                <w:szCs w:val="20"/>
              </w:rPr>
            </w:pPr>
          </w:p>
          <w:p w14:paraId="11E494D5" w14:textId="77777777" w:rsidR="00BD6BEE" w:rsidRPr="00BD6BEE" w:rsidRDefault="00BD6BEE" w:rsidP="009D68CF">
            <w:pPr>
              <w:jc w:val="both"/>
              <w:rPr>
                <w:b/>
                <w:bCs/>
                <w:sz w:val="20"/>
                <w:szCs w:val="20"/>
              </w:rPr>
            </w:pPr>
            <w:r w:rsidRPr="00BD6BEE">
              <w:rPr>
                <w:b/>
                <w:bCs/>
                <w:sz w:val="20"/>
                <w:szCs w:val="20"/>
              </w:rPr>
              <w:t xml:space="preserve">Блок питания: </w:t>
            </w:r>
          </w:p>
          <w:p w14:paraId="092E6D33" w14:textId="77777777" w:rsidR="00BD6BEE" w:rsidRPr="00BD6BEE" w:rsidRDefault="00BD6BEE" w:rsidP="009D68CF">
            <w:pPr>
              <w:jc w:val="both"/>
              <w:rPr>
                <w:sz w:val="20"/>
                <w:szCs w:val="20"/>
              </w:rPr>
            </w:pPr>
            <w:r w:rsidRPr="00BD6BEE">
              <w:rPr>
                <w:sz w:val="20"/>
                <w:szCs w:val="20"/>
              </w:rPr>
              <w:t>ATX блок питания</w:t>
            </w:r>
          </w:p>
          <w:p w14:paraId="551FEB62" w14:textId="77777777" w:rsidR="00BD6BEE" w:rsidRPr="00BD6BEE" w:rsidRDefault="00BD6BEE" w:rsidP="009D68CF">
            <w:pPr>
              <w:jc w:val="both"/>
              <w:rPr>
                <w:sz w:val="20"/>
                <w:szCs w:val="20"/>
              </w:rPr>
            </w:pPr>
            <w:r w:rsidRPr="00BD6BEE">
              <w:rPr>
                <w:sz w:val="20"/>
                <w:szCs w:val="20"/>
              </w:rPr>
              <w:t>Вес (без/с упаковкой): 1,57кг/ 1,98кг</w:t>
            </w:r>
          </w:p>
          <w:p w14:paraId="4495EEBC" w14:textId="77777777" w:rsidR="00BD6BEE" w:rsidRPr="00BD6BEE" w:rsidRDefault="00BD6BEE" w:rsidP="009D68CF">
            <w:pPr>
              <w:jc w:val="both"/>
              <w:rPr>
                <w:sz w:val="20"/>
                <w:szCs w:val="20"/>
              </w:rPr>
            </w:pPr>
            <w:r w:rsidRPr="00BD6BEE">
              <w:rPr>
                <w:sz w:val="20"/>
                <w:szCs w:val="20"/>
              </w:rPr>
              <w:lastRenderedPageBreak/>
              <w:t>AC входного напряжения / Вход переменного тока: 110V-240V / 6.0A</w:t>
            </w:r>
          </w:p>
          <w:p w14:paraId="46F47DDC" w14:textId="77777777" w:rsidR="00BD6BEE" w:rsidRPr="00BD6BEE" w:rsidRDefault="00BD6BEE" w:rsidP="009D68CF">
            <w:pPr>
              <w:jc w:val="both"/>
              <w:rPr>
                <w:sz w:val="20"/>
                <w:szCs w:val="20"/>
              </w:rPr>
            </w:pPr>
            <w:r w:rsidRPr="00BD6BEE">
              <w:rPr>
                <w:sz w:val="20"/>
                <w:szCs w:val="20"/>
              </w:rPr>
              <w:t>Мощность: не менее 400Вт</w:t>
            </w:r>
          </w:p>
          <w:p w14:paraId="2C8D396A" w14:textId="77777777" w:rsidR="00BD6BEE" w:rsidRPr="001D0D83" w:rsidRDefault="00BD6BEE" w:rsidP="009D68CF">
            <w:pPr>
              <w:jc w:val="both"/>
              <w:rPr>
                <w:sz w:val="20"/>
                <w:szCs w:val="20"/>
                <w:lang w:val="en-US"/>
              </w:rPr>
            </w:pPr>
            <w:r w:rsidRPr="00BD6BEE">
              <w:rPr>
                <w:sz w:val="20"/>
                <w:szCs w:val="20"/>
              </w:rPr>
              <w:t>Коннекторы</w:t>
            </w:r>
            <w:r w:rsidRPr="001D0D83">
              <w:rPr>
                <w:sz w:val="20"/>
                <w:szCs w:val="20"/>
                <w:lang w:val="en-US"/>
              </w:rPr>
              <w:t xml:space="preserve">: 20+4 </w:t>
            </w:r>
            <w:r w:rsidRPr="00CE7292">
              <w:rPr>
                <w:sz w:val="20"/>
                <w:szCs w:val="20"/>
                <w:lang w:val="en-US"/>
              </w:rPr>
              <w:t>PIN</w:t>
            </w:r>
            <w:r w:rsidRPr="001D0D83">
              <w:rPr>
                <w:sz w:val="20"/>
                <w:szCs w:val="20"/>
                <w:lang w:val="en-US"/>
              </w:rPr>
              <w:t xml:space="preserve"> </w:t>
            </w:r>
            <w:r w:rsidRPr="00CE7292">
              <w:rPr>
                <w:sz w:val="20"/>
                <w:szCs w:val="20"/>
                <w:lang w:val="en-US"/>
              </w:rPr>
              <w:t>ATX</w:t>
            </w:r>
            <w:r w:rsidRPr="001D0D83">
              <w:rPr>
                <w:sz w:val="20"/>
                <w:szCs w:val="20"/>
                <w:lang w:val="en-US"/>
              </w:rPr>
              <w:t xml:space="preserve">*1, 8 </w:t>
            </w:r>
            <w:r w:rsidRPr="00CE7292">
              <w:rPr>
                <w:sz w:val="20"/>
                <w:szCs w:val="20"/>
                <w:lang w:val="en-US"/>
              </w:rPr>
              <w:t>PIN</w:t>
            </w:r>
            <w:r w:rsidRPr="001D0D83">
              <w:rPr>
                <w:sz w:val="20"/>
                <w:szCs w:val="20"/>
                <w:lang w:val="en-US"/>
              </w:rPr>
              <w:t xml:space="preserve"> </w:t>
            </w:r>
            <w:r w:rsidRPr="00CE7292">
              <w:rPr>
                <w:sz w:val="20"/>
                <w:szCs w:val="20"/>
                <w:lang w:val="en-US"/>
              </w:rPr>
              <w:t>EPS</w:t>
            </w:r>
            <w:r w:rsidRPr="001D0D83">
              <w:rPr>
                <w:sz w:val="20"/>
                <w:szCs w:val="20"/>
                <w:lang w:val="en-US"/>
              </w:rPr>
              <w:t xml:space="preserve">(4+4)*1, 8 </w:t>
            </w:r>
            <w:r w:rsidRPr="00CE7292">
              <w:rPr>
                <w:sz w:val="20"/>
                <w:szCs w:val="20"/>
                <w:lang w:val="en-US"/>
              </w:rPr>
              <w:t>PIN</w:t>
            </w:r>
            <w:r w:rsidRPr="001D0D83">
              <w:rPr>
                <w:sz w:val="20"/>
                <w:szCs w:val="20"/>
                <w:lang w:val="en-US"/>
              </w:rPr>
              <w:t xml:space="preserve"> </w:t>
            </w:r>
            <w:r w:rsidRPr="00CE7292">
              <w:rPr>
                <w:sz w:val="20"/>
                <w:szCs w:val="20"/>
                <w:lang w:val="en-US"/>
              </w:rPr>
              <w:t>PCIe</w:t>
            </w:r>
            <w:r w:rsidRPr="001D0D83">
              <w:rPr>
                <w:sz w:val="20"/>
                <w:szCs w:val="20"/>
                <w:lang w:val="en-US"/>
              </w:rPr>
              <w:t xml:space="preserve"> (6+2)*1, </w:t>
            </w:r>
            <w:r w:rsidRPr="00CE7292">
              <w:rPr>
                <w:sz w:val="20"/>
                <w:szCs w:val="20"/>
                <w:lang w:val="en-US"/>
              </w:rPr>
              <w:t>SATA</w:t>
            </w:r>
            <w:r w:rsidRPr="001D0D83">
              <w:rPr>
                <w:sz w:val="20"/>
                <w:szCs w:val="20"/>
                <w:lang w:val="en-US"/>
              </w:rPr>
              <w:t xml:space="preserve">*5, </w:t>
            </w:r>
            <w:r w:rsidRPr="00CE7292">
              <w:rPr>
                <w:sz w:val="20"/>
                <w:szCs w:val="20"/>
                <w:lang w:val="en-US"/>
              </w:rPr>
              <w:t>MOLEX</w:t>
            </w:r>
            <w:r w:rsidRPr="001D0D83">
              <w:rPr>
                <w:sz w:val="20"/>
                <w:szCs w:val="20"/>
                <w:lang w:val="en-US"/>
              </w:rPr>
              <w:t>/</w:t>
            </w:r>
            <w:r w:rsidRPr="00CE7292">
              <w:rPr>
                <w:sz w:val="20"/>
                <w:szCs w:val="20"/>
                <w:lang w:val="en-US"/>
              </w:rPr>
              <w:t>FLOPPY</w:t>
            </w:r>
            <w:r w:rsidRPr="001D0D83">
              <w:rPr>
                <w:sz w:val="20"/>
                <w:szCs w:val="20"/>
                <w:lang w:val="en-US"/>
              </w:rPr>
              <w:t>*3</w:t>
            </w:r>
          </w:p>
          <w:p w14:paraId="40E05ED7" w14:textId="77777777" w:rsidR="00BD6BEE" w:rsidRPr="00BD6BEE" w:rsidRDefault="00BD6BEE" w:rsidP="009D68CF">
            <w:pPr>
              <w:jc w:val="both"/>
              <w:rPr>
                <w:sz w:val="20"/>
                <w:szCs w:val="20"/>
              </w:rPr>
            </w:pPr>
            <w:r w:rsidRPr="00BD6BEE">
              <w:rPr>
                <w:sz w:val="20"/>
                <w:szCs w:val="20"/>
              </w:rPr>
              <w:t>Эффективность: 80+Bronze</w:t>
            </w:r>
          </w:p>
          <w:p w14:paraId="7AA334F2" w14:textId="77777777" w:rsidR="00BD6BEE" w:rsidRPr="00BD6BEE" w:rsidRDefault="00BD6BEE" w:rsidP="009D68CF">
            <w:pPr>
              <w:jc w:val="both"/>
              <w:rPr>
                <w:sz w:val="20"/>
                <w:szCs w:val="20"/>
              </w:rPr>
            </w:pPr>
            <w:r w:rsidRPr="00BD6BEE">
              <w:rPr>
                <w:sz w:val="20"/>
                <w:szCs w:val="20"/>
              </w:rPr>
              <w:t>PFC: активный PFC (0,9)</w:t>
            </w:r>
          </w:p>
          <w:p w14:paraId="623315C2" w14:textId="77777777" w:rsidR="00BD6BEE" w:rsidRPr="00BD6BEE" w:rsidRDefault="00BD6BEE" w:rsidP="009D68CF">
            <w:pPr>
              <w:jc w:val="both"/>
              <w:rPr>
                <w:sz w:val="20"/>
                <w:szCs w:val="20"/>
              </w:rPr>
            </w:pPr>
            <w:r w:rsidRPr="00BD6BEE">
              <w:rPr>
                <w:sz w:val="20"/>
                <w:szCs w:val="20"/>
              </w:rPr>
              <w:t>Охлаждение: 120мм тихий Вентилятор</w:t>
            </w:r>
          </w:p>
          <w:p w14:paraId="5CD69867" w14:textId="77777777" w:rsidR="00BD6BEE" w:rsidRPr="00BD6BEE" w:rsidRDefault="00BD6BEE" w:rsidP="00A427D9">
            <w:pPr>
              <w:pBdr>
                <w:bottom w:val="single" w:sz="4" w:space="1" w:color="auto"/>
              </w:pBdr>
              <w:jc w:val="both"/>
              <w:rPr>
                <w:sz w:val="20"/>
                <w:szCs w:val="20"/>
              </w:rPr>
            </w:pPr>
            <w:r w:rsidRPr="00BD6BEE">
              <w:rPr>
                <w:sz w:val="20"/>
                <w:szCs w:val="20"/>
              </w:rPr>
              <w:t>Безопасность: AFC, OPP, OTP, OVP, SCP, SIP, UVP</w:t>
            </w:r>
          </w:p>
          <w:p w14:paraId="2FA19AF5" w14:textId="77777777" w:rsidR="00BD6BEE" w:rsidRPr="00BD6BEE" w:rsidRDefault="00BD6BEE" w:rsidP="009D68CF">
            <w:pPr>
              <w:jc w:val="both"/>
              <w:rPr>
                <w:sz w:val="20"/>
                <w:szCs w:val="20"/>
              </w:rPr>
            </w:pPr>
          </w:p>
          <w:p w14:paraId="65C2864A" w14:textId="77777777" w:rsidR="00BD6BEE" w:rsidRPr="00BD6BEE" w:rsidRDefault="00BD6BEE" w:rsidP="009D68CF">
            <w:pPr>
              <w:jc w:val="both"/>
              <w:rPr>
                <w:b/>
                <w:bCs/>
                <w:sz w:val="20"/>
                <w:szCs w:val="20"/>
              </w:rPr>
            </w:pPr>
            <w:r w:rsidRPr="00BD6BEE">
              <w:rPr>
                <w:b/>
                <w:bCs/>
                <w:sz w:val="20"/>
                <w:szCs w:val="20"/>
              </w:rPr>
              <w:t xml:space="preserve">Корпус: </w:t>
            </w:r>
          </w:p>
          <w:p w14:paraId="72A6A430" w14:textId="77777777" w:rsidR="00BD6BEE" w:rsidRPr="00BD6BEE" w:rsidRDefault="00BD6BEE" w:rsidP="009D68CF">
            <w:pPr>
              <w:jc w:val="both"/>
              <w:rPr>
                <w:sz w:val="20"/>
                <w:szCs w:val="20"/>
              </w:rPr>
            </w:pPr>
            <w:r w:rsidRPr="00BD6BEE">
              <w:rPr>
                <w:sz w:val="20"/>
                <w:szCs w:val="20"/>
              </w:rPr>
              <w:t>Типоразмер: Miditower</w:t>
            </w:r>
          </w:p>
          <w:p w14:paraId="7DF5C76F" w14:textId="77777777" w:rsidR="00BD6BEE" w:rsidRPr="00BD6BEE" w:rsidRDefault="00BD6BEE" w:rsidP="009D68CF">
            <w:pPr>
              <w:jc w:val="both"/>
              <w:rPr>
                <w:sz w:val="20"/>
                <w:szCs w:val="20"/>
              </w:rPr>
            </w:pPr>
            <w:r w:rsidRPr="00BD6BEE">
              <w:rPr>
                <w:sz w:val="20"/>
                <w:szCs w:val="20"/>
              </w:rPr>
              <w:t>Форм-фактор: ATX, MicroATX, Mini-ITX</w:t>
            </w:r>
          </w:p>
          <w:p w14:paraId="58F0F338" w14:textId="77777777" w:rsidR="00BD6BEE" w:rsidRPr="00BD6BEE" w:rsidRDefault="00BD6BEE" w:rsidP="009D68CF">
            <w:pPr>
              <w:jc w:val="both"/>
              <w:rPr>
                <w:sz w:val="20"/>
                <w:szCs w:val="20"/>
              </w:rPr>
            </w:pPr>
            <w:r w:rsidRPr="00BD6BEE">
              <w:rPr>
                <w:sz w:val="20"/>
                <w:szCs w:val="20"/>
              </w:rPr>
              <w:t>Совместимость с блоком питания: ATX</w:t>
            </w:r>
          </w:p>
          <w:p w14:paraId="2EAF9BF6" w14:textId="77777777" w:rsidR="00BD6BEE" w:rsidRPr="00BD6BEE" w:rsidRDefault="00BD6BEE" w:rsidP="009D68CF">
            <w:pPr>
              <w:jc w:val="both"/>
              <w:rPr>
                <w:sz w:val="20"/>
                <w:szCs w:val="20"/>
              </w:rPr>
            </w:pPr>
            <w:r w:rsidRPr="00BD6BEE">
              <w:rPr>
                <w:sz w:val="20"/>
                <w:szCs w:val="20"/>
              </w:rPr>
              <w:t>Блок питания не входит в комплект</w:t>
            </w:r>
          </w:p>
          <w:p w14:paraId="21FF066F" w14:textId="77777777" w:rsidR="00BD6BEE" w:rsidRPr="00BD6BEE" w:rsidRDefault="00BD6BEE" w:rsidP="009D68CF">
            <w:pPr>
              <w:jc w:val="both"/>
              <w:rPr>
                <w:sz w:val="20"/>
                <w:szCs w:val="20"/>
              </w:rPr>
            </w:pPr>
            <w:r w:rsidRPr="00BD6BEE">
              <w:rPr>
                <w:sz w:val="20"/>
                <w:szCs w:val="20"/>
              </w:rPr>
              <w:t>Установленный 1*80мм вентилятор</w:t>
            </w:r>
          </w:p>
          <w:p w14:paraId="4FA6908A" w14:textId="77777777" w:rsidR="00BD6BEE" w:rsidRPr="00BD6BEE" w:rsidRDefault="00BD6BEE" w:rsidP="009D68CF">
            <w:pPr>
              <w:jc w:val="both"/>
              <w:rPr>
                <w:sz w:val="20"/>
                <w:szCs w:val="20"/>
              </w:rPr>
            </w:pPr>
            <w:r w:rsidRPr="00BD6BEE">
              <w:rPr>
                <w:sz w:val="20"/>
                <w:szCs w:val="20"/>
              </w:rPr>
              <w:t>Материал корпуса: металл</w:t>
            </w:r>
          </w:p>
          <w:p w14:paraId="4403CB29" w14:textId="77777777" w:rsidR="00BD6BEE" w:rsidRPr="00BD6BEE" w:rsidRDefault="00BD6BEE" w:rsidP="009D68CF">
            <w:pPr>
              <w:jc w:val="both"/>
              <w:rPr>
                <w:sz w:val="20"/>
                <w:szCs w:val="20"/>
              </w:rPr>
            </w:pPr>
            <w:r w:rsidRPr="00BD6BEE">
              <w:rPr>
                <w:sz w:val="20"/>
                <w:szCs w:val="20"/>
              </w:rPr>
              <w:t>Материал передней панели: пластик</w:t>
            </w:r>
          </w:p>
          <w:p w14:paraId="6095B33E" w14:textId="77777777" w:rsidR="00BD6BEE" w:rsidRPr="00BD6BEE" w:rsidRDefault="00BD6BEE" w:rsidP="009D68CF">
            <w:pPr>
              <w:jc w:val="both"/>
              <w:rPr>
                <w:sz w:val="20"/>
                <w:szCs w:val="20"/>
              </w:rPr>
            </w:pPr>
            <w:r w:rsidRPr="00BD6BEE">
              <w:rPr>
                <w:sz w:val="20"/>
                <w:szCs w:val="20"/>
              </w:rPr>
              <w:t>Цвет: черный</w:t>
            </w:r>
          </w:p>
          <w:p w14:paraId="6A0A3912" w14:textId="77777777" w:rsidR="00BD6BEE" w:rsidRPr="00BD6BEE" w:rsidRDefault="00BD6BEE" w:rsidP="009D68CF">
            <w:pPr>
              <w:jc w:val="both"/>
              <w:rPr>
                <w:sz w:val="20"/>
                <w:szCs w:val="20"/>
              </w:rPr>
            </w:pPr>
            <w:r w:rsidRPr="00BD6BEE">
              <w:rPr>
                <w:sz w:val="20"/>
                <w:szCs w:val="20"/>
              </w:rPr>
              <w:t>5,25" отсеков: 1шт</w:t>
            </w:r>
          </w:p>
          <w:p w14:paraId="253C68CB" w14:textId="77777777" w:rsidR="00BD6BEE" w:rsidRPr="00BD6BEE" w:rsidRDefault="00BD6BEE" w:rsidP="009D68CF">
            <w:pPr>
              <w:jc w:val="both"/>
              <w:rPr>
                <w:sz w:val="20"/>
                <w:szCs w:val="20"/>
              </w:rPr>
            </w:pPr>
            <w:r w:rsidRPr="00BD6BEE">
              <w:rPr>
                <w:sz w:val="20"/>
                <w:szCs w:val="20"/>
              </w:rPr>
              <w:t>3,5" отсеков внутренних: 3шт</w:t>
            </w:r>
          </w:p>
          <w:p w14:paraId="198CF3E3" w14:textId="77777777" w:rsidR="00BD6BEE" w:rsidRPr="00BD6BEE" w:rsidRDefault="00BD6BEE" w:rsidP="009D68CF">
            <w:pPr>
              <w:jc w:val="both"/>
              <w:rPr>
                <w:sz w:val="20"/>
                <w:szCs w:val="20"/>
              </w:rPr>
            </w:pPr>
            <w:r w:rsidRPr="00BD6BEE">
              <w:rPr>
                <w:sz w:val="20"/>
                <w:szCs w:val="20"/>
              </w:rPr>
              <w:t>2,5" отсеков: 3шт</w:t>
            </w:r>
          </w:p>
          <w:p w14:paraId="4F751186" w14:textId="77777777" w:rsidR="00BD6BEE" w:rsidRPr="00BD6BEE" w:rsidRDefault="00BD6BEE" w:rsidP="009D68CF">
            <w:pPr>
              <w:jc w:val="both"/>
              <w:rPr>
                <w:sz w:val="20"/>
                <w:szCs w:val="20"/>
              </w:rPr>
            </w:pPr>
            <w:r w:rsidRPr="00BD6BEE">
              <w:rPr>
                <w:sz w:val="20"/>
                <w:szCs w:val="20"/>
              </w:rPr>
              <w:t>Габариты: 403*197*414мм</w:t>
            </w:r>
          </w:p>
        </w:tc>
        <w:tc>
          <w:tcPr>
            <w:tcW w:w="1128" w:type="dxa"/>
            <w:tcBorders>
              <w:bottom w:val="single" w:sz="4" w:space="0" w:color="auto"/>
            </w:tcBorders>
          </w:tcPr>
          <w:p w14:paraId="1E380E21" w14:textId="77777777" w:rsidR="00A427D9" w:rsidRDefault="00A427D9" w:rsidP="009D68CF">
            <w:pPr>
              <w:jc w:val="center"/>
              <w:rPr>
                <w:b/>
                <w:bCs/>
                <w:sz w:val="20"/>
                <w:szCs w:val="20"/>
              </w:rPr>
            </w:pPr>
          </w:p>
          <w:p w14:paraId="592E1526" w14:textId="668883E0" w:rsidR="00BD6BEE" w:rsidRPr="00BD6BEE" w:rsidRDefault="00BD6BEE" w:rsidP="009D68CF">
            <w:pPr>
              <w:jc w:val="center"/>
              <w:rPr>
                <w:b/>
                <w:bCs/>
                <w:sz w:val="20"/>
                <w:szCs w:val="20"/>
              </w:rPr>
            </w:pPr>
            <w:r w:rsidRPr="00BD6BEE">
              <w:rPr>
                <w:b/>
                <w:bCs/>
                <w:sz w:val="20"/>
                <w:szCs w:val="20"/>
              </w:rPr>
              <w:t>4</w:t>
            </w:r>
            <w:r w:rsidR="00CE7292">
              <w:rPr>
                <w:b/>
                <w:bCs/>
                <w:sz w:val="20"/>
                <w:szCs w:val="20"/>
              </w:rPr>
              <w:t>2</w:t>
            </w:r>
          </w:p>
          <w:p w14:paraId="57EE39FB" w14:textId="77777777" w:rsidR="00BD6BEE" w:rsidRPr="00BD6BEE" w:rsidRDefault="00BD6BEE" w:rsidP="009D68CF">
            <w:pPr>
              <w:jc w:val="center"/>
              <w:rPr>
                <w:b/>
                <w:bCs/>
                <w:sz w:val="20"/>
                <w:szCs w:val="20"/>
              </w:rPr>
            </w:pPr>
          </w:p>
          <w:p w14:paraId="69333097" w14:textId="77777777" w:rsidR="00BD6BEE" w:rsidRPr="00BD6BEE" w:rsidRDefault="00BD6BEE" w:rsidP="009D68CF">
            <w:pPr>
              <w:jc w:val="center"/>
              <w:rPr>
                <w:b/>
                <w:bCs/>
                <w:sz w:val="20"/>
                <w:szCs w:val="20"/>
              </w:rPr>
            </w:pPr>
          </w:p>
          <w:p w14:paraId="6BDC0BF6" w14:textId="77777777" w:rsidR="00BD6BEE" w:rsidRPr="00BD6BEE" w:rsidRDefault="00BD6BEE" w:rsidP="009D68CF">
            <w:pPr>
              <w:jc w:val="center"/>
              <w:rPr>
                <w:b/>
                <w:bCs/>
                <w:sz w:val="20"/>
                <w:szCs w:val="20"/>
              </w:rPr>
            </w:pPr>
          </w:p>
          <w:p w14:paraId="73C3C6EA" w14:textId="77777777" w:rsidR="00BD6BEE" w:rsidRPr="00BD6BEE" w:rsidRDefault="00BD6BEE" w:rsidP="009D68CF">
            <w:pPr>
              <w:jc w:val="center"/>
              <w:rPr>
                <w:b/>
                <w:bCs/>
                <w:sz w:val="20"/>
                <w:szCs w:val="20"/>
              </w:rPr>
            </w:pPr>
          </w:p>
          <w:p w14:paraId="38B2E43D" w14:textId="77777777" w:rsidR="00BD6BEE" w:rsidRPr="00BD6BEE" w:rsidRDefault="00BD6BEE" w:rsidP="009D68CF">
            <w:pPr>
              <w:jc w:val="center"/>
              <w:rPr>
                <w:b/>
                <w:bCs/>
                <w:sz w:val="20"/>
                <w:szCs w:val="20"/>
              </w:rPr>
            </w:pPr>
          </w:p>
          <w:p w14:paraId="41EABAEC" w14:textId="77777777" w:rsidR="00BD6BEE" w:rsidRPr="00BD6BEE" w:rsidRDefault="00BD6BEE" w:rsidP="009D68CF">
            <w:pPr>
              <w:jc w:val="center"/>
              <w:rPr>
                <w:b/>
                <w:bCs/>
                <w:sz w:val="20"/>
                <w:szCs w:val="20"/>
              </w:rPr>
            </w:pPr>
          </w:p>
          <w:p w14:paraId="6511C381" w14:textId="77777777" w:rsidR="00BD6BEE" w:rsidRPr="00BD6BEE" w:rsidRDefault="00BD6BEE" w:rsidP="00A427D9">
            <w:pPr>
              <w:jc w:val="center"/>
              <w:rPr>
                <w:b/>
                <w:bCs/>
                <w:sz w:val="20"/>
                <w:szCs w:val="20"/>
              </w:rPr>
            </w:pPr>
          </w:p>
          <w:p w14:paraId="7586088C" w14:textId="77777777" w:rsidR="00BD6BEE" w:rsidRPr="00BD6BEE" w:rsidRDefault="00BD6BEE" w:rsidP="009D68CF">
            <w:pPr>
              <w:jc w:val="center"/>
              <w:rPr>
                <w:b/>
                <w:bCs/>
                <w:sz w:val="20"/>
                <w:szCs w:val="20"/>
              </w:rPr>
            </w:pPr>
          </w:p>
          <w:p w14:paraId="3202D726" w14:textId="7D52A85C" w:rsidR="00BD6BEE" w:rsidRPr="00BD6BEE" w:rsidRDefault="00BD6BEE" w:rsidP="009D68CF">
            <w:pPr>
              <w:jc w:val="center"/>
              <w:rPr>
                <w:b/>
                <w:bCs/>
                <w:sz w:val="20"/>
                <w:szCs w:val="20"/>
              </w:rPr>
            </w:pPr>
            <w:r w:rsidRPr="00BD6BEE">
              <w:rPr>
                <w:b/>
                <w:bCs/>
                <w:sz w:val="20"/>
                <w:szCs w:val="20"/>
              </w:rPr>
              <w:t>8</w:t>
            </w:r>
            <w:r w:rsidR="00CE7292">
              <w:rPr>
                <w:b/>
                <w:bCs/>
                <w:sz w:val="20"/>
                <w:szCs w:val="20"/>
              </w:rPr>
              <w:t>4</w:t>
            </w:r>
          </w:p>
          <w:p w14:paraId="3204A30C" w14:textId="77777777" w:rsidR="00BD6BEE" w:rsidRPr="00BD6BEE" w:rsidRDefault="00BD6BEE" w:rsidP="009D68CF">
            <w:pPr>
              <w:jc w:val="center"/>
              <w:rPr>
                <w:b/>
                <w:bCs/>
                <w:sz w:val="20"/>
                <w:szCs w:val="20"/>
              </w:rPr>
            </w:pPr>
          </w:p>
          <w:p w14:paraId="76EFDFD1" w14:textId="77777777" w:rsidR="00BD6BEE" w:rsidRPr="00BD6BEE" w:rsidRDefault="00BD6BEE" w:rsidP="009D68CF">
            <w:pPr>
              <w:jc w:val="center"/>
              <w:rPr>
                <w:b/>
                <w:bCs/>
                <w:sz w:val="20"/>
                <w:szCs w:val="20"/>
              </w:rPr>
            </w:pPr>
          </w:p>
          <w:p w14:paraId="6B6A5AAC" w14:textId="77777777" w:rsidR="00BD6BEE" w:rsidRPr="00BD6BEE" w:rsidRDefault="00BD6BEE" w:rsidP="009D68CF">
            <w:pPr>
              <w:jc w:val="center"/>
              <w:rPr>
                <w:b/>
                <w:bCs/>
                <w:sz w:val="20"/>
                <w:szCs w:val="20"/>
              </w:rPr>
            </w:pPr>
          </w:p>
          <w:p w14:paraId="6A255B2A" w14:textId="77777777" w:rsidR="00BD6BEE" w:rsidRPr="00BD6BEE" w:rsidRDefault="00BD6BEE" w:rsidP="009D68CF">
            <w:pPr>
              <w:jc w:val="center"/>
              <w:rPr>
                <w:b/>
                <w:bCs/>
                <w:sz w:val="20"/>
                <w:szCs w:val="20"/>
              </w:rPr>
            </w:pPr>
          </w:p>
          <w:p w14:paraId="36273CA4" w14:textId="77777777" w:rsidR="00BD6BEE" w:rsidRPr="00BD6BEE" w:rsidRDefault="00BD6BEE" w:rsidP="009D68CF">
            <w:pPr>
              <w:jc w:val="center"/>
              <w:rPr>
                <w:b/>
                <w:bCs/>
                <w:sz w:val="20"/>
                <w:szCs w:val="20"/>
              </w:rPr>
            </w:pPr>
          </w:p>
          <w:p w14:paraId="1A4E2603" w14:textId="77777777" w:rsidR="00BD6BEE" w:rsidRPr="00BD6BEE" w:rsidRDefault="00BD6BEE" w:rsidP="00A427D9">
            <w:pPr>
              <w:jc w:val="center"/>
              <w:rPr>
                <w:b/>
                <w:bCs/>
                <w:sz w:val="20"/>
                <w:szCs w:val="20"/>
              </w:rPr>
            </w:pPr>
          </w:p>
          <w:p w14:paraId="4315110A" w14:textId="77777777" w:rsidR="00BD6BEE" w:rsidRPr="00BD6BEE" w:rsidRDefault="00BD6BEE" w:rsidP="009D68CF">
            <w:pPr>
              <w:jc w:val="center"/>
              <w:rPr>
                <w:b/>
                <w:bCs/>
                <w:sz w:val="20"/>
                <w:szCs w:val="20"/>
              </w:rPr>
            </w:pPr>
          </w:p>
          <w:p w14:paraId="1A3B7F35" w14:textId="30A10483" w:rsidR="00BD6BEE" w:rsidRPr="00BD6BEE" w:rsidRDefault="00BD6BEE" w:rsidP="009D68CF">
            <w:pPr>
              <w:jc w:val="center"/>
              <w:rPr>
                <w:b/>
                <w:bCs/>
                <w:sz w:val="20"/>
                <w:szCs w:val="20"/>
              </w:rPr>
            </w:pPr>
            <w:r w:rsidRPr="00BD6BEE">
              <w:rPr>
                <w:b/>
                <w:bCs/>
                <w:sz w:val="20"/>
                <w:szCs w:val="20"/>
              </w:rPr>
              <w:t>4</w:t>
            </w:r>
            <w:r w:rsidR="00CE7292">
              <w:rPr>
                <w:b/>
                <w:bCs/>
                <w:sz w:val="20"/>
                <w:szCs w:val="20"/>
              </w:rPr>
              <w:t>2</w:t>
            </w:r>
          </w:p>
          <w:p w14:paraId="778BCE2C" w14:textId="77777777" w:rsidR="00BD6BEE" w:rsidRPr="00BD6BEE" w:rsidRDefault="00BD6BEE" w:rsidP="009D68CF">
            <w:pPr>
              <w:jc w:val="center"/>
              <w:rPr>
                <w:b/>
                <w:bCs/>
                <w:sz w:val="20"/>
                <w:szCs w:val="20"/>
              </w:rPr>
            </w:pPr>
          </w:p>
          <w:p w14:paraId="4971577C" w14:textId="77777777" w:rsidR="00BD6BEE" w:rsidRPr="00BD6BEE" w:rsidRDefault="00BD6BEE" w:rsidP="009D68CF">
            <w:pPr>
              <w:jc w:val="center"/>
              <w:rPr>
                <w:b/>
                <w:bCs/>
                <w:sz w:val="20"/>
                <w:szCs w:val="20"/>
              </w:rPr>
            </w:pPr>
          </w:p>
          <w:p w14:paraId="1C36004C" w14:textId="77777777" w:rsidR="00BD6BEE" w:rsidRPr="00BD6BEE" w:rsidRDefault="00BD6BEE" w:rsidP="009D68CF">
            <w:pPr>
              <w:jc w:val="center"/>
              <w:rPr>
                <w:b/>
                <w:bCs/>
                <w:sz w:val="20"/>
                <w:szCs w:val="20"/>
              </w:rPr>
            </w:pPr>
          </w:p>
          <w:p w14:paraId="5EB62BB0" w14:textId="77777777" w:rsidR="00BD6BEE" w:rsidRPr="00BD6BEE" w:rsidRDefault="00BD6BEE" w:rsidP="009D68CF">
            <w:pPr>
              <w:jc w:val="center"/>
              <w:rPr>
                <w:b/>
                <w:bCs/>
                <w:sz w:val="20"/>
                <w:szCs w:val="20"/>
              </w:rPr>
            </w:pPr>
          </w:p>
          <w:p w14:paraId="0DB6F51A" w14:textId="77777777" w:rsidR="00BD6BEE" w:rsidRPr="00BD6BEE" w:rsidRDefault="00BD6BEE" w:rsidP="009D68CF">
            <w:pPr>
              <w:jc w:val="center"/>
              <w:rPr>
                <w:b/>
                <w:bCs/>
                <w:sz w:val="20"/>
                <w:szCs w:val="20"/>
              </w:rPr>
            </w:pPr>
          </w:p>
          <w:p w14:paraId="3EE5AB14" w14:textId="77777777" w:rsidR="00BD6BEE" w:rsidRPr="00BD6BEE" w:rsidRDefault="00BD6BEE" w:rsidP="009D68CF">
            <w:pPr>
              <w:jc w:val="center"/>
              <w:rPr>
                <w:b/>
                <w:bCs/>
                <w:sz w:val="20"/>
                <w:szCs w:val="20"/>
              </w:rPr>
            </w:pPr>
          </w:p>
          <w:p w14:paraId="0BE106CB" w14:textId="77777777" w:rsidR="00BD6BEE" w:rsidRPr="00BD6BEE" w:rsidRDefault="00BD6BEE" w:rsidP="009D68CF">
            <w:pPr>
              <w:jc w:val="center"/>
              <w:rPr>
                <w:b/>
                <w:bCs/>
                <w:sz w:val="20"/>
                <w:szCs w:val="20"/>
              </w:rPr>
            </w:pPr>
          </w:p>
          <w:p w14:paraId="52CE5C22" w14:textId="77777777" w:rsidR="00BD6BEE" w:rsidRPr="00BD6BEE" w:rsidRDefault="00BD6BEE" w:rsidP="009D68CF">
            <w:pPr>
              <w:jc w:val="center"/>
              <w:rPr>
                <w:b/>
                <w:bCs/>
                <w:sz w:val="20"/>
                <w:szCs w:val="20"/>
              </w:rPr>
            </w:pPr>
          </w:p>
          <w:p w14:paraId="51B15BA4" w14:textId="77777777" w:rsidR="00BD6BEE" w:rsidRPr="00BD6BEE" w:rsidRDefault="00BD6BEE" w:rsidP="009D68CF">
            <w:pPr>
              <w:jc w:val="center"/>
              <w:rPr>
                <w:b/>
                <w:bCs/>
                <w:sz w:val="20"/>
                <w:szCs w:val="20"/>
              </w:rPr>
            </w:pPr>
          </w:p>
          <w:p w14:paraId="1C1593DF" w14:textId="77777777" w:rsidR="00BD6BEE" w:rsidRPr="00BD6BEE" w:rsidRDefault="00BD6BEE" w:rsidP="009D68CF">
            <w:pPr>
              <w:jc w:val="center"/>
              <w:rPr>
                <w:b/>
                <w:bCs/>
                <w:sz w:val="20"/>
                <w:szCs w:val="20"/>
              </w:rPr>
            </w:pPr>
          </w:p>
          <w:p w14:paraId="02D69E11" w14:textId="77777777" w:rsidR="00BD6BEE" w:rsidRPr="00BD6BEE" w:rsidRDefault="00BD6BEE" w:rsidP="009D68CF">
            <w:pPr>
              <w:jc w:val="center"/>
              <w:rPr>
                <w:b/>
                <w:bCs/>
                <w:sz w:val="20"/>
                <w:szCs w:val="20"/>
              </w:rPr>
            </w:pPr>
          </w:p>
          <w:p w14:paraId="7E7AB3A9" w14:textId="519D8B5E" w:rsidR="00BD6BEE" w:rsidRPr="00BD6BEE" w:rsidRDefault="00BD6BEE" w:rsidP="009D68CF">
            <w:pPr>
              <w:jc w:val="center"/>
              <w:rPr>
                <w:b/>
                <w:bCs/>
                <w:sz w:val="20"/>
                <w:szCs w:val="20"/>
              </w:rPr>
            </w:pPr>
            <w:r w:rsidRPr="00BD6BEE">
              <w:rPr>
                <w:b/>
                <w:bCs/>
                <w:sz w:val="20"/>
                <w:szCs w:val="20"/>
              </w:rPr>
              <w:t>4</w:t>
            </w:r>
            <w:r w:rsidR="00CE7292">
              <w:rPr>
                <w:b/>
                <w:bCs/>
                <w:sz w:val="20"/>
                <w:szCs w:val="20"/>
              </w:rPr>
              <w:t>2</w:t>
            </w:r>
          </w:p>
          <w:p w14:paraId="444B5129" w14:textId="77777777" w:rsidR="00BD6BEE" w:rsidRPr="00BD6BEE" w:rsidRDefault="00BD6BEE" w:rsidP="009D68CF">
            <w:pPr>
              <w:jc w:val="center"/>
              <w:rPr>
                <w:b/>
                <w:bCs/>
                <w:sz w:val="20"/>
                <w:szCs w:val="20"/>
              </w:rPr>
            </w:pPr>
          </w:p>
          <w:p w14:paraId="1875588E" w14:textId="77777777" w:rsidR="00BD6BEE" w:rsidRPr="00BD6BEE" w:rsidRDefault="00BD6BEE" w:rsidP="009D68CF">
            <w:pPr>
              <w:jc w:val="center"/>
              <w:rPr>
                <w:b/>
                <w:bCs/>
                <w:sz w:val="20"/>
                <w:szCs w:val="20"/>
              </w:rPr>
            </w:pPr>
          </w:p>
          <w:p w14:paraId="68D2FE13" w14:textId="77777777" w:rsidR="00BD6BEE" w:rsidRPr="00BD6BEE" w:rsidRDefault="00BD6BEE" w:rsidP="009D68CF">
            <w:pPr>
              <w:jc w:val="center"/>
              <w:rPr>
                <w:b/>
                <w:bCs/>
                <w:sz w:val="20"/>
                <w:szCs w:val="20"/>
              </w:rPr>
            </w:pPr>
          </w:p>
          <w:p w14:paraId="016A0B7A" w14:textId="77777777" w:rsidR="00BD6BEE" w:rsidRPr="00BD6BEE" w:rsidRDefault="00BD6BEE" w:rsidP="009D68CF">
            <w:pPr>
              <w:jc w:val="center"/>
              <w:rPr>
                <w:b/>
                <w:bCs/>
                <w:sz w:val="20"/>
                <w:szCs w:val="20"/>
              </w:rPr>
            </w:pPr>
          </w:p>
          <w:p w14:paraId="5C47025D" w14:textId="77777777" w:rsidR="00BD6BEE" w:rsidRPr="00BD6BEE" w:rsidRDefault="00BD6BEE" w:rsidP="009D68CF">
            <w:pPr>
              <w:jc w:val="center"/>
              <w:rPr>
                <w:b/>
                <w:bCs/>
                <w:sz w:val="20"/>
                <w:szCs w:val="20"/>
              </w:rPr>
            </w:pPr>
          </w:p>
          <w:p w14:paraId="2B3288B9" w14:textId="0C39D7EC" w:rsidR="00BD6BEE" w:rsidRPr="00BD6BEE" w:rsidRDefault="00BD6BEE" w:rsidP="009D68CF">
            <w:pPr>
              <w:jc w:val="center"/>
              <w:rPr>
                <w:b/>
                <w:bCs/>
                <w:sz w:val="20"/>
                <w:szCs w:val="20"/>
              </w:rPr>
            </w:pPr>
            <w:r w:rsidRPr="00BD6BEE">
              <w:rPr>
                <w:b/>
                <w:bCs/>
                <w:sz w:val="20"/>
                <w:szCs w:val="20"/>
              </w:rPr>
              <w:t>4</w:t>
            </w:r>
            <w:r w:rsidR="00CE7292">
              <w:rPr>
                <w:b/>
                <w:bCs/>
                <w:sz w:val="20"/>
                <w:szCs w:val="20"/>
              </w:rPr>
              <w:t>2</w:t>
            </w:r>
          </w:p>
          <w:p w14:paraId="4CB3E577" w14:textId="77777777" w:rsidR="00BD6BEE" w:rsidRPr="00BD6BEE" w:rsidRDefault="00BD6BEE" w:rsidP="009D68CF">
            <w:pPr>
              <w:jc w:val="center"/>
              <w:rPr>
                <w:b/>
                <w:bCs/>
                <w:sz w:val="20"/>
                <w:szCs w:val="20"/>
              </w:rPr>
            </w:pPr>
          </w:p>
          <w:p w14:paraId="2C76F247" w14:textId="77777777" w:rsidR="00BD6BEE" w:rsidRPr="00BD6BEE" w:rsidRDefault="00BD6BEE" w:rsidP="009D68CF">
            <w:pPr>
              <w:jc w:val="center"/>
              <w:rPr>
                <w:b/>
                <w:bCs/>
                <w:sz w:val="20"/>
                <w:szCs w:val="20"/>
              </w:rPr>
            </w:pPr>
          </w:p>
          <w:p w14:paraId="6A3964C8" w14:textId="77777777" w:rsidR="00BD6BEE" w:rsidRPr="00BD6BEE" w:rsidRDefault="00BD6BEE" w:rsidP="009D68CF">
            <w:pPr>
              <w:jc w:val="center"/>
              <w:rPr>
                <w:b/>
                <w:bCs/>
                <w:sz w:val="20"/>
                <w:szCs w:val="20"/>
              </w:rPr>
            </w:pPr>
          </w:p>
          <w:p w14:paraId="36DC4870" w14:textId="77777777" w:rsidR="00BD6BEE" w:rsidRPr="00BD6BEE" w:rsidRDefault="00BD6BEE" w:rsidP="009D68CF">
            <w:pPr>
              <w:jc w:val="center"/>
              <w:rPr>
                <w:b/>
                <w:bCs/>
                <w:sz w:val="20"/>
                <w:szCs w:val="20"/>
              </w:rPr>
            </w:pPr>
          </w:p>
          <w:p w14:paraId="3BD3CD39" w14:textId="77777777" w:rsidR="00BD6BEE" w:rsidRPr="00BD6BEE" w:rsidRDefault="00BD6BEE" w:rsidP="009D68CF">
            <w:pPr>
              <w:jc w:val="center"/>
              <w:rPr>
                <w:b/>
                <w:bCs/>
                <w:sz w:val="20"/>
                <w:szCs w:val="20"/>
              </w:rPr>
            </w:pPr>
          </w:p>
          <w:p w14:paraId="4774EA0F" w14:textId="77777777" w:rsidR="00BD6BEE" w:rsidRPr="00BD6BEE" w:rsidRDefault="00BD6BEE" w:rsidP="009D68CF">
            <w:pPr>
              <w:jc w:val="center"/>
              <w:rPr>
                <w:b/>
                <w:bCs/>
                <w:sz w:val="20"/>
                <w:szCs w:val="20"/>
              </w:rPr>
            </w:pPr>
          </w:p>
          <w:p w14:paraId="6B441FEE" w14:textId="77777777" w:rsidR="00BD6BEE" w:rsidRPr="00BD6BEE" w:rsidRDefault="00BD6BEE" w:rsidP="009D68CF">
            <w:pPr>
              <w:jc w:val="center"/>
              <w:rPr>
                <w:b/>
                <w:bCs/>
                <w:sz w:val="20"/>
                <w:szCs w:val="20"/>
              </w:rPr>
            </w:pPr>
          </w:p>
          <w:p w14:paraId="2F89EF8A" w14:textId="77777777" w:rsidR="00BD6BEE" w:rsidRPr="00BD6BEE" w:rsidRDefault="00BD6BEE" w:rsidP="009D68CF">
            <w:pPr>
              <w:jc w:val="center"/>
              <w:rPr>
                <w:b/>
                <w:bCs/>
                <w:sz w:val="20"/>
                <w:szCs w:val="20"/>
              </w:rPr>
            </w:pPr>
          </w:p>
          <w:p w14:paraId="59B74132" w14:textId="77777777" w:rsidR="00BD6BEE" w:rsidRPr="00BD6BEE" w:rsidRDefault="00BD6BEE" w:rsidP="009D68CF">
            <w:pPr>
              <w:jc w:val="center"/>
              <w:rPr>
                <w:b/>
                <w:bCs/>
                <w:sz w:val="20"/>
                <w:szCs w:val="20"/>
              </w:rPr>
            </w:pPr>
          </w:p>
          <w:p w14:paraId="664D009D" w14:textId="77777777" w:rsidR="00BD6BEE" w:rsidRPr="00BD6BEE" w:rsidRDefault="00BD6BEE" w:rsidP="009D68CF">
            <w:pPr>
              <w:jc w:val="center"/>
              <w:rPr>
                <w:b/>
                <w:bCs/>
                <w:sz w:val="20"/>
                <w:szCs w:val="20"/>
              </w:rPr>
            </w:pPr>
          </w:p>
          <w:p w14:paraId="331D84FE" w14:textId="77777777" w:rsidR="00BD6BEE" w:rsidRPr="00BD6BEE" w:rsidRDefault="00BD6BEE" w:rsidP="009D68CF">
            <w:pPr>
              <w:jc w:val="center"/>
              <w:rPr>
                <w:b/>
                <w:bCs/>
                <w:sz w:val="20"/>
                <w:szCs w:val="20"/>
              </w:rPr>
            </w:pPr>
          </w:p>
          <w:p w14:paraId="0E83C4B7" w14:textId="77777777" w:rsidR="00BD6BEE" w:rsidRPr="00BD6BEE" w:rsidRDefault="00BD6BEE" w:rsidP="009D68CF">
            <w:pPr>
              <w:jc w:val="center"/>
              <w:rPr>
                <w:b/>
                <w:bCs/>
                <w:sz w:val="20"/>
                <w:szCs w:val="20"/>
              </w:rPr>
            </w:pPr>
          </w:p>
          <w:p w14:paraId="701E5C0C" w14:textId="77777777" w:rsidR="00BD6BEE" w:rsidRPr="00BD6BEE" w:rsidRDefault="00BD6BEE" w:rsidP="009D68CF">
            <w:pPr>
              <w:jc w:val="center"/>
              <w:rPr>
                <w:b/>
                <w:bCs/>
                <w:sz w:val="20"/>
                <w:szCs w:val="20"/>
              </w:rPr>
            </w:pPr>
          </w:p>
          <w:p w14:paraId="57BE21B5" w14:textId="55A8B49B" w:rsidR="00BD6BEE" w:rsidRPr="00BD6BEE" w:rsidRDefault="00BD6BEE" w:rsidP="009D68CF">
            <w:pPr>
              <w:jc w:val="center"/>
              <w:rPr>
                <w:b/>
                <w:bCs/>
                <w:sz w:val="20"/>
                <w:szCs w:val="20"/>
              </w:rPr>
            </w:pPr>
            <w:r w:rsidRPr="00BD6BEE">
              <w:rPr>
                <w:b/>
                <w:bCs/>
                <w:sz w:val="20"/>
                <w:szCs w:val="20"/>
              </w:rPr>
              <w:t>4</w:t>
            </w:r>
            <w:r w:rsidR="00CE7292">
              <w:rPr>
                <w:b/>
                <w:bCs/>
                <w:sz w:val="20"/>
                <w:szCs w:val="20"/>
              </w:rPr>
              <w:t>2</w:t>
            </w:r>
          </w:p>
        </w:tc>
      </w:tr>
      <w:bookmarkEnd w:id="1"/>
    </w:tbl>
    <w:p w14:paraId="15170E4B" w14:textId="77777777" w:rsidR="00F5515F" w:rsidRPr="00BA54F6" w:rsidRDefault="00F5515F" w:rsidP="006F7293">
      <w:pPr>
        <w:ind w:firstLine="709"/>
        <w:jc w:val="both"/>
        <w:rPr>
          <w:sz w:val="24"/>
          <w:szCs w:val="24"/>
        </w:rPr>
      </w:pPr>
    </w:p>
    <w:p w14:paraId="4EB845C1" w14:textId="77777777" w:rsidR="00126EF8" w:rsidRPr="00F96FBD" w:rsidRDefault="00126EF8" w:rsidP="00126EF8">
      <w:pPr>
        <w:ind w:firstLine="709"/>
        <w:jc w:val="both"/>
        <w:rPr>
          <w:sz w:val="24"/>
          <w:szCs w:val="24"/>
        </w:rPr>
      </w:pPr>
      <w:r w:rsidRPr="00F96FBD">
        <w:rPr>
          <w:sz w:val="24"/>
          <w:szCs w:val="24"/>
        </w:rPr>
        <w:t>2. Начальная (максимальная) цена контракта сформирована в соответствии с требованиями пункта 4 статьи 16 Закона Приднестровской Молдавской Республики от 26 ноября 2018 года № 318-З-VI «О закупках в Приднестровской Молдавской Республике» и требованиями подпункта г) пункта 16, пункта 26, 29 Приказа Министерства экономического развития Приднестровской Молдавской Республики от 24 декабря 2019 года № 1127 «Об утверждении Методических рекомендации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p w14:paraId="0E58E797" w14:textId="4B07EECA" w:rsidR="00126EF8" w:rsidRPr="00F96FBD" w:rsidRDefault="00126EF8" w:rsidP="00126EF8">
      <w:pPr>
        <w:ind w:firstLine="709"/>
        <w:jc w:val="both"/>
        <w:rPr>
          <w:sz w:val="24"/>
          <w:szCs w:val="24"/>
        </w:rPr>
      </w:pPr>
      <w:r w:rsidRPr="00F96FBD">
        <w:rPr>
          <w:sz w:val="24"/>
          <w:szCs w:val="24"/>
        </w:rPr>
        <w:t>Начальная (максимальная) цена контракта составляет</w:t>
      </w:r>
      <w:r>
        <w:rPr>
          <w:sz w:val="24"/>
          <w:szCs w:val="24"/>
        </w:rPr>
        <w:t>:</w:t>
      </w:r>
      <w:r w:rsidRPr="00F96FBD">
        <w:rPr>
          <w:sz w:val="24"/>
          <w:szCs w:val="24"/>
        </w:rPr>
        <w:t xml:space="preserve"> </w:t>
      </w:r>
      <w:r w:rsidRPr="00126EF8">
        <w:rPr>
          <w:b/>
          <w:bCs/>
          <w:sz w:val="24"/>
          <w:szCs w:val="24"/>
        </w:rPr>
        <w:t>299 922,00</w:t>
      </w:r>
      <w:r w:rsidRPr="00F96FBD">
        <w:rPr>
          <w:sz w:val="24"/>
          <w:szCs w:val="24"/>
        </w:rPr>
        <w:t xml:space="preserve"> рублей ПМР.</w:t>
      </w:r>
    </w:p>
    <w:p w14:paraId="03B9439B" w14:textId="77777777" w:rsidR="00126EF8" w:rsidRPr="00F96FBD" w:rsidRDefault="00126EF8" w:rsidP="00126EF8">
      <w:pPr>
        <w:ind w:firstLine="709"/>
        <w:jc w:val="both"/>
        <w:rPr>
          <w:sz w:val="24"/>
          <w:szCs w:val="24"/>
        </w:rPr>
      </w:pPr>
    </w:p>
    <w:p w14:paraId="75634A2D" w14:textId="685E37A7" w:rsidR="00126EF8" w:rsidRPr="00F96FBD" w:rsidRDefault="00126EF8" w:rsidP="00126EF8">
      <w:pPr>
        <w:jc w:val="both"/>
        <w:rPr>
          <w:sz w:val="24"/>
          <w:szCs w:val="24"/>
        </w:rPr>
      </w:pPr>
      <w:r w:rsidRPr="00F96FBD">
        <w:rPr>
          <w:sz w:val="24"/>
          <w:szCs w:val="24"/>
        </w:rPr>
        <w:t xml:space="preserve">        3. Перечень необходимых условий и гарантий, подлежащих включению в контракт, определ</w:t>
      </w:r>
      <w:r>
        <w:rPr>
          <w:sz w:val="24"/>
          <w:szCs w:val="24"/>
        </w:rPr>
        <w:t>ен</w:t>
      </w:r>
      <w:r w:rsidRPr="00F96FBD">
        <w:rPr>
          <w:sz w:val="24"/>
          <w:szCs w:val="24"/>
        </w:rPr>
        <w:t xml:space="preserve"> ст</w:t>
      </w:r>
      <w:r>
        <w:rPr>
          <w:sz w:val="24"/>
          <w:szCs w:val="24"/>
        </w:rPr>
        <w:t>.</w:t>
      </w:r>
      <w:r w:rsidRPr="00F96FBD">
        <w:rPr>
          <w:sz w:val="24"/>
          <w:szCs w:val="24"/>
        </w:rPr>
        <w:t xml:space="preserve"> 24 Закона Приднестровской Молдавской Республики «О закупках в Приднестровской Молдавской Республики» и Постановлени</w:t>
      </w:r>
      <w:r>
        <w:rPr>
          <w:sz w:val="24"/>
          <w:szCs w:val="24"/>
        </w:rPr>
        <w:t>ем</w:t>
      </w:r>
      <w:r w:rsidRPr="00F96FBD">
        <w:rPr>
          <w:sz w:val="24"/>
          <w:szCs w:val="24"/>
        </w:rPr>
        <w:t xml:space="preserve">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услуг для обеспечения государственных (муниципальных) нужд и нужд государственных (муниципальных) унитарных предприятий» (САЗ 20-1).</w:t>
      </w:r>
    </w:p>
    <w:p w14:paraId="7D219B60" w14:textId="77777777" w:rsidR="00126EF8" w:rsidRPr="00F96FBD" w:rsidRDefault="00126EF8" w:rsidP="00126EF8">
      <w:pPr>
        <w:ind w:firstLine="708"/>
        <w:jc w:val="both"/>
        <w:rPr>
          <w:sz w:val="24"/>
          <w:szCs w:val="24"/>
        </w:rPr>
      </w:pPr>
      <w:r w:rsidRPr="00F96FBD">
        <w:rPr>
          <w:sz w:val="24"/>
          <w:szCs w:val="24"/>
        </w:rPr>
        <w:t xml:space="preserve">Изменение условий контракта допускаются по соглашению сторон в случаях, предусмотренных статьей 51 Закона Приднестровской Молдавской Республики «О закупках в Приднестровской Молдавской Республике». </w:t>
      </w:r>
    </w:p>
    <w:p w14:paraId="0D52BBF9" w14:textId="0E930EE9" w:rsidR="00126EF8" w:rsidRPr="00F96FBD" w:rsidRDefault="00126EF8" w:rsidP="00126EF8">
      <w:pPr>
        <w:jc w:val="both"/>
        <w:rPr>
          <w:sz w:val="24"/>
          <w:szCs w:val="24"/>
        </w:rPr>
      </w:pPr>
      <w:r w:rsidRPr="00F96FBD">
        <w:rPr>
          <w:sz w:val="24"/>
          <w:szCs w:val="24"/>
        </w:rPr>
        <w:t xml:space="preserve">        4. Неотъемлемой частью настоящей Документации является проект контракта, опубликован</w:t>
      </w:r>
      <w:r>
        <w:rPr>
          <w:sz w:val="24"/>
          <w:szCs w:val="24"/>
        </w:rPr>
        <w:t>ный</w:t>
      </w:r>
      <w:r w:rsidRPr="00F96FBD">
        <w:rPr>
          <w:sz w:val="24"/>
          <w:szCs w:val="24"/>
        </w:rPr>
        <w:t xml:space="preserve"> в информационной систем</w:t>
      </w:r>
      <w:r>
        <w:rPr>
          <w:sz w:val="24"/>
          <w:szCs w:val="24"/>
        </w:rPr>
        <w:t>е</w:t>
      </w:r>
      <w:r w:rsidRPr="00F96FBD">
        <w:rPr>
          <w:sz w:val="24"/>
          <w:szCs w:val="24"/>
        </w:rPr>
        <w:t xml:space="preserve"> в сфере закупок.</w:t>
      </w:r>
    </w:p>
    <w:p w14:paraId="3A01E9F1" w14:textId="77777777" w:rsidR="00126EF8" w:rsidRPr="00F96FBD" w:rsidRDefault="00126EF8" w:rsidP="00126EF8">
      <w:pPr>
        <w:jc w:val="both"/>
        <w:rPr>
          <w:sz w:val="24"/>
          <w:szCs w:val="24"/>
        </w:rPr>
      </w:pPr>
      <w:r w:rsidRPr="00F96FBD">
        <w:rPr>
          <w:b/>
          <w:sz w:val="24"/>
          <w:szCs w:val="24"/>
        </w:rPr>
        <w:t xml:space="preserve">        </w:t>
      </w:r>
      <w:r w:rsidRPr="00F96FBD">
        <w:rPr>
          <w:sz w:val="24"/>
          <w:szCs w:val="24"/>
        </w:rPr>
        <w:t>5.</w:t>
      </w:r>
      <w:r w:rsidRPr="00F96FBD">
        <w:rPr>
          <w:b/>
          <w:sz w:val="24"/>
          <w:szCs w:val="24"/>
        </w:rPr>
        <w:t xml:space="preserve"> </w:t>
      </w:r>
      <w:r w:rsidRPr="00F96FBD">
        <w:rPr>
          <w:sz w:val="24"/>
          <w:szCs w:val="24"/>
        </w:rPr>
        <w:t>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с приложением документов, указанных в пункте 2 Приложения к данному Распоряжению.</w:t>
      </w:r>
    </w:p>
    <w:p w14:paraId="76789C03" w14:textId="050218EC" w:rsidR="00126EF8" w:rsidRPr="00F96FBD" w:rsidRDefault="00126EF8" w:rsidP="00126EF8">
      <w:pPr>
        <w:jc w:val="both"/>
        <w:rPr>
          <w:sz w:val="24"/>
          <w:szCs w:val="24"/>
        </w:rPr>
      </w:pPr>
      <w:r w:rsidRPr="00F96FBD">
        <w:rPr>
          <w:sz w:val="24"/>
          <w:szCs w:val="24"/>
        </w:rPr>
        <w:t xml:space="preserve">        6.</w:t>
      </w:r>
      <w:r w:rsidRPr="00F96FBD">
        <w:rPr>
          <w:b/>
          <w:sz w:val="24"/>
          <w:szCs w:val="24"/>
        </w:rPr>
        <w:t xml:space="preserve"> </w:t>
      </w:r>
      <w:r w:rsidRPr="00F96FBD">
        <w:rPr>
          <w:sz w:val="24"/>
          <w:szCs w:val="24"/>
        </w:rPr>
        <w:t>В день, во время и в месте, указан</w:t>
      </w:r>
      <w:r>
        <w:rPr>
          <w:sz w:val="24"/>
          <w:szCs w:val="24"/>
        </w:rPr>
        <w:t>н</w:t>
      </w:r>
      <w:r w:rsidRPr="00F96FBD">
        <w:rPr>
          <w:sz w:val="24"/>
          <w:szCs w:val="24"/>
        </w:rPr>
        <w:t>ы</w:t>
      </w:r>
      <w:r>
        <w:rPr>
          <w:sz w:val="24"/>
          <w:szCs w:val="24"/>
        </w:rPr>
        <w:t>х</w:t>
      </w:r>
      <w:r w:rsidRPr="00F96FBD">
        <w:rPr>
          <w:sz w:val="24"/>
          <w:szCs w:val="24"/>
        </w:rPr>
        <w:t xml:space="preserve"> в Извещении о проведении запроса предложений, непосредственно перед вскрытием конвертов с заявками, заказчик объявляет присутствующим участникам при вскрытии этих конвертов, изменения или отзыв поданных заявок. </w:t>
      </w:r>
    </w:p>
    <w:p w14:paraId="0C061AA6" w14:textId="77777777" w:rsidR="00126EF8" w:rsidRPr="00F96FBD" w:rsidRDefault="00126EF8" w:rsidP="00126EF8">
      <w:pPr>
        <w:ind w:firstLine="708"/>
        <w:jc w:val="both"/>
        <w:rPr>
          <w:sz w:val="24"/>
          <w:szCs w:val="24"/>
        </w:rPr>
      </w:pPr>
      <w:r w:rsidRPr="00F96FBD">
        <w:rPr>
          <w:sz w:val="24"/>
          <w:szCs w:val="24"/>
        </w:rPr>
        <w:t xml:space="preserve">Заказчик предоставляет всем участникам запроса предложений, подавшим заявки, </w:t>
      </w:r>
      <w:r w:rsidRPr="00F96FBD">
        <w:rPr>
          <w:sz w:val="24"/>
          <w:szCs w:val="24"/>
        </w:rPr>
        <w:lastRenderedPageBreak/>
        <w:t xml:space="preserve">возможность присутствовать при вскрытии конвертов с заявками, а также при оглашении заявки, содержащей лучшие условия исполнения контракта. </w:t>
      </w:r>
    </w:p>
    <w:p w14:paraId="61391A02" w14:textId="77777777" w:rsidR="00126EF8" w:rsidRPr="00F96FBD" w:rsidRDefault="00126EF8" w:rsidP="00126EF8">
      <w:pPr>
        <w:jc w:val="both"/>
        <w:rPr>
          <w:sz w:val="24"/>
          <w:szCs w:val="24"/>
        </w:rPr>
      </w:pPr>
      <w:r w:rsidRPr="00F96FBD">
        <w:rPr>
          <w:sz w:val="24"/>
          <w:szCs w:val="24"/>
        </w:rPr>
        <w:t xml:space="preserve">           7. Комиссией по рассмотрению заявок на участие в запросе предложений и окончательных предложений вскрываются поступившие конверты с заявками. </w:t>
      </w:r>
    </w:p>
    <w:p w14:paraId="66A7B868" w14:textId="77777777" w:rsidR="00126EF8" w:rsidRPr="00F96FBD" w:rsidRDefault="00126EF8" w:rsidP="00126EF8">
      <w:pPr>
        <w:ind w:firstLine="708"/>
        <w:jc w:val="both"/>
        <w:rPr>
          <w:sz w:val="24"/>
          <w:szCs w:val="24"/>
        </w:rPr>
      </w:pPr>
      <w:r w:rsidRPr="00F96FBD">
        <w:rPr>
          <w:sz w:val="24"/>
          <w:szCs w:val="24"/>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w:t>
      </w:r>
    </w:p>
    <w:p w14:paraId="4B5A6D62" w14:textId="77777777" w:rsidR="00126EF8" w:rsidRPr="00F96FBD" w:rsidRDefault="00126EF8" w:rsidP="00126EF8">
      <w:pPr>
        <w:ind w:firstLine="708"/>
        <w:jc w:val="both"/>
        <w:rPr>
          <w:sz w:val="24"/>
          <w:szCs w:val="24"/>
        </w:rPr>
      </w:pPr>
      <w:r w:rsidRPr="00F96FBD">
        <w:rPr>
          <w:sz w:val="24"/>
          <w:szCs w:val="24"/>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14:paraId="67232F40" w14:textId="77777777" w:rsidR="00126EF8" w:rsidRPr="00F96FBD" w:rsidRDefault="00126EF8" w:rsidP="00126EF8">
      <w:pPr>
        <w:ind w:firstLine="708"/>
        <w:jc w:val="both"/>
        <w:rPr>
          <w:sz w:val="24"/>
          <w:szCs w:val="24"/>
        </w:rPr>
      </w:pPr>
      <w:r w:rsidRPr="00F96FBD">
        <w:rPr>
          <w:sz w:val="24"/>
          <w:szCs w:val="24"/>
        </w:rPr>
        <w:t>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w:t>
      </w:r>
    </w:p>
    <w:p w14:paraId="4BD8A49C" w14:textId="7E9F231B" w:rsidR="00126EF8" w:rsidRPr="00F96FBD" w:rsidRDefault="00126EF8" w:rsidP="00126EF8">
      <w:pPr>
        <w:ind w:firstLine="708"/>
        <w:jc w:val="both"/>
        <w:rPr>
          <w:sz w:val="24"/>
          <w:szCs w:val="24"/>
        </w:rPr>
      </w:pPr>
      <w:r w:rsidRPr="00F96FBD">
        <w:rPr>
          <w:sz w:val="24"/>
          <w:szCs w:val="24"/>
        </w:rPr>
        <w:t>Вскрытие конвертов с окончательными предложениями осуществля</w:t>
      </w:r>
      <w:r>
        <w:rPr>
          <w:sz w:val="24"/>
          <w:szCs w:val="24"/>
        </w:rPr>
        <w:t>е</w:t>
      </w:r>
      <w:r w:rsidRPr="00F96FBD">
        <w:rPr>
          <w:sz w:val="24"/>
          <w:szCs w:val="24"/>
        </w:rPr>
        <w:t>тся на следующий рабочий день после даты завершения проведения запроса предложений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w:t>
      </w:r>
    </w:p>
    <w:p w14:paraId="512FBFE6" w14:textId="77777777" w:rsidR="00126EF8" w:rsidRPr="00F96FBD" w:rsidRDefault="00126EF8" w:rsidP="00126EF8">
      <w:pPr>
        <w:ind w:firstLine="708"/>
        <w:jc w:val="both"/>
        <w:rPr>
          <w:bCs/>
          <w:sz w:val="24"/>
          <w:szCs w:val="24"/>
        </w:rPr>
      </w:pPr>
      <w:r w:rsidRPr="00F96FBD">
        <w:rPr>
          <w:bCs/>
          <w:sz w:val="24"/>
          <w:szCs w:val="24"/>
        </w:rPr>
        <w:t xml:space="preserve">Выигравшим окончательным предложением является </w:t>
      </w:r>
      <w:r w:rsidRPr="00F96FBD">
        <w:rPr>
          <w:sz w:val="24"/>
          <w:szCs w:val="24"/>
        </w:rPr>
        <w:t>лучшее предложение, определенное комиссией на основании результатов оценки окончательных предложений.</w:t>
      </w:r>
      <w:r w:rsidRPr="00F96FBD">
        <w:rPr>
          <w:bCs/>
          <w:sz w:val="24"/>
          <w:szCs w:val="24"/>
        </w:rPr>
        <w:t xml:space="preserve">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 </w:t>
      </w:r>
    </w:p>
    <w:p w14:paraId="2FE1C27B" w14:textId="77777777" w:rsidR="00126EF8" w:rsidRPr="00F96FBD" w:rsidRDefault="00126EF8" w:rsidP="00126EF8">
      <w:pPr>
        <w:jc w:val="both"/>
        <w:rPr>
          <w:sz w:val="24"/>
          <w:szCs w:val="24"/>
        </w:rPr>
      </w:pPr>
      <w:r w:rsidRPr="00F96FBD">
        <w:rPr>
          <w:sz w:val="24"/>
          <w:szCs w:val="24"/>
        </w:rPr>
        <w:t xml:space="preserve">            8.</w:t>
      </w:r>
      <w:r w:rsidRPr="00F96FBD">
        <w:rPr>
          <w:b/>
          <w:sz w:val="24"/>
          <w:szCs w:val="24"/>
        </w:rPr>
        <w:t xml:space="preserve"> </w:t>
      </w:r>
      <w:r w:rsidRPr="00F96FBD">
        <w:rPr>
          <w:sz w:val="24"/>
          <w:szCs w:val="24"/>
        </w:rPr>
        <w:t>Участник запроса предложений вправе письменно отозвать свою заявку до истечения срока подачи заявок с учетом положений Закона.</w:t>
      </w:r>
    </w:p>
    <w:p w14:paraId="02EEC00E" w14:textId="77777777" w:rsidR="00126EF8" w:rsidRPr="00F96FBD" w:rsidRDefault="00126EF8" w:rsidP="00126EF8">
      <w:pPr>
        <w:ind w:firstLine="708"/>
        <w:jc w:val="both"/>
        <w:rPr>
          <w:sz w:val="24"/>
          <w:szCs w:val="24"/>
        </w:rPr>
      </w:pPr>
      <w:r w:rsidRPr="00F96FBD">
        <w:rPr>
          <w:sz w:val="24"/>
          <w:szCs w:val="24"/>
        </w:rPr>
        <w:t>Уведомление об отзыве заявки является действительным, если уведомление получено заказчиком до истечения срока подачи заявок, за исключением случаев, установленных Законом.</w:t>
      </w:r>
    </w:p>
    <w:p w14:paraId="1C4A849F" w14:textId="77777777" w:rsidR="00126EF8" w:rsidRPr="00F96FBD" w:rsidRDefault="00126EF8" w:rsidP="00126EF8">
      <w:pPr>
        <w:ind w:firstLine="708"/>
        <w:jc w:val="both"/>
        <w:rPr>
          <w:sz w:val="24"/>
          <w:szCs w:val="24"/>
        </w:rPr>
      </w:pPr>
      <w:r w:rsidRPr="00F96FBD">
        <w:rPr>
          <w:sz w:val="24"/>
          <w:szCs w:val="24"/>
        </w:rPr>
        <w:t>В день, во время и в месте, которые указаны в извещении о проведении запроса предложений,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w:t>
      </w:r>
    </w:p>
    <w:p w14:paraId="71CE8FB1" w14:textId="77777777" w:rsidR="00126EF8" w:rsidRPr="00F96FBD" w:rsidRDefault="00126EF8" w:rsidP="00126EF8">
      <w:pPr>
        <w:ind w:firstLine="708"/>
        <w:jc w:val="both"/>
        <w:rPr>
          <w:sz w:val="24"/>
          <w:szCs w:val="24"/>
        </w:rPr>
      </w:pPr>
      <w:r w:rsidRPr="00F96FBD">
        <w:rPr>
          <w:sz w:val="24"/>
          <w:szCs w:val="24"/>
        </w:rPr>
        <w:t>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1C6B7888" w14:textId="77777777" w:rsidR="00126EF8" w:rsidRPr="00F96FBD" w:rsidRDefault="00126EF8" w:rsidP="00126EF8">
      <w:pPr>
        <w:jc w:val="both"/>
        <w:rPr>
          <w:sz w:val="24"/>
          <w:szCs w:val="24"/>
        </w:rPr>
      </w:pPr>
      <w:r w:rsidRPr="00F96FBD">
        <w:rPr>
          <w:sz w:val="24"/>
          <w:szCs w:val="24"/>
        </w:rPr>
        <w:t xml:space="preserve">           9. С победителем запроса предложений заключается контракт.</w:t>
      </w:r>
      <w:r w:rsidRPr="00F96FBD">
        <w:rPr>
          <w:b/>
          <w:sz w:val="24"/>
          <w:szCs w:val="24"/>
        </w:rPr>
        <w:t xml:space="preserve"> </w:t>
      </w:r>
      <w:r w:rsidRPr="00F96FBD">
        <w:rPr>
          <w:sz w:val="24"/>
          <w:szCs w:val="24"/>
        </w:rPr>
        <w:t>Контракт заключается с победителем запроса предложений не позднее чем через 5 (пять) рабочих дней со дня размещения в информационной системе итогового протокола.</w:t>
      </w:r>
    </w:p>
    <w:p w14:paraId="61FBBD5D" w14:textId="77777777" w:rsidR="00126EF8" w:rsidRPr="00F96FBD" w:rsidRDefault="00126EF8" w:rsidP="00126EF8">
      <w:pPr>
        <w:ind w:firstLine="708"/>
        <w:jc w:val="both"/>
        <w:rPr>
          <w:sz w:val="24"/>
          <w:szCs w:val="24"/>
        </w:rPr>
      </w:pPr>
      <w:r w:rsidRPr="00F96FBD">
        <w:rPr>
          <w:sz w:val="24"/>
          <w:szCs w:val="24"/>
        </w:rPr>
        <w:t xml:space="preserve">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w:t>
      </w:r>
      <w:r w:rsidRPr="00F96FBD">
        <w:rPr>
          <w:sz w:val="24"/>
          <w:szCs w:val="24"/>
        </w:rPr>
        <w:lastRenderedPageBreak/>
        <w:t>наличии данных судебных актов или обстоятельств в течение 1 (одного) рабочего дня, следующего за днем возникновения вышеуказанных обстоятельств и вступления в силу судебных актов.</w:t>
      </w:r>
    </w:p>
    <w:p w14:paraId="119C8F53" w14:textId="77777777" w:rsidR="00126EF8" w:rsidRPr="00F96FBD" w:rsidRDefault="00126EF8" w:rsidP="00126EF8">
      <w:pPr>
        <w:ind w:firstLine="708"/>
        <w:jc w:val="both"/>
        <w:rPr>
          <w:sz w:val="24"/>
          <w:szCs w:val="24"/>
        </w:rPr>
      </w:pPr>
      <w:r w:rsidRPr="00F96FBD">
        <w:rPr>
          <w:sz w:val="24"/>
          <w:szCs w:val="24"/>
        </w:rPr>
        <w:t>При этом течение установленных сроков приостанавливается на срок исполнения данных судебных актов или срок действия данных обстоятельств, но не более чем на 30 (тридцать) рабочих дней.</w:t>
      </w:r>
    </w:p>
    <w:p w14:paraId="3E332444" w14:textId="77777777" w:rsidR="00126EF8" w:rsidRPr="00F96FBD" w:rsidRDefault="00126EF8" w:rsidP="00126EF8">
      <w:pPr>
        <w:ind w:firstLine="708"/>
        <w:jc w:val="both"/>
        <w:rPr>
          <w:sz w:val="24"/>
          <w:szCs w:val="24"/>
        </w:rPr>
      </w:pPr>
      <w:r w:rsidRPr="00F96FBD">
        <w:rPr>
          <w:sz w:val="24"/>
          <w:szCs w:val="24"/>
        </w:rPr>
        <w:t>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(одного) рабочего дня, следующего за днем отмены, изменения или исполнения данных судебных актов либо прекращения действия данных обстоятельств.</w:t>
      </w:r>
    </w:p>
    <w:p w14:paraId="4B03189F" w14:textId="77777777" w:rsidR="00126EF8" w:rsidRPr="00F96FBD" w:rsidRDefault="00126EF8" w:rsidP="00126EF8">
      <w:pPr>
        <w:jc w:val="both"/>
        <w:rPr>
          <w:sz w:val="24"/>
          <w:szCs w:val="24"/>
        </w:rPr>
      </w:pPr>
      <w:r w:rsidRPr="00F96FBD">
        <w:rPr>
          <w:sz w:val="24"/>
          <w:szCs w:val="24"/>
        </w:rPr>
        <w:t xml:space="preserve">            10.</w:t>
      </w:r>
      <w:r w:rsidRPr="00F96FBD">
        <w:rPr>
          <w:b/>
          <w:sz w:val="24"/>
          <w:szCs w:val="24"/>
        </w:rPr>
        <w:t xml:space="preserve"> </w:t>
      </w:r>
      <w:r w:rsidRPr="00F96FBD">
        <w:rPr>
          <w:sz w:val="24"/>
          <w:szCs w:val="24"/>
        </w:rPr>
        <w:t>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при условии, если это было предусмотрено контрактом.</w:t>
      </w:r>
    </w:p>
    <w:p w14:paraId="50D47662" w14:textId="77777777" w:rsidR="00126EF8" w:rsidRPr="00F96FBD" w:rsidRDefault="00126EF8" w:rsidP="00126EF8">
      <w:pPr>
        <w:ind w:firstLine="708"/>
        <w:jc w:val="both"/>
        <w:rPr>
          <w:sz w:val="24"/>
          <w:szCs w:val="24"/>
        </w:rPr>
      </w:pPr>
      <w:r w:rsidRPr="00F96FBD">
        <w:rPr>
          <w:sz w:val="24"/>
          <w:szCs w:val="24"/>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14:paraId="01CE79A7" w14:textId="68B01067" w:rsidR="00126EF8" w:rsidRPr="00F96FBD" w:rsidRDefault="00126EF8" w:rsidP="00126EF8">
      <w:pPr>
        <w:jc w:val="both"/>
        <w:rPr>
          <w:b/>
          <w:sz w:val="24"/>
          <w:szCs w:val="24"/>
        </w:rPr>
      </w:pPr>
      <w:r w:rsidRPr="00F96FBD">
        <w:rPr>
          <w:sz w:val="24"/>
          <w:szCs w:val="24"/>
        </w:rPr>
        <w:t xml:space="preserve">            11. Дополнительная информация </w:t>
      </w:r>
      <w:r>
        <w:rPr>
          <w:sz w:val="24"/>
          <w:szCs w:val="24"/>
        </w:rPr>
        <w:t xml:space="preserve">о процедуре запроса предложений </w:t>
      </w:r>
      <w:r w:rsidRPr="00F96FBD">
        <w:rPr>
          <w:sz w:val="24"/>
          <w:szCs w:val="24"/>
        </w:rPr>
        <w:t xml:space="preserve">содержится в Извещении о </w:t>
      </w:r>
      <w:r>
        <w:rPr>
          <w:sz w:val="24"/>
          <w:szCs w:val="24"/>
        </w:rPr>
        <w:t>закупке</w:t>
      </w:r>
      <w:r w:rsidRPr="00F96FBD">
        <w:rPr>
          <w:sz w:val="24"/>
          <w:szCs w:val="24"/>
        </w:rPr>
        <w:t xml:space="preserve"> </w:t>
      </w:r>
      <w:r>
        <w:rPr>
          <w:sz w:val="24"/>
          <w:szCs w:val="24"/>
        </w:rPr>
        <w:t>системных блоков</w:t>
      </w:r>
      <w:r w:rsidRPr="00F96FBD">
        <w:rPr>
          <w:sz w:val="24"/>
          <w:szCs w:val="24"/>
        </w:rPr>
        <w:t>, опубликован</w:t>
      </w:r>
      <w:r>
        <w:rPr>
          <w:sz w:val="24"/>
          <w:szCs w:val="24"/>
        </w:rPr>
        <w:t>н</w:t>
      </w:r>
      <w:r w:rsidRPr="00F96FBD">
        <w:rPr>
          <w:sz w:val="24"/>
          <w:szCs w:val="24"/>
        </w:rPr>
        <w:t>о</w:t>
      </w:r>
      <w:r>
        <w:rPr>
          <w:sz w:val="24"/>
          <w:szCs w:val="24"/>
        </w:rPr>
        <w:t>м</w:t>
      </w:r>
      <w:r w:rsidRPr="00F96FBD">
        <w:rPr>
          <w:sz w:val="24"/>
          <w:szCs w:val="24"/>
        </w:rPr>
        <w:t xml:space="preserve"> в информационной системе в сфере закупок Приднестровской Молдавской Республики.</w:t>
      </w:r>
    </w:p>
    <w:p w14:paraId="691DAC4B" w14:textId="77777777" w:rsidR="00126EF8" w:rsidRPr="00F96FBD" w:rsidRDefault="00126EF8" w:rsidP="00126EF8">
      <w:pPr>
        <w:rPr>
          <w:b/>
        </w:rPr>
      </w:pPr>
    </w:p>
    <w:p w14:paraId="3267B508" w14:textId="77777777" w:rsidR="00126EF8" w:rsidRPr="00F96FBD" w:rsidRDefault="00126EF8" w:rsidP="00126EF8">
      <w:pPr>
        <w:rPr>
          <w:b/>
        </w:rPr>
        <w:sectPr w:rsidR="00126EF8" w:rsidRPr="00F96FBD" w:rsidSect="006D5B99">
          <w:pgSz w:w="11910" w:h="16840"/>
          <w:pgMar w:top="1134" w:right="851" w:bottom="993" w:left="1701" w:header="714" w:footer="0" w:gutter="0"/>
          <w:cols w:space="720"/>
          <w:docGrid w:linePitch="299"/>
        </w:sectPr>
      </w:pPr>
    </w:p>
    <w:p w14:paraId="4F98C115" w14:textId="77777777" w:rsidR="00126EF8" w:rsidRPr="00F96FBD" w:rsidRDefault="00126EF8" w:rsidP="00126EF8">
      <w:pPr>
        <w:widowControl/>
        <w:adjustRightInd w:val="0"/>
        <w:jc w:val="center"/>
        <w:rPr>
          <w:rFonts w:eastAsia="Calibri"/>
          <w:b/>
          <w:bCs/>
          <w:sz w:val="24"/>
          <w:szCs w:val="24"/>
        </w:rPr>
      </w:pPr>
      <w:r w:rsidRPr="00F96FBD">
        <w:rPr>
          <w:rFonts w:eastAsia="Calibri"/>
          <w:b/>
          <w:bCs/>
          <w:sz w:val="24"/>
          <w:szCs w:val="24"/>
        </w:rPr>
        <w:lastRenderedPageBreak/>
        <w:t>Декларация</w:t>
      </w:r>
    </w:p>
    <w:p w14:paraId="32341FEA" w14:textId="77777777" w:rsidR="00126EF8" w:rsidRPr="00F96FBD" w:rsidRDefault="00126EF8" w:rsidP="00126EF8">
      <w:pPr>
        <w:widowControl/>
        <w:adjustRightInd w:val="0"/>
        <w:jc w:val="center"/>
        <w:rPr>
          <w:rFonts w:eastAsia="Calibri"/>
          <w:sz w:val="24"/>
          <w:szCs w:val="24"/>
        </w:rPr>
      </w:pPr>
      <w:r w:rsidRPr="00F96FBD">
        <w:rPr>
          <w:rFonts w:eastAsia="Calibri"/>
          <w:sz w:val="24"/>
          <w:szCs w:val="24"/>
        </w:rPr>
        <w:t xml:space="preserve">об отсутствии личной заинтересованности </w:t>
      </w:r>
    </w:p>
    <w:p w14:paraId="14B93352" w14:textId="77777777" w:rsidR="00126EF8" w:rsidRPr="00F96FBD" w:rsidRDefault="00126EF8" w:rsidP="00126EF8">
      <w:pPr>
        <w:widowControl/>
        <w:adjustRightInd w:val="0"/>
        <w:jc w:val="center"/>
        <w:rPr>
          <w:rFonts w:eastAsia="Calibri"/>
          <w:sz w:val="24"/>
          <w:szCs w:val="24"/>
        </w:rPr>
      </w:pPr>
      <w:r w:rsidRPr="00F96FBD">
        <w:rPr>
          <w:rFonts w:eastAsia="Calibri"/>
          <w:sz w:val="24"/>
          <w:szCs w:val="24"/>
        </w:rPr>
        <w:t xml:space="preserve">при осуществлении закупок товаров (работ, услуг), </w:t>
      </w:r>
    </w:p>
    <w:p w14:paraId="1FF28611" w14:textId="77777777" w:rsidR="00126EF8" w:rsidRPr="00F96FBD" w:rsidRDefault="00126EF8" w:rsidP="00126EF8">
      <w:pPr>
        <w:widowControl/>
        <w:adjustRightInd w:val="0"/>
        <w:jc w:val="center"/>
        <w:rPr>
          <w:rFonts w:eastAsia="Calibri"/>
          <w:sz w:val="24"/>
          <w:szCs w:val="24"/>
        </w:rPr>
      </w:pPr>
      <w:r w:rsidRPr="00F96FBD">
        <w:rPr>
          <w:rFonts w:eastAsia="Calibri"/>
          <w:sz w:val="24"/>
          <w:szCs w:val="24"/>
        </w:rPr>
        <w:t>которая может привести к конфликту интересов</w:t>
      </w:r>
    </w:p>
    <w:p w14:paraId="360DF346" w14:textId="77777777" w:rsidR="00126EF8" w:rsidRPr="00F96FBD" w:rsidRDefault="00126EF8" w:rsidP="00126EF8">
      <w:pPr>
        <w:widowControl/>
        <w:adjustRightInd w:val="0"/>
        <w:ind w:firstLine="708"/>
        <w:jc w:val="both"/>
        <w:rPr>
          <w:rFonts w:eastAsia="Calibri"/>
          <w:sz w:val="24"/>
          <w:szCs w:val="24"/>
        </w:rPr>
      </w:pPr>
      <w:r w:rsidRPr="00F96FBD">
        <w:rPr>
          <w:rFonts w:eastAsia="Calibri"/>
          <w:sz w:val="24"/>
          <w:szCs w:val="24"/>
        </w:rPr>
        <w:t>Настоящей Декларацией___________________________________________________</w:t>
      </w:r>
    </w:p>
    <w:p w14:paraId="503A87A4" w14:textId="7FA519BA" w:rsidR="00126EF8" w:rsidRPr="00F96FBD" w:rsidRDefault="00126EF8" w:rsidP="00126EF8">
      <w:pPr>
        <w:widowControl/>
        <w:adjustRightInd w:val="0"/>
        <w:jc w:val="center"/>
        <w:rPr>
          <w:rFonts w:eastAsia="Calibri"/>
          <w:i/>
          <w:iCs/>
          <w:sz w:val="20"/>
          <w:szCs w:val="20"/>
        </w:rPr>
      </w:pPr>
      <w:r>
        <w:rPr>
          <w:rFonts w:eastAsia="Calibri"/>
          <w:i/>
          <w:iCs/>
          <w:sz w:val="20"/>
          <w:szCs w:val="20"/>
        </w:rPr>
        <w:t xml:space="preserve">                                                                  </w:t>
      </w:r>
      <w:r w:rsidRPr="00126EF8">
        <w:rPr>
          <w:rFonts w:eastAsia="Calibri"/>
          <w:i/>
          <w:iCs/>
          <w:sz w:val="18"/>
          <w:szCs w:val="18"/>
        </w:rPr>
        <w:t>наименование (фамилия, имя, отчество (при наличии)) участника закупки)</w:t>
      </w:r>
    </w:p>
    <w:p w14:paraId="707275CB" w14:textId="77777777" w:rsidR="00126EF8" w:rsidRPr="00F96FBD" w:rsidRDefault="00126EF8" w:rsidP="00126EF8">
      <w:pPr>
        <w:widowControl/>
        <w:adjustRightInd w:val="0"/>
        <w:jc w:val="both"/>
        <w:rPr>
          <w:rFonts w:eastAsia="Calibri"/>
          <w:sz w:val="24"/>
          <w:szCs w:val="24"/>
        </w:rPr>
      </w:pPr>
      <w:r w:rsidRPr="00F96FBD">
        <w:rPr>
          <w:rFonts w:eastAsia="Calibri"/>
          <w:sz w:val="24"/>
          <w:szCs w:val="24"/>
        </w:rPr>
        <w:t>подтверждает, что соответствует требованию, установленному подпунктом г) пункта 1 статьи 21 Закона Приднестровской Молдавской Республики от 26 ноября 2018 года № 318-3-VI «О закупках в Приднестровской Молдавской Республике» (САЗ 18-48), об отсутствии между участником закупки и заказчиком по данной закупке конфликта интересов, под которым понимаются случаи, при которых должностное лицо заказчика (руководитель заказчика, член комиссии по осуществлению закупок),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 физическим лицом (в том числе зарегистрированным в качестве индивидуального предпринимателя), являющимся участником закупки; руководителем, единоличным исполнительным органом, членом коллегиального исполнительного органа, учредителем, членом коллегиального органа организации, являющейся участником закупки; единоличным исполнительным органом, членом коллегиального исполнительного органа, членом коллегиального органа управления, выгодоприобретателем юридического лица, являющегося участником закупки.</w:t>
      </w:r>
    </w:p>
    <w:p w14:paraId="721DD711" w14:textId="77777777" w:rsidR="00126EF8" w:rsidRPr="00F96FBD" w:rsidRDefault="00126EF8" w:rsidP="00126EF8">
      <w:pPr>
        <w:widowControl/>
        <w:adjustRightInd w:val="0"/>
        <w:ind w:firstLine="708"/>
        <w:jc w:val="both"/>
        <w:rPr>
          <w:rFonts w:eastAsia="Calibri"/>
          <w:sz w:val="24"/>
          <w:szCs w:val="24"/>
        </w:rPr>
      </w:pPr>
      <w:r w:rsidRPr="00F96FBD">
        <w:rPr>
          <w:rFonts w:eastAsia="Calibri"/>
          <w:sz w:val="24"/>
          <w:szCs w:val="24"/>
        </w:rPr>
        <w:t>Выгодоприобретателем для целей настоящей Декларации является физическое лицо, которое владеет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10 (десять) процентов в уставном (складочном) капитале хозяйственного товарищества или общества.</w:t>
      </w:r>
    </w:p>
    <w:p w14:paraId="7DD09DC9" w14:textId="77777777" w:rsidR="00126EF8" w:rsidRPr="00F96FBD" w:rsidRDefault="00126EF8" w:rsidP="00126EF8">
      <w:pPr>
        <w:widowControl/>
        <w:adjustRightInd w:val="0"/>
        <w:jc w:val="both"/>
        <w:rPr>
          <w:rFonts w:eastAsia="Calibri"/>
          <w:sz w:val="24"/>
          <w:szCs w:val="24"/>
        </w:rPr>
      </w:pPr>
      <w:r w:rsidRPr="00F96FBD">
        <w:rPr>
          <w:rFonts w:eastAsia="Calibri"/>
          <w:sz w:val="24"/>
          <w:szCs w:val="24"/>
        </w:rPr>
        <w:t>_________________                _______________                           ___________________________</w:t>
      </w:r>
    </w:p>
    <w:p w14:paraId="4742168A" w14:textId="1ED4FF5E" w:rsidR="00126EF8" w:rsidRPr="00F96FBD" w:rsidRDefault="00126EF8" w:rsidP="00126EF8">
      <w:pPr>
        <w:widowControl/>
        <w:adjustRightInd w:val="0"/>
        <w:jc w:val="both"/>
        <w:rPr>
          <w:rFonts w:eastAsia="Calibri"/>
          <w:i/>
          <w:iCs/>
          <w:sz w:val="16"/>
          <w:szCs w:val="16"/>
        </w:rPr>
      </w:pPr>
      <w:r>
        <w:rPr>
          <w:rFonts w:eastAsia="Calibri"/>
          <w:i/>
          <w:iCs/>
          <w:sz w:val="16"/>
          <w:szCs w:val="16"/>
        </w:rPr>
        <w:t xml:space="preserve">                   </w:t>
      </w:r>
      <w:r w:rsidRPr="00F96FBD">
        <w:rPr>
          <w:rFonts w:eastAsia="Calibri"/>
          <w:i/>
          <w:iCs/>
          <w:sz w:val="16"/>
          <w:szCs w:val="16"/>
        </w:rPr>
        <w:t xml:space="preserve">(дата)                                       (подпись участника закупки)                                                        (расшифровка подписи) </w:t>
      </w:r>
    </w:p>
    <w:p w14:paraId="4D6782F9" w14:textId="77777777" w:rsidR="00126EF8" w:rsidRPr="00F96FBD" w:rsidRDefault="00126EF8" w:rsidP="00126EF8">
      <w:pPr>
        <w:widowControl/>
        <w:adjustRightInd w:val="0"/>
        <w:ind w:firstLine="708"/>
        <w:jc w:val="both"/>
        <w:rPr>
          <w:rFonts w:eastAsia="Calibri"/>
          <w:b/>
          <w:bCs/>
          <w:sz w:val="24"/>
          <w:szCs w:val="24"/>
        </w:rPr>
      </w:pPr>
      <w:r w:rsidRPr="00F96FBD">
        <w:rPr>
          <w:rFonts w:eastAsia="Calibri"/>
          <w:b/>
          <w:bCs/>
          <w:sz w:val="24"/>
          <w:szCs w:val="24"/>
        </w:rPr>
        <w:t>Участник закупки несет ответственность за подлинность и достоверность представленных информации и документов.</w:t>
      </w:r>
    </w:p>
    <w:p w14:paraId="1718784E" w14:textId="77777777" w:rsidR="00126EF8" w:rsidRPr="00F96FBD" w:rsidRDefault="00126EF8" w:rsidP="00126EF8">
      <w:pPr>
        <w:widowControl/>
        <w:adjustRightInd w:val="0"/>
        <w:ind w:firstLine="708"/>
        <w:jc w:val="both"/>
        <w:rPr>
          <w:rFonts w:eastAsia="Calibri"/>
          <w:b/>
          <w:bCs/>
          <w:sz w:val="24"/>
          <w:szCs w:val="24"/>
        </w:rPr>
      </w:pPr>
      <w:r w:rsidRPr="00F96FBD">
        <w:rPr>
          <w:rFonts w:eastAsia="Calibri"/>
          <w:b/>
          <w:bCs/>
          <w:sz w:val="24"/>
          <w:szCs w:val="24"/>
        </w:rPr>
        <w:t>Участник закупки вправе подать только одну заявку на участие в закупке в отношении каждого объекта закупки.</w:t>
      </w:r>
    </w:p>
    <w:p w14:paraId="20CC06C1" w14:textId="77777777" w:rsidR="00126EF8" w:rsidRPr="00F96FBD" w:rsidRDefault="00126EF8" w:rsidP="00126EF8">
      <w:pPr>
        <w:widowControl/>
        <w:adjustRightInd w:val="0"/>
        <w:ind w:firstLine="708"/>
        <w:jc w:val="both"/>
        <w:rPr>
          <w:rFonts w:eastAsia="Calibri"/>
          <w:b/>
          <w:bCs/>
          <w:sz w:val="24"/>
          <w:szCs w:val="24"/>
        </w:rPr>
      </w:pPr>
      <w:r w:rsidRPr="00F96FBD">
        <w:rPr>
          <w:rFonts w:eastAsia="Calibri"/>
          <w:b/>
          <w:bCs/>
          <w:sz w:val="24"/>
          <w:szCs w:val="24"/>
        </w:rPr>
        <w:t>Преимущества, предоставляемые в соответствии с Законом ПМР «О закупках в Приднестровской Молдавской Республики»</w:t>
      </w:r>
    </w:p>
    <w:p w14:paraId="4E2BD95A" w14:textId="77777777" w:rsidR="00126EF8" w:rsidRPr="00F96FBD" w:rsidRDefault="00126EF8" w:rsidP="00126EF8">
      <w:pPr>
        <w:widowControl/>
        <w:adjustRightInd w:val="0"/>
        <w:ind w:firstLine="708"/>
        <w:jc w:val="both"/>
        <w:rPr>
          <w:rFonts w:eastAsia="Calibri"/>
          <w:sz w:val="24"/>
          <w:szCs w:val="24"/>
        </w:rPr>
      </w:pPr>
      <w:r w:rsidRPr="00F96FBD">
        <w:rPr>
          <w:rFonts w:eastAsia="Calibri"/>
          <w:sz w:val="24"/>
          <w:szCs w:val="24"/>
        </w:rPr>
        <w:t>Преимущества предоставляются в соответствии со ст. 19 Закона Приднестровской Молдавской Республики от 26 ноября 2018 года № 318-3-VII «О закупках в Приднестровской Молдавской Республике» следующим участникам: - учреждениям и организациям уголовно-исполнительной системы; - организациям, применяющим труд инвалидов; - отечественным производителям; - отечественным импортерам.</w:t>
      </w:r>
    </w:p>
    <w:p w14:paraId="3AD6661C" w14:textId="77777777" w:rsidR="00FE06B9" w:rsidRDefault="00126EF8" w:rsidP="00126EF8">
      <w:pPr>
        <w:ind w:firstLine="720"/>
        <w:jc w:val="both"/>
        <w:rPr>
          <w:rFonts w:eastAsia="Calibri"/>
          <w:sz w:val="24"/>
          <w:szCs w:val="24"/>
        </w:rPr>
        <w:sectPr w:rsidR="00FE06B9" w:rsidSect="00143C20">
          <w:headerReference w:type="default" r:id="rId8"/>
          <w:pgSz w:w="11910" w:h="16840"/>
          <w:pgMar w:top="709" w:right="851" w:bottom="851" w:left="1701" w:header="714" w:footer="0" w:gutter="0"/>
          <w:cols w:space="720"/>
          <w:docGrid w:linePitch="299"/>
        </w:sectPr>
      </w:pPr>
      <w:r w:rsidRPr="00F96FBD">
        <w:rPr>
          <w:rFonts w:eastAsia="Calibri"/>
          <w:sz w:val="24"/>
          <w:szCs w:val="24"/>
        </w:rPr>
        <w:t>Прием заявок на участие в закупке прекращается с наступлением срока вскрытия конвертов с заявками на участие в закупке.</w:t>
      </w:r>
    </w:p>
    <w:p w14:paraId="448F1AA9" w14:textId="518B8449" w:rsidR="00E165B1" w:rsidRDefault="0067574A" w:rsidP="00126EF8">
      <w:pPr>
        <w:ind w:firstLine="720"/>
        <w:jc w:val="both"/>
        <w:rPr>
          <w:rFonts w:eastAsia="Calibri"/>
          <w:sz w:val="24"/>
          <w:szCs w:val="24"/>
        </w:rPr>
        <w:sectPr w:rsidR="00E165B1" w:rsidSect="00FE06B9">
          <w:pgSz w:w="16840" w:h="11910" w:orient="landscape"/>
          <w:pgMar w:top="1701" w:right="709" w:bottom="851" w:left="851" w:header="714" w:footer="0" w:gutter="0"/>
          <w:cols w:space="720"/>
          <w:docGrid w:linePitch="299"/>
        </w:sectPr>
      </w:pPr>
      <w:r>
        <w:rPr>
          <w:noProof/>
        </w:rPr>
        <w:lastRenderedPageBreak/>
        <w:drawing>
          <wp:inline distT="0" distB="0" distL="0" distR="0" wp14:anchorId="7CE0E7CE" wp14:editId="5B29CC23">
            <wp:extent cx="8134985" cy="5942330"/>
            <wp:effectExtent l="0" t="0" r="0" b="1270"/>
            <wp:docPr id="9808293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29367" name=""/>
                    <pic:cNvPicPr/>
                  </pic:nvPicPr>
                  <pic:blipFill>
                    <a:blip r:embed="rId9"/>
                    <a:stretch>
                      <a:fillRect/>
                    </a:stretch>
                  </pic:blipFill>
                  <pic:spPr>
                    <a:xfrm>
                      <a:off x="0" y="0"/>
                      <a:ext cx="8134985" cy="5942330"/>
                    </a:xfrm>
                    <a:prstGeom prst="rect">
                      <a:avLst/>
                    </a:prstGeom>
                  </pic:spPr>
                </pic:pic>
              </a:graphicData>
            </a:graphic>
          </wp:inline>
        </w:drawing>
      </w:r>
      <w:r>
        <w:rPr>
          <w:noProof/>
        </w:rPr>
        <w:lastRenderedPageBreak/>
        <w:drawing>
          <wp:inline distT="0" distB="0" distL="0" distR="0" wp14:anchorId="705ECC84" wp14:editId="7FD8E8A6">
            <wp:extent cx="8281670" cy="5942330"/>
            <wp:effectExtent l="0" t="0" r="5080" b="1270"/>
            <wp:docPr id="8702536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53699" name=""/>
                    <pic:cNvPicPr/>
                  </pic:nvPicPr>
                  <pic:blipFill>
                    <a:blip r:embed="rId10"/>
                    <a:stretch>
                      <a:fillRect/>
                    </a:stretch>
                  </pic:blipFill>
                  <pic:spPr>
                    <a:xfrm>
                      <a:off x="0" y="0"/>
                      <a:ext cx="8281670" cy="5942330"/>
                    </a:xfrm>
                    <a:prstGeom prst="rect">
                      <a:avLst/>
                    </a:prstGeom>
                  </pic:spPr>
                </pic:pic>
              </a:graphicData>
            </a:graphic>
          </wp:inline>
        </w:drawing>
      </w:r>
    </w:p>
    <w:p w14:paraId="483ECECC" w14:textId="5F06665E" w:rsidR="0042132C" w:rsidRPr="00BA54F6" w:rsidRDefault="00E165B1" w:rsidP="00E165B1">
      <w:pPr>
        <w:ind w:firstLine="720"/>
        <w:jc w:val="both"/>
        <w:rPr>
          <w:sz w:val="24"/>
          <w:szCs w:val="24"/>
        </w:rPr>
        <w:sectPr w:rsidR="0042132C" w:rsidRPr="00BA54F6" w:rsidSect="00E165B1">
          <w:pgSz w:w="11910" w:h="16840"/>
          <w:pgMar w:top="709" w:right="851" w:bottom="851" w:left="1701" w:header="714" w:footer="0" w:gutter="0"/>
          <w:cols w:space="720"/>
          <w:docGrid w:linePitch="299"/>
        </w:sectPr>
      </w:pPr>
      <w:r>
        <w:rPr>
          <w:noProof/>
        </w:rPr>
        <w:lastRenderedPageBreak/>
        <w:drawing>
          <wp:inline distT="0" distB="0" distL="0" distR="0" wp14:anchorId="6A32221A" wp14:editId="5B600799">
            <wp:extent cx="5942330" cy="8323580"/>
            <wp:effectExtent l="0" t="0" r="1270" b="1270"/>
            <wp:docPr id="10880507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50781" name=""/>
                    <pic:cNvPicPr/>
                  </pic:nvPicPr>
                  <pic:blipFill>
                    <a:blip r:embed="rId11"/>
                    <a:stretch>
                      <a:fillRect/>
                    </a:stretch>
                  </pic:blipFill>
                  <pic:spPr>
                    <a:xfrm>
                      <a:off x="0" y="0"/>
                      <a:ext cx="5942330" cy="8323580"/>
                    </a:xfrm>
                    <a:prstGeom prst="rect">
                      <a:avLst/>
                    </a:prstGeom>
                  </pic:spPr>
                </pic:pic>
              </a:graphicData>
            </a:graphic>
          </wp:inline>
        </w:drawing>
      </w:r>
      <w:r>
        <w:rPr>
          <w:noProof/>
        </w:rPr>
        <w:lastRenderedPageBreak/>
        <w:drawing>
          <wp:inline distT="0" distB="0" distL="0" distR="0" wp14:anchorId="5FBCE9D8" wp14:editId="06FB67A8">
            <wp:extent cx="5942330" cy="8323580"/>
            <wp:effectExtent l="0" t="0" r="1270" b="1270"/>
            <wp:docPr id="1049752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5220" name=""/>
                    <pic:cNvPicPr/>
                  </pic:nvPicPr>
                  <pic:blipFill>
                    <a:blip r:embed="rId12"/>
                    <a:stretch>
                      <a:fillRect/>
                    </a:stretch>
                  </pic:blipFill>
                  <pic:spPr>
                    <a:xfrm>
                      <a:off x="0" y="0"/>
                      <a:ext cx="5942330" cy="8323580"/>
                    </a:xfrm>
                    <a:prstGeom prst="rect">
                      <a:avLst/>
                    </a:prstGeom>
                  </pic:spPr>
                </pic:pic>
              </a:graphicData>
            </a:graphic>
          </wp:inline>
        </w:drawing>
      </w:r>
      <w:r>
        <w:rPr>
          <w:noProof/>
        </w:rPr>
        <w:lastRenderedPageBreak/>
        <w:drawing>
          <wp:inline distT="0" distB="0" distL="0" distR="0" wp14:anchorId="2FDABC6B" wp14:editId="7E068717">
            <wp:extent cx="5942330" cy="8331200"/>
            <wp:effectExtent l="0" t="0" r="1270" b="0"/>
            <wp:docPr id="20384910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91065" name=""/>
                    <pic:cNvPicPr/>
                  </pic:nvPicPr>
                  <pic:blipFill>
                    <a:blip r:embed="rId13"/>
                    <a:stretch>
                      <a:fillRect/>
                    </a:stretch>
                  </pic:blipFill>
                  <pic:spPr>
                    <a:xfrm>
                      <a:off x="0" y="0"/>
                      <a:ext cx="5942330" cy="8331200"/>
                    </a:xfrm>
                    <a:prstGeom prst="rect">
                      <a:avLst/>
                    </a:prstGeom>
                  </pic:spPr>
                </pic:pic>
              </a:graphicData>
            </a:graphic>
          </wp:inline>
        </w:drawing>
      </w:r>
    </w:p>
    <w:p w14:paraId="66CDE2DC" w14:textId="402CA2E3" w:rsidR="0042132C" w:rsidRPr="003448A5" w:rsidRDefault="0042132C" w:rsidP="00FE06B9">
      <w:pPr>
        <w:jc w:val="center"/>
        <w:rPr>
          <w:sz w:val="24"/>
          <w:szCs w:val="24"/>
        </w:rPr>
      </w:pPr>
    </w:p>
    <w:sectPr w:rsidR="0042132C" w:rsidRPr="003448A5" w:rsidSect="00FE06B9">
      <w:pgSz w:w="16838" w:h="11906" w:orient="landscape"/>
      <w:pgMar w:top="567" w:right="678" w:bottom="28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6F454E" w14:textId="77777777" w:rsidR="00E56B4F" w:rsidRDefault="00E56B4F">
      <w:r>
        <w:separator/>
      </w:r>
    </w:p>
  </w:endnote>
  <w:endnote w:type="continuationSeparator" w:id="0">
    <w:p w14:paraId="60457FC7" w14:textId="77777777" w:rsidR="00E56B4F" w:rsidRDefault="00E56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CAB9D" w14:textId="77777777" w:rsidR="00E56B4F" w:rsidRDefault="00E56B4F">
      <w:r>
        <w:separator/>
      </w:r>
    </w:p>
  </w:footnote>
  <w:footnote w:type="continuationSeparator" w:id="0">
    <w:p w14:paraId="37C2716E" w14:textId="77777777" w:rsidR="00E56B4F" w:rsidRDefault="00E56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E1AAB" w14:textId="77777777" w:rsidR="009D68CF" w:rsidRDefault="009D68CF">
    <w:pPr>
      <w:pStyle w:val="a3"/>
      <w:spacing w:line="14" w:lineRule="auto"/>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0059D"/>
    <w:multiLevelType w:val="hybridMultilevel"/>
    <w:tmpl w:val="1B8E63A4"/>
    <w:lvl w:ilvl="0" w:tplc="16A2CDCE">
      <w:start w:val="1"/>
      <w:numFmt w:val="decimal"/>
      <w:lvlText w:val="%1)"/>
      <w:lvlJc w:val="left"/>
      <w:pPr>
        <w:ind w:left="117" w:hanging="413"/>
      </w:pPr>
      <w:rPr>
        <w:rFonts w:ascii="Times New Roman" w:eastAsia="Times New Roman" w:hAnsi="Times New Roman" w:cs="Times New Roman" w:hint="default"/>
        <w:w w:val="99"/>
        <w:sz w:val="28"/>
        <w:szCs w:val="28"/>
        <w:lang w:val="ru-RU" w:eastAsia="en-US" w:bidi="ar-SA"/>
      </w:rPr>
    </w:lvl>
    <w:lvl w:ilvl="1" w:tplc="CF08EFDE">
      <w:numFmt w:val="bullet"/>
      <w:lvlText w:val="•"/>
      <w:lvlJc w:val="left"/>
      <w:pPr>
        <w:ind w:left="1094" w:hanging="413"/>
      </w:pPr>
      <w:rPr>
        <w:rFonts w:hint="default"/>
        <w:lang w:val="ru-RU" w:eastAsia="en-US" w:bidi="ar-SA"/>
      </w:rPr>
    </w:lvl>
    <w:lvl w:ilvl="2" w:tplc="993045F6">
      <w:numFmt w:val="bullet"/>
      <w:lvlText w:val="•"/>
      <w:lvlJc w:val="left"/>
      <w:pPr>
        <w:ind w:left="2068" w:hanging="413"/>
      </w:pPr>
      <w:rPr>
        <w:rFonts w:hint="default"/>
        <w:lang w:val="ru-RU" w:eastAsia="en-US" w:bidi="ar-SA"/>
      </w:rPr>
    </w:lvl>
    <w:lvl w:ilvl="3" w:tplc="5E0EBB42">
      <w:numFmt w:val="bullet"/>
      <w:lvlText w:val="•"/>
      <w:lvlJc w:val="left"/>
      <w:pPr>
        <w:ind w:left="3043" w:hanging="413"/>
      </w:pPr>
      <w:rPr>
        <w:rFonts w:hint="default"/>
        <w:lang w:val="ru-RU" w:eastAsia="en-US" w:bidi="ar-SA"/>
      </w:rPr>
    </w:lvl>
    <w:lvl w:ilvl="4" w:tplc="4A4A7764">
      <w:numFmt w:val="bullet"/>
      <w:lvlText w:val="•"/>
      <w:lvlJc w:val="left"/>
      <w:pPr>
        <w:ind w:left="4017" w:hanging="413"/>
      </w:pPr>
      <w:rPr>
        <w:rFonts w:hint="default"/>
        <w:lang w:val="ru-RU" w:eastAsia="en-US" w:bidi="ar-SA"/>
      </w:rPr>
    </w:lvl>
    <w:lvl w:ilvl="5" w:tplc="B84E2A22">
      <w:numFmt w:val="bullet"/>
      <w:lvlText w:val="•"/>
      <w:lvlJc w:val="left"/>
      <w:pPr>
        <w:ind w:left="4992" w:hanging="413"/>
      </w:pPr>
      <w:rPr>
        <w:rFonts w:hint="default"/>
        <w:lang w:val="ru-RU" w:eastAsia="en-US" w:bidi="ar-SA"/>
      </w:rPr>
    </w:lvl>
    <w:lvl w:ilvl="6" w:tplc="D3A85746">
      <w:numFmt w:val="bullet"/>
      <w:lvlText w:val="•"/>
      <w:lvlJc w:val="left"/>
      <w:pPr>
        <w:ind w:left="5966" w:hanging="413"/>
      </w:pPr>
      <w:rPr>
        <w:rFonts w:hint="default"/>
        <w:lang w:val="ru-RU" w:eastAsia="en-US" w:bidi="ar-SA"/>
      </w:rPr>
    </w:lvl>
    <w:lvl w:ilvl="7" w:tplc="ADB6C7D2">
      <w:numFmt w:val="bullet"/>
      <w:lvlText w:val="•"/>
      <w:lvlJc w:val="left"/>
      <w:pPr>
        <w:ind w:left="6940" w:hanging="413"/>
      </w:pPr>
      <w:rPr>
        <w:rFonts w:hint="default"/>
        <w:lang w:val="ru-RU" w:eastAsia="en-US" w:bidi="ar-SA"/>
      </w:rPr>
    </w:lvl>
    <w:lvl w:ilvl="8" w:tplc="61A2FE6A">
      <w:numFmt w:val="bullet"/>
      <w:lvlText w:val="•"/>
      <w:lvlJc w:val="left"/>
      <w:pPr>
        <w:ind w:left="7915" w:hanging="413"/>
      </w:pPr>
      <w:rPr>
        <w:rFonts w:hint="default"/>
        <w:lang w:val="ru-RU" w:eastAsia="en-US" w:bidi="ar-SA"/>
      </w:rPr>
    </w:lvl>
  </w:abstractNum>
  <w:abstractNum w:abstractNumId="1" w15:restartNumberingAfterBreak="0">
    <w:nsid w:val="0EA61C02"/>
    <w:multiLevelType w:val="hybridMultilevel"/>
    <w:tmpl w:val="57027E30"/>
    <w:lvl w:ilvl="0" w:tplc="70A27416">
      <w:start w:val="1"/>
      <w:numFmt w:val="decimal"/>
      <w:lvlText w:val="%1."/>
      <w:lvlJc w:val="left"/>
      <w:pPr>
        <w:ind w:left="118" w:hanging="322"/>
      </w:pPr>
      <w:rPr>
        <w:rFonts w:ascii="Times New Roman" w:eastAsia="Times New Roman" w:hAnsi="Times New Roman" w:cs="Times New Roman" w:hint="default"/>
        <w:w w:val="99"/>
        <w:sz w:val="28"/>
        <w:szCs w:val="28"/>
        <w:lang w:val="ru-RU" w:eastAsia="en-US" w:bidi="ar-SA"/>
      </w:rPr>
    </w:lvl>
    <w:lvl w:ilvl="1" w:tplc="F5DCAC26">
      <w:numFmt w:val="bullet"/>
      <w:lvlText w:val="•"/>
      <w:lvlJc w:val="left"/>
      <w:pPr>
        <w:ind w:left="1094" w:hanging="322"/>
      </w:pPr>
      <w:rPr>
        <w:rFonts w:hint="default"/>
        <w:lang w:val="ru-RU" w:eastAsia="en-US" w:bidi="ar-SA"/>
      </w:rPr>
    </w:lvl>
    <w:lvl w:ilvl="2" w:tplc="B17437EA">
      <w:numFmt w:val="bullet"/>
      <w:lvlText w:val="•"/>
      <w:lvlJc w:val="left"/>
      <w:pPr>
        <w:ind w:left="2068" w:hanging="322"/>
      </w:pPr>
      <w:rPr>
        <w:rFonts w:hint="default"/>
        <w:lang w:val="ru-RU" w:eastAsia="en-US" w:bidi="ar-SA"/>
      </w:rPr>
    </w:lvl>
    <w:lvl w:ilvl="3" w:tplc="7D7434AC">
      <w:numFmt w:val="bullet"/>
      <w:lvlText w:val="•"/>
      <w:lvlJc w:val="left"/>
      <w:pPr>
        <w:ind w:left="3043" w:hanging="322"/>
      </w:pPr>
      <w:rPr>
        <w:rFonts w:hint="default"/>
        <w:lang w:val="ru-RU" w:eastAsia="en-US" w:bidi="ar-SA"/>
      </w:rPr>
    </w:lvl>
    <w:lvl w:ilvl="4" w:tplc="1D9C50B6">
      <w:numFmt w:val="bullet"/>
      <w:lvlText w:val="•"/>
      <w:lvlJc w:val="left"/>
      <w:pPr>
        <w:ind w:left="4017" w:hanging="322"/>
      </w:pPr>
      <w:rPr>
        <w:rFonts w:hint="default"/>
        <w:lang w:val="ru-RU" w:eastAsia="en-US" w:bidi="ar-SA"/>
      </w:rPr>
    </w:lvl>
    <w:lvl w:ilvl="5" w:tplc="B3880F30">
      <w:numFmt w:val="bullet"/>
      <w:lvlText w:val="•"/>
      <w:lvlJc w:val="left"/>
      <w:pPr>
        <w:ind w:left="4992" w:hanging="322"/>
      </w:pPr>
      <w:rPr>
        <w:rFonts w:hint="default"/>
        <w:lang w:val="ru-RU" w:eastAsia="en-US" w:bidi="ar-SA"/>
      </w:rPr>
    </w:lvl>
    <w:lvl w:ilvl="6" w:tplc="F6E410FC">
      <w:numFmt w:val="bullet"/>
      <w:lvlText w:val="•"/>
      <w:lvlJc w:val="left"/>
      <w:pPr>
        <w:ind w:left="5966" w:hanging="322"/>
      </w:pPr>
      <w:rPr>
        <w:rFonts w:hint="default"/>
        <w:lang w:val="ru-RU" w:eastAsia="en-US" w:bidi="ar-SA"/>
      </w:rPr>
    </w:lvl>
    <w:lvl w:ilvl="7" w:tplc="E6CA8C2A">
      <w:numFmt w:val="bullet"/>
      <w:lvlText w:val="•"/>
      <w:lvlJc w:val="left"/>
      <w:pPr>
        <w:ind w:left="6940" w:hanging="322"/>
      </w:pPr>
      <w:rPr>
        <w:rFonts w:hint="default"/>
        <w:lang w:val="ru-RU" w:eastAsia="en-US" w:bidi="ar-SA"/>
      </w:rPr>
    </w:lvl>
    <w:lvl w:ilvl="8" w:tplc="93DE448E">
      <w:numFmt w:val="bullet"/>
      <w:lvlText w:val="•"/>
      <w:lvlJc w:val="left"/>
      <w:pPr>
        <w:ind w:left="7915" w:hanging="322"/>
      </w:pPr>
      <w:rPr>
        <w:rFonts w:hint="default"/>
        <w:lang w:val="ru-RU" w:eastAsia="en-US" w:bidi="ar-SA"/>
      </w:rPr>
    </w:lvl>
  </w:abstractNum>
  <w:abstractNum w:abstractNumId="2" w15:restartNumberingAfterBreak="0">
    <w:nsid w:val="33354762"/>
    <w:multiLevelType w:val="hybridMultilevel"/>
    <w:tmpl w:val="71E02578"/>
    <w:lvl w:ilvl="0" w:tplc="C910F5C6">
      <w:start w:val="1"/>
      <w:numFmt w:val="decimal"/>
      <w:lvlText w:val="%1)"/>
      <w:lvlJc w:val="left"/>
      <w:pPr>
        <w:ind w:left="117" w:hanging="653"/>
      </w:pPr>
      <w:rPr>
        <w:rFonts w:ascii="Times New Roman" w:eastAsia="Times New Roman" w:hAnsi="Times New Roman" w:cs="Times New Roman" w:hint="default"/>
        <w:w w:val="99"/>
        <w:sz w:val="28"/>
        <w:szCs w:val="28"/>
        <w:lang w:val="ru-RU" w:eastAsia="en-US" w:bidi="ar-SA"/>
      </w:rPr>
    </w:lvl>
    <w:lvl w:ilvl="1" w:tplc="66A8DBD0">
      <w:numFmt w:val="bullet"/>
      <w:lvlText w:val="•"/>
      <w:lvlJc w:val="left"/>
      <w:pPr>
        <w:ind w:left="1094" w:hanging="653"/>
      </w:pPr>
      <w:rPr>
        <w:rFonts w:hint="default"/>
        <w:lang w:val="ru-RU" w:eastAsia="en-US" w:bidi="ar-SA"/>
      </w:rPr>
    </w:lvl>
    <w:lvl w:ilvl="2" w:tplc="785CFEA4">
      <w:numFmt w:val="bullet"/>
      <w:lvlText w:val="•"/>
      <w:lvlJc w:val="left"/>
      <w:pPr>
        <w:ind w:left="2068" w:hanging="653"/>
      </w:pPr>
      <w:rPr>
        <w:rFonts w:hint="default"/>
        <w:lang w:val="ru-RU" w:eastAsia="en-US" w:bidi="ar-SA"/>
      </w:rPr>
    </w:lvl>
    <w:lvl w:ilvl="3" w:tplc="77AA2CF2">
      <w:numFmt w:val="bullet"/>
      <w:lvlText w:val="•"/>
      <w:lvlJc w:val="left"/>
      <w:pPr>
        <w:ind w:left="3043" w:hanging="653"/>
      </w:pPr>
      <w:rPr>
        <w:rFonts w:hint="default"/>
        <w:lang w:val="ru-RU" w:eastAsia="en-US" w:bidi="ar-SA"/>
      </w:rPr>
    </w:lvl>
    <w:lvl w:ilvl="4" w:tplc="AFD283FC">
      <w:numFmt w:val="bullet"/>
      <w:lvlText w:val="•"/>
      <w:lvlJc w:val="left"/>
      <w:pPr>
        <w:ind w:left="4017" w:hanging="653"/>
      </w:pPr>
      <w:rPr>
        <w:rFonts w:hint="default"/>
        <w:lang w:val="ru-RU" w:eastAsia="en-US" w:bidi="ar-SA"/>
      </w:rPr>
    </w:lvl>
    <w:lvl w:ilvl="5" w:tplc="D1E261F6">
      <w:numFmt w:val="bullet"/>
      <w:lvlText w:val="•"/>
      <w:lvlJc w:val="left"/>
      <w:pPr>
        <w:ind w:left="4992" w:hanging="653"/>
      </w:pPr>
      <w:rPr>
        <w:rFonts w:hint="default"/>
        <w:lang w:val="ru-RU" w:eastAsia="en-US" w:bidi="ar-SA"/>
      </w:rPr>
    </w:lvl>
    <w:lvl w:ilvl="6" w:tplc="76DAE948">
      <w:numFmt w:val="bullet"/>
      <w:lvlText w:val="•"/>
      <w:lvlJc w:val="left"/>
      <w:pPr>
        <w:ind w:left="5966" w:hanging="653"/>
      </w:pPr>
      <w:rPr>
        <w:rFonts w:hint="default"/>
        <w:lang w:val="ru-RU" w:eastAsia="en-US" w:bidi="ar-SA"/>
      </w:rPr>
    </w:lvl>
    <w:lvl w:ilvl="7" w:tplc="29D8D05C">
      <w:numFmt w:val="bullet"/>
      <w:lvlText w:val="•"/>
      <w:lvlJc w:val="left"/>
      <w:pPr>
        <w:ind w:left="6940" w:hanging="653"/>
      </w:pPr>
      <w:rPr>
        <w:rFonts w:hint="default"/>
        <w:lang w:val="ru-RU" w:eastAsia="en-US" w:bidi="ar-SA"/>
      </w:rPr>
    </w:lvl>
    <w:lvl w:ilvl="8" w:tplc="FC5E64D0">
      <w:numFmt w:val="bullet"/>
      <w:lvlText w:val="•"/>
      <w:lvlJc w:val="left"/>
      <w:pPr>
        <w:ind w:left="7915" w:hanging="653"/>
      </w:pPr>
      <w:rPr>
        <w:rFonts w:hint="default"/>
        <w:lang w:val="ru-RU" w:eastAsia="en-US" w:bidi="ar-SA"/>
      </w:rPr>
    </w:lvl>
  </w:abstractNum>
  <w:abstractNum w:abstractNumId="3" w15:restartNumberingAfterBreak="0">
    <w:nsid w:val="3B12596E"/>
    <w:multiLevelType w:val="multilevel"/>
    <w:tmpl w:val="34C6F3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EA330F9"/>
    <w:multiLevelType w:val="hybridMultilevel"/>
    <w:tmpl w:val="C6B0CC90"/>
    <w:lvl w:ilvl="0" w:tplc="DD14F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6B3796F"/>
    <w:multiLevelType w:val="hybridMultilevel"/>
    <w:tmpl w:val="F0B63ADE"/>
    <w:lvl w:ilvl="0" w:tplc="36C21568">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502326AB"/>
    <w:multiLevelType w:val="hybridMultilevel"/>
    <w:tmpl w:val="71647790"/>
    <w:lvl w:ilvl="0" w:tplc="DD14F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5A36925"/>
    <w:multiLevelType w:val="hybridMultilevel"/>
    <w:tmpl w:val="FA1A68F2"/>
    <w:lvl w:ilvl="0" w:tplc="DD14F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BB80DEA"/>
    <w:multiLevelType w:val="hybridMultilevel"/>
    <w:tmpl w:val="D2B4F86E"/>
    <w:lvl w:ilvl="0" w:tplc="2166A672">
      <w:start w:val="1"/>
      <w:numFmt w:val="decimal"/>
      <w:lvlText w:val="%1."/>
      <w:lvlJc w:val="left"/>
      <w:pPr>
        <w:ind w:left="118" w:hanging="356"/>
      </w:pPr>
      <w:rPr>
        <w:rFonts w:ascii="Times New Roman" w:eastAsia="Times New Roman" w:hAnsi="Times New Roman" w:cs="Times New Roman" w:hint="default"/>
        <w:w w:val="99"/>
        <w:sz w:val="28"/>
        <w:szCs w:val="28"/>
        <w:lang w:val="ru-RU" w:eastAsia="en-US" w:bidi="ar-SA"/>
      </w:rPr>
    </w:lvl>
    <w:lvl w:ilvl="1" w:tplc="D3D4EDF0">
      <w:numFmt w:val="bullet"/>
      <w:lvlText w:val="•"/>
      <w:lvlJc w:val="left"/>
      <w:pPr>
        <w:ind w:left="1094" w:hanging="356"/>
      </w:pPr>
      <w:rPr>
        <w:rFonts w:hint="default"/>
        <w:lang w:val="ru-RU" w:eastAsia="en-US" w:bidi="ar-SA"/>
      </w:rPr>
    </w:lvl>
    <w:lvl w:ilvl="2" w:tplc="A296D776">
      <w:numFmt w:val="bullet"/>
      <w:lvlText w:val="•"/>
      <w:lvlJc w:val="left"/>
      <w:pPr>
        <w:ind w:left="2068" w:hanging="356"/>
      </w:pPr>
      <w:rPr>
        <w:rFonts w:hint="default"/>
        <w:lang w:val="ru-RU" w:eastAsia="en-US" w:bidi="ar-SA"/>
      </w:rPr>
    </w:lvl>
    <w:lvl w:ilvl="3" w:tplc="412CBDCA">
      <w:numFmt w:val="bullet"/>
      <w:lvlText w:val="•"/>
      <w:lvlJc w:val="left"/>
      <w:pPr>
        <w:ind w:left="3043" w:hanging="356"/>
      </w:pPr>
      <w:rPr>
        <w:rFonts w:hint="default"/>
        <w:lang w:val="ru-RU" w:eastAsia="en-US" w:bidi="ar-SA"/>
      </w:rPr>
    </w:lvl>
    <w:lvl w:ilvl="4" w:tplc="821CE508">
      <w:numFmt w:val="bullet"/>
      <w:lvlText w:val="•"/>
      <w:lvlJc w:val="left"/>
      <w:pPr>
        <w:ind w:left="4017" w:hanging="356"/>
      </w:pPr>
      <w:rPr>
        <w:rFonts w:hint="default"/>
        <w:lang w:val="ru-RU" w:eastAsia="en-US" w:bidi="ar-SA"/>
      </w:rPr>
    </w:lvl>
    <w:lvl w:ilvl="5" w:tplc="F2DA3D28">
      <w:numFmt w:val="bullet"/>
      <w:lvlText w:val="•"/>
      <w:lvlJc w:val="left"/>
      <w:pPr>
        <w:ind w:left="4992" w:hanging="356"/>
      </w:pPr>
      <w:rPr>
        <w:rFonts w:hint="default"/>
        <w:lang w:val="ru-RU" w:eastAsia="en-US" w:bidi="ar-SA"/>
      </w:rPr>
    </w:lvl>
    <w:lvl w:ilvl="6" w:tplc="B672C64C">
      <w:numFmt w:val="bullet"/>
      <w:lvlText w:val="•"/>
      <w:lvlJc w:val="left"/>
      <w:pPr>
        <w:ind w:left="5966" w:hanging="356"/>
      </w:pPr>
      <w:rPr>
        <w:rFonts w:hint="default"/>
        <w:lang w:val="ru-RU" w:eastAsia="en-US" w:bidi="ar-SA"/>
      </w:rPr>
    </w:lvl>
    <w:lvl w:ilvl="7" w:tplc="E0C446F0">
      <w:numFmt w:val="bullet"/>
      <w:lvlText w:val="•"/>
      <w:lvlJc w:val="left"/>
      <w:pPr>
        <w:ind w:left="6940" w:hanging="356"/>
      </w:pPr>
      <w:rPr>
        <w:rFonts w:hint="default"/>
        <w:lang w:val="ru-RU" w:eastAsia="en-US" w:bidi="ar-SA"/>
      </w:rPr>
    </w:lvl>
    <w:lvl w:ilvl="8" w:tplc="CD98F748">
      <w:numFmt w:val="bullet"/>
      <w:lvlText w:val="•"/>
      <w:lvlJc w:val="left"/>
      <w:pPr>
        <w:ind w:left="7915" w:hanging="356"/>
      </w:pPr>
      <w:rPr>
        <w:rFonts w:hint="default"/>
        <w:lang w:val="ru-RU" w:eastAsia="en-US" w:bidi="ar-SA"/>
      </w:rPr>
    </w:lvl>
  </w:abstractNum>
  <w:num w:numId="1" w16cid:durableId="1390376137">
    <w:abstractNumId w:val="2"/>
  </w:num>
  <w:num w:numId="2" w16cid:durableId="172110962">
    <w:abstractNumId w:val="0"/>
  </w:num>
  <w:num w:numId="3" w16cid:durableId="34500527">
    <w:abstractNumId w:val="8"/>
  </w:num>
  <w:num w:numId="4" w16cid:durableId="732436671">
    <w:abstractNumId w:val="1"/>
  </w:num>
  <w:num w:numId="5" w16cid:durableId="148055140">
    <w:abstractNumId w:val="3"/>
  </w:num>
  <w:num w:numId="6" w16cid:durableId="1840189483">
    <w:abstractNumId w:val="6"/>
  </w:num>
  <w:num w:numId="7" w16cid:durableId="1771588466">
    <w:abstractNumId w:val="7"/>
  </w:num>
  <w:num w:numId="8" w16cid:durableId="1405370787">
    <w:abstractNumId w:val="4"/>
  </w:num>
  <w:num w:numId="9" w16cid:durableId="11684062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D7A"/>
    <w:rsid w:val="00001E22"/>
    <w:rsid w:val="00001F80"/>
    <w:rsid w:val="00007120"/>
    <w:rsid w:val="000142A6"/>
    <w:rsid w:val="000156E3"/>
    <w:rsid w:val="00055C30"/>
    <w:rsid w:val="00083AC9"/>
    <w:rsid w:val="0008582A"/>
    <w:rsid w:val="000A3ABD"/>
    <w:rsid w:val="000B1945"/>
    <w:rsid w:val="000B5F3C"/>
    <w:rsid w:val="00103595"/>
    <w:rsid w:val="00113C62"/>
    <w:rsid w:val="00126EF8"/>
    <w:rsid w:val="00133A51"/>
    <w:rsid w:val="00141FC0"/>
    <w:rsid w:val="001428F8"/>
    <w:rsid w:val="00143C20"/>
    <w:rsid w:val="0014593F"/>
    <w:rsid w:val="001462BC"/>
    <w:rsid w:val="00170F35"/>
    <w:rsid w:val="0017544B"/>
    <w:rsid w:val="00177D9E"/>
    <w:rsid w:val="00197119"/>
    <w:rsid w:val="001B6DD0"/>
    <w:rsid w:val="001B7E6E"/>
    <w:rsid w:val="001D0D83"/>
    <w:rsid w:val="001D1FD0"/>
    <w:rsid w:val="001F4610"/>
    <w:rsid w:val="001F5F78"/>
    <w:rsid w:val="0020331D"/>
    <w:rsid w:val="00205A49"/>
    <w:rsid w:val="00211608"/>
    <w:rsid w:val="002135AF"/>
    <w:rsid w:val="00227FF5"/>
    <w:rsid w:val="00237633"/>
    <w:rsid w:val="00247795"/>
    <w:rsid w:val="00270AD8"/>
    <w:rsid w:val="002729B7"/>
    <w:rsid w:val="002749AF"/>
    <w:rsid w:val="002A2ED4"/>
    <w:rsid w:val="002B3790"/>
    <w:rsid w:val="002D75C2"/>
    <w:rsid w:val="002F080E"/>
    <w:rsid w:val="0031468E"/>
    <w:rsid w:val="0031565B"/>
    <w:rsid w:val="00317E51"/>
    <w:rsid w:val="00323ED9"/>
    <w:rsid w:val="0033516C"/>
    <w:rsid w:val="003416B5"/>
    <w:rsid w:val="00343435"/>
    <w:rsid w:val="003448A5"/>
    <w:rsid w:val="00344E97"/>
    <w:rsid w:val="00347630"/>
    <w:rsid w:val="003512B7"/>
    <w:rsid w:val="00360DC9"/>
    <w:rsid w:val="003630F5"/>
    <w:rsid w:val="0036685E"/>
    <w:rsid w:val="00375D8F"/>
    <w:rsid w:val="00382031"/>
    <w:rsid w:val="00385341"/>
    <w:rsid w:val="003A4EDA"/>
    <w:rsid w:val="003B2AFF"/>
    <w:rsid w:val="003C029E"/>
    <w:rsid w:val="003C1B51"/>
    <w:rsid w:val="003C1BE3"/>
    <w:rsid w:val="003D75F3"/>
    <w:rsid w:val="003F3D7A"/>
    <w:rsid w:val="003F565D"/>
    <w:rsid w:val="00404793"/>
    <w:rsid w:val="00404D7E"/>
    <w:rsid w:val="0042132C"/>
    <w:rsid w:val="0043110F"/>
    <w:rsid w:val="00435EFC"/>
    <w:rsid w:val="004427EC"/>
    <w:rsid w:val="00443190"/>
    <w:rsid w:val="00446114"/>
    <w:rsid w:val="00462051"/>
    <w:rsid w:val="00470951"/>
    <w:rsid w:val="004A5223"/>
    <w:rsid w:val="004B40F1"/>
    <w:rsid w:val="004D0AF2"/>
    <w:rsid w:val="004E685C"/>
    <w:rsid w:val="004F1572"/>
    <w:rsid w:val="004F193C"/>
    <w:rsid w:val="004F7FEA"/>
    <w:rsid w:val="00512C1A"/>
    <w:rsid w:val="00515E66"/>
    <w:rsid w:val="00531B1F"/>
    <w:rsid w:val="00534653"/>
    <w:rsid w:val="00544B3D"/>
    <w:rsid w:val="00544C04"/>
    <w:rsid w:val="005460C2"/>
    <w:rsid w:val="0056572D"/>
    <w:rsid w:val="005722F2"/>
    <w:rsid w:val="00576FB1"/>
    <w:rsid w:val="00583885"/>
    <w:rsid w:val="00591F5E"/>
    <w:rsid w:val="005A58B6"/>
    <w:rsid w:val="005C2D39"/>
    <w:rsid w:val="005F13E0"/>
    <w:rsid w:val="005F473C"/>
    <w:rsid w:val="005F5951"/>
    <w:rsid w:val="00605361"/>
    <w:rsid w:val="00606618"/>
    <w:rsid w:val="00607533"/>
    <w:rsid w:val="00616459"/>
    <w:rsid w:val="0063389E"/>
    <w:rsid w:val="00641E39"/>
    <w:rsid w:val="00651EF9"/>
    <w:rsid w:val="006544CC"/>
    <w:rsid w:val="006558ED"/>
    <w:rsid w:val="0065716B"/>
    <w:rsid w:val="0067574A"/>
    <w:rsid w:val="00677971"/>
    <w:rsid w:val="0068210A"/>
    <w:rsid w:val="006946FC"/>
    <w:rsid w:val="006A32EF"/>
    <w:rsid w:val="006A5A7D"/>
    <w:rsid w:val="006B154E"/>
    <w:rsid w:val="006B364B"/>
    <w:rsid w:val="006E0328"/>
    <w:rsid w:val="006F7293"/>
    <w:rsid w:val="00705D0E"/>
    <w:rsid w:val="0072435E"/>
    <w:rsid w:val="007256A9"/>
    <w:rsid w:val="00730857"/>
    <w:rsid w:val="00736698"/>
    <w:rsid w:val="00737879"/>
    <w:rsid w:val="007477F2"/>
    <w:rsid w:val="00757BBD"/>
    <w:rsid w:val="00761A39"/>
    <w:rsid w:val="007638BB"/>
    <w:rsid w:val="00770E06"/>
    <w:rsid w:val="00775E56"/>
    <w:rsid w:val="007965C1"/>
    <w:rsid w:val="007A642B"/>
    <w:rsid w:val="007C0B17"/>
    <w:rsid w:val="007C6939"/>
    <w:rsid w:val="007D550F"/>
    <w:rsid w:val="007D67F9"/>
    <w:rsid w:val="00800662"/>
    <w:rsid w:val="008123A9"/>
    <w:rsid w:val="00814439"/>
    <w:rsid w:val="00820C1A"/>
    <w:rsid w:val="00822F82"/>
    <w:rsid w:val="00823533"/>
    <w:rsid w:val="00833EED"/>
    <w:rsid w:val="0084231B"/>
    <w:rsid w:val="008450C6"/>
    <w:rsid w:val="00854A46"/>
    <w:rsid w:val="00856639"/>
    <w:rsid w:val="008656D9"/>
    <w:rsid w:val="00871A0F"/>
    <w:rsid w:val="00876C00"/>
    <w:rsid w:val="00893094"/>
    <w:rsid w:val="008A3A57"/>
    <w:rsid w:val="008C6432"/>
    <w:rsid w:val="008D250F"/>
    <w:rsid w:val="008D629A"/>
    <w:rsid w:val="008D7494"/>
    <w:rsid w:val="00906D01"/>
    <w:rsid w:val="00930056"/>
    <w:rsid w:val="00933050"/>
    <w:rsid w:val="009405CC"/>
    <w:rsid w:val="00952552"/>
    <w:rsid w:val="00967698"/>
    <w:rsid w:val="009879A5"/>
    <w:rsid w:val="00991E43"/>
    <w:rsid w:val="00994387"/>
    <w:rsid w:val="009A73F0"/>
    <w:rsid w:val="009D68CF"/>
    <w:rsid w:val="009D7A27"/>
    <w:rsid w:val="009E4F51"/>
    <w:rsid w:val="009F4DF5"/>
    <w:rsid w:val="00A055B1"/>
    <w:rsid w:val="00A22756"/>
    <w:rsid w:val="00A23937"/>
    <w:rsid w:val="00A3072F"/>
    <w:rsid w:val="00A33782"/>
    <w:rsid w:val="00A41C4D"/>
    <w:rsid w:val="00A427D9"/>
    <w:rsid w:val="00A44ED5"/>
    <w:rsid w:val="00A8195E"/>
    <w:rsid w:val="00A81A93"/>
    <w:rsid w:val="00A92988"/>
    <w:rsid w:val="00AA1569"/>
    <w:rsid w:val="00AA7D50"/>
    <w:rsid w:val="00AB0DDA"/>
    <w:rsid w:val="00AC6663"/>
    <w:rsid w:val="00AD1311"/>
    <w:rsid w:val="00B01849"/>
    <w:rsid w:val="00B0239E"/>
    <w:rsid w:val="00B2166E"/>
    <w:rsid w:val="00B25DA4"/>
    <w:rsid w:val="00B40E5C"/>
    <w:rsid w:val="00B6360C"/>
    <w:rsid w:val="00B653E5"/>
    <w:rsid w:val="00B66CD7"/>
    <w:rsid w:val="00B95BDF"/>
    <w:rsid w:val="00BA54F6"/>
    <w:rsid w:val="00BA6D7B"/>
    <w:rsid w:val="00BB6DA6"/>
    <w:rsid w:val="00BC295D"/>
    <w:rsid w:val="00BC2CFC"/>
    <w:rsid w:val="00BD6BEE"/>
    <w:rsid w:val="00BD78BE"/>
    <w:rsid w:val="00BF26BE"/>
    <w:rsid w:val="00C00DD5"/>
    <w:rsid w:val="00C01E60"/>
    <w:rsid w:val="00C037D3"/>
    <w:rsid w:val="00C0470E"/>
    <w:rsid w:val="00C064A7"/>
    <w:rsid w:val="00C4143F"/>
    <w:rsid w:val="00C52722"/>
    <w:rsid w:val="00C5454D"/>
    <w:rsid w:val="00C63112"/>
    <w:rsid w:val="00C666AD"/>
    <w:rsid w:val="00C742D5"/>
    <w:rsid w:val="00C75CFE"/>
    <w:rsid w:val="00C85DB8"/>
    <w:rsid w:val="00CC2904"/>
    <w:rsid w:val="00CC4512"/>
    <w:rsid w:val="00CC4B88"/>
    <w:rsid w:val="00CD68E6"/>
    <w:rsid w:val="00CE7292"/>
    <w:rsid w:val="00CF3F8C"/>
    <w:rsid w:val="00D17744"/>
    <w:rsid w:val="00D23F71"/>
    <w:rsid w:val="00D37AA8"/>
    <w:rsid w:val="00D52F7D"/>
    <w:rsid w:val="00D62838"/>
    <w:rsid w:val="00D67F0E"/>
    <w:rsid w:val="00D744A1"/>
    <w:rsid w:val="00D82332"/>
    <w:rsid w:val="00D8550F"/>
    <w:rsid w:val="00D933FB"/>
    <w:rsid w:val="00D94342"/>
    <w:rsid w:val="00D947E8"/>
    <w:rsid w:val="00D95882"/>
    <w:rsid w:val="00DB41D4"/>
    <w:rsid w:val="00DC3771"/>
    <w:rsid w:val="00DC4BF6"/>
    <w:rsid w:val="00DD10E0"/>
    <w:rsid w:val="00DE17F7"/>
    <w:rsid w:val="00DE18DD"/>
    <w:rsid w:val="00E06A51"/>
    <w:rsid w:val="00E1139A"/>
    <w:rsid w:val="00E165B1"/>
    <w:rsid w:val="00E178B5"/>
    <w:rsid w:val="00E21D4E"/>
    <w:rsid w:val="00E5508F"/>
    <w:rsid w:val="00E55EFE"/>
    <w:rsid w:val="00E56B4F"/>
    <w:rsid w:val="00E70235"/>
    <w:rsid w:val="00E7161C"/>
    <w:rsid w:val="00E83852"/>
    <w:rsid w:val="00E84745"/>
    <w:rsid w:val="00E94764"/>
    <w:rsid w:val="00E97CBF"/>
    <w:rsid w:val="00EA316D"/>
    <w:rsid w:val="00EB030A"/>
    <w:rsid w:val="00EB69CE"/>
    <w:rsid w:val="00ED7E86"/>
    <w:rsid w:val="00F04A48"/>
    <w:rsid w:val="00F051EE"/>
    <w:rsid w:val="00F14C34"/>
    <w:rsid w:val="00F2101C"/>
    <w:rsid w:val="00F2541D"/>
    <w:rsid w:val="00F340BD"/>
    <w:rsid w:val="00F5427B"/>
    <w:rsid w:val="00F5515F"/>
    <w:rsid w:val="00F704F3"/>
    <w:rsid w:val="00F7063C"/>
    <w:rsid w:val="00F72347"/>
    <w:rsid w:val="00F84A53"/>
    <w:rsid w:val="00F871B1"/>
    <w:rsid w:val="00F961F4"/>
    <w:rsid w:val="00FB19D8"/>
    <w:rsid w:val="00FB2326"/>
    <w:rsid w:val="00FE06B9"/>
    <w:rsid w:val="00FE7D5E"/>
    <w:rsid w:val="00FF1A30"/>
    <w:rsid w:val="00FF2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879A3"/>
  <w15:docId w15:val="{E07D03B0-2D61-403E-AAA4-239C1B617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8"/>
      <w:szCs w:val="28"/>
    </w:rPr>
  </w:style>
  <w:style w:type="paragraph" w:styleId="a4">
    <w:name w:val="Title"/>
    <w:basedOn w:val="a"/>
    <w:uiPriority w:val="1"/>
    <w:qFormat/>
    <w:pPr>
      <w:ind w:left="1424" w:right="1327"/>
      <w:jc w:val="center"/>
    </w:pPr>
    <w:rPr>
      <w:b/>
      <w:bCs/>
      <w:sz w:val="32"/>
      <w:szCs w:val="32"/>
    </w:rPr>
  </w:style>
  <w:style w:type="paragraph" w:styleId="a5">
    <w:name w:val="List Paragraph"/>
    <w:basedOn w:val="a"/>
    <w:uiPriority w:val="34"/>
    <w:qFormat/>
    <w:pPr>
      <w:ind w:left="118" w:right="111" w:firstLine="710"/>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FB2326"/>
    <w:pPr>
      <w:tabs>
        <w:tab w:val="center" w:pos="4677"/>
        <w:tab w:val="right" w:pos="9355"/>
      </w:tabs>
    </w:pPr>
  </w:style>
  <w:style w:type="character" w:customStyle="1" w:styleId="a7">
    <w:name w:val="Верхний колонтитул Знак"/>
    <w:basedOn w:val="a0"/>
    <w:link w:val="a6"/>
    <w:uiPriority w:val="99"/>
    <w:rsid w:val="00FB2326"/>
    <w:rPr>
      <w:rFonts w:ascii="Times New Roman" w:eastAsia="Times New Roman" w:hAnsi="Times New Roman" w:cs="Times New Roman"/>
      <w:lang w:val="ru-RU"/>
    </w:rPr>
  </w:style>
  <w:style w:type="paragraph" w:styleId="a8">
    <w:name w:val="footer"/>
    <w:basedOn w:val="a"/>
    <w:link w:val="a9"/>
    <w:uiPriority w:val="99"/>
    <w:unhideWhenUsed/>
    <w:rsid w:val="00FB2326"/>
    <w:pPr>
      <w:tabs>
        <w:tab w:val="center" w:pos="4677"/>
        <w:tab w:val="right" w:pos="9355"/>
      </w:tabs>
    </w:pPr>
  </w:style>
  <w:style w:type="character" w:customStyle="1" w:styleId="a9">
    <w:name w:val="Нижний колонтитул Знак"/>
    <w:basedOn w:val="a0"/>
    <w:link w:val="a8"/>
    <w:uiPriority w:val="99"/>
    <w:rsid w:val="00FB2326"/>
    <w:rPr>
      <w:rFonts w:ascii="Times New Roman" w:eastAsia="Times New Roman" w:hAnsi="Times New Roman" w:cs="Times New Roman"/>
      <w:lang w:val="ru-RU"/>
    </w:rPr>
  </w:style>
  <w:style w:type="character" w:customStyle="1" w:styleId="aa">
    <w:name w:val="Основной текст_"/>
    <w:basedOn w:val="a0"/>
    <w:link w:val="1"/>
    <w:rsid w:val="005A58B6"/>
    <w:rPr>
      <w:rFonts w:ascii="Times New Roman" w:eastAsia="Times New Roman" w:hAnsi="Times New Roman" w:cs="Times New Roman"/>
      <w:sz w:val="28"/>
      <w:szCs w:val="28"/>
      <w:shd w:val="clear" w:color="auto" w:fill="FFFFFF"/>
    </w:rPr>
  </w:style>
  <w:style w:type="paragraph" w:customStyle="1" w:styleId="1">
    <w:name w:val="Основной текст1"/>
    <w:basedOn w:val="a"/>
    <w:link w:val="aa"/>
    <w:rsid w:val="005A58B6"/>
    <w:pPr>
      <w:shd w:val="clear" w:color="auto" w:fill="FFFFFF"/>
      <w:autoSpaceDE/>
      <w:autoSpaceDN/>
      <w:spacing w:after="140" w:line="259" w:lineRule="auto"/>
    </w:pPr>
    <w:rPr>
      <w:sz w:val="28"/>
      <w:szCs w:val="28"/>
      <w:lang w:val="en-US"/>
    </w:rPr>
  </w:style>
  <w:style w:type="table" w:styleId="ab">
    <w:name w:val="Table Grid"/>
    <w:basedOn w:val="a1"/>
    <w:uiPriority w:val="59"/>
    <w:rsid w:val="00C01E6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prop-value">
    <w:name w:val="js-prop-value"/>
    <w:basedOn w:val="a0"/>
    <w:rsid w:val="00C01E60"/>
  </w:style>
  <w:style w:type="paragraph" w:styleId="ac">
    <w:name w:val="Balloon Text"/>
    <w:basedOn w:val="a"/>
    <w:link w:val="ad"/>
    <w:uiPriority w:val="99"/>
    <w:semiHidden/>
    <w:unhideWhenUsed/>
    <w:rsid w:val="00DD10E0"/>
    <w:rPr>
      <w:rFonts w:ascii="Segoe UI" w:hAnsi="Segoe UI" w:cs="Segoe UI"/>
      <w:sz w:val="18"/>
      <w:szCs w:val="18"/>
    </w:rPr>
  </w:style>
  <w:style w:type="character" w:customStyle="1" w:styleId="ad">
    <w:name w:val="Текст выноски Знак"/>
    <w:basedOn w:val="a0"/>
    <w:link w:val="ac"/>
    <w:uiPriority w:val="99"/>
    <w:semiHidden/>
    <w:rsid w:val="00DD10E0"/>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082330">
      <w:bodyDiv w:val="1"/>
      <w:marLeft w:val="0"/>
      <w:marRight w:val="0"/>
      <w:marTop w:val="0"/>
      <w:marBottom w:val="0"/>
      <w:divBdr>
        <w:top w:val="none" w:sz="0" w:space="0" w:color="auto"/>
        <w:left w:val="none" w:sz="0" w:space="0" w:color="auto"/>
        <w:bottom w:val="none" w:sz="0" w:space="0" w:color="auto"/>
        <w:right w:val="none" w:sz="0" w:space="0" w:color="auto"/>
      </w:divBdr>
    </w:div>
    <w:div w:id="985626778">
      <w:bodyDiv w:val="1"/>
      <w:marLeft w:val="0"/>
      <w:marRight w:val="0"/>
      <w:marTop w:val="0"/>
      <w:marBottom w:val="0"/>
      <w:divBdr>
        <w:top w:val="none" w:sz="0" w:space="0" w:color="auto"/>
        <w:left w:val="none" w:sz="0" w:space="0" w:color="auto"/>
        <w:bottom w:val="none" w:sz="0" w:space="0" w:color="auto"/>
        <w:right w:val="none" w:sz="0" w:space="0" w:color="auto"/>
      </w:divBdr>
    </w:div>
    <w:div w:id="1070925224">
      <w:bodyDiv w:val="1"/>
      <w:marLeft w:val="0"/>
      <w:marRight w:val="0"/>
      <w:marTop w:val="0"/>
      <w:marBottom w:val="0"/>
      <w:divBdr>
        <w:top w:val="none" w:sz="0" w:space="0" w:color="auto"/>
        <w:left w:val="none" w:sz="0" w:space="0" w:color="auto"/>
        <w:bottom w:val="none" w:sz="0" w:space="0" w:color="auto"/>
        <w:right w:val="none" w:sz="0" w:space="0" w:color="auto"/>
      </w:divBdr>
    </w:div>
    <w:div w:id="1803498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05ECAD2-70C8-4168-A00C-6EF2FF951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3119</Words>
  <Characters>17781</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Затик Сергей Валерьевич</dc:creator>
  <cp:keywords/>
  <dc:description/>
  <cp:lastModifiedBy>Ольга Л. Пашун</cp:lastModifiedBy>
  <cp:revision>8</cp:revision>
  <cp:lastPrinted>2024-10-17T05:42:00Z</cp:lastPrinted>
  <dcterms:created xsi:type="dcterms:W3CDTF">2024-10-25T11:02:00Z</dcterms:created>
  <dcterms:modified xsi:type="dcterms:W3CDTF">2024-10-29T07:39:00Z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2019-12-30T00:00:00Z</vt:filetime>
  </property>
</Properties>
</file>