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8CFC19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насосов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D739131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260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260A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16C6D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B7B3FD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 xml:space="preserve">насосы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24E019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31"/>
        <w:gridCol w:w="6400"/>
        <w:gridCol w:w="708"/>
        <w:gridCol w:w="683"/>
        <w:gridCol w:w="1042"/>
        <w:gridCol w:w="950"/>
      </w:tblGrid>
      <w:tr w:rsidR="00ED511D" w:rsidRPr="00117F1E" w14:paraId="5A560808" w14:textId="00CCDBEC" w:rsidTr="00600458">
        <w:trPr>
          <w:trHeight w:val="645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6400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D7FC92F" w14:textId="77F4D9C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E1D9605" w14:textId="26CBBD4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ED511D" w:rsidRPr="00117F1E" w14:paraId="1B4BE46E" w14:textId="60111AE0" w:rsidTr="00600458">
        <w:trPr>
          <w:trHeight w:val="645"/>
        </w:trPr>
        <w:tc>
          <w:tcPr>
            <w:tcW w:w="531" w:type="dxa"/>
          </w:tcPr>
          <w:p w14:paraId="2D48CE2D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400" w:type="dxa"/>
            <w:noWrap/>
            <w:vAlign w:val="center"/>
            <w:hideMark/>
          </w:tcPr>
          <w:p w14:paraId="2F670364" w14:textId="503A06E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RANGE!A1:C35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Н</w:t>
            </w:r>
            <w:r w:rsidRPr="00B644CC">
              <w:rPr>
                <w:rFonts w:ascii="Times New Roman" w:eastAsia="Calibri" w:hAnsi="Times New Roman" w:cs="Times New Roman"/>
                <w:b/>
                <w:bCs/>
              </w:rPr>
              <w:t xml:space="preserve">асосы </w:t>
            </w:r>
            <w:bookmarkEnd w:id="1"/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2" w:type="dxa"/>
          </w:tcPr>
          <w:p w14:paraId="0ABD18E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0B40FF9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0458" w:rsidRPr="00117F1E" w14:paraId="70D28651" w14:textId="579ABD4A" w:rsidTr="00600458">
        <w:trPr>
          <w:trHeight w:val="169"/>
        </w:trPr>
        <w:tc>
          <w:tcPr>
            <w:tcW w:w="531" w:type="dxa"/>
          </w:tcPr>
          <w:p w14:paraId="563664D2" w14:textId="1370430F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0" w:type="dxa"/>
          </w:tcPr>
          <w:p w14:paraId="27EFD7D6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 дренажно-фекальный погружной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738011D" w14:textId="77777777" w:rsidR="00600458" w:rsidRDefault="00600458" w:rsidP="0060045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B0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- </w:t>
            </w:r>
            <w:r>
              <w:rPr>
                <w:rFonts w:ascii="Montserrat-Regular" w:hAnsi="Montserrat-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129">
              <w:rPr>
                <w:rFonts w:ascii="Times New Roman" w:hAnsi="Times New Roman" w:cs="Times New Roman"/>
                <w:sz w:val="18"/>
                <w:szCs w:val="18"/>
              </w:rPr>
              <w:t xml:space="preserve"> фекальный насос с нержавеющим корпусом предназначен для перекачивания бытовых и промышленных загрязнённых жидкостей с содержанием различных неабразивных взвешенных частиц максимальным размером до 50 мм в диаметре.</w:t>
            </w:r>
          </w:p>
          <w:p w14:paraId="7A8F7D3D" w14:textId="77777777" w:rsidR="00600458" w:rsidRDefault="00600458" w:rsidP="00600458">
            <w:pPr>
              <w:shd w:val="clear" w:color="auto" w:fill="FFFFFF"/>
            </w:pPr>
            <w:r w:rsidRPr="00375129">
              <w:rPr>
                <w:rFonts w:ascii="Times New Roman" w:hAnsi="Times New Roman" w:cs="Times New Roman"/>
                <w:sz w:val="18"/>
                <w:szCs w:val="18"/>
              </w:rPr>
              <w:t>Насос с чугунным корпусом оснащен режущим механизмом, предназначен для перекачивания бытовых и промышленных загрязнённых жидкостей с содержанием различных неабразивных взвешенных частиц, включая длинноволокнистые материалы.</w:t>
            </w:r>
            <w:r>
              <w:t xml:space="preserve"> </w:t>
            </w:r>
          </w:p>
          <w:p w14:paraId="6DC486D7" w14:textId="77777777" w:rsidR="00600458" w:rsidRDefault="00600458" w:rsidP="00600458">
            <w:pPr>
              <w:shd w:val="clear" w:color="auto" w:fill="FFFFFF"/>
            </w:pPr>
          </w:p>
          <w:p w14:paraId="2775E5B6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 - центробежный погружной, вертикальный</w:t>
            </w:r>
          </w:p>
          <w:tbl>
            <w:tblPr>
              <w:tblStyle w:val="4"/>
              <w:tblW w:w="5203" w:type="dxa"/>
              <w:tblLook w:val="04A0" w:firstRow="1" w:lastRow="0" w:firstColumn="1" w:lastColumn="0" w:noHBand="0" w:noVBand="1"/>
            </w:tblPr>
            <w:tblGrid>
              <w:gridCol w:w="3969"/>
              <w:gridCol w:w="1234"/>
            </w:tblGrid>
            <w:tr w:rsidR="00600458" w:rsidRPr="00C032DE" w14:paraId="12695B91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70FA377A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Подача (</w:t>
                  </w:r>
                  <w:proofErr w:type="spellStart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номин</w:t>
                  </w:r>
                  <w:proofErr w:type="spellEnd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.), м³/ч</w:t>
                  </w:r>
                </w:p>
              </w:tc>
              <w:tc>
                <w:tcPr>
                  <w:tcW w:w="1234" w:type="dxa"/>
                  <w:shd w:val="clear" w:color="auto" w:fill="auto"/>
                  <w:hideMark/>
                </w:tcPr>
                <w:p w14:paraId="4A2F44A5" w14:textId="77777777" w:rsidR="00600458" w:rsidRPr="00C032DE" w:rsidRDefault="00600458" w:rsidP="00600458">
                  <w:pPr>
                    <w:shd w:val="clear" w:color="auto" w:fill="FFFFFF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600458" w:rsidRPr="00C032DE" w14:paraId="62DA981C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6EEA732F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Напор, м</w:t>
                  </w:r>
                </w:p>
              </w:tc>
              <w:tc>
                <w:tcPr>
                  <w:tcW w:w="1234" w:type="dxa"/>
                  <w:shd w:val="clear" w:color="auto" w:fill="auto"/>
                  <w:hideMark/>
                </w:tcPr>
                <w:p w14:paraId="3351C40B" w14:textId="77777777" w:rsidR="00600458" w:rsidRPr="00C032DE" w:rsidRDefault="00600458" w:rsidP="00600458">
                  <w:pPr>
                    <w:shd w:val="clear" w:color="auto" w:fill="FFFFFF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600458" w:rsidRPr="00C032DE" w14:paraId="1E0803D5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770A5A43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 xml:space="preserve">Мощность </w:t>
                  </w: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двигателя, кВт</w:t>
                  </w:r>
                </w:p>
              </w:tc>
              <w:tc>
                <w:tcPr>
                  <w:tcW w:w="1234" w:type="dxa"/>
                  <w:shd w:val="clear" w:color="auto" w:fill="auto"/>
                  <w:hideMark/>
                </w:tcPr>
                <w:p w14:paraId="6335B25A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1,1</w:t>
                  </w:r>
                </w:p>
              </w:tc>
            </w:tr>
            <w:tr w:rsidR="00600458" w:rsidRPr="00C032DE" w14:paraId="1AC90F33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3487D3C1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Частота вращения,</w:t>
                  </w: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 xml:space="preserve"> </w:t>
                  </w: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об/мин</w:t>
                  </w:r>
                </w:p>
              </w:tc>
              <w:tc>
                <w:tcPr>
                  <w:tcW w:w="1234" w:type="dxa"/>
                  <w:shd w:val="clear" w:color="auto" w:fill="auto"/>
                  <w:hideMark/>
                </w:tcPr>
                <w:p w14:paraId="59D350A1" w14:textId="77777777" w:rsidR="00600458" w:rsidRPr="00C032DE" w:rsidRDefault="00600458" w:rsidP="00600458">
                  <w:pPr>
                    <w:shd w:val="clear" w:color="auto" w:fill="FFFFFF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3000</w:t>
                  </w:r>
                </w:p>
              </w:tc>
            </w:tr>
            <w:tr w:rsidR="00600458" w:rsidRPr="00C032DE" w14:paraId="2FC2147D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2E58E1C8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Температура перекачиваемой жидкости, ºС (</w:t>
                  </w: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val="en-US" w:eastAsia="ru-RU"/>
                    </w:rPr>
                    <w:t>max</w:t>
                  </w: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)</w:t>
                  </w:r>
                </w:p>
                <w:p w14:paraId="22DA8FB9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Автоматический контроль за уровнем воды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35C86C6C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35</w:t>
                  </w:r>
                </w:p>
                <w:p w14:paraId="64F43842" w14:textId="77777777" w:rsidR="00600458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  <w:p w14:paraId="081F31B1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поплавковый</w:t>
                  </w:r>
                </w:p>
              </w:tc>
            </w:tr>
            <w:tr w:rsidR="00600458" w:rsidRPr="00C032DE" w14:paraId="1FD52A98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4398DA4C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 xml:space="preserve">КПД </w:t>
                  </w: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электронасоса, %</w:t>
                  </w:r>
                </w:p>
              </w:tc>
              <w:tc>
                <w:tcPr>
                  <w:tcW w:w="1234" w:type="dxa"/>
                  <w:shd w:val="clear" w:color="auto" w:fill="auto"/>
                  <w:hideMark/>
                </w:tcPr>
                <w:p w14:paraId="59FB7C1C" w14:textId="77777777" w:rsidR="00600458" w:rsidRPr="00C032DE" w:rsidRDefault="00600458" w:rsidP="00600458">
                  <w:pPr>
                    <w:shd w:val="clear" w:color="auto" w:fill="FFFFFF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30</w:t>
                  </w:r>
                </w:p>
              </w:tc>
            </w:tr>
            <w:tr w:rsidR="00600458" w:rsidRPr="00C032DE" w14:paraId="0058E1C2" w14:textId="77777777" w:rsidTr="00586C88">
              <w:trPr>
                <w:trHeight w:val="6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9" w:type="dxa"/>
                  <w:shd w:val="clear" w:color="auto" w:fill="auto"/>
                  <w:hideMark/>
                </w:tcPr>
                <w:p w14:paraId="4FCFDCB0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Напряжение сети, В</w:t>
                  </w:r>
                </w:p>
                <w:p w14:paraId="7452331C" w14:textId="77777777" w:rsidR="00600458" w:rsidRPr="00375129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Защита от перегрева</w:t>
                  </w:r>
                </w:p>
                <w:p w14:paraId="107FBDF3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Диаметр разъема соединения</w:t>
                  </w:r>
                </w:p>
                <w:p w14:paraId="0FA6C1A9" w14:textId="77777777" w:rsidR="00600458" w:rsidRPr="00C032DE" w:rsidRDefault="00600458" w:rsidP="0060045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Размеры (</w:t>
                  </w:r>
                  <w:proofErr w:type="spellStart"/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ДхШхВ</w:t>
                  </w:r>
                  <w:proofErr w:type="spellEnd"/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 xml:space="preserve">) мм </w:t>
                  </w:r>
                </w:p>
                <w:p w14:paraId="0B603495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 xml:space="preserve">Корпус насоса    </w:t>
                  </w:r>
                </w:p>
              </w:tc>
              <w:tc>
                <w:tcPr>
                  <w:tcW w:w="1234" w:type="dxa"/>
                  <w:shd w:val="clear" w:color="auto" w:fill="auto"/>
                  <w:hideMark/>
                </w:tcPr>
                <w:p w14:paraId="04CDF6D9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220</w:t>
                  </w:r>
                </w:p>
                <w:p w14:paraId="6C839794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есть</w:t>
                  </w:r>
                </w:p>
                <w:p w14:paraId="0F5B042D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hyperlink r:id="rId5" w:history="1">
                    <w:r w:rsidRPr="00C032DE">
                      <w:rPr>
                        <w:rFonts w:ascii="Times New Roman" w:eastAsia="Times New Roman" w:hAnsi="Times New Roman" w:cs="Times New Roman"/>
                        <w:sz w:val="18"/>
                        <w:szCs w:val="16"/>
                        <w:lang w:eastAsia="ru-RU"/>
                      </w:rPr>
                      <w:t>2"</w:t>
                    </w:r>
                  </w:hyperlink>
                </w:p>
                <w:p w14:paraId="31BBEC1E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210х162х380 </w:t>
                  </w:r>
                </w:p>
                <w:p w14:paraId="115E1677" w14:textId="77777777" w:rsidR="00600458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Чугун</w:t>
                  </w:r>
                </w:p>
                <w:p w14:paraId="6190855B" w14:textId="77777777" w:rsidR="00600458" w:rsidRPr="00C032DE" w:rsidRDefault="00600458" w:rsidP="00600458">
                  <w:pPr>
                    <w:shd w:val="clear" w:color="auto" w:fill="FFFFF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</w:tbl>
          <w:p w14:paraId="498706F5" w14:textId="423C57F0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5C22CB48" w14:textId="44738C94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DDD60AC" w14:textId="6A2BFF6C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2" w:type="dxa"/>
          </w:tcPr>
          <w:p w14:paraId="0EFED144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665CB3DF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3BBFD0C2" w14:textId="0C991AFB" w:rsidTr="00600458">
        <w:trPr>
          <w:trHeight w:val="70"/>
        </w:trPr>
        <w:tc>
          <w:tcPr>
            <w:tcW w:w="531" w:type="dxa"/>
          </w:tcPr>
          <w:p w14:paraId="7560A0CE" w14:textId="3CF533AD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00" w:type="dxa"/>
          </w:tcPr>
          <w:p w14:paraId="050B4481" w14:textId="77777777" w:rsidR="00600458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Насос 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водяной 380В, 2,2кВт, 31</w:t>
            </w:r>
            <w:proofErr w:type="gramStart"/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консольный</w:t>
            </w:r>
            <w:proofErr w:type="gramEnd"/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C4FAEB4" w14:textId="77777777" w:rsidR="00600458" w:rsidRDefault="00600458" w:rsidP="0060045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3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 - центробежные</w:t>
            </w:r>
            <w:r w:rsidRPr="007346C1">
              <w:rPr>
                <w:rFonts w:ascii="Times New Roman" w:hAnsi="Times New Roman" w:cs="Times New Roman"/>
                <w:sz w:val="18"/>
                <w:szCs w:val="18"/>
              </w:rPr>
              <w:t xml:space="preserve"> консольные моноблочные насосы предназначены для перекачивания в стационарных условиях технической воды (кроме морской) с рН=6 – 9, содержащей механические примеси не более 0,1 % по объему и размером частиц не более 0,2 мм, а также других жидкостей, сходных с водой по плотности и химической активности.</w:t>
            </w:r>
          </w:p>
          <w:p w14:paraId="37EDFED1" w14:textId="77777777" w:rsidR="00600458" w:rsidRDefault="00600458" w:rsidP="0060045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56015" w14:textId="77777777" w:rsidR="00600458" w:rsidRPr="00375129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              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консольный, горизонтальный</w:t>
            </w:r>
          </w:p>
          <w:p w14:paraId="2653DC66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Присоединение -                                                                          резьбовое</w:t>
            </w:r>
          </w:p>
          <w:p w14:paraId="7A3AF591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Вых</w:t>
            </w:r>
            <w:proofErr w:type="spellEnd"/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. отверстие подключения / патрубок -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hyperlink r:id="rId6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2"</w:t>
              </w:r>
            </w:hyperlink>
          </w:p>
          <w:p w14:paraId="42EBA493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Вход. отверстие подключения / патрубок -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hyperlink r:id="rId7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2"</w:t>
              </w:r>
            </w:hyperlink>
          </w:p>
          <w:p w14:paraId="651580A1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Производительность -                                        </w:t>
            </w:r>
            <w:hyperlink r:id="rId8" w:history="1">
              <w:r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27 м</w:t>
              </w:r>
              <w:r w:rsidRPr="005728DA">
                <w:rPr>
                  <w:rFonts w:ascii="Times New Roman" w:eastAsia="Times New Roman" w:hAnsi="Times New Roman" w:cs="Times New Roman"/>
                  <w:sz w:val="18"/>
                  <w:szCs w:val="16"/>
                  <w:vertAlign w:val="superscript"/>
                  <w:lang w:eastAsia="ru-RU"/>
                </w:rPr>
                <w:t>3</w:t>
              </w:r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/ч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ас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(максимальная</w:t>
            </w:r>
          </w:p>
          <w:p w14:paraId="04F4898B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Напор-                                                                         </w:t>
            </w:r>
            <w:hyperlink r:id="rId9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31 м</w:t>
              </w:r>
            </w:hyperlink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(максимальный</w:t>
            </w:r>
          </w:p>
          <w:p w14:paraId="344D3FEF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Принцип действия -                                                             </w:t>
            </w:r>
            <w:hyperlink r:id="rId10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центробежный</w:t>
              </w:r>
            </w:hyperlink>
          </w:p>
          <w:p w14:paraId="129A94A2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Высота всасывания -                                                                               </w:t>
            </w:r>
            <w:hyperlink r:id="rId11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8 м</w:t>
              </w:r>
            </w:hyperlink>
          </w:p>
          <w:p w14:paraId="4F44D867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Макс. t жидкости -                                                                               </w:t>
            </w:r>
            <w:hyperlink r:id="rId12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60 °С</w:t>
              </w:r>
            </w:hyperlink>
          </w:p>
          <w:p w14:paraId="1F2EC12F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Система всасывания -                                                      </w:t>
            </w:r>
            <w:hyperlink r:id="rId13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одноступенчатая</w:t>
              </w:r>
            </w:hyperlink>
          </w:p>
          <w:p w14:paraId="5FB5F2C7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Мощность -                                                                                      </w:t>
            </w:r>
            <w:hyperlink r:id="rId14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2200 Вт</w:t>
              </w:r>
            </w:hyperlink>
          </w:p>
          <w:p w14:paraId="622F99CD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Напряжение сети -                                                                              </w:t>
            </w:r>
            <w:hyperlink r:id="rId15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380 В</w:t>
              </w:r>
            </w:hyperlink>
          </w:p>
          <w:p w14:paraId="572C41AF" w14:textId="77777777" w:rsidR="00600458" w:rsidRPr="00C032DE" w:rsidRDefault="00600458" w:rsidP="0060045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Тип двигателя -                                                                      </w:t>
            </w:r>
            <w:hyperlink r:id="rId16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асинхронный</w:t>
              </w:r>
            </w:hyperlink>
          </w:p>
          <w:p w14:paraId="57E0CC36" w14:textId="77777777" w:rsidR="00600458" w:rsidRPr="00C032DE" w:rsidRDefault="00600458" w:rsidP="0060045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Размеры (</w:t>
            </w:r>
            <w:proofErr w:type="spellStart"/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ДхШхВ</w:t>
            </w:r>
            <w:proofErr w:type="spellEnd"/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) мм                                                           </w:t>
            </w:r>
            <w:r w:rsidRPr="00C032DE">
              <w:rPr>
                <w:rFonts w:ascii="Open Sans" w:hAnsi="Open Sans" w:cs="Open Sans"/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444х255х315</w:t>
            </w:r>
          </w:p>
          <w:p w14:paraId="66071433" w14:textId="77777777" w:rsidR="00600458" w:rsidRPr="00C032DE" w:rsidRDefault="00600458" w:rsidP="0060045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Корпус насоса                                                                                    чугун</w:t>
            </w:r>
          </w:p>
          <w:p w14:paraId="389EC78A" w14:textId="77777777" w:rsidR="00600458" w:rsidRDefault="00600458" w:rsidP="0060045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Рабочее колесо                                                                                 латунь</w:t>
            </w:r>
          </w:p>
          <w:p w14:paraId="58713EC4" w14:textId="1EE08626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0B81BB73" w14:textId="5995CC05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0B00E0E1" w14:textId="605ADD0F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14:paraId="64FAE126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68ACD983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278A98E8" w14:textId="4A21579F" w:rsidTr="00600458">
        <w:trPr>
          <w:trHeight w:val="70"/>
        </w:trPr>
        <w:tc>
          <w:tcPr>
            <w:tcW w:w="531" w:type="dxa"/>
          </w:tcPr>
          <w:p w14:paraId="590257D0" w14:textId="25CC5688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00" w:type="dxa"/>
          </w:tcPr>
          <w:p w14:paraId="7AFD1847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978F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Насос водяной 380В, 3,0 </w:t>
            </w:r>
            <w:proofErr w:type="gramStart"/>
            <w:r w:rsidRPr="005978F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кВт ,</w:t>
            </w:r>
            <w:proofErr w:type="gramEnd"/>
            <w:r w:rsidRPr="005978F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консольный</w:t>
            </w:r>
          </w:p>
          <w:p w14:paraId="5A995FE4" w14:textId="77777777" w:rsidR="00600458" w:rsidRPr="005978F0" w:rsidRDefault="00600458" w:rsidP="00600458">
            <w:pPr>
              <w:shd w:val="clear" w:color="auto" w:fill="FFFFFF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978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 xml:space="preserve">Назначение -  </w:t>
            </w:r>
            <w:hyperlink r:id="rId17" w:history="1">
              <w:r w:rsidRPr="005978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повысительный</w:t>
              </w:r>
            </w:hyperlink>
            <w:r w:rsidRPr="005978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насос </w:t>
            </w:r>
            <w:r w:rsidRPr="005978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с соосным размещением патрубков, оснащенный двигателем стандарта IE2. Имеет короткую муфту, насос и двигатель являются отдельными блоками. Подходит только для чистых жидкостей без </w:t>
            </w:r>
            <w:proofErr w:type="spellStart"/>
            <w:r w:rsidRPr="005978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абразивосодержащих</w:t>
            </w:r>
            <w:proofErr w:type="spellEnd"/>
            <w:r w:rsidRPr="005978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примесей (песка, глины, извести и т.д.)</w:t>
            </w:r>
          </w:p>
          <w:p w14:paraId="490090A9" w14:textId="77777777" w:rsidR="00600458" w:rsidRPr="005978F0" w:rsidRDefault="00600458" w:rsidP="00600458">
            <w:pPr>
              <w:shd w:val="clear" w:color="auto" w:fill="FFFFFF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6"/>
                <w:shd w:val="clear" w:color="auto" w:fill="FFFFFF"/>
              </w:rPr>
            </w:pPr>
          </w:p>
          <w:p w14:paraId="35BA6D46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Тип конструкции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насоса 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             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консольный, горизонтальный</w:t>
            </w:r>
          </w:p>
          <w:p w14:paraId="4BFEF404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Производительность -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  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hyperlink r:id="rId18" w:history="1">
              <w:r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27 м</w:t>
              </w:r>
              <w:r w:rsidRPr="005728DA">
                <w:rPr>
                  <w:rFonts w:ascii="Times New Roman" w:eastAsia="Times New Roman" w:hAnsi="Times New Roman" w:cs="Times New Roman"/>
                  <w:sz w:val="18"/>
                  <w:szCs w:val="16"/>
                  <w:vertAlign w:val="superscript"/>
                  <w:lang w:eastAsia="ru-RU"/>
                </w:rPr>
                <w:t>3</w:t>
              </w:r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/ч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ас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  (макс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.)</w:t>
            </w:r>
          </w:p>
          <w:p w14:paraId="0EE41246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Напор-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     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</w:t>
            </w:r>
            <w:hyperlink r:id="rId19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38 м</w:t>
              </w:r>
            </w:hyperlink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(мак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с.)</w:t>
            </w:r>
          </w:p>
          <w:p w14:paraId="5E9DD295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Принцип действия -                                                             </w:t>
            </w:r>
            <w:hyperlink r:id="rId20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центробежный</w:t>
              </w:r>
            </w:hyperlink>
          </w:p>
          <w:p w14:paraId="67A47F16" w14:textId="77777777" w:rsidR="00600458" w:rsidRPr="00C032DE" w:rsidRDefault="00600458" w:rsidP="0060045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Корпус насоса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чугун</w:t>
            </w:r>
          </w:p>
          <w:p w14:paraId="2CAC4A7B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Высота всасывания -                                                                               </w:t>
            </w:r>
            <w:hyperlink r:id="rId21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8 м</w:t>
              </w:r>
            </w:hyperlink>
          </w:p>
          <w:p w14:paraId="68B22234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Макс. t жидкости -                                                                               </w:t>
            </w:r>
            <w:hyperlink r:id="rId22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60 °С</w:t>
              </w:r>
            </w:hyperlink>
          </w:p>
          <w:p w14:paraId="14D716B6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Система всасывания -                                                      </w:t>
            </w:r>
            <w:hyperlink r:id="rId23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одноступенчатая</w:t>
              </w:r>
            </w:hyperlink>
          </w:p>
          <w:p w14:paraId="1A8EF439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Вых</w:t>
            </w:r>
            <w:proofErr w:type="spellEnd"/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. отверстие подключения / патрубок -                                             </w:t>
            </w:r>
            <w:hyperlink r:id="rId24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2"</w:t>
              </w:r>
            </w:hyperlink>
          </w:p>
          <w:p w14:paraId="793BF9B5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Вход. отверстие подключения / патрубок -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</w:t>
            </w:r>
            <w:hyperlink r:id="rId25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2"</w:t>
              </w:r>
            </w:hyperlink>
          </w:p>
          <w:p w14:paraId="0CE78E24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Мощность -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</w:t>
            </w:r>
            <w:hyperlink r:id="rId26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3000 Вт</w:t>
              </w:r>
            </w:hyperlink>
          </w:p>
          <w:p w14:paraId="2A44B872" w14:textId="77777777" w:rsidR="00600458" w:rsidRPr="00C032DE" w:rsidRDefault="00600458" w:rsidP="0060045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Напряжение сети -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hyperlink r:id="rId27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380 В</w:t>
              </w:r>
            </w:hyperlink>
          </w:p>
          <w:p w14:paraId="2964BE30" w14:textId="77777777" w:rsidR="00600458" w:rsidRDefault="00600458" w:rsidP="0060045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Тип двигателя -   </w:t>
            </w:r>
            <w:hyperlink r:id="rId28" w:history="1">
              <w:r w:rsidRPr="00C032DE">
                <w:rPr>
                  <w:rFonts w:ascii="Times New Roman" w:eastAsia="Times New Roman" w:hAnsi="Times New Roman" w:cs="Times New Roman"/>
                  <w:sz w:val="18"/>
                  <w:szCs w:val="16"/>
                  <w:lang w:eastAsia="ru-RU"/>
                </w:rPr>
                <w:t>асинхронный</w:t>
              </w:r>
            </w:hyperlink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, закрытого типа, воздушного охлаждения, со встроенной в обмотку термозащитой;</w:t>
            </w:r>
          </w:p>
          <w:p w14:paraId="48B88515" w14:textId="268719A7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14:paraId="69D651F7" w14:textId="177E4EC4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5E135AAD" w14:textId="2A47F94B" w:rsidR="00600458" w:rsidRPr="00B644CC" w:rsidRDefault="00D755C1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2" w:type="dxa"/>
          </w:tcPr>
          <w:p w14:paraId="11F4DB12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7C2B5137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5332080C" w14:textId="1DF6DDCD" w:rsidTr="00600458">
        <w:trPr>
          <w:trHeight w:val="70"/>
        </w:trPr>
        <w:tc>
          <w:tcPr>
            <w:tcW w:w="531" w:type="dxa"/>
          </w:tcPr>
          <w:p w14:paraId="012DA445" w14:textId="1BA34591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00" w:type="dxa"/>
            <w:shd w:val="clear" w:color="auto" w:fill="auto"/>
          </w:tcPr>
          <w:p w14:paraId="18E109F0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16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м³/ч, 4 кВт, 25м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консольный, сточно-динамический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0C46EF24" w14:textId="77777777" w:rsidR="00600458" w:rsidRDefault="00600458" w:rsidP="00600458">
            <w:pPr>
              <w:tabs>
                <w:tab w:val="right" w:pos="4351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-  </w:t>
            </w:r>
            <w:r>
              <w:rPr>
                <w:rFonts w:ascii="Montserrat-Regular" w:hAnsi="Montserrat-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70F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центробежные, консольные одноступенчатые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насосы</w:t>
            </w:r>
            <w:r w:rsidRPr="00D70F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 рабочим колесом закрытого типа предназначены для перекачивания бытовых, промышленных сточных вод и других загрязненных жидкостей или чистой воды с водородным показателем рН от 6 до 8,5, плотностью до 1100 кг/м3, температурой от 0 до 90 °C, с содержанием абразивных взвешенных частиц не более 1% по объему, размером до 56 мм и </w:t>
            </w:r>
            <w:proofErr w:type="spellStart"/>
            <w:r w:rsidRPr="00D70F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микротвердостью</w:t>
            </w:r>
            <w:proofErr w:type="spellEnd"/>
            <w:r w:rsidRPr="00D70F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не более 9000 Мпа. Применяются в различных отраслях промышленности, сельского хозяйства, в системах канализации, водоснабжения и отопления.</w:t>
            </w:r>
          </w:p>
          <w:p w14:paraId="1850FF56" w14:textId="77777777" w:rsidR="00600458" w:rsidRPr="00D70F8D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60561D" w14:textId="77777777" w:rsidR="00600458" w:rsidRPr="009063D9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   консольный, горизонтальный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, </w:t>
            </w:r>
            <w:r w:rsidRPr="009063D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фекальный сточно-динамический</w:t>
            </w:r>
          </w:p>
          <w:tbl>
            <w:tblPr>
              <w:tblStyle w:val="4"/>
              <w:tblW w:w="4820" w:type="dxa"/>
              <w:tblLook w:val="04A0" w:firstRow="1" w:lastRow="0" w:firstColumn="1" w:lastColumn="0" w:noHBand="0" w:noVBand="1"/>
            </w:tblPr>
            <w:tblGrid>
              <w:gridCol w:w="3524"/>
              <w:gridCol w:w="1296"/>
            </w:tblGrid>
            <w:tr w:rsidR="00600458" w:rsidRPr="00C032DE" w14:paraId="3BBF28B3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  <w:hideMark/>
                </w:tcPr>
                <w:p w14:paraId="68D48880" w14:textId="77777777" w:rsidR="00600458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Серия</w:t>
                  </w:r>
                </w:p>
                <w:p w14:paraId="3C857AFB" w14:textId="77777777" w:rsidR="00600458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Диаметр входного патрубка, мм</w:t>
                  </w:r>
                </w:p>
                <w:p w14:paraId="67CBB8E9" w14:textId="77777777" w:rsidR="00600458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9063D9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Тип уплотнения</w:t>
                  </w:r>
                </w:p>
                <w:p w14:paraId="0D81B8A9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28198A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Диаметр рабочего колеса, мм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4495E218" w14:textId="77777777" w:rsidR="00600458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u w:val="single"/>
                      <w:lang w:eastAsia="ru-RU"/>
                    </w:rPr>
                  </w:pPr>
                  <w:hyperlink r:id="rId29" w:history="1">
                    <w:r w:rsidRPr="00C032DE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18"/>
                        <w:szCs w:val="16"/>
                        <w:u w:val="single"/>
                        <w:lang w:eastAsia="ru-RU"/>
                      </w:rPr>
                      <w:t>СД</w:t>
                    </w:r>
                  </w:hyperlink>
                </w:p>
                <w:p w14:paraId="450F7D1F" w14:textId="77777777" w:rsidR="00600458" w:rsidRPr="004C0670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4C0670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40</w:t>
                  </w:r>
                </w:p>
                <w:p w14:paraId="7E3FF642" w14:textId="77777777" w:rsidR="00600458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</w:pPr>
                  <w:r w:rsidRPr="009063D9"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Сальниковое</w:t>
                  </w:r>
                </w:p>
                <w:p w14:paraId="76D746AC" w14:textId="77777777" w:rsidR="00600458" w:rsidRPr="009063D9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6"/>
                      <w:lang w:eastAsia="ru-RU"/>
                    </w:rPr>
                    <w:t>159</w:t>
                  </w:r>
                </w:p>
              </w:tc>
            </w:tr>
            <w:tr w:rsidR="00600458" w:rsidRPr="00C032DE" w14:paraId="6DB70C7C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  <w:hideMark/>
                </w:tcPr>
                <w:p w14:paraId="2F892A61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Подача (</w:t>
                  </w:r>
                  <w:proofErr w:type="spellStart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номин</w:t>
                  </w:r>
                  <w:proofErr w:type="spellEnd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.), м³/ч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3C2B8C6D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16</w:t>
                  </w:r>
                </w:p>
              </w:tc>
            </w:tr>
            <w:tr w:rsidR="00600458" w:rsidRPr="00C032DE" w14:paraId="572C57A0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  <w:hideMark/>
                </w:tcPr>
                <w:p w14:paraId="2266D78D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Напор, м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5E680247" w14:textId="77777777" w:rsidR="00600458" w:rsidRPr="00C032DE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600458" w:rsidRPr="00C032DE" w14:paraId="0850A859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  <w:hideMark/>
                </w:tcPr>
                <w:p w14:paraId="5B2A7C4D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07EF7463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0.25</w:t>
                  </w:r>
                </w:p>
              </w:tc>
            </w:tr>
            <w:tr w:rsidR="00600458" w:rsidRPr="00C032DE" w14:paraId="671E9904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  <w:hideMark/>
                </w:tcPr>
                <w:p w14:paraId="19572285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Мощность двигателя, кВт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3ED40708" w14:textId="77777777" w:rsidR="00600458" w:rsidRPr="00C032DE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3,</w:t>
                  </w: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4</w:t>
                  </w:r>
                </w:p>
              </w:tc>
            </w:tr>
            <w:tr w:rsidR="00600458" w:rsidRPr="00C032DE" w14:paraId="7ED1BDC6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  <w:hideMark/>
                </w:tcPr>
                <w:p w14:paraId="1BE129DD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280FBCFB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30</w:t>
                  </w: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00</w:t>
                  </w:r>
                </w:p>
              </w:tc>
            </w:tr>
            <w:tr w:rsidR="00600458" w:rsidRPr="00C032DE" w14:paraId="32D10CC5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1" w:type="dxa"/>
                  <w:shd w:val="clear" w:color="auto" w:fill="auto"/>
                </w:tcPr>
                <w:p w14:paraId="4F6A57E7" w14:textId="77777777" w:rsidR="00600458" w:rsidRDefault="00600458" w:rsidP="00600458">
                  <w:pPr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bookmarkStart w:id="2" w:name="OLE_LINK1"/>
                  <w:bookmarkStart w:id="3" w:name="OLE_LINK2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Размеры (</w:t>
                  </w:r>
                  <w:proofErr w:type="spellStart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ДхШхВ</w:t>
                  </w:r>
                  <w:proofErr w:type="spellEnd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 xml:space="preserve">) мм          </w:t>
                  </w:r>
                  <w:bookmarkEnd w:id="2"/>
                  <w:bookmarkEnd w:id="3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 xml:space="preserve">                                        </w:t>
                  </w:r>
                </w:p>
                <w:p w14:paraId="3DBB263D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FB6CC86" w14:textId="77777777" w:rsidR="00600458" w:rsidRPr="00C032DE" w:rsidRDefault="00600458" w:rsidP="006004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6"/>
                      <w:lang w:eastAsia="ru-RU"/>
                    </w:rPr>
                    <w:t>1020х340х410</w:t>
                  </w:r>
                </w:p>
              </w:tc>
            </w:tr>
          </w:tbl>
          <w:p w14:paraId="7C9351B5" w14:textId="323D6D7D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3AB293DA" w14:textId="760D6A31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FDED8DA" w14:textId="213C7CA9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14:paraId="2E0D3364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22A7B3C0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7B86CDB1" w14:textId="16A7A205" w:rsidTr="00600458">
        <w:trPr>
          <w:trHeight w:val="70"/>
        </w:trPr>
        <w:tc>
          <w:tcPr>
            <w:tcW w:w="531" w:type="dxa"/>
          </w:tcPr>
          <w:p w14:paraId="5A6FDA73" w14:textId="61B09E18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00" w:type="dxa"/>
            <w:shd w:val="clear" w:color="auto" w:fill="auto"/>
          </w:tcPr>
          <w:p w14:paraId="18E39E1C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25 м³/ч, 3 кВт, 14м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консольный, сточно-динамический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6F356904" w14:textId="77777777" w:rsidR="00600458" w:rsidRDefault="00600458" w:rsidP="00600458">
            <w:pPr>
              <w:tabs>
                <w:tab w:val="right" w:pos="4351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Назначение-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  <w:t xml:space="preserve">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22D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центробежные, одноступенчатые, консольные насосы предназначены для перекачивания бытовых, промышленных и сточных вод, а также других загрязненных жидкостей с рН 6-8,5, кинематической вязкостью не более 1.10-6м2/с, плотностью до 1050 кг/м3, температурой до 80°С, с содержанием абразивных частиц по объему не более 1%, размером до 6 мм и </w:t>
            </w:r>
            <w:proofErr w:type="spellStart"/>
            <w:r w:rsidRPr="00122D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микротвердостью</w:t>
            </w:r>
            <w:proofErr w:type="spellEnd"/>
            <w:r w:rsidRPr="00122D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не более 9000 МПа.</w:t>
            </w:r>
          </w:p>
          <w:p w14:paraId="6F0ABE47" w14:textId="77777777" w:rsidR="00600458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14:paraId="0A32A581" w14:textId="77777777" w:rsidR="00600458" w:rsidRPr="009063D9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032D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   консольный, горизонтальный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, </w:t>
            </w:r>
            <w:r w:rsidRPr="009063D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фекальный сточно-динамический</w:t>
            </w:r>
          </w:p>
          <w:tbl>
            <w:tblPr>
              <w:tblStyle w:val="4"/>
              <w:tblW w:w="5246" w:type="dxa"/>
              <w:tblLook w:val="04A0" w:firstRow="1" w:lastRow="0" w:firstColumn="1" w:lastColumn="0" w:noHBand="0" w:noVBand="1"/>
            </w:tblPr>
            <w:tblGrid>
              <w:gridCol w:w="3828"/>
              <w:gridCol w:w="1418"/>
            </w:tblGrid>
            <w:tr w:rsidR="00600458" w:rsidRPr="00C032DE" w14:paraId="578A634E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5403F524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Серия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14:paraId="36E05785" w14:textId="77777777" w:rsidR="00600458" w:rsidRPr="00C032DE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hyperlink r:id="rId30" w:history="1">
                    <w:r w:rsidRPr="00C032DE"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18"/>
                        <w:szCs w:val="16"/>
                        <w:u w:val="single"/>
                        <w:lang w:eastAsia="ru-RU"/>
                      </w:rPr>
                      <w:t>СД</w:t>
                    </w:r>
                  </w:hyperlink>
                </w:p>
              </w:tc>
            </w:tr>
            <w:tr w:rsidR="00600458" w:rsidRPr="00C032DE" w14:paraId="49E90BDD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731086F1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Подача (</w:t>
                  </w:r>
                  <w:proofErr w:type="spellStart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номин</w:t>
                  </w:r>
                  <w:proofErr w:type="spellEnd"/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.), м³/ч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14:paraId="5C15C30F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600458" w:rsidRPr="00B47D0B" w14:paraId="062507AB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0C78E8F7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Напор, м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14:paraId="158E10BE" w14:textId="77777777" w:rsidR="00600458" w:rsidRPr="00C032DE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600458" w:rsidRPr="00B47D0B" w14:paraId="6314D84F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55A3D8E7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14:paraId="09C4EF16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0.25</w:t>
                  </w:r>
                </w:p>
              </w:tc>
            </w:tr>
            <w:tr w:rsidR="00600458" w:rsidRPr="00B47D0B" w14:paraId="242B87C3" w14:textId="77777777" w:rsidTr="00586C88">
              <w:trPr>
                <w:trHeight w:val="1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31BB4D2E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Мощность (макс.), кВт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14:paraId="798CA890" w14:textId="77777777" w:rsidR="00600458" w:rsidRPr="00C032DE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3</w:t>
                  </w:r>
                </w:p>
              </w:tc>
            </w:tr>
            <w:tr w:rsidR="00600458" w:rsidRPr="00B47D0B" w14:paraId="7573960D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35040999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lastRenderedPageBreak/>
                    <w:t>Частота вращения, об/мин</w:t>
                  </w:r>
                </w:p>
                <w:p w14:paraId="76F1108A" w14:textId="77777777" w:rsidR="00600458" w:rsidRPr="00C032DE" w:rsidRDefault="00600458" w:rsidP="00600458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6"/>
                      <w:lang w:eastAsia="ru-RU"/>
                    </w:rPr>
                    <w:t>Номинальный диаметр рабочего колеса, мм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14:paraId="191475CC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1450</w:t>
                  </w:r>
                </w:p>
                <w:p w14:paraId="40F7C9BB" w14:textId="77777777" w:rsidR="00600458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C032DE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128</w:t>
                  </w:r>
                </w:p>
                <w:p w14:paraId="7D02F4BB" w14:textId="77777777" w:rsidR="00600458" w:rsidRPr="00C032DE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</w:tbl>
          <w:p w14:paraId="416BA115" w14:textId="799E2A6D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590F6B9C" w14:textId="7BAFBE47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3FA0165D" w14:textId="623937AE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14:paraId="08404015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37FF686B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7EDC16F8" w14:textId="5C55991A" w:rsidTr="00600458">
        <w:trPr>
          <w:trHeight w:val="70"/>
        </w:trPr>
        <w:tc>
          <w:tcPr>
            <w:tcW w:w="531" w:type="dxa"/>
          </w:tcPr>
          <w:p w14:paraId="2B3BA44F" w14:textId="4FADF76D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00" w:type="dxa"/>
          </w:tcPr>
          <w:p w14:paraId="6E50751E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530 м3/ч, 75 кВт, 22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консольный</w:t>
            </w:r>
          </w:p>
          <w:p w14:paraId="1FA9FE9B" w14:textId="77777777" w:rsidR="00600458" w:rsidRDefault="00600458" w:rsidP="00600458">
            <w:pPr>
              <w:tabs>
                <w:tab w:val="right" w:pos="4351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129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Назначение - перекачивание</w:t>
            </w:r>
            <w:r w:rsidRPr="00122D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бытовых и промышленных сточных жидкостей, волокнистых масс, газонасыщенных суспензий и других неабразивных взвешенных веществ с температурой 0 ÷ 90 гр. С, с водородным показателем рН = 6 ÷ 8,5, с объемным содержанием абразивных взвешенных частиц до 1% с размером до 0,2 мм и </w:t>
            </w:r>
            <w:proofErr w:type="spellStart"/>
            <w:r w:rsidRPr="00122D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микротвердостью</w:t>
            </w:r>
            <w:proofErr w:type="spellEnd"/>
            <w:r w:rsidRPr="00122D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до 9000 МПа, плотностью до 1100 кг/м3, с кинематической вязкостью до 30*10-6 м2/с, с предельным содержанием газа в перекачиваемой жидкости 5%.</w:t>
            </w:r>
          </w:p>
          <w:p w14:paraId="579939C7" w14:textId="77777777" w:rsidR="00600458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14:paraId="2C4A6D59" w14:textId="77777777" w:rsidR="00600458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0129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Тип конструкции насоса -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              </w:t>
            </w:r>
            <w:r w:rsidRPr="00B0129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консольный, горизонтальный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2616"/>
            </w:tblGrid>
            <w:tr w:rsidR="00600458" w:rsidRPr="0086767D" w14:paraId="1020C252" w14:textId="77777777" w:rsidTr="00586C88">
              <w:tc>
                <w:tcPr>
                  <w:tcW w:w="0" w:type="auto"/>
                  <w:vAlign w:val="center"/>
                </w:tcPr>
                <w:p w14:paraId="3E51B1F2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Размеры (</w:t>
                  </w:r>
                  <w:proofErr w:type="spellStart"/>
                  <w:r w:rsidRPr="0086767D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ДхШхВ</w:t>
                  </w:r>
                  <w:proofErr w:type="spellEnd"/>
                  <w:r w:rsidRPr="0086767D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) мм          </w:t>
                  </w:r>
                </w:p>
              </w:tc>
              <w:tc>
                <w:tcPr>
                  <w:tcW w:w="0" w:type="auto"/>
                  <w:vAlign w:val="center"/>
                </w:tcPr>
                <w:p w14:paraId="5F2456BF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2320х720х1150</w:t>
                  </w:r>
                </w:p>
              </w:tc>
            </w:tr>
            <w:tr w:rsidR="00600458" w:rsidRPr="0086767D" w14:paraId="70BEDBDA" w14:textId="77777777" w:rsidTr="00586C88">
              <w:tc>
                <w:tcPr>
                  <w:tcW w:w="0" w:type="auto"/>
                  <w:vAlign w:val="center"/>
                  <w:hideMark/>
                </w:tcPr>
                <w:p w14:paraId="53CB6A9A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Подача, м3/час</w:t>
                  </w:r>
                </w:p>
                <w:p w14:paraId="3DC5733B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Масса, кг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27DBE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530</w:t>
                  </w:r>
                </w:p>
                <w:p w14:paraId="3DFEBDA9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1925</w:t>
                  </w:r>
                </w:p>
              </w:tc>
            </w:tr>
            <w:tr w:rsidR="00600458" w:rsidRPr="0086767D" w14:paraId="7C18A9D9" w14:textId="77777777" w:rsidTr="00586C88">
              <w:tc>
                <w:tcPr>
                  <w:tcW w:w="0" w:type="auto"/>
                  <w:vAlign w:val="center"/>
                  <w:hideMark/>
                </w:tcPr>
                <w:p w14:paraId="650523C4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 xml:space="preserve">Напор, </w:t>
                  </w:r>
                  <w:proofErr w:type="spellStart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м.в.с</w:t>
                  </w:r>
                  <w:proofErr w:type="spellEnd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A13DC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22</w:t>
                  </w:r>
                </w:p>
              </w:tc>
            </w:tr>
            <w:tr w:rsidR="00600458" w:rsidRPr="0086767D" w14:paraId="6F6AB6ED" w14:textId="77777777" w:rsidTr="00586C88">
              <w:tc>
                <w:tcPr>
                  <w:tcW w:w="0" w:type="auto"/>
                  <w:vAlign w:val="center"/>
                  <w:hideMark/>
                </w:tcPr>
                <w:p w14:paraId="5938DC3F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Мощность двигателя,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644CF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75</w:t>
                  </w:r>
                </w:p>
              </w:tc>
            </w:tr>
            <w:tr w:rsidR="00600458" w:rsidRPr="0086767D" w14:paraId="77B9AFA5" w14:textId="77777777" w:rsidTr="00586C88">
              <w:tc>
                <w:tcPr>
                  <w:tcW w:w="0" w:type="auto"/>
                  <w:vAlign w:val="center"/>
                  <w:hideMark/>
                </w:tcPr>
                <w:p w14:paraId="6BF89A81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C432C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1000</w:t>
                  </w:r>
                </w:p>
              </w:tc>
            </w:tr>
            <w:tr w:rsidR="00600458" w:rsidRPr="0086767D" w14:paraId="67787B55" w14:textId="77777777" w:rsidTr="00586C88">
              <w:tc>
                <w:tcPr>
                  <w:tcW w:w="0" w:type="auto"/>
                  <w:vAlign w:val="center"/>
                  <w:hideMark/>
                </w:tcPr>
                <w:p w14:paraId="299443C8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Напряжение питания, 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9066E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380</w:t>
                  </w:r>
                </w:p>
              </w:tc>
            </w:tr>
            <w:tr w:rsidR="00600458" w:rsidRPr="0086767D" w14:paraId="4BC78FB1" w14:textId="77777777" w:rsidTr="00586C88">
              <w:tc>
                <w:tcPr>
                  <w:tcW w:w="0" w:type="auto"/>
                  <w:vAlign w:val="center"/>
                  <w:hideMark/>
                </w:tcPr>
                <w:p w14:paraId="14204FC3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proofErr w:type="spellStart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Внутр</w:t>
                  </w:r>
                  <w:proofErr w:type="spellEnd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 xml:space="preserve">. диаметр </w:t>
                  </w:r>
                  <w:proofErr w:type="spellStart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всас</w:t>
                  </w:r>
                  <w:proofErr w:type="spellEnd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. патрубкам,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0A430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250</w:t>
                  </w:r>
                </w:p>
              </w:tc>
            </w:tr>
            <w:tr w:rsidR="00600458" w:rsidRPr="0086767D" w14:paraId="3306A5D0" w14:textId="77777777" w:rsidTr="00586C88">
              <w:tc>
                <w:tcPr>
                  <w:tcW w:w="0" w:type="auto"/>
                  <w:vAlign w:val="center"/>
                  <w:hideMark/>
                </w:tcPr>
                <w:p w14:paraId="41E0535D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proofErr w:type="spellStart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Внутр</w:t>
                  </w:r>
                  <w:proofErr w:type="spellEnd"/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. диаметр напор. патрубка,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AFD5C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  <w:r w:rsidRPr="008676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  <w:t> 200</w:t>
                  </w:r>
                </w:p>
              </w:tc>
            </w:tr>
            <w:tr w:rsidR="00600458" w:rsidRPr="0086767D" w14:paraId="16C2260E" w14:textId="77777777" w:rsidTr="00586C88">
              <w:tc>
                <w:tcPr>
                  <w:tcW w:w="0" w:type="auto"/>
                  <w:vAlign w:val="center"/>
                </w:tcPr>
                <w:p w14:paraId="2113EBEA" w14:textId="77777777" w:rsidR="00600458" w:rsidRPr="0086767D" w:rsidRDefault="00600458" w:rsidP="0060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4E3133" w14:textId="77777777" w:rsidR="00600458" w:rsidRPr="0086767D" w:rsidRDefault="00600458" w:rsidP="00600458">
                  <w:pPr>
                    <w:spacing w:after="0" w:line="240" w:lineRule="auto"/>
                    <w:ind w:left="1416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6"/>
                      <w:lang w:eastAsia="ru-RU"/>
                    </w:rPr>
                  </w:pPr>
                </w:p>
              </w:tc>
            </w:tr>
          </w:tbl>
          <w:p w14:paraId="7D8DEC51" w14:textId="43CE8584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8AFEAB8" w14:textId="202399F7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27F0297A" w14:textId="77777777" w:rsidR="00600458" w:rsidRDefault="00600458" w:rsidP="006004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74068F" w14:textId="77777777" w:rsidR="00600458" w:rsidRDefault="00600458" w:rsidP="006004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CC6219" w14:textId="552C829A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2" w:type="dxa"/>
          </w:tcPr>
          <w:p w14:paraId="762AB66A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ADF582E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040372A1" w14:textId="4546BF77" w:rsidTr="00600458">
        <w:trPr>
          <w:trHeight w:val="70"/>
        </w:trPr>
        <w:tc>
          <w:tcPr>
            <w:tcW w:w="531" w:type="dxa"/>
          </w:tcPr>
          <w:p w14:paraId="70F38CE4" w14:textId="5FFA0256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00" w:type="dxa"/>
          </w:tcPr>
          <w:p w14:paraId="313AA73A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160 м3/ч, 32 кВт, 45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консольный, сточно-динамический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322E2221" w14:textId="77777777" w:rsidR="00600458" w:rsidRPr="00CA2D7B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6E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Назначение - 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A2D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центробежные, одноступенчатые, консольные насосы предназначены для перекачивания бытовых, промышленных и сточных вод, а также других загрязненных жидкостей с рН 6-8,5, кинематической вязкостью не более 1.10-6м2/с, плотностью до 1050 кг/м3, температурой до 80°С, с содержанием абразивных частиц по объему не более 1%, размером до 6 мм и </w:t>
            </w:r>
            <w:proofErr w:type="spellStart"/>
            <w:r w:rsidRPr="00CA2D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микротвердостью</w:t>
            </w:r>
            <w:proofErr w:type="spellEnd"/>
            <w:r w:rsidRPr="00CA2D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не более 9000 МПа.</w:t>
            </w:r>
          </w:p>
          <w:p w14:paraId="2EE01F76" w14:textId="77777777" w:rsidR="00600458" w:rsidRPr="005156EA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14:paraId="6723B2AE" w14:textId="77777777" w:rsidR="00600458" w:rsidRPr="005156EA" w:rsidRDefault="00600458" w:rsidP="00600458">
            <w:pPr>
              <w:tabs>
                <w:tab w:val="right" w:pos="4351"/>
              </w:tabs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gramStart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консольный</w:t>
            </w:r>
            <w:proofErr w:type="gramEnd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, горизонтальный</w:t>
            </w:r>
          </w:p>
          <w:tbl>
            <w:tblPr>
              <w:tblStyle w:val="4"/>
              <w:tblW w:w="4395" w:type="dxa"/>
              <w:tblLook w:val="04A0" w:firstRow="1" w:lastRow="0" w:firstColumn="1" w:lastColumn="0" w:noHBand="0" w:noVBand="1"/>
            </w:tblPr>
            <w:tblGrid>
              <w:gridCol w:w="3819"/>
              <w:gridCol w:w="576"/>
            </w:tblGrid>
            <w:tr w:rsidR="00600458" w:rsidRPr="0086767D" w14:paraId="65A3FA69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5F8A9B9E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Серия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14:paraId="6380F781" w14:textId="77777777" w:rsidR="00600458" w:rsidRPr="0086767D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hyperlink r:id="rId31" w:history="1">
                    <w:r w:rsidRPr="0086767D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18"/>
                        <w:szCs w:val="16"/>
                      </w:rPr>
                      <w:t>СД</w:t>
                    </w:r>
                  </w:hyperlink>
                </w:p>
              </w:tc>
            </w:tr>
            <w:tr w:rsidR="00600458" w:rsidRPr="0086767D" w14:paraId="4FCB4955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5ECA7339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Подача (</w:t>
                  </w:r>
                  <w:proofErr w:type="spellStart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номин</w:t>
                  </w:r>
                  <w:proofErr w:type="spellEnd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.), м³/ч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14:paraId="17B32CD3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160</w:t>
                  </w:r>
                </w:p>
              </w:tc>
            </w:tr>
            <w:tr w:rsidR="00600458" w:rsidRPr="0086767D" w14:paraId="584E7D44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44C921F0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Напор, м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14:paraId="7327C8C7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45</w:t>
                  </w:r>
                </w:p>
              </w:tc>
            </w:tr>
            <w:tr w:rsidR="00600458" w:rsidRPr="0086767D" w14:paraId="441D6F95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56288706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Давление на входе в насос, МПа, не более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14:paraId="6BD0CB8A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0.25</w:t>
                  </w:r>
                </w:p>
              </w:tc>
            </w:tr>
            <w:tr w:rsidR="00600458" w:rsidRPr="0086767D" w14:paraId="1F455E41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384E8A1C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Мощность (макс.), кВт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14:paraId="38152BFD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32</w:t>
                  </w:r>
                </w:p>
              </w:tc>
            </w:tr>
            <w:tr w:rsidR="00600458" w:rsidRPr="0086767D" w14:paraId="2BA5B25F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433DB92E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Частота вращения, об/мин</w:t>
                  </w:r>
                </w:p>
                <w:p w14:paraId="31F6042F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Q (Подача), м3/ч: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14:paraId="460B5D2F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1450</w:t>
                  </w:r>
                </w:p>
                <w:p w14:paraId="3D02B34F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160</w:t>
                  </w:r>
                </w:p>
              </w:tc>
            </w:tr>
            <w:tr w:rsidR="00600458" w:rsidRPr="0086767D" w14:paraId="02FA034F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</w:tcPr>
                <w:p w14:paraId="0EB8A3BB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C6DFFC5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</w:tbl>
          <w:p w14:paraId="5C6A29A5" w14:textId="64E504C6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FCC7B07" w14:textId="10D64910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2989E74" w14:textId="0571E5C8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2" w:type="dxa"/>
          </w:tcPr>
          <w:p w14:paraId="563ECD47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462C2181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4543D869" w14:textId="260E3392" w:rsidTr="00600458">
        <w:trPr>
          <w:trHeight w:val="70"/>
        </w:trPr>
        <w:tc>
          <w:tcPr>
            <w:tcW w:w="531" w:type="dxa"/>
          </w:tcPr>
          <w:p w14:paraId="6C2A9B08" w14:textId="1538931B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00" w:type="dxa"/>
          </w:tcPr>
          <w:p w14:paraId="4C5D9FE7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80м3/ч, 15 кВт, 32 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консольный</w:t>
            </w:r>
          </w:p>
          <w:p w14:paraId="3ECC2F39" w14:textId="77777777" w:rsidR="00600458" w:rsidRDefault="00600458" w:rsidP="0060045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18"/>
                <w:szCs w:val="16"/>
              </w:rPr>
            </w:pPr>
            <w:r w:rsidRPr="0086767D">
              <w:rPr>
                <w:b w:val="0"/>
                <w:bCs w:val="0"/>
                <w:sz w:val="18"/>
                <w:szCs w:val="16"/>
              </w:rPr>
              <w:t>Назначение</w:t>
            </w:r>
            <w:r>
              <w:rPr>
                <w:b w:val="0"/>
                <w:bCs w:val="0"/>
                <w:sz w:val="18"/>
                <w:szCs w:val="16"/>
              </w:rPr>
              <w:t xml:space="preserve"> -</w:t>
            </w:r>
            <w:r w:rsidRPr="00CA2D7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3BF2">
              <w:rPr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предназначены для перекачивания городских и производственных сточных масс и других неагрессивных жидкостей плотностью до 1050 кг/м³ с pH от 6 до 8.5, с температурой до +80°С и с содержанием абразивных частиц размером до 5 мм не более 1% по массе. Предельная концентрация перекачиваемой массы 2%. Предельное содержание газов в перекачиваемой среде 5%. Уплотнение вала насоса – торцовое или двойное сальниковое.</w:t>
            </w:r>
            <w:r w:rsidRPr="0054789E">
              <w:rPr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  <w:p w14:paraId="3A3C6111" w14:textId="77777777" w:rsidR="00600458" w:rsidRPr="0086767D" w:rsidRDefault="00600458" w:rsidP="00600458">
            <w:pPr>
              <w:pStyle w:val="1"/>
              <w:shd w:val="clear" w:color="auto" w:fill="FFFFFF"/>
              <w:spacing w:before="0" w:beforeAutospacing="0" w:after="0" w:afterAutospacing="0" w:line="270" w:lineRule="atLeast"/>
              <w:rPr>
                <w:b w:val="0"/>
                <w:bCs w:val="0"/>
                <w:color w:val="000000"/>
                <w:sz w:val="18"/>
                <w:szCs w:val="16"/>
              </w:rPr>
            </w:pPr>
          </w:p>
          <w:p w14:paraId="3964AE54" w14:textId="77777777" w:rsidR="00600458" w:rsidRPr="0086767D" w:rsidRDefault="00600458" w:rsidP="00600458">
            <w:pPr>
              <w:tabs>
                <w:tab w:val="right" w:pos="43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консольный, горизонтальный</w:t>
            </w:r>
          </w:p>
          <w:tbl>
            <w:tblPr>
              <w:tblStyle w:val="4"/>
              <w:tblW w:w="4678" w:type="dxa"/>
              <w:tblLook w:val="04A0" w:firstRow="1" w:lastRow="0" w:firstColumn="1" w:lastColumn="0" w:noHBand="0" w:noVBand="1"/>
            </w:tblPr>
            <w:tblGrid>
              <w:gridCol w:w="3686"/>
              <w:gridCol w:w="992"/>
            </w:tblGrid>
            <w:tr w:rsidR="00600458" w:rsidRPr="0086767D" w14:paraId="12CED94D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6680AE98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Серия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71B6F480" w14:textId="77777777" w:rsidR="00600458" w:rsidRPr="0086767D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hyperlink r:id="rId32" w:history="1">
                    <w:r w:rsidRPr="0086767D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18"/>
                        <w:szCs w:val="16"/>
                      </w:rPr>
                      <w:t>СМ</w:t>
                    </w:r>
                  </w:hyperlink>
                </w:p>
              </w:tc>
            </w:tr>
            <w:tr w:rsidR="00600458" w:rsidRPr="0086767D" w14:paraId="73B1F4D9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247309C2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Подача (</w:t>
                  </w:r>
                  <w:proofErr w:type="spellStart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номин</w:t>
                  </w:r>
                  <w:proofErr w:type="spellEnd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.), м³/ч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6C4A2673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80</w:t>
                  </w:r>
                </w:p>
              </w:tc>
            </w:tr>
            <w:tr w:rsidR="00600458" w:rsidRPr="0086767D" w14:paraId="0564FA69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0D0B1867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Напор, м</w:t>
                  </w:r>
                </w:p>
                <w:p w14:paraId="7DB3ECB9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Давление на входе в насос, кгс/см², не более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7A8D7615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32</w:t>
                  </w:r>
                </w:p>
                <w:p w14:paraId="1FF7EDA8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 xml:space="preserve"> </w:t>
                  </w: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2,5</w:t>
                  </w:r>
                </w:p>
              </w:tc>
            </w:tr>
            <w:tr w:rsidR="00600458" w:rsidRPr="0086767D" w14:paraId="39CD6D93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0DE7405A" w14:textId="77777777" w:rsidR="00600458" w:rsidRPr="0086767D" w:rsidRDefault="00600458" w:rsidP="00600458">
                  <w:pPr>
                    <w:ind w:right="318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Мощность (макс.), кВт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7B9C64A1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15</w:t>
                  </w:r>
                </w:p>
              </w:tc>
            </w:tr>
            <w:tr w:rsidR="00600458" w:rsidRPr="0086767D" w14:paraId="3AEC07CC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18F16843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Частота вращения, об/мин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00398D3D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1450</w:t>
                  </w:r>
                </w:p>
              </w:tc>
            </w:tr>
            <w:tr w:rsidR="00600458" w:rsidRPr="0086767D" w14:paraId="411CD607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0BF3DE27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Частота вращения, c˜¹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259E3325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24.2</w:t>
                  </w:r>
                </w:p>
              </w:tc>
            </w:tr>
            <w:tr w:rsidR="00600458" w:rsidRPr="0086767D" w14:paraId="00250CCA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0A4B9E3E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КПД насоса, 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12025FE2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65</w:t>
                  </w:r>
                </w:p>
              </w:tc>
            </w:tr>
            <w:tr w:rsidR="00600458" w:rsidRPr="0086767D" w14:paraId="5DF5BBCA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286850E4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Напряжения сети, В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44F3F473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220; 380</w:t>
                  </w:r>
                </w:p>
              </w:tc>
            </w:tr>
            <w:tr w:rsidR="00600458" w:rsidRPr="0086767D" w14:paraId="69DC6190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</w:tcPr>
                <w:p w14:paraId="37321052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A8EEC3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</w:tbl>
          <w:p w14:paraId="13513D98" w14:textId="40F50861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2EB49F0D" w14:textId="07BDA45C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2467D5A" w14:textId="08B49AB7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2" w:type="dxa"/>
          </w:tcPr>
          <w:p w14:paraId="7753917A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09DD3C7D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14EB1B0E" w14:textId="07662FBA" w:rsidTr="00600458">
        <w:trPr>
          <w:trHeight w:val="70"/>
        </w:trPr>
        <w:tc>
          <w:tcPr>
            <w:tcW w:w="531" w:type="dxa"/>
          </w:tcPr>
          <w:p w14:paraId="0F8376F5" w14:textId="367041EF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00" w:type="dxa"/>
          </w:tcPr>
          <w:p w14:paraId="4697D064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м3/ч, 40м, 11 кВт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погружной</w:t>
            </w:r>
          </w:p>
          <w:p w14:paraId="49226891" w14:textId="77777777" w:rsidR="00600458" w:rsidRDefault="00600458" w:rsidP="006004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  <w:r w:rsidRPr="0086767D">
              <w:rPr>
                <w:sz w:val="18"/>
                <w:szCs w:val="16"/>
              </w:rPr>
              <w:t xml:space="preserve"> 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 </w:t>
            </w:r>
            <w:r w:rsidRPr="000E0CF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погружные моноблочные центробежные насосы  предназначены для откачивания бытовых (фекальных) и производственных сточных вод температурой до 45С с рН 6-8, плотностью до 1050 кг/м3, содержащих механические примеси (абразивные частицы) до 1% по объёму размером не более 5 мм, а также отдельные неабразивные механические включения, сгустки, размером не более 20 мм по диаметру.</w:t>
            </w:r>
          </w:p>
          <w:p w14:paraId="48124D28" w14:textId="77777777" w:rsidR="00600458" w:rsidRPr="000E0CF2" w:rsidRDefault="00600458" w:rsidP="006004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26C024" w14:textId="77777777" w:rsidR="00600458" w:rsidRPr="0086767D" w:rsidRDefault="00600458" w:rsidP="00600458">
            <w:pPr>
              <w:rPr>
                <w:sz w:val="18"/>
                <w:szCs w:val="16"/>
              </w:rPr>
            </w:pP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gramStart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- </w:t>
            </w:r>
            <w:r w:rsidRPr="0086767D">
              <w:rPr>
                <w:rFonts w:ascii="Arial" w:hAnsi="Arial" w:cs="Arial"/>
                <w:color w:val="333333"/>
                <w:sz w:val="18"/>
                <w:szCs w:val="16"/>
              </w:rPr>
              <w:t xml:space="preserve">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вертикальный</w:t>
            </w:r>
            <w:proofErr w:type="gramEnd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погружной</w:t>
            </w:r>
            <w:r w:rsidRPr="0086767D">
              <w:rPr>
                <w:rFonts w:ascii="Arial" w:hAnsi="Arial" w:cs="Arial"/>
                <w:color w:val="333333"/>
                <w:sz w:val="18"/>
                <w:szCs w:val="16"/>
                <w:shd w:val="clear" w:color="auto" w:fill="FFFFFF"/>
              </w:rPr>
              <w:t> </w:t>
            </w:r>
          </w:p>
          <w:p w14:paraId="46A5D8EE" w14:textId="77777777" w:rsidR="00600458" w:rsidRPr="0086767D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lastRenderedPageBreak/>
              <w:t>Подача, м³/ч                                                                                50</w:t>
            </w:r>
          </w:p>
          <w:p w14:paraId="637FF09C" w14:textId="77777777" w:rsidR="00600458" w:rsidRPr="0086767D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Напор, м                                                                                      40</w:t>
            </w:r>
          </w:p>
          <w:p w14:paraId="3E3E8749" w14:textId="77777777" w:rsidR="00600458" w:rsidRPr="0086767D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Мощность двигателя, кВт                                                         11</w:t>
            </w:r>
          </w:p>
          <w:p w14:paraId="7FD8C399" w14:textId="77777777" w:rsidR="00600458" w:rsidRPr="0086767D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Напряжение, В                                                                          380</w:t>
            </w:r>
          </w:p>
          <w:p w14:paraId="39D4BABF" w14:textId="77777777" w:rsidR="00600458" w:rsidRPr="0086767D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Частота вращения, об/мин                                                     3000</w:t>
            </w:r>
          </w:p>
          <w:p w14:paraId="310CF619" w14:textId="77777777" w:rsidR="00600458" w:rsidRPr="0086767D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Температура жидкости, °C                                                        35</w:t>
            </w:r>
          </w:p>
          <w:p w14:paraId="5949E636" w14:textId="77777777" w:rsidR="00600458" w:rsidRPr="0086767D" w:rsidRDefault="00600458" w:rsidP="00600458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Размер твердых частиц, мм (</w:t>
            </w:r>
            <w:proofErr w:type="spellStart"/>
            <w:proofErr w:type="gramStart"/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max</w:t>
            </w:r>
            <w:proofErr w:type="spellEnd"/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 xml:space="preserve">)   </w:t>
            </w:r>
            <w:proofErr w:type="gramEnd"/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 xml:space="preserve">                                         15</w:t>
            </w:r>
          </w:p>
          <w:p w14:paraId="03118A40" w14:textId="77777777" w:rsidR="00600458" w:rsidRDefault="00600458" w:rsidP="00600458">
            <w:pPr>
              <w:wordWrap w:val="0"/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ru-RU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18"/>
                <w:szCs w:val="16"/>
                <w:lang w:eastAsia="ru-RU"/>
              </w:rPr>
              <w:t>Вес, кг                                                                                        104</w:t>
            </w:r>
            <w:r w:rsidRPr="0086767D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ru-RU"/>
              </w:rPr>
              <w:t xml:space="preserve">   </w:t>
            </w:r>
          </w:p>
          <w:p w14:paraId="56D21181" w14:textId="52F16A8D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  <w:r w:rsidRPr="0086767D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708" w:type="dxa"/>
            <w:noWrap/>
          </w:tcPr>
          <w:p w14:paraId="53F66824" w14:textId="11572415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noWrap/>
            <w:vAlign w:val="center"/>
          </w:tcPr>
          <w:p w14:paraId="2F060499" w14:textId="7DB2C31F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2" w:type="dxa"/>
          </w:tcPr>
          <w:p w14:paraId="2AAFD4AC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50" w:type="dxa"/>
          </w:tcPr>
          <w:p w14:paraId="76419B67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600458" w:rsidRPr="00117F1E" w14:paraId="6D5CD676" w14:textId="4DF3BE65" w:rsidTr="00600458">
        <w:trPr>
          <w:trHeight w:val="132"/>
        </w:trPr>
        <w:tc>
          <w:tcPr>
            <w:tcW w:w="531" w:type="dxa"/>
          </w:tcPr>
          <w:p w14:paraId="18A002CC" w14:textId="0B9E4079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400" w:type="dxa"/>
          </w:tcPr>
          <w:p w14:paraId="129190FF" w14:textId="77777777" w:rsidR="00600458" w:rsidRPr="00B47D0B" w:rsidRDefault="00600458" w:rsidP="00600458">
            <w:pPr>
              <w:tabs>
                <w:tab w:val="left" w:pos="43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фекальный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150 м3/ч, 22,5 м, 22 кВт   консольный</w:t>
            </w:r>
          </w:p>
          <w:p w14:paraId="75745515" w14:textId="77777777" w:rsidR="00600458" w:rsidRDefault="00600458" w:rsidP="00600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- </w:t>
            </w:r>
            <w:r w:rsidRPr="00B77C2D">
              <w:rPr>
                <w:rFonts w:ascii="Times New Roman" w:hAnsi="Times New Roman" w:cs="Times New Roman"/>
                <w:sz w:val="18"/>
                <w:szCs w:val="18"/>
              </w:rPr>
              <w:t>насосы предназначены для перекачивания городских и производственных сточных масс и других неагрессивных жидкостей плотностью до 1050 кг/м3 с рН=6 - 8,5, с температурой от минус 100°С до плюс 80°С и с содержанием абразивных частиц размером до 5мм. не более 1% по массе. Предельная концентрация перекачиваемой массы 2%. Предельное содержание газа в перекачиваемой среде 5%. Насосы не предназначены для перекачивания взрывопожароопасных жидкостей.</w:t>
            </w:r>
          </w:p>
          <w:p w14:paraId="0AF10DA7" w14:textId="77777777" w:rsidR="00600458" w:rsidRPr="00B77C2D" w:rsidRDefault="00600458" w:rsidP="006004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CA57F6E" w14:textId="77777777" w:rsidR="00600458" w:rsidRPr="0086767D" w:rsidRDefault="00600458" w:rsidP="00600458">
            <w:pPr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gramStart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 консольный</w:t>
            </w:r>
            <w:proofErr w:type="gramEnd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, горизонтальный</w:t>
            </w:r>
          </w:p>
          <w:tbl>
            <w:tblPr>
              <w:tblStyle w:val="4"/>
              <w:tblW w:w="5671" w:type="dxa"/>
              <w:tblLook w:val="04A0" w:firstRow="1" w:lastRow="0" w:firstColumn="1" w:lastColumn="0" w:noHBand="0" w:noVBand="1"/>
            </w:tblPr>
            <w:tblGrid>
              <w:gridCol w:w="3686"/>
              <w:gridCol w:w="567"/>
              <w:gridCol w:w="1418"/>
            </w:tblGrid>
            <w:tr w:rsidR="00600458" w:rsidRPr="0086767D" w14:paraId="27BFC494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54168EE7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Серия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00751BFF" w14:textId="77777777" w:rsidR="00600458" w:rsidRPr="0086767D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hyperlink r:id="rId33" w:history="1">
                    <w:r w:rsidRPr="0086767D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18"/>
                        <w:szCs w:val="16"/>
                      </w:rPr>
                      <w:t>СМ</w:t>
                    </w:r>
                  </w:hyperlink>
                </w:p>
              </w:tc>
            </w:tr>
            <w:tr w:rsidR="00600458" w:rsidRPr="0086767D" w14:paraId="4EC6AC57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02E52B6D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Подача (</w:t>
                  </w:r>
                  <w:proofErr w:type="spellStart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номин</w:t>
                  </w:r>
                  <w:proofErr w:type="spellEnd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.), м³/ч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2CBFA26B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160</w:t>
                  </w:r>
                </w:p>
              </w:tc>
            </w:tr>
            <w:tr w:rsidR="00600458" w:rsidRPr="0086767D" w14:paraId="634F1338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36CE670D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Напор, м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27542D00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22.5</w:t>
                  </w:r>
                </w:p>
              </w:tc>
            </w:tr>
            <w:tr w:rsidR="00600458" w:rsidRPr="0086767D" w14:paraId="31D9FC4F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6BA12A5A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Мощность (макс.), кВт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20E2A4D3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22</w:t>
                  </w:r>
                </w:p>
              </w:tc>
            </w:tr>
            <w:tr w:rsidR="00600458" w:rsidRPr="0086767D" w14:paraId="14A83E44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12B12B62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Частота вращения, об/мин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31DA096C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1500</w:t>
                  </w:r>
                </w:p>
              </w:tc>
            </w:tr>
            <w:tr w:rsidR="00600458" w:rsidRPr="0086767D" w14:paraId="40387F30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15697BDD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Частота вращения, c˜¹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0AC199DE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24.2</w:t>
                  </w:r>
                </w:p>
              </w:tc>
            </w:tr>
            <w:tr w:rsidR="00600458" w:rsidRPr="0086767D" w14:paraId="3176B783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52742E5A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КПД насоса, %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4E230B56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63</w:t>
                  </w:r>
                </w:p>
              </w:tc>
            </w:tr>
            <w:tr w:rsidR="00600458" w:rsidRPr="0086767D" w14:paraId="488F33A4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shd w:val="clear" w:color="auto" w:fill="auto"/>
                  <w:hideMark/>
                </w:tcPr>
                <w:p w14:paraId="326AEB31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Напряжения сети, В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hideMark/>
                </w:tcPr>
                <w:p w14:paraId="4ACD7F08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220; 380</w:t>
                  </w:r>
                </w:p>
              </w:tc>
            </w:tr>
            <w:tr w:rsidR="00600458" w:rsidRPr="0086767D" w14:paraId="290BF492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gridSpan w:val="2"/>
                  <w:shd w:val="clear" w:color="auto" w:fill="auto"/>
                </w:tcPr>
                <w:p w14:paraId="38BCFD56" w14:textId="77777777" w:rsidR="00600458" w:rsidRPr="00FD5EA4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 xml:space="preserve">Размер проходного сечения, мм                                    </w:t>
                  </w:r>
                </w:p>
                <w:p w14:paraId="454F8F27" w14:textId="77777777" w:rsidR="00600458" w:rsidRPr="00FD5EA4" w:rsidRDefault="00600458" w:rsidP="00600458">
                  <w:pPr>
                    <w:ind w:right="-1242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Давление на входе, кгс/см² (макс)</w:t>
                  </w:r>
                </w:p>
                <w:p w14:paraId="1833ACE1" w14:textId="77777777" w:rsidR="00600458" w:rsidRPr="00FD5EA4" w:rsidRDefault="00600458" w:rsidP="00600458">
                  <w:pPr>
                    <w:ind w:right="-1242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Утечка через уплотнение, л/ч, не более (т)</w:t>
                  </w:r>
                </w:p>
                <w:p w14:paraId="117BE1D3" w14:textId="77777777" w:rsidR="00600458" w:rsidRPr="00FD5EA4" w:rsidRDefault="00600458" w:rsidP="00600458">
                  <w:pPr>
                    <w:ind w:right="-1242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8"/>
                      <w:lang w:eastAsia="ru-RU"/>
                    </w:rPr>
                  </w:pPr>
                  <w:r w:rsidRPr="00FD5EA4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8"/>
                      <w:lang w:eastAsia="ru-RU"/>
                    </w:rPr>
                    <w:t>Размеры (</w:t>
                  </w:r>
                  <w:proofErr w:type="spellStart"/>
                  <w:r w:rsidRPr="00FD5EA4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8"/>
                      <w:lang w:eastAsia="ru-RU"/>
                    </w:rPr>
                    <w:t>ДхШхВ</w:t>
                  </w:r>
                  <w:proofErr w:type="spellEnd"/>
                  <w:r w:rsidRPr="00FD5EA4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8"/>
                      <w:lang w:eastAsia="ru-RU"/>
                    </w:rPr>
                    <w:t xml:space="preserve">) мм       </w:t>
                  </w:r>
                </w:p>
                <w:p w14:paraId="589303F6" w14:textId="77777777" w:rsidR="00600458" w:rsidRPr="00FD5EA4" w:rsidRDefault="00600458" w:rsidP="00600458">
                  <w:pPr>
                    <w:ind w:right="-1242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8"/>
                      <w:szCs w:val="18"/>
                      <w:lang w:eastAsia="ru-RU"/>
                    </w:rPr>
                    <w:t xml:space="preserve">Вес, кг  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B0BE9EF" w14:textId="77777777" w:rsidR="00600458" w:rsidRPr="00FD5EA4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68</w:t>
                  </w:r>
                </w:p>
                <w:p w14:paraId="331A2914" w14:textId="77777777" w:rsidR="00600458" w:rsidRPr="00FD5EA4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2,5</w:t>
                  </w:r>
                </w:p>
                <w:p w14:paraId="0DA6A109" w14:textId="77777777" w:rsidR="00600458" w:rsidRPr="00FD5EA4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Fonts w:ascii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>3,0 или 0,03</w:t>
                  </w:r>
                </w:p>
                <w:p w14:paraId="4C7C95A9" w14:textId="77777777" w:rsidR="00600458" w:rsidRPr="00FD5EA4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1595х536х435</w:t>
                  </w:r>
                </w:p>
                <w:p w14:paraId="6286417E" w14:textId="77777777" w:rsidR="00600458" w:rsidRPr="00FD5EA4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</w:rPr>
                  </w:pPr>
                  <w:r w:rsidRPr="00FD5EA4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468</w:t>
                  </w:r>
                </w:p>
                <w:p w14:paraId="538B7B74" w14:textId="77777777" w:rsidR="00600458" w:rsidRPr="00FD5EA4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79A7C7" w14:textId="6530C23A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8263FE7" w14:textId="570FF81E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7E6E6D1C" w14:textId="38436860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14:paraId="33C07255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ADC0BD3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217934C8" w14:textId="06BE5D0C" w:rsidTr="00600458">
        <w:trPr>
          <w:trHeight w:val="122"/>
        </w:trPr>
        <w:tc>
          <w:tcPr>
            <w:tcW w:w="531" w:type="dxa"/>
          </w:tcPr>
          <w:p w14:paraId="5D5436B8" w14:textId="511C22D8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400" w:type="dxa"/>
            <w:shd w:val="clear" w:color="auto" w:fill="auto"/>
          </w:tcPr>
          <w:p w14:paraId="65B738BE" w14:textId="77777777" w:rsidR="00600458" w:rsidRPr="00B47D0B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B47D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водозаборный 315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м3/ч, 78 кВт, 71м   поверхностный</w:t>
            </w:r>
          </w:p>
          <w:p w14:paraId="4108CAC8" w14:textId="77777777" w:rsidR="00600458" w:rsidRPr="00C150F0" w:rsidRDefault="00600458" w:rsidP="00600458">
            <w:pPr>
              <w:rPr>
                <w:rStyle w:val="a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C150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Назначение -</w:t>
            </w:r>
            <w:r w:rsidRPr="00C15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50F0">
              <w:rPr>
                <w:rFonts w:ascii="Times New Roman" w:hAnsi="Times New Roman" w:cs="Times New Roman"/>
                <w:sz w:val="18"/>
                <w:szCs w:val="18"/>
              </w:rPr>
              <w:t xml:space="preserve"> перекачивания</w:t>
            </w:r>
            <w:r w:rsidRPr="00C150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пресной воды, а также неагрессивных химических жидкостей с температурой по цельсию до +95 градусов, в составе которых масса содержания твердых частиц не более 0,05%, а размер не более 0,2мм и </w:t>
            </w:r>
            <w:proofErr w:type="spellStart"/>
            <w:r w:rsidRPr="00C150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микротвердостью</w:t>
            </w:r>
            <w:proofErr w:type="spellEnd"/>
            <w:r w:rsidRPr="00C150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превышающей 6,5 ГПа (650кгс/мм2).</w:t>
            </w:r>
            <w:r w:rsidRPr="00C150F0">
              <w:rPr>
                <w:rFonts w:ascii="Times New Roman" w:hAnsi="Times New Roman" w:cs="Times New Roman"/>
                <w:sz w:val="18"/>
                <w:szCs w:val="18"/>
              </w:rPr>
              <w:t xml:space="preserve"> Насосы не предназначены для перекачивания взрывопожароопасных жидкостей.</w:t>
            </w:r>
          </w:p>
          <w:p w14:paraId="09583ADE" w14:textId="77777777" w:rsidR="00600458" w:rsidRPr="0086767D" w:rsidRDefault="00600458" w:rsidP="00600458">
            <w:pPr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6"/>
                <w:shd w:val="clear" w:color="auto" w:fill="F5F5F5"/>
              </w:rPr>
            </w:pPr>
          </w:p>
          <w:p w14:paraId="18D712D2" w14:textId="77777777" w:rsidR="00600458" w:rsidRPr="0086767D" w:rsidRDefault="00600458" w:rsidP="006004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Тип конструкции насоса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gramStart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 горизонтальный</w:t>
            </w:r>
            <w:proofErr w:type="gramEnd"/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,</w:t>
            </w:r>
            <w:r w:rsidRPr="0086767D">
              <w:rPr>
                <w:rFonts w:ascii="Verdana" w:hAnsi="Verdana"/>
                <w:color w:val="555555"/>
                <w:sz w:val="18"/>
                <w:szCs w:val="17"/>
                <w:shd w:val="clear" w:color="auto" w:fill="F5F5F5"/>
              </w:rPr>
              <w:t xml:space="preserve"> </w:t>
            </w:r>
            <w:r w:rsidRPr="0086767D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двухстороннего входа</w:t>
            </w:r>
          </w:p>
          <w:tbl>
            <w:tblPr>
              <w:tblStyle w:val="4"/>
              <w:tblW w:w="5103" w:type="dxa"/>
              <w:tblLook w:val="04A0" w:firstRow="1" w:lastRow="0" w:firstColumn="1" w:lastColumn="0" w:noHBand="0" w:noVBand="1"/>
            </w:tblPr>
            <w:tblGrid>
              <w:gridCol w:w="3828"/>
              <w:gridCol w:w="1275"/>
            </w:tblGrid>
            <w:tr w:rsidR="00600458" w:rsidRPr="0086767D" w14:paraId="293DC5BF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0DF9B04C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Серия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14:paraId="3EED1B51" w14:textId="77777777" w:rsidR="00600458" w:rsidRPr="0086767D" w:rsidRDefault="00600458" w:rsidP="00600458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hyperlink r:id="rId34" w:history="1">
                    <w:r w:rsidRPr="0086767D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color w:val="000000" w:themeColor="text1"/>
                        <w:sz w:val="18"/>
                        <w:szCs w:val="16"/>
                      </w:rPr>
                      <w:t>Д, 1Д, 2Д</w:t>
                    </w:r>
                  </w:hyperlink>
                </w:p>
              </w:tc>
            </w:tr>
            <w:tr w:rsidR="00600458" w:rsidRPr="0086767D" w14:paraId="59141749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41D809A0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Подача (</w:t>
                  </w:r>
                  <w:proofErr w:type="spellStart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номин</w:t>
                  </w:r>
                  <w:proofErr w:type="spellEnd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.), м³/ч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14:paraId="17F625C8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315</w:t>
                  </w:r>
                </w:p>
              </w:tc>
            </w:tr>
            <w:tr w:rsidR="00600458" w:rsidRPr="0086767D" w14:paraId="6419ED85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72CE3D1C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Напор, м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14:paraId="6D0B4318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71</w:t>
                  </w:r>
                </w:p>
              </w:tc>
            </w:tr>
            <w:tr w:rsidR="00600458" w:rsidRPr="0086767D" w14:paraId="625FAE9C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51BA069E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Мощность (</w:t>
                  </w:r>
                  <w:proofErr w:type="spellStart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номин</w:t>
                  </w:r>
                  <w:proofErr w:type="spellEnd"/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.), кВт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14:paraId="689CCC8A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78</w:t>
                  </w:r>
                </w:p>
              </w:tc>
            </w:tr>
            <w:tr w:rsidR="00600458" w:rsidRPr="0086767D" w14:paraId="20B57442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  <w:hideMark/>
                </w:tcPr>
                <w:p w14:paraId="0BBA86C5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  <w:t>Частота вращения, об/мин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14:paraId="0DD0DCDB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86767D">
                    <w:rPr>
                      <w:rStyle w:val="ae"/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  <w:t>2900</w:t>
                  </w:r>
                </w:p>
              </w:tc>
            </w:tr>
            <w:tr w:rsidR="00600458" w:rsidRPr="0086767D" w14:paraId="5E43F17E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shd w:val="clear" w:color="auto" w:fill="auto"/>
                </w:tcPr>
                <w:p w14:paraId="6C39D261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0148BB3E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ae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</w:tbl>
          <w:p w14:paraId="1D9C607C" w14:textId="1A981BFD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132E3304" w14:textId="1AAE8379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E67DC3E" w14:textId="03FDBC72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7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14:paraId="047CBEB3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50043C19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0458" w:rsidRPr="00117F1E" w14:paraId="4FCBE513" w14:textId="4D826166" w:rsidTr="00600458">
        <w:trPr>
          <w:trHeight w:val="122"/>
        </w:trPr>
        <w:tc>
          <w:tcPr>
            <w:tcW w:w="531" w:type="dxa"/>
          </w:tcPr>
          <w:p w14:paraId="369B3223" w14:textId="3F719DD9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00" w:type="dxa"/>
          </w:tcPr>
          <w:p w14:paraId="6F9462E9" w14:textId="77777777" w:rsidR="00600458" w:rsidRPr="002C3004" w:rsidRDefault="00600458" w:rsidP="006004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Насос</w:t>
            </w:r>
            <w:r w:rsidRPr="002C300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погружной водопроводный 4</w:t>
            </w:r>
            <w:proofErr w:type="spellStart"/>
            <w:r w:rsidRPr="002C300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Skm</w:t>
            </w:r>
            <w:proofErr w:type="spellEnd"/>
            <w:r w:rsidRPr="002C300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6 м3/ч, 50м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AA37EC7" w14:textId="77777777" w:rsidR="00600458" w:rsidRDefault="00600458" w:rsidP="006004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shd w:val="clear" w:color="auto" w:fill="FFFFFF"/>
              </w:rPr>
            </w:pPr>
            <w:r w:rsidRPr="008676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 xml:space="preserve"> </w:t>
            </w:r>
            <w:r w:rsidRPr="008676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 xml:space="preserve">- </w:t>
            </w:r>
            <w:r w:rsidRPr="00C150F0">
              <w:rPr>
                <w:rFonts w:ascii="Times New Roman" w:hAnsi="Times New Roman" w:cs="Times New Roman"/>
                <w:sz w:val="18"/>
                <w:szCs w:val="18"/>
              </w:rPr>
              <w:t>насосы</w:t>
            </w:r>
            <w:r w:rsidRPr="00A91CE9">
              <w:rPr>
                <w:rFonts w:ascii="Times New Roman" w:hAnsi="Times New Roman" w:cs="Times New Roman"/>
                <w:sz w:val="18"/>
                <w:szCs w:val="18"/>
              </w:rPr>
              <w:t xml:space="preserve"> предназначены для перекачивания чистой воды, без механических примесей и волокнистых включений. Максимальное содержание механических примесей (песок, известь и т.п.) во взвеси – не более 10 г/м³. Насосы серии 4SKM не предназначены для перекачивания агрессивных жидкостей, топлива и других химических и взрывоопасных веществ</w:t>
            </w:r>
          </w:p>
          <w:p w14:paraId="5D437521" w14:textId="77777777" w:rsidR="00600458" w:rsidRDefault="00600458" w:rsidP="006004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shd w:val="clear" w:color="auto" w:fill="FFFFFF"/>
              </w:rPr>
            </w:pPr>
          </w:p>
          <w:p w14:paraId="7FF14ED9" w14:textId="77777777" w:rsidR="00600458" w:rsidRPr="0086767D" w:rsidRDefault="00600458" w:rsidP="00600458">
            <w:pPr>
              <w:tabs>
                <w:tab w:val="center" w:pos="3111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Тип конструкции насоса- </w:t>
            </w:r>
            <w:r w:rsidRPr="0086767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  <w:t xml:space="preserve"> </w:t>
            </w:r>
            <w:r w:rsidRPr="0086767D">
              <w:rPr>
                <w:rFonts w:eastAsia="Times New Roman"/>
                <w:sz w:val="18"/>
                <w:szCs w:val="16"/>
                <w:lang w:eastAsia="ru-RU"/>
              </w:rPr>
              <w:t xml:space="preserve">                                                           </w:t>
            </w:r>
            <w:hyperlink r:id="rId35" w:tgtFrame="_blank" w:history="1">
              <w:r w:rsidRPr="0086767D">
                <w:rPr>
                  <w:rStyle w:val="ad"/>
                  <w:rFonts w:ascii="Times New Roman" w:hAnsi="Times New Roman" w:cs="Times New Roman"/>
                  <w:sz w:val="18"/>
                  <w:szCs w:val="16"/>
                  <w:shd w:val="clear" w:color="auto" w:fill="FFFFFF"/>
                </w:rPr>
                <w:t>Погружные</w:t>
              </w:r>
            </w:hyperlink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2954"/>
              <w:gridCol w:w="2575"/>
            </w:tblGrid>
            <w:tr w:rsidR="00600458" w:rsidRPr="0086767D" w14:paraId="75B4B115" w14:textId="77777777" w:rsidTr="00586C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676ACF32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  <w:t>Тип погружного насоса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14:paraId="079B8E74" w14:textId="77777777" w:rsidR="00600458" w:rsidRPr="0086767D" w:rsidRDefault="00600458" w:rsidP="00600458">
                  <w:pPr>
                    <w:ind w:left="624" w:hanging="624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</w:rPr>
                  </w:pPr>
                  <w:hyperlink r:id="rId36" w:tgtFrame="_blank" w:history="1">
                    <w:r w:rsidRPr="0086767D">
                      <w:rPr>
                        <w:rStyle w:val="ad"/>
                        <w:rFonts w:ascii="Times New Roman" w:hAnsi="Times New Roman" w:cs="Times New Roman"/>
                        <w:b w:val="0"/>
                        <w:bCs w:val="0"/>
                        <w:sz w:val="18"/>
                        <w:szCs w:val="16"/>
                        <w:shd w:val="clear" w:color="auto" w:fill="FFFFFF"/>
                      </w:rPr>
                      <w:t>Скважинные</w:t>
                    </w:r>
                  </w:hyperlink>
                </w:p>
              </w:tc>
            </w:tr>
            <w:tr w:rsidR="00600458" w:rsidRPr="0086767D" w14:paraId="14C7C45D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2FFA74A1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  <w:t>Мощность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14:paraId="36592406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  <w:t>750 Вт</w:t>
                  </w:r>
                </w:p>
              </w:tc>
            </w:tr>
            <w:tr w:rsidR="00600458" w:rsidRPr="0086767D" w14:paraId="2689CD52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4EC4D084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  <w:t>Напряжение сети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14:paraId="6F8042A6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  <w:t>220 В ± 10 %, 50 Гц</w:t>
                  </w:r>
                </w:p>
              </w:tc>
            </w:tr>
            <w:tr w:rsidR="00600458" w:rsidRPr="0086767D" w14:paraId="24895658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0F9695BD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  <w:t>Сила тока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14:paraId="1EFB2A0F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  <w:t>5.8 А</w:t>
                  </w:r>
                </w:p>
              </w:tc>
            </w:tr>
            <w:tr w:rsidR="00600458" w:rsidRPr="0086767D" w14:paraId="387F26AA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43C24017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  <w:t>Максимальная производительность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14:paraId="0E218F32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  <w:t>2.8 м3/ч (47 л/мин)</w:t>
                  </w:r>
                </w:p>
              </w:tc>
            </w:tr>
            <w:tr w:rsidR="00600458" w:rsidRPr="0086767D" w14:paraId="01818849" w14:textId="77777777" w:rsidTr="00586C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hideMark/>
                </w:tcPr>
                <w:p w14:paraId="00FB15C3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6"/>
                      <w:shd w:val="clear" w:color="auto" w:fill="FFFFFF"/>
                    </w:rPr>
                    <w:t>Максимальный напор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14:paraId="3B7E90B0" w14:textId="77777777" w:rsidR="00600458" w:rsidRPr="0086767D" w:rsidRDefault="00600458" w:rsidP="00600458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767D"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  <w:t>58 м</w:t>
                  </w:r>
                </w:p>
              </w:tc>
            </w:tr>
            <w:tr w:rsidR="00600458" w:rsidRPr="0086767D" w14:paraId="1A7C752B" w14:textId="77777777" w:rsidTr="00586C8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</w:tcPr>
                <w:p w14:paraId="6155F703" w14:textId="77777777" w:rsidR="00600458" w:rsidRPr="0086767D" w:rsidRDefault="00600458" w:rsidP="00600458">
                  <w:pPr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575" w:type="dxa"/>
                  <w:shd w:val="clear" w:color="auto" w:fill="auto"/>
                </w:tcPr>
                <w:p w14:paraId="39F22B86" w14:textId="77777777" w:rsidR="00600458" w:rsidRPr="0086767D" w:rsidRDefault="00600458" w:rsidP="00600458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7ADF4207" w14:textId="5876887C" w:rsidR="00600458" w:rsidRPr="00B644CC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1F50B2A" w14:textId="33F67400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0BA3795" w14:textId="1B5ED8DF" w:rsidR="00600458" w:rsidRPr="00B644CC" w:rsidRDefault="00600458" w:rsidP="00600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14:paraId="52F30321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14:paraId="1DDF697D" w14:textId="77777777" w:rsidR="00600458" w:rsidRPr="00117F1E" w:rsidRDefault="00600458" w:rsidP="006004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573E759" w14:textId="48EBC6CD" w:rsidTr="005D1C3B">
        <w:trPr>
          <w:trHeight w:val="140"/>
        </w:trPr>
        <w:tc>
          <w:tcPr>
            <w:tcW w:w="9364" w:type="dxa"/>
            <w:gridSpan w:val="5"/>
          </w:tcPr>
          <w:p w14:paraId="0BAA75BF" w14:textId="6D17B4E1" w:rsidR="00ED511D" w:rsidRPr="00ED511D" w:rsidRDefault="00ED511D" w:rsidP="00ED511D">
            <w:pPr>
              <w:rPr>
                <w:rFonts w:ascii="Times New Roman" w:eastAsia="Calibri" w:hAnsi="Times New Roman" w:cs="Times New Roman"/>
                <w:b/>
              </w:rPr>
            </w:pPr>
            <w:r w:rsidRPr="00ED511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50" w:type="dxa"/>
          </w:tcPr>
          <w:p w14:paraId="183678F9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59EC9F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3799A69B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06D55C2C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5708AC24" w:rsidR="008B0B38" w:rsidRPr="00D755C1" w:rsidRDefault="00220284" w:rsidP="00D75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6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7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37" w:history="1">
        <w:r w:rsidR="00D755C1" w:rsidRPr="00D755C1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vodokanal-2015@yandex.ru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D75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9-14-02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eading=h.gjdgxs" w:colFirst="0" w:colLast="0"/>
      <w:bookmarkEnd w:id="4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08A9A0E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D75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9-14-02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8145461">
    <w:abstractNumId w:val="0"/>
  </w:num>
  <w:num w:numId="2" w16cid:durableId="13645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117F1E"/>
    <w:rsid w:val="00136463"/>
    <w:rsid w:val="001C47B2"/>
    <w:rsid w:val="001E3ED6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16C6D"/>
    <w:rsid w:val="004260AC"/>
    <w:rsid w:val="004527BD"/>
    <w:rsid w:val="004564C8"/>
    <w:rsid w:val="00512188"/>
    <w:rsid w:val="00515F08"/>
    <w:rsid w:val="00523D49"/>
    <w:rsid w:val="00561CAD"/>
    <w:rsid w:val="00570F10"/>
    <w:rsid w:val="005D1C3B"/>
    <w:rsid w:val="00600458"/>
    <w:rsid w:val="006377E9"/>
    <w:rsid w:val="006A34A1"/>
    <w:rsid w:val="006B14C8"/>
    <w:rsid w:val="006D705B"/>
    <w:rsid w:val="00703687"/>
    <w:rsid w:val="00751DF9"/>
    <w:rsid w:val="00784B66"/>
    <w:rsid w:val="00822D62"/>
    <w:rsid w:val="00855643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C650D5"/>
    <w:rsid w:val="00D755C1"/>
    <w:rsid w:val="00DC7339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vshop.ru/catalog/45958-page1.html?f%5b%D0%A1%D0%B8%D1%81%D1%82%D0%B5%D0%BC%D0%B0%20%D0%B2%D1%81%D0%B0%D1%81%D1%8B%D0%B2%D0%B0%D0%BD%D0%B8%D1%8F%5d%5b%5d=%D0%BE%D0%B4%D0%BD%D0%BE%D1%81%D1%82%D1%83%D0%BF%D0%B5%D0%BD%D1%87%D0%B0%D1%82%D0%B0%D1%8F" TargetMode="External"/><Relationship Id="rId18" Type="http://schemas.openxmlformats.org/officeDocument/2006/relationships/hyperlink" Target="https://avshop.ru/catalog/45958-page1.html?f%5b%D0%9F%D1%80%D0%BE%D0%B8%D0%B7%D0%B2%D0%BE%D0%B4%D0%B8%D1%82%D0%B5%D0%BB%D1%8C%D0%BD%D0%BE%D1%81%D1%82%D1%8C%5d%5b%5d=27000%C2%A0%D0%BB/%D1%87" TargetMode="External"/><Relationship Id="rId26" Type="http://schemas.openxmlformats.org/officeDocument/2006/relationships/hyperlink" Target="https://avshop.ru/catalog/45958-page1.html?f%5b%D0%9C%D0%BE%D1%89%D0%BD%D0%BE%D1%81%D1%82%D1%8C%5d%5b%5d=2200%C2%A0%D0%92%D1%8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vshop.ru/catalog/45958-page1.html?f%5b%D0%92%D1%8B%D1%81%D0%BE%D1%82%D0%B0%20%D0%B2%D1%81%D0%B0%D1%81%D1%8B%D0%B2%D0%B0%D0%BD%D0%B8%D1%8F%5d%5b%5d=8%C2%A0%D0%BC" TargetMode="External"/><Relationship Id="rId34" Type="http://schemas.openxmlformats.org/officeDocument/2006/relationships/hyperlink" Target="https://www.hms-livgidromash.ru/catalog/nasosy-d-1d-2d-dvuhstoronnego-vkhoda-gorizontalnye-dlya-vody.html" TargetMode="External"/><Relationship Id="rId7" Type="http://schemas.openxmlformats.org/officeDocument/2006/relationships/hyperlink" Target="https://avshop.ru/catalog/45958-page1.html?f%5b%D0%92%D1%85%D0%BE%D0%B4.%20%D0%BE%D1%82%D0%B2%D0%B5%D1%80%D1%81%D1%82%D0%B8%D0%B5%20%D0%BF%D0%BE%D0%B4%D0%BA%D0%BB%D1%8E%D1%87%D0%B5%D0%BD%D0%B8%D1%8F%20/%20%D0%BF%D0%B0%D1%82%D1%80%D1%83%D0%B1%D0%BE%D0%BA%5d%5b%5d=2%22" TargetMode="External"/><Relationship Id="rId12" Type="http://schemas.openxmlformats.org/officeDocument/2006/relationships/hyperlink" Target="https://avshop.ru/catalog/45958-page1.html?f%5b%D0%9C%D0%B0%D0%BA%D1%81.%20t%20%D0%B6%D0%B8%D0%B4%D0%BA%D0%BE%D1%81%D1%82%D0%B8%5d%5b%5d=60%C2%A0%C2%B0%D0%A1" TargetMode="External"/><Relationship Id="rId17" Type="http://schemas.openxmlformats.org/officeDocument/2006/relationships/hyperlink" Target="https://avshop.ru/catalog/45958-page1.html?f%5b%D0%9D%D0%B0%D0%B7%D0%BD%D0%B0%D1%87%D0%B5%D0%BD%D0%B8%D0%B5%5d%5b%5d=%D1%87%D0%B8%D1%81%D1%82%D0%B0%D1%8F%20%D0%B2%D0%BE%D0%B4%D0%B0" TargetMode="External"/><Relationship Id="rId25" Type="http://schemas.openxmlformats.org/officeDocument/2006/relationships/hyperlink" Target="https://avshop.ru/catalog/45958-page1.html?f%5b%D0%92%D1%85%D0%BE%D0%B4.%20%D0%BE%D1%82%D0%B2%D0%B5%D1%80%D1%81%D1%82%D0%B8%D0%B5%20%D0%BF%D0%BE%D0%B4%D0%BA%D0%BB%D1%8E%D1%87%D0%B5%D0%BD%D0%B8%D1%8F%20/%20%D0%BF%D0%B0%D1%82%D1%80%D1%83%D0%B1%D0%BE%D0%BA%5d%5b%5d=2%22" TargetMode="External"/><Relationship Id="rId33" Type="http://schemas.openxmlformats.org/officeDocument/2006/relationships/hyperlink" Target="https://www.hms-livgidromash.ru/catalog/nasosy-sm-konsolnye-dlya-drenazha-kanalizatsii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vshop.ru/catalog/45958-page1.html?f%5b%D0%A2%D0%B8%D0%BF%20%D0%B4%D0%B2%D0%B8%D0%B3%D0%B0%D1%82%D0%B5%D0%BB%D1%8F%5d%5b%5d=%D0%B0%D1%81%D0%B8%D0%BD%D1%85%D1%80%D0%BE%D0%BD%D0%BD%D1%8B%D0%B9" TargetMode="External"/><Relationship Id="rId20" Type="http://schemas.openxmlformats.org/officeDocument/2006/relationships/hyperlink" Target="https://avshop.ru/catalog/45958-page1.html?f%5b%D0%9F%D1%80%D0%B8%D0%BD%D1%86%D0%B8%D0%BF%20%D0%B4%D0%B5%D0%B9%D1%81%D1%82%D0%B2%D0%B8%D1%8F%5d%5b%5d=%D1%86%D0%B5%D0%BD%D1%82%D1%80%D0%BE%D0%B1%D0%B5%D0%B6%D0%BD%D1%8B%D0%B9" TargetMode="External"/><Relationship Id="rId29" Type="http://schemas.openxmlformats.org/officeDocument/2006/relationships/hyperlink" Target="https://www.hms-livgidromash.ru/catalog/nasosy-sd-konsolnye-dlya-drenazha-kanaliz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11" Type="http://schemas.openxmlformats.org/officeDocument/2006/relationships/hyperlink" Target="https://avshop.ru/catalog/45958-page1.html?f%5b%D0%92%D1%8B%D1%81%D0%BE%D1%82%D0%B0%20%D0%B2%D1%81%D0%B0%D1%81%D1%8B%D0%B2%D0%B0%D0%BD%D0%B8%D1%8F%5d%5b%5d=8%C2%A0%D0%BC" TargetMode="External"/><Relationship Id="rId24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32" Type="http://schemas.openxmlformats.org/officeDocument/2006/relationships/hyperlink" Target="https://www.hms-livgidromash.ru/catalog/nasosy-sm-konsolnye-dlya-drenazha-kanalizatsii.html" TargetMode="External"/><Relationship Id="rId37" Type="http://schemas.openxmlformats.org/officeDocument/2006/relationships/hyperlink" Target="mailto:vodokanal-2015@yandex.ru" TargetMode="External"/><Relationship Id="rId5" Type="http://schemas.openxmlformats.org/officeDocument/2006/relationships/hyperlink" Target="https://avshop.ru/catalog/45958-page1.html?f%5b%D0%92%D1%8B%D1%85.%20%D0%BE%D1%82%D0%B2%D0%B5%D1%80%D1%81%D1%82%D0%B8%D0%B5%20%D0%BF%D0%BE%D0%B4%D0%BA%D0%BB%D1%8E%D1%87%D0%B5%D0%BD%D0%B8%D1%8F%20/%20%D0%BF%D0%B0%D1%82%D1%80%D1%83%D0%B1%D0%BE%D0%BA%5d%5b%5d=2%22" TargetMode="External"/><Relationship Id="rId15" Type="http://schemas.openxmlformats.org/officeDocument/2006/relationships/hyperlink" Target="https://avshop.ru/catalog/45958-page1.html?f%5b%D0%9D%D0%B0%D0%BF%D1%80%D1%8F%D0%B6%D0%B5%D0%BD%D0%B8%D0%B5%20%D1%81%D0%B5%D1%82%D0%B8%5d%5b%5d=380%20%D0%92" TargetMode="External"/><Relationship Id="rId23" Type="http://schemas.openxmlformats.org/officeDocument/2006/relationships/hyperlink" Target="https://avshop.ru/catalog/45958-page1.html?f%5b%D0%A1%D0%B8%D1%81%D1%82%D0%B5%D0%BC%D0%B0%20%D0%B2%D1%81%D0%B0%D1%81%D1%8B%D0%B2%D0%B0%D0%BD%D0%B8%D1%8F%5d%5b%5d=%D0%BE%D0%B4%D0%BD%D0%BE%D1%81%D1%82%D1%83%D0%BF%D0%B5%D0%BD%D1%87%D0%B0%D1%82%D0%B0%D1%8F" TargetMode="External"/><Relationship Id="rId28" Type="http://schemas.openxmlformats.org/officeDocument/2006/relationships/hyperlink" Target="https://avshop.ru/catalog/45958-page1.html?f%5b%D0%A2%D0%B8%D0%BF%20%D0%B4%D0%B2%D0%B8%D0%B3%D0%B0%D1%82%D0%B5%D0%BB%D1%8F%5d%5b%5d=%D0%B0%D1%81%D0%B8%D0%BD%D1%85%D1%80%D0%BE%D0%BD%D0%BD%D1%8B%D0%B9" TargetMode="External"/><Relationship Id="rId36" Type="http://schemas.openxmlformats.org/officeDocument/2006/relationships/hyperlink" Target="https://unipump-online.ru/shop/pumps/skvazhinnye/" TargetMode="External"/><Relationship Id="rId10" Type="http://schemas.openxmlformats.org/officeDocument/2006/relationships/hyperlink" Target="https://avshop.ru/catalog/45958-page1.html?f%5b%D0%9F%D1%80%D0%B8%D0%BD%D1%86%D0%B8%D0%BF%20%D0%B4%D0%B5%D0%B9%D1%81%D1%82%D0%B2%D0%B8%D1%8F%5d%5b%5d=%D1%86%D0%B5%D0%BD%D1%82%D1%80%D0%BE%D0%B1%D0%B5%D0%B6%D0%BD%D1%8B%D0%B9" TargetMode="External"/><Relationship Id="rId19" Type="http://schemas.openxmlformats.org/officeDocument/2006/relationships/hyperlink" Target="https://avshop.ru/catalog/45958-page1.html?f%5b%D0%9D%D0%B0%D0%BF%D0%BE%D1%80%5d%5b%5d=31%C2%A0%D0%BC" TargetMode="External"/><Relationship Id="rId31" Type="http://schemas.openxmlformats.org/officeDocument/2006/relationships/hyperlink" Target="https://www.hms-livgidromash.ru/catalog/nasosy-sd-konsolnye-dlya-drenazha-kanaliz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shop.ru/catalog/45958-page1.html?f%5b%D0%9D%D0%B0%D0%BF%D0%BE%D1%80%5d%5b%5d=31%C2%A0%D0%BC" TargetMode="External"/><Relationship Id="rId14" Type="http://schemas.openxmlformats.org/officeDocument/2006/relationships/hyperlink" Target="https://avshop.ru/catalog/45958-page1.html?f%5b%D0%9C%D0%BE%D1%89%D0%BD%D0%BE%D1%81%D1%82%D1%8C%5d%5b%5d=2200%C2%A0%D0%92%D1%82" TargetMode="External"/><Relationship Id="rId22" Type="http://schemas.openxmlformats.org/officeDocument/2006/relationships/hyperlink" Target="https://avshop.ru/catalog/45958-page1.html?f%5b%D0%9C%D0%B0%D0%BA%D1%81.%20t%20%D0%B6%D0%B8%D0%B4%D0%BA%D0%BE%D1%81%D1%82%D0%B8%5d%5b%5d=60%C2%A0%C2%B0%D0%A1" TargetMode="External"/><Relationship Id="rId27" Type="http://schemas.openxmlformats.org/officeDocument/2006/relationships/hyperlink" Target="https://avshop.ru/catalog/45958-page1.html?f%5b%D0%9D%D0%B0%D0%BF%D1%80%D1%8F%D0%B6%D0%B5%D0%BD%D0%B8%D0%B5%20%D1%81%D0%B5%D1%82%D0%B8%5d%5b%5d=380%20%D0%92" TargetMode="External"/><Relationship Id="rId30" Type="http://schemas.openxmlformats.org/officeDocument/2006/relationships/hyperlink" Target="https://www.hms-livgidromash.ru/catalog/nasosy-sd-konsolnye-dlya-drenazha-kanalizatsii.html" TargetMode="External"/><Relationship Id="rId35" Type="http://schemas.openxmlformats.org/officeDocument/2006/relationships/hyperlink" Target="https://unipump-online.ru/shop/pumps/pogruzhnye/" TargetMode="External"/><Relationship Id="rId8" Type="http://schemas.openxmlformats.org/officeDocument/2006/relationships/hyperlink" Target="https://avshop.ru/catalog/45958-page1.html?f%5b%D0%9F%D1%80%D0%BE%D0%B8%D0%B7%D0%B2%D0%BE%D0%B4%D0%B8%D1%82%D0%B5%D0%BB%D1%8C%D0%BD%D0%BE%D1%81%D1%82%D1%8C%5d%5b%5d=27000%C2%A0%D0%BB/%D1%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44</cp:revision>
  <cp:lastPrinted>2023-06-12T06:55:00Z</cp:lastPrinted>
  <dcterms:created xsi:type="dcterms:W3CDTF">2023-06-08T10:51:00Z</dcterms:created>
  <dcterms:modified xsi:type="dcterms:W3CDTF">2024-10-09T12:39:00Z</dcterms:modified>
</cp:coreProperties>
</file>