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258F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00154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9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49FC4350" w:rsidR="00AB6313" w:rsidRPr="00A074BA" w:rsidRDefault="00345A11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1DC17D70">
                <wp:simplePos x="0" y="0"/>
                <wp:positionH relativeFrom="column">
                  <wp:posOffset>3289300</wp:posOffset>
                </wp:positionH>
                <wp:positionV relativeFrom="paragraph">
                  <wp:posOffset>353060</wp:posOffset>
                </wp:positionV>
                <wp:extent cx="2962275" cy="497840"/>
                <wp:effectExtent l="0" t="0" r="9525" b="165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22F5F773" w:rsidR="00C53CB4" w:rsidRDefault="00345A11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D74275"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5122AE60" w:rsidR="00D74275" w:rsidRPr="00C53CB4" w:rsidRDefault="00345A11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D74275">
                              <w:rPr>
                                <w:b/>
                                <w:bCs/>
                              </w:rPr>
                              <w:t>ГУП «ГК Днестрэнерго»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4AACF" id="Прямоугольник 10" o:spid="_x0000_s1035" style="position:absolute;left:0;text-align:left;margin-left:259pt;margin-top:27.8pt;width:233.2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" filled="f" stroked="f">
                <v:textbox inset="0,0,0,0">
                  <w:txbxContent>
                    <w:p w14:paraId="58FF5EFE" w14:textId="22F5F773" w:rsidR="00C53CB4" w:rsidRDefault="00345A11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="00D74275"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5122AE60" w:rsidR="00D74275" w:rsidRPr="00C53CB4" w:rsidRDefault="00345A11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D74275"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 w:rsidR="00AB63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6DAF371E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6FB8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 w:rsidR="00AB63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="00AB6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="00AB6313" w:rsidRPr="003075CA">
        <w:rPr>
          <w:rStyle w:val="FontStyle14"/>
          <w:rFonts w:eastAsia="Calibri"/>
          <w:b w:val="0"/>
        </w:rPr>
        <w:tab/>
      </w:r>
      <w:r w:rsidR="00AB6313" w:rsidRPr="003075CA">
        <w:rPr>
          <w:rStyle w:val="FontStyle14"/>
          <w:rFonts w:eastAsia="Calibri"/>
        </w:rPr>
        <w:t xml:space="preserve"> </w:t>
      </w:r>
      <w:r w:rsidR="00AB6313" w:rsidRPr="00A074BA">
        <w:rPr>
          <w:rStyle w:val="FontStyle14"/>
          <w:rFonts w:eastAsia="Calibri"/>
          <w:b w:val="0"/>
        </w:rPr>
        <w:t xml:space="preserve">№ </w:t>
      </w:r>
      <w:r w:rsidR="00AB6313"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39E2C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D8B7B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E7908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04D5BF6C" w14:textId="77777777" w:rsidR="00AB6313" w:rsidRDefault="00AB6313" w:rsidP="00AB6313">
      <w:pPr>
        <w:jc w:val="center"/>
      </w:pPr>
    </w:p>
    <w:p w14:paraId="0B83F5F4" w14:textId="77777777" w:rsidR="000B117B" w:rsidRDefault="000B117B" w:rsidP="00D74275">
      <w:pPr>
        <w:jc w:val="center"/>
        <w:rPr>
          <w:b/>
        </w:rPr>
      </w:pPr>
    </w:p>
    <w:p w14:paraId="0B30AD52" w14:textId="47CFD750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2EAE6E17" w14:textId="2C4FBB05" w:rsidR="00C53CB4" w:rsidRDefault="00D74275" w:rsidP="006D11CC">
      <w:pPr>
        <w:ind w:firstLine="709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>» планирует проведение закупк</w:t>
      </w:r>
      <w:r w:rsidR="006D11CC">
        <w:rPr>
          <w:lang w:bidi="ru-RU"/>
        </w:rPr>
        <w:t>у</w:t>
      </w:r>
      <w:r w:rsidR="00C53CB4" w:rsidRPr="00C53CB4">
        <w:rPr>
          <w:lang w:bidi="ru-RU"/>
        </w:rPr>
        <w:t xml:space="preserve"> </w:t>
      </w:r>
      <w:r w:rsidR="004015C4">
        <w:rPr>
          <w:b/>
          <w:bCs/>
          <w:lang w:bidi="ru-RU"/>
        </w:rPr>
        <w:t xml:space="preserve"> </w:t>
      </w:r>
      <w:r w:rsidR="006D11CC" w:rsidRPr="006D11CC">
        <w:rPr>
          <w:b/>
          <w:bCs/>
        </w:rPr>
        <w:t xml:space="preserve"> трансформатор</w:t>
      </w:r>
      <w:r w:rsidR="006D11CC">
        <w:rPr>
          <w:b/>
          <w:bCs/>
        </w:rPr>
        <w:t>ов</w:t>
      </w:r>
      <w:r w:rsidR="006D11CC" w:rsidRPr="006D11CC">
        <w:rPr>
          <w:b/>
          <w:bCs/>
        </w:rPr>
        <w:t xml:space="preserve"> напряжения </w:t>
      </w:r>
      <w:r w:rsidR="00B62F2A">
        <w:rPr>
          <w:b/>
          <w:bCs/>
        </w:rPr>
        <w:t>110</w:t>
      </w:r>
      <w:r w:rsidR="006D11CC" w:rsidRPr="006D11CC">
        <w:rPr>
          <w:b/>
          <w:bCs/>
        </w:rPr>
        <w:t xml:space="preserve"> </w:t>
      </w:r>
      <w:proofErr w:type="spellStart"/>
      <w:r w:rsidR="006D11CC" w:rsidRPr="006D11CC">
        <w:rPr>
          <w:b/>
          <w:bCs/>
        </w:rPr>
        <w:t>кВ</w:t>
      </w:r>
      <w:proofErr w:type="spellEnd"/>
      <w:r w:rsidR="006D11CC" w:rsidRPr="006D11CC">
        <w:rPr>
          <w:b/>
          <w:bCs/>
        </w:rPr>
        <w:t xml:space="preserve"> </w:t>
      </w:r>
      <w:r w:rsidR="00C53CB4" w:rsidRPr="00C53CB4">
        <w:rPr>
          <w:lang w:bidi="ru-RU"/>
        </w:rPr>
        <w:t>в 202</w:t>
      </w:r>
      <w:r w:rsidR="00317517">
        <w:rPr>
          <w:lang w:bidi="ru-RU"/>
        </w:rPr>
        <w:t>4</w:t>
      </w:r>
      <w:r w:rsidR="00345A11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г. и в целях изучения рынка цен на </w:t>
      </w:r>
      <w:r w:rsidR="00527EA5">
        <w:rPr>
          <w:lang w:bidi="ru-RU"/>
        </w:rPr>
        <w:t xml:space="preserve"> </w:t>
      </w:r>
      <w:r w:rsidR="00C53CB4" w:rsidRPr="00C53CB4">
        <w:rPr>
          <w:lang w:bidi="ru-RU"/>
        </w:rPr>
        <w:t>закупаем</w:t>
      </w:r>
      <w:r w:rsidR="009A0BE7">
        <w:rPr>
          <w:lang w:bidi="ru-RU"/>
        </w:rPr>
        <w:t>ое</w:t>
      </w:r>
      <w:r w:rsidR="00C53CB4" w:rsidRPr="00C53CB4">
        <w:rPr>
          <w:lang w:bidi="ru-RU"/>
        </w:rPr>
        <w:t xml:space="preserve"> </w:t>
      </w:r>
      <w:r w:rsidR="009A0BE7">
        <w:rPr>
          <w:lang w:bidi="ru-RU"/>
        </w:rPr>
        <w:t>оборудование</w:t>
      </w:r>
      <w:r w:rsidR="00C53CB4" w:rsidRPr="00C53CB4">
        <w:rPr>
          <w:lang w:bidi="ru-RU"/>
        </w:rPr>
        <w:t>, просит предоставить информацию о стоимости поставки товара, соответствующего указанным характеристикам</w:t>
      </w:r>
      <w:r w:rsidR="009A0BE7">
        <w:rPr>
          <w:lang w:bidi="ru-RU"/>
        </w:rPr>
        <w:t xml:space="preserve"> в Приложении:</w:t>
      </w:r>
      <w:proofErr w:type="gramEnd"/>
      <w:r w:rsidR="009A0BE7">
        <w:rPr>
          <w:lang w:bidi="ru-RU"/>
        </w:rPr>
        <w:t xml:space="preserve"> – </w:t>
      </w:r>
      <w:bookmarkStart w:id="0" w:name="_Hlk170214280"/>
      <w:r w:rsidR="001710DD">
        <w:rPr>
          <w:lang w:bidi="ru-RU"/>
        </w:rPr>
        <w:t>Техническое задание</w:t>
      </w:r>
      <w:r w:rsidR="00F047F0">
        <w:rPr>
          <w:lang w:bidi="ru-RU"/>
        </w:rPr>
        <w:t xml:space="preserve"> на </w:t>
      </w:r>
      <w:r w:rsidR="00527EA5">
        <w:rPr>
          <w:lang w:bidi="ru-RU"/>
        </w:rPr>
        <w:t xml:space="preserve">трансформаторы </w:t>
      </w:r>
      <w:r w:rsidR="006D11CC">
        <w:rPr>
          <w:lang w:bidi="ru-RU"/>
        </w:rPr>
        <w:t>напряжения</w:t>
      </w:r>
      <w:r w:rsidR="001710DD">
        <w:rPr>
          <w:lang w:bidi="ru-RU"/>
        </w:rPr>
        <w:t xml:space="preserve"> </w:t>
      </w:r>
      <w:r w:rsidR="00B62F2A">
        <w:rPr>
          <w:lang w:bidi="ru-RU"/>
        </w:rPr>
        <w:t xml:space="preserve">110 </w:t>
      </w:r>
      <w:bookmarkStart w:id="1" w:name="_GoBack"/>
      <w:bookmarkEnd w:id="1"/>
      <w:r w:rsidR="004015C4">
        <w:rPr>
          <w:lang w:bidi="ru-RU"/>
        </w:rPr>
        <w:t>кВ</w:t>
      </w:r>
      <w:bookmarkEnd w:id="0"/>
      <w:r w:rsidR="00685451">
        <w:rPr>
          <w:lang w:bidi="ru-RU"/>
        </w:rPr>
        <w:t>.</w:t>
      </w:r>
    </w:p>
    <w:tbl>
      <w:tblPr>
        <w:tblW w:w="97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840"/>
        <w:gridCol w:w="803"/>
        <w:gridCol w:w="616"/>
      </w:tblGrid>
      <w:tr w:rsidR="00657627" w14:paraId="33835F7F" w14:textId="77777777" w:rsidTr="00685451">
        <w:trPr>
          <w:trHeight w:val="315"/>
        </w:trPr>
        <w:tc>
          <w:tcPr>
            <w:tcW w:w="540" w:type="dxa"/>
            <w:vAlign w:val="center"/>
            <w:hideMark/>
          </w:tcPr>
          <w:p w14:paraId="0BC92261" w14:textId="77777777" w:rsidR="00657627" w:rsidRDefault="00657627">
            <w:pPr>
              <w:spacing w:line="25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840" w:type="dxa"/>
            <w:vAlign w:val="center"/>
            <w:hideMark/>
          </w:tcPr>
          <w:p w14:paraId="3E38949E" w14:textId="77777777" w:rsidR="00657627" w:rsidRDefault="006576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3" w:type="dxa"/>
            <w:vAlign w:val="center"/>
            <w:hideMark/>
          </w:tcPr>
          <w:p w14:paraId="1BAA3FC7" w14:textId="77777777" w:rsidR="00657627" w:rsidRDefault="006576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616" w:type="dxa"/>
            <w:vAlign w:val="center"/>
            <w:hideMark/>
          </w:tcPr>
          <w:p w14:paraId="6D5D689E" w14:textId="77777777" w:rsidR="00657627" w:rsidRDefault="006576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657627" w14:paraId="3341EA2E" w14:textId="77777777" w:rsidTr="00685451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51F36CC4" w14:textId="77777777" w:rsidR="00657627" w:rsidRDefault="006576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noWrap/>
            <w:vAlign w:val="bottom"/>
            <w:hideMark/>
          </w:tcPr>
          <w:p w14:paraId="02A08F0C" w14:textId="070B9965" w:rsidR="00657627" w:rsidRDefault="00B62F2A" w:rsidP="00B62F2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="00657627" w:rsidRPr="00657627">
              <w:rPr>
                <w:rFonts w:eastAsia="Times New Roman"/>
                <w:lang w:eastAsia="ru-RU"/>
              </w:rPr>
              <w:t xml:space="preserve">рансформатор </w:t>
            </w:r>
            <w:r w:rsidR="006D11CC">
              <w:rPr>
                <w:rFonts w:eastAsia="Times New Roman"/>
                <w:lang w:eastAsia="ru-RU"/>
              </w:rPr>
              <w:t>напряжения</w:t>
            </w:r>
            <w:r w:rsidR="001710D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110</w:t>
            </w:r>
            <w:r w:rsidR="001710DD">
              <w:rPr>
                <w:rFonts w:eastAsia="Times New Roman"/>
                <w:lang w:eastAsia="ru-RU"/>
              </w:rPr>
              <w:t>кВ</w:t>
            </w:r>
            <w:r w:rsidR="00685451">
              <w:rPr>
                <w:rFonts w:eastAsia="Times New Roman"/>
                <w:lang w:eastAsia="ru-RU"/>
              </w:rPr>
              <w:t xml:space="preserve">, согласно </w:t>
            </w:r>
            <w:r w:rsidR="001710DD">
              <w:rPr>
                <w:rFonts w:eastAsia="Times New Roman"/>
                <w:lang w:eastAsia="ru-RU"/>
              </w:rPr>
              <w:t>техническому заданию</w:t>
            </w:r>
            <w:r w:rsidR="00657627" w:rsidRPr="0065762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803" w:type="dxa"/>
            <w:noWrap/>
            <w:vAlign w:val="center"/>
            <w:hideMark/>
          </w:tcPr>
          <w:p w14:paraId="649C6BCA" w14:textId="2D5C3D94" w:rsidR="00657627" w:rsidRDefault="00762B4C">
            <w:pPr>
              <w:spacing w:line="25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</w:t>
            </w:r>
            <w:r w:rsidR="00657627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16" w:type="dxa"/>
            <w:noWrap/>
            <w:vAlign w:val="center"/>
            <w:hideMark/>
          </w:tcPr>
          <w:p w14:paraId="5FE01992" w14:textId="558B3C37" w:rsidR="00657627" w:rsidRDefault="00B62F2A">
            <w:pPr>
              <w:spacing w:line="25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</w:tr>
    </w:tbl>
    <w:p w14:paraId="6DCE5F81" w14:textId="47DB086A" w:rsidR="00685451" w:rsidRDefault="00C53CB4" w:rsidP="00685451">
      <w:pPr>
        <w:ind w:firstLine="708"/>
        <w:jc w:val="both"/>
        <w:rPr>
          <w:lang w:bidi="ru-RU"/>
        </w:rPr>
      </w:pPr>
      <w:r w:rsidRPr="00C53CB4">
        <w:rPr>
          <w:lang w:bidi="ru-RU"/>
        </w:rPr>
        <w:t>1. Перечень сведений, необходимых для определения идентичности или однородности товара, приведен</w:t>
      </w:r>
      <w:r w:rsidR="00082B8D">
        <w:rPr>
          <w:lang w:bidi="ru-RU"/>
        </w:rPr>
        <w:t>ы</w:t>
      </w:r>
      <w:r w:rsidRPr="00C53CB4">
        <w:rPr>
          <w:lang w:bidi="ru-RU"/>
        </w:rPr>
        <w:t xml:space="preserve"> в </w:t>
      </w:r>
      <w:r w:rsidR="009A0BE7" w:rsidRPr="009A0BE7">
        <w:rPr>
          <w:lang w:bidi="ru-RU"/>
        </w:rPr>
        <w:t>Приложении</w:t>
      </w:r>
      <w:r w:rsidR="009A0BE7">
        <w:rPr>
          <w:lang w:bidi="ru-RU"/>
        </w:rPr>
        <w:t>:</w:t>
      </w:r>
      <w:r w:rsidR="009A0BE7" w:rsidRPr="009A0BE7">
        <w:rPr>
          <w:lang w:bidi="ru-RU"/>
        </w:rPr>
        <w:t xml:space="preserve"> – </w:t>
      </w:r>
      <w:r w:rsidR="001710DD">
        <w:rPr>
          <w:lang w:bidi="ru-RU"/>
        </w:rPr>
        <w:t>Техническое задание</w:t>
      </w:r>
      <w:r w:rsidR="00685451" w:rsidRPr="00685451">
        <w:rPr>
          <w:lang w:bidi="ru-RU"/>
        </w:rPr>
        <w:t xml:space="preserve"> на трансформаторы </w:t>
      </w:r>
      <w:r w:rsidR="00B62F2A">
        <w:rPr>
          <w:lang w:bidi="ru-RU"/>
        </w:rPr>
        <w:t>напряжения</w:t>
      </w:r>
      <w:r w:rsidR="001710DD">
        <w:rPr>
          <w:lang w:bidi="ru-RU"/>
        </w:rPr>
        <w:t xml:space="preserve"> </w:t>
      </w:r>
      <w:r w:rsidR="00B62F2A">
        <w:rPr>
          <w:lang w:bidi="ru-RU"/>
        </w:rPr>
        <w:t xml:space="preserve">110 </w:t>
      </w:r>
      <w:proofErr w:type="spellStart"/>
      <w:r w:rsidR="00685451" w:rsidRPr="00685451">
        <w:rPr>
          <w:lang w:bidi="ru-RU"/>
        </w:rPr>
        <w:t>кВ</w:t>
      </w:r>
      <w:r w:rsidR="00685451">
        <w:rPr>
          <w:lang w:bidi="ru-RU"/>
        </w:rPr>
        <w:t>.</w:t>
      </w:r>
      <w:proofErr w:type="spellEnd"/>
    </w:p>
    <w:p w14:paraId="505C4899" w14:textId="77936D20" w:rsidR="00C53CB4" w:rsidRPr="00C53CB4" w:rsidRDefault="00527EA5" w:rsidP="00685451">
      <w:pPr>
        <w:ind w:firstLine="708"/>
        <w:jc w:val="both"/>
        <w:rPr>
          <w:lang w:bidi="ru-RU"/>
        </w:rPr>
      </w:pPr>
      <w:r w:rsidRPr="00C53CB4">
        <w:rPr>
          <w:lang w:bidi="ru-RU"/>
        </w:rPr>
        <w:t xml:space="preserve"> </w:t>
      </w:r>
      <w:r>
        <w:rPr>
          <w:lang w:bidi="ru-RU"/>
        </w:rPr>
        <w:t xml:space="preserve">2. </w:t>
      </w:r>
      <w:r w:rsidR="00C53CB4"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Условие о порядке и сроках оплаты товара:</w:t>
      </w:r>
    </w:p>
    <w:p w14:paraId="31C88EC4" w14:textId="77777777" w:rsidR="001662A3" w:rsidRDefault="001662A3" w:rsidP="009C1461">
      <w:pPr>
        <w:jc w:val="both"/>
        <w:rPr>
          <w:lang w:bidi="ru-RU"/>
        </w:rPr>
      </w:pPr>
      <w:r w:rsidRPr="001662A3">
        <w:rPr>
          <w:lang w:bidi="ru-RU"/>
        </w:rPr>
        <w:t>- Покупателем (ГУП «ГК Днестрэнерго») производится 100 % оплата по настоящему Контракту, банковским переводом на счёт Поставщика в течение 5 (пяти) рабочих дней при каждой поставленной партии товара в адрес покупателя.</w:t>
      </w:r>
    </w:p>
    <w:p w14:paraId="61C83FDB" w14:textId="2A4A7B69" w:rsidR="001662A3" w:rsidRDefault="001662A3" w:rsidP="009C1461">
      <w:pPr>
        <w:jc w:val="both"/>
        <w:rPr>
          <w:lang w:bidi="ru-RU"/>
        </w:rPr>
      </w:pPr>
      <w:r>
        <w:rPr>
          <w:lang w:bidi="ru-RU"/>
        </w:rPr>
        <w:t xml:space="preserve">2.4. </w:t>
      </w:r>
      <w:r w:rsidRPr="001662A3">
        <w:rPr>
          <w:lang w:bidi="ru-RU"/>
        </w:rPr>
        <w:t>Условие о порядке приемки заказчиком товаров, работ, услуг - приемка товара осуществляется на складе Поставщика, путем подписания приемо-сдаточных документов, товарно-транспортных накладных.</w:t>
      </w:r>
    </w:p>
    <w:p w14:paraId="17034669" w14:textId="65B1F73B" w:rsidR="00C53CB4" w:rsidRPr="00C53CB4" w:rsidRDefault="001662A3" w:rsidP="001662A3">
      <w:pPr>
        <w:jc w:val="both"/>
        <w:rPr>
          <w:lang w:bidi="ru-RU"/>
        </w:rPr>
      </w:pPr>
      <w:r>
        <w:rPr>
          <w:lang w:bidi="ru-RU"/>
        </w:rPr>
        <w:t xml:space="preserve">2.5. </w:t>
      </w:r>
      <w:r w:rsidR="00C53CB4" w:rsidRPr="00C53CB4">
        <w:rPr>
          <w:lang w:bidi="ru-RU"/>
        </w:rPr>
        <w:t>Сведения о сроках и месте поставки товаров:</w:t>
      </w:r>
    </w:p>
    <w:p w14:paraId="1D80E2B8" w14:textId="77777777" w:rsidR="001662A3" w:rsidRDefault="001662A3" w:rsidP="001662A3">
      <w:pPr>
        <w:jc w:val="both"/>
        <w:rPr>
          <w:lang w:bidi="ru-RU"/>
        </w:rPr>
      </w:pPr>
      <w:r w:rsidRPr="001662A3">
        <w:rPr>
          <w:lang w:bidi="ru-RU"/>
        </w:rPr>
        <w:t>- Товар поставляется на условиях CIP, CPT, DAP склад Покупателя, согласно INCOTERMS 2010г.</w:t>
      </w:r>
    </w:p>
    <w:p w14:paraId="458C6ADE" w14:textId="3EDF7463" w:rsidR="00C53CB4" w:rsidRPr="00C53CB4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2D06E1E8" w14:textId="77777777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Поставщик передает Заказчику вместе с товаром следующие документы на поставляемый товар:</w:t>
      </w:r>
    </w:p>
    <w:p w14:paraId="7C153F9E" w14:textId="77777777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lastRenderedPageBreak/>
        <w:t>- Товарно-транспортная накладная;</w:t>
      </w:r>
    </w:p>
    <w:p w14:paraId="56369565" w14:textId="3EFF0D93" w:rsid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- Сертификат качества либо Сертификат соответствия ГОСТу, паспорт качества;</w:t>
      </w:r>
    </w:p>
    <w:p w14:paraId="59B88483" w14:textId="7A433222" w:rsidR="00D616B7" w:rsidRDefault="00D616B7" w:rsidP="00C53CB4">
      <w:pPr>
        <w:jc w:val="both"/>
        <w:rPr>
          <w:lang w:bidi="ru-RU"/>
        </w:rPr>
      </w:pPr>
      <w:r>
        <w:rPr>
          <w:lang w:bidi="ru-RU"/>
        </w:rPr>
        <w:t>- Акты о проведении заводских испытаний;</w:t>
      </w:r>
    </w:p>
    <w:p w14:paraId="070E2D6B" w14:textId="1D0CAC0A" w:rsidR="00C53CB4" w:rsidRPr="00C53CB4" w:rsidRDefault="00D616B7" w:rsidP="00C53CB4">
      <w:pPr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языке;</w:t>
      </w:r>
    </w:p>
    <w:p w14:paraId="45F120A9" w14:textId="16C79F3D" w:rsidR="00C53CB4" w:rsidRPr="00F0646D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</w:t>
      </w:r>
      <w:r w:rsidRPr="00F0646D">
        <w:rPr>
          <w:lang w:bidi="ru-RU"/>
        </w:rPr>
        <w:t>- предусмотрено условиями контракта;</w:t>
      </w:r>
    </w:p>
    <w:p w14:paraId="4E7ED57A" w14:textId="77777777" w:rsidR="00C53CB4" w:rsidRPr="00C53CB4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77777777" w:rsidR="00C53CB4" w:rsidRPr="00C53CB4" w:rsidRDefault="00C53CB4" w:rsidP="00C53CB4">
      <w:pPr>
        <w:numPr>
          <w:ilvl w:val="1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6301E546" w:rsidR="00C53CB4" w:rsidRPr="00C53CB4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F047F0">
        <w:rPr>
          <w:lang w:bidi="ru-RU"/>
        </w:rPr>
        <w:t>0</w:t>
      </w:r>
      <w:r w:rsidR="00702EDC">
        <w:rPr>
          <w:lang w:bidi="ru-RU"/>
        </w:rPr>
        <w:t>9</w:t>
      </w:r>
      <w:r w:rsidRPr="00C53CB4">
        <w:rPr>
          <w:lang w:bidi="ru-RU"/>
        </w:rPr>
        <w:t>.</w:t>
      </w:r>
      <w:r w:rsidR="00702EDC">
        <w:rPr>
          <w:lang w:bidi="ru-RU"/>
        </w:rPr>
        <w:t>10</w:t>
      </w:r>
      <w:r w:rsidRPr="00C53CB4">
        <w:rPr>
          <w:lang w:bidi="ru-RU"/>
        </w:rPr>
        <w:t>.202</w:t>
      </w:r>
      <w:r w:rsidR="00317517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6D0C8C2E" w14:textId="10454E6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 xml:space="preserve">на электронный адрес: </w:t>
      </w:r>
      <w:hyperlink r:id="rId10" w:history="1">
        <w:r w:rsidR="00F3276B" w:rsidRPr="00AB2CF9">
          <w:rPr>
            <w:rStyle w:val="a4"/>
            <w:lang w:bidi="ru-RU"/>
          </w:rPr>
          <w:t>dnestrenergo@</w:t>
        </w:r>
        <w:r w:rsidR="00F3276B" w:rsidRPr="00AB2CF9">
          <w:rPr>
            <w:rStyle w:val="a4"/>
            <w:lang w:val="en-US"/>
          </w:rPr>
          <w:t>dnestrenergo</w:t>
        </w:r>
        <w:r w:rsidR="00F3276B" w:rsidRPr="00AB2CF9">
          <w:rPr>
            <w:rStyle w:val="a4"/>
          </w:rPr>
          <w:t>.</w:t>
        </w:r>
      </w:hyperlink>
      <w:r w:rsidR="00F3276B">
        <w:rPr>
          <w:rStyle w:val="a4"/>
          <w:lang w:val="en-US"/>
        </w:rPr>
        <w:t>md</w:t>
      </w:r>
      <w:r w:rsidRPr="00C53CB4">
        <w:rPr>
          <w:lang w:bidi="ru-RU"/>
        </w:rPr>
        <w:t>.</w:t>
      </w:r>
    </w:p>
    <w:p w14:paraId="156AC197" w14:textId="77777777" w:rsidR="00C53CB4" w:rsidRPr="00C53CB4" w:rsidRDefault="00C53CB4" w:rsidP="00C53CB4">
      <w:pPr>
        <w:numPr>
          <w:ilvl w:val="0"/>
          <w:numId w:val="3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14F52229" w:rsidR="00C53CB4" w:rsidRPr="00C53CB4" w:rsidRDefault="00C53CB4" w:rsidP="00C53CB4">
      <w:pPr>
        <w:numPr>
          <w:ilvl w:val="0"/>
          <w:numId w:val="3"/>
        </w:numPr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317517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C53CB4">
      <w:pPr>
        <w:numPr>
          <w:ilvl w:val="0"/>
          <w:numId w:val="3"/>
        </w:numPr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65FBFA53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По всем, возникающим вопросам просьба обращаться по тел.: +373(533)65256</w:t>
      </w:r>
    </w:p>
    <w:p w14:paraId="55E0D02A" w14:textId="1A483812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726C6694" w14:textId="5313FC51" w:rsidR="005B44AC" w:rsidRPr="005B44AC" w:rsidRDefault="000C41E2" w:rsidP="005B44AC">
      <w:pPr>
        <w:ind w:firstLine="708"/>
        <w:jc w:val="both"/>
        <w:rPr>
          <w:lang w:bidi="ru-RU"/>
        </w:rPr>
      </w:pPr>
      <w:r>
        <w:rPr>
          <w:lang w:bidi="ru-RU"/>
        </w:rPr>
        <w:t>Приложение:</w:t>
      </w:r>
      <w:r w:rsidRPr="000C41E2">
        <w:rPr>
          <w:lang w:bidi="ru-RU"/>
        </w:rPr>
        <w:t xml:space="preserve"> – </w:t>
      </w:r>
      <w:r w:rsidR="001710DD">
        <w:rPr>
          <w:lang w:bidi="ru-RU"/>
        </w:rPr>
        <w:t>Техническое задание</w:t>
      </w:r>
      <w:r w:rsidR="00685451" w:rsidRPr="00685451">
        <w:rPr>
          <w:lang w:bidi="ru-RU"/>
        </w:rPr>
        <w:t xml:space="preserve"> на трансформаторы </w:t>
      </w:r>
      <w:r w:rsidR="006D11CC">
        <w:rPr>
          <w:lang w:bidi="ru-RU"/>
        </w:rPr>
        <w:t>напряжения</w:t>
      </w:r>
      <w:r w:rsidR="001710DD">
        <w:rPr>
          <w:lang w:bidi="ru-RU"/>
        </w:rPr>
        <w:t xml:space="preserve"> </w:t>
      </w:r>
      <w:r w:rsidR="00B62F2A">
        <w:rPr>
          <w:lang w:bidi="ru-RU"/>
        </w:rPr>
        <w:t xml:space="preserve">110 </w:t>
      </w:r>
      <w:proofErr w:type="spellStart"/>
      <w:r w:rsidR="00685451" w:rsidRPr="00685451">
        <w:rPr>
          <w:lang w:bidi="ru-RU"/>
        </w:rPr>
        <w:t>кВ</w:t>
      </w:r>
      <w:r w:rsidR="00685451">
        <w:rPr>
          <w:lang w:bidi="ru-RU"/>
        </w:rPr>
        <w:t>.</w:t>
      </w:r>
      <w:proofErr w:type="spellEnd"/>
    </w:p>
    <w:p w14:paraId="6D8E9D78" w14:textId="43A840FD" w:rsidR="005A5D58" w:rsidRDefault="005A5D58" w:rsidP="004015C4">
      <w:pPr>
        <w:ind w:firstLine="708"/>
        <w:jc w:val="both"/>
        <w:rPr>
          <w:lang w:bidi="ru-RU"/>
        </w:rPr>
      </w:pPr>
    </w:p>
    <w:p w14:paraId="7C9745A2" w14:textId="77777777" w:rsidR="005A5D58" w:rsidRDefault="005A5D58" w:rsidP="004015C4">
      <w:pPr>
        <w:ind w:firstLine="708"/>
        <w:jc w:val="both"/>
        <w:rPr>
          <w:lang w:bidi="ru-RU"/>
        </w:rPr>
      </w:pPr>
    </w:p>
    <w:p w14:paraId="1AEF2AE8" w14:textId="0EBF2AD5" w:rsidR="00C53CB4" w:rsidRPr="00C53CB4" w:rsidRDefault="005B44AC" w:rsidP="00C53CB4">
      <w:pPr>
        <w:jc w:val="both"/>
        <w:rPr>
          <w:b/>
          <w:bCs/>
          <w:lang w:bidi="ru-RU"/>
        </w:rPr>
      </w:pPr>
      <w:r>
        <w:rPr>
          <w:lang w:bidi="ru-RU"/>
        </w:rPr>
        <w:t>З</w:t>
      </w:r>
      <w:r w:rsidRPr="00C53CB4">
        <w:rPr>
          <w:lang w:bidi="ru-RU"/>
        </w:rPr>
        <w:t>аместитель генерального директор</w:t>
      </w:r>
      <w:r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7CFC35B1" w14:textId="77777777" w:rsidR="005A5D58" w:rsidRDefault="005A5D58" w:rsidP="00AB6313">
      <w:pPr>
        <w:jc w:val="both"/>
        <w:rPr>
          <w:bCs/>
          <w:sz w:val="16"/>
          <w:szCs w:val="16"/>
          <w:lang w:bidi="ru-RU"/>
        </w:rPr>
      </w:pPr>
    </w:p>
    <w:p w14:paraId="37528881" w14:textId="77777777" w:rsidR="005A5D58" w:rsidRDefault="005A5D58" w:rsidP="00AB6313">
      <w:pPr>
        <w:jc w:val="both"/>
        <w:rPr>
          <w:bCs/>
          <w:sz w:val="16"/>
          <w:szCs w:val="16"/>
          <w:lang w:bidi="ru-RU"/>
        </w:rPr>
      </w:pPr>
    </w:p>
    <w:p w14:paraId="19480B8B" w14:textId="7BEF8492" w:rsidR="00082B8D" w:rsidRDefault="00082B8D" w:rsidP="000E76F5">
      <w:pPr>
        <w:rPr>
          <w:sz w:val="16"/>
          <w:szCs w:val="16"/>
          <w:lang w:bidi="ru-RU"/>
        </w:rPr>
      </w:pPr>
    </w:p>
    <w:sectPr w:rsidR="00082B8D" w:rsidSect="00903D74">
      <w:pgSz w:w="11907" w:h="16840" w:code="9"/>
      <w:pgMar w:top="1135" w:right="567" w:bottom="709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2E0C" w14:textId="77777777" w:rsidR="00931956" w:rsidRDefault="00931956">
      <w:r>
        <w:separator/>
      </w:r>
    </w:p>
  </w:endnote>
  <w:endnote w:type="continuationSeparator" w:id="0">
    <w:p w14:paraId="7C4AA71C" w14:textId="77777777" w:rsidR="00931956" w:rsidRDefault="0093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15CD8" w14:textId="77777777" w:rsidR="00931956" w:rsidRDefault="00931956">
      <w:r>
        <w:separator/>
      </w:r>
    </w:p>
  </w:footnote>
  <w:footnote w:type="continuationSeparator" w:id="0">
    <w:p w14:paraId="2A4E64D6" w14:textId="77777777" w:rsidR="00931956" w:rsidRDefault="0093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42E4D"/>
    <w:rsid w:val="000815B8"/>
    <w:rsid w:val="00082B8D"/>
    <w:rsid w:val="000A4D30"/>
    <w:rsid w:val="000B117B"/>
    <w:rsid w:val="000B7FC7"/>
    <w:rsid w:val="000C41E2"/>
    <w:rsid w:val="000C6BCB"/>
    <w:rsid w:val="000E76F5"/>
    <w:rsid w:val="00117DEA"/>
    <w:rsid w:val="00121AB9"/>
    <w:rsid w:val="00151B33"/>
    <w:rsid w:val="001662A3"/>
    <w:rsid w:val="001710DD"/>
    <w:rsid w:val="00176755"/>
    <w:rsid w:val="001775F6"/>
    <w:rsid w:val="001A634B"/>
    <w:rsid w:val="001E0D84"/>
    <w:rsid w:val="00235118"/>
    <w:rsid w:val="002714A8"/>
    <w:rsid w:val="00293B6C"/>
    <w:rsid w:val="002A4FAC"/>
    <w:rsid w:val="002B0228"/>
    <w:rsid w:val="002F063E"/>
    <w:rsid w:val="002F1171"/>
    <w:rsid w:val="003124D7"/>
    <w:rsid w:val="00317517"/>
    <w:rsid w:val="00345A11"/>
    <w:rsid w:val="0034686B"/>
    <w:rsid w:val="00377912"/>
    <w:rsid w:val="00381565"/>
    <w:rsid w:val="003829BA"/>
    <w:rsid w:val="004015C4"/>
    <w:rsid w:val="00444560"/>
    <w:rsid w:val="004538FE"/>
    <w:rsid w:val="004E28A5"/>
    <w:rsid w:val="004F0FA7"/>
    <w:rsid w:val="00527EA5"/>
    <w:rsid w:val="00531060"/>
    <w:rsid w:val="005325A5"/>
    <w:rsid w:val="00564D49"/>
    <w:rsid w:val="005A5D58"/>
    <w:rsid w:val="005B44AC"/>
    <w:rsid w:val="005E3365"/>
    <w:rsid w:val="005E60D1"/>
    <w:rsid w:val="00612C89"/>
    <w:rsid w:val="00613C76"/>
    <w:rsid w:val="00616722"/>
    <w:rsid w:val="006249DE"/>
    <w:rsid w:val="00633E66"/>
    <w:rsid w:val="00657627"/>
    <w:rsid w:val="00685451"/>
    <w:rsid w:val="006D11CC"/>
    <w:rsid w:val="00702EDC"/>
    <w:rsid w:val="007472B7"/>
    <w:rsid w:val="00762B4C"/>
    <w:rsid w:val="00783ECE"/>
    <w:rsid w:val="007A7C43"/>
    <w:rsid w:val="008620B7"/>
    <w:rsid w:val="008A7C24"/>
    <w:rsid w:val="00903D74"/>
    <w:rsid w:val="00931956"/>
    <w:rsid w:val="00993A64"/>
    <w:rsid w:val="009A0BE7"/>
    <w:rsid w:val="009C1461"/>
    <w:rsid w:val="00AB6313"/>
    <w:rsid w:val="00B62F2A"/>
    <w:rsid w:val="00B92FC1"/>
    <w:rsid w:val="00BA0925"/>
    <w:rsid w:val="00BA736C"/>
    <w:rsid w:val="00BC380A"/>
    <w:rsid w:val="00BE4F6C"/>
    <w:rsid w:val="00C141FA"/>
    <w:rsid w:val="00C53CB4"/>
    <w:rsid w:val="00CB5366"/>
    <w:rsid w:val="00D0528A"/>
    <w:rsid w:val="00D43E34"/>
    <w:rsid w:val="00D616B7"/>
    <w:rsid w:val="00D74275"/>
    <w:rsid w:val="00D879A9"/>
    <w:rsid w:val="00DF0586"/>
    <w:rsid w:val="00E44196"/>
    <w:rsid w:val="00E45B18"/>
    <w:rsid w:val="00E666AE"/>
    <w:rsid w:val="00EB37F8"/>
    <w:rsid w:val="00EE405C"/>
    <w:rsid w:val="00F047F0"/>
    <w:rsid w:val="00F0646D"/>
    <w:rsid w:val="00F17AEA"/>
    <w:rsid w:val="00F26815"/>
    <w:rsid w:val="00F3276B"/>
    <w:rsid w:val="00F53BAF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nestrenergo@dnestrenergo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2022-02-21T15:14:00Z</cp:lastPrinted>
  <dcterms:created xsi:type="dcterms:W3CDTF">2024-10-02T11:56:00Z</dcterms:created>
  <dcterms:modified xsi:type="dcterms:W3CDTF">2024-10-02T11:56:00Z</dcterms:modified>
</cp:coreProperties>
</file>