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22694" w:rsidRPr="00A62BC3" w14:paraId="49D90B8A" w14:textId="77777777" w:rsidTr="00B7278B">
        <w:tc>
          <w:tcPr>
            <w:tcW w:w="4672" w:type="dxa"/>
          </w:tcPr>
          <w:p w14:paraId="4267FAEB" w14:textId="77777777" w:rsidR="00122694" w:rsidRPr="00A62BC3" w:rsidRDefault="00122694" w:rsidP="00122694">
            <w:pPr>
              <w:shd w:val="clear" w:color="auto" w:fill="FFFFFF"/>
              <w:rPr>
                <w:rFonts w:ascii="Times New Roman" w:eastAsia="Times New Roman" w:hAnsi="Times New Roman" w:cs="Times New Roman"/>
                <w:sz w:val="24"/>
                <w:szCs w:val="24"/>
                <w:lang w:eastAsia="ru-RU"/>
              </w:rPr>
            </w:pPr>
          </w:p>
          <w:p w14:paraId="2A11D307" w14:textId="77777777" w:rsidR="00122694" w:rsidRPr="00A62BC3" w:rsidRDefault="00122694" w:rsidP="00B7278B">
            <w:pPr>
              <w:shd w:val="clear" w:color="auto" w:fill="FFFFFF"/>
              <w:rPr>
                <w:rFonts w:ascii="Times New Roman" w:eastAsia="Times New Roman" w:hAnsi="Times New Roman" w:cs="Times New Roman"/>
                <w:sz w:val="24"/>
                <w:szCs w:val="24"/>
                <w:lang w:eastAsia="ru-RU"/>
              </w:rPr>
            </w:pPr>
          </w:p>
        </w:tc>
        <w:tc>
          <w:tcPr>
            <w:tcW w:w="4673" w:type="dxa"/>
          </w:tcPr>
          <w:p w14:paraId="08D97C3A" w14:textId="77777777" w:rsidR="00122694" w:rsidRPr="00A62BC3" w:rsidRDefault="00122694" w:rsidP="00B7278B">
            <w:pPr>
              <w:shd w:val="clear" w:color="auto" w:fill="FFFFFF"/>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УТВЕРЖДАЮ:</w:t>
            </w:r>
          </w:p>
          <w:p w14:paraId="1A7F77E4" w14:textId="77777777" w:rsidR="00122694" w:rsidRPr="00A62BC3" w:rsidRDefault="00122694" w:rsidP="00B7278B">
            <w:pPr>
              <w:shd w:val="clear" w:color="auto" w:fill="FFFFFF"/>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                                                                                     Председатель Закупочной комиссии</w:t>
            </w:r>
          </w:p>
          <w:p w14:paraId="27272FDC" w14:textId="77777777" w:rsidR="00B7278B" w:rsidRPr="00A62BC3" w:rsidRDefault="00B7278B" w:rsidP="00B7278B">
            <w:pPr>
              <w:shd w:val="clear" w:color="auto" w:fill="FFFFFF"/>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Генеральный директор </w:t>
            </w:r>
          </w:p>
          <w:p w14:paraId="2563D015" w14:textId="77777777" w:rsidR="00B7278B" w:rsidRPr="00A62BC3" w:rsidRDefault="00B7278B" w:rsidP="00B7278B">
            <w:pPr>
              <w:shd w:val="clear" w:color="auto" w:fill="FFFFFF"/>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ГУП «Водоснабжение и водоотведение»</w:t>
            </w:r>
          </w:p>
          <w:p w14:paraId="01328236" w14:textId="77777777" w:rsidR="00122694" w:rsidRPr="00A62BC3" w:rsidRDefault="00122694" w:rsidP="00122694">
            <w:pPr>
              <w:shd w:val="clear" w:color="auto" w:fill="FFFFFF"/>
              <w:jc w:val="right"/>
              <w:rPr>
                <w:rFonts w:ascii="Times New Roman" w:eastAsia="Times New Roman" w:hAnsi="Times New Roman" w:cs="Times New Roman"/>
                <w:sz w:val="24"/>
                <w:szCs w:val="24"/>
                <w:lang w:eastAsia="ru-RU"/>
              </w:rPr>
            </w:pPr>
          </w:p>
          <w:p w14:paraId="09B9F729" w14:textId="13579789" w:rsidR="00122694" w:rsidRPr="00A62BC3" w:rsidRDefault="00122694" w:rsidP="00B7278B">
            <w:pPr>
              <w:shd w:val="clear" w:color="auto" w:fill="FFFFFF"/>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_____________________/_</w:t>
            </w:r>
            <w:r w:rsidR="000F52AF">
              <w:rPr>
                <w:rFonts w:ascii="Times New Roman" w:eastAsia="Times New Roman" w:hAnsi="Times New Roman" w:cs="Times New Roman"/>
                <w:sz w:val="24"/>
                <w:szCs w:val="24"/>
                <w:u w:val="single"/>
                <w:lang w:eastAsia="ru-RU"/>
              </w:rPr>
              <w:t>___________</w:t>
            </w:r>
            <w:r w:rsidRPr="00A62BC3">
              <w:rPr>
                <w:rFonts w:ascii="Times New Roman" w:eastAsia="Times New Roman" w:hAnsi="Times New Roman" w:cs="Times New Roman"/>
                <w:sz w:val="24"/>
                <w:szCs w:val="24"/>
                <w:lang w:eastAsia="ru-RU"/>
              </w:rPr>
              <w:t>_/</w:t>
            </w:r>
          </w:p>
          <w:p w14:paraId="3E4B9372" w14:textId="3130E85C" w:rsidR="00122694" w:rsidRPr="00A62BC3" w:rsidRDefault="00122694" w:rsidP="00B7278B">
            <w:pPr>
              <w:shd w:val="clear" w:color="auto" w:fill="FFFFFF"/>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                                            </w:t>
            </w:r>
            <w:r w:rsidR="00B7278B" w:rsidRPr="00A62BC3">
              <w:rPr>
                <w:rFonts w:ascii="Times New Roman" w:eastAsia="Times New Roman" w:hAnsi="Times New Roman" w:cs="Times New Roman"/>
                <w:sz w:val="24"/>
                <w:szCs w:val="24"/>
                <w:lang w:eastAsia="ru-RU"/>
              </w:rPr>
              <w:t xml:space="preserve">                         </w:t>
            </w:r>
            <w:r w:rsidRPr="00A62BC3">
              <w:rPr>
                <w:rFonts w:ascii="Times New Roman" w:eastAsia="Times New Roman" w:hAnsi="Times New Roman" w:cs="Times New Roman"/>
                <w:sz w:val="24"/>
                <w:szCs w:val="24"/>
                <w:lang w:eastAsia="ru-RU"/>
              </w:rPr>
              <w:t>«_____» ______________ 202</w:t>
            </w:r>
            <w:r w:rsidR="00676876" w:rsidRPr="00A62BC3">
              <w:rPr>
                <w:rFonts w:ascii="Times New Roman" w:eastAsia="Times New Roman" w:hAnsi="Times New Roman" w:cs="Times New Roman"/>
                <w:sz w:val="24"/>
                <w:szCs w:val="24"/>
                <w:lang w:eastAsia="ru-RU"/>
              </w:rPr>
              <w:t>4</w:t>
            </w:r>
            <w:r w:rsidRPr="00A62BC3">
              <w:rPr>
                <w:rFonts w:ascii="Times New Roman" w:eastAsia="Times New Roman" w:hAnsi="Times New Roman" w:cs="Times New Roman"/>
                <w:sz w:val="24"/>
                <w:szCs w:val="24"/>
                <w:lang w:eastAsia="ru-RU"/>
              </w:rPr>
              <w:t xml:space="preserve"> года</w:t>
            </w:r>
          </w:p>
          <w:p w14:paraId="7464608E" w14:textId="77777777" w:rsidR="00122694" w:rsidRPr="00A62BC3" w:rsidRDefault="00122694" w:rsidP="005C0C83">
            <w:pPr>
              <w:jc w:val="right"/>
              <w:rPr>
                <w:rFonts w:ascii="Times New Roman" w:eastAsia="Times New Roman" w:hAnsi="Times New Roman" w:cs="Times New Roman"/>
                <w:sz w:val="24"/>
                <w:szCs w:val="24"/>
                <w:lang w:eastAsia="ru-RU"/>
              </w:rPr>
            </w:pPr>
          </w:p>
        </w:tc>
      </w:tr>
    </w:tbl>
    <w:p w14:paraId="269C92F6" w14:textId="77777777" w:rsidR="00122694" w:rsidRPr="00A62BC3"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5FBEBB6F" w14:textId="77777777" w:rsidR="005C0C83" w:rsidRPr="00A62BC3"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332989E3" w14:textId="77777777" w:rsidR="005C0C83" w:rsidRPr="00A62BC3"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5B9B86E8" w14:textId="77777777" w:rsidR="005C0C83" w:rsidRPr="00A62BC3"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w:t>
      </w:r>
    </w:p>
    <w:p w14:paraId="78934A05" w14:textId="77777777" w:rsidR="00122694" w:rsidRPr="00A62BC3" w:rsidRDefault="005C0C83" w:rsidP="00C60CBF">
      <w:pPr>
        <w:shd w:val="clear" w:color="auto" w:fill="FFFFFF"/>
        <w:spacing w:after="75" w:line="360" w:lineRule="atLeast"/>
        <w:jc w:val="center"/>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w:t>
      </w:r>
    </w:p>
    <w:p w14:paraId="458B968E" w14:textId="77777777" w:rsidR="00122694" w:rsidRPr="00A62BC3"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171B9F6E" w14:textId="77777777" w:rsidR="00122694" w:rsidRPr="00A62BC3"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19BFEA46" w14:textId="77777777" w:rsidR="005C0C83" w:rsidRPr="00A62BC3"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w:t>
      </w:r>
    </w:p>
    <w:p w14:paraId="728B3274" w14:textId="77777777" w:rsidR="009437EA" w:rsidRPr="00A62BC3" w:rsidRDefault="009437EA" w:rsidP="009437E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ЗАКУПОЧНАЯ ДОКУМЕНТАЦИЯ</w:t>
      </w:r>
    </w:p>
    <w:p w14:paraId="47D0A3F1" w14:textId="0EF47ECE" w:rsidR="001013C7" w:rsidRPr="00A62BC3" w:rsidRDefault="009437EA" w:rsidP="001013C7">
      <w:pPr>
        <w:spacing w:after="0" w:line="240" w:lineRule="auto"/>
        <w:jc w:val="center"/>
        <w:rPr>
          <w:rFonts w:ascii="Times New Roman" w:hAnsi="Times New Roman" w:cs="Times New Roman"/>
          <w:b/>
          <w:sz w:val="24"/>
          <w:szCs w:val="24"/>
        </w:rPr>
      </w:pPr>
      <w:r w:rsidRPr="00A62BC3">
        <w:rPr>
          <w:rFonts w:ascii="Times New Roman" w:eastAsia="Times New Roman" w:hAnsi="Times New Roman" w:cs="Times New Roman"/>
          <w:b/>
          <w:bCs/>
          <w:sz w:val="24"/>
          <w:szCs w:val="24"/>
          <w:lang w:eastAsia="ru-RU"/>
        </w:rPr>
        <w:t>по проведению открытого аукциона</w:t>
      </w:r>
      <w:r w:rsidR="001013C7" w:rsidRPr="00A62BC3">
        <w:rPr>
          <w:rFonts w:ascii="Times New Roman" w:hAnsi="Times New Roman" w:cs="Times New Roman"/>
          <w:b/>
          <w:bCs/>
          <w:sz w:val="24"/>
          <w:szCs w:val="24"/>
          <w:lang w:bidi="ru-RU"/>
        </w:rPr>
        <w:t xml:space="preserve"> комплектн</w:t>
      </w:r>
      <w:r w:rsidR="00B65684" w:rsidRPr="00A62BC3">
        <w:rPr>
          <w:rFonts w:ascii="Times New Roman" w:hAnsi="Times New Roman" w:cs="Times New Roman"/>
          <w:b/>
          <w:bCs/>
          <w:sz w:val="24"/>
          <w:szCs w:val="24"/>
          <w:lang w:bidi="ru-RU"/>
        </w:rPr>
        <w:t>ой</w:t>
      </w:r>
      <w:r w:rsidR="001013C7" w:rsidRPr="00A62BC3">
        <w:rPr>
          <w:rFonts w:ascii="Times New Roman" w:hAnsi="Times New Roman" w:cs="Times New Roman"/>
          <w:b/>
          <w:bCs/>
          <w:sz w:val="24"/>
          <w:szCs w:val="24"/>
          <w:lang w:bidi="ru-RU"/>
        </w:rPr>
        <w:t xml:space="preserve"> канализационн</w:t>
      </w:r>
      <w:r w:rsidR="00B65684" w:rsidRPr="00A62BC3">
        <w:rPr>
          <w:rFonts w:ascii="Times New Roman" w:hAnsi="Times New Roman" w:cs="Times New Roman"/>
          <w:b/>
          <w:bCs/>
          <w:sz w:val="24"/>
          <w:szCs w:val="24"/>
          <w:lang w:bidi="ru-RU"/>
        </w:rPr>
        <w:t>ой</w:t>
      </w:r>
      <w:r w:rsidR="001013C7" w:rsidRPr="00A62BC3">
        <w:rPr>
          <w:rFonts w:ascii="Times New Roman" w:hAnsi="Times New Roman" w:cs="Times New Roman"/>
          <w:b/>
          <w:bCs/>
          <w:sz w:val="24"/>
          <w:szCs w:val="24"/>
          <w:lang w:bidi="ru-RU"/>
        </w:rPr>
        <w:t xml:space="preserve"> насосн</w:t>
      </w:r>
      <w:r w:rsidR="00B65684" w:rsidRPr="00A62BC3">
        <w:rPr>
          <w:rFonts w:ascii="Times New Roman" w:hAnsi="Times New Roman" w:cs="Times New Roman"/>
          <w:b/>
          <w:bCs/>
          <w:sz w:val="24"/>
          <w:szCs w:val="24"/>
          <w:lang w:bidi="ru-RU"/>
        </w:rPr>
        <w:t>ой</w:t>
      </w:r>
      <w:r w:rsidR="00422416" w:rsidRPr="00A62BC3">
        <w:rPr>
          <w:rFonts w:ascii="Times New Roman" w:hAnsi="Times New Roman" w:cs="Times New Roman"/>
          <w:b/>
          <w:bCs/>
          <w:sz w:val="24"/>
          <w:szCs w:val="24"/>
          <w:lang w:bidi="ru-RU"/>
        </w:rPr>
        <w:t xml:space="preserve"> </w:t>
      </w:r>
      <w:r w:rsidR="001013C7" w:rsidRPr="00A62BC3">
        <w:rPr>
          <w:rFonts w:ascii="Times New Roman" w:hAnsi="Times New Roman" w:cs="Times New Roman"/>
          <w:b/>
          <w:bCs/>
          <w:sz w:val="24"/>
          <w:szCs w:val="24"/>
          <w:lang w:bidi="ru-RU"/>
        </w:rPr>
        <w:t>станци</w:t>
      </w:r>
      <w:r w:rsidR="00B65684" w:rsidRPr="00A62BC3">
        <w:rPr>
          <w:rFonts w:ascii="Times New Roman" w:hAnsi="Times New Roman" w:cs="Times New Roman"/>
          <w:b/>
          <w:bCs/>
          <w:sz w:val="24"/>
          <w:szCs w:val="24"/>
          <w:lang w:bidi="ru-RU"/>
        </w:rPr>
        <w:t>и</w:t>
      </w:r>
      <w:r w:rsidR="000B0BC1" w:rsidRPr="00A62BC3">
        <w:rPr>
          <w:rFonts w:ascii="Times New Roman" w:hAnsi="Times New Roman" w:cs="Times New Roman"/>
          <w:b/>
          <w:bCs/>
          <w:sz w:val="24"/>
          <w:szCs w:val="24"/>
          <w:lang w:bidi="ru-RU"/>
        </w:rPr>
        <w:t xml:space="preserve"> с последующим</w:t>
      </w:r>
      <w:r w:rsidR="0074332C" w:rsidRPr="00A62BC3">
        <w:rPr>
          <w:rFonts w:ascii="Times New Roman" w:hAnsi="Times New Roman" w:cs="Times New Roman"/>
          <w:b/>
          <w:bCs/>
          <w:sz w:val="24"/>
          <w:szCs w:val="24"/>
          <w:lang w:bidi="ru-RU"/>
        </w:rPr>
        <w:t xml:space="preserve"> выполнение</w:t>
      </w:r>
      <w:r w:rsidR="000B0BC1" w:rsidRPr="00A62BC3">
        <w:rPr>
          <w:rFonts w:ascii="Times New Roman" w:hAnsi="Times New Roman" w:cs="Times New Roman"/>
          <w:b/>
          <w:bCs/>
          <w:sz w:val="24"/>
          <w:szCs w:val="24"/>
          <w:lang w:bidi="ru-RU"/>
        </w:rPr>
        <w:t>м</w:t>
      </w:r>
      <w:r w:rsidR="0074332C" w:rsidRPr="00A62BC3">
        <w:rPr>
          <w:rFonts w:ascii="Times New Roman" w:hAnsi="Times New Roman" w:cs="Times New Roman"/>
          <w:b/>
          <w:bCs/>
          <w:sz w:val="24"/>
          <w:szCs w:val="24"/>
          <w:lang w:bidi="ru-RU"/>
        </w:rPr>
        <w:t xml:space="preserve"> шефмонтажа и пуско-наладочных работ </w:t>
      </w:r>
      <w:r w:rsidR="001013C7" w:rsidRPr="00A62BC3">
        <w:rPr>
          <w:rFonts w:ascii="Times New Roman" w:hAnsi="Times New Roman" w:cs="Times New Roman"/>
          <w:b/>
          <w:bCs/>
          <w:sz w:val="24"/>
          <w:szCs w:val="24"/>
          <w:lang w:bidi="ru-RU"/>
        </w:rPr>
        <w:t>по адресу:</w:t>
      </w:r>
      <w:r w:rsidR="000B0BC1" w:rsidRPr="00A62BC3">
        <w:rPr>
          <w:rFonts w:ascii="Times New Roman" w:hAnsi="Times New Roman" w:cs="Times New Roman"/>
          <w:b/>
          <w:bCs/>
          <w:sz w:val="24"/>
          <w:szCs w:val="24"/>
          <w:lang w:bidi="ru-RU"/>
        </w:rPr>
        <w:t xml:space="preserve"> </w:t>
      </w:r>
      <w:r w:rsidR="001013C7" w:rsidRPr="00A62BC3">
        <w:rPr>
          <w:rFonts w:ascii="Times New Roman" w:hAnsi="Times New Roman" w:cs="Times New Roman"/>
          <w:b/>
          <w:bCs/>
          <w:sz w:val="24"/>
          <w:szCs w:val="24"/>
          <w:lang w:bidi="ru-RU"/>
        </w:rPr>
        <w:t>г. Тирасполь, ул. Р. Люксембург</w:t>
      </w:r>
    </w:p>
    <w:p w14:paraId="70ECA416" w14:textId="755915AE" w:rsidR="00444C3A" w:rsidRPr="00A62BC3" w:rsidRDefault="00444C3A" w:rsidP="001013C7">
      <w:pPr>
        <w:shd w:val="clear" w:color="auto" w:fill="FFFFFF"/>
        <w:spacing w:after="75" w:line="360" w:lineRule="atLeast"/>
        <w:jc w:val="center"/>
        <w:rPr>
          <w:rFonts w:ascii="Times New Roman" w:eastAsia="Times New Roman" w:hAnsi="Times New Roman" w:cs="Times New Roman"/>
          <w:b/>
          <w:sz w:val="24"/>
          <w:szCs w:val="24"/>
          <w:lang w:eastAsia="ru-RU"/>
        </w:rPr>
      </w:pPr>
    </w:p>
    <w:p w14:paraId="415FD3C2" w14:textId="77777777" w:rsidR="00444C3A" w:rsidRPr="00A62BC3" w:rsidRDefault="00444C3A" w:rsidP="005C0C83">
      <w:pPr>
        <w:shd w:val="clear" w:color="auto" w:fill="FFFFFF"/>
        <w:spacing w:after="75" w:line="360" w:lineRule="atLeast"/>
        <w:rPr>
          <w:rFonts w:ascii="Times New Roman" w:eastAsia="Times New Roman" w:hAnsi="Times New Roman" w:cs="Times New Roman"/>
          <w:sz w:val="24"/>
          <w:szCs w:val="24"/>
          <w:lang w:eastAsia="ru-RU"/>
        </w:rPr>
      </w:pPr>
    </w:p>
    <w:p w14:paraId="144B8562" w14:textId="77777777" w:rsidR="00444C3A" w:rsidRPr="00A62BC3" w:rsidRDefault="00444C3A" w:rsidP="005C0C83">
      <w:pPr>
        <w:shd w:val="clear" w:color="auto" w:fill="FFFFFF"/>
        <w:spacing w:after="75" w:line="360" w:lineRule="atLeast"/>
        <w:rPr>
          <w:rFonts w:ascii="Times New Roman" w:eastAsia="Times New Roman" w:hAnsi="Times New Roman" w:cs="Times New Roman"/>
          <w:sz w:val="24"/>
          <w:szCs w:val="24"/>
          <w:lang w:eastAsia="ru-RU"/>
        </w:rPr>
      </w:pPr>
    </w:p>
    <w:p w14:paraId="3048B427" w14:textId="77777777" w:rsidR="00444C3A" w:rsidRPr="00A62BC3" w:rsidRDefault="00444C3A" w:rsidP="005C0C83">
      <w:pPr>
        <w:shd w:val="clear" w:color="auto" w:fill="FFFFFF"/>
        <w:spacing w:after="75" w:line="360" w:lineRule="atLeast"/>
        <w:rPr>
          <w:rFonts w:ascii="Times New Roman" w:eastAsia="Times New Roman" w:hAnsi="Times New Roman" w:cs="Times New Roman"/>
          <w:sz w:val="24"/>
          <w:szCs w:val="24"/>
          <w:lang w:eastAsia="ru-RU"/>
        </w:rPr>
      </w:pPr>
    </w:p>
    <w:p w14:paraId="703414CE" w14:textId="77777777" w:rsidR="00A032CF" w:rsidRPr="00A62BC3"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190F1E78" w14:textId="77777777" w:rsidR="00A032CF" w:rsidRPr="00A62BC3"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7410B057" w14:textId="77777777" w:rsidR="00A032CF" w:rsidRPr="00A62BC3"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3F49F623" w14:textId="77777777" w:rsidR="00C60CBF" w:rsidRPr="00A62BC3"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1374725C" w14:textId="77777777" w:rsidR="00C60CBF" w:rsidRPr="00A62BC3"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5FA4F874" w14:textId="77777777" w:rsidR="00FC24BB" w:rsidRPr="00A62BC3"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56DC71A6" w14:textId="77777777" w:rsidR="00FC24BB" w:rsidRPr="00A62BC3"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798B1C7E" w14:textId="77777777" w:rsidR="00141867" w:rsidRPr="00A62BC3" w:rsidRDefault="00141867" w:rsidP="005C0C83">
      <w:pPr>
        <w:shd w:val="clear" w:color="auto" w:fill="FFFFFF"/>
        <w:spacing w:after="75" w:line="360" w:lineRule="atLeast"/>
        <w:rPr>
          <w:rFonts w:ascii="Times New Roman" w:eastAsia="Times New Roman" w:hAnsi="Times New Roman" w:cs="Times New Roman"/>
          <w:sz w:val="24"/>
          <w:szCs w:val="24"/>
          <w:lang w:eastAsia="ru-RU"/>
        </w:rPr>
      </w:pPr>
    </w:p>
    <w:p w14:paraId="6200E2A4" w14:textId="77777777" w:rsidR="00FC24BB" w:rsidRPr="00A62BC3"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570398A6" w14:textId="77777777" w:rsidR="00FC24BB" w:rsidRPr="00A62BC3"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7553FE7F" w14:textId="77777777" w:rsidR="00444C3A" w:rsidRPr="00A62BC3" w:rsidRDefault="00444C3A" w:rsidP="005C0C83">
      <w:pPr>
        <w:shd w:val="clear" w:color="auto" w:fill="FFFFFF"/>
        <w:spacing w:after="75" w:line="360" w:lineRule="atLeast"/>
        <w:rPr>
          <w:rFonts w:ascii="Times New Roman" w:eastAsia="Times New Roman" w:hAnsi="Times New Roman" w:cs="Times New Roman"/>
          <w:sz w:val="24"/>
          <w:szCs w:val="24"/>
          <w:lang w:eastAsia="ru-RU"/>
        </w:rPr>
      </w:pPr>
    </w:p>
    <w:p w14:paraId="32574E7D" w14:textId="371AC3C0" w:rsidR="005C0C83" w:rsidRPr="00A62BC3"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Тирасполь</w:t>
      </w:r>
      <w:r w:rsidR="005C0C83" w:rsidRPr="00A62BC3">
        <w:rPr>
          <w:rFonts w:ascii="Times New Roman" w:eastAsia="Times New Roman" w:hAnsi="Times New Roman" w:cs="Times New Roman"/>
          <w:sz w:val="24"/>
          <w:szCs w:val="24"/>
          <w:lang w:eastAsia="ru-RU"/>
        </w:rPr>
        <w:t>, 202</w:t>
      </w:r>
      <w:r w:rsidR="00676876" w:rsidRPr="00A62BC3">
        <w:rPr>
          <w:rFonts w:ascii="Times New Roman" w:eastAsia="Times New Roman" w:hAnsi="Times New Roman" w:cs="Times New Roman"/>
          <w:sz w:val="24"/>
          <w:szCs w:val="24"/>
          <w:lang w:eastAsia="ru-RU"/>
        </w:rPr>
        <w:t>4</w:t>
      </w:r>
      <w:r w:rsidR="003541BE" w:rsidRPr="00A62BC3">
        <w:rPr>
          <w:rFonts w:ascii="Times New Roman" w:eastAsia="Times New Roman" w:hAnsi="Times New Roman" w:cs="Times New Roman"/>
          <w:sz w:val="24"/>
          <w:szCs w:val="24"/>
          <w:lang w:eastAsia="ru-RU"/>
        </w:rPr>
        <w:t xml:space="preserve"> </w:t>
      </w:r>
      <w:r w:rsidR="005C0C83" w:rsidRPr="00A62BC3">
        <w:rPr>
          <w:rFonts w:ascii="Times New Roman" w:eastAsia="Times New Roman" w:hAnsi="Times New Roman" w:cs="Times New Roman"/>
          <w:sz w:val="24"/>
          <w:szCs w:val="24"/>
          <w:lang w:eastAsia="ru-RU"/>
        </w:rPr>
        <w:t>г.</w:t>
      </w:r>
    </w:p>
    <w:p w14:paraId="5A6AF118" w14:textId="77777777" w:rsidR="008E00DA" w:rsidRPr="00A62BC3" w:rsidRDefault="008E00DA" w:rsidP="005B7B95">
      <w:pPr>
        <w:ind w:firstLine="360"/>
        <w:jc w:val="both"/>
        <w:rPr>
          <w:rFonts w:ascii="Times New Roman" w:hAnsi="Times New Roman" w:cs="Times New Roman"/>
          <w:b/>
          <w:sz w:val="24"/>
          <w:szCs w:val="24"/>
          <w:lang w:eastAsia="ru-RU"/>
        </w:rPr>
      </w:pPr>
    </w:p>
    <w:p w14:paraId="53AFFDD5" w14:textId="34FC7C3B" w:rsidR="00CC7C29" w:rsidRPr="00A62BC3" w:rsidRDefault="00CC7C29" w:rsidP="00470E68">
      <w:pPr>
        <w:spacing w:line="240" w:lineRule="auto"/>
        <w:ind w:firstLine="360"/>
        <w:jc w:val="both"/>
        <w:rPr>
          <w:rFonts w:ascii="Times New Roman" w:hAnsi="Times New Roman" w:cs="Times New Roman"/>
          <w:sz w:val="24"/>
          <w:szCs w:val="24"/>
          <w:lang w:eastAsia="ru-RU"/>
        </w:rPr>
      </w:pPr>
      <w:r w:rsidRPr="00A62BC3">
        <w:rPr>
          <w:rFonts w:ascii="Times New Roman" w:hAnsi="Times New Roman" w:cs="Times New Roman"/>
          <w:b/>
          <w:sz w:val="24"/>
          <w:szCs w:val="24"/>
          <w:lang w:eastAsia="ru-RU"/>
        </w:rPr>
        <w:lastRenderedPageBreak/>
        <w:t>Сведения о</w:t>
      </w:r>
      <w:r w:rsidR="004F5E7F" w:rsidRPr="00A62BC3">
        <w:rPr>
          <w:rFonts w:ascii="Times New Roman" w:hAnsi="Times New Roman" w:cs="Times New Roman"/>
          <w:b/>
          <w:sz w:val="24"/>
          <w:szCs w:val="24"/>
          <w:lang w:eastAsia="ru-RU"/>
        </w:rPr>
        <w:t xml:space="preserve"> заказчик</w:t>
      </w:r>
      <w:r w:rsidRPr="00A62BC3">
        <w:rPr>
          <w:rFonts w:ascii="Times New Roman" w:hAnsi="Times New Roman" w:cs="Times New Roman"/>
          <w:b/>
          <w:sz w:val="24"/>
          <w:szCs w:val="24"/>
          <w:lang w:eastAsia="ru-RU"/>
        </w:rPr>
        <w:t>е</w:t>
      </w:r>
      <w:r w:rsidR="004F5E7F" w:rsidRPr="00A62BC3">
        <w:rPr>
          <w:rFonts w:ascii="Times New Roman" w:hAnsi="Times New Roman" w:cs="Times New Roman"/>
          <w:b/>
          <w:sz w:val="24"/>
          <w:szCs w:val="24"/>
          <w:lang w:eastAsia="ru-RU"/>
        </w:rPr>
        <w:t xml:space="preserve">: </w:t>
      </w:r>
      <w:r w:rsidR="004F5E7F" w:rsidRPr="00A62BC3">
        <w:rPr>
          <w:rFonts w:ascii="Times New Roman" w:hAnsi="Times New Roman" w:cs="Times New Roman"/>
          <w:sz w:val="24"/>
          <w:szCs w:val="24"/>
          <w:lang w:eastAsia="ru-RU"/>
        </w:rPr>
        <w:t>ГУП «Водоснабжение и водоотведение»</w:t>
      </w:r>
      <w:r w:rsidRPr="00A62BC3">
        <w:rPr>
          <w:rFonts w:ascii="Times New Roman" w:hAnsi="Times New Roman" w:cs="Times New Roman"/>
          <w:sz w:val="24"/>
          <w:szCs w:val="24"/>
          <w:lang w:eastAsia="ru-RU"/>
        </w:rPr>
        <w:t>,</w:t>
      </w:r>
      <w:r w:rsidRPr="00A62BC3">
        <w:rPr>
          <w:rFonts w:ascii="Times New Roman" w:hAnsi="Times New Roman" w:cs="Times New Roman"/>
        </w:rPr>
        <w:t xml:space="preserve"> </w:t>
      </w:r>
      <w:r w:rsidR="003541BE" w:rsidRPr="00A62BC3">
        <w:rPr>
          <w:rFonts w:ascii="Times New Roman" w:hAnsi="Times New Roman" w:cs="Times New Roman"/>
        </w:rPr>
        <w:t xml:space="preserve">г. Тирасполь, </w:t>
      </w:r>
      <w:r w:rsidR="00422416" w:rsidRPr="00A62BC3">
        <w:rPr>
          <w:rFonts w:ascii="Times New Roman" w:hAnsi="Times New Roman" w:cs="Times New Roman"/>
        </w:rPr>
        <w:t xml:space="preserve">                                 </w:t>
      </w:r>
      <w:r w:rsidRPr="00A62BC3">
        <w:rPr>
          <w:rFonts w:ascii="Times New Roman" w:hAnsi="Times New Roman" w:cs="Times New Roman"/>
        </w:rPr>
        <w:t>ул.</w:t>
      </w:r>
      <w:r w:rsidR="00422416" w:rsidRPr="00A62BC3">
        <w:rPr>
          <w:rFonts w:ascii="Times New Roman" w:hAnsi="Times New Roman" w:cs="Times New Roman"/>
        </w:rPr>
        <w:t xml:space="preserve"> </w:t>
      </w:r>
      <w:r w:rsidRPr="00A62BC3">
        <w:rPr>
          <w:rFonts w:ascii="Times New Roman" w:hAnsi="Times New Roman" w:cs="Times New Roman"/>
        </w:rPr>
        <w:t>Луначарского, 9</w:t>
      </w:r>
      <w:r w:rsidRPr="00A62BC3">
        <w:rPr>
          <w:rFonts w:ascii="Times New Roman" w:hAnsi="Times New Roman" w:cs="Times New Roman"/>
          <w:sz w:val="24"/>
          <w:szCs w:val="24"/>
          <w:lang w:eastAsia="ru-RU"/>
        </w:rPr>
        <w:t xml:space="preserve">, </w:t>
      </w:r>
      <w:r w:rsidRPr="00A62BC3">
        <w:rPr>
          <w:rFonts w:ascii="Times New Roman" w:hAnsi="Times New Roman" w:cs="Times New Roman"/>
        </w:rPr>
        <w:t xml:space="preserve">тел.: 0 (533) 9-33-97, адрес электронной почты: </w:t>
      </w:r>
      <w:proofErr w:type="spellStart"/>
      <w:r w:rsidR="002F4D57" w:rsidRPr="00A62BC3">
        <w:rPr>
          <w:rFonts w:ascii="Times New Roman" w:hAnsi="Times New Roman" w:cs="Times New Roman"/>
          <w:lang w:val="en-US"/>
        </w:rPr>
        <w:t>omts</w:t>
      </w:r>
      <w:proofErr w:type="spellEnd"/>
      <w:r w:rsidR="00A32B96" w:rsidRPr="00A62BC3">
        <w:rPr>
          <w:rFonts w:ascii="Times New Roman" w:hAnsi="Times New Roman" w:cs="Times New Roman"/>
        </w:rPr>
        <w:t>@vodokanal-pmr.com</w:t>
      </w:r>
      <w:r w:rsidRPr="00A62BC3">
        <w:rPr>
          <w:rFonts w:ascii="Times New Roman" w:hAnsi="Times New Roman" w:cs="Times New Roman"/>
        </w:rPr>
        <w:t>.</w:t>
      </w:r>
    </w:p>
    <w:p w14:paraId="636F99C8" w14:textId="6B8869BF" w:rsidR="0074332C" w:rsidRPr="00A62BC3" w:rsidRDefault="004F5E7F" w:rsidP="0074332C">
      <w:pPr>
        <w:spacing w:after="0" w:line="240" w:lineRule="auto"/>
        <w:jc w:val="both"/>
        <w:rPr>
          <w:rFonts w:ascii="Times New Roman" w:hAnsi="Times New Roman" w:cs="Times New Roman"/>
          <w:sz w:val="24"/>
          <w:szCs w:val="24"/>
        </w:rPr>
      </w:pPr>
      <w:r w:rsidRPr="00A62BC3">
        <w:rPr>
          <w:rFonts w:ascii="Times New Roman" w:hAnsi="Times New Roman" w:cs="Times New Roman"/>
          <w:b/>
          <w:sz w:val="24"/>
          <w:szCs w:val="24"/>
          <w:lang w:eastAsia="ru-RU"/>
        </w:rPr>
        <w:t xml:space="preserve">Предмет закупки: </w:t>
      </w:r>
      <w:r w:rsidR="00B47DEE" w:rsidRPr="00A62BC3">
        <w:rPr>
          <w:rFonts w:ascii="Times New Roman" w:hAnsi="Times New Roman" w:cs="Times New Roman"/>
          <w:sz w:val="24"/>
          <w:szCs w:val="24"/>
          <w:lang w:eastAsia="ru-RU"/>
        </w:rPr>
        <w:t>К</w:t>
      </w:r>
      <w:r w:rsidR="0074332C" w:rsidRPr="00A62BC3">
        <w:rPr>
          <w:rFonts w:ascii="Times New Roman" w:hAnsi="Times New Roman" w:cs="Times New Roman"/>
          <w:bCs/>
          <w:sz w:val="24"/>
          <w:szCs w:val="24"/>
          <w:lang w:bidi="ru-RU"/>
        </w:rPr>
        <w:t>омплектн</w:t>
      </w:r>
      <w:r w:rsidR="00B47DEE" w:rsidRPr="00A62BC3">
        <w:rPr>
          <w:rFonts w:ascii="Times New Roman" w:hAnsi="Times New Roman" w:cs="Times New Roman"/>
          <w:bCs/>
          <w:sz w:val="24"/>
          <w:szCs w:val="24"/>
          <w:lang w:bidi="ru-RU"/>
        </w:rPr>
        <w:t>ая</w:t>
      </w:r>
      <w:r w:rsidR="0074332C" w:rsidRPr="00A62BC3">
        <w:rPr>
          <w:rFonts w:ascii="Times New Roman" w:hAnsi="Times New Roman" w:cs="Times New Roman"/>
          <w:bCs/>
          <w:sz w:val="24"/>
          <w:szCs w:val="24"/>
          <w:lang w:bidi="ru-RU"/>
        </w:rPr>
        <w:t xml:space="preserve"> канализационн</w:t>
      </w:r>
      <w:r w:rsidR="00B47DEE" w:rsidRPr="00A62BC3">
        <w:rPr>
          <w:rFonts w:ascii="Times New Roman" w:hAnsi="Times New Roman" w:cs="Times New Roman"/>
          <w:bCs/>
          <w:sz w:val="24"/>
          <w:szCs w:val="24"/>
          <w:lang w:bidi="ru-RU"/>
        </w:rPr>
        <w:t>ая</w:t>
      </w:r>
      <w:r w:rsidR="0074332C" w:rsidRPr="00A62BC3">
        <w:rPr>
          <w:rFonts w:ascii="Times New Roman" w:hAnsi="Times New Roman" w:cs="Times New Roman"/>
          <w:bCs/>
          <w:sz w:val="24"/>
          <w:szCs w:val="24"/>
          <w:lang w:bidi="ru-RU"/>
        </w:rPr>
        <w:t xml:space="preserve"> насосн</w:t>
      </w:r>
      <w:r w:rsidR="00B47DEE" w:rsidRPr="00A62BC3">
        <w:rPr>
          <w:rFonts w:ascii="Times New Roman" w:hAnsi="Times New Roman" w:cs="Times New Roman"/>
          <w:bCs/>
          <w:sz w:val="24"/>
          <w:szCs w:val="24"/>
          <w:lang w:bidi="ru-RU"/>
        </w:rPr>
        <w:t>ая</w:t>
      </w:r>
      <w:r w:rsidR="0074332C" w:rsidRPr="00A62BC3">
        <w:rPr>
          <w:rFonts w:ascii="Times New Roman" w:hAnsi="Times New Roman" w:cs="Times New Roman"/>
          <w:bCs/>
          <w:sz w:val="24"/>
          <w:szCs w:val="24"/>
          <w:lang w:bidi="ru-RU"/>
        </w:rPr>
        <w:t xml:space="preserve"> станци</w:t>
      </w:r>
      <w:r w:rsidR="00B47DEE" w:rsidRPr="00A62BC3">
        <w:rPr>
          <w:rFonts w:ascii="Times New Roman" w:hAnsi="Times New Roman" w:cs="Times New Roman"/>
          <w:bCs/>
          <w:sz w:val="24"/>
          <w:szCs w:val="24"/>
          <w:lang w:bidi="ru-RU"/>
        </w:rPr>
        <w:t>я</w:t>
      </w:r>
      <w:r w:rsidR="000B0BC1" w:rsidRPr="00A62BC3">
        <w:rPr>
          <w:rFonts w:ascii="Times New Roman" w:hAnsi="Times New Roman" w:cs="Times New Roman"/>
          <w:bCs/>
          <w:sz w:val="24"/>
          <w:szCs w:val="24"/>
          <w:lang w:bidi="ru-RU"/>
        </w:rPr>
        <w:t xml:space="preserve"> с последующим выполнением</w:t>
      </w:r>
      <w:r w:rsidR="0074332C" w:rsidRPr="00A62BC3">
        <w:rPr>
          <w:rFonts w:ascii="Times New Roman" w:hAnsi="Times New Roman" w:cs="Times New Roman"/>
          <w:bCs/>
          <w:sz w:val="24"/>
          <w:szCs w:val="24"/>
          <w:lang w:bidi="ru-RU"/>
        </w:rPr>
        <w:t xml:space="preserve"> шефмонтажа и пуско-наладочных работ по адресу:</w:t>
      </w:r>
      <w:r w:rsidR="00B47DEE" w:rsidRPr="00A62BC3">
        <w:rPr>
          <w:rFonts w:ascii="Times New Roman" w:hAnsi="Times New Roman" w:cs="Times New Roman"/>
          <w:bCs/>
          <w:sz w:val="24"/>
          <w:szCs w:val="24"/>
          <w:lang w:bidi="ru-RU"/>
        </w:rPr>
        <w:t xml:space="preserve"> </w:t>
      </w:r>
      <w:r w:rsidR="0074332C" w:rsidRPr="00A62BC3">
        <w:rPr>
          <w:rFonts w:ascii="Times New Roman" w:hAnsi="Times New Roman" w:cs="Times New Roman"/>
          <w:bCs/>
          <w:sz w:val="24"/>
          <w:szCs w:val="24"/>
          <w:lang w:bidi="ru-RU"/>
        </w:rPr>
        <w:t xml:space="preserve">г. Тирасполь, </w:t>
      </w:r>
      <w:r w:rsidR="00B47DEE" w:rsidRPr="00A62BC3">
        <w:rPr>
          <w:rFonts w:ascii="Times New Roman" w:hAnsi="Times New Roman" w:cs="Times New Roman"/>
          <w:bCs/>
          <w:sz w:val="24"/>
          <w:szCs w:val="24"/>
          <w:lang w:bidi="ru-RU"/>
        </w:rPr>
        <w:t xml:space="preserve">                                    </w:t>
      </w:r>
      <w:r w:rsidR="0074332C" w:rsidRPr="00A62BC3">
        <w:rPr>
          <w:rFonts w:ascii="Times New Roman" w:hAnsi="Times New Roman" w:cs="Times New Roman"/>
          <w:bCs/>
          <w:sz w:val="24"/>
          <w:szCs w:val="24"/>
          <w:lang w:bidi="ru-RU"/>
        </w:rPr>
        <w:t>ул. Р. Люксембург</w:t>
      </w:r>
    </w:p>
    <w:p w14:paraId="090E43AB" w14:textId="5F59D199" w:rsidR="00A62FE7" w:rsidRPr="00D55ECC" w:rsidRDefault="00A62FE7" w:rsidP="00470E68">
      <w:pPr>
        <w:spacing w:line="240" w:lineRule="auto"/>
        <w:ind w:firstLine="360"/>
        <w:jc w:val="both"/>
        <w:rPr>
          <w:rFonts w:ascii="Times New Roman" w:hAnsi="Times New Roman" w:cs="Times New Roman"/>
          <w:sz w:val="24"/>
          <w:szCs w:val="24"/>
          <w:lang w:eastAsia="ru-RU"/>
        </w:rPr>
      </w:pPr>
      <w:r w:rsidRPr="00A62BC3">
        <w:rPr>
          <w:rFonts w:ascii="Times New Roman" w:hAnsi="Times New Roman" w:cs="Times New Roman"/>
          <w:b/>
          <w:sz w:val="24"/>
          <w:szCs w:val="24"/>
          <w:lang w:eastAsia="ru-RU"/>
        </w:rPr>
        <w:t xml:space="preserve">Способ </w:t>
      </w:r>
      <w:r w:rsidRPr="00D55ECC">
        <w:rPr>
          <w:rFonts w:ascii="Times New Roman" w:hAnsi="Times New Roman" w:cs="Times New Roman"/>
          <w:b/>
          <w:sz w:val="24"/>
          <w:szCs w:val="24"/>
          <w:lang w:eastAsia="ru-RU"/>
        </w:rPr>
        <w:t>определения поставщика:</w:t>
      </w:r>
      <w:r w:rsidRPr="00D55ECC">
        <w:rPr>
          <w:rFonts w:ascii="Times New Roman" w:hAnsi="Times New Roman" w:cs="Times New Roman"/>
          <w:sz w:val="24"/>
          <w:szCs w:val="24"/>
          <w:lang w:eastAsia="ru-RU"/>
        </w:rPr>
        <w:t xml:space="preserve"> </w:t>
      </w:r>
      <w:r w:rsidR="009437EA" w:rsidRPr="00D55ECC">
        <w:rPr>
          <w:rFonts w:ascii="Times New Roman" w:hAnsi="Times New Roman" w:cs="Times New Roman"/>
          <w:sz w:val="24"/>
          <w:szCs w:val="24"/>
          <w:lang w:eastAsia="ru-RU"/>
        </w:rPr>
        <w:t>открытый аукцион</w:t>
      </w:r>
      <w:r w:rsidRPr="00D55ECC">
        <w:rPr>
          <w:rFonts w:ascii="Times New Roman" w:hAnsi="Times New Roman" w:cs="Times New Roman"/>
          <w:sz w:val="24"/>
          <w:szCs w:val="24"/>
          <w:lang w:eastAsia="ru-RU"/>
        </w:rPr>
        <w:t>.</w:t>
      </w:r>
    </w:p>
    <w:p w14:paraId="0346BCBC" w14:textId="00F7ABFD" w:rsidR="004F5E7F" w:rsidRPr="00D55ECC" w:rsidRDefault="004F5E7F" w:rsidP="00470E68">
      <w:pPr>
        <w:spacing w:line="240" w:lineRule="auto"/>
        <w:ind w:firstLine="360"/>
        <w:jc w:val="both"/>
        <w:rPr>
          <w:rFonts w:ascii="Times New Roman" w:hAnsi="Times New Roman" w:cs="Times New Roman"/>
          <w:sz w:val="24"/>
          <w:szCs w:val="24"/>
          <w:lang w:eastAsia="ru-RU"/>
        </w:rPr>
      </w:pPr>
      <w:r w:rsidRPr="00D55ECC">
        <w:rPr>
          <w:rFonts w:ascii="Times New Roman" w:hAnsi="Times New Roman" w:cs="Times New Roman"/>
          <w:b/>
          <w:sz w:val="24"/>
          <w:szCs w:val="24"/>
          <w:lang w:eastAsia="ru-RU"/>
        </w:rPr>
        <w:t xml:space="preserve">Срок, в течение которого принимаются заявки на участие в </w:t>
      </w:r>
      <w:r w:rsidR="00FF4949" w:rsidRPr="00D55ECC">
        <w:rPr>
          <w:rFonts w:ascii="Times New Roman" w:hAnsi="Times New Roman" w:cs="Times New Roman"/>
          <w:b/>
          <w:sz w:val="24"/>
          <w:szCs w:val="24"/>
          <w:lang w:eastAsia="ru-RU"/>
        </w:rPr>
        <w:t>открытом аукционе</w:t>
      </w:r>
      <w:r w:rsidRPr="00D55ECC">
        <w:rPr>
          <w:rFonts w:ascii="Times New Roman" w:hAnsi="Times New Roman" w:cs="Times New Roman"/>
          <w:sz w:val="24"/>
          <w:szCs w:val="24"/>
          <w:lang w:eastAsia="ru-RU"/>
        </w:rPr>
        <w:t xml:space="preserve">   с </w:t>
      </w:r>
      <w:r w:rsidR="00D55ECC" w:rsidRPr="00D55ECC">
        <w:rPr>
          <w:rFonts w:ascii="Times New Roman" w:hAnsi="Times New Roman" w:cs="Times New Roman"/>
          <w:sz w:val="24"/>
          <w:szCs w:val="24"/>
          <w:lang w:eastAsia="ru-RU"/>
        </w:rPr>
        <w:t>01 октября</w:t>
      </w:r>
      <w:r w:rsidRPr="00D55ECC">
        <w:rPr>
          <w:rFonts w:ascii="Times New Roman" w:hAnsi="Times New Roman" w:cs="Times New Roman"/>
          <w:sz w:val="24"/>
          <w:szCs w:val="24"/>
          <w:lang w:eastAsia="ru-RU"/>
        </w:rPr>
        <w:t xml:space="preserve"> 202</w:t>
      </w:r>
      <w:r w:rsidR="00676876" w:rsidRPr="00D55ECC">
        <w:rPr>
          <w:rFonts w:ascii="Times New Roman" w:hAnsi="Times New Roman" w:cs="Times New Roman"/>
          <w:sz w:val="24"/>
          <w:szCs w:val="24"/>
          <w:lang w:eastAsia="ru-RU"/>
        </w:rPr>
        <w:t>4</w:t>
      </w:r>
      <w:r w:rsidRPr="00D55ECC">
        <w:rPr>
          <w:rFonts w:ascii="Times New Roman" w:hAnsi="Times New Roman" w:cs="Times New Roman"/>
          <w:sz w:val="24"/>
          <w:szCs w:val="24"/>
          <w:lang w:eastAsia="ru-RU"/>
        </w:rPr>
        <w:t xml:space="preserve"> года </w:t>
      </w:r>
      <w:r w:rsidR="00105D6D" w:rsidRPr="00D55ECC">
        <w:rPr>
          <w:rFonts w:ascii="Times New Roman" w:hAnsi="Times New Roman" w:cs="Times New Roman"/>
          <w:sz w:val="24"/>
          <w:szCs w:val="24"/>
          <w:lang w:eastAsia="ru-RU"/>
        </w:rPr>
        <w:t>п</w:t>
      </w:r>
      <w:r w:rsidRPr="00D55ECC">
        <w:rPr>
          <w:rFonts w:ascii="Times New Roman" w:hAnsi="Times New Roman" w:cs="Times New Roman"/>
          <w:sz w:val="24"/>
          <w:szCs w:val="24"/>
          <w:lang w:eastAsia="ru-RU"/>
        </w:rPr>
        <w:t xml:space="preserve">о </w:t>
      </w:r>
      <w:r w:rsidR="00D55ECC" w:rsidRPr="00D55ECC">
        <w:rPr>
          <w:rFonts w:ascii="Times New Roman" w:hAnsi="Times New Roman" w:cs="Times New Roman"/>
          <w:sz w:val="24"/>
          <w:szCs w:val="24"/>
          <w:lang w:eastAsia="ru-RU"/>
        </w:rPr>
        <w:t>11 октября</w:t>
      </w:r>
      <w:r w:rsidRPr="00D55ECC">
        <w:rPr>
          <w:rFonts w:ascii="Times New Roman" w:hAnsi="Times New Roman" w:cs="Times New Roman"/>
          <w:sz w:val="24"/>
          <w:szCs w:val="24"/>
          <w:lang w:eastAsia="ru-RU"/>
        </w:rPr>
        <w:t xml:space="preserve"> 202</w:t>
      </w:r>
      <w:r w:rsidR="00676876" w:rsidRPr="00D55ECC">
        <w:rPr>
          <w:rFonts w:ascii="Times New Roman" w:hAnsi="Times New Roman" w:cs="Times New Roman"/>
          <w:sz w:val="24"/>
          <w:szCs w:val="24"/>
          <w:lang w:eastAsia="ru-RU"/>
        </w:rPr>
        <w:t>4</w:t>
      </w:r>
      <w:r w:rsidRPr="00D55ECC">
        <w:rPr>
          <w:rFonts w:ascii="Times New Roman" w:hAnsi="Times New Roman" w:cs="Times New Roman"/>
          <w:sz w:val="24"/>
          <w:szCs w:val="24"/>
          <w:lang w:eastAsia="ru-RU"/>
        </w:rPr>
        <w:t xml:space="preserve"> года.</w:t>
      </w:r>
    </w:p>
    <w:p w14:paraId="4BC321F5" w14:textId="466412E8" w:rsidR="004F5E7F" w:rsidRPr="00D55ECC" w:rsidRDefault="004F5E7F" w:rsidP="00470E68">
      <w:pPr>
        <w:spacing w:line="240" w:lineRule="auto"/>
        <w:ind w:firstLine="360"/>
        <w:jc w:val="both"/>
        <w:rPr>
          <w:rFonts w:ascii="Times New Roman" w:hAnsi="Times New Roman" w:cs="Times New Roman"/>
        </w:rPr>
      </w:pPr>
      <w:r w:rsidRPr="00D55ECC">
        <w:rPr>
          <w:rFonts w:ascii="Times New Roman" w:hAnsi="Times New Roman" w:cs="Times New Roman"/>
          <w:sz w:val="24"/>
          <w:szCs w:val="24"/>
          <w:lang w:eastAsia="ru-RU"/>
        </w:rPr>
        <w:t xml:space="preserve">Заявки на участие в </w:t>
      </w:r>
      <w:r w:rsidR="009437EA" w:rsidRPr="00D55ECC">
        <w:rPr>
          <w:rFonts w:ascii="Times New Roman" w:hAnsi="Times New Roman" w:cs="Times New Roman"/>
          <w:sz w:val="24"/>
          <w:szCs w:val="24"/>
          <w:lang w:eastAsia="ru-RU"/>
        </w:rPr>
        <w:t>открытом аукционе</w:t>
      </w:r>
      <w:r w:rsidRPr="00D55ECC">
        <w:rPr>
          <w:rFonts w:ascii="Times New Roman" w:hAnsi="Times New Roman" w:cs="Times New Roman"/>
          <w:sz w:val="24"/>
          <w:szCs w:val="24"/>
          <w:lang w:eastAsia="ru-RU"/>
        </w:rPr>
        <w:t xml:space="preserve"> принимаются</w:t>
      </w:r>
      <w:r w:rsidRPr="00D55ECC">
        <w:rPr>
          <w:rFonts w:ascii="Times New Roman" w:hAnsi="Times New Roman" w:cs="Times New Roman"/>
          <w:b/>
          <w:bCs/>
          <w:sz w:val="24"/>
          <w:szCs w:val="24"/>
          <w:lang w:eastAsia="ru-RU"/>
        </w:rPr>
        <w:t> </w:t>
      </w:r>
      <w:r w:rsidRPr="00D55ECC">
        <w:rPr>
          <w:rFonts w:ascii="Times New Roman" w:hAnsi="Times New Roman" w:cs="Times New Roman"/>
          <w:sz w:val="24"/>
          <w:szCs w:val="24"/>
          <w:lang w:eastAsia="ru-RU"/>
        </w:rPr>
        <w:t xml:space="preserve">в рабочие дни с 8-00 часов до </w:t>
      </w:r>
      <w:r w:rsidR="00C60CBF" w:rsidRPr="00D55ECC">
        <w:rPr>
          <w:rFonts w:ascii="Times New Roman" w:hAnsi="Times New Roman" w:cs="Times New Roman"/>
          <w:sz w:val="24"/>
          <w:szCs w:val="24"/>
          <w:lang w:eastAsia="ru-RU"/>
        </w:rPr>
        <w:t xml:space="preserve">                 </w:t>
      </w:r>
      <w:r w:rsidRPr="00D55ECC">
        <w:rPr>
          <w:rFonts w:ascii="Times New Roman" w:hAnsi="Times New Roman" w:cs="Times New Roman"/>
          <w:sz w:val="24"/>
          <w:szCs w:val="24"/>
          <w:lang w:eastAsia="ru-RU"/>
        </w:rPr>
        <w:t>1</w:t>
      </w:r>
      <w:r w:rsidR="00CE4B40" w:rsidRPr="00D55ECC">
        <w:rPr>
          <w:rFonts w:ascii="Times New Roman" w:hAnsi="Times New Roman" w:cs="Times New Roman"/>
          <w:sz w:val="24"/>
          <w:szCs w:val="24"/>
          <w:lang w:eastAsia="ru-RU"/>
        </w:rPr>
        <w:t>6</w:t>
      </w:r>
      <w:r w:rsidRPr="00D55ECC">
        <w:rPr>
          <w:rFonts w:ascii="Times New Roman" w:hAnsi="Times New Roman" w:cs="Times New Roman"/>
          <w:sz w:val="24"/>
          <w:szCs w:val="24"/>
          <w:lang w:eastAsia="ru-RU"/>
        </w:rPr>
        <w:t>-</w:t>
      </w:r>
      <w:r w:rsidR="00CE4B40" w:rsidRPr="00D55ECC">
        <w:rPr>
          <w:rFonts w:ascii="Times New Roman" w:hAnsi="Times New Roman" w:cs="Times New Roman"/>
          <w:sz w:val="24"/>
          <w:szCs w:val="24"/>
          <w:lang w:eastAsia="ru-RU"/>
        </w:rPr>
        <w:t>3</w:t>
      </w:r>
      <w:r w:rsidRPr="00D55ECC">
        <w:rPr>
          <w:rFonts w:ascii="Times New Roman" w:hAnsi="Times New Roman" w:cs="Times New Roman"/>
          <w:sz w:val="24"/>
          <w:szCs w:val="24"/>
          <w:lang w:eastAsia="ru-RU"/>
        </w:rPr>
        <w:t xml:space="preserve">0 часов </w:t>
      </w:r>
      <w:r w:rsidR="00A62FE7" w:rsidRPr="00D55ECC">
        <w:rPr>
          <w:rFonts w:ascii="Times New Roman" w:hAnsi="Times New Roman" w:cs="Times New Roman"/>
          <w:sz w:val="24"/>
          <w:szCs w:val="24"/>
          <w:lang w:eastAsia="ru-RU"/>
        </w:rPr>
        <w:t xml:space="preserve">(обеденный перерыв с 12-00 часов до 13-00 часов) </w:t>
      </w:r>
      <w:r w:rsidRPr="00D55ECC">
        <w:rPr>
          <w:rFonts w:ascii="Times New Roman" w:hAnsi="Times New Roman" w:cs="Times New Roman"/>
          <w:sz w:val="24"/>
          <w:szCs w:val="24"/>
          <w:lang w:eastAsia="ru-RU"/>
        </w:rPr>
        <w:t xml:space="preserve">по адресу: </w:t>
      </w:r>
      <w:r w:rsidRPr="00D55ECC">
        <w:rPr>
          <w:rFonts w:ascii="Times New Roman" w:hAnsi="Times New Roman" w:cs="Times New Roman"/>
        </w:rPr>
        <w:t>г. Тирасполь, ул. Луначарского, 9</w:t>
      </w:r>
      <w:r w:rsidR="00A32B96" w:rsidRPr="00D55ECC">
        <w:rPr>
          <w:rFonts w:ascii="Times New Roman" w:hAnsi="Times New Roman" w:cs="Times New Roman"/>
        </w:rPr>
        <w:t xml:space="preserve">, </w:t>
      </w:r>
      <w:proofErr w:type="spellStart"/>
      <w:r w:rsidR="00550FED" w:rsidRPr="00D55ECC">
        <w:rPr>
          <w:rFonts w:ascii="Times New Roman" w:hAnsi="Times New Roman" w:cs="Times New Roman"/>
        </w:rPr>
        <w:t>каб</w:t>
      </w:r>
      <w:proofErr w:type="spellEnd"/>
      <w:r w:rsidR="00550FED" w:rsidRPr="00D55ECC">
        <w:rPr>
          <w:rFonts w:ascii="Times New Roman" w:hAnsi="Times New Roman" w:cs="Times New Roman"/>
        </w:rPr>
        <w:t>. №</w:t>
      </w:r>
      <w:r w:rsidR="00A32B96" w:rsidRPr="00D55ECC">
        <w:rPr>
          <w:rFonts w:ascii="Times New Roman" w:hAnsi="Times New Roman" w:cs="Times New Roman"/>
        </w:rPr>
        <w:t xml:space="preserve"> </w:t>
      </w:r>
      <w:r w:rsidR="002F4D57" w:rsidRPr="00D55ECC">
        <w:rPr>
          <w:rFonts w:ascii="Times New Roman" w:hAnsi="Times New Roman" w:cs="Times New Roman"/>
        </w:rPr>
        <w:t>1</w:t>
      </w:r>
      <w:r w:rsidR="00A32B96" w:rsidRPr="00D55ECC">
        <w:rPr>
          <w:rFonts w:ascii="Times New Roman" w:hAnsi="Times New Roman" w:cs="Times New Roman"/>
        </w:rPr>
        <w:t>5</w:t>
      </w:r>
      <w:r w:rsidR="00A62FE7" w:rsidRPr="00D55ECC">
        <w:rPr>
          <w:rFonts w:ascii="Times New Roman" w:hAnsi="Times New Roman" w:cs="Times New Roman"/>
        </w:rPr>
        <w:t>.</w:t>
      </w:r>
    </w:p>
    <w:p w14:paraId="17FA8D8C" w14:textId="715D494D" w:rsidR="00A62FE7" w:rsidRPr="00D55ECC" w:rsidRDefault="00A62FE7" w:rsidP="00A62FE7">
      <w:pPr>
        <w:ind w:firstLine="360"/>
        <w:jc w:val="both"/>
        <w:rPr>
          <w:rFonts w:ascii="Times New Roman" w:hAnsi="Times New Roman" w:cs="Times New Roman"/>
          <w:b/>
          <w:bCs/>
          <w:sz w:val="24"/>
          <w:szCs w:val="24"/>
          <w:lang w:eastAsia="ru-RU"/>
        </w:rPr>
      </w:pPr>
      <w:r w:rsidRPr="00D55ECC">
        <w:rPr>
          <w:rFonts w:ascii="Times New Roman" w:hAnsi="Times New Roman" w:cs="Times New Roman"/>
          <w:b/>
          <w:bCs/>
          <w:sz w:val="24"/>
          <w:szCs w:val="24"/>
          <w:lang w:eastAsia="ru-RU"/>
        </w:rPr>
        <w:t xml:space="preserve">Дата и время начала подачи заявок </w:t>
      </w:r>
      <w:r w:rsidR="00EB37C7" w:rsidRPr="00D55ECC">
        <w:rPr>
          <w:rFonts w:ascii="Times New Roman" w:hAnsi="Times New Roman" w:cs="Times New Roman"/>
          <w:b/>
          <w:bCs/>
          <w:sz w:val="24"/>
          <w:szCs w:val="24"/>
          <w:lang w:eastAsia="ru-RU"/>
        </w:rPr>
        <w:t>–</w:t>
      </w:r>
      <w:r w:rsidRPr="00D55ECC">
        <w:rPr>
          <w:rFonts w:ascii="Times New Roman" w:hAnsi="Times New Roman" w:cs="Times New Roman"/>
          <w:b/>
          <w:bCs/>
          <w:sz w:val="24"/>
          <w:szCs w:val="24"/>
          <w:lang w:eastAsia="ru-RU"/>
        </w:rPr>
        <w:t xml:space="preserve"> </w:t>
      </w:r>
      <w:r w:rsidR="00D55ECC" w:rsidRPr="00D55ECC">
        <w:rPr>
          <w:rFonts w:ascii="Times New Roman" w:hAnsi="Times New Roman" w:cs="Times New Roman"/>
          <w:bCs/>
          <w:sz w:val="24"/>
          <w:szCs w:val="24"/>
          <w:lang w:eastAsia="ru-RU"/>
        </w:rPr>
        <w:t>01 октября</w:t>
      </w:r>
      <w:r w:rsidR="0058770C" w:rsidRPr="00D55ECC">
        <w:rPr>
          <w:rFonts w:ascii="Times New Roman" w:hAnsi="Times New Roman" w:cs="Times New Roman"/>
          <w:bCs/>
          <w:sz w:val="24"/>
          <w:szCs w:val="24"/>
          <w:lang w:eastAsia="ru-RU"/>
        </w:rPr>
        <w:t xml:space="preserve"> </w:t>
      </w:r>
      <w:r w:rsidRPr="00D55ECC">
        <w:rPr>
          <w:rFonts w:ascii="Times New Roman" w:hAnsi="Times New Roman" w:cs="Times New Roman"/>
          <w:bCs/>
          <w:sz w:val="24"/>
          <w:szCs w:val="24"/>
          <w:lang w:eastAsia="ru-RU"/>
        </w:rPr>
        <w:t>202</w:t>
      </w:r>
      <w:r w:rsidR="00676876" w:rsidRPr="00D55ECC">
        <w:rPr>
          <w:rFonts w:ascii="Times New Roman" w:hAnsi="Times New Roman" w:cs="Times New Roman"/>
          <w:bCs/>
          <w:sz w:val="24"/>
          <w:szCs w:val="24"/>
          <w:lang w:eastAsia="ru-RU"/>
        </w:rPr>
        <w:t>4</w:t>
      </w:r>
      <w:r w:rsidRPr="00D55ECC">
        <w:rPr>
          <w:rFonts w:ascii="Times New Roman" w:hAnsi="Times New Roman" w:cs="Times New Roman"/>
          <w:bCs/>
          <w:sz w:val="24"/>
          <w:szCs w:val="24"/>
          <w:lang w:eastAsia="ru-RU"/>
        </w:rPr>
        <w:t xml:space="preserve"> года в 8-00 часов</w:t>
      </w:r>
    </w:p>
    <w:p w14:paraId="021500AA" w14:textId="75C2D6F7" w:rsidR="00A62FE7" w:rsidRPr="00A62BC3" w:rsidRDefault="00A62FE7" w:rsidP="00CC7C29">
      <w:pPr>
        <w:ind w:firstLine="360"/>
        <w:jc w:val="both"/>
        <w:rPr>
          <w:rFonts w:ascii="Times New Roman" w:hAnsi="Times New Roman" w:cs="Times New Roman"/>
          <w:b/>
          <w:bCs/>
          <w:sz w:val="24"/>
          <w:szCs w:val="24"/>
          <w:lang w:eastAsia="ru-RU"/>
        </w:rPr>
      </w:pPr>
      <w:r w:rsidRPr="00D55ECC">
        <w:rPr>
          <w:rFonts w:ascii="Times New Roman" w:hAnsi="Times New Roman" w:cs="Times New Roman"/>
          <w:b/>
          <w:bCs/>
          <w:sz w:val="24"/>
          <w:szCs w:val="24"/>
          <w:lang w:eastAsia="ru-RU"/>
        </w:rPr>
        <w:t xml:space="preserve">Дата и время окончания подачи заявок </w:t>
      </w:r>
      <w:r w:rsidR="0072454F" w:rsidRPr="00D55ECC">
        <w:rPr>
          <w:rFonts w:ascii="Times New Roman" w:hAnsi="Times New Roman" w:cs="Times New Roman"/>
          <w:b/>
          <w:bCs/>
          <w:sz w:val="24"/>
          <w:szCs w:val="24"/>
          <w:lang w:eastAsia="ru-RU"/>
        </w:rPr>
        <w:t>–</w:t>
      </w:r>
      <w:r w:rsidRPr="00D55ECC">
        <w:rPr>
          <w:rFonts w:ascii="Times New Roman" w:hAnsi="Times New Roman" w:cs="Times New Roman"/>
          <w:b/>
          <w:bCs/>
          <w:sz w:val="24"/>
          <w:szCs w:val="24"/>
          <w:lang w:eastAsia="ru-RU"/>
        </w:rPr>
        <w:t xml:space="preserve"> </w:t>
      </w:r>
      <w:r w:rsidR="00D55ECC" w:rsidRPr="00D55ECC">
        <w:rPr>
          <w:rFonts w:ascii="Times New Roman" w:hAnsi="Times New Roman" w:cs="Times New Roman"/>
          <w:bCs/>
          <w:sz w:val="24"/>
          <w:szCs w:val="24"/>
          <w:lang w:eastAsia="ru-RU"/>
        </w:rPr>
        <w:t>11 октября</w:t>
      </w:r>
      <w:r w:rsidRPr="00D55ECC">
        <w:rPr>
          <w:rFonts w:ascii="Times New Roman" w:hAnsi="Times New Roman" w:cs="Times New Roman"/>
          <w:bCs/>
          <w:sz w:val="24"/>
          <w:szCs w:val="24"/>
          <w:lang w:eastAsia="ru-RU"/>
        </w:rPr>
        <w:t xml:space="preserve"> </w:t>
      </w:r>
      <w:r w:rsidR="0034249E" w:rsidRPr="00D55ECC">
        <w:rPr>
          <w:rFonts w:ascii="Times New Roman" w:hAnsi="Times New Roman" w:cs="Times New Roman"/>
          <w:bCs/>
          <w:sz w:val="24"/>
          <w:szCs w:val="24"/>
          <w:lang w:eastAsia="ru-RU"/>
        </w:rPr>
        <w:t>202</w:t>
      </w:r>
      <w:r w:rsidR="00676876" w:rsidRPr="00D55ECC">
        <w:rPr>
          <w:rFonts w:ascii="Times New Roman" w:hAnsi="Times New Roman" w:cs="Times New Roman"/>
          <w:bCs/>
          <w:sz w:val="24"/>
          <w:szCs w:val="24"/>
          <w:lang w:eastAsia="ru-RU"/>
        </w:rPr>
        <w:t>4</w:t>
      </w:r>
      <w:r w:rsidR="0034249E" w:rsidRPr="00D55ECC">
        <w:rPr>
          <w:rFonts w:ascii="Times New Roman" w:hAnsi="Times New Roman" w:cs="Times New Roman"/>
          <w:bCs/>
          <w:sz w:val="24"/>
          <w:szCs w:val="24"/>
          <w:lang w:eastAsia="ru-RU"/>
        </w:rPr>
        <w:t xml:space="preserve"> </w:t>
      </w:r>
      <w:r w:rsidRPr="00D55ECC">
        <w:rPr>
          <w:rFonts w:ascii="Times New Roman" w:hAnsi="Times New Roman" w:cs="Times New Roman"/>
          <w:bCs/>
          <w:sz w:val="24"/>
          <w:szCs w:val="24"/>
          <w:lang w:eastAsia="ru-RU"/>
        </w:rPr>
        <w:t xml:space="preserve">года в </w:t>
      </w:r>
      <w:r w:rsidR="004C710B" w:rsidRPr="00D55ECC">
        <w:rPr>
          <w:rFonts w:ascii="Times New Roman" w:hAnsi="Times New Roman" w:cs="Times New Roman"/>
          <w:bCs/>
          <w:sz w:val="24"/>
          <w:szCs w:val="24"/>
          <w:lang w:eastAsia="ru-RU"/>
        </w:rPr>
        <w:t>09</w:t>
      </w:r>
      <w:r w:rsidRPr="00D55ECC">
        <w:rPr>
          <w:rFonts w:ascii="Times New Roman" w:hAnsi="Times New Roman" w:cs="Times New Roman"/>
          <w:bCs/>
          <w:sz w:val="24"/>
          <w:szCs w:val="24"/>
          <w:lang w:eastAsia="ru-RU"/>
        </w:rPr>
        <w:t xml:space="preserve"> часов </w:t>
      </w:r>
      <w:r w:rsidR="001E0FB8" w:rsidRPr="00D55ECC">
        <w:rPr>
          <w:rFonts w:ascii="Times New Roman" w:hAnsi="Times New Roman" w:cs="Times New Roman"/>
          <w:bCs/>
          <w:sz w:val="24"/>
          <w:szCs w:val="24"/>
          <w:lang w:eastAsia="ru-RU"/>
        </w:rPr>
        <w:t>0</w:t>
      </w:r>
      <w:r w:rsidRPr="00D55ECC">
        <w:rPr>
          <w:rFonts w:ascii="Times New Roman" w:hAnsi="Times New Roman" w:cs="Times New Roman"/>
          <w:bCs/>
          <w:sz w:val="24"/>
          <w:szCs w:val="24"/>
          <w:lang w:eastAsia="ru-RU"/>
        </w:rPr>
        <w:t>0 минут.</w:t>
      </w:r>
      <w:r w:rsidRPr="00A62BC3">
        <w:rPr>
          <w:rFonts w:ascii="Times New Roman" w:hAnsi="Times New Roman" w:cs="Times New Roman"/>
          <w:b/>
          <w:bCs/>
          <w:sz w:val="24"/>
          <w:szCs w:val="24"/>
          <w:lang w:eastAsia="ru-RU"/>
        </w:rPr>
        <w:t xml:space="preserve"> </w:t>
      </w:r>
    </w:p>
    <w:p w14:paraId="6C5503A3" w14:textId="40EBA63E" w:rsidR="00286D51" w:rsidRPr="00A62BC3" w:rsidRDefault="00286D51" w:rsidP="00286D51">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
          <w:bCs/>
          <w:sz w:val="24"/>
          <w:szCs w:val="24"/>
          <w:lang w:eastAsia="ru-RU"/>
        </w:rPr>
        <w:t xml:space="preserve">Порядок подачи заявок: </w:t>
      </w:r>
      <w:r w:rsidRPr="00A62BC3">
        <w:rPr>
          <w:rFonts w:ascii="Times New Roman" w:hAnsi="Times New Roman" w:cs="Times New Roman"/>
          <w:bCs/>
          <w:sz w:val="24"/>
          <w:szCs w:val="24"/>
          <w:lang w:eastAsia="ru-RU"/>
        </w:rPr>
        <w:t>заявки подаются</w:t>
      </w:r>
      <w:r w:rsidRPr="00A62BC3">
        <w:rPr>
          <w:rFonts w:ascii="Times New Roman" w:hAnsi="Times New Roman" w:cs="Times New Roman"/>
          <w:b/>
          <w:bCs/>
          <w:sz w:val="24"/>
          <w:szCs w:val="24"/>
          <w:lang w:eastAsia="ru-RU"/>
        </w:rPr>
        <w:t xml:space="preserve"> </w:t>
      </w:r>
      <w:r w:rsidRPr="00A62BC3">
        <w:rPr>
          <w:rFonts w:ascii="Times New Roman" w:hAnsi="Times New Roman" w:cs="Times New Roman"/>
          <w:bCs/>
          <w:sz w:val="24"/>
          <w:szCs w:val="24"/>
          <w:lang w:eastAsia="ru-RU"/>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D55ECC">
        <w:rPr>
          <w:rFonts w:ascii="Times New Roman" w:hAnsi="Times New Roman" w:cs="Times New Roman"/>
          <w:bCs/>
          <w:sz w:val="24"/>
          <w:szCs w:val="24"/>
          <w:lang w:eastAsia="ru-RU"/>
        </w:rPr>
        <w:t>«</w:t>
      </w:r>
      <w:r w:rsidR="00D55ECC" w:rsidRPr="00D55ECC">
        <w:rPr>
          <w:rFonts w:ascii="Times New Roman" w:hAnsi="Times New Roman" w:cs="Times New Roman"/>
          <w:bCs/>
          <w:sz w:val="24"/>
          <w:szCs w:val="24"/>
          <w:lang w:eastAsia="ru-RU"/>
        </w:rPr>
        <w:t>11</w:t>
      </w:r>
      <w:r w:rsidRPr="00D55ECC">
        <w:rPr>
          <w:rFonts w:ascii="Times New Roman" w:hAnsi="Times New Roman" w:cs="Times New Roman"/>
          <w:bCs/>
          <w:sz w:val="24"/>
          <w:szCs w:val="24"/>
          <w:lang w:eastAsia="ru-RU"/>
        </w:rPr>
        <w:t xml:space="preserve">» </w:t>
      </w:r>
      <w:r w:rsidR="00D55ECC" w:rsidRPr="00D55ECC">
        <w:rPr>
          <w:rFonts w:ascii="Times New Roman" w:hAnsi="Times New Roman" w:cs="Times New Roman"/>
          <w:bCs/>
          <w:sz w:val="24"/>
          <w:szCs w:val="24"/>
          <w:lang w:eastAsia="ru-RU"/>
        </w:rPr>
        <w:t>октября</w:t>
      </w:r>
      <w:r w:rsidRPr="00D55ECC">
        <w:rPr>
          <w:rFonts w:ascii="Times New Roman" w:hAnsi="Times New Roman" w:cs="Times New Roman"/>
          <w:bCs/>
          <w:sz w:val="24"/>
          <w:szCs w:val="24"/>
          <w:lang w:eastAsia="ru-RU"/>
        </w:rPr>
        <w:t xml:space="preserve"> 202</w:t>
      </w:r>
      <w:r w:rsidR="00676876" w:rsidRPr="00D55ECC">
        <w:rPr>
          <w:rFonts w:ascii="Times New Roman" w:hAnsi="Times New Roman" w:cs="Times New Roman"/>
          <w:bCs/>
          <w:sz w:val="24"/>
          <w:szCs w:val="24"/>
          <w:lang w:eastAsia="ru-RU"/>
        </w:rPr>
        <w:t>4</w:t>
      </w:r>
      <w:r w:rsidRPr="00D55ECC">
        <w:rPr>
          <w:rFonts w:ascii="Times New Roman" w:hAnsi="Times New Roman" w:cs="Times New Roman"/>
          <w:bCs/>
          <w:sz w:val="24"/>
          <w:szCs w:val="24"/>
          <w:lang w:eastAsia="ru-RU"/>
        </w:rPr>
        <w:t xml:space="preserve"> года в </w:t>
      </w:r>
      <w:r w:rsidR="004C710B" w:rsidRPr="00D55ECC">
        <w:rPr>
          <w:rFonts w:ascii="Times New Roman" w:hAnsi="Times New Roman" w:cs="Times New Roman"/>
          <w:bCs/>
          <w:sz w:val="24"/>
          <w:szCs w:val="24"/>
          <w:lang w:eastAsia="ru-RU"/>
        </w:rPr>
        <w:t>09</w:t>
      </w:r>
      <w:r w:rsidRPr="00D55ECC">
        <w:rPr>
          <w:rFonts w:ascii="Times New Roman" w:hAnsi="Times New Roman" w:cs="Times New Roman"/>
          <w:bCs/>
          <w:sz w:val="24"/>
          <w:szCs w:val="24"/>
          <w:lang w:eastAsia="ru-RU"/>
        </w:rPr>
        <w:t xml:space="preserve"> часов 00 минут, на</w:t>
      </w:r>
      <w:r w:rsidRPr="00A62BC3">
        <w:rPr>
          <w:rFonts w:ascii="Times New Roman" w:hAnsi="Times New Roman" w:cs="Times New Roman"/>
          <w:bCs/>
          <w:sz w:val="24"/>
          <w:szCs w:val="24"/>
          <w:lang w:eastAsia="ru-RU"/>
        </w:rPr>
        <w:t xml:space="preserve"> электронный адрес: </w:t>
      </w:r>
      <w:hyperlink r:id="rId8" w:history="1">
        <w:r w:rsidRPr="00A62BC3">
          <w:rPr>
            <w:rStyle w:val="af2"/>
            <w:rFonts w:ascii="Times New Roman" w:hAnsi="Times New Roman" w:cs="Times New Roman"/>
            <w:bCs/>
            <w:color w:val="auto"/>
            <w:sz w:val="24"/>
            <w:szCs w:val="24"/>
            <w:lang w:val="en-US" w:eastAsia="ru-RU"/>
          </w:rPr>
          <w:t>omts</w:t>
        </w:r>
        <w:r w:rsidRPr="00A62BC3">
          <w:rPr>
            <w:rStyle w:val="af2"/>
            <w:rFonts w:ascii="Times New Roman" w:hAnsi="Times New Roman" w:cs="Times New Roman"/>
            <w:bCs/>
            <w:color w:val="auto"/>
            <w:sz w:val="24"/>
            <w:szCs w:val="24"/>
            <w:lang w:eastAsia="ru-RU"/>
          </w:rPr>
          <w:t>@vodokanal-pmr.com</w:t>
        </w:r>
      </w:hyperlink>
      <w:r w:rsidRPr="00A62BC3">
        <w:rPr>
          <w:rFonts w:ascii="Times New Roman" w:hAnsi="Times New Roman" w:cs="Times New Roman"/>
          <w:bCs/>
          <w:sz w:val="24"/>
          <w:szCs w:val="24"/>
          <w:lang w:eastAsia="ru-RU"/>
        </w:rPr>
        <w:t xml:space="preserve"> </w:t>
      </w:r>
    </w:p>
    <w:p w14:paraId="3CB5B886" w14:textId="7F9979E8" w:rsidR="00317264" w:rsidRPr="00A62BC3" w:rsidRDefault="00317264" w:rsidP="00317264">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 xml:space="preserve">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 </w:t>
      </w:r>
    </w:p>
    <w:p w14:paraId="147981F3" w14:textId="77777777" w:rsidR="00286D51" w:rsidRPr="00A62BC3" w:rsidRDefault="00286D51" w:rsidP="00286D51">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147AF2F7" w14:textId="77777777" w:rsidR="00286D51" w:rsidRPr="00A62BC3" w:rsidRDefault="00286D51" w:rsidP="00286D51">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4BC79D3C" w14:textId="77777777" w:rsidR="00286D51" w:rsidRPr="00A62BC3" w:rsidRDefault="00286D51" w:rsidP="00286D51">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 на внешней стороне конверта указывается следующая информация:</w:t>
      </w:r>
    </w:p>
    <w:p w14:paraId="43E7E6C8" w14:textId="77777777" w:rsidR="00286D51" w:rsidRPr="00A62BC3" w:rsidRDefault="00286D51" w:rsidP="00286D51">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w:t>
      </w:r>
      <w:r w:rsidRPr="00A62BC3">
        <w:rPr>
          <w:rFonts w:ascii="Times New Roman" w:hAnsi="Times New Roman" w:cs="Times New Roman"/>
          <w:bCs/>
          <w:sz w:val="24"/>
          <w:szCs w:val="24"/>
          <w:lang w:eastAsia="ru-RU"/>
        </w:rPr>
        <w:tab/>
        <w:t>наименование и адрес Заказчика закупки;</w:t>
      </w:r>
    </w:p>
    <w:p w14:paraId="328D5448" w14:textId="77777777" w:rsidR="00286D51" w:rsidRPr="00A62BC3" w:rsidRDefault="00286D51" w:rsidP="00286D51">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w:t>
      </w:r>
      <w:r w:rsidRPr="00A62BC3">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2E72EE3" w14:textId="77777777" w:rsidR="00286D51" w:rsidRPr="00A62BC3" w:rsidRDefault="00286D51" w:rsidP="00286D51">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w:t>
      </w:r>
      <w:r w:rsidRPr="00A62BC3">
        <w:rPr>
          <w:rFonts w:ascii="Times New Roman" w:hAnsi="Times New Roman" w:cs="Times New Roman"/>
          <w:bCs/>
          <w:sz w:val="24"/>
          <w:szCs w:val="24"/>
          <w:lang w:eastAsia="ru-RU"/>
        </w:rPr>
        <w:tab/>
        <w:t>предмет закупки с указанием номеров лотов;</w:t>
      </w:r>
    </w:p>
    <w:p w14:paraId="29FEA76A" w14:textId="3459EC34" w:rsidR="00286D51" w:rsidRPr="00A62BC3" w:rsidRDefault="00286D51" w:rsidP="00286D51">
      <w:pPr>
        <w:spacing w:after="0" w:line="240" w:lineRule="auto"/>
        <w:ind w:firstLine="357"/>
        <w:jc w:val="both"/>
        <w:rPr>
          <w:rFonts w:ascii="Times New Roman" w:hAnsi="Times New Roman" w:cs="Times New Roman"/>
          <w:bCs/>
          <w:i/>
          <w:sz w:val="24"/>
          <w:szCs w:val="24"/>
          <w:u w:val="single"/>
          <w:lang w:eastAsia="ru-RU"/>
        </w:rPr>
      </w:pPr>
      <w:r w:rsidRPr="00A62BC3">
        <w:rPr>
          <w:rFonts w:ascii="Times New Roman" w:hAnsi="Times New Roman" w:cs="Times New Roman"/>
          <w:bCs/>
          <w:sz w:val="24"/>
          <w:szCs w:val="24"/>
          <w:lang w:eastAsia="ru-RU"/>
        </w:rPr>
        <w:t>­</w:t>
      </w:r>
      <w:r w:rsidRPr="00A62BC3">
        <w:rPr>
          <w:rFonts w:ascii="Times New Roman" w:hAnsi="Times New Roman" w:cs="Times New Roman"/>
          <w:bCs/>
          <w:sz w:val="24"/>
          <w:szCs w:val="24"/>
          <w:lang w:eastAsia="ru-RU"/>
        </w:rPr>
        <w:tab/>
        <w:t xml:space="preserve">слова: </w:t>
      </w:r>
      <w:r w:rsidRPr="00A62BC3">
        <w:rPr>
          <w:rFonts w:ascii="Times New Roman" w:hAnsi="Times New Roman" w:cs="Times New Roman"/>
          <w:bCs/>
          <w:i/>
          <w:sz w:val="24"/>
          <w:szCs w:val="24"/>
          <w:u w:val="single"/>
          <w:lang w:eastAsia="ru-RU"/>
        </w:rPr>
        <w:t xml:space="preserve">«Не вскрывать </w:t>
      </w:r>
      <w:r w:rsidRPr="00D55ECC">
        <w:rPr>
          <w:rFonts w:ascii="Times New Roman" w:hAnsi="Times New Roman" w:cs="Times New Roman"/>
          <w:bCs/>
          <w:i/>
          <w:sz w:val="24"/>
          <w:szCs w:val="24"/>
          <w:u w:val="single"/>
          <w:lang w:eastAsia="ru-RU"/>
        </w:rPr>
        <w:t xml:space="preserve">до </w:t>
      </w:r>
      <w:r w:rsidR="00FD6C82" w:rsidRPr="00D55ECC">
        <w:rPr>
          <w:rFonts w:ascii="Times New Roman" w:hAnsi="Times New Roman" w:cs="Times New Roman"/>
          <w:bCs/>
          <w:i/>
          <w:sz w:val="24"/>
          <w:szCs w:val="24"/>
          <w:u w:val="single"/>
          <w:lang w:eastAsia="ru-RU"/>
        </w:rPr>
        <w:t>0</w:t>
      </w:r>
      <w:r w:rsidR="004C710B" w:rsidRPr="00D55ECC">
        <w:rPr>
          <w:rFonts w:ascii="Times New Roman" w:hAnsi="Times New Roman" w:cs="Times New Roman"/>
          <w:bCs/>
          <w:i/>
          <w:sz w:val="24"/>
          <w:szCs w:val="24"/>
          <w:u w:val="single"/>
          <w:lang w:eastAsia="ru-RU"/>
        </w:rPr>
        <w:t>9</w:t>
      </w:r>
      <w:r w:rsidRPr="00D55ECC">
        <w:rPr>
          <w:rFonts w:ascii="Times New Roman" w:hAnsi="Times New Roman" w:cs="Times New Roman"/>
          <w:bCs/>
          <w:i/>
          <w:sz w:val="24"/>
          <w:szCs w:val="24"/>
          <w:u w:val="single"/>
          <w:lang w:eastAsia="ru-RU"/>
        </w:rPr>
        <w:t xml:space="preserve"> часов 00 минут, по местному времени, </w:t>
      </w:r>
      <w:r w:rsidR="00D55ECC" w:rsidRPr="00D55ECC">
        <w:rPr>
          <w:rFonts w:ascii="Times New Roman" w:hAnsi="Times New Roman" w:cs="Times New Roman"/>
          <w:bCs/>
          <w:i/>
          <w:sz w:val="24"/>
          <w:szCs w:val="24"/>
          <w:u w:val="single"/>
          <w:lang w:eastAsia="ru-RU"/>
        </w:rPr>
        <w:t>11.10</w:t>
      </w:r>
      <w:r w:rsidRPr="00D55ECC">
        <w:rPr>
          <w:rFonts w:ascii="Times New Roman" w:hAnsi="Times New Roman" w:cs="Times New Roman"/>
          <w:bCs/>
          <w:i/>
          <w:sz w:val="24"/>
          <w:szCs w:val="24"/>
          <w:u w:val="single"/>
          <w:lang w:eastAsia="ru-RU"/>
        </w:rPr>
        <w:t>.202</w:t>
      </w:r>
      <w:r w:rsidR="00676876" w:rsidRPr="00D55ECC">
        <w:rPr>
          <w:rFonts w:ascii="Times New Roman" w:hAnsi="Times New Roman" w:cs="Times New Roman"/>
          <w:bCs/>
          <w:i/>
          <w:sz w:val="24"/>
          <w:szCs w:val="24"/>
          <w:u w:val="single"/>
          <w:lang w:eastAsia="ru-RU"/>
        </w:rPr>
        <w:t>4</w:t>
      </w:r>
      <w:r w:rsidRPr="00D55ECC">
        <w:rPr>
          <w:rFonts w:ascii="Times New Roman" w:hAnsi="Times New Roman" w:cs="Times New Roman"/>
          <w:bCs/>
          <w:i/>
          <w:sz w:val="24"/>
          <w:szCs w:val="24"/>
          <w:u w:val="single"/>
          <w:lang w:eastAsia="ru-RU"/>
        </w:rPr>
        <w:t xml:space="preserve"> года».</w:t>
      </w:r>
    </w:p>
    <w:p w14:paraId="096B621A" w14:textId="77777777" w:rsidR="0050549B" w:rsidRPr="00A62BC3" w:rsidRDefault="0050549B" w:rsidP="005F6601">
      <w:pPr>
        <w:spacing w:after="0" w:line="240" w:lineRule="auto"/>
        <w:ind w:firstLine="357"/>
        <w:jc w:val="both"/>
        <w:rPr>
          <w:rFonts w:ascii="Times New Roman" w:hAnsi="Times New Roman" w:cs="Times New Roman"/>
          <w:b/>
          <w:bCs/>
          <w:sz w:val="24"/>
          <w:szCs w:val="24"/>
          <w:lang w:eastAsia="ru-RU"/>
        </w:rPr>
      </w:pPr>
    </w:p>
    <w:p w14:paraId="7C17B3D3" w14:textId="77777777" w:rsidR="00286D51" w:rsidRPr="00A62BC3" w:rsidRDefault="00286D51" w:rsidP="00286D51">
      <w:pPr>
        <w:spacing w:after="0" w:line="240" w:lineRule="auto"/>
        <w:ind w:firstLine="357"/>
        <w:jc w:val="both"/>
        <w:rPr>
          <w:rFonts w:ascii="Times New Roman" w:hAnsi="Times New Roman" w:cs="Times New Roman"/>
          <w:b/>
          <w:bCs/>
          <w:sz w:val="24"/>
          <w:szCs w:val="24"/>
          <w:lang w:eastAsia="ru-RU"/>
        </w:rPr>
      </w:pPr>
      <w:r w:rsidRPr="00A62BC3">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45A9D64" w14:textId="77777777" w:rsidR="00286D51" w:rsidRPr="00A62BC3" w:rsidRDefault="00286D51" w:rsidP="00286D51">
      <w:pPr>
        <w:spacing w:after="0" w:line="240" w:lineRule="auto"/>
        <w:ind w:firstLine="357"/>
        <w:jc w:val="both"/>
        <w:rPr>
          <w:rFonts w:ascii="Times New Roman" w:hAnsi="Times New Roman" w:cs="Times New Roman"/>
          <w:b/>
          <w:bCs/>
          <w:sz w:val="24"/>
          <w:szCs w:val="24"/>
          <w:lang w:eastAsia="ru-RU"/>
        </w:rPr>
      </w:pPr>
      <w:r w:rsidRPr="00A62BC3">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354C2FF" w14:textId="77777777" w:rsidR="00286D51" w:rsidRPr="00A62BC3" w:rsidRDefault="00286D51" w:rsidP="00286D51">
      <w:pPr>
        <w:spacing w:after="0" w:line="240" w:lineRule="auto"/>
        <w:ind w:firstLine="357"/>
        <w:jc w:val="both"/>
        <w:rPr>
          <w:rFonts w:ascii="Times New Roman" w:hAnsi="Times New Roman" w:cs="Times New Roman"/>
          <w:b/>
          <w:bCs/>
          <w:sz w:val="24"/>
          <w:szCs w:val="24"/>
          <w:lang w:eastAsia="ru-RU"/>
        </w:rPr>
      </w:pPr>
      <w:r w:rsidRPr="00A62BC3">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F24BCE5" w14:textId="77777777" w:rsidR="00EC13A6" w:rsidRPr="00A62BC3" w:rsidRDefault="00EC13A6" w:rsidP="00C834A0">
      <w:pPr>
        <w:spacing w:after="0" w:line="240" w:lineRule="auto"/>
        <w:ind w:firstLine="357"/>
        <w:jc w:val="both"/>
        <w:rPr>
          <w:rFonts w:ascii="Times New Roman" w:hAnsi="Times New Roman" w:cs="Times New Roman"/>
          <w:b/>
          <w:bCs/>
          <w:sz w:val="24"/>
          <w:szCs w:val="24"/>
          <w:lang w:eastAsia="ru-RU"/>
        </w:rPr>
      </w:pPr>
    </w:p>
    <w:p w14:paraId="2974B295" w14:textId="130910E2" w:rsidR="00C834A0" w:rsidRPr="00A62BC3" w:rsidRDefault="00C834A0"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
          <w:bCs/>
          <w:sz w:val="24"/>
          <w:szCs w:val="24"/>
          <w:lang w:eastAsia="ru-RU"/>
        </w:rPr>
        <w:t xml:space="preserve">Требования </w:t>
      </w:r>
      <w:r w:rsidR="00FC24BB" w:rsidRPr="00A62BC3">
        <w:rPr>
          <w:rFonts w:ascii="Times New Roman" w:hAnsi="Times New Roman" w:cs="Times New Roman"/>
          <w:b/>
          <w:bCs/>
          <w:sz w:val="24"/>
          <w:szCs w:val="24"/>
          <w:lang w:eastAsia="ru-RU"/>
        </w:rPr>
        <w:t xml:space="preserve">к участникам, а также </w:t>
      </w:r>
      <w:r w:rsidRPr="00A62BC3">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sidRPr="00A62BC3">
        <w:rPr>
          <w:rFonts w:ascii="Times New Roman" w:hAnsi="Times New Roman" w:cs="Times New Roman"/>
          <w:bCs/>
          <w:sz w:val="24"/>
          <w:szCs w:val="24"/>
          <w:lang w:eastAsia="ru-RU"/>
        </w:rPr>
        <w:t xml:space="preserve"> </w:t>
      </w:r>
    </w:p>
    <w:p w14:paraId="7CF3B5F2" w14:textId="77777777" w:rsidR="00A62A27" w:rsidRPr="00A62BC3" w:rsidRDefault="00A62A27" w:rsidP="00C834A0">
      <w:pPr>
        <w:spacing w:after="0" w:line="240" w:lineRule="auto"/>
        <w:ind w:firstLine="357"/>
        <w:jc w:val="both"/>
        <w:rPr>
          <w:rFonts w:ascii="Times New Roman" w:hAnsi="Times New Roman" w:cs="Times New Roman"/>
          <w:bCs/>
          <w:sz w:val="24"/>
          <w:szCs w:val="24"/>
          <w:lang w:eastAsia="ru-RU"/>
        </w:rPr>
      </w:pPr>
    </w:p>
    <w:p w14:paraId="2C98117B" w14:textId="7CE21B7A" w:rsidR="00C834A0" w:rsidRPr="00A62BC3" w:rsidRDefault="00C834A0"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849D5" w:rsidRPr="00A62BC3">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004B3745" w:rsidRPr="00A62BC3">
        <w:rPr>
          <w:rFonts w:ascii="Times New Roman" w:hAnsi="Times New Roman" w:cs="Times New Roman"/>
          <w:bCs/>
          <w:sz w:val="24"/>
          <w:szCs w:val="24"/>
          <w:lang w:eastAsia="ru-RU"/>
        </w:rPr>
        <w:t xml:space="preserve">№ 318-З-VI </w:t>
      </w:r>
      <w:r w:rsidR="008849D5" w:rsidRPr="00A62BC3">
        <w:rPr>
          <w:rFonts w:ascii="Times New Roman" w:hAnsi="Times New Roman" w:cs="Times New Roman"/>
          <w:bCs/>
          <w:sz w:val="24"/>
          <w:szCs w:val="24"/>
          <w:lang w:eastAsia="ru-RU"/>
        </w:rPr>
        <w:t>«О закупках в Приднестровской Молдавской Республик</w:t>
      </w:r>
      <w:r w:rsidR="00845D89" w:rsidRPr="00A62BC3">
        <w:rPr>
          <w:rFonts w:ascii="Times New Roman" w:hAnsi="Times New Roman" w:cs="Times New Roman"/>
          <w:bCs/>
          <w:sz w:val="24"/>
          <w:szCs w:val="24"/>
          <w:lang w:eastAsia="ru-RU"/>
        </w:rPr>
        <w:t>е</w:t>
      </w:r>
      <w:r w:rsidR="008849D5" w:rsidRPr="00A62BC3">
        <w:rPr>
          <w:rFonts w:ascii="Times New Roman" w:hAnsi="Times New Roman" w:cs="Times New Roman"/>
          <w:bCs/>
          <w:sz w:val="24"/>
          <w:szCs w:val="24"/>
          <w:lang w:eastAsia="ru-RU"/>
        </w:rPr>
        <w:t xml:space="preserve">» (в текущей редакции), </w:t>
      </w:r>
      <w:r w:rsidRPr="00A62BC3">
        <w:rPr>
          <w:rFonts w:ascii="Times New Roman" w:hAnsi="Times New Roman" w:cs="Times New Roman"/>
          <w:bCs/>
          <w:sz w:val="24"/>
          <w:szCs w:val="24"/>
          <w:lang w:eastAsia="ru-RU"/>
        </w:rPr>
        <w:t xml:space="preserve">Распоряжением Правительства </w:t>
      </w:r>
      <w:r w:rsidR="008849D5" w:rsidRPr="00A62BC3">
        <w:rPr>
          <w:rFonts w:ascii="Times New Roman" w:hAnsi="Times New Roman" w:cs="Times New Roman"/>
          <w:bCs/>
          <w:sz w:val="24"/>
          <w:szCs w:val="24"/>
          <w:lang w:eastAsia="ru-RU"/>
        </w:rPr>
        <w:t>Приднестровской Молдавской Республики</w:t>
      </w:r>
      <w:r w:rsidRPr="00A62BC3">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w:t>
      </w:r>
      <w:r w:rsidRPr="00A62BC3">
        <w:rPr>
          <w:rFonts w:ascii="Times New Roman" w:hAnsi="Times New Roman" w:cs="Times New Roman"/>
          <w:bCs/>
          <w:sz w:val="24"/>
          <w:szCs w:val="24"/>
          <w:lang w:eastAsia="ru-RU"/>
        </w:rPr>
        <w:lastRenderedPageBreak/>
        <w:t>указанными в документации о проведении открытого аукциона (Приложение №</w:t>
      </w:r>
      <w:r w:rsidR="0084056F" w:rsidRPr="00A62BC3">
        <w:rPr>
          <w:rFonts w:ascii="Times New Roman" w:hAnsi="Times New Roman" w:cs="Times New Roman"/>
          <w:bCs/>
          <w:sz w:val="24"/>
          <w:szCs w:val="24"/>
          <w:lang w:eastAsia="ru-RU"/>
        </w:rPr>
        <w:t xml:space="preserve"> </w:t>
      </w:r>
      <w:r w:rsidR="00A77762" w:rsidRPr="00A62BC3">
        <w:rPr>
          <w:rFonts w:ascii="Times New Roman" w:hAnsi="Times New Roman" w:cs="Times New Roman"/>
          <w:bCs/>
          <w:sz w:val="24"/>
          <w:szCs w:val="24"/>
          <w:lang w:eastAsia="ru-RU"/>
        </w:rPr>
        <w:t>4</w:t>
      </w:r>
      <w:r w:rsidRPr="00A62BC3">
        <w:rPr>
          <w:rFonts w:ascii="Times New Roman" w:hAnsi="Times New Roman" w:cs="Times New Roman"/>
          <w:bCs/>
          <w:sz w:val="24"/>
          <w:szCs w:val="24"/>
          <w:lang w:eastAsia="ru-RU"/>
        </w:rPr>
        <w:t xml:space="preserve"> к настоящей Закупочной документации).</w:t>
      </w:r>
      <w:r w:rsidR="008849D5" w:rsidRPr="00A62BC3">
        <w:rPr>
          <w:rFonts w:ascii="Times New Roman" w:hAnsi="Times New Roman" w:cs="Times New Roman"/>
          <w:bCs/>
          <w:sz w:val="24"/>
          <w:szCs w:val="24"/>
          <w:lang w:eastAsia="ru-RU"/>
        </w:rPr>
        <w:t xml:space="preserve"> </w:t>
      </w:r>
      <w:r w:rsidRPr="00A62BC3">
        <w:rPr>
          <w:rFonts w:ascii="Times New Roman" w:hAnsi="Times New Roman" w:cs="Times New Roman"/>
          <w:bCs/>
          <w:sz w:val="24"/>
          <w:szCs w:val="24"/>
          <w:lang w:eastAsia="ru-RU"/>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CC5121F" w14:textId="77777777" w:rsidR="00D876F0" w:rsidRPr="00A62BC3" w:rsidRDefault="00D876F0" w:rsidP="00C834A0">
      <w:pPr>
        <w:spacing w:after="0" w:line="240" w:lineRule="auto"/>
        <w:ind w:firstLine="357"/>
        <w:jc w:val="both"/>
        <w:rPr>
          <w:rFonts w:ascii="Times New Roman" w:hAnsi="Times New Roman" w:cs="Times New Roman"/>
          <w:bCs/>
          <w:sz w:val="24"/>
          <w:szCs w:val="24"/>
          <w:lang w:eastAsia="ru-RU"/>
        </w:rPr>
      </w:pPr>
    </w:p>
    <w:p w14:paraId="5BA6A7A9" w14:textId="77777777" w:rsidR="00D876F0" w:rsidRPr="00A62BC3" w:rsidRDefault="00D876F0" w:rsidP="00D876F0">
      <w:pPr>
        <w:spacing w:after="0" w:line="240" w:lineRule="auto"/>
        <w:ind w:firstLine="357"/>
        <w:jc w:val="both"/>
        <w:rPr>
          <w:rFonts w:ascii="Times New Roman" w:hAnsi="Times New Roman" w:cs="Times New Roman"/>
          <w:b/>
          <w:bCs/>
          <w:sz w:val="24"/>
          <w:szCs w:val="24"/>
          <w:u w:val="single"/>
          <w:lang w:eastAsia="ru-RU"/>
        </w:rPr>
      </w:pPr>
      <w:r w:rsidRPr="00A62BC3">
        <w:rPr>
          <w:rFonts w:ascii="Times New Roman" w:hAnsi="Times New Roman" w:cs="Times New Roman"/>
          <w:b/>
          <w:bCs/>
          <w:sz w:val="24"/>
          <w:szCs w:val="24"/>
          <w:u w:val="single"/>
          <w:lang w:eastAsia="ru-RU"/>
        </w:rPr>
        <w:t>Требования к Участникам:</w:t>
      </w:r>
    </w:p>
    <w:p w14:paraId="08B2F2F2" w14:textId="77777777" w:rsidR="00895096" w:rsidRPr="00A62BC3" w:rsidRDefault="00895096" w:rsidP="00D876F0">
      <w:pPr>
        <w:spacing w:after="0" w:line="240" w:lineRule="auto"/>
        <w:ind w:firstLine="357"/>
        <w:jc w:val="both"/>
        <w:rPr>
          <w:rFonts w:ascii="Times New Roman" w:hAnsi="Times New Roman" w:cs="Times New Roman"/>
          <w:bCs/>
          <w:sz w:val="24"/>
          <w:szCs w:val="24"/>
          <w:lang w:eastAsia="ru-RU"/>
        </w:rPr>
      </w:pPr>
    </w:p>
    <w:p w14:paraId="163AF228" w14:textId="77777777" w:rsidR="00676876" w:rsidRPr="00A62BC3" w:rsidRDefault="00676876" w:rsidP="00676876">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E68B82D" w14:textId="77777777" w:rsidR="00676876" w:rsidRPr="00A62BC3" w:rsidRDefault="00676876" w:rsidP="00676876">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426E99C6" w14:textId="77777777" w:rsidR="00676876" w:rsidRPr="00A62BC3" w:rsidRDefault="00676876" w:rsidP="00676876">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80E0B7C" w14:textId="5F2483AF" w:rsidR="00676876" w:rsidRPr="00A62BC3" w:rsidRDefault="00676876" w:rsidP="00676876">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DDB639F" w14:textId="77777777" w:rsidR="00676876" w:rsidRPr="00A62BC3" w:rsidRDefault="00676876" w:rsidP="00676876">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489A0DB" w14:textId="77777777" w:rsidR="00676876" w:rsidRPr="00A62BC3" w:rsidRDefault="00676876" w:rsidP="00676876">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EECC015" w14:textId="77777777" w:rsidR="00676876" w:rsidRPr="00A62BC3" w:rsidRDefault="00676876" w:rsidP="00676876">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B91CD41" w14:textId="6B69E352" w:rsidR="00676876" w:rsidRPr="00A62BC3" w:rsidRDefault="00676876" w:rsidP="00676876">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41EEE20" w14:textId="63801244" w:rsidR="00895096" w:rsidRPr="00A62BC3" w:rsidRDefault="00676876" w:rsidP="00676876">
      <w:pPr>
        <w:spacing w:after="0" w:line="240" w:lineRule="auto"/>
        <w:ind w:firstLine="357"/>
        <w:jc w:val="both"/>
        <w:rPr>
          <w:rFonts w:ascii="Times New Roman" w:hAnsi="Times New Roman" w:cs="Times New Roman"/>
          <w:b/>
          <w:bCs/>
          <w:sz w:val="24"/>
          <w:szCs w:val="24"/>
          <w:u w:val="single"/>
          <w:lang w:eastAsia="ru-RU"/>
        </w:rPr>
      </w:pPr>
      <w:r w:rsidRPr="00A62BC3">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sidR="00DA0E06" w:rsidRPr="00A62BC3">
        <w:rPr>
          <w:rFonts w:ascii="Times New Roman" w:hAnsi="Times New Roman" w:cs="Times New Roman"/>
          <w:bCs/>
          <w:sz w:val="24"/>
          <w:szCs w:val="24"/>
          <w:lang w:eastAsia="ru-RU"/>
        </w:rPr>
        <w:t xml:space="preserve"> (Приложение № </w:t>
      </w:r>
      <w:r w:rsidR="00A77762" w:rsidRPr="00A62BC3">
        <w:rPr>
          <w:rFonts w:ascii="Times New Roman" w:hAnsi="Times New Roman" w:cs="Times New Roman"/>
          <w:bCs/>
          <w:sz w:val="24"/>
          <w:szCs w:val="24"/>
          <w:lang w:eastAsia="ru-RU"/>
        </w:rPr>
        <w:t>5</w:t>
      </w:r>
      <w:r w:rsidR="00DA0E06" w:rsidRPr="00A62BC3">
        <w:rPr>
          <w:rFonts w:ascii="Times New Roman" w:hAnsi="Times New Roman" w:cs="Times New Roman"/>
          <w:bCs/>
          <w:sz w:val="24"/>
          <w:szCs w:val="24"/>
          <w:lang w:eastAsia="ru-RU"/>
        </w:rPr>
        <w:t xml:space="preserve"> к настоящей Закупочной документации)</w:t>
      </w:r>
      <w:r w:rsidRPr="00A62BC3">
        <w:rPr>
          <w:rFonts w:ascii="Times New Roman" w:hAnsi="Times New Roman" w:cs="Times New Roman"/>
          <w:bCs/>
          <w:sz w:val="24"/>
          <w:szCs w:val="24"/>
          <w:lang w:eastAsia="ru-RU"/>
        </w:rPr>
        <w:t>.</w:t>
      </w:r>
    </w:p>
    <w:p w14:paraId="60E36C3B" w14:textId="1F548E77" w:rsidR="0050549B" w:rsidRPr="00A62BC3" w:rsidRDefault="00D876F0" w:rsidP="00C834A0">
      <w:pPr>
        <w:spacing w:after="0" w:line="240" w:lineRule="auto"/>
        <w:ind w:firstLine="357"/>
        <w:jc w:val="both"/>
        <w:rPr>
          <w:rFonts w:ascii="Times New Roman" w:hAnsi="Times New Roman" w:cs="Times New Roman"/>
          <w:b/>
          <w:bCs/>
          <w:sz w:val="24"/>
          <w:szCs w:val="24"/>
          <w:u w:val="single"/>
          <w:lang w:eastAsia="ru-RU"/>
        </w:rPr>
      </w:pPr>
      <w:r w:rsidRPr="00A62BC3">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06D8A9CE" w14:textId="77777777" w:rsidR="00895096" w:rsidRPr="00A62BC3" w:rsidRDefault="00895096" w:rsidP="00C834A0">
      <w:pPr>
        <w:spacing w:after="0" w:line="240" w:lineRule="auto"/>
        <w:ind w:firstLine="357"/>
        <w:jc w:val="both"/>
        <w:rPr>
          <w:rFonts w:ascii="Times New Roman" w:hAnsi="Times New Roman" w:cs="Times New Roman"/>
          <w:b/>
          <w:bCs/>
          <w:sz w:val="24"/>
          <w:szCs w:val="24"/>
          <w:lang w:eastAsia="ru-RU"/>
        </w:rPr>
      </w:pPr>
    </w:p>
    <w:p w14:paraId="0FBBF764" w14:textId="41A23504" w:rsidR="00C834A0" w:rsidRPr="00A62BC3" w:rsidRDefault="00C834A0" w:rsidP="00C834A0">
      <w:pPr>
        <w:spacing w:after="0" w:line="240" w:lineRule="auto"/>
        <w:ind w:firstLine="357"/>
        <w:jc w:val="both"/>
        <w:rPr>
          <w:rFonts w:ascii="Times New Roman" w:hAnsi="Times New Roman" w:cs="Times New Roman"/>
          <w:b/>
          <w:bCs/>
          <w:sz w:val="24"/>
          <w:szCs w:val="24"/>
          <w:lang w:eastAsia="ru-RU"/>
        </w:rPr>
      </w:pPr>
      <w:r w:rsidRPr="00A62BC3">
        <w:rPr>
          <w:rFonts w:ascii="Times New Roman" w:hAnsi="Times New Roman" w:cs="Times New Roman"/>
          <w:b/>
          <w:bCs/>
          <w:sz w:val="24"/>
          <w:szCs w:val="24"/>
          <w:lang w:eastAsia="ru-RU"/>
        </w:rPr>
        <w:t>на участие в открытом аукционе должна содержать:</w:t>
      </w:r>
    </w:p>
    <w:p w14:paraId="566F5B89" w14:textId="77777777" w:rsidR="00895096" w:rsidRPr="00A62BC3" w:rsidRDefault="00895096" w:rsidP="00C834A0">
      <w:pPr>
        <w:spacing w:after="0" w:line="240" w:lineRule="auto"/>
        <w:ind w:firstLine="357"/>
        <w:jc w:val="both"/>
        <w:rPr>
          <w:rFonts w:ascii="Times New Roman" w:hAnsi="Times New Roman" w:cs="Times New Roman"/>
          <w:bCs/>
          <w:sz w:val="24"/>
          <w:szCs w:val="24"/>
          <w:lang w:eastAsia="ru-RU"/>
        </w:rPr>
      </w:pPr>
    </w:p>
    <w:p w14:paraId="7AEA5E12" w14:textId="77777777" w:rsidR="00C834A0" w:rsidRPr="00A62BC3" w:rsidRDefault="00C834A0"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14:paraId="0C27D958" w14:textId="77777777" w:rsidR="00C834A0" w:rsidRPr="00A62BC3" w:rsidRDefault="00C834A0"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6FC9C1BC" w14:textId="3EF40510" w:rsidR="00C834A0" w:rsidRPr="00A62BC3" w:rsidRDefault="00C834A0"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lastRenderedPageBreak/>
        <w:t xml:space="preserve">2) </w:t>
      </w:r>
      <w:r w:rsidR="00535AB2" w:rsidRPr="00A62BC3">
        <w:rPr>
          <w:rFonts w:ascii="Times New Roman" w:hAnsi="Times New Roman" w:cs="Times New Roman"/>
          <w:bCs/>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r w:rsidR="004E019F" w:rsidRPr="00A62BC3">
        <w:rPr>
          <w:rFonts w:ascii="Times New Roman" w:hAnsi="Times New Roman" w:cs="Times New Roman"/>
          <w:bCs/>
          <w:sz w:val="24"/>
          <w:szCs w:val="24"/>
          <w:lang w:eastAsia="ru-RU"/>
        </w:rPr>
        <w:t>;</w:t>
      </w:r>
    </w:p>
    <w:p w14:paraId="2A1A2F0D" w14:textId="77777777" w:rsidR="00C834A0" w:rsidRPr="00A62BC3" w:rsidRDefault="00C834A0"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14:paraId="498BD2F9" w14:textId="77777777" w:rsidR="00C834A0" w:rsidRPr="00A62BC3" w:rsidRDefault="00C834A0"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w:t>
      </w:r>
    </w:p>
    <w:p w14:paraId="14297EB7" w14:textId="77777777" w:rsidR="00C834A0" w:rsidRPr="00A62BC3" w:rsidRDefault="00C834A0"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 xml:space="preserve">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w:t>
      </w:r>
      <w:r w:rsidR="0009641D" w:rsidRPr="00A62BC3">
        <w:rPr>
          <w:rFonts w:ascii="Times New Roman" w:hAnsi="Times New Roman" w:cs="Times New Roman"/>
          <w:bCs/>
          <w:sz w:val="24"/>
          <w:szCs w:val="24"/>
          <w:lang w:eastAsia="ru-RU"/>
        </w:rPr>
        <w:t>на русский язык</w:t>
      </w:r>
      <w:r w:rsidRPr="00A62BC3">
        <w:rPr>
          <w:rFonts w:ascii="Times New Roman" w:hAnsi="Times New Roman" w:cs="Times New Roman"/>
          <w:bCs/>
          <w:sz w:val="24"/>
          <w:szCs w:val="24"/>
          <w:lang w:eastAsia="ru-RU"/>
        </w:rPr>
        <w:t>;</w:t>
      </w:r>
    </w:p>
    <w:p w14:paraId="16EEE74F" w14:textId="77777777" w:rsidR="00C834A0" w:rsidRPr="00A62BC3" w:rsidRDefault="00C834A0"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 xml:space="preserve">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w:t>
      </w:r>
      <w:r w:rsidR="008849D5" w:rsidRPr="00A62BC3">
        <w:rPr>
          <w:rFonts w:ascii="Times New Roman" w:hAnsi="Times New Roman" w:cs="Times New Roman"/>
          <w:bCs/>
          <w:sz w:val="24"/>
          <w:szCs w:val="24"/>
          <w:lang w:eastAsia="ru-RU"/>
        </w:rPr>
        <w:t xml:space="preserve">закупочной </w:t>
      </w:r>
      <w:r w:rsidRPr="00A62BC3">
        <w:rPr>
          <w:rFonts w:ascii="Times New Roman" w:hAnsi="Times New Roman" w:cs="Times New Roman"/>
          <w:bCs/>
          <w:sz w:val="24"/>
          <w:szCs w:val="24"/>
          <w:lang w:eastAsia="ru-RU"/>
        </w:rPr>
        <w:t>документацией об открытом аукционе;</w:t>
      </w:r>
    </w:p>
    <w:p w14:paraId="662C7759" w14:textId="77777777" w:rsidR="00C834A0" w:rsidRPr="00A62BC3" w:rsidRDefault="00C834A0"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 xml:space="preserve">в) документы, подтверждающие соответствие участника отрытого аукциона требованиям, установленным </w:t>
      </w:r>
      <w:r w:rsidR="008849D5" w:rsidRPr="00A62BC3">
        <w:rPr>
          <w:rFonts w:ascii="Times New Roman" w:hAnsi="Times New Roman" w:cs="Times New Roman"/>
          <w:bCs/>
          <w:sz w:val="24"/>
          <w:szCs w:val="24"/>
          <w:lang w:eastAsia="ru-RU"/>
        </w:rPr>
        <w:t xml:space="preserve">закупочной </w:t>
      </w:r>
      <w:r w:rsidRPr="00A62BC3">
        <w:rPr>
          <w:rFonts w:ascii="Times New Roman" w:hAnsi="Times New Roman" w:cs="Times New Roman"/>
          <w:bCs/>
          <w:sz w:val="24"/>
          <w:szCs w:val="24"/>
          <w:lang w:eastAsia="ru-RU"/>
        </w:rPr>
        <w:t>документацией об открытом аукционе;</w:t>
      </w:r>
    </w:p>
    <w:p w14:paraId="52EB6D45" w14:textId="77777777" w:rsidR="00C834A0" w:rsidRPr="00A62BC3" w:rsidRDefault="00C834A0"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г) документы, подтверждающие право участника открытого аукциона на получение преимуществ в соответствии с Законом</w:t>
      </w:r>
      <w:r w:rsidR="003C4DAD" w:rsidRPr="00A62BC3">
        <w:t xml:space="preserve"> </w:t>
      </w:r>
      <w:r w:rsidR="003C4DAD" w:rsidRPr="00A62BC3">
        <w:rPr>
          <w:rFonts w:ascii="Times New Roman" w:hAnsi="Times New Roman" w:cs="Times New Roman"/>
          <w:bCs/>
          <w:sz w:val="24"/>
          <w:szCs w:val="24"/>
          <w:lang w:eastAsia="ru-RU"/>
        </w:rPr>
        <w:t>Приднестровской Молдавской Республики от 26 ноября 2018 года «О закупках в Приднестровской Молдавской Республики» (в текущей редакции)</w:t>
      </w:r>
      <w:r w:rsidRPr="00A62BC3">
        <w:rPr>
          <w:rFonts w:ascii="Times New Roman" w:hAnsi="Times New Roman" w:cs="Times New Roman"/>
          <w:bCs/>
          <w:sz w:val="24"/>
          <w:szCs w:val="24"/>
          <w:lang w:eastAsia="ru-RU"/>
        </w:rPr>
        <w:t>, или копии этих документов.</w:t>
      </w:r>
    </w:p>
    <w:p w14:paraId="1533FEDA" w14:textId="77777777" w:rsidR="00445CFD" w:rsidRPr="00A62BC3" w:rsidRDefault="00445CFD"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д)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2CCBC509" w14:textId="428659CB" w:rsidR="00C834A0" w:rsidRPr="00A62BC3" w:rsidRDefault="003C4DAD"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 xml:space="preserve">Все листы поданной в письменном виде </w:t>
      </w:r>
      <w:r w:rsidR="00C834A0" w:rsidRPr="00A62BC3">
        <w:rPr>
          <w:rFonts w:ascii="Times New Roman" w:hAnsi="Times New Roman" w:cs="Times New Roman"/>
          <w:bCs/>
          <w:sz w:val="24"/>
          <w:szCs w:val="24"/>
          <w:lang w:eastAsia="ru-RU"/>
        </w:rPr>
        <w:t>заявки на участие в открытом аукционе, все листы тома такой заявки должны быть прошиты и пронумерованы.</w:t>
      </w:r>
    </w:p>
    <w:p w14:paraId="2052C35D" w14:textId="77777777" w:rsidR="00C834A0" w:rsidRPr="00A62BC3" w:rsidRDefault="00C834A0" w:rsidP="00C834A0">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221D7924" w14:textId="77777777" w:rsidR="00C834A0" w:rsidRPr="00A62BC3" w:rsidRDefault="00C834A0" w:rsidP="00C834A0">
      <w:pPr>
        <w:spacing w:after="0" w:line="240" w:lineRule="auto"/>
        <w:ind w:firstLine="357"/>
        <w:jc w:val="both"/>
        <w:rPr>
          <w:rFonts w:ascii="Times New Roman" w:hAnsi="Times New Roman" w:cs="Times New Roman"/>
          <w:bCs/>
          <w:sz w:val="24"/>
          <w:szCs w:val="24"/>
          <w:u w:val="single"/>
          <w:lang w:eastAsia="ru-RU"/>
        </w:rPr>
      </w:pPr>
      <w:r w:rsidRPr="00A62BC3">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40F70506" w14:textId="77777777" w:rsidR="00895096" w:rsidRPr="00A62BC3" w:rsidRDefault="00895096" w:rsidP="00286D51">
      <w:pPr>
        <w:spacing w:after="0" w:line="240" w:lineRule="auto"/>
        <w:ind w:firstLine="357"/>
        <w:jc w:val="both"/>
        <w:rPr>
          <w:rFonts w:ascii="Times New Roman" w:hAnsi="Times New Roman" w:cs="Times New Roman"/>
          <w:b/>
          <w:bCs/>
          <w:sz w:val="24"/>
          <w:szCs w:val="24"/>
          <w:lang w:eastAsia="ru-RU"/>
        </w:rPr>
      </w:pPr>
    </w:p>
    <w:p w14:paraId="0B845B31" w14:textId="77777777" w:rsidR="00286D51" w:rsidRPr="00A62BC3" w:rsidRDefault="00286D51" w:rsidP="00286D51">
      <w:pPr>
        <w:spacing w:after="0" w:line="240" w:lineRule="auto"/>
        <w:ind w:firstLine="357"/>
        <w:jc w:val="both"/>
        <w:rPr>
          <w:rFonts w:ascii="Times New Roman" w:hAnsi="Times New Roman" w:cs="Times New Roman"/>
          <w:b/>
          <w:bCs/>
          <w:sz w:val="24"/>
          <w:szCs w:val="24"/>
          <w:lang w:eastAsia="ru-RU"/>
        </w:rPr>
      </w:pPr>
      <w:r w:rsidRPr="00A62BC3">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15587CAE" w14:textId="77777777" w:rsidR="00895096" w:rsidRPr="00A62BC3" w:rsidRDefault="00895096" w:rsidP="00286D51">
      <w:pPr>
        <w:spacing w:after="0" w:line="240" w:lineRule="auto"/>
        <w:ind w:firstLine="357"/>
        <w:jc w:val="both"/>
        <w:rPr>
          <w:rFonts w:ascii="Times New Roman" w:hAnsi="Times New Roman" w:cs="Times New Roman"/>
          <w:bCs/>
          <w:sz w:val="24"/>
          <w:szCs w:val="24"/>
          <w:lang w:eastAsia="ru-RU"/>
        </w:rPr>
      </w:pPr>
    </w:p>
    <w:p w14:paraId="6FAB2AAF" w14:textId="77777777" w:rsidR="00286D51" w:rsidRPr="00A62BC3" w:rsidRDefault="00286D51" w:rsidP="00286D51">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и открытия доступа к поданным в форме электронных документов заявкам на участие в открытом аукционе. </w:t>
      </w:r>
    </w:p>
    <w:p w14:paraId="14916B25" w14:textId="77777777" w:rsidR="00286D51" w:rsidRPr="00A62BC3" w:rsidRDefault="00286D51" w:rsidP="00286D51">
      <w:pPr>
        <w:spacing w:after="0" w:line="240" w:lineRule="auto"/>
        <w:ind w:firstLine="357"/>
        <w:jc w:val="both"/>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9C82FC0" w14:textId="77777777" w:rsidR="00286D51" w:rsidRPr="00A62BC3" w:rsidRDefault="00286D51" w:rsidP="00286D51">
      <w:pPr>
        <w:spacing w:after="0" w:line="240" w:lineRule="auto"/>
        <w:ind w:firstLine="357"/>
        <w:jc w:val="both"/>
        <w:rPr>
          <w:rFonts w:ascii="Times New Roman" w:hAnsi="Times New Roman" w:cs="Times New Roman"/>
          <w:b/>
          <w:bCs/>
          <w:sz w:val="24"/>
          <w:szCs w:val="24"/>
          <w:lang w:eastAsia="ru-RU"/>
        </w:rPr>
      </w:pPr>
    </w:p>
    <w:p w14:paraId="7FDCB343" w14:textId="77777777" w:rsidR="00286D51" w:rsidRPr="00A62BC3" w:rsidRDefault="00286D51" w:rsidP="00286D51">
      <w:pPr>
        <w:spacing w:after="0" w:line="240" w:lineRule="auto"/>
        <w:ind w:firstLine="357"/>
        <w:jc w:val="both"/>
        <w:rPr>
          <w:rFonts w:ascii="Times New Roman" w:hAnsi="Times New Roman" w:cs="Times New Roman"/>
          <w:b/>
          <w:bCs/>
          <w:sz w:val="24"/>
          <w:szCs w:val="24"/>
          <w:lang w:eastAsia="ru-RU"/>
        </w:rPr>
      </w:pPr>
      <w:r w:rsidRPr="00A62BC3">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7EB3E544" w14:textId="77777777" w:rsidR="00895096" w:rsidRPr="00A62BC3" w:rsidRDefault="00895096" w:rsidP="00286D51">
      <w:pPr>
        <w:spacing w:after="0" w:line="240" w:lineRule="auto"/>
        <w:ind w:firstLine="357"/>
        <w:jc w:val="both"/>
        <w:rPr>
          <w:rFonts w:ascii="Times New Roman" w:hAnsi="Times New Roman" w:cs="Times New Roman"/>
          <w:sz w:val="24"/>
          <w:szCs w:val="24"/>
          <w:lang w:eastAsia="ru-RU"/>
        </w:rPr>
      </w:pPr>
    </w:p>
    <w:p w14:paraId="50D5FB5D" w14:textId="53C9A1BC" w:rsidR="00286D51" w:rsidRPr="00A62BC3" w:rsidRDefault="00286D51" w:rsidP="00286D51">
      <w:pPr>
        <w:spacing w:after="0" w:line="240" w:lineRule="auto"/>
        <w:ind w:firstLine="357"/>
        <w:jc w:val="both"/>
        <w:rPr>
          <w:rFonts w:ascii="Times New Roman" w:hAnsi="Times New Roman" w:cs="Times New Roman"/>
          <w:sz w:val="24"/>
          <w:szCs w:val="24"/>
          <w:lang w:eastAsia="ru-RU"/>
        </w:rPr>
      </w:pPr>
      <w:r w:rsidRPr="00A62BC3">
        <w:rPr>
          <w:rFonts w:ascii="Times New Roman" w:hAnsi="Times New Roman" w:cs="Times New Roman"/>
          <w:sz w:val="24"/>
          <w:szCs w:val="24"/>
          <w:lang w:eastAsia="ru-RU"/>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w:t>
      </w:r>
      <w:r w:rsidR="000330C0" w:rsidRPr="00A62BC3">
        <w:rPr>
          <w:rFonts w:ascii="Times New Roman" w:hAnsi="Times New Roman" w:cs="Times New Roman"/>
          <w:sz w:val="24"/>
          <w:szCs w:val="24"/>
          <w:lang w:eastAsia="ru-RU"/>
        </w:rPr>
        <w:t>е</w:t>
      </w:r>
      <w:r w:rsidRPr="00A62BC3">
        <w:rPr>
          <w:rFonts w:ascii="Times New Roman" w:hAnsi="Times New Roman" w:cs="Times New Roman"/>
          <w:sz w:val="24"/>
          <w:szCs w:val="24"/>
          <w:lang w:eastAsia="ru-RU"/>
        </w:rPr>
        <w:t>" следующим участникам:</w:t>
      </w:r>
    </w:p>
    <w:p w14:paraId="3C18F986" w14:textId="764B0235" w:rsidR="00286D51" w:rsidRPr="00A62BC3" w:rsidRDefault="00286D51" w:rsidP="00286D51">
      <w:pPr>
        <w:spacing w:after="0" w:line="240" w:lineRule="auto"/>
        <w:ind w:firstLine="357"/>
        <w:jc w:val="both"/>
        <w:rPr>
          <w:rFonts w:ascii="Times New Roman" w:hAnsi="Times New Roman" w:cs="Times New Roman"/>
          <w:sz w:val="24"/>
          <w:szCs w:val="24"/>
          <w:lang w:eastAsia="ru-RU"/>
        </w:rPr>
      </w:pPr>
      <w:r w:rsidRPr="00A62BC3">
        <w:rPr>
          <w:rFonts w:ascii="Times New Roman" w:hAnsi="Times New Roman" w:cs="Times New Roman"/>
          <w:sz w:val="24"/>
          <w:szCs w:val="24"/>
          <w:lang w:eastAsia="ru-RU"/>
        </w:rPr>
        <w:t>а) учреждениям и организациям уголовно-исполнительной системы;</w:t>
      </w:r>
    </w:p>
    <w:p w14:paraId="2529623F" w14:textId="77777777" w:rsidR="00286D51" w:rsidRPr="00A62BC3" w:rsidRDefault="00286D51" w:rsidP="00286D51">
      <w:pPr>
        <w:spacing w:after="0" w:line="240" w:lineRule="auto"/>
        <w:ind w:firstLine="357"/>
        <w:jc w:val="both"/>
        <w:rPr>
          <w:rFonts w:ascii="Times New Roman" w:hAnsi="Times New Roman" w:cs="Times New Roman"/>
          <w:sz w:val="24"/>
          <w:szCs w:val="24"/>
          <w:lang w:eastAsia="ru-RU"/>
        </w:rPr>
      </w:pPr>
      <w:r w:rsidRPr="00A62BC3">
        <w:rPr>
          <w:rFonts w:ascii="Times New Roman" w:hAnsi="Times New Roman" w:cs="Times New Roman"/>
          <w:sz w:val="24"/>
          <w:szCs w:val="24"/>
          <w:lang w:eastAsia="ru-RU"/>
        </w:rPr>
        <w:t>б) организациям, применяющим труд инвалидов;</w:t>
      </w:r>
    </w:p>
    <w:p w14:paraId="3FAAD930" w14:textId="77777777" w:rsidR="00286D51" w:rsidRPr="00A62BC3" w:rsidRDefault="00286D51" w:rsidP="00286D51">
      <w:pPr>
        <w:spacing w:after="0" w:line="240" w:lineRule="auto"/>
        <w:ind w:firstLine="357"/>
        <w:jc w:val="both"/>
        <w:rPr>
          <w:rFonts w:ascii="Times New Roman" w:hAnsi="Times New Roman" w:cs="Times New Roman"/>
          <w:sz w:val="24"/>
          <w:szCs w:val="24"/>
          <w:lang w:eastAsia="ru-RU"/>
        </w:rPr>
      </w:pPr>
      <w:r w:rsidRPr="00A62BC3">
        <w:rPr>
          <w:rFonts w:ascii="Times New Roman" w:hAnsi="Times New Roman" w:cs="Times New Roman"/>
          <w:sz w:val="24"/>
          <w:szCs w:val="24"/>
          <w:lang w:eastAsia="ru-RU"/>
        </w:rPr>
        <w:t>в) отечественным производителям;</w:t>
      </w:r>
    </w:p>
    <w:p w14:paraId="185AD929" w14:textId="77777777" w:rsidR="00286D51" w:rsidRPr="00A62BC3" w:rsidRDefault="00286D51" w:rsidP="00286D51">
      <w:pPr>
        <w:spacing w:after="0" w:line="240" w:lineRule="auto"/>
        <w:ind w:firstLine="357"/>
        <w:jc w:val="both"/>
        <w:rPr>
          <w:rFonts w:ascii="Times New Roman" w:hAnsi="Times New Roman" w:cs="Times New Roman"/>
          <w:sz w:val="24"/>
          <w:szCs w:val="24"/>
          <w:lang w:eastAsia="ru-RU"/>
        </w:rPr>
      </w:pPr>
      <w:r w:rsidRPr="00A62BC3">
        <w:rPr>
          <w:rFonts w:ascii="Times New Roman" w:hAnsi="Times New Roman" w:cs="Times New Roman"/>
          <w:sz w:val="24"/>
          <w:szCs w:val="24"/>
          <w:lang w:eastAsia="ru-RU"/>
        </w:rPr>
        <w:lastRenderedPageBreak/>
        <w:t>г) отечественным импортерам.</w:t>
      </w:r>
    </w:p>
    <w:p w14:paraId="7049C1C0" w14:textId="77777777" w:rsidR="00286D51" w:rsidRPr="00A62BC3" w:rsidRDefault="00286D51" w:rsidP="0034249E">
      <w:pPr>
        <w:spacing w:after="0" w:line="240" w:lineRule="auto"/>
        <w:ind w:firstLine="360"/>
        <w:jc w:val="both"/>
        <w:rPr>
          <w:rFonts w:ascii="Times New Roman" w:hAnsi="Times New Roman" w:cs="Times New Roman"/>
          <w:b/>
          <w:sz w:val="24"/>
          <w:szCs w:val="24"/>
          <w:lang w:eastAsia="ru-RU"/>
        </w:rPr>
      </w:pPr>
    </w:p>
    <w:p w14:paraId="6226BC95" w14:textId="77777777" w:rsidR="005B7B95" w:rsidRPr="00A62BC3" w:rsidRDefault="005B7B95" w:rsidP="0034249E">
      <w:pPr>
        <w:spacing w:after="0" w:line="240" w:lineRule="auto"/>
        <w:ind w:firstLine="360"/>
        <w:jc w:val="both"/>
        <w:rPr>
          <w:rFonts w:ascii="Times New Roman" w:hAnsi="Times New Roman" w:cs="Times New Roman"/>
          <w:b/>
          <w:sz w:val="24"/>
          <w:szCs w:val="24"/>
          <w:lang w:eastAsia="ru-RU"/>
        </w:rPr>
      </w:pPr>
      <w:r w:rsidRPr="00A62BC3">
        <w:rPr>
          <w:rFonts w:ascii="Times New Roman" w:hAnsi="Times New Roman" w:cs="Times New Roman"/>
          <w:b/>
          <w:sz w:val="24"/>
          <w:szCs w:val="24"/>
          <w:lang w:eastAsia="ru-RU"/>
        </w:rPr>
        <w:t xml:space="preserve">Наименование и описание объекта закупки:  </w:t>
      </w:r>
    </w:p>
    <w:p w14:paraId="5F889211" w14:textId="77777777" w:rsidR="00895096" w:rsidRPr="00A62BC3" w:rsidRDefault="00895096" w:rsidP="0034249E">
      <w:pPr>
        <w:shd w:val="clear" w:color="auto" w:fill="FFFFFF"/>
        <w:spacing w:after="0" w:line="240" w:lineRule="auto"/>
        <w:ind w:firstLine="360"/>
        <w:jc w:val="both"/>
        <w:rPr>
          <w:rFonts w:ascii="Times New Roman" w:hAnsi="Times New Roman" w:cs="Times New Roman"/>
          <w:b/>
          <w:bCs/>
          <w:sz w:val="24"/>
          <w:szCs w:val="24"/>
          <w:lang w:eastAsia="ru-RU" w:bidi="ru-RU"/>
        </w:rPr>
      </w:pPr>
    </w:p>
    <w:p w14:paraId="03C4FEDF" w14:textId="5B0E45D9" w:rsidR="00A77762" w:rsidRPr="00A62BC3" w:rsidRDefault="003F4486" w:rsidP="00D70166">
      <w:pPr>
        <w:shd w:val="clear" w:color="auto" w:fill="FFFFFF"/>
        <w:spacing w:after="0" w:line="240" w:lineRule="auto"/>
        <w:ind w:firstLine="426"/>
        <w:jc w:val="both"/>
        <w:rPr>
          <w:rFonts w:ascii="Times New Roman" w:hAnsi="Times New Roman" w:cs="Times New Roman"/>
          <w:b/>
          <w:bCs/>
          <w:sz w:val="24"/>
          <w:szCs w:val="24"/>
          <w:lang w:eastAsia="ru-RU" w:bidi="ru-RU"/>
        </w:rPr>
      </w:pPr>
      <w:r w:rsidRPr="00A62BC3">
        <w:rPr>
          <w:rFonts w:ascii="Times New Roman" w:hAnsi="Times New Roman" w:cs="Times New Roman"/>
          <w:sz w:val="24"/>
          <w:szCs w:val="24"/>
          <w:lang w:eastAsia="ru-RU"/>
        </w:rPr>
        <w:t>К</w:t>
      </w:r>
      <w:r w:rsidR="00D70166" w:rsidRPr="00A62BC3">
        <w:rPr>
          <w:rFonts w:ascii="Times New Roman" w:hAnsi="Times New Roman" w:cs="Times New Roman"/>
          <w:bCs/>
          <w:sz w:val="24"/>
          <w:szCs w:val="24"/>
          <w:lang w:bidi="ru-RU"/>
        </w:rPr>
        <w:t>омплектн</w:t>
      </w:r>
      <w:r w:rsidRPr="00A62BC3">
        <w:rPr>
          <w:rFonts w:ascii="Times New Roman" w:hAnsi="Times New Roman" w:cs="Times New Roman"/>
          <w:bCs/>
          <w:sz w:val="24"/>
          <w:szCs w:val="24"/>
          <w:lang w:bidi="ru-RU"/>
        </w:rPr>
        <w:t>ая</w:t>
      </w:r>
      <w:r w:rsidR="00D70166" w:rsidRPr="00A62BC3">
        <w:rPr>
          <w:rFonts w:ascii="Times New Roman" w:hAnsi="Times New Roman" w:cs="Times New Roman"/>
          <w:bCs/>
          <w:sz w:val="24"/>
          <w:szCs w:val="24"/>
          <w:lang w:bidi="ru-RU"/>
        </w:rPr>
        <w:t xml:space="preserve"> канализационн</w:t>
      </w:r>
      <w:r w:rsidRPr="00A62BC3">
        <w:rPr>
          <w:rFonts w:ascii="Times New Roman" w:hAnsi="Times New Roman" w:cs="Times New Roman"/>
          <w:bCs/>
          <w:sz w:val="24"/>
          <w:szCs w:val="24"/>
          <w:lang w:bidi="ru-RU"/>
        </w:rPr>
        <w:t>ая</w:t>
      </w:r>
      <w:r w:rsidR="00D70166" w:rsidRPr="00A62BC3">
        <w:rPr>
          <w:rFonts w:ascii="Times New Roman" w:hAnsi="Times New Roman" w:cs="Times New Roman"/>
          <w:bCs/>
          <w:sz w:val="24"/>
          <w:szCs w:val="24"/>
          <w:lang w:bidi="ru-RU"/>
        </w:rPr>
        <w:t xml:space="preserve"> насосн</w:t>
      </w:r>
      <w:r w:rsidRPr="00A62BC3">
        <w:rPr>
          <w:rFonts w:ascii="Times New Roman" w:hAnsi="Times New Roman" w:cs="Times New Roman"/>
          <w:bCs/>
          <w:sz w:val="24"/>
          <w:szCs w:val="24"/>
          <w:lang w:bidi="ru-RU"/>
        </w:rPr>
        <w:t>ая</w:t>
      </w:r>
      <w:r w:rsidR="00D70166" w:rsidRPr="00A62BC3">
        <w:rPr>
          <w:rFonts w:ascii="Times New Roman" w:hAnsi="Times New Roman" w:cs="Times New Roman"/>
          <w:bCs/>
          <w:sz w:val="24"/>
          <w:szCs w:val="24"/>
          <w:lang w:bidi="ru-RU"/>
        </w:rPr>
        <w:t xml:space="preserve"> станци</w:t>
      </w:r>
      <w:r w:rsidRPr="00A62BC3">
        <w:rPr>
          <w:rFonts w:ascii="Times New Roman" w:hAnsi="Times New Roman" w:cs="Times New Roman"/>
          <w:bCs/>
          <w:sz w:val="24"/>
          <w:szCs w:val="24"/>
          <w:lang w:bidi="ru-RU"/>
        </w:rPr>
        <w:t>я</w:t>
      </w:r>
      <w:r w:rsidR="00D70166" w:rsidRPr="00A62BC3">
        <w:rPr>
          <w:rFonts w:ascii="Times New Roman" w:hAnsi="Times New Roman" w:cs="Times New Roman"/>
          <w:bCs/>
          <w:sz w:val="24"/>
          <w:szCs w:val="24"/>
          <w:lang w:bidi="ru-RU"/>
        </w:rPr>
        <w:t xml:space="preserve"> с последующим выполнением шефмонтажа и пуско-наладочных работ по адресу: г. Тирасполь,               </w:t>
      </w:r>
      <w:r w:rsidRPr="00A62BC3">
        <w:rPr>
          <w:rFonts w:ascii="Times New Roman" w:hAnsi="Times New Roman" w:cs="Times New Roman"/>
          <w:bCs/>
          <w:sz w:val="24"/>
          <w:szCs w:val="24"/>
          <w:lang w:bidi="ru-RU"/>
        </w:rPr>
        <w:t xml:space="preserve">                             </w:t>
      </w:r>
      <w:r w:rsidR="00D70166" w:rsidRPr="00A62BC3">
        <w:rPr>
          <w:rFonts w:ascii="Times New Roman" w:hAnsi="Times New Roman" w:cs="Times New Roman"/>
          <w:bCs/>
          <w:sz w:val="24"/>
          <w:szCs w:val="24"/>
          <w:lang w:bidi="ru-RU"/>
        </w:rPr>
        <w:t xml:space="preserve">                       ул. Р. Люксембург</w:t>
      </w:r>
    </w:p>
    <w:p w14:paraId="75D77720" w14:textId="588368A7" w:rsidR="00A77762" w:rsidRPr="00A62BC3" w:rsidRDefault="00A77762" w:rsidP="00A77762">
      <w:pPr>
        <w:shd w:val="clear" w:color="auto" w:fill="FFFFFF"/>
        <w:spacing w:after="0" w:line="240" w:lineRule="auto"/>
        <w:ind w:left="357"/>
        <w:jc w:val="both"/>
        <w:rPr>
          <w:rFonts w:ascii="Times New Roman" w:hAnsi="Times New Roman" w:cs="Times New Roman"/>
          <w:b/>
          <w:bCs/>
          <w:sz w:val="24"/>
          <w:szCs w:val="24"/>
          <w:lang w:eastAsia="ru-RU" w:bidi="ru-RU"/>
        </w:rPr>
      </w:pPr>
      <w:r w:rsidRPr="00A62BC3">
        <w:rPr>
          <w:rFonts w:ascii="Times New Roman" w:hAnsi="Times New Roman" w:cs="Times New Roman"/>
          <w:b/>
          <w:bCs/>
          <w:sz w:val="24"/>
          <w:szCs w:val="24"/>
          <w:lang w:eastAsia="ru-RU" w:bidi="ru-RU"/>
        </w:rPr>
        <w:t xml:space="preserve">Подробное описание </w:t>
      </w:r>
      <w:r w:rsidR="00141867" w:rsidRPr="00A62BC3">
        <w:rPr>
          <w:rFonts w:ascii="Times New Roman" w:hAnsi="Times New Roman" w:cs="Times New Roman"/>
          <w:b/>
          <w:bCs/>
          <w:sz w:val="24"/>
          <w:szCs w:val="24"/>
          <w:lang w:eastAsia="ru-RU" w:bidi="ru-RU"/>
        </w:rPr>
        <w:t>канализационной насосной станции</w:t>
      </w:r>
      <w:r w:rsidRPr="00A62BC3">
        <w:rPr>
          <w:rFonts w:ascii="Times New Roman" w:hAnsi="Times New Roman" w:cs="Times New Roman"/>
          <w:b/>
          <w:bCs/>
          <w:sz w:val="24"/>
          <w:szCs w:val="24"/>
          <w:lang w:eastAsia="ru-RU" w:bidi="ru-RU"/>
        </w:rPr>
        <w:t xml:space="preserve"> представлен</w:t>
      </w:r>
      <w:r w:rsidR="00141867" w:rsidRPr="00A62BC3">
        <w:rPr>
          <w:rFonts w:ascii="Times New Roman" w:hAnsi="Times New Roman" w:cs="Times New Roman"/>
          <w:b/>
          <w:bCs/>
          <w:sz w:val="24"/>
          <w:szCs w:val="24"/>
          <w:lang w:eastAsia="ru-RU" w:bidi="ru-RU"/>
        </w:rPr>
        <w:t>о</w:t>
      </w:r>
      <w:r w:rsidRPr="00A62BC3">
        <w:rPr>
          <w:rFonts w:ascii="Times New Roman" w:hAnsi="Times New Roman" w:cs="Times New Roman"/>
          <w:b/>
          <w:bCs/>
          <w:sz w:val="24"/>
          <w:szCs w:val="24"/>
          <w:lang w:eastAsia="ru-RU" w:bidi="ru-RU"/>
        </w:rPr>
        <w:t xml:space="preserve"> в Приложении № 2 к настоящей Закупочной документации «Техническое задание».</w:t>
      </w:r>
    </w:p>
    <w:p w14:paraId="377265FD" w14:textId="77777777" w:rsidR="00A77762" w:rsidRPr="00A62BC3" w:rsidRDefault="00A77762" w:rsidP="00B37883">
      <w:pPr>
        <w:shd w:val="clear" w:color="auto" w:fill="FFFFFF"/>
        <w:spacing w:after="0" w:line="240" w:lineRule="auto"/>
        <w:ind w:left="357"/>
        <w:jc w:val="both"/>
        <w:rPr>
          <w:rFonts w:ascii="Times New Roman" w:hAnsi="Times New Roman" w:cs="Times New Roman"/>
          <w:b/>
          <w:bCs/>
          <w:sz w:val="24"/>
          <w:szCs w:val="24"/>
          <w:lang w:eastAsia="ru-RU" w:bidi="ru-RU"/>
        </w:rPr>
      </w:pPr>
    </w:p>
    <w:tbl>
      <w:tblPr>
        <w:tblStyle w:val="a5"/>
        <w:tblW w:w="9634" w:type="dxa"/>
        <w:tblInd w:w="-147" w:type="dxa"/>
        <w:tblLayout w:type="fixed"/>
        <w:tblLook w:val="04A0" w:firstRow="1" w:lastRow="0" w:firstColumn="1" w:lastColumn="0" w:noHBand="0" w:noVBand="1"/>
      </w:tblPr>
      <w:tblGrid>
        <w:gridCol w:w="709"/>
        <w:gridCol w:w="4962"/>
        <w:gridCol w:w="1134"/>
        <w:gridCol w:w="992"/>
        <w:gridCol w:w="1837"/>
      </w:tblGrid>
      <w:tr w:rsidR="00B37883" w:rsidRPr="00A62BC3" w14:paraId="24319C4E" w14:textId="77777777" w:rsidTr="00F9697C">
        <w:tc>
          <w:tcPr>
            <w:tcW w:w="709" w:type="dxa"/>
            <w:shd w:val="clear" w:color="auto" w:fill="auto"/>
          </w:tcPr>
          <w:p w14:paraId="0A16A8D1" w14:textId="77777777" w:rsidR="00B37883" w:rsidRPr="00A62BC3" w:rsidRDefault="00B37883" w:rsidP="00B37883">
            <w:pPr>
              <w:jc w:val="center"/>
              <w:rPr>
                <w:rFonts w:ascii="Times New Roman" w:hAnsi="Times New Roman" w:cs="Times New Roman"/>
                <w:b/>
                <w:sz w:val="24"/>
                <w:szCs w:val="24"/>
              </w:rPr>
            </w:pPr>
            <w:r w:rsidRPr="00A62BC3">
              <w:rPr>
                <w:rFonts w:ascii="Times New Roman" w:hAnsi="Times New Roman" w:cs="Times New Roman"/>
                <w:b/>
                <w:sz w:val="24"/>
                <w:szCs w:val="24"/>
              </w:rPr>
              <w:t>№ п/п лота</w:t>
            </w:r>
          </w:p>
        </w:tc>
        <w:tc>
          <w:tcPr>
            <w:tcW w:w="4962" w:type="dxa"/>
            <w:shd w:val="clear" w:color="auto" w:fill="auto"/>
          </w:tcPr>
          <w:p w14:paraId="225714E6" w14:textId="77777777" w:rsidR="00B37883" w:rsidRPr="00A62BC3" w:rsidRDefault="00B37883" w:rsidP="00B37883">
            <w:pPr>
              <w:jc w:val="center"/>
              <w:rPr>
                <w:rFonts w:ascii="Times New Roman" w:hAnsi="Times New Roman" w:cs="Times New Roman"/>
                <w:b/>
                <w:sz w:val="24"/>
                <w:szCs w:val="24"/>
              </w:rPr>
            </w:pPr>
            <w:r w:rsidRPr="00A62BC3">
              <w:rPr>
                <w:rFonts w:ascii="Times New Roman" w:hAnsi="Times New Roman" w:cs="Times New Roman"/>
                <w:b/>
                <w:sz w:val="24"/>
                <w:szCs w:val="24"/>
              </w:rPr>
              <w:t>Наименование и основные характеристики объекта закупки</w:t>
            </w:r>
          </w:p>
        </w:tc>
        <w:tc>
          <w:tcPr>
            <w:tcW w:w="1134" w:type="dxa"/>
            <w:shd w:val="clear" w:color="auto" w:fill="auto"/>
          </w:tcPr>
          <w:p w14:paraId="01C96D29" w14:textId="16A3405F" w:rsidR="00B37883" w:rsidRPr="00A62BC3" w:rsidRDefault="00B37883" w:rsidP="00B37883">
            <w:pPr>
              <w:jc w:val="center"/>
              <w:rPr>
                <w:rFonts w:ascii="Times New Roman" w:hAnsi="Times New Roman" w:cs="Times New Roman"/>
                <w:b/>
                <w:sz w:val="24"/>
                <w:szCs w:val="24"/>
              </w:rPr>
            </w:pPr>
            <w:r w:rsidRPr="00A62BC3">
              <w:rPr>
                <w:rFonts w:ascii="Times New Roman" w:hAnsi="Times New Roman" w:cs="Times New Roman"/>
                <w:b/>
                <w:sz w:val="24"/>
                <w:szCs w:val="24"/>
              </w:rPr>
              <w:t>Ед. изм.</w:t>
            </w:r>
          </w:p>
        </w:tc>
        <w:tc>
          <w:tcPr>
            <w:tcW w:w="992" w:type="dxa"/>
            <w:shd w:val="clear" w:color="auto" w:fill="auto"/>
          </w:tcPr>
          <w:p w14:paraId="2E0D4AE4" w14:textId="7C2F5F8B" w:rsidR="00B37883" w:rsidRPr="00A62BC3" w:rsidRDefault="00B37883" w:rsidP="00B37883">
            <w:pPr>
              <w:jc w:val="center"/>
              <w:rPr>
                <w:rFonts w:ascii="Times New Roman" w:hAnsi="Times New Roman" w:cs="Times New Roman"/>
                <w:b/>
                <w:sz w:val="24"/>
                <w:szCs w:val="24"/>
              </w:rPr>
            </w:pPr>
            <w:r w:rsidRPr="00A62BC3">
              <w:rPr>
                <w:rFonts w:ascii="Times New Roman" w:hAnsi="Times New Roman" w:cs="Times New Roman"/>
                <w:b/>
                <w:sz w:val="24"/>
                <w:szCs w:val="24"/>
              </w:rPr>
              <w:t>Кол-во</w:t>
            </w:r>
          </w:p>
        </w:tc>
        <w:tc>
          <w:tcPr>
            <w:tcW w:w="1837" w:type="dxa"/>
            <w:shd w:val="clear" w:color="auto" w:fill="auto"/>
          </w:tcPr>
          <w:p w14:paraId="4EFEE8B1" w14:textId="77777777" w:rsidR="00B37883" w:rsidRPr="00A62BC3" w:rsidRDefault="00B37883" w:rsidP="00B37883">
            <w:pPr>
              <w:jc w:val="center"/>
              <w:rPr>
                <w:rFonts w:ascii="Times New Roman" w:hAnsi="Times New Roman" w:cs="Times New Roman"/>
                <w:b/>
                <w:sz w:val="24"/>
                <w:szCs w:val="24"/>
              </w:rPr>
            </w:pPr>
            <w:r w:rsidRPr="00A62BC3">
              <w:rPr>
                <w:rFonts w:ascii="Times New Roman" w:hAnsi="Times New Roman" w:cs="Times New Roman"/>
                <w:b/>
                <w:sz w:val="24"/>
                <w:szCs w:val="24"/>
              </w:rPr>
              <w:t>Начальная (максимальная) цена контракта</w:t>
            </w:r>
          </w:p>
        </w:tc>
      </w:tr>
      <w:tr w:rsidR="006411FE" w:rsidRPr="00A62BC3" w14:paraId="59FA13F3" w14:textId="77777777" w:rsidTr="00F9697C">
        <w:tc>
          <w:tcPr>
            <w:tcW w:w="709" w:type="dxa"/>
            <w:vMerge w:val="restart"/>
            <w:shd w:val="clear" w:color="auto" w:fill="auto"/>
          </w:tcPr>
          <w:p w14:paraId="01B4B49A" w14:textId="075F9343" w:rsidR="006411FE" w:rsidRPr="00A62BC3" w:rsidRDefault="006411FE" w:rsidP="00B37883">
            <w:pPr>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4962" w:type="dxa"/>
            <w:shd w:val="clear" w:color="auto" w:fill="auto"/>
          </w:tcPr>
          <w:p w14:paraId="0C812475" w14:textId="72BD4F64" w:rsidR="006411FE" w:rsidRPr="00A62BC3" w:rsidRDefault="003F4486" w:rsidP="00EE6A97">
            <w:pPr>
              <w:rPr>
                <w:rFonts w:ascii="Times New Roman" w:hAnsi="Times New Roman" w:cs="Times New Roman"/>
                <w:bCs/>
                <w:sz w:val="24"/>
                <w:szCs w:val="24"/>
                <w:lang w:bidi="ru-RU"/>
              </w:rPr>
            </w:pPr>
            <w:r w:rsidRPr="00A62BC3">
              <w:rPr>
                <w:rFonts w:ascii="Times New Roman" w:hAnsi="Times New Roman" w:cs="Times New Roman"/>
                <w:sz w:val="24"/>
                <w:szCs w:val="24"/>
                <w:lang w:eastAsia="ru-RU"/>
              </w:rPr>
              <w:t>К</w:t>
            </w:r>
            <w:r w:rsidR="00D408D4" w:rsidRPr="00A62BC3">
              <w:rPr>
                <w:rFonts w:ascii="Times New Roman" w:hAnsi="Times New Roman" w:cs="Times New Roman"/>
                <w:sz w:val="24"/>
                <w:szCs w:val="24"/>
                <w:lang w:eastAsia="ru-RU"/>
              </w:rPr>
              <w:t>омплектная к</w:t>
            </w:r>
            <w:r w:rsidR="006411FE" w:rsidRPr="00A62BC3">
              <w:rPr>
                <w:rFonts w:ascii="Times New Roman" w:hAnsi="Times New Roman" w:cs="Times New Roman"/>
                <w:bCs/>
                <w:sz w:val="24"/>
                <w:szCs w:val="24"/>
                <w:lang w:bidi="ru-RU"/>
              </w:rPr>
              <w:t xml:space="preserve">анализационная насосная станция с последующим выполнением шефмонтажа и пуско-наладочных работ по адресу: г. Тирасполь, ул. Р. Люксембург </w:t>
            </w:r>
          </w:p>
        </w:tc>
        <w:tc>
          <w:tcPr>
            <w:tcW w:w="1134" w:type="dxa"/>
            <w:shd w:val="clear" w:color="auto" w:fill="auto"/>
            <w:vAlign w:val="center"/>
          </w:tcPr>
          <w:p w14:paraId="51604BEF" w14:textId="74EA4269" w:rsidR="006411FE" w:rsidRPr="00A62BC3" w:rsidRDefault="006411FE" w:rsidP="00B37883">
            <w:pPr>
              <w:jc w:val="center"/>
              <w:rPr>
                <w:rFonts w:ascii="Times New Roman" w:hAnsi="Times New Roman" w:cs="Times New Roman"/>
                <w:sz w:val="24"/>
                <w:szCs w:val="24"/>
              </w:rPr>
            </w:pPr>
          </w:p>
        </w:tc>
        <w:tc>
          <w:tcPr>
            <w:tcW w:w="992" w:type="dxa"/>
            <w:shd w:val="clear" w:color="auto" w:fill="auto"/>
            <w:vAlign w:val="center"/>
          </w:tcPr>
          <w:p w14:paraId="764DFFD4" w14:textId="75771840" w:rsidR="006411FE" w:rsidRPr="00A62BC3" w:rsidRDefault="006411FE" w:rsidP="00B37883">
            <w:pPr>
              <w:jc w:val="center"/>
              <w:rPr>
                <w:rFonts w:ascii="Times New Roman" w:hAnsi="Times New Roman" w:cs="Times New Roman"/>
                <w:sz w:val="24"/>
                <w:szCs w:val="24"/>
              </w:rPr>
            </w:pPr>
          </w:p>
        </w:tc>
        <w:tc>
          <w:tcPr>
            <w:tcW w:w="1837" w:type="dxa"/>
            <w:shd w:val="clear" w:color="auto" w:fill="auto"/>
            <w:vAlign w:val="center"/>
          </w:tcPr>
          <w:p w14:paraId="295C6E24" w14:textId="1EE5CBA8" w:rsidR="006411FE" w:rsidRPr="00A62BC3" w:rsidRDefault="006411FE" w:rsidP="00141867">
            <w:pPr>
              <w:jc w:val="center"/>
              <w:rPr>
                <w:rFonts w:ascii="Times New Roman" w:hAnsi="Times New Roman" w:cs="Times New Roman"/>
                <w:sz w:val="24"/>
                <w:szCs w:val="24"/>
              </w:rPr>
            </w:pPr>
          </w:p>
        </w:tc>
      </w:tr>
      <w:tr w:rsidR="006411FE" w:rsidRPr="00A62BC3" w14:paraId="2D1CC836" w14:textId="77777777" w:rsidTr="00F9697C">
        <w:tc>
          <w:tcPr>
            <w:tcW w:w="709" w:type="dxa"/>
            <w:vMerge/>
            <w:shd w:val="clear" w:color="auto" w:fill="auto"/>
          </w:tcPr>
          <w:p w14:paraId="0E95F16E" w14:textId="77777777" w:rsidR="006411FE" w:rsidRPr="00A62BC3" w:rsidRDefault="006411FE" w:rsidP="006411FE">
            <w:pPr>
              <w:jc w:val="center"/>
              <w:rPr>
                <w:rFonts w:ascii="Times New Roman" w:hAnsi="Times New Roman" w:cs="Times New Roman"/>
                <w:sz w:val="24"/>
                <w:szCs w:val="24"/>
              </w:rPr>
            </w:pPr>
          </w:p>
        </w:tc>
        <w:tc>
          <w:tcPr>
            <w:tcW w:w="4962" w:type="dxa"/>
            <w:shd w:val="clear" w:color="auto" w:fill="auto"/>
          </w:tcPr>
          <w:p w14:paraId="295BB864" w14:textId="2A246582" w:rsidR="006411FE" w:rsidRPr="00A62BC3" w:rsidRDefault="006411FE" w:rsidP="006411FE">
            <w:pPr>
              <w:rPr>
                <w:rFonts w:ascii="Times New Roman" w:hAnsi="Times New Roman" w:cs="Times New Roman"/>
                <w:bCs/>
                <w:sz w:val="24"/>
                <w:szCs w:val="24"/>
                <w:lang w:bidi="ru-RU"/>
              </w:rPr>
            </w:pPr>
            <w:r w:rsidRPr="00A62BC3">
              <w:rPr>
                <w:rFonts w:ascii="Times New Roman" w:hAnsi="Times New Roman" w:cs="Times New Roman"/>
                <w:bCs/>
                <w:sz w:val="24"/>
                <w:szCs w:val="24"/>
                <w:lang w:bidi="ru-RU"/>
              </w:rPr>
              <w:t xml:space="preserve">- Канализационная станция из </w:t>
            </w:r>
            <w:r w:rsidRPr="00A62BC3">
              <w:rPr>
                <w:rFonts w:ascii="Times New Roman" w:hAnsi="Times New Roman" w:cs="Times New Roman"/>
                <w:b/>
                <w:bCs/>
                <w:sz w:val="24"/>
                <w:szCs w:val="24"/>
                <w:lang w:bidi="ru-RU"/>
              </w:rPr>
              <w:t>полиэтилена</w:t>
            </w:r>
            <w:r w:rsidRPr="00A62BC3">
              <w:rPr>
                <w:rFonts w:ascii="Times New Roman" w:hAnsi="Times New Roman" w:cs="Times New Roman"/>
                <w:bCs/>
                <w:sz w:val="24"/>
                <w:szCs w:val="24"/>
                <w:lang w:bidi="ru-RU"/>
              </w:rPr>
              <w:t xml:space="preserve"> PEHD тип PRO PLUS ( </w:t>
            </w:r>
            <w:proofErr w:type="spellStart"/>
            <w:r w:rsidRPr="00A62BC3">
              <w:rPr>
                <w:rFonts w:ascii="Times New Roman" w:hAnsi="Times New Roman" w:cs="Times New Roman"/>
                <w:bCs/>
                <w:sz w:val="24"/>
                <w:szCs w:val="24"/>
                <w:lang w:bidi="ru-RU"/>
              </w:rPr>
              <w:t>Di</w:t>
            </w:r>
            <w:proofErr w:type="spellEnd"/>
            <w:r w:rsidRPr="00A62BC3">
              <w:rPr>
                <w:rFonts w:ascii="Times New Roman" w:hAnsi="Times New Roman" w:cs="Times New Roman"/>
                <w:bCs/>
                <w:sz w:val="24"/>
                <w:szCs w:val="24"/>
                <w:lang w:bidi="ru-RU"/>
              </w:rPr>
              <w:t xml:space="preserve">=1500 </w:t>
            </w:r>
            <w:proofErr w:type="spellStart"/>
            <w:r w:rsidRPr="00A62BC3">
              <w:rPr>
                <w:rFonts w:ascii="Times New Roman" w:hAnsi="Times New Roman" w:cs="Times New Roman"/>
                <w:bCs/>
                <w:sz w:val="24"/>
                <w:szCs w:val="24"/>
                <w:lang w:bidi="ru-RU"/>
              </w:rPr>
              <w:t>mm</w:t>
            </w:r>
            <w:proofErr w:type="spellEnd"/>
            <w:r w:rsidRPr="00A62BC3">
              <w:rPr>
                <w:rFonts w:ascii="Times New Roman" w:hAnsi="Times New Roman" w:cs="Times New Roman"/>
                <w:bCs/>
                <w:sz w:val="24"/>
                <w:szCs w:val="24"/>
                <w:lang w:bidi="ru-RU"/>
              </w:rPr>
              <w:t xml:space="preserve"> H=4500 </w:t>
            </w:r>
            <w:proofErr w:type="spellStart"/>
            <w:r w:rsidRPr="00A62BC3">
              <w:rPr>
                <w:rFonts w:ascii="Times New Roman" w:hAnsi="Times New Roman" w:cs="Times New Roman"/>
                <w:bCs/>
                <w:sz w:val="24"/>
                <w:szCs w:val="24"/>
                <w:lang w:bidi="ru-RU"/>
              </w:rPr>
              <w:t>mm</w:t>
            </w:r>
            <w:proofErr w:type="spellEnd"/>
            <w:r w:rsidRPr="00A62BC3">
              <w:rPr>
                <w:rFonts w:ascii="Times New Roman" w:hAnsi="Times New Roman" w:cs="Times New Roman"/>
                <w:bCs/>
                <w:sz w:val="24"/>
                <w:szCs w:val="24"/>
                <w:lang w:bidi="ru-RU"/>
              </w:rPr>
              <w:t>)</w:t>
            </w:r>
          </w:p>
        </w:tc>
        <w:tc>
          <w:tcPr>
            <w:tcW w:w="1134" w:type="dxa"/>
            <w:shd w:val="clear" w:color="auto" w:fill="auto"/>
            <w:vAlign w:val="center"/>
          </w:tcPr>
          <w:p w14:paraId="3EBDAD58" w14:textId="124CB6FB" w:rsidR="006411FE" w:rsidRPr="00A62BC3" w:rsidRDefault="006411FE" w:rsidP="006411FE">
            <w:pPr>
              <w:jc w:val="center"/>
              <w:rPr>
                <w:rFonts w:ascii="Times New Roman" w:hAnsi="Times New Roman" w:cs="Times New Roman"/>
                <w:sz w:val="24"/>
                <w:szCs w:val="24"/>
              </w:rPr>
            </w:pPr>
            <w:r w:rsidRPr="00A62BC3">
              <w:rPr>
                <w:rFonts w:ascii="Times New Roman" w:hAnsi="Times New Roman" w:cs="Times New Roman"/>
                <w:sz w:val="24"/>
                <w:szCs w:val="24"/>
              </w:rPr>
              <w:t>шт.</w:t>
            </w:r>
          </w:p>
        </w:tc>
        <w:tc>
          <w:tcPr>
            <w:tcW w:w="992" w:type="dxa"/>
            <w:shd w:val="clear" w:color="auto" w:fill="auto"/>
            <w:vAlign w:val="center"/>
          </w:tcPr>
          <w:p w14:paraId="0DAFDAB8" w14:textId="362879EC" w:rsidR="006411FE" w:rsidRPr="00A62BC3" w:rsidRDefault="006411FE" w:rsidP="006411FE">
            <w:pPr>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1837" w:type="dxa"/>
            <w:shd w:val="clear" w:color="auto" w:fill="auto"/>
            <w:vAlign w:val="center"/>
          </w:tcPr>
          <w:p w14:paraId="2E667ED7" w14:textId="5DA0A8FD" w:rsidR="006411FE" w:rsidRPr="00A62BC3" w:rsidRDefault="006411FE" w:rsidP="006411FE">
            <w:pPr>
              <w:jc w:val="center"/>
              <w:rPr>
                <w:rFonts w:ascii="Times New Roman" w:hAnsi="Times New Roman" w:cs="Times New Roman"/>
                <w:sz w:val="24"/>
                <w:szCs w:val="24"/>
              </w:rPr>
            </w:pPr>
            <w:r w:rsidRPr="00A62BC3">
              <w:rPr>
                <w:rFonts w:ascii="Times New Roman" w:hAnsi="Times New Roman" w:cs="Times New Roman"/>
                <w:sz w:val="24"/>
                <w:szCs w:val="24"/>
              </w:rPr>
              <w:t>374 975,00</w:t>
            </w:r>
          </w:p>
        </w:tc>
      </w:tr>
      <w:tr w:rsidR="006411FE" w:rsidRPr="00A62BC3" w14:paraId="293BC98F" w14:textId="77777777" w:rsidTr="00F9697C">
        <w:tc>
          <w:tcPr>
            <w:tcW w:w="709" w:type="dxa"/>
            <w:vMerge/>
            <w:shd w:val="clear" w:color="auto" w:fill="auto"/>
          </w:tcPr>
          <w:p w14:paraId="1EF681D2" w14:textId="77777777" w:rsidR="006411FE" w:rsidRPr="00A62BC3" w:rsidRDefault="006411FE" w:rsidP="006411FE">
            <w:pPr>
              <w:jc w:val="center"/>
              <w:rPr>
                <w:rFonts w:ascii="Times New Roman" w:hAnsi="Times New Roman" w:cs="Times New Roman"/>
                <w:sz w:val="24"/>
                <w:szCs w:val="24"/>
              </w:rPr>
            </w:pPr>
          </w:p>
        </w:tc>
        <w:tc>
          <w:tcPr>
            <w:tcW w:w="4962" w:type="dxa"/>
            <w:shd w:val="clear" w:color="auto" w:fill="auto"/>
          </w:tcPr>
          <w:p w14:paraId="71DF1760" w14:textId="273005FC" w:rsidR="006411FE" w:rsidRPr="00A62BC3" w:rsidRDefault="006411FE" w:rsidP="006411FE">
            <w:pPr>
              <w:rPr>
                <w:rFonts w:ascii="Times New Roman" w:hAnsi="Times New Roman" w:cs="Times New Roman"/>
                <w:bCs/>
                <w:sz w:val="24"/>
                <w:szCs w:val="24"/>
                <w:lang w:val="en-US" w:bidi="ru-RU"/>
              </w:rPr>
            </w:pPr>
            <w:r w:rsidRPr="00A62BC3">
              <w:rPr>
                <w:rFonts w:ascii="Times New Roman" w:hAnsi="Times New Roman" w:cs="Times New Roman"/>
                <w:bCs/>
                <w:sz w:val="24"/>
                <w:szCs w:val="24"/>
                <w:lang w:val="en-US" w:bidi="ru-RU"/>
              </w:rPr>
              <w:t>-</w:t>
            </w:r>
            <w:r w:rsidRPr="00A62BC3">
              <w:rPr>
                <w:rFonts w:ascii="Times New Roman" w:hAnsi="Times New Roman" w:cs="Times New Roman"/>
                <w:bCs/>
                <w:sz w:val="24"/>
                <w:szCs w:val="24"/>
                <w:lang w:bidi="ru-RU"/>
              </w:rPr>
              <w:t>Насос</w:t>
            </w:r>
            <w:r w:rsidRPr="00A62BC3">
              <w:rPr>
                <w:rFonts w:ascii="Times New Roman" w:hAnsi="Times New Roman" w:cs="Times New Roman"/>
                <w:bCs/>
                <w:sz w:val="24"/>
                <w:szCs w:val="24"/>
                <w:lang w:val="en-US" w:bidi="ru-RU"/>
              </w:rPr>
              <w:t xml:space="preserve"> </w:t>
            </w:r>
            <w:r w:rsidRPr="00A62BC3">
              <w:rPr>
                <w:rFonts w:ascii="Times New Roman" w:hAnsi="Times New Roman" w:cs="Times New Roman"/>
                <w:bCs/>
                <w:sz w:val="24"/>
                <w:szCs w:val="24"/>
                <w:lang w:bidi="ru-RU"/>
              </w:rPr>
              <w:t>фекальный</w:t>
            </w:r>
            <w:r w:rsidRPr="00A62BC3">
              <w:rPr>
                <w:rFonts w:ascii="Times New Roman" w:hAnsi="Times New Roman" w:cs="Times New Roman"/>
                <w:bCs/>
                <w:sz w:val="24"/>
                <w:szCs w:val="24"/>
                <w:lang w:val="en-US" w:bidi="ru-RU"/>
              </w:rPr>
              <w:t xml:space="preserve"> Rexa FIT V06DA-216 EAD1-2-T0025-540-O</w:t>
            </w:r>
          </w:p>
        </w:tc>
        <w:tc>
          <w:tcPr>
            <w:tcW w:w="1134" w:type="dxa"/>
            <w:shd w:val="clear" w:color="auto" w:fill="auto"/>
            <w:vAlign w:val="center"/>
          </w:tcPr>
          <w:p w14:paraId="16909FA9" w14:textId="41A37B83" w:rsidR="006411FE" w:rsidRPr="00A62BC3" w:rsidRDefault="006411FE" w:rsidP="006411FE">
            <w:pPr>
              <w:jc w:val="center"/>
              <w:rPr>
                <w:rFonts w:ascii="Times New Roman" w:hAnsi="Times New Roman" w:cs="Times New Roman"/>
                <w:sz w:val="24"/>
                <w:szCs w:val="24"/>
                <w:lang w:val="en-US"/>
              </w:rPr>
            </w:pPr>
            <w:r w:rsidRPr="00A62BC3">
              <w:rPr>
                <w:rFonts w:ascii="Times New Roman" w:hAnsi="Times New Roman" w:cs="Times New Roman"/>
                <w:sz w:val="24"/>
                <w:szCs w:val="24"/>
              </w:rPr>
              <w:t>шт.</w:t>
            </w:r>
          </w:p>
        </w:tc>
        <w:tc>
          <w:tcPr>
            <w:tcW w:w="992" w:type="dxa"/>
            <w:shd w:val="clear" w:color="auto" w:fill="auto"/>
            <w:vAlign w:val="center"/>
          </w:tcPr>
          <w:p w14:paraId="4549CB85" w14:textId="5257304A" w:rsidR="006411FE" w:rsidRPr="00A62BC3" w:rsidRDefault="006411FE" w:rsidP="006411FE">
            <w:pPr>
              <w:jc w:val="center"/>
              <w:rPr>
                <w:rFonts w:ascii="Times New Roman" w:hAnsi="Times New Roman" w:cs="Times New Roman"/>
                <w:sz w:val="24"/>
                <w:szCs w:val="24"/>
                <w:lang w:val="en-US"/>
              </w:rPr>
            </w:pPr>
            <w:r w:rsidRPr="00A62BC3">
              <w:rPr>
                <w:rFonts w:ascii="Times New Roman" w:hAnsi="Times New Roman" w:cs="Times New Roman"/>
                <w:sz w:val="24"/>
                <w:szCs w:val="24"/>
              </w:rPr>
              <w:t>2</w:t>
            </w:r>
          </w:p>
        </w:tc>
        <w:tc>
          <w:tcPr>
            <w:tcW w:w="1837" w:type="dxa"/>
            <w:shd w:val="clear" w:color="auto" w:fill="auto"/>
            <w:vAlign w:val="center"/>
          </w:tcPr>
          <w:p w14:paraId="3B117ED7" w14:textId="777FE299" w:rsidR="006411FE" w:rsidRPr="00A62BC3" w:rsidRDefault="006411FE" w:rsidP="006411FE">
            <w:pPr>
              <w:jc w:val="center"/>
              <w:rPr>
                <w:rFonts w:ascii="Times New Roman" w:hAnsi="Times New Roman" w:cs="Times New Roman"/>
                <w:sz w:val="24"/>
                <w:szCs w:val="24"/>
              </w:rPr>
            </w:pPr>
            <w:r w:rsidRPr="00A62BC3">
              <w:rPr>
                <w:rFonts w:ascii="Times New Roman" w:hAnsi="Times New Roman" w:cs="Times New Roman"/>
                <w:sz w:val="24"/>
                <w:szCs w:val="24"/>
              </w:rPr>
              <w:t>117 450,00</w:t>
            </w:r>
          </w:p>
        </w:tc>
      </w:tr>
      <w:tr w:rsidR="006411FE" w:rsidRPr="00A62BC3" w14:paraId="25418D34" w14:textId="77777777" w:rsidTr="00F9697C">
        <w:tc>
          <w:tcPr>
            <w:tcW w:w="709" w:type="dxa"/>
            <w:vMerge/>
            <w:shd w:val="clear" w:color="auto" w:fill="auto"/>
          </w:tcPr>
          <w:p w14:paraId="241A5F99" w14:textId="77777777" w:rsidR="006411FE" w:rsidRPr="00A62BC3" w:rsidRDefault="006411FE" w:rsidP="006411FE">
            <w:pPr>
              <w:jc w:val="center"/>
              <w:rPr>
                <w:rFonts w:ascii="Times New Roman" w:hAnsi="Times New Roman" w:cs="Times New Roman"/>
                <w:sz w:val="24"/>
                <w:szCs w:val="24"/>
                <w:lang w:val="en-US"/>
              </w:rPr>
            </w:pPr>
          </w:p>
        </w:tc>
        <w:tc>
          <w:tcPr>
            <w:tcW w:w="4962" w:type="dxa"/>
            <w:shd w:val="clear" w:color="auto" w:fill="auto"/>
          </w:tcPr>
          <w:p w14:paraId="081CA376" w14:textId="417ECEAD" w:rsidR="006411FE" w:rsidRPr="00A62BC3" w:rsidRDefault="006411FE" w:rsidP="006411FE">
            <w:pPr>
              <w:rPr>
                <w:rFonts w:ascii="Times New Roman" w:hAnsi="Times New Roman" w:cs="Times New Roman"/>
                <w:sz w:val="24"/>
                <w:szCs w:val="24"/>
                <w:lang w:eastAsia="ru-RU"/>
              </w:rPr>
            </w:pPr>
            <w:r w:rsidRPr="00A62BC3">
              <w:rPr>
                <w:rFonts w:ascii="Times New Roman" w:hAnsi="Times New Roman" w:cs="Times New Roman"/>
                <w:sz w:val="24"/>
                <w:szCs w:val="24"/>
                <w:lang w:eastAsia="ru-RU"/>
              </w:rPr>
              <w:t xml:space="preserve">- Наружный шкаф управления с обогревателем </w:t>
            </w:r>
            <w:proofErr w:type="spellStart"/>
            <w:r w:rsidRPr="00A62BC3">
              <w:rPr>
                <w:rFonts w:ascii="Times New Roman" w:hAnsi="Times New Roman" w:cs="Times New Roman"/>
                <w:sz w:val="24"/>
                <w:szCs w:val="24"/>
                <w:lang w:eastAsia="ru-RU"/>
              </w:rPr>
              <w:t>Xtreme</w:t>
            </w:r>
            <w:proofErr w:type="spellEnd"/>
            <w:r w:rsidRPr="00A62BC3">
              <w:rPr>
                <w:rFonts w:ascii="Times New Roman" w:hAnsi="Times New Roman" w:cs="Times New Roman"/>
                <w:sz w:val="24"/>
                <w:szCs w:val="24"/>
                <w:lang w:eastAsia="ru-RU"/>
              </w:rPr>
              <w:t xml:space="preserve"> 2x 7,5 </w:t>
            </w:r>
            <w:proofErr w:type="spellStart"/>
            <w:r w:rsidRPr="00A62BC3">
              <w:rPr>
                <w:rFonts w:ascii="Times New Roman" w:hAnsi="Times New Roman" w:cs="Times New Roman"/>
                <w:sz w:val="24"/>
                <w:szCs w:val="24"/>
                <w:lang w:eastAsia="ru-RU"/>
              </w:rPr>
              <w:t>kW</w:t>
            </w:r>
            <w:proofErr w:type="spellEnd"/>
          </w:p>
          <w:p w14:paraId="22D245A1" w14:textId="4DB7A22F" w:rsidR="006411FE" w:rsidRPr="00A62BC3" w:rsidRDefault="006411FE" w:rsidP="006411FE">
            <w:pPr>
              <w:rPr>
                <w:rFonts w:ascii="Times New Roman" w:hAnsi="Times New Roman" w:cs="Times New Roman"/>
                <w:sz w:val="24"/>
                <w:szCs w:val="24"/>
                <w:lang w:val="en-US" w:eastAsia="ru-RU"/>
              </w:rPr>
            </w:pPr>
            <w:r w:rsidRPr="00A62BC3">
              <w:rPr>
                <w:rFonts w:ascii="Times New Roman" w:hAnsi="Times New Roman" w:cs="Times New Roman"/>
                <w:sz w:val="24"/>
                <w:szCs w:val="24"/>
                <w:lang w:eastAsia="ru-RU"/>
              </w:rPr>
              <w:t>Поплавки уровня MS- 4шт.</w:t>
            </w:r>
          </w:p>
        </w:tc>
        <w:tc>
          <w:tcPr>
            <w:tcW w:w="1134" w:type="dxa"/>
            <w:shd w:val="clear" w:color="auto" w:fill="auto"/>
            <w:vAlign w:val="center"/>
          </w:tcPr>
          <w:p w14:paraId="77C5EB2E" w14:textId="470EDE60" w:rsidR="006411FE" w:rsidRPr="00A62BC3" w:rsidRDefault="006411FE" w:rsidP="006411FE">
            <w:pPr>
              <w:jc w:val="center"/>
              <w:rPr>
                <w:rFonts w:ascii="Times New Roman" w:hAnsi="Times New Roman" w:cs="Times New Roman"/>
                <w:sz w:val="24"/>
                <w:szCs w:val="24"/>
                <w:lang w:val="en-US"/>
              </w:rPr>
            </w:pPr>
            <w:r w:rsidRPr="00A62BC3">
              <w:rPr>
                <w:rFonts w:ascii="Times New Roman" w:hAnsi="Times New Roman" w:cs="Times New Roman"/>
                <w:sz w:val="24"/>
                <w:szCs w:val="24"/>
              </w:rPr>
              <w:t>шт.</w:t>
            </w:r>
          </w:p>
        </w:tc>
        <w:tc>
          <w:tcPr>
            <w:tcW w:w="992" w:type="dxa"/>
            <w:shd w:val="clear" w:color="auto" w:fill="auto"/>
            <w:vAlign w:val="center"/>
          </w:tcPr>
          <w:p w14:paraId="7EDC3EAA" w14:textId="2075EBB5" w:rsidR="006411FE" w:rsidRPr="00A62BC3" w:rsidRDefault="006411FE" w:rsidP="006411FE">
            <w:pPr>
              <w:jc w:val="center"/>
              <w:rPr>
                <w:rFonts w:ascii="Times New Roman" w:hAnsi="Times New Roman" w:cs="Times New Roman"/>
                <w:sz w:val="24"/>
                <w:szCs w:val="24"/>
                <w:lang w:val="en-US"/>
              </w:rPr>
            </w:pPr>
            <w:r w:rsidRPr="00A62BC3">
              <w:rPr>
                <w:rFonts w:ascii="Times New Roman" w:hAnsi="Times New Roman" w:cs="Times New Roman"/>
                <w:sz w:val="24"/>
                <w:szCs w:val="24"/>
              </w:rPr>
              <w:t>1</w:t>
            </w:r>
          </w:p>
        </w:tc>
        <w:tc>
          <w:tcPr>
            <w:tcW w:w="1837" w:type="dxa"/>
            <w:shd w:val="clear" w:color="auto" w:fill="auto"/>
            <w:vAlign w:val="center"/>
          </w:tcPr>
          <w:p w14:paraId="625D02CE" w14:textId="00250EFB" w:rsidR="006411FE" w:rsidRPr="00A62BC3" w:rsidRDefault="006411FE" w:rsidP="006411FE">
            <w:pPr>
              <w:jc w:val="center"/>
              <w:rPr>
                <w:rFonts w:ascii="Times New Roman" w:hAnsi="Times New Roman" w:cs="Times New Roman"/>
                <w:sz w:val="24"/>
                <w:szCs w:val="24"/>
              </w:rPr>
            </w:pPr>
            <w:r w:rsidRPr="00A62BC3">
              <w:rPr>
                <w:rFonts w:ascii="Times New Roman" w:hAnsi="Times New Roman" w:cs="Times New Roman"/>
                <w:sz w:val="24"/>
                <w:szCs w:val="24"/>
              </w:rPr>
              <w:t>27 200,00</w:t>
            </w:r>
          </w:p>
        </w:tc>
      </w:tr>
      <w:tr w:rsidR="006411FE" w:rsidRPr="00A62BC3" w14:paraId="49E81554" w14:textId="77777777" w:rsidTr="00F9697C">
        <w:tc>
          <w:tcPr>
            <w:tcW w:w="709" w:type="dxa"/>
            <w:vMerge/>
            <w:shd w:val="clear" w:color="auto" w:fill="auto"/>
          </w:tcPr>
          <w:p w14:paraId="5E3DDC64" w14:textId="77777777" w:rsidR="006411FE" w:rsidRPr="00A62BC3" w:rsidRDefault="006411FE" w:rsidP="006411FE">
            <w:pPr>
              <w:jc w:val="center"/>
              <w:rPr>
                <w:rFonts w:ascii="Times New Roman" w:hAnsi="Times New Roman" w:cs="Times New Roman"/>
                <w:sz w:val="24"/>
                <w:szCs w:val="24"/>
                <w:lang w:val="en-US"/>
              </w:rPr>
            </w:pPr>
          </w:p>
        </w:tc>
        <w:tc>
          <w:tcPr>
            <w:tcW w:w="4962" w:type="dxa"/>
            <w:shd w:val="clear" w:color="auto" w:fill="auto"/>
          </w:tcPr>
          <w:p w14:paraId="063CCFE2" w14:textId="75162B51" w:rsidR="006411FE" w:rsidRPr="00A62BC3" w:rsidRDefault="006411FE" w:rsidP="006411FE">
            <w:pPr>
              <w:rPr>
                <w:rFonts w:ascii="Times New Roman" w:hAnsi="Times New Roman" w:cs="Times New Roman"/>
                <w:sz w:val="24"/>
                <w:szCs w:val="24"/>
                <w:lang w:eastAsia="ru-RU"/>
              </w:rPr>
            </w:pPr>
            <w:r w:rsidRPr="00A62BC3">
              <w:rPr>
                <w:rFonts w:ascii="Times New Roman" w:hAnsi="Times New Roman" w:cs="Times New Roman"/>
                <w:sz w:val="24"/>
                <w:szCs w:val="24"/>
                <w:lang w:eastAsia="ru-RU"/>
              </w:rPr>
              <w:t>- Шеф-монтаж и пусконаладочные работы</w:t>
            </w:r>
          </w:p>
        </w:tc>
        <w:tc>
          <w:tcPr>
            <w:tcW w:w="1134" w:type="dxa"/>
            <w:shd w:val="clear" w:color="auto" w:fill="auto"/>
            <w:vAlign w:val="center"/>
          </w:tcPr>
          <w:p w14:paraId="65FFC5A0" w14:textId="66E048A2" w:rsidR="006411FE" w:rsidRPr="00A62BC3" w:rsidRDefault="006411FE" w:rsidP="006411FE">
            <w:pPr>
              <w:jc w:val="center"/>
              <w:rPr>
                <w:rFonts w:ascii="Times New Roman" w:hAnsi="Times New Roman" w:cs="Times New Roman"/>
                <w:sz w:val="24"/>
                <w:szCs w:val="24"/>
              </w:rPr>
            </w:pPr>
            <w:r w:rsidRPr="00A62BC3">
              <w:rPr>
                <w:rFonts w:ascii="Times New Roman" w:hAnsi="Times New Roman" w:cs="Times New Roman"/>
                <w:sz w:val="24"/>
                <w:szCs w:val="24"/>
              </w:rPr>
              <w:t>шт.</w:t>
            </w:r>
          </w:p>
        </w:tc>
        <w:tc>
          <w:tcPr>
            <w:tcW w:w="992" w:type="dxa"/>
            <w:shd w:val="clear" w:color="auto" w:fill="auto"/>
            <w:vAlign w:val="center"/>
          </w:tcPr>
          <w:p w14:paraId="204D71A1" w14:textId="454F4C70" w:rsidR="006411FE" w:rsidRPr="00A62BC3" w:rsidRDefault="006411FE" w:rsidP="006411FE">
            <w:pPr>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1837" w:type="dxa"/>
            <w:shd w:val="clear" w:color="auto" w:fill="auto"/>
            <w:vAlign w:val="center"/>
          </w:tcPr>
          <w:p w14:paraId="560CF38C" w14:textId="397445BD" w:rsidR="006411FE" w:rsidRPr="00A62BC3" w:rsidRDefault="006411FE" w:rsidP="006411FE">
            <w:pPr>
              <w:jc w:val="center"/>
              <w:rPr>
                <w:rFonts w:ascii="Times New Roman" w:hAnsi="Times New Roman" w:cs="Times New Roman"/>
                <w:sz w:val="24"/>
                <w:szCs w:val="24"/>
              </w:rPr>
            </w:pPr>
            <w:r w:rsidRPr="00A62BC3">
              <w:rPr>
                <w:rFonts w:ascii="Times New Roman" w:hAnsi="Times New Roman" w:cs="Times New Roman"/>
                <w:sz w:val="24"/>
                <w:szCs w:val="24"/>
              </w:rPr>
              <w:t>9 062,00</w:t>
            </w:r>
          </w:p>
        </w:tc>
      </w:tr>
      <w:tr w:rsidR="00B37883" w:rsidRPr="00A62BC3" w14:paraId="28680410" w14:textId="77777777" w:rsidTr="00F9697C">
        <w:tc>
          <w:tcPr>
            <w:tcW w:w="7797" w:type="dxa"/>
            <w:gridSpan w:val="4"/>
            <w:shd w:val="clear" w:color="auto" w:fill="auto"/>
            <w:vAlign w:val="center"/>
          </w:tcPr>
          <w:p w14:paraId="37530169" w14:textId="57F141D7" w:rsidR="00B37883" w:rsidRPr="00A62BC3" w:rsidRDefault="00B37883" w:rsidP="00B37883">
            <w:pPr>
              <w:rPr>
                <w:rFonts w:ascii="Times New Roman" w:hAnsi="Times New Roman" w:cs="Times New Roman"/>
                <w:b/>
                <w:sz w:val="24"/>
                <w:szCs w:val="24"/>
              </w:rPr>
            </w:pPr>
            <w:r w:rsidRPr="00A62BC3">
              <w:rPr>
                <w:rFonts w:ascii="Times New Roman" w:hAnsi="Times New Roman" w:cs="Times New Roman"/>
                <w:b/>
                <w:sz w:val="24"/>
                <w:szCs w:val="24"/>
              </w:rPr>
              <w:t xml:space="preserve">ИТОГО:  </w:t>
            </w:r>
          </w:p>
        </w:tc>
        <w:tc>
          <w:tcPr>
            <w:tcW w:w="1837" w:type="dxa"/>
            <w:shd w:val="clear" w:color="auto" w:fill="auto"/>
            <w:vAlign w:val="center"/>
          </w:tcPr>
          <w:p w14:paraId="00A45527" w14:textId="77777777" w:rsidR="00141867" w:rsidRPr="00A62BC3" w:rsidRDefault="00141867" w:rsidP="001539BB">
            <w:pPr>
              <w:jc w:val="center"/>
              <w:rPr>
                <w:rFonts w:ascii="Times New Roman" w:hAnsi="Times New Roman" w:cs="Times New Roman"/>
                <w:b/>
                <w:sz w:val="24"/>
                <w:szCs w:val="24"/>
              </w:rPr>
            </w:pPr>
            <w:r w:rsidRPr="00A62BC3">
              <w:rPr>
                <w:rFonts w:ascii="Times New Roman" w:hAnsi="Times New Roman" w:cs="Times New Roman"/>
                <w:b/>
                <w:sz w:val="24"/>
                <w:szCs w:val="24"/>
              </w:rPr>
              <w:t xml:space="preserve"> 528 687,00</w:t>
            </w:r>
          </w:p>
          <w:p w14:paraId="0669EAF9" w14:textId="62480994" w:rsidR="00B37883" w:rsidRPr="00A62BC3" w:rsidRDefault="00B37883" w:rsidP="001539BB">
            <w:pPr>
              <w:jc w:val="center"/>
              <w:rPr>
                <w:rFonts w:ascii="Times New Roman" w:hAnsi="Times New Roman" w:cs="Times New Roman"/>
                <w:b/>
                <w:sz w:val="24"/>
                <w:szCs w:val="24"/>
              </w:rPr>
            </w:pPr>
            <w:r w:rsidRPr="00A62BC3">
              <w:rPr>
                <w:rFonts w:ascii="Times New Roman" w:hAnsi="Times New Roman" w:cs="Times New Roman"/>
                <w:b/>
                <w:sz w:val="24"/>
                <w:szCs w:val="24"/>
              </w:rPr>
              <w:t>руб.</w:t>
            </w:r>
            <w:r w:rsidR="001539BB" w:rsidRPr="00A62BC3">
              <w:rPr>
                <w:rFonts w:ascii="Times New Roman" w:hAnsi="Times New Roman" w:cs="Times New Roman"/>
                <w:b/>
                <w:sz w:val="24"/>
                <w:szCs w:val="24"/>
              </w:rPr>
              <w:t xml:space="preserve"> </w:t>
            </w:r>
            <w:r w:rsidRPr="00A62BC3">
              <w:rPr>
                <w:rFonts w:ascii="Times New Roman" w:hAnsi="Times New Roman" w:cs="Times New Roman"/>
                <w:b/>
                <w:sz w:val="24"/>
                <w:szCs w:val="24"/>
              </w:rPr>
              <w:t>ПМР</w:t>
            </w:r>
          </w:p>
        </w:tc>
      </w:tr>
    </w:tbl>
    <w:p w14:paraId="060385F1" w14:textId="3B63593D" w:rsidR="00470E68" w:rsidRPr="00A62BC3" w:rsidRDefault="00470E68"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0C66D3AC" w14:textId="1CC06E75" w:rsidR="009E3AB2" w:rsidRPr="00A62BC3" w:rsidRDefault="00B37883"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Начальная (максимальная) цена</w:t>
      </w:r>
      <w:r w:rsidR="0099604B" w:rsidRPr="00A62BC3">
        <w:rPr>
          <w:rFonts w:ascii="Times New Roman" w:eastAsia="Times New Roman" w:hAnsi="Times New Roman" w:cs="Times New Roman"/>
          <w:b/>
          <w:bCs/>
          <w:sz w:val="24"/>
          <w:szCs w:val="24"/>
          <w:lang w:eastAsia="ru-RU"/>
        </w:rPr>
        <w:t xml:space="preserve"> товара – </w:t>
      </w:r>
      <w:r w:rsidR="00B45F60" w:rsidRPr="00A62BC3">
        <w:rPr>
          <w:rFonts w:ascii="Times New Roman" w:eastAsia="Times New Roman" w:hAnsi="Times New Roman" w:cs="Times New Roman"/>
          <w:b/>
          <w:bCs/>
          <w:sz w:val="24"/>
          <w:szCs w:val="24"/>
          <w:lang w:eastAsia="ru-RU"/>
        </w:rPr>
        <w:t>528 687</w:t>
      </w:r>
      <w:r w:rsidR="00A77762" w:rsidRPr="00A62BC3">
        <w:rPr>
          <w:rFonts w:ascii="Times New Roman" w:eastAsia="Times New Roman" w:hAnsi="Times New Roman" w:cs="Times New Roman"/>
          <w:b/>
          <w:bCs/>
          <w:sz w:val="24"/>
          <w:szCs w:val="24"/>
          <w:lang w:eastAsia="ru-RU"/>
        </w:rPr>
        <w:t xml:space="preserve">,00 </w:t>
      </w:r>
      <w:r w:rsidR="0099604B" w:rsidRPr="00A62BC3">
        <w:rPr>
          <w:rFonts w:ascii="Times New Roman" w:eastAsia="Times New Roman" w:hAnsi="Times New Roman" w:cs="Times New Roman"/>
          <w:b/>
          <w:bCs/>
          <w:sz w:val="24"/>
          <w:szCs w:val="24"/>
          <w:lang w:eastAsia="ru-RU"/>
        </w:rPr>
        <w:t>(</w:t>
      </w:r>
      <w:r w:rsidR="00B45F60" w:rsidRPr="00A62BC3">
        <w:rPr>
          <w:rFonts w:ascii="Times New Roman" w:eastAsia="Times New Roman" w:hAnsi="Times New Roman" w:cs="Times New Roman"/>
          <w:b/>
          <w:bCs/>
          <w:sz w:val="24"/>
          <w:szCs w:val="24"/>
          <w:lang w:eastAsia="ru-RU"/>
        </w:rPr>
        <w:t>пятьсот двадцать восемь тысяч шестьсот восемьдесят семь рублей</w:t>
      </w:r>
      <w:r w:rsidRPr="00A62BC3">
        <w:rPr>
          <w:rFonts w:ascii="Times New Roman" w:eastAsia="Times New Roman" w:hAnsi="Times New Roman" w:cs="Times New Roman"/>
          <w:b/>
          <w:bCs/>
          <w:sz w:val="24"/>
          <w:szCs w:val="24"/>
          <w:lang w:eastAsia="ru-RU"/>
        </w:rPr>
        <w:t xml:space="preserve"> 00</w:t>
      </w:r>
      <w:r w:rsidR="00095CEE" w:rsidRPr="00A62BC3">
        <w:rPr>
          <w:rFonts w:ascii="Times New Roman" w:eastAsia="Times New Roman" w:hAnsi="Times New Roman" w:cs="Times New Roman"/>
          <w:b/>
          <w:bCs/>
          <w:sz w:val="24"/>
          <w:szCs w:val="24"/>
          <w:lang w:eastAsia="ru-RU"/>
        </w:rPr>
        <w:t xml:space="preserve"> копеек</w:t>
      </w:r>
      <w:r w:rsidR="0099604B" w:rsidRPr="00A62BC3">
        <w:rPr>
          <w:rFonts w:ascii="Times New Roman" w:eastAsia="Times New Roman" w:hAnsi="Times New Roman" w:cs="Times New Roman"/>
          <w:b/>
          <w:bCs/>
          <w:sz w:val="24"/>
          <w:szCs w:val="24"/>
          <w:lang w:eastAsia="ru-RU"/>
        </w:rPr>
        <w:t>) рублей Приднестровской Молдавской Республики.</w:t>
      </w:r>
    </w:p>
    <w:p w14:paraId="0E3BCEDF" w14:textId="77777777" w:rsidR="005B7B95" w:rsidRPr="00A62BC3" w:rsidRDefault="005B7B95" w:rsidP="00470E68">
      <w:pPr>
        <w:shd w:val="clear" w:color="auto" w:fill="FFFFFF"/>
        <w:spacing w:after="0" w:line="240" w:lineRule="auto"/>
        <w:ind w:firstLine="708"/>
        <w:rPr>
          <w:rFonts w:ascii="Times New Roman" w:eastAsia="Times New Roman" w:hAnsi="Times New Roman" w:cs="Times New Roman"/>
          <w:sz w:val="24"/>
          <w:szCs w:val="24"/>
          <w:lang w:eastAsia="ru-RU"/>
        </w:rPr>
      </w:pPr>
      <w:r w:rsidRPr="00A62BC3">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A62BC3">
        <w:rPr>
          <w:rFonts w:ascii="Times New Roman" w:eastAsia="Times New Roman" w:hAnsi="Times New Roman" w:cs="Times New Roman"/>
          <w:b/>
          <w:bCs/>
          <w:sz w:val="24"/>
          <w:szCs w:val="24"/>
          <w:lang w:eastAsia="ru-RU"/>
        </w:rPr>
        <w:t>:</w:t>
      </w:r>
      <w:r w:rsidRPr="00A62BC3">
        <w:rPr>
          <w:rFonts w:ascii="Times New Roman" w:eastAsia="Times New Roman" w:hAnsi="Times New Roman" w:cs="Times New Roman"/>
          <w:sz w:val="24"/>
          <w:szCs w:val="24"/>
          <w:lang w:eastAsia="ru-RU"/>
        </w:rPr>
        <w:t> </w:t>
      </w:r>
    </w:p>
    <w:p w14:paraId="277BEB6C" w14:textId="77777777" w:rsidR="00C113A4" w:rsidRPr="00A62BC3" w:rsidRDefault="00C113A4" w:rsidP="00470E6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Начальная (максимальная) цена контракта </w:t>
      </w:r>
      <w:r w:rsidR="00756FEA" w:rsidRPr="00A62BC3">
        <w:rPr>
          <w:rFonts w:ascii="Times New Roman" w:eastAsia="Times New Roman" w:hAnsi="Times New Roman" w:cs="Times New Roman"/>
          <w:sz w:val="24"/>
          <w:szCs w:val="24"/>
          <w:lang w:eastAsia="ru-RU"/>
        </w:rPr>
        <w:t xml:space="preserve">по каждому лоту </w:t>
      </w:r>
      <w:r w:rsidRPr="00A62BC3">
        <w:rPr>
          <w:rFonts w:ascii="Times New Roman" w:eastAsia="Times New Roman" w:hAnsi="Times New Roman" w:cs="Times New Roman"/>
          <w:sz w:val="24"/>
          <w:szCs w:val="24"/>
          <w:lang w:eastAsia="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2233AE75" w14:textId="77777777" w:rsidR="00895096" w:rsidRPr="00A62BC3" w:rsidRDefault="00895096" w:rsidP="00470E68">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14:paraId="611022BC" w14:textId="77777777" w:rsidR="0084056F" w:rsidRPr="00A62BC3" w:rsidRDefault="005B7B95" w:rsidP="00470E6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A62BC3">
        <w:rPr>
          <w:rFonts w:ascii="Times New Roman" w:eastAsia="Times New Roman" w:hAnsi="Times New Roman" w:cs="Times New Roman"/>
          <w:sz w:val="24"/>
          <w:szCs w:val="24"/>
          <w:lang w:eastAsia="ru-RU"/>
        </w:rPr>
        <w:t xml:space="preserve"> </w:t>
      </w:r>
    </w:p>
    <w:p w14:paraId="06A65808" w14:textId="76E630A9" w:rsidR="0084056F" w:rsidRPr="00A62BC3" w:rsidRDefault="0084056F" w:rsidP="00470E6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b/>
          <w:sz w:val="24"/>
          <w:szCs w:val="24"/>
          <w:lang w:eastAsia="ru-RU"/>
        </w:rPr>
        <w:t>Обоснование закупок</w:t>
      </w:r>
      <w:r w:rsidRPr="00A62BC3">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sidR="009549E6" w:rsidRPr="00A62BC3">
        <w:rPr>
          <w:rFonts w:ascii="Times New Roman" w:eastAsia="Times New Roman" w:hAnsi="Times New Roman" w:cs="Times New Roman"/>
          <w:sz w:val="24"/>
          <w:szCs w:val="24"/>
          <w:lang w:eastAsia="ru-RU"/>
        </w:rPr>
        <w:t>2</w:t>
      </w:r>
      <w:r w:rsidRPr="00A62BC3">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428BF20F" w14:textId="2E9C1BB1" w:rsidR="00D70166" w:rsidRPr="00A62BC3" w:rsidRDefault="00895096" w:rsidP="00D24036">
      <w:pPr>
        <w:pStyle w:val="a6"/>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w:t>
      </w:r>
      <w:r w:rsidR="003F4486" w:rsidRPr="00A62BC3">
        <w:rPr>
          <w:rFonts w:ascii="Times New Roman" w:eastAsia="Times New Roman" w:hAnsi="Times New Roman" w:cs="Times New Roman"/>
          <w:sz w:val="24"/>
          <w:szCs w:val="24"/>
          <w:lang w:eastAsia="ru-RU"/>
        </w:rPr>
        <w:t>на</w:t>
      </w:r>
      <w:r w:rsidR="00D70166" w:rsidRPr="00A62BC3">
        <w:rPr>
          <w:rFonts w:ascii="Times New Roman" w:hAnsi="Times New Roman" w:cs="Times New Roman"/>
          <w:bCs/>
          <w:sz w:val="24"/>
          <w:szCs w:val="24"/>
          <w:lang w:bidi="ru-RU"/>
        </w:rPr>
        <w:t xml:space="preserve"> комплектн</w:t>
      </w:r>
      <w:r w:rsidR="003F4486" w:rsidRPr="00A62BC3">
        <w:rPr>
          <w:rFonts w:ascii="Times New Roman" w:hAnsi="Times New Roman" w:cs="Times New Roman"/>
          <w:bCs/>
          <w:sz w:val="24"/>
          <w:szCs w:val="24"/>
          <w:lang w:bidi="ru-RU"/>
        </w:rPr>
        <w:t>ую</w:t>
      </w:r>
      <w:r w:rsidR="00D70166" w:rsidRPr="00A62BC3">
        <w:rPr>
          <w:rFonts w:ascii="Times New Roman" w:hAnsi="Times New Roman" w:cs="Times New Roman"/>
          <w:bCs/>
          <w:sz w:val="24"/>
          <w:szCs w:val="24"/>
          <w:lang w:bidi="ru-RU"/>
        </w:rPr>
        <w:t xml:space="preserve"> канализационн</w:t>
      </w:r>
      <w:r w:rsidR="003F4486" w:rsidRPr="00A62BC3">
        <w:rPr>
          <w:rFonts w:ascii="Times New Roman" w:hAnsi="Times New Roman" w:cs="Times New Roman"/>
          <w:bCs/>
          <w:sz w:val="24"/>
          <w:szCs w:val="24"/>
          <w:lang w:bidi="ru-RU"/>
        </w:rPr>
        <w:t>ую</w:t>
      </w:r>
      <w:r w:rsidR="00D70166" w:rsidRPr="00A62BC3">
        <w:rPr>
          <w:rFonts w:ascii="Times New Roman" w:hAnsi="Times New Roman" w:cs="Times New Roman"/>
          <w:bCs/>
          <w:sz w:val="24"/>
          <w:szCs w:val="24"/>
          <w:lang w:bidi="ru-RU"/>
        </w:rPr>
        <w:t xml:space="preserve"> насосн</w:t>
      </w:r>
      <w:r w:rsidR="003F4486" w:rsidRPr="00A62BC3">
        <w:rPr>
          <w:rFonts w:ascii="Times New Roman" w:hAnsi="Times New Roman" w:cs="Times New Roman"/>
          <w:bCs/>
          <w:sz w:val="24"/>
          <w:szCs w:val="24"/>
          <w:lang w:bidi="ru-RU"/>
        </w:rPr>
        <w:t>ую</w:t>
      </w:r>
      <w:r w:rsidR="00D70166" w:rsidRPr="00A62BC3">
        <w:rPr>
          <w:rFonts w:ascii="Times New Roman" w:hAnsi="Times New Roman" w:cs="Times New Roman"/>
          <w:bCs/>
          <w:sz w:val="24"/>
          <w:szCs w:val="24"/>
          <w:lang w:bidi="ru-RU"/>
        </w:rPr>
        <w:t xml:space="preserve"> станци</w:t>
      </w:r>
      <w:r w:rsidR="003F4486" w:rsidRPr="00A62BC3">
        <w:rPr>
          <w:rFonts w:ascii="Times New Roman" w:hAnsi="Times New Roman" w:cs="Times New Roman"/>
          <w:bCs/>
          <w:sz w:val="24"/>
          <w:szCs w:val="24"/>
          <w:lang w:bidi="ru-RU"/>
        </w:rPr>
        <w:t>ю</w:t>
      </w:r>
      <w:r w:rsidR="00D70166" w:rsidRPr="00A62BC3">
        <w:rPr>
          <w:rFonts w:ascii="Times New Roman" w:hAnsi="Times New Roman" w:cs="Times New Roman"/>
          <w:bCs/>
          <w:sz w:val="24"/>
          <w:szCs w:val="24"/>
          <w:lang w:bidi="ru-RU"/>
        </w:rPr>
        <w:t xml:space="preserve"> с последующим выполнением </w:t>
      </w:r>
      <w:r w:rsidR="00D70166" w:rsidRPr="00A62BC3">
        <w:rPr>
          <w:rFonts w:ascii="Times New Roman" w:hAnsi="Times New Roman" w:cs="Times New Roman"/>
          <w:bCs/>
          <w:sz w:val="24"/>
          <w:szCs w:val="24"/>
          <w:lang w:bidi="ru-RU"/>
        </w:rPr>
        <w:lastRenderedPageBreak/>
        <w:t>шефмонтажа и пуско-наладочных работ по адресу: г. Тирасполь, ул. Р. Люксембург</w:t>
      </w:r>
      <w:r w:rsidR="00D70166" w:rsidRPr="00A62BC3">
        <w:rPr>
          <w:rFonts w:ascii="Times New Roman" w:hAnsi="Times New Roman" w:cs="Times New Roman"/>
          <w:bCs/>
          <w:sz w:val="24"/>
          <w:szCs w:val="24"/>
          <w:lang w:eastAsia="ru-RU" w:bidi="ru-RU"/>
        </w:rPr>
        <w:t xml:space="preserve"> </w:t>
      </w:r>
      <w:r w:rsidRPr="00A62BC3">
        <w:rPr>
          <w:rFonts w:ascii="Times New Roman" w:hAnsi="Times New Roman" w:cs="Times New Roman"/>
          <w:bCs/>
          <w:sz w:val="24"/>
          <w:szCs w:val="24"/>
          <w:lang w:eastAsia="ru-RU" w:bidi="ru-RU"/>
        </w:rPr>
        <w:t>было</w:t>
      </w:r>
      <w:r w:rsidRPr="00A62BC3">
        <w:rPr>
          <w:rFonts w:ascii="Times New Roman" w:eastAsia="Times New Roman" w:hAnsi="Times New Roman" w:cs="Times New Roman"/>
          <w:sz w:val="24"/>
          <w:szCs w:val="24"/>
          <w:lang w:eastAsia="ru-RU"/>
        </w:rPr>
        <w:t xml:space="preserve"> получено </w:t>
      </w:r>
      <w:r w:rsidR="001539BB" w:rsidRPr="00A62BC3">
        <w:rPr>
          <w:rFonts w:ascii="Times New Roman" w:eastAsia="Times New Roman" w:hAnsi="Times New Roman" w:cs="Times New Roman"/>
          <w:sz w:val="24"/>
          <w:szCs w:val="24"/>
          <w:lang w:eastAsia="ru-RU"/>
        </w:rPr>
        <w:t>2</w:t>
      </w:r>
      <w:r w:rsidR="00581BA1" w:rsidRPr="00A62BC3">
        <w:rPr>
          <w:rFonts w:ascii="Times New Roman" w:eastAsia="Times New Roman" w:hAnsi="Times New Roman" w:cs="Times New Roman"/>
          <w:sz w:val="24"/>
          <w:szCs w:val="24"/>
          <w:lang w:eastAsia="ru-RU"/>
        </w:rPr>
        <w:t xml:space="preserve"> (</w:t>
      </w:r>
      <w:r w:rsidR="001539BB" w:rsidRPr="00A62BC3">
        <w:rPr>
          <w:rFonts w:ascii="Times New Roman" w:eastAsia="Times New Roman" w:hAnsi="Times New Roman" w:cs="Times New Roman"/>
          <w:sz w:val="24"/>
          <w:szCs w:val="24"/>
          <w:lang w:eastAsia="ru-RU"/>
        </w:rPr>
        <w:t>два</w:t>
      </w:r>
      <w:r w:rsidR="00581BA1" w:rsidRPr="00A62BC3">
        <w:rPr>
          <w:rFonts w:ascii="Times New Roman" w:eastAsia="Times New Roman" w:hAnsi="Times New Roman" w:cs="Times New Roman"/>
          <w:sz w:val="24"/>
          <w:szCs w:val="24"/>
          <w:lang w:eastAsia="ru-RU"/>
        </w:rPr>
        <w:t>)</w:t>
      </w:r>
      <w:r w:rsidRPr="00A62BC3">
        <w:rPr>
          <w:rFonts w:ascii="Times New Roman" w:eastAsia="Times New Roman" w:hAnsi="Times New Roman" w:cs="Times New Roman"/>
          <w:sz w:val="24"/>
          <w:szCs w:val="24"/>
          <w:lang w:eastAsia="ru-RU"/>
        </w:rPr>
        <w:t xml:space="preserve"> коммерческих предложени</w:t>
      </w:r>
      <w:r w:rsidR="00581BA1" w:rsidRPr="00A62BC3">
        <w:rPr>
          <w:rFonts w:ascii="Times New Roman" w:eastAsia="Times New Roman" w:hAnsi="Times New Roman" w:cs="Times New Roman"/>
          <w:sz w:val="24"/>
          <w:szCs w:val="24"/>
          <w:lang w:eastAsia="ru-RU"/>
        </w:rPr>
        <w:t>я</w:t>
      </w:r>
      <w:r w:rsidRPr="00A62BC3">
        <w:rPr>
          <w:rFonts w:ascii="Times New Roman" w:eastAsia="Times New Roman" w:hAnsi="Times New Roman" w:cs="Times New Roman"/>
          <w:sz w:val="24"/>
          <w:szCs w:val="24"/>
          <w:lang w:eastAsia="ru-RU"/>
        </w:rPr>
        <w:t>:</w:t>
      </w:r>
    </w:p>
    <w:p w14:paraId="0DD1F86D" w14:textId="77777777" w:rsidR="00D70166" w:rsidRPr="00A62BC3" w:rsidRDefault="00D70166" w:rsidP="005212C7">
      <w:pPr>
        <w:pStyle w:val="a6"/>
        <w:shd w:val="clear" w:color="auto" w:fill="FFFFFF"/>
        <w:spacing w:after="0" w:line="240" w:lineRule="auto"/>
        <w:ind w:left="0" w:firstLine="709"/>
        <w:jc w:val="both"/>
        <w:rPr>
          <w:rFonts w:ascii="Times New Roman" w:eastAsia="Times New Roman" w:hAnsi="Times New Roman" w:cs="Times New Roman"/>
          <w:sz w:val="24"/>
          <w:szCs w:val="24"/>
          <w:lang w:eastAsia="ru-RU"/>
        </w:rPr>
      </w:pPr>
    </w:p>
    <w:tbl>
      <w:tblPr>
        <w:tblStyle w:val="a5"/>
        <w:tblW w:w="9642" w:type="dxa"/>
        <w:tblInd w:w="-5" w:type="dxa"/>
        <w:tblLayout w:type="fixed"/>
        <w:tblLook w:val="04A0" w:firstRow="1" w:lastRow="0" w:firstColumn="1" w:lastColumn="0" w:noHBand="0" w:noVBand="1"/>
      </w:tblPr>
      <w:tblGrid>
        <w:gridCol w:w="709"/>
        <w:gridCol w:w="3544"/>
        <w:gridCol w:w="946"/>
        <w:gridCol w:w="1259"/>
        <w:gridCol w:w="1259"/>
        <w:gridCol w:w="1925"/>
      </w:tblGrid>
      <w:tr w:rsidR="002718B6" w:rsidRPr="00A62BC3" w14:paraId="4FAF515E" w14:textId="77777777" w:rsidTr="00D70166">
        <w:trPr>
          <w:trHeight w:val="1024"/>
        </w:trPr>
        <w:tc>
          <w:tcPr>
            <w:tcW w:w="709" w:type="dxa"/>
            <w:vAlign w:val="center"/>
          </w:tcPr>
          <w:p w14:paraId="1B1F8363" w14:textId="77777777" w:rsidR="002718B6" w:rsidRPr="00A62BC3" w:rsidRDefault="002718B6" w:rsidP="002718B6">
            <w:pPr>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 п/п</w:t>
            </w:r>
          </w:p>
        </w:tc>
        <w:tc>
          <w:tcPr>
            <w:tcW w:w="3544" w:type="dxa"/>
            <w:vAlign w:val="center"/>
          </w:tcPr>
          <w:p w14:paraId="2300259D" w14:textId="77777777" w:rsidR="002718B6" w:rsidRPr="00A62BC3" w:rsidRDefault="002718B6" w:rsidP="0080043F">
            <w:pPr>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Наименование товара</w:t>
            </w:r>
          </w:p>
        </w:tc>
        <w:tc>
          <w:tcPr>
            <w:tcW w:w="946" w:type="dxa"/>
            <w:vAlign w:val="center"/>
          </w:tcPr>
          <w:p w14:paraId="57AFB7CC" w14:textId="77777777" w:rsidR="002718B6" w:rsidRPr="00A62BC3" w:rsidRDefault="002718B6" w:rsidP="0080043F">
            <w:pPr>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Ед. изм.</w:t>
            </w:r>
          </w:p>
        </w:tc>
        <w:tc>
          <w:tcPr>
            <w:tcW w:w="1259" w:type="dxa"/>
            <w:vAlign w:val="center"/>
          </w:tcPr>
          <w:p w14:paraId="0B2AFD0E" w14:textId="77777777" w:rsidR="002718B6" w:rsidRPr="00A62BC3" w:rsidRDefault="002718B6" w:rsidP="0080043F">
            <w:pPr>
              <w:jc w:val="center"/>
              <w:rPr>
                <w:rFonts w:ascii="Times New Roman" w:eastAsia="Times New Roman" w:hAnsi="Times New Roman" w:cs="Times New Roman"/>
                <w:lang w:eastAsia="ru-RU"/>
              </w:rPr>
            </w:pPr>
            <w:proofErr w:type="spellStart"/>
            <w:r w:rsidRPr="00A62BC3">
              <w:rPr>
                <w:rFonts w:ascii="Times New Roman" w:eastAsia="Times New Roman" w:hAnsi="Times New Roman" w:cs="Times New Roman"/>
                <w:lang w:eastAsia="ru-RU"/>
              </w:rPr>
              <w:t>Коммерч</w:t>
            </w:r>
            <w:proofErr w:type="spellEnd"/>
            <w:r w:rsidRPr="00A62BC3">
              <w:rPr>
                <w:rFonts w:ascii="Times New Roman" w:eastAsia="Times New Roman" w:hAnsi="Times New Roman" w:cs="Times New Roman"/>
                <w:lang w:eastAsia="ru-RU"/>
              </w:rPr>
              <w:t xml:space="preserve"> </w:t>
            </w:r>
            <w:proofErr w:type="spellStart"/>
            <w:r w:rsidRPr="00A62BC3">
              <w:rPr>
                <w:rFonts w:ascii="Times New Roman" w:eastAsia="Times New Roman" w:hAnsi="Times New Roman" w:cs="Times New Roman"/>
                <w:lang w:eastAsia="ru-RU"/>
              </w:rPr>
              <w:t>предлож</w:t>
            </w:r>
            <w:proofErr w:type="spellEnd"/>
            <w:r w:rsidRPr="00A62BC3">
              <w:rPr>
                <w:rFonts w:ascii="Times New Roman" w:eastAsia="Times New Roman" w:hAnsi="Times New Roman" w:cs="Times New Roman"/>
                <w:lang w:eastAsia="ru-RU"/>
              </w:rPr>
              <w:t xml:space="preserve">. </w:t>
            </w:r>
          </w:p>
          <w:p w14:paraId="0B3AC3CD" w14:textId="77777777" w:rsidR="002718B6" w:rsidRPr="00A62BC3" w:rsidRDefault="002718B6" w:rsidP="0080043F">
            <w:pPr>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 1</w:t>
            </w:r>
          </w:p>
        </w:tc>
        <w:tc>
          <w:tcPr>
            <w:tcW w:w="1259" w:type="dxa"/>
            <w:vAlign w:val="center"/>
          </w:tcPr>
          <w:p w14:paraId="68764E69" w14:textId="77777777" w:rsidR="002718B6" w:rsidRPr="00A62BC3" w:rsidRDefault="002718B6" w:rsidP="0080043F">
            <w:pPr>
              <w:jc w:val="center"/>
              <w:rPr>
                <w:rFonts w:ascii="Times New Roman" w:eastAsia="Times New Roman" w:hAnsi="Times New Roman" w:cs="Times New Roman"/>
                <w:lang w:eastAsia="ru-RU"/>
              </w:rPr>
            </w:pPr>
            <w:proofErr w:type="spellStart"/>
            <w:r w:rsidRPr="00A62BC3">
              <w:rPr>
                <w:rFonts w:ascii="Times New Roman" w:eastAsia="Times New Roman" w:hAnsi="Times New Roman" w:cs="Times New Roman"/>
                <w:lang w:eastAsia="ru-RU"/>
              </w:rPr>
              <w:t>Коммерч</w:t>
            </w:r>
            <w:proofErr w:type="spellEnd"/>
            <w:r w:rsidRPr="00A62BC3">
              <w:rPr>
                <w:rFonts w:ascii="Times New Roman" w:eastAsia="Times New Roman" w:hAnsi="Times New Roman" w:cs="Times New Roman"/>
                <w:lang w:eastAsia="ru-RU"/>
              </w:rPr>
              <w:t xml:space="preserve">. </w:t>
            </w:r>
            <w:proofErr w:type="spellStart"/>
            <w:r w:rsidRPr="00A62BC3">
              <w:rPr>
                <w:rFonts w:ascii="Times New Roman" w:eastAsia="Times New Roman" w:hAnsi="Times New Roman" w:cs="Times New Roman"/>
                <w:lang w:eastAsia="ru-RU"/>
              </w:rPr>
              <w:t>предлож</w:t>
            </w:r>
            <w:proofErr w:type="spellEnd"/>
            <w:r w:rsidRPr="00A62BC3">
              <w:rPr>
                <w:rFonts w:ascii="Times New Roman" w:eastAsia="Times New Roman" w:hAnsi="Times New Roman" w:cs="Times New Roman"/>
                <w:lang w:eastAsia="ru-RU"/>
              </w:rPr>
              <w:t xml:space="preserve">. </w:t>
            </w:r>
          </w:p>
          <w:p w14:paraId="1DAB022A" w14:textId="77777777" w:rsidR="002718B6" w:rsidRPr="00A62BC3" w:rsidRDefault="002718B6" w:rsidP="0080043F">
            <w:pPr>
              <w:jc w:val="center"/>
            </w:pPr>
            <w:r w:rsidRPr="00A62BC3">
              <w:rPr>
                <w:rFonts w:ascii="Times New Roman" w:eastAsia="Times New Roman" w:hAnsi="Times New Roman" w:cs="Times New Roman"/>
                <w:lang w:eastAsia="ru-RU"/>
              </w:rPr>
              <w:t>№ 2</w:t>
            </w:r>
          </w:p>
        </w:tc>
        <w:tc>
          <w:tcPr>
            <w:tcW w:w="1925" w:type="dxa"/>
            <w:vAlign w:val="center"/>
          </w:tcPr>
          <w:p w14:paraId="447ECDF0" w14:textId="77777777" w:rsidR="002718B6" w:rsidRPr="00A62BC3" w:rsidRDefault="002718B6" w:rsidP="0080043F">
            <w:pPr>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Средняя арифметическая величина цены единицы товара</w:t>
            </w:r>
          </w:p>
        </w:tc>
      </w:tr>
      <w:tr w:rsidR="006411FE" w:rsidRPr="00A62BC3" w14:paraId="47F00556" w14:textId="77777777" w:rsidTr="00D70166">
        <w:trPr>
          <w:trHeight w:val="525"/>
        </w:trPr>
        <w:tc>
          <w:tcPr>
            <w:tcW w:w="709" w:type="dxa"/>
            <w:vMerge w:val="restart"/>
            <w:vAlign w:val="center"/>
          </w:tcPr>
          <w:p w14:paraId="13D1738B" w14:textId="77777777" w:rsidR="006411FE" w:rsidRPr="00A62BC3" w:rsidRDefault="006411FE" w:rsidP="0080043F">
            <w:pPr>
              <w:spacing w:after="75" w:line="360" w:lineRule="atLeast"/>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1</w:t>
            </w:r>
          </w:p>
        </w:tc>
        <w:tc>
          <w:tcPr>
            <w:tcW w:w="3544" w:type="dxa"/>
            <w:vAlign w:val="center"/>
          </w:tcPr>
          <w:p w14:paraId="654A60A7" w14:textId="7BA68C02" w:rsidR="006411FE" w:rsidRPr="00A62BC3" w:rsidRDefault="00D408D4" w:rsidP="00CA3B65">
            <w:pPr>
              <w:pStyle w:val="ConsPlusTitle"/>
              <w:rPr>
                <w:rFonts w:ascii="Times New Roman" w:hAnsi="Times New Roman" w:cs="Times New Roman"/>
                <w:b w:val="0"/>
                <w:bCs w:val="0"/>
                <w:sz w:val="22"/>
                <w:szCs w:val="22"/>
              </w:rPr>
            </w:pPr>
            <w:r w:rsidRPr="00A62BC3">
              <w:rPr>
                <w:rFonts w:ascii="Times New Roman" w:hAnsi="Times New Roman" w:cs="Times New Roman"/>
                <w:b w:val="0"/>
                <w:bCs w:val="0"/>
              </w:rPr>
              <w:t>Комплектная</w:t>
            </w:r>
            <w:r w:rsidRPr="00A62BC3">
              <w:rPr>
                <w:rFonts w:ascii="Times New Roman" w:hAnsi="Times New Roman" w:cs="Times New Roman"/>
                <w:b w:val="0"/>
                <w:bCs w:val="0"/>
                <w:lang w:bidi="ru-RU"/>
              </w:rPr>
              <w:t xml:space="preserve"> к</w:t>
            </w:r>
            <w:r w:rsidR="006411FE" w:rsidRPr="00A62BC3">
              <w:rPr>
                <w:rFonts w:ascii="Times New Roman" w:hAnsi="Times New Roman" w:cs="Times New Roman"/>
                <w:b w:val="0"/>
                <w:bCs w:val="0"/>
                <w:lang w:bidi="ru-RU"/>
              </w:rPr>
              <w:t>анализационная насосная станция с последующим выполнением шефмонтажа и пуско-наладочных работ по адресу: г. Тирасполь, ул. Р. Люксембург</w:t>
            </w:r>
          </w:p>
        </w:tc>
        <w:tc>
          <w:tcPr>
            <w:tcW w:w="946" w:type="dxa"/>
            <w:vAlign w:val="center"/>
          </w:tcPr>
          <w:p w14:paraId="716AD99B" w14:textId="77777777" w:rsidR="006411FE" w:rsidRPr="00A62BC3" w:rsidRDefault="006411FE" w:rsidP="0080043F">
            <w:pPr>
              <w:pStyle w:val="ConsPlusTitle"/>
              <w:jc w:val="center"/>
              <w:rPr>
                <w:rFonts w:ascii="Times New Roman" w:hAnsi="Times New Roman" w:cs="Times New Roman"/>
                <w:b w:val="0"/>
                <w:sz w:val="22"/>
                <w:szCs w:val="22"/>
              </w:rPr>
            </w:pPr>
            <w:r w:rsidRPr="00A62BC3">
              <w:rPr>
                <w:rFonts w:ascii="Times New Roman" w:hAnsi="Times New Roman" w:cs="Times New Roman"/>
                <w:b w:val="0"/>
                <w:sz w:val="22"/>
                <w:szCs w:val="22"/>
              </w:rPr>
              <w:t>1 шт.</w:t>
            </w:r>
          </w:p>
        </w:tc>
        <w:tc>
          <w:tcPr>
            <w:tcW w:w="1259" w:type="dxa"/>
            <w:vAlign w:val="center"/>
          </w:tcPr>
          <w:p w14:paraId="2B2B0193" w14:textId="5975DFB1" w:rsidR="006411FE" w:rsidRPr="00A62BC3" w:rsidRDefault="006411FE" w:rsidP="0080043F">
            <w:pPr>
              <w:spacing w:after="75" w:line="360" w:lineRule="atLeast"/>
              <w:jc w:val="center"/>
              <w:rPr>
                <w:rFonts w:ascii="Times New Roman" w:eastAsia="Times New Roman" w:hAnsi="Times New Roman" w:cs="Times New Roman"/>
                <w:lang w:eastAsia="ru-RU"/>
              </w:rPr>
            </w:pPr>
          </w:p>
        </w:tc>
        <w:tc>
          <w:tcPr>
            <w:tcW w:w="1259" w:type="dxa"/>
            <w:vAlign w:val="center"/>
          </w:tcPr>
          <w:p w14:paraId="2BE83E65" w14:textId="25FC41D2" w:rsidR="006411FE" w:rsidRPr="00A62BC3" w:rsidRDefault="006411FE" w:rsidP="0080043F">
            <w:pPr>
              <w:spacing w:after="75" w:line="360" w:lineRule="atLeast"/>
              <w:jc w:val="center"/>
              <w:rPr>
                <w:rFonts w:ascii="Times New Roman" w:eastAsia="Times New Roman" w:hAnsi="Times New Roman" w:cs="Times New Roman"/>
                <w:lang w:eastAsia="ru-RU"/>
              </w:rPr>
            </w:pPr>
          </w:p>
        </w:tc>
        <w:tc>
          <w:tcPr>
            <w:tcW w:w="1925" w:type="dxa"/>
            <w:vAlign w:val="center"/>
          </w:tcPr>
          <w:p w14:paraId="07AE61F1" w14:textId="1598E7AB" w:rsidR="006411FE" w:rsidRPr="00A62BC3" w:rsidRDefault="006411FE" w:rsidP="0080043F">
            <w:pPr>
              <w:spacing w:after="75" w:line="360" w:lineRule="atLeast"/>
              <w:jc w:val="center"/>
              <w:rPr>
                <w:rFonts w:ascii="Times New Roman" w:eastAsia="Times New Roman" w:hAnsi="Times New Roman" w:cs="Times New Roman"/>
                <w:lang w:eastAsia="ru-RU"/>
              </w:rPr>
            </w:pPr>
          </w:p>
        </w:tc>
      </w:tr>
      <w:tr w:rsidR="006411FE" w:rsidRPr="00A62BC3" w14:paraId="12DB60DE" w14:textId="77777777" w:rsidTr="004B6E35">
        <w:trPr>
          <w:trHeight w:val="525"/>
        </w:trPr>
        <w:tc>
          <w:tcPr>
            <w:tcW w:w="709" w:type="dxa"/>
            <w:vMerge/>
            <w:vAlign w:val="center"/>
          </w:tcPr>
          <w:p w14:paraId="3B524A3D" w14:textId="77777777" w:rsidR="006411FE" w:rsidRPr="00A62BC3" w:rsidRDefault="006411FE" w:rsidP="006411FE">
            <w:pPr>
              <w:spacing w:after="75" w:line="360" w:lineRule="atLeast"/>
              <w:jc w:val="center"/>
              <w:rPr>
                <w:rFonts w:ascii="Times New Roman" w:eastAsia="Times New Roman" w:hAnsi="Times New Roman" w:cs="Times New Roman"/>
                <w:lang w:eastAsia="ru-RU"/>
              </w:rPr>
            </w:pPr>
          </w:p>
        </w:tc>
        <w:tc>
          <w:tcPr>
            <w:tcW w:w="3544" w:type="dxa"/>
          </w:tcPr>
          <w:p w14:paraId="5EF6D9B4" w14:textId="2D695D08" w:rsidR="006411FE" w:rsidRPr="00A62BC3" w:rsidRDefault="006411FE" w:rsidP="006411FE">
            <w:pPr>
              <w:pStyle w:val="ConsPlusTitle"/>
              <w:rPr>
                <w:rFonts w:ascii="Times New Roman" w:hAnsi="Times New Roman" w:cs="Times New Roman"/>
                <w:b w:val="0"/>
              </w:rPr>
            </w:pPr>
            <w:r w:rsidRPr="00A62BC3">
              <w:rPr>
                <w:rFonts w:ascii="Times New Roman" w:hAnsi="Times New Roman" w:cs="Times New Roman"/>
                <w:b w:val="0"/>
                <w:lang w:bidi="ru-RU"/>
              </w:rPr>
              <w:t xml:space="preserve">- Канализационная станция из полиэтилена PEHD тип PRO PLUS ( </w:t>
            </w:r>
            <w:proofErr w:type="spellStart"/>
            <w:r w:rsidRPr="00A62BC3">
              <w:rPr>
                <w:rFonts w:ascii="Times New Roman" w:hAnsi="Times New Roman" w:cs="Times New Roman"/>
                <w:b w:val="0"/>
                <w:lang w:bidi="ru-RU"/>
              </w:rPr>
              <w:t>Di</w:t>
            </w:r>
            <w:proofErr w:type="spellEnd"/>
            <w:r w:rsidRPr="00A62BC3">
              <w:rPr>
                <w:rFonts w:ascii="Times New Roman" w:hAnsi="Times New Roman" w:cs="Times New Roman"/>
                <w:b w:val="0"/>
                <w:lang w:bidi="ru-RU"/>
              </w:rPr>
              <w:t xml:space="preserve">=1500 </w:t>
            </w:r>
            <w:proofErr w:type="spellStart"/>
            <w:r w:rsidRPr="00A62BC3">
              <w:rPr>
                <w:rFonts w:ascii="Times New Roman" w:hAnsi="Times New Roman" w:cs="Times New Roman"/>
                <w:b w:val="0"/>
                <w:lang w:bidi="ru-RU"/>
              </w:rPr>
              <w:t>mm</w:t>
            </w:r>
            <w:proofErr w:type="spellEnd"/>
            <w:r w:rsidRPr="00A62BC3">
              <w:rPr>
                <w:rFonts w:ascii="Times New Roman" w:hAnsi="Times New Roman" w:cs="Times New Roman"/>
                <w:b w:val="0"/>
                <w:lang w:bidi="ru-RU"/>
              </w:rPr>
              <w:t xml:space="preserve"> H=4500 </w:t>
            </w:r>
            <w:proofErr w:type="spellStart"/>
            <w:r w:rsidRPr="00A62BC3">
              <w:rPr>
                <w:rFonts w:ascii="Times New Roman" w:hAnsi="Times New Roman" w:cs="Times New Roman"/>
                <w:b w:val="0"/>
                <w:lang w:bidi="ru-RU"/>
              </w:rPr>
              <w:t>mm</w:t>
            </w:r>
            <w:proofErr w:type="spellEnd"/>
            <w:r w:rsidRPr="00A62BC3">
              <w:rPr>
                <w:rFonts w:ascii="Times New Roman" w:hAnsi="Times New Roman" w:cs="Times New Roman"/>
                <w:b w:val="0"/>
                <w:lang w:bidi="ru-RU"/>
              </w:rPr>
              <w:t>)</w:t>
            </w:r>
          </w:p>
        </w:tc>
        <w:tc>
          <w:tcPr>
            <w:tcW w:w="946" w:type="dxa"/>
          </w:tcPr>
          <w:p w14:paraId="3F0ABC89" w14:textId="18BA00D5" w:rsidR="006411FE" w:rsidRPr="00A62BC3" w:rsidRDefault="006411FE" w:rsidP="006411FE">
            <w:pPr>
              <w:pStyle w:val="ConsPlusTitle"/>
              <w:jc w:val="center"/>
              <w:rPr>
                <w:rFonts w:ascii="Times New Roman" w:hAnsi="Times New Roman" w:cs="Times New Roman"/>
                <w:b w:val="0"/>
                <w:sz w:val="22"/>
                <w:szCs w:val="22"/>
              </w:rPr>
            </w:pPr>
            <w:r w:rsidRPr="00A62BC3">
              <w:rPr>
                <w:rFonts w:ascii="Times New Roman" w:hAnsi="Times New Roman" w:cs="Times New Roman"/>
                <w:b w:val="0"/>
                <w:sz w:val="22"/>
                <w:szCs w:val="22"/>
              </w:rPr>
              <w:t>1 шт.</w:t>
            </w:r>
          </w:p>
        </w:tc>
        <w:tc>
          <w:tcPr>
            <w:tcW w:w="1259" w:type="dxa"/>
            <w:vAlign w:val="center"/>
          </w:tcPr>
          <w:p w14:paraId="19EFAE10" w14:textId="6F1E4F77" w:rsidR="006411FE" w:rsidRPr="00A62BC3" w:rsidRDefault="001E2404" w:rsidP="006411FE">
            <w:pPr>
              <w:spacing w:after="75" w:line="360" w:lineRule="atLeast"/>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374 975,00</w:t>
            </w:r>
          </w:p>
        </w:tc>
        <w:tc>
          <w:tcPr>
            <w:tcW w:w="1259" w:type="dxa"/>
            <w:vAlign w:val="center"/>
          </w:tcPr>
          <w:p w14:paraId="1AF54A92" w14:textId="73E8AC09" w:rsidR="006411FE" w:rsidRPr="00A62BC3" w:rsidRDefault="001E2404" w:rsidP="006411FE">
            <w:pPr>
              <w:spacing w:after="75" w:line="360" w:lineRule="atLeast"/>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389 000,00</w:t>
            </w:r>
          </w:p>
        </w:tc>
        <w:tc>
          <w:tcPr>
            <w:tcW w:w="1925" w:type="dxa"/>
            <w:vAlign w:val="center"/>
          </w:tcPr>
          <w:p w14:paraId="4F3A83B4" w14:textId="7EC89646" w:rsidR="006411FE" w:rsidRPr="00A62BC3" w:rsidRDefault="001E2404" w:rsidP="006411FE">
            <w:pPr>
              <w:spacing w:after="75" w:line="360" w:lineRule="atLeast"/>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381 987,50</w:t>
            </w:r>
          </w:p>
        </w:tc>
      </w:tr>
      <w:tr w:rsidR="006411FE" w:rsidRPr="00A62BC3" w14:paraId="77A13492" w14:textId="77777777" w:rsidTr="004B6E35">
        <w:trPr>
          <w:trHeight w:val="525"/>
        </w:trPr>
        <w:tc>
          <w:tcPr>
            <w:tcW w:w="709" w:type="dxa"/>
            <w:vMerge/>
            <w:vAlign w:val="center"/>
          </w:tcPr>
          <w:p w14:paraId="496E9A4D" w14:textId="77777777" w:rsidR="006411FE" w:rsidRPr="00A62BC3" w:rsidRDefault="006411FE" w:rsidP="006411FE">
            <w:pPr>
              <w:spacing w:after="75" w:line="360" w:lineRule="atLeast"/>
              <w:jc w:val="center"/>
              <w:rPr>
                <w:rFonts w:ascii="Times New Roman" w:eastAsia="Times New Roman" w:hAnsi="Times New Roman" w:cs="Times New Roman"/>
                <w:lang w:eastAsia="ru-RU"/>
              </w:rPr>
            </w:pPr>
          </w:p>
        </w:tc>
        <w:tc>
          <w:tcPr>
            <w:tcW w:w="3544" w:type="dxa"/>
          </w:tcPr>
          <w:p w14:paraId="33226506" w14:textId="3E22B813" w:rsidR="006411FE" w:rsidRPr="00A62BC3" w:rsidRDefault="006411FE" w:rsidP="006411FE">
            <w:pPr>
              <w:pStyle w:val="ConsPlusTitle"/>
              <w:rPr>
                <w:rFonts w:ascii="Times New Roman" w:hAnsi="Times New Roman" w:cs="Times New Roman"/>
                <w:b w:val="0"/>
                <w:lang w:val="en-US"/>
              </w:rPr>
            </w:pPr>
            <w:r w:rsidRPr="00A62BC3">
              <w:rPr>
                <w:rFonts w:ascii="Times New Roman" w:hAnsi="Times New Roman" w:cs="Times New Roman"/>
                <w:b w:val="0"/>
                <w:lang w:val="en-US" w:bidi="ru-RU"/>
              </w:rPr>
              <w:t>-</w:t>
            </w:r>
            <w:r w:rsidRPr="00A62BC3">
              <w:rPr>
                <w:rFonts w:ascii="Times New Roman" w:hAnsi="Times New Roman" w:cs="Times New Roman"/>
                <w:b w:val="0"/>
                <w:lang w:bidi="ru-RU"/>
              </w:rPr>
              <w:t>Насос</w:t>
            </w:r>
            <w:r w:rsidRPr="00A62BC3">
              <w:rPr>
                <w:rFonts w:ascii="Times New Roman" w:hAnsi="Times New Roman" w:cs="Times New Roman"/>
                <w:b w:val="0"/>
                <w:lang w:val="en-US" w:bidi="ru-RU"/>
              </w:rPr>
              <w:t xml:space="preserve"> </w:t>
            </w:r>
            <w:r w:rsidRPr="00A62BC3">
              <w:rPr>
                <w:rFonts w:ascii="Times New Roman" w:hAnsi="Times New Roman" w:cs="Times New Roman"/>
                <w:b w:val="0"/>
                <w:lang w:bidi="ru-RU"/>
              </w:rPr>
              <w:t>фекальный</w:t>
            </w:r>
            <w:r w:rsidRPr="00A62BC3">
              <w:rPr>
                <w:rFonts w:ascii="Times New Roman" w:hAnsi="Times New Roman" w:cs="Times New Roman"/>
                <w:b w:val="0"/>
                <w:lang w:val="en-US" w:bidi="ru-RU"/>
              </w:rPr>
              <w:t xml:space="preserve"> Rexa FIT V06DA-216 EAD1-2-T0025-540-O</w:t>
            </w:r>
          </w:p>
        </w:tc>
        <w:tc>
          <w:tcPr>
            <w:tcW w:w="946" w:type="dxa"/>
          </w:tcPr>
          <w:p w14:paraId="498A63FB" w14:textId="7FF12631" w:rsidR="006411FE" w:rsidRPr="00A62BC3" w:rsidRDefault="006411FE" w:rsidP="006411FE">
            <w:pPr>
              <w:pStyle w:val="ConsPlusTitle"/>
              <w:jc w:val="center"/>
              <w:rPr>
                <w:rFonts w:ascii="Times New Roman" w:hAnsi="Times New Roman" w:cs="Times New Roman"/>
                <w:b w:val="0"/>
                <w:sz w:val="22"/>
                <w:szCs w:val="22"/>
                <w:lang w:val="en-US"/>
              </w:rPr>
            </w:pPr>
            <w:r w:rsidRPr="00A62BC3">
              <w:rPr>
                <w:rFonts w:ascii="Times New Roman" w:hAnsi="Times New Roman" w:cs="Times New Roman"/>
                <w:b w:val="0"/>
                <w:sz w:val="22"/>
                <w:szCs w:val="22"/>
              </w:rPr>
              <w:t>2 шт.</w:t>
            </w:r>
          </w:p>
        </w:tc>
        <w:tc>
          <w:tcPr>
            <w:tcW w:w="1259" w:type="dxa"/>
            <w:vAlign w:val="center"/>
          </w:tcPr>
          <w:p w14:paraId="5D2A74FD" w14:textId="2927AB28" w:rsidR="006411FE" w:rsidRPr="00A62BC3" w:rsidRDefault="001E2404" w:rsidP="006411FE">
            <w:pPr>
              <w:spacing w:after="75" w:line="360" w:lineRule="atLeast"/>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117 450,00</w:t>
            </w:r>
          </w:p>
        </w:tc>
        <w:tc>
          <w:tcPr>
            <w:tcW w:w="1259" w:type="dxa"/>
            <w:vAlign w:val="center"/>
          </w:tcPr>
          <w:p w14:paraId="40D701D3" w14:textId="6D934839" w:rsidR="006411FE" w:rsidRPr="00A62BC3" w:rsidRDefault="001E2404" w:rsidP="006411FE">
            <w:pPr>
              <w:spacing w:after="75" w:line="360" w:lineRule="atLeast"/>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131 400,00</w:t>
            </w:r>
          </w:p>
        </w:tc>
        <w:tc>
          <w:tcPr>
            <w:tcW w:w="1925" w:type="dxa"/>
            <w:vAlign w:val="center"/>
          </w:tcPr>
          <w:p w14:paraId="136DD56B" w14:textId="1C9ED32D" w:rsidR="006411FE" w:rsidRPr="00A62BC3" w:rsidRDefault="001E2404" w:rsidP="006411FE">
            <w:pPr>
              <w:spacing w:after="75" w:line="360" w:lineRule="atLeast"/>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124 425,00</w:t>
            </w:r>
          </w:p>
        </w:tc>
      </w:tr>
      <w:tr w:rsidR="006411FE" w:rsidRPr="00A62BC3" w14:paraId="736D5EF4" w14:textId="77777777" w:rsidTr="004B6E35">
        <w:trPr>
          <w:trHeight w:val="525"/>
        </w:trPr>
        <w:tc>
          <w:tcPr>
            <w:tcW w:w="709" w:type="dxa"/>
            <w:vMerge/>
            <w:vAlign w:val="center"/>
          </w:tcPr>
          <w:p w14:paraId="0EC97692" w14:textId="77777777" w:rsidR="006411FE" w:rsidRPr="00A62BC3" w:rsidRDefault="006411FE" w:rsidP="006411FE">
            <w:pPr>
              <w:spacing w:after="75" w:line="360" w:lineRule="atLeast"/>
              <w:jc w:val="center"/>
              <w:rPr>
                <w:rFonts w:ascii="Times New Roman" w:eastAsia="Times New Roman" w:hAnsi="Times New Roman" w:cs="Times New Roman"/>
                <w:lang w:val="en-US" w:eastAsia="ru-RU"/>
              </w:rPr>
            </w:pPr>
          </w:p>
        </w:tc>
        <w:tc>
          <w:tcPr>
            <w:tcW w:w="3544" w:type="dxa"/>
          </w:tcPr>
          <w:p w14:paraId="54FC8545" w14:textId="1C7ED9A0" w:rsidR="006411FE" w:rsidRPr="00A62BC3" w:rsidRDefault="006411FE" w:rsidP="006411FE">
            <w:pPr>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 xml:space="preserve">- Наружный шкаф управления с обогревателем </w:t>
            </w:r>
            <w:proofErr w:type="spellStart"/>
            <w:r w:rsidRPr="00A62BC3">
              <w:rPr>
                <w:rFonts w:ascii="Times New Roman" w:hAnsi="Times New Roman" w:cs="Times New Roman"/>
                <w:bCs/>
                <w:sz w:val="24"/>
                <w:szCs w:val="24"/>
                <w:lang w:eastAsia="ru-RU"/>
              </w:rPr>
              <w:t>Xtreme</w:t>
            </w:r>
            <w:proofErr w:type="spellEnd"/>
            <w:r w:rsidRPr="00A62BC3">
              <w:rPr>
                <w:rFonts w:ascii="Times New Roman" w:hAnsi="Times New Roman" w:cs="Times New Roman"/>
                <w:bCs/>
                <w:sz w:val="24"/>
                <w:szCs w:val="24"/>
                <w:lang w:eastAsia="ru-RU"/>
              </w:rPr>
              <w:t xml:space="preserve"> 2x 7,5 </w:t>
            </w:r>
            <w:proofErr w:type="spellStart"/>
            <w:r w:rsidRPr="00A62BC3">
              <w:rPr>
                <w:rFonts w:ascii="Times New Roman" w:hAnsi="Times New Roman" w:cs="Times New Roman"/>
                <w:bCs/>
                <w:sz w:val="24"/>
                <w:szCs w:val="24"/>
                <w:lang w:eastAsia="ru-RU"/>
              </w:rPr>
              <w:t>kW</w:t>
            </w:r>
            <w:proofErr w:type="spellEnd"/>
          </w:p>
          <w:p w14:paraId="61D66C38" w14:textId="76919622" w:rsidR="006411FE" w:rsidRPr="00A62BC3" w:rsidRDefault="006411FE" w:rsidP="006411FE">
            <w:pPr>
              <w:pStyle w:val="ConsPlusTitle"/>
              <w:rPr>
                <w:rFonts w:ascii="Times New Roman" w:hAnsi="Times New Roman" w:cs="Times New Roman"/>
                <w:b w:val="0"/>
              </w:rPr>
            </w:pPr>
            <w:r w:rsidRPr="00A62BC3">
              <w:rPr>
                <w:rFonts w:ascii="Times New Roman" w:hAnsi="Times New Roman" w:cs="Times New Roman"/>
                <w:b w:val="0"/>
              </w:rPr>
              <w:t>Поплавки уровня MS- 4шт.</w:t>
            </w:r>
          </w:p>
        </w:tc>
        <w:tc>
          <w:tcPr>
            <w:tcW w:w="946" w:type="dxa"/>
          </w:tcPr>
          <w:p w14:paraId="7A028E7C" w14:textId="5A67751C" w:rsidR="006411FE" w:rsidRPr="00A62BC3" w:rsidRDefault="006411FE" w:rsidP="006411FE">
            <w:pPr>
              <w:pStyle w:val="ConsPlusTitle"/>
              <w:jc w:val="center"/>
              <w:rPr>
                <w:rFonts w:ascii="Times New Roman" w:hAnsi="Times New Roman" w:cs="Times New Roman"/>
                <w:b w:val="0"/>
                <w:sz w:val="22"/>
                <w:szCs w:val="22"/>
              </w:rPr>
            </w:pPr>
            <w:r w:rsidRPr="00A62BC3">
              <w:rPr>
                <w:rFonts w:ascii="Times New Roman" w:hAnsi="Times New Roman" w:cs="Times New Roman"/>
                <w:b w:val="0"/>
                <w:sz w:val="22"/>
                <w:szCs w:val="22"/>
              </w:rPr>
              <w:t>1 шт.</w:t>
            </w:r>
          </w:p>
        </w:tc>
        <w:tc>
          <w:tcPr>
            <w:tcW w:w="1259" w:type="dxa"/>
            <w:vAlign w:val="center"/>
          </w:tcPr>
          <w:p w14:paraId="4F212BB3" w14:textId="63A4B806" w:rsidR="006411FE" w:rsidRPr="00A62BC3" w:rsidRDefault="001E2404" w:rsidP="006411FE">
            <w:pPr>
              <w:spacing w:after="75" w:line="360" w:lineRule="atLeast"/>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27 200,00</w:t>
            </w:r>
          </w:p>
        </w:tc>
        <w:tc>
          <w:tcPr>
            <w:tcW w:w="1259" w:type="dxa"/>
            <w:vAlign w:val="center"/>
          </w:tcPr>
          <w:p w14:paraId="46964739" w14:textId="2A6FE124" w:rsidR="006411FE" w:rsidRPr="00A62BC3" w:rsidRDefault="001E2404" w:rsidP="006411FE">
            <w:pPr>
              <w:spacing w:after="75" w:line="360" w:lineRule="atLeast"/>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41 000,00</w:t>
            </w:r>
          </w:p>
        </w:tc>
        <w:tc>
          <w:tcPr>
            <w:tcW w:w="1925" w:type="dxa"/>
            <w:vAlign w:val="center"/>
          </w:tcPr>
          <w:p w14:paraId="0E371D58" w14:textId="5D9C2D07" w:rsidR="006411FE" w:rsidRPr="00A62BC3" w:rsidRDefault="001E2404" w:rsidP="006411FE">
            <w:pPr>
              <w:spacing w:after="75" w:line="360" w:lineRule="atLeast"/>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34 100,00</w:t>
            </w:r>
          </w:p>
        </w:tc>
      </w:tr>
      <w:tr w:rsidR="006411FE" w:rsidRPr="00A62BC3" w14:paraId="07289352" w14:textId="77777777" w:rsidTr="004B6E35">
        <w:trPr>
          <w:trHeight w:val="525"/>
        </w:trPr>
        <w:tc>
          <w:tcPr>
            <w:tcW w:w="709" w:type="dxa"/>
            <w:vMerge/>
            <w:vAlign w:val="center"/>
          </w:tcPr>
          <w:p w14:paraId="149F4BAC" w14:textId="77777777" w:rsidR="006411FE" w:rsidRPr="00A62BC3" w:rsidRDefault="006411FE" w:rsidP="006411FE">
            <w:pPr>
              <w:spacing w:after="75" w:line="360" w:lineRule="atLeast"/>
              <w:jc w:val="center"/>
              <w:rPr>
                <w:rFonts w:ascii="Times New Roman" w:eastAsia="Times New Roman" w:hAnsi="Times New Roman" w:cs="Times New Roman"/>
                <w:lang w:eastAsia="ru-RU"/>
              </w:rPr>
            </w:pPr>
          </w:p>
        </w:tc>
        <w:tc>
          <w:tcPr>
            <w:tcW w:w="3544" w:type="dxa"/>
          </w:tcPr>
          <w:p w14:paraId="3E26CED7" w14:textId="0C07959F" w:rsidR="006411FE" w:rsidRPr="00A62BC3" w:rsidRDefault="006411FE" w:rsidP="006411FE">
            <w:pPr>
              <w:pStyle w:val="ConsPlusTitle"/>
              <w:rPr>
                <w:rFonts w:ascii="Times New Roman" w:hAnsi="Times New Roman" w:cs="Times New Roman"/>
                <w:b w:val="0"/>
              </w:rPr>
            </w:pPr>
            <w:r w:rsidRPr="00A62BC3">
              <w:rPr>
                <w:rFonts w:ascii="Times New Roman" w:hAnsi="Times New Roman" w:cs="Times New Roman"/>
                <w:b w:val="0"/>
              </w:rPr>
              <w:t>- Шеф-монтаж и пусконаладочные работы</w:t>
            </w:r>
          </w:p>
        </w:tc>
        <w:tc>
          <w:tcPr>
            <w:tcW w:w="946" w:type="dxa"/>
          </w:tcPr>
          <w:p w14:paraId="71D9E146" w14:textId="4E04A7C2" w:rsidR="006411FE" w:rsidRPr="00A62BC3" w:rsidRDefault="006411FE" w:rsidP="006411FE">
            <w:pPr>
              <w:pStyle w:val="ConsPlusTitle"/>
              <w:jc w:val="center"/>
              <w:rPr>
                <w:rFonts w:ascii="Times New Roman" w:hAnsi="Times New Roman" w:cs="Times New Roman"/>
                <w:b w:val="0"/>
                <w:sz w:val="22"/>
                <w:szCs w:val="22"/>
              </w:rPr>
            </w:pPr>
            <w:r w:rsidRPr="00A62BC3">
              <w:rPr>
                <w:rFonts w:ascii="Times New Roman" w:hAnsi="Times New Roman" w:cs="Times New Roman"/>
                <w:b w:val="0"/>
                <w:sz w:val="22"/>
                <w:szCs w:val="22"/>
              </w:rPr>
              <w:t>1 шт.</w:t>
            </w:r>
          </w:p>
        </w:tc>
        <w:tc>
          <w:tcPr>
            <w:tcW w:w="1259" w:type="dxa"/>
            <w:vAlign w:val="center"/>
          </w:tcPr>
          <w:p w14:paraId="4EA42C18" w14:textId="7592909C" w:rsidR="006411FE" w:rsidRPr="00A62BC3" w:rsidRDefault="001E2404" w:rsidP="006411FE">
            <w:pPr>
              <w:spacing w:after="75" w:line="360" w:lineRule="atLeast"/>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9 062,00</w:t>
            </w:r>
          </w:p>
        </w:tc>
        <w:tc>
          <w:tcPr>
            <w:tcW w:w="1259" w:type="dxa"/>
            <w:vAlign w:val="center"/>
          </w:tcPr>
          <w:p w14:paraId="0B3C83B1" w14:textId="04BAABBC" w:rsidR="006411FE" w:rsidRPr="00A62BC3" w:rsidRDefault="00D24036" w:rsidP="006411FE">
            <w:pPr>
              <w:spacing w:after="75" w:line="360" w:lineRule="atLeast"/>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11</w:t>
            </w:r>
            <w:r w:rsidR="001E2404" w:rsidRPr="00A62BC3">
              <w:rPr>
                <w:rFonts w:ascii="Times New Roman" w:eastAsia="Times New Roman" w:hAnsi="Times New Roman" w:cs="Times New Roman"/>
                <w:lang w:eastAsia="ru-RU"/>
              </w:rPr>
              <w:t> 600,00</w:t>
            </w:r>
          </w:p>
        </w:tc>
        <w:tc>
          <w:tcPr>
            <w:tcW w:w="1925" w:type="dxa"/>
            <w:vAlign w:val="center"/>
          </w:tcPr>
          <w:p w14:paraId="2B94D127" w14:textId="24F58EBA" w:rsidR="006411FE" w:rsidRPr="00A62BC3" w:rsidRDefault="001E2404" w:rsidP="006411FE">
            <w:pPr>
              <w:spacing w:after="75" w:line="360" w:lineRule="atLeast"/>
              <w:jc w:val="center"/>
              <w:rPr>
                <w:rFonts w:ascii="Times New Roman" w:eastAsia="Times New Roman" w:hAnsi="Times New Roman" w:cs="Times New Roman"/>
                <w:lang w:eastAsia="ru-RU"/>
              </w:rPr>
            </w:pPr>
            <w:r w:rsidRPr="00A62BC3">
              <w:rPr>
                <w:rFonts w:ascii="Times New Roman" w:eastAsia="Times New Roman" w:hAnsi="Times New Roman" w:cs="Times New Roman"/>
                <w:lang w:eastAsia="ru-RU"/>
              </w:rPr>
              <w:t>1</w:t>
            </w:r>
            <w:r w:rsidR="00D24036" w:rsidRPr="00A62BC3">
              <w:rPr>
                <w:rFonts w:ascii="Times New Roman" w:eastAsia="Times New Roman" w:hAnsi="Times New Roman" w:cs="Times New Roman"/>
                <w:lang w:eastAsia="ru-RU"/>
              </w:rPr>
              <w:t>0</w:t>
            </w:r>
            <w:r w:rsidRPr="00A62BC3">
              <w:rPr>
                <w:rFonts w:ascii="Times New Roman" w:eastAsia="Times New Roman" w:hAnsi="Times New Roman" w:cs="Times New Roman"/>
                <w:lang w:eastAsia="ru-RU"/>
              </w:rPr>
              <w:t> 331,00</w:t>
            </w:r>
          </w:p>
        </w:tc>
      </w:tr>
      <w:tr w:rsidR="001E2404" w:rsidRPr="00A62BC3" w14:paraId="39A202F8" w14:textId="77777777" w:rsidTr="004B6E35">
        <w:trPr>
          <w:trHeight w:val="525"/>
        </w:trPr>
        <w:tc>
          <w:tcPr>
            <w:tcW w:w="709" w:type="dxa"/>
            <w:vAlign w:val="center"/>
          </w:tcPr>
          <w:p w14:paraId="482ED278" w14:textId="77777777" w:rsidR="001E2404" w:rsidRPr="00A62BC3" w:rsidRDefault="001E2404" w:rsidP="001E2404">
            <w:pPr>
              <w:spacing w:after="75" w:line="360" w:lineRule="atLeast"/>
              <w:jc w:val="center"/>
              <w:rPr>
                <w:rFonts w:ascii="Times New Roman" w:eastAsia="Times New Roman" w:hAnsi="Times New Roman" w:cs="Times New Roman"/>
                <w:lang w:eastAsia="ru-RU"/>
              </w:rPr>
            </w:pPr>
          </w:p>
        </w:tc>
        <w:tc>
          <w:tcPr>
            <w:tcW w:w="3544" w:type="dxa"/>
          </w:tcPr>
          <w:p w14:paraId="474D15B1" w14:textId="408B7986" w:rsidR="001E2404" w:rsidRPr="00A62BC3" w:rsidRDefault="001E2404" w:rsidP="001E2404">
            <w:pPr>
              <w:pStyle w:val="ConsPlusTitle"/>
              <w:rPr>
                <w:rFonts w:ascii="Times New Roman" w:hAnsi="Times New Roman" w:cs="Times New Roman"/>
                <w:bCs w:val="0"/>
              </w:rPr>
            </w:pPr>
            <w:r w:rsidRPr="00A62BC3">
              <w:rPr>
                <w:rFonts w:ascii="Times New Roman" w:hAnsi="Times New Roman" w:cs="Times New Roman"/>
                <w:bCs w:val="0"/>
              </w:rPr>
              <w:t>Итого:</w:t>
            </w:r>
          </w:p>
        </w:tc>
        <w:tc>
          <w:tcPr>
            <w:tcW w:w="946" w:type="dxa"/>
          </w:tcPr>
          <w:p w14:paraId="734607CE" w14:textId="77777777" w:rsidR="001E2404" w:rsidRPr="00A62BC3" w:rsidRDefault="001E2404" w:rsidP="001E2404">
            <w:pPr>
              <w:pStyle w:val="ConsPlusTitle"/>
              <w:jc w:val="center"/>
              <w:rPr>
                <w:rFonts w:ascii="Times New Roman" w:hAnsi="Times New Roman" w:cs="Times New Roman"/>
                <w:b w:val="0"/>
                <w:sz w:val="22"/>
                <w:szCs w:val="22"/>
              </w:rPr>
            </w:pPr>
          </w:p>
        </w:tc>
        <w:tc>
          <w:tcPr>
            <w:tcW w:w="1259" w:type="dxa"/>
            <w:vAlign w:val="center"/>
          </w:tcPr>
          <w:p w14:paraId="60A6683D" w14:textId="64B7A8B1" w:rsidR="001E2404" w:rsidRPr="00A62BC3" w:rsidRDefault="001E2404" w:rsidP="001E2404">
            <w:pPr>
              <w:spacing w:after="75" w:line="360" w:lineRule="atLeast"/>
              <w:jc w:val="center"/>
              <w:rPr>
                <w:rFonts w:ascii="Times New Roman" w:eastAsia="Times New Roman" w:hAnsi="Times New Roman" w:cs="Times New Roman"/>
                <w:b/>
                <w:bCs/>
                <w:lang w:eastAsia="ru-RU"/>
              </w:rPr>
            </w:pPr>
            <w:r w:rsidRPr="00A62BC3">
              <w:rPr>
                <w:rFonts w:ascii="Times New Roman" w:eastAsia="Times New Roman" w:hAnsi="Times New Roman" w:cs="Times New Roman"/>
                <w:b/>
                <w:bCs/>
                <w:lang w:eastAsia="ru-RU"/>
              </w:rPr>
              <w:t>528 687,00</w:t>
            </w:r>
          </w:p>
        </w:tc>
        <w:tc>
          <w:tcPr>
            <w:tcW w:w="1259" w:type="dxa"/>
            <w:vAlign w:val="center"/>
          </w:tcPr>
          <w:p w14:paraId="6AF9D67B" w14:textId="065AB6AC" w:rsidR="001E2404" w:rsidRPr="00A62BC3" w:rsidRDefault="001E2404" w:rsidP="001E2404">
            <w:pPr>
              <w:spacing w:after="75" w:line="360" w:lineRule="atLeast"/>
              <w:jc w:val="center"/>
              <w:rPr>
                <w:rFonts w:ascii="Times New Roman" w:eastAsia="Times New Roman" w:hAnsi="Times New Roman" w:cs="Times New Roman"/>
                <w:b/>
                <w:bCs/>
                <w:lang w:eastAsia="ru-RU"/>
              </w:rPr>
            </w:pPr>
            <w:r w:rsidRPr="00A62BC3">
              <w:rPr>
                <w:rFonts w:ascii="Times New Roman" w:eastAsia="Times New Roman" w:hAnsi="Times New Roman" w:cs="Times New Roman"/>
                <w:b/>
                <w:bCs/>
                <w:lang w:eastAsia="ru-RU"/>
              </w:rPr>
              <w:t>5</w:t>
            </w:r>
            <w:r w:rsidR="00D24036" w:rsidRPr="00A62BC3">
              <w:rPr>
                <w:rFonts w:ascii="Times New Roman" w:eastAsia="Times New Roman" w:hAnsi="Times New Roman" w:cs="Times New Roman"/>
                <w:b/>
                <w:bCs/>
                <w:lang w:eastAsia="ru-RU"/>
              </w:rPr>
              <w:t>73</w:t>
            </w:r>
            <w:r w:rsidRPr="00A62BC3">
              <w:rPr>
                <w:rFonts w:ascii="Times New Roman" w:eastAsia="Times New Roman" w:hAnsi="Times New Roman" w:cs="Times New Roman"/>
                <w:b/>
                <w:bCs/>
                <w:lang w:eastAsia="ru-RU"/>
              </w:rPr>
              <w:t> 000,00</w:t>
            </w:r>
          </w:p>
        </w:tc>
        <w:tc>
          <w:tcPr>
            <w:tcW w:w="1925" w:type="dxa"/>
            <w:vAlign w:val="center"/>
          </w:tcPr>
          <w:p w14:paraId="0DA62339" w14:textId="408DF408" w:rsidR="001E2404" w:rsidRPr="00A62BC3" w:rsidRDefault="001E2404" w:rsidP="001E2404">
            <w:pPr>
              <w:spacing w:after="75" w:line="360" w:lineRule="atLeast"/>
              <w:jc w:val="center"/>
              <w:rPr>
                <w:rFonts w:ascii="Times New Roman" w:eastAsia="Times New Roman" w:hAnsi="Times New Roman" w:cs="Times New Roman"/>
                <w:b/>
                <w:bCs/>
                <w:lang w:eastAsia="ru-RU"/>
              </w:rPr>
            </w:pPr>
            <w:r w:rsidRPr="00A62BC3">
              <w:rPr>
                <w:rFonts w:ascii="Times New Roman" w:eastAsia="Times New Roman" w:hAnsi="Times New Roman" w:cs="Times New Roman"/>
                <w:b/>
                <w:bCs/>
                <w:lang w:eastAsia="ru-RU"/>
              </w:rPr>
              <w:t>55</w:t>
            </w:r>
            <w:r w:rsidR="00D24036" w:rsidRPr="00A62BC3">
              <w:rPr>
                <w:rFonts w:ascii="Times New Roman" w:eastAsia="Times New Roman" w:hAnsi="Times New Roman" w:cs="Times New Roman"/>
                <w:b/>
                <w:bCs/>
                <w:lang w:eastAsia="ru-RU"/>
              </w:rPr>
              <w:t>0</w:t>
            </w:r>
            <w:r w:rsidRPr="00A62BC3">
              <w:rPr>
                <w:rFonts w:ascii="Times New Roman" w:eastAsia="Times New Roman" w:hAnsi="Times New Roman" w:cs="Times New Roman"/>
                <w:b/>
                <w:bCs/>
                <w:lang w:eastAsia="ru-RU"/>
              </w:rPr>
              <w:t xml:space="preserve"> 843,50</w:t>
            </w:r>
          </w:p>
        </w:tc>
      </w:tr>
    </w:tbl>
    <w:p w14:paraId="5A6FDEF0" w14:textId="77777777" w:rsidR="002A73A2" w:rsidRPr="00A62BC3" w:rsidRDefault="002A73A2" w:rsidP="005212C7">
      <w:pPr>
        <w:pStyle w:val="a6"/>
        <w:shd w:val="clear" w:color="auto" w:fill="FFFFFF"/>
        <w:spacing w:after="0" w:line="240" w:lineRule="auto"/>
        <w:ind w:left="0" w:firstLine="709"/>
        <w:jc w:val="both"/>
        <w:rPr>
          <w:rFonts w:ascii="Times New Roman" w:eastAsia="Times New Roman" w:hAnsi="Times New Roman" w:cs="Times New Roman"/>
          <w:sz w:val="24"/>
          <w:szCs w:val="24"/>
          <w:lang w:eastAsia="ru-RU"/>
        </w:rPr>
      </w:pPr>
    </w:p>
    <w:p w14:paraId="464C3276" w14:textId="77777777" w:rsidR="009D2B4F" w:rsidRPr="00A62BC3" w:rsidRDefault="009D2B4F" w:rsidP="009D2B4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b/>
          <w:sz w:val="24"/>
          <w:szCs w:val="24"/>
          <w:lang w:eastAsia="ru-RU"/>
        </w:rPr>
        <w:t>Расчет коэффициента вариации:</w:t>
      </w:r>
    </w:p>
    <w:tbl>
      <w:tblPr>
        <w:tblStyle w:val="a5"/>
        <w:tblW w:w="9639" w:type="dxa"/>
        <w:tblInd w:w="-5" w:type="dxa"/>
        <w:tblLook w:val="04A0" w:firstRow="1" w:lastRow="0" w:firstColumn="1" w:lastColumn="0" w:noHBand="0" w:noVBand="1"/>
      </w:tblPr>
      <w:tblGrid>
        <w:gridCol w:w="709"/>
        <w:gridCol w:w="3402"/>
        <w:gridCol w:w="2363"/>
        <w:gridCol w:w="1611"/>
        <w:gridCol w:w="1554"/>
      </w:tblGrid>
      <w:tr w:rsidR="002718B6" w:rsidRPr="00A62BC3" w14:paraId="790B3093" w14:textId="77777777" w:rsidTr="002718B6">
        <w:tc>
          <w:tcPr>
            <w:tcW w:w="709" w:type="dxa"/>
            <w:vAlign w:val="center"/>
          </w:tcPr>
          <w:p w14:paraId="5DF0B8EC" w14:textId="77777777" w:rsidR="002718B6" w:rsidRPr="00A62BC3" w:rsidRDefault="002718B6" w:rsidP="002718B6">
            <w:pPr>
              <w:spacing w:after="75" w:line="360" w:lineRule="atLeast"/>
              <w:jc w:val="center"/>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п/п</w:t>
            </w:r>
          </w:p>
        </w:tc>
        <w:tc>
          <w:tcPr>
            <w:tcW w:w="3402" w:type="dxa"/>
            <w:vAlign w:val="center"/>
          </w:tcPr>
          <w:p w14:paraId="76F32F31" w14:textId="77777777" w:rsidR="002718B6" w:rsidRPr="00A62BC3" w:rsidRDefault="002718B6" w:rsidP="0080043F">
            <w:pPr>
              <w:spacing w:after="75" w:line="360" w:lineRule="atLeast"/>
              <w:jc w:val="center"/>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Наименование товара</w:t>
            </w:r>
          </w:p>
        </w:tc>
        <w:tc>
          <w:tcPr>
            <w:tcW w:w="2363" w:type="dxa"/>
            <w:vAlign w:val="center"/>
          </w:tcPr>
          <w:p w14:paraId="6A66557F" w14:textId="77777777" w:rsidR="002718B6" w:rsidRPr="00A62BC3" w:rsidRDefault="002718B6" w:rsidP="0080043F">
            <w:pPr>
              <w:jc w:val="center"/>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Средняя арифметическая величина цены единицы товара</w:t>
            </w:r>
          </w:p>
        </w:tc>
        <w:tc>
          <w:tcPr>
            <w:tcW w:w="1611" w:type="dxa"/>
            <w:vAlign w:val="center"/>
          </w:tcPr>
          <w:p w14:paraId="72EADC26" w14:textId="77777777" w:rsidR="002718B6" w:rsidRPr="00A62BC3" w:rsidRDefault="002718B6" w:rsidP="0080043F">
            <w:pPr>
              <w:jc w:val="center"/>
            </w:pPr>
            <w:r w:rsidRPr="00A62BC3">
              <w:rPr>
                <w:rFonts w:ascii="Times New Roman" w:eastAsia="Times New Roman" w:hAnsi="Times New Roman" w:cs="Times New Roman"/>
                <w:sz w:val="24"/>
                <w:szCs w:val="24"/>
                <w:lang w:eastAsia="ru-RU"/>
              </w:rPr>
              <w:t>Среднее квадратичное отклонение</w:t>
            </w:r>
          </w:p>
        </w:tc>
        <w:tc>
          <w:tcPr>
            <w:tcW w:w="1554" w:type="dxa"/>
            <w:vAlign w:val="center"/>
          </w:tcPr>
          <w:p w14:paraId="370C970A" w14:textId="77777777" w:rsidR="002718B6" w:rsidRPr="00A62BC3" w:rsidRDefault="002718B6" w:rsidP="0080043F">
            <w:pPr>
              <w:spacing w:after="75" w:line="360" w:lineRule="atLeast"/>
              <w:jc w:val="center"/>
              <w:rPr>
                <w:rFonts w:ascii="Times New Roman" w:eastAsia="Times New Roman" w:hAnsi="Times New Roman" w:cs="Times New Roman"/>
                <w:sz w:val="24"/>
                <w:szCs w:val="24"/>
                <w:lang w:eastAsia="ru-RU"/>
              </w:rPr>
            </w:pPr>
            <w:proofErr w:type="spellStart"/>
            <w:r w:rsidRPr="00A62BC3">
              <w:rPr>
                <w:rFonts w:ascii="Times New Roman" w:eastAsia="Times New Roman" w:hAnsi="Times New Roman" w:cs="Times New Roman"/>
                <w:sz w:val="24"/>
                <w:szCs w:val="24"/>
                <w:lang w:eastAsia="ru-RU"/>
              </w:rPr>
              <w:t>Коэфф</w:t>
            </w:r>
            <w:proofErr w:type="spellEnd"/>
            <w:r w:rsidRPr="00A62BC3">
              <w:rPr>
                <w:rFonts w:ascii="Times New Roman" w:eastAsia="Times New Roman" w:hAnsi="Times New Roman" w:cs="Times New Roman"/>
                <w:sz w:val="24"/>
                <w:szCs w:val="24"/>
                <w:lang w:eastAsia="ru-RU"/>
              </w:rPr>
              <w:t>. вариации</w:t>
            </w:r>
          </w:p>
        </w:tc>
      </w:tr>
      <w:tr w:rsidR="001E2404" w:rsidRPr="00A62BC3" w14:paraId="54751EC4" w14:textId="77777777" w:rsidTr="002718B6">
        <w:trPr>
          <w:trHeight w:val="405"/>
        </w:trPr>
        <w:tc>
          <w:tcPr>
            <w:tcW w:w="709" w:type="dxa"/>
            <w:vMerge w:val="restart"/>
            <w:vAlign w:val="center"/>
          </w:tcPr>
          <w:p w14:paraId="3D535E5B" w14:textId="77777777" w:rsidR="001E2404" w:rsidRPr="00A62BC3" w:rsidRDefault="001E2404" w:rsidP="001E2404">
            <w:pPr>
              <w:spacing w:after="75" w:line="360" w:lineRule="atLeast"/>
              <w:jc w:val="center"/>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1</w:t>
            </w:r>
          </w:p>
        </w:tc>
        <w:tc>
          <w:tcPr>
            <w:tcW w:w="3402" w:type="dxa"/>
            <w:vAlign w:val="center"/>
          </w:tcPr>
          <w:p w14:paraId="425792B7" w14:textId="0471E54A" w:rsidR="001E2404" w:rsidRPr="00A62BC3" w:rsidRDefault="003F4486" w:rsidP="001E2404">
            <w:pPr>
              <w:pStyle w:val="ConsPlusTitle"/>
              <w:rPr>
                <w:rFonts w:ascii="Times New Roman" w:hAnsi="Times New Roman" w:cs="Times New Roman"/>
                <w:b w:val="0"/>
              </w:rPr>
            </w:pPr>
            <w:r w:rsidRPr="00A62BC3">
              <w:rPr>
                <w:rFonts w:ascii="Times New Roman" w:hAnsi="Times New Roman" w:cs="Times New Roman"/>
                <w:b w:val="0"/>
                <w:bCs w:val="0"/>
                <w:lang w:bidi="ru-RU"/>
              </w:rPr>
              <w:t>К</w:t>
            </w:r>
            <w:r w:rsidR="00F926CE" w:rsidRPr="00A62BC3">
              <w:rPr>
                <w:rFonts w:ascii="Times New Roman" w:hAnsi="Times New Roman" w:cs="Times New Roman"/>
                <w:b w:val="0"/>
                <w:bCs w:val="0"/>
                <w:lang w:bidi="ru-RU"/>
              </w:rPr>
              <w:t>омплектная к</w:t>
            </w:r>
            <w:r w:rsidR="001E2404" w:rsidRPr="00A62BC3">
              <w:rPr>
                <w:rFonts w:ascii="Times New Roman" w:hAnsi="Times New Roman" w:cs="Times New Roman"/>
                <w:b w:val="0"/>
                <w:bCs w:val="0"/>
                <w:lang w:bidi="ru-RU"/>
              </w:rPr>
              <w:t>анализационная насосная станция с последующим выполнением шефмонтажа и пуско-наладочных работ по адресу: г. Тирасполь, ул. Р. Люксембург</w:t>
            </w:r>
          </w:p>
        </w:tc>
        <w:tc>
          <w:tcPr>
            <w:tcW w:w="2363" w:type="dxa"/>
            <w:vAlign w:val="center"/>
          </w:tcPr>
          <w:p w14:paraId="34A43F29" w14:textId="76BC5122" w:rsidR="001E2404" w:rsidRPr="00A62BC3" w:rsidRDefault="001E2404" w:rsidP="001E2404">
            <w:pPr>
              <w:pStyle w:val="ConsPlusTitle"/>
              <w:jc w:val="center"/>
              <w:rPr>
                <w:rFonts w:ascii="Times New Roman" w:hAnsi="Times New Roman" w:cs="Times New Roman"/>
                <w:b w:val="0"/>
                <w:bCs w:val="0"/>
              </w:rPr>
            </w:pPr>
            <w:r w:rsidRPr="00A62BC3">
              <w:rPr>
                <w:rFonts w:ascii="Times New Roman" w:hAnsi="Times New Roman" w:cs="Times New Roman"/>
                <w:b w:val="0"/>
              </w:rPr>
              <w:t>55</w:t>
            </w:r>
            <w:r w:rsidR="00D24036" w:rsidRPr="00A62BC3">
              <w:rPr>
                <w:rFonts w:ascii="Times New Roman" w:hAnsi="Times New Roman" w:cs="Times New Roman"/>
                <w:b w:val="0"/>
              </w:rPr>
              <w:t>0 843,50</w:t>
            </w:r>
          </w:p>
        </w:tc>
        <w:tc>
          <w:tcPr>
            <w:tcW w:w="1611" w:type="dxa"/>
            <w:vAlign w:val="center"/>
          </w:tcPr>
          <w:p w14:paraId="1C17E914" w14:textId="6C713E3B" w:rsidR="001E2404" w:rsidRPr="00A62BC3" w:rsidRDefault="001E2404" w:rsidP="001E2404">
            <w:pPr>
              <w:jc w:val="center"/>
              <w:rPr>
                <w:rFonts w:ascii="Times New Roman" w:eastAsia="Times New Roman" w:hAnsi="Times New Roman" w:cs="Times New Roman"/>
                <w:sz w:val="24"/>
                <w:szCs w:val="24"/>
                <w:lang w:eastAsia="ru-RU"/>
              </w:rPr>
            </w:pPr>
            <w:r w:rsidRPr="00A62BC3">
              <w:rPr>
                <w:rFonts w:ascii="Times New Roman" w:hAnsi="Times New Roman" w:cs="Times New Roman"/>
                <w:sz w:val="24"/>
                <w:szCs w:val="24"/>
              </w:rPr>
              <w:t>3</w:t>
            </w:r>
            <w:r w:rsidR="00D24036" w:rsidRPr="00A62BC3">
              <w:rPr>
                <w:rFonts w:ascii="Times New Roman" w:hAnsi="Times New Roman" w:cs="Times New Roman"/>
                <w:sz w:val="24"/>
                <w:szCs w:val="24"/>
              </w:rPr>
              <w:t>1 334,02</w:t>
            </w:r>
          </w:p>
        </w:tc>
        <w:tc>
          <w:tcPr>
            <w:tcW w:w="1554" w:type="dxa"/>
            <w:vAlign w:val="center"/>
          </w:tcPr>
          <w:p w14:paraId="5C556E4B" w14:textId="7DA1053A" w:rsidR="001E2404" w:rsidRPr="00A62BC3" w:rsidRDefault="00D24036" w:rsidP="001E2404">
            <w:pPr>
              <w:spacing w:after="75" w:line="360" w:lineRule="atLeast"/>
              <w:jc w:val="center"/>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5,69</w:t>
            </w:r>
          </w:p>
        </w:tc>
      </w:tr>
      <w:tr w:rsidR="001E2404" w:rsidRPr="00A62BC3" w14:paraId="6298008D" w14:textId="77777777" w:rsidTr="004B6E35">
        <w:trPr>
          <w:trHeight w:val="405"/>
        </w:trPr>
        <w:tc>
          <w:tcPr>
            <w:tcW w:w="709" w:type="dxa"/>
            <w:vMerge/>
            <w:vAlign w:val="center"/>
          </w:tcPr>
          <w:p w14:paraId="61496AE5" w14:textId="77777777" w:rsidR="001E2404" w:rsidRPr="00A62BC3" w:rsidRDefault="001E2404" w:rsidP="001E2404">
            <w:pPr>
              <w:spacing w:after="75" w:line="360" w:lineRule="atLeast"/>
              <w:jc w:val="center"/>
              <w:rPr>
                <w:rFonts w:ascii="Times New Roman" w:eastAsia="Times New Roman" w:hAnsi="Times New Roman" w:cs="Times New Roman"/>
                <w:sz w:val="24"/>
                <w:szCs w:val="24"/>
                <w:lang w:eastAsia="ru-RU"/>
              </w:rPr>
            </w:pPr>
          </w:p>
        </w:tc>
        <w:tc>
          <w:tcPr>
            <w:tcW w:w="3402" w:type="dxa"/>
          </w:tcPr>
          <w:p w14:paraId="5896C9BA" w14:textId="456BA8B0" w:rsidR="001E2404" w:rsidRPr="00A62BC3" w:rsidRDefault="001E2404" w:rsidP="001E2404">
            <w:pPr>
              <w:pStyle w:val="ConsPlusTitle"/>
              <w:rPr>
                <w:rFonts w:ascii="Times New Roman" w:hAnsi="Times New Roman" w:cs="Times New Roman"/>
                <w:b w:val="0"/>
              </w:rPr>
            </w:pPr>
            <w:r w:rsidRPr="00A62BC3">
              <w:rPr>
                <w:rFonts w:ascii="Times New Roman" w:hAnsi="Times New Roman" w:cs="Times New Roman"/>
                <w:b w:val="0"/>
                <w:lang w:bidi="ru-RU"/>
              </w:rPr>
              <w:t xml:space="preserve">- Канализационная станция из полиэтилена PEHD тип PRO PLUS ( </w:t>
            </w:r>
            <w:proofErr w:type="spellStart"/>
            <w:r w:rsidRPr="00A62BC3">
              <w:rPr>
                <w:rFonts w:ascii="Times New Roman" w:hAnsi="Times New Roman" w:cs="Times New Roman"/>
                <w:b w:val="0"/>
                <w:lang w:bidi="ru-RU"/>
              </w:rPr>
              <w:t>Di</w:t>
            </w:r>
            <w:proofErr w:type="spellEnd"/>
            <w:r w:rsidRPr="00A62BC3">
              <w:rPr>
                <w:rFonts w:ascii="Times New Roman" w:hAnsi="Times New Roman" w:cs="Times New Roman"/>
                <w:b w:val="0"/>
                <w:lang w:bidi="ru-RU"/>
              </w:rPr>
              <w:t xml:space="preserve">=1500 </w:t>
            </w:r>
            <w:proofErr w:type="spellStart"/>
            <w:r w:rsidRPr="00A62BC3">
              <w:rPr>
                <w:rFonts w:ascii="Times New Roman" w:hAnsi="Times New Roman" w:cs="Times New Roman"/>
                <w:b w:val="0"/>
                <w:lang w:bidi="ru-RU"/>
              </w:rPr>
              <w:t>mm</w:t>
            </w:r>
            <w:proofErr w:type="spellEnd"/>
            <w:r w:rsidRPr="00A62BC3">
              <w:rPr>
                <w:rFonts w:ascii="Times New Roman" w:hAnsi="Times New Roman" w:cs="Times New Roman"/>
                <w:b w:val="0"/>
                <w:lang w:bidi="ru-RU"/>
              </w:rPr>
              <w:t xml:space="preserve"> H=4500 </w:t>
            </w:r>
            <w:proofErr w:type="spellStart"/>
            <w:r w:rsidRPr="00A62BC3">
              <w:rPr>
                <w:rFonts w:ascii="Times New Roman" w:hAnsi="Times New Roman" w:cs="Times New Roman"/>
                <w:b w:val="0"/>
                <w:lang w:bidi="ru-RU"/>
              </w:rPr>
              <w:t>mm</w:t>
            </w:r>
            <w:proofErr w:type="spellEnd"/>
            <w:r w:rsidRPr="00A62BC3">
              <w:rPr>
                <w:rFonts w:ascii="Times New Roman" w:hAnsi="Times New Roman" w:cs="Times New Roman"/>
                <w:b w:val="0"/>
                <w:lang w:bidi="ru-RU"/>
              </w:rPr>
              <w:t>)</w:t>
            </w:r>
          </w:p>
        </w:tc>
        <w:tc>
          <w:tcPr>
            <w:tcW w:w="2363" w:type="dxa"/>
            <w:vAlign w:val="center"/>
          </w:tcPr>
          <w:p w14:paraId="2BC5CC0C" w14:textId="55FC8124" w:rsidR="001E2404" w:rsidRPr="00A62BC3" w:rsidRDefault="004B2A73" w:rsidP="001E2404">
            <w:pPr>
              <w:pStyle w:val="ConsPlusTitle"/>
              <w:jc w:val="center"/>
              <w:rPr>
                <w:rFonts w:ascii="Times New Roman" w:hAnsi="Times New Roman" w:cs="Times New Roman"/>
                <w:b w:val="0"/>
              </w:rPr>
            </w:pPr>
            <w:r w:rsidRPr="00A62BC3">
              <w:rPr>
                <w:rFonts w:ascii="Times New Roman" w:hAnsi="Times New Roman" w:cs="Times New Roman"/>
                <w:b w:val="0"/>
              </w:rPr>
              <w:t>381 987,50</w:t>
            </w:r>
          </w:p>
        </w:tc>
        <w:tc>
          <w:tcPr>
            <w:tcW w:w="1611" w:type="dxa"/>
            <w:vAlign w:val="center"/>
          </w:tcPr>
          <w:p w14:paraId="5E31BC47" w14:textId="09962F63" w:rsidR="001E2404" w:rsidRPr="00A62BC3" w:rsidRDefault="004B2A73" w:rsidP="001E2404">
            <w:pPr>
              <w:jc w:val="center"/>
              <w:rPr>
                <w:rFonts w:ascii="Times New Roman" w:hAnsi="Times New Roman" w:cs="Times New Roman"/>
                <w:sz w:val="24"/>
                <w:szCs w:val="24"/>
              </w:rPr>
            </w:pPr>
            <w:r w:rsidRPr="00A62BC3">
              <w:rPr>
                <w:rFonts w:ascii="Times New Roman" w:hAnsi="Times New Roman" w:cs="Times New Roman"/>
                <w:sz w:val="24"/>
                <w:szCs w:val="24"/>
              </w:rPr>
              <w:t>9 917,17</w:t>
            </w:r>
          </w:p>
        </w:tc>
        <w:tc>
          <w:tcPr>
            <w:tcW w:w="1554" w:type="dxa"/>
            <w:vAlign w:val="center"/>
          </w:tcPr>
          <w:p w14:paraId="3510DA6B" w14:textId="41DA2A8C" w:rsidR="001E2404" w:rsidRPr="00A62BC3" w:rsidRDefault="004B2A73" w:rsidP="001E2404">
            <w:pPr>
              <w:spacing w:after="75" w:line="360" w:lineRule="atLeast"/>
              <w:jc w:val="center"/>
              <w:rPr>
                <w:rFonts w:ascii="Times New Roman" w:hAnsi="Times New Roman" w:cs="Times New Roman"/>
                <w:sz w:val="24"/>
                <w:szCs w:val="24"/>
              </w:rPr>
            </w:pPr>
            <w:r w:rsidRPr="00A62BC3">
              <w:rPr>
                <w:rFonts w:ascii="Times New Roman" w:hAnsi="Times New Roman" w:cs="Times New Roman"/>
                <w:sz w:val="24"/>
                <w:szCs w:val="24"/>
              </w:rPr>
              <w:t>2,6</w:t>
            </w:r>
          </w:p>
        </w:tc>
      </w:tr>
      <w:tr w:rsidR="001E2404" w:rsidRPr="00A62BC3" w14:paraId="3FD6BCDE" w14:textId="77777777" w:rsidTr="004B6E35">
        <w:trPr>
          <w:trHeight w:val="405"/>
        </w:trPr>
        <w:tc>
          <w:tcPr>
            <w:tcW w:w="709" w:type="dxa"/>
            <w:vMerge/>
            <w:vAlign w:val="center"/>
          </w:tcPr>
          <w:p w14:paraId="4675449F" w14:textId="77777777" w:rsidR="001E2404" w:rsidRPr="00A62BC3" w:rsidRDefault="001E2404" w:rsidP="001E2404">
            <w:pPr>
              <w:spacing w:after="75" w:line="360" w:lineRule="atLeast"/>
              <w:jc w:val="center"/>
              <w:rPr>
                <w:rFonts w:ascii="Times New Roman" w:eastAsia="Times New Roman" w:hAnsi="Times New Roman" w:cs="Times New Roman"/>
                <w:sz w:val="24"/>
                <w:szCs w:val="24"/>
                <w:lang w:eastAsia="ru-RU"/>
              </w:rPr>
            </w:pPr>
          </w:p>
        </w:tc>
        <w:tc>
          <w:tcPr>
            <w:tcW w:w="3402" w:type="dxa"/>
          </w:tcPr>
          <w:p w14:paraId="1BD65D25" w14:textId="4E333244" w:rsidR="001E2404" w:rsidRPr="00A62BC3" w:rsidRDefault="001E2404" w:rsidP="001E2404">
            <w:pPr>
              <w:pStyle w:val="ConsPlusTitle"/>
              <w:rPr>
                <w:rFonts w:ascii="Times New Roman" w:hAnsi="Times New Roman" w:cs="Times New Roman"/>
                <w:b w:val="0"/>
                <w:lang w:val="en-US"/>
              </w:rPr>
            </w:pPr>
            <w:r w:rsidRPr="00A62BC3">
              <w:rPr>
                <w:rFonts w:ascii="Times New Roman" w:hAnsi="Times New Roman" w:cs="Times New Roman"/>
                <w:b w:val="0"/>
                <w:lang w:val="en-US" w:bidi="ru-RU"/>
              </w:rPr>
              <w:t>-</w:t>
            </w:r>
            <w:r w:rsidRPr="00A62BC3">
              <w:rPr>
                <w:rFonts w:ascii="Times New Roman" w:hAnsi="Times New Roman" w:cs="Times New Roman"/>
                <w:b w:val="0"/>
                <w:lang w:bidi="ru-RU"/>
              </w:rPr>
              <w:t>Насос</w:t>
            </w:r>
            <w:r w:rsidRPr="00A62BC3">
              <w:rPr>
                <w:rFonts w:ascii="Times New Roman" w:hAnsi="Times New Roman" w:cs="Times New Roman"/>
                <w:b w:val="0"/>
                <w:lang w:val="en-US" w:bidi="ru-RU"/>
              </w:rPr>
              <w:t xml:space="preserve"> </w:t>
            </w:r>
            <w:r w:rsidRPr="00A62BC3">
              <w:rPr>
                <w:rFonts w:ascii="Times New Roman" w:hAnsi="Times New Roman" w:cs="Times New Roman"/>
                <w:b w:val="0"/>
                <w:lang w:bidi="ru-RU"/>
              </w:rPr>
              <w:t>фекальный</w:t>
            </w:r>
            <w:r w:rsidRPr="00A62BC3">
              <w:rPr>
                <w:rFonts w:ascii="Times New Roman" w:hAnsi="Times New Roman" w:cs="Times New Roman"/>
                <w:b w:val="0"/>
                <w:lang w:val="en-US" w:bidi="ru-RU"/>
              </w:rPr>
              <w:t xml:space="preserve"> Rexa FIT V06DA-216 EAD1-2-T0025-540-O</w:t>
            </w:r>
          </w:p>
        </w:tc>
        <w:tc>
          <w:tcPr>
            <w:tcW w:w="2363" w:type="dxa"/>
            <w:vAlign w:val="center"/>
          </w:tcPr>
          <w:p w14:paraId="09C01A47" w14:textId="50C3C6C2" w:rsidR="001E2404" w:rsidRPr="00A62BC3" w:rsidRDefault="004B2A73" w:rsidP="001E2404">
            <w:pPr>
              <w:pStyle w:val="ConsPlusTitle"/>
              <w:jc w:val="center"/>
              <w:rPr>
                <w:rFonts w:ascii="Times New Roman" w:hAnsi="Times New Roman" w:cs="Times New Roman"/>
                <w:b w:val="0"/>
              </w:rPr>
            </w:pPr>
            <w:r w:rsidRPr="00A62BC3">
              <w:rPr>
                <w:rFonts w:ascii="Times New Roman" w:hAnsi="Times New Roman" w:cs="Times New Roman"/>
                <w:b w:val="0"/>
              </w:rPr>
              <w:t>124 425</w:t>
            </w:r>
          </w:p>
        </w:tc>
        <w:tc>
          <w:tcPr>
            <w:tcW w:w="1611" w:type="dxa"/>
            <w:vAlign w:val="center"/>
          </w:tcPr>
          <w:p w14:paraId="29BCD45C" w14:textId="09B6C324" w:rsidR="001E2404" w:rsidRPr="00A62BC3" w:rsidRDefault="004B2A73" w:rsidP="001E2404">
            <w:pPr>
              <w:jc w:val="center"/>
              <w:rPr>
                <w:rFonts w:ascii="Times New Roman" w:hAnsi="Times New Roman" w:cs="Times New Roman"/>
                <w:sz w:val="24"/>
                <w:szCs w:val="24"/>
              </w:rPr>
            </w:pPr>
            <w:r w:rsidRPr="00A62BC3">
              <w:rPr>
                <w:rFonts w:ascii="Times New Roman" w:hAnsi="Times New Roman" w:cs="Times New Roman"/>
                <w:sz w:val="24"/>
                <w:szCs w:val="24"/>
              </w:rPr>
              <w:t>9 864,14</w:t>
            </w:r>
          </w:p>
        </w:tc>
        <w:tc>
          <w:tcPr>
            <w:tcW w:w="1554" w:type="dxa"/>
            <w:vAlign w:val="center"/>
          </w:tcPr>
          <w:p w14:paraId="4C2B9A99" w14:textId="220857C1" w:rsidR="001E2404" w:rsidRPr="00A62BC3" w:rsidRDefault="004B2A73" w:rsidP="001E2404">
            <w:pPr>
              <w:spacing w:after="75" w:line="360" w:lineRule="atLeast"/>
              <w:jc w:val="center"/>
              <w:rPr>
                <w:rFonts w:ascii="Times New Roman" w:hAnsi="Times New Roman" w:cs="Times New Roman"/>
                <w:sz w:val="24"/>
                <w:szCs w:val="24"/>
              </w:rPr>
            </w:pPr>
            <w:r w:rsidRPr="00A62BC3">
              <w:rPr>
                <w:rFonts w:ascii="Times New Roman" w:hAnsi="Times New Roman" w:cs="Times New Roman"/>
                <w:sz w:val="24"/>
                <w:szCs w:val="24"/>
              </w:rPr>
              <w:t>7,93</w:t>
            </w:r>
          </w:p>
        </w:tc>
      </w:tr>
      <w:tr w:rsidR="001E2404" w:rsidRPr="00A62BC3" w14:paraId="711568FA" w14:textId="77777777" w:rsidTr="004B6E35">
        <w:trPr>
          <w:trHeight w:val="405"/>
        </w:trPr>
        <w:tc>
          <w:tcPr>
            <w:tcW w:w="709" w:type="dxa"/>
            <w:vMerge/>
            <w:vAlign w:val="center"/>
          </w:tcPr>
          <w:p w14:paraId="4D57F5FF" w14:textId="77777777" w:rsidR="001E2404" w:rsidRPr="00A62BC3" w:rsidRDefault="001E2404" w:rsidP="001E2404">
            <w:pPr>
              <w:spacing w:after="75" w:line="360" w:lineRule="atLeast"/>
              <w:jc w:val="center"/>
              <w:rPr>
                <w:rFonts w:ascii="Times New Roman" w:eastAsia="Times New Roman" w:hAnsi="Times New Roman" w:cs="Times New Roman"/>
                <w:sz w:val="24"/>
                <w:szCs w:val="24"/>
                <w:lang w:val="en-US" w:eastAsia="ru-RU"/>
              </w:rPr>
            </w:pPr>
          </w:p>
        </w:tc>
        <w:tc>
          <w:tcPr>
            <w:tcW w:w="3402" w:type="dxa"/>
          </w:tcPr>
          <w:p w14:paraId="1D1C3BBD" w14:textId="77777777" w:rsidR="001E2404" w:rsidRPr="00A62BC3" w:rsidRDefault="001E2404" w:rsidP="001E2404">
            <w:pPr>
              <w:rPr>
                <w:rFonts w:ascii="Times New Roman" w:hAnsi="Times New Roman" w:cs="Times New Roman"/>
                <w:bCs/>
                <w:sz w:val="24"/>
                <w:szCs w:val="24"/>
                <w:lang w:eastAsia="ru-RU"/>
              </w:rPr>
            </w:pPr>
            <w:r w:rsidRPr="00A62BC3">
              <w:rPr>
                <w:rFonts w:ascii="Times New Roman" w:hAnsi="Times New Roman" w:cs="Times New Roman"/>
                <w:bCs/>
                <w:sz w:val="24"/>
                <w:szCs w:val="24"/>
                <w:lang w:eastAsia="ru-RU"/>
              </w:rPr>
              <w:t xml:space="preserve">- Наружный шкаф управления с обогревателем </w:t>
            </w:r>
            <w:proofErr w:type="spellStart"/>
            <w:r w:rsidRPr="00A62BC3">
              <w:rPr>
                <w:rFonts w:ascii="Times New Roman" w:hAnsi="Times New Roman" w:cs="Times New Roman"/>
                <w:bCs/>
                <w:sz w:val="24"/>
                <w:szCs w:val="24"/>
                <w:lang w:eastAsia="ru-RU"/>
              </w:rPr>
              <w:t>Xtreme</w:t>
            </w:r>
            <w:proofErr w:type="spellEnd"/>
            <w:r w:rsidRPr="00A62BC3">
              <w:rPr>
                <w:rFonts w:ascii="Times New Roman" w:hAnsi="Times New Roman" w:cs="Times New Roman"/>
                <w:bCs/>
                <w:sz w:val="24"/>
                <w:szCs w:val="24"/>
                <w:lang w:eastAsia="ru-RU"/>
              </w:rPr>
              <w:t xml:space="preserve"> 2x 7,5 </w:t>
            </w:r>
            <w:proofErr w:type="spellStart"/>
            <w:r w:rsidRPr="00A62BC3">
              <w:rPr>
                <w:rFonts w:ascii="Times New Roman" w:hAnsi="Times New Roman" w:cs="Times New Roman"/>
                <w:bCs/>
                <w:sz w:val="24"/>
                <w:szCs w:val="24"/>
                <w:lang w:eastAsia="ru-RU"/>
              </w:rPr>
              <w:t>kW</w:t>
            </w:r>
            <w:proofErr w:type="spellEnd"/>
          </w:p>
          <w:p w14:paraId="42851ED0" w14:textId="5F2C7DC0" w:rsidR="001E2404" w:rsidRPr="00A62BC3" w:rsidRDefault="001E2404" w:rsidP="001E2404">
            <w:pPr>
              <w:pStyle w:val="ConsPlusTitle"/>
              <w:rPr>
                <w:rFonts w:ascii="Times New Roman" w:hAnsi="Times New Roman" w:cs="Times New Roman"/>
                <w:b w:val="0"/>
              </w:rPr>
            </w:pPr>
            <w:r w:rsidRPr="00A62BC3">
              <w:rPr>
                <w:rFonts w:ascii="Times New Roman" w:hAnsi="Times New Roman" w:cs="Times New Roman"/>
                <w:b w:val="0"/>
              </w:rPr>
              <w:t>Поплавки уровня MS- 4шт.</w:t>
            </w:r>
          </w:p>
        </w:tc>
        <w:tc>
          <w:tcPr>
            <w:tcW w:w="2363" w:type="dxa"/>
            <w:vAlign w:val="center"/>
          </w:tcPr>
          <w:p w14:paraId="07FBEFFA" w14:textId="4999A319" w:rsidR="001E2404" w:rsidRPr="00A62BC3" w:rsidRDefault="004B2A73" w:rsidP="001E2404">
            <w:pPr>
              <w:pStyle w:val="ConsPlusTitle"/>
              <w:jc w:val="center"/>
              <w:rPr>
                <w:rFonts w:ascii="Times New Roman" w:hAnsi="Times New Roman" w:cs="Times New Roman"/>
                <w:b w:val="0"/>
              </w:rPr>
            </w:pPr>
            <w:r w:rsidRPr="00A62BC3">
              <w:rPr>
                <w:rFonts w:ascii="Times New Roman" w:hAnsi="Times New Roman" w:cs="Times New Roman"/>
                <w:b w:val="0"/>
              </w:rPr>
              <w:t>34 100</w:t>
            </w:r>
          </w:p>
        </w:tc>
        <w:tc>
          <w:tcPr>
            <w:tcW w:w="1611" w:type="dxa"/>
            <w:vAlign w:val="center"/>
          </w:tcPr>
          <w:p w14:paraId="6731F833" w14:textId="1DE389B7" w:rsidR="001E2404" w:rsidRPr="00A62BC3" w:rsidRDefault="004B2A73" w:rsidP="001E2404">
            <w:pPr>
              <w:jc w:val="center"/>
              <w:rPr>
                <w:rFonts w:ascii="Times New Roman" w:hAnsi="Times New Roman" w:cs="Times New Roman"/>
                <w:sz w:val="24"/>
                <w:szCs w:val="24"/>
              </w:rPr>
            </w:pPr>
            <w:r w:rsidRPr="00A62BC3">
              <w:rPr>
                <w:rFonts w:ascii="Times New Roman" w:hAnsi="Times New Roman" w:cs="Times New Roman"/>
                <w:sz w:val="24"/>
                <w:szCs w:val="24"/>
              </w:rPr>
              <w:t>9 758,07</w:t>
            </w:r>
          </w:p>
        </w:tc>
        <w:tc>
          <w:tcPr>
            <w:tcW w:w="1554" w:type="dxa"/>
            <w:vAlign w:val="center"/>
          </w:tcPr>
          <w:p w14:paraId="030BA714" w14:textId="4C2F55D9" w:rsidR="001E2404" w:rsidRPr="00A62BC3" w:rsidRDefault="004B2A73" w:rsidP="001E2404">
            <w:pPr>
              <w:spacing w:after="75" w:line="360" w:lineRule="atLeast"/>
              <w:jc w:val="center"/>
              <w:rPr>
                <w:rFonts w:ascii="Times New Roman" w:hAnsi="Times New Roman" w:cs="Times New Roman"/>
                <w:sz w:val="24"/>
                <w:szCs w:val="24"/>
              </w:rPr>
            </w:pPr>
            <w:r w:rsidRPr="00A62BC3">
              <w:rPr>
                <w:rFonts w:ascii="Times New Roman" w:hAnsi="Times New Roman" w:cs="Times New Roman"/>
                <w:sz w:val="24"/>
                <w:szCs w:val="24"/>
              </w:rPr>
              <w:t>28,62</w:t>
            </w:r>
          </w:p>
        </w:tc>
      </w:tr>
      <w:tr w:rsidR="001E2404" w:rsidRPr="00A62BC3" w14:paraId="6C59D6B4" w14:textId="77777777" w:rsidTr="004B6E35">
        <w:trPr>
          <w:trHeight w:val="405"/>
        </w:trPr>
        <w:tc>
          <w:tcPr>
            <w:tcW w:w="709" w:type="dxa"/>
            <w:vMerge/>
            <w:vAlign w:val="center"/>
          </w:tcPr>
          <w:p w14:paraId="1B63118E" w14:textId="77777777" w:rsidR="001E2404" w:rsidRPr="00A62BC3" w:rsidRDefault="001E2404" w:rsidP="001E2404">
            <w:pPr>
              <w:spacing w:after="75" w:line="360" w:lineRule="atLeast"/>
              <w:jc w:val="center"/>
              <w:rPr>
                <w:rFonts w:ascii="Times New Roman" w:eastAsia="Times New Roman" w:hAnsi="Times New Roman" w:cs="Times New Roman"/>
                <w:sz w:val="24"/>
                <w:szCs w:val="24"/>
                <w:lang w:eastAsia="ru-RU"/>
              </w:rPr>
            </w:pPr>
          </w:p>
        </w:tc>
        <w:tc>
          <w:tcPr>
            <w:tcW w:w="3402" w:type="dxa"/>
          </w:tcPr>
          <w:p w14:paraId="42A54343" w14:textId="48E12284" w:rsidR="001E2404" w:rsidRPr="00A62BC3" w:rsidRDefault="001E2404" w:rsidP="001E2404">
            <w:pPr>
              <w:pStyle w:val="ConsPlusTitle"/>
              <w:rPr>
                <w:rFonts w:ascii="Times New Roman" w:hAnsi="Times New Roman" w:cs="Times New Roman"/>
                <w:b w:val="0"/>
              </w:rPr>
            </w:pPr>
            <w:r w:rsidRPr="00A62BC3">
              <w:rPr>
                <w:rFonts w:ascii="Times New Roman" w:hAnsi="Times New Roman" w:cs="Times New Roman"/>
                <w:b w:val="0"/>
              </w:rPr>
              <w:t>- Шеф-монтаж и пусконаладочные работы</w:t>
            </w:r>
          </w:p>
        </w:tc>
        <w:tc>
          <w:tcPr>
            <w:tcW w:w="2363" w:type="dxa"/>
            <w:vAlign w:val="center"/>
          </w:tcPr>
          <w:p w14:paraId="5912308A" w14:textId="0237EF52" w:rsidR="001E2404" w:rsidRPr="00A62BC3" w:rsidRDefault="00D24036" w:rsidP="001E2404">
            <w:pPr>
              <w:pStyle w:val="ConsPlusTitle"/>
              <w:jc w:val="center"/>
              <w:rPr>
                <w:rFonts w:ascii="Times New Roman" w:hAnsi="Times New Roman" w:cs="Times New Roman"/>
                <w:b w:val="0"/>
              </w:rPr>
            </w:pPr>
            <w:r w:rsidRPr="00A62BC3">
              <w:rPr>
                <w:rFonts w:ascii="Times New Roman" w:hAnsi="Times New Roman" w:cs="Times New Roman"/>
                <w:b w:val="0"/>
              </w:rPr>
              <w:t>10 331</w:t>
            </w:r>
          </w:p>
        </w:tc>
        <w:tc>
          <w:tcPr>
            <w:tcW w:w="1611" w:type="dxa"/>
            <w:vAlign w:val="center"/>
          </w:tcPr>
          <w:p w14:paraId="29DCF7C0" w14:textId="76724249" w:rsidR="001E2404" w:rsidRPr="00A62BC3" w:rsidRDefault="00D24036" w:rsidP="001E2404">
            <w:pPr>
              <w:jc w:val="center"/>
              <w:rPr>
                <w:rFonts w:ascii="Times New Roman" w:hAnsi="Times New Roman" w:cs="Times New Roman"/>
                <w:sz w:val="24"/>
                <w:szCs w:val="24"/>
              </w:rPr>
            </w:pPr>
            <w:r w:rsidRPr="00A62BC3">
              <w:rPr>
                <w:rFonts w:ascii="Times New Roman" w:hAnsi="Times New Roman" w:cs="Times New Roman"/>
                <w:sz w:val="24"/>
                <w:szCs w:val="24"/>
              </w:rPr>
              <w:t>1 794,64</w:t>
            </w:r>
          </w:p>
        </w:tc>
        <w:tc>
          <w:tcPr>
            <w:tcW w:w="1554" w:type="dxa"/>
            <w:vAlign w:val="center"/>
          </w:tcPr>
          <w:p w14:paraId="1D193D85" w14:textId="374AA337" w:rsidR="001E2404" w:rsidRPr="00A62BC3" w:rsidRDefault="00D24036" w:rsidP="001E2404">
            <w:pPr>
              <w:spacing w:after="75" w:line="360" w:lineRule="atLeast"/>
              <w:jc w:val="center"/>
              <w:rPr>
                <w:rFonts w:ascii="Times New Roman" w:hAnsi="Times New Roman" w:cs="Times New Roman"/>
                <w:sz w:val="24"/>
                <w:szCs w:val="24"/>
              </w:rPr>
            </w:pPr>
            <w:r w:rsidRPr="00A62BC3">
              <w:rPr>
                <w:rFonts w:ascii="Times New Roman" w:hAnsi="Times New Roman" w:cs="Times New Roman"/>
                <w:sz w:val="24"/>
                <w:szCs w:val="24"/>
              </w:rPr>
              <w:t>17,38</w:t>
            </w:r>
          </w:p>
        </w:tc>
      </w:tr>
    </w:tbl>
    <w:p w14:paraId="52639872" w14:textId="77777777" w:rsidR="008A713C" w:rsidRPr="00A62BC3" w:rsidRDefault="008A713C"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768B02F0" w14:textId="77777777" w:rsidR="0034249E" w:rsidRPr="00A62BC3" w:rsidRDefault="0034249E" w:rsidP="0034249E">
      <w:pPr>
        <w:shd w:val="clear" w:color="auto" w:fill="FFFFFF"/>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4DFCB3B6" w14:textId="3BE37E15" w:rsidR="0034249E" w:rsidRPr="00A62BC3" w:rsidRDefault="0034249E" w:rsidP="0034249E">
      <w:pPr>
        <w:shd w:val="clear" w:color="auto" w:fill="FFFFFF"/>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«___» _________ 202</w:t>
      </w:r>
      <w:r w:rsidR="00D804B2" w:rsidRPr="00A62BC3">
        <w:rPr>
          <w:rFonts w:ascii="Times New Roman" w:eastAsia="Times New Roman" w:hAnsi="Times New Roman" w:cs="Times New Roman"/>
          <w:sz w:val="24"/>
          <w:szCs w:val="24"/>
          <w:lang w:eastAsia="ru-RU"/>
        </w:rPr>
        <w:t>4</w:t>
      </w:r>
      <w:r w:rsidRPr="00A62BC3">
        <w:rPr>
          <w:rFonts w:ascii="Times New Roman" w:eastAsia="Times New Roman" w:hAnsi="Times New Roman" w:cs="Times New Roman"/>
          <w:sz w:val="24"/>
          <w:szCs w:val="24"/>
          <w:lang w:eastAsia="ru-RU"/>
        </w:rPr>
        <w:t xml:space="preserve"> г.     </w:t>
      </w:r>
    </w:p>
    <w:p w14:paraId="72AED69B" w14:textId="10ED8663" w:rsidR="005C0C83" w:rsidRPr="00A62BC3"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b/>
          <w:sz w:val="24"/>
          <w:szCs w:val="24"/>
          <w:lang w:eastAsia="ru-RU"/>
        </w:rPr>
        <w:t>Условия контракта</w:t>
      </w:r>
      <w:r w:rsidRPr="00A62BC3">
        <w:rPr>
          <w:rFonts w:ascii="Times New Roman" w:eastAsia="Times New Roman" w:hAnsi="Times New Roman" w:cs="Times New Roman"/>
          <w:sz w:val="24"/>
          <w:szCs w:val="24"/>
          <w:lang w:eastAsia="ru-RU"/>
        </w:rPr>
        <w:t xml:space="preserve"> – согласно проекту Контракта (</w:t>
      </w:r>
      <w:r w:rsidR="00CD63FC" w:rsidRPr="00A62BC3">
        <w:rPr>
          <w:rFonts w:ascii="Times New Roman" w:eastAsia="Times New Roman" w:hAnsi="Times New Roman" w:cs="Times New Roman"/>
          <w:sz w:val="24"/>
          <w:szCs w:val="24"/>
          <w:lang w:eastAsia="ru-RU"/>
        </w:rPr>
        <w:t xml:space="preserve">по Лоту № 1 - </w:t>
      </w:r>
      <w:r w:rsidRPr="00A62BC3">
        <w:rPr>
          <w:rFonts w:ascii="Times New Roman" w:eastAsia="Times New Roman" w:hAnsi="Times New Roman" w:cs="Times New Roman"/>
          <w:sz w:val="24"/>
          <w:szCs w:val="24"/>
          <w:lang w:eastAsia="ru-RU"/>
        </w:rPr>
        <w:t>Приложение №</w:t>
      </w:r>
      <w:r w:rsidR="0084056F" w:rsidRPr="00A62BC3">
        <w:rPr>
          <w:rFonts w:ascii="Times New Roman" w:eastAsia="Times New Roman" w:hAnsi="Times New Roman" w:cs="Times New Roman"/>
          <w:sz w:val="24"/>
          <w:szCs w:val="24"/>
          <w:lang w:eastAsia="ru-RU"/>
        </w:rPr>
        <w:t xml:space="preserve"> </w:t>
      </w:r>
      <w:r w:rsidR="00BF0524" w:rsidRPr="00A62BC3">
        <w:rPr>
          <w:rFonts w:ascii="Times New Roman" w:eastAsia="Times New Roman" w:hAnsi="Times New Roman" w:cs="Times New Roman"/>
          <w:sz w:val="24"/>
          <w:szCs w:val="24"/>
          <w:lang w:eastAsia="ru-RU"/>
        </w:rPr>
        <w:t>3</w:t>
      </w:r>
      <w:r w:rsidRPr="00A62BC3">
        <w:rPr>
          <w:rFonts w:ascii="Times New Roman" w:eastAsia="Times New Roman" w:hAnsi="Times New Roman" w:cs="Times New Roman"/>
          <w:sz w:val="24"/>
          <w:szCs w:val="24"/>
          <w:lang w:eastAsia="ru-RU"/>
        </w:rPr>
        <w:t xml:space="preserve"> к настоящей Закупочной документации).</w:t>
      </w:r>
    </w:p>
    <w:p w14:paraId="1FD09ADC" w14:textId="77777777" w:rsidR="00D937C8" w:rsidRPr="00A62BC3" w:rsidRDefault="00D937C8"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b/>
          <w:sz w:val="24"/>
          <w:szCs w:val="24"/>
          <w:lang w:eastAsia="ru-RU"/>
        </w:rPr>
        <w:t>Источник финансирования:</w:t>
      </w:r>
      <w:r w:rsidRPr="00A62BC3">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24E93FB8" w14:textId="77777777" w:rsidR="00BD2F93" w:rsidRPr="00A62BC3" w:rsidRDefault="00D937C8"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
          <w:bCs/>
          <w:sz w:val="24"/>
          <w:szCs w:val="24"/>
          <w:lang w:eastAsia="ru-RU"/>
        </w:rPr>
        <w:t xml:space="preserve">Место проведения закупки - </w:t>
      </w:r>
      <w:r w:rsidR="00BD2F93" w:rsidRPr="00A62BC3">
        <w:rPr>
          <w:rFonts w:ascii="Times New Roman" w:eastAsia="Times New Roman" w:hAnsi="Times New Roman" w:cs="Times New Roman"/>
          <w:bCs/>
          <w:sz w:val="24"/>
          <w:szCs w:val="24"/>
          <w:lang w:eastAsia="ru-RU"/>
        </w:rPr>
        <w:t xml:space="preserve">г. Тирасполь, ул. Луначарского, 9, </w:t>
      </w:r>
      <w:r w:rsidR="00A32B96" w:rsidRPr="00A62BC3">
        <w:rPr>
          <w:rFonts w:ascii="Times New Roman" w:eastAsia="Times New Roman" w:hAnsi="Times New Roman" w:cs="Times New Roman"/>
          <w:bCs/>
          <w:sz w:val="24"/>
          <w:szCs w:val="24"/>
          <w:lang w:eastAsia="ru-RU"/>
        </w:rPr>
        <w:t>актовый зал.</w:t>
      </w:r>
    </w:p>
    <w:p w14:paraId="6FB198B4" w14:textId="20CD9C48" w:rsidR="00651DD3" w:rsidRPr="00A62BC3" w:rsidRDefault="00D937C8"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 xml:space="preserve">Дата и время проведения закупки </w:t>
      </w:r>
      <w:r w:rsidRPr="00D55ECC">
        <w:rPr>
          <w:rFonts w:ascii="Times New Roman" w:eastAsia="Times New Roman" w:hAnsi="Times New Roman" w:cs="Times New Roman"/>
          <w:b/>
          <w:bCs/>
          <w:sz w:val="24"/>
          <w:szCs w:val="24"/>
          <w:lang w:eastAsia="ru-RU"/>
        </w:rPr>
        <w:t xml:space="preserve">– </w:t>
      </w:r>
      <w:r w:rsidR="00BD2F93" w:rsidRPr="00D55ECC">
        <w:rPr>
          <w:rFonts w:ascii="Times New Roman" w:eastAsia="Times New Roman" w:hAnsi="Times New Roman" w:cs="Times New Roman"/>
          <w:bCs/>
          <w:sz w:val="24"/>
          <w:szCs w:val="24"/>
          <w:lang w:eastAsia="ru-RU"/>
        </w:rPr>
        <w:t>«</w:t>
      </w:r>
      <w:r w:rsidR="00D55ECC" w:rsidRPr="00D55ECC">
        <w:rPr>
          <w:rFonts w:ascii="Times New Roman" w:eastAsia="Times New Roman" w:hAnsi="Times New Roman" w:cs="Times New Roman"/>
          <w:bCs/>
          <w:sz w:val="24"/>
          <w:szCs w:val="24"/>
          <w:lang w:eastAsia="ru-RU"/>
        </w:rPr>
        <w:t>11</w:t>
      </w:r>
      <w:r w:rsidR="00BD6171" w:rsidRPr="00D55ECC">
        <w:rPr>
          <w:rFonts w:ascii="Times New Roman" w:eastAsia="Times New Roman" w:hAnsi="Times New Roman" w:cs="Times New Roman"/>
          <w:bCs/>
          <w:sz w:val="24"/>
          <w:szCs w:val="24"/>
          <w:lang w:eastAsia="ru-RU"/>
        </w:rPr>
        <w:t>»</w:t>
      </w:r>
      <w:r w:rsidR="00BD2F93" w:rsidRPr="00D55ECC">
        <w:rPr>
          <w:rFonts w:ascii="Times New Roman" w:eastAsia="Times New Roman" w:hAnsi="Times New Roman" w:cs="Times New Roman"/>
          <w:bCs/>
          <w:sz w:val="24"/>
          <w:szCs w:val="24"/>
          <w:lang w:eastAsia="ru-RU"/>
        </w:rPr>
        <w:t xml:space="preserve"> </w:t>
      </w:r>
      <w:r w:rsidR="00D55ECC" w:rsidRPr="00D55ECC">
        <w:rPr>
          <w:rFonts w:ascii="Times New Roman" w:eastAsia="Times New Roman" w:hAnsi="Times New Roman" w:cs="Times New Roman"/>
          <w:bCs/>
          <w:sz w:val="24"/>
          <w:szCs w:val="24"/>
          <w:lang w:eastAsia="ru-RU"/>
        </w:rPr>
        <w:t>октября</w:t>
      </w:r>
      <w:r w:rsidR="00BD2F93" w:rsidRPr="00D55ECC">
        <w:rPr>
          <w:rFonts w:ascii="Times New Roman" w:eastAsia="Times New Roman" w:hAnsi="Times New Roman" w:cs="Times New Roman"/>
          <w:bCs/>
          <w:sz w:val="24"/>
          <w:szCs w:val="24"/>
          <w:lang w:eastAsia="ru-RU"/>
        </w:rPr>
        <w:t xml:space="preserve"> 202</w:t>
      </w:r>
      <w:r w:rsidR="00D804B2" w:rsidRPr="00D55ECC">
        <w:rPr>
          <w:rFonts w:ascii="Times New Roman" w:eastAsia="Times New Roman" w:hAnsi="Times New Roman" w:cs="Times New Roman"/>
          <w:bCs/>
          <w:sz w:val="24"/>
          <w:szCs w:val="24"/>
          <w:lang w:eastAsia="ru-RU"/>
        </w:rPr>
        <w:t>4</w:t>
      </w:r>
      <w:r w:rsidR="00BD2F93" w:rsidRPr="00D55ECC">
        <w:rPr>
          <w:rFonts w:ascii="Times New Roman" w:eastAsia="Times New Roman" w:hAnsi="Times New Roman" w:cs="Times New Roman"/>
          <w:bCs/>
          <w:sz w:val="24"/>
          <w:szCs w:val="24"/>
          <w:lang w:eastAsia="ru-RU"/>
        </w:rPr>
        <w:t xml:space="preserve"> г. в </w:t>
      </w:r>
      <w:r w:rsidR="004C710B" w:rsidRPr="00D55ECC">
        <w:rPr>
          <w:rFonts w:ascii="Times New Roman" w:eastAsia="Times New Roman" w:hAnsi="Times New Roman" w:cs="Times New Roman"/>
          <w:bCs/>
          <w:sz w:val="24"/>
          <w:szCs w:val="24"/>
          <w:lang w:eastAsia="ru-RU"/>
        </w:rPr>
        <w:t>09</w:t>
      </w:r>
      <w:r w:rsidRPr="00D55ECC">
        <w:rPr>
          <w:rFonts w:ascii="Times New Roman" w:eastAsia="Times New Roman" w:hAnsi="Times New Roman" w:cs="Times New Roman"/>
          <w:bCs/>
          <w:sz w:val="24"/>
          <w:szCs w:val="24"/>
          <w:lang w:eastAsia="ru-RU"/>
        </w:rPr>
        <w:t>-00 часов.</w:t>
      </w:r>
      <w:r w:rsidRPr="00A62BC3">
        <w:rPr>
          <w:rFonts w:ascii="Times New Roman" w:eastAsia="Times New Roman" w:hAnsi="Times New Roman" w:cs="Times New Roman"/>
          <w:b/>
          <w:bCs/>
          <w:sz w:val="24"/>
          <w:szCs w:val="24"/>
          <w:lang w:eastAsia="ru-RU"/>
        </w:rPr>
        <w:t xml:space="preserve"> </w:t>
      </w:r>
    </w:p>
    <w:p w14:paraId="04C5CB43"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54B7AE88" w14:textId="77777777" w:rsidR="005D12EF" w:rsidRPr="00A62BC3" w:rsidRDefault="005D12EF"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25AF8C12" w14:textId="7F994653" w:rsidR="005D12EF" w:rsidRPr="00A62BC3"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Открытый аукцион проводится путем снижения </w:t>
      </w:r>
      <w:r w:rsidR="0028283A" w:rsidRPr="00A62BC3">
        <w:rPr>
          <w:rFonts w:ascii="Times New Roman" w:eastAsia="Times New Roman" w:hAnsi="Times New Roman" w:cs="Times New Roman"/>
          <w:sz w:val="24"/>
          <w:szCs w:val="24"/>
          <w:lang w:eastAsia="ru-RU"/>
        </w:rPr>
        <w:t>минимальной суммы единиц товара</w:t>
      </w:r>
      <w:r w:rsidRPr="00A62BC3">
        <w:rPr>
          <w:rFonts w:ascii="Times New Roman" w:eastAsia="Times New Roman" w:hAnsi="Times New Roman" w:cs="Times New Roman"/>
          <w:sz w:val="24"/>
          <w:szCs w:val="24"/>
          <w:lang w:eastAsia="ru-RU"/>
        </w:rPr>
        <w:t>, указанной в документации об открытом аукционе, на «шаг аукциона».</w:t>
      </w:r>
    </w:p>
    <w:p w14:paraId="5A9D6142" w14:textId="58707D0F" w:rsidR="005D12EF" w:rsidRPr="00A62BC3"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«Шаг аукциона» устанавливается в размере 0,5 процента </w:t>
      </w:r>
      <w:r w:rsidR="0028283A" w:rsidRPr="00A62BC3">
        <w:rPr>
          <w:rFonts w:ascii="Times New Roman" w:eastAsia="Times New Roman" w:hAnsi="Times New Roman" w:cs="Times New Roman"/>
          <w:sz w:val="24"/>
          <w:szCs w:val="24"/>
          <w:lang w:eastAsia="ru-RU"/>
        </w:rPr>
        <w:t>минимальной суммы единиц товара</w:t>
      </w:r>
      <w:r w:rsidRPr="00A62BC3">
        <w:rPr>
          <w:rFonts w:ascii="Times New Roman" w:eastAsia="Times New Roman" w:hAnsi="Times New Roman" w:cs="Times New Roman"/>
          <w:sz w:val="24"/>
          <w:szCs w:val="24"/>
          <w:lang w:eastAsia="ru-RU"/>
        </w:rPr>
        <w:t>.</w:t>
      </w:r>
    </w:p>
    <w:p w14:paraId="0AB8D26D" w14:textId="77777777" w:rsidR="00570BDC" w:rsidRPr="00A62BC3"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BC81A7B" w14:textId="77777777" w:rsidR="00472F05" w:rsidRPr="00A62BC3" w:rsidRDefault="00472F05" w:rsidP="00472F0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1EF52CCC"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BE670EE" w14:textId="7E7C2AF1" w:rsidR="00440E10" w:rsidRPr="00A62BC3"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1B7471D9" w14:textId="02ED3D7F" w:rsidR="00440E10" w:rsidRPr="00A62BC3"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Cs/>
          <w:sz w:val="24"/>
          <w:szCs w:val="24"/>
          <w:lang w:eastAsia="ru-RU"/>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p w14:paraId="395AFAA3" w14:textId="77777777" w:rsidR="00E23E1A" w:rsidRPr="00A62BC3" w:rsidRDefault="00E23E1A" w:rsidP="005F6601">
      <w:pPr>
        <w:pStyle w:val="a7"/>
        <w:shd w:val="clear" w:color="auto" w:fill="FFFFFF"/>
        <w:spacing w:before="0" w:beforeAutospacing="0" w:after="0" w:afterAutospacing="0"/>
        <w:ind w:firstLine="708"/>
        <w:rPr>
          <w:b/>
        </w:rPr>
      </w:pPr>
      <w:r w:rsidRPr="00A62BC3">
        <w:rPr>
          <w:b/>
          <w:bCs/>
        </w:rPr>
        <w:t xml:space="preserve">Порядок проведения </w:t>
      </w:r>
      <w:r w:rsidR="00FF4949" w:rsidRPr="00A62BC3">
        <w:rPr>
          <w:b/>
          <w:bCs/>
        </w:rPr>
        <w:t>открытого аукциона</w:t>
      </w:r>
      <w:r w:rsidR="005F6601" w:rsidRPr="00A62BC3">
        <w:rPr>
          <w:b/>
          <w:bCs/>
        </w:rPr>
        <w:t>:</w:t>
      </w:r>
    </w:p>
    <w:p w14:paraId="724E02DF" w14:textId="77777777" w:rsidR="00FF4949" w:rsidRPr="00A62BC3" w:rsidRDefault="00FF494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Открытый аукцион проводится в два этапа.</w:t>
      </w:r>
    </w:p>
    <w:p w14:paraId="27DE752C" w14:textId="207604BA" w:rsidR="00D804B2" w:rsidRPr="00A62BC3" w:rsidRDefault="00C834A0" w:rsidP="004A323F">
      <w:pPr>
        <w:shd w:val="clear" w:color="auto" w:fill="FFFFFF"/>
        <w:spacing w:after="0" w:line="240" w:lineRule="auto"/>
        <w:ind w:firstLine="708"/>
        <w:jc w:val="both"/>
        <w:rPr>
          <w:rStyle w:val="af2"/>
          <w:rFonts w:ascii="Times New Roman" w:eastAsia="Times New Roman" w:hAnsi="Times New Roman" w:cs="Times New Roman"/>
          <w:bCs/>
          <w:color w:val="auto"/>
          <w:sz w:val="24"/>
          <w:szCs w:val="24"/>
          <w:lang w:eastAsia="ru-RU"/>
        </w:rPr>
      </w:pPr>
      <w:r w:rsidRPr="00A62BC3">
        <w:rPr>
          <w:rFonts w:ascii="Times New Roman" w:eastAsia="Times New Roman" w:hAnsi="Times New Roman" w:cs="Times New Roman"/>
          <w:bCs/>
          <w:sz w:val="24"/>
          <w:szCs w:val="24"/>
          <w:lang w:eastAsia="ru-RU"/>
        </w:rPr>
        <w:t xml:space="preserve">Документация о проведении открытого аукциона </w:t>
      </w:r>
      <w:r w:rsidR="000B0BC1" w:rsidRPr="00A62BC3">
        <w:rPr>
          <w:rFonts w:ascii="Times New Roman" w:hAnsi="Times New Roman" w:cs="Times New Roman"/>
          <w:bCs/>
          <w:sz w:val="24"/>
          <w:szCs w:val="24"/>
          <w:lang w:bidi="ru-RU"/>
        </w:rPr>
        <w:t>комплектной канализационной насосной станции с последующим выполнением шефмонтажа и пуско-наладочных работ по адресу: г. Тирасполь, ул. Р. Люксембург</w:t>
      </w:r>
      <w:r w:rsidR="000B0BC1" w:rsidRPr="00A62BC3">
        <w:rPr>
          <w:rFonts w:ascii="Times New Roman" w:eastAsia="Times New Roman" w:hAnsi="Times New Roman" w:cs="Times New Roman"/>
          <w:bCs/>
          <w:sz w:val="24"/>
          <w:szCs w:val="24"/>
          <w:lang w:eastAsia="ru-RU"/>
        </w:rPr>
        <w:t xml:space="preserve"> </w:t>
      </w:r>
      <w:r w:rsidR="008132CD" w:rsidRPr="00A62BC3">
        <w:rPr>
          <w:rFonts w:ascii="Times New Roman" w:eastAsia="Times New Roman" w:hAnsi="Times New Roman" w:cs="Times New Roman"/>
          <w:bCs/>
          <w:sz w:val="24"/>
          <w:szCs w:val="24"/>
          <w:lang w:eastAsia="ru-RU"/>
        </w:rPr>
        <w:t>размещена на сайте</w:t>
      </w:r>
      <w:r w:rsidR="00A53EE5" w:rsidRPr="00A62BC3">
        <w:rPr>
          <w:rFonts w:ascii="Times New Roman" w:eastAsia="Times New Roman" w:hAnsi="Times New Roman" w:cs="Times New Roman"/>
          <w:bCs/>
          <w:sz w:val="24"/>
          <w:szCs w:val="24"/>
          <w:lang w:eastAsia="ru-RU"/>
        </w:rPr>
        <w:t xml:space="preserve"> </w:t>
      </w:r>
      <w:hyperlink r:id="rId9" w:history="1">
        <w:r w:rsidR="00856287" w:rsidRPr="00A62BC3">
          <w:rPr>
            <w:rStyle w:val="af2"/>
            <w:rFonts w:ascii="Times New Roman" w:eastAsia="Times New Roman" w:hAnsi="Times New Roman" w:cs="Times New Roman"/>
            <w:bCs/>
            <w:color w:val="auto"/>
            <w:sz w:val="24"/>
            <w:szCs w:val="24"/>
            <w:lang w:eastAsia="ru-RU"/>
          </w:rPr>
          <w:t>www.zakupki.gospmr.org</w:t>
        </w:r>
      </w:hyperlink>
      <w:r w:rsidR="00D804B2" w:rsidRPr="00A62BC3">
        <w:rPr>
          <w:rStyle w:val="af2"/>
          <w:rFonts w:ascii="Times New Roman" w:eastAsia="Times New Roman" w:hAnsi="Times New Roman" w:cs="Times New Roman"/>
          <w:bCs/>
          <w:color w:val="auto"/>
          <w:sz w:val="24"/>
          <w:szCs w:val="24"/>
          <w:lang w:eastAsia="ru-RU"/>
        </w:rPr>
        <w:t>.</w:t>
      </w:r>
    </w:p>
    <w:p w14:paraId="310A196C" w14:textId="1C41D2C2"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6B7E1441"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5EDC0184"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9330131"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74C17F47"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lastRenderedPageBreak/>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E3CB5C3"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Первый этап открытого аукциона:</w:t>
      </w:r>
    </w:p>
    <w:p w14:paraId="3A15D421"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7277CB1B"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78B7B1D5"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3A2E2F4A"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8D90DEA"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59F7904A"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09674F43"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5B5871CA"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6B1231EA"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14:paraId="3411CE8D"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2A2DCA78"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39BD2FDE"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29E21C0F"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Второй этап:</w:t>
      </w:r>
    </w:p>
    <w:p w14:paraId="625B3F11"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lastRenderedPageBreak/>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18F6449"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5507410D"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12576538"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3DD2D27C"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5BE1C147"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7EC09FA6"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3EB9A1DC"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Открытый аукцион проводится в следующем порядке:</w:t>
      </w:r>
    </w:p>
    <w:p w14:paraId="728346D1"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3140AE39"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19688292" w14:textId="77777777" w:rsidR="004A323F" w:rsidRPr="00A62BC3" w:rsidRDefault="004A323F" w:rsidP="004A323F">
      <w:pPr>
        <w:spacing w:after="0" w:line="240" w:lineRule="auto"/>
        <w:ind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bCs/>
          <w:sz w:val="24"/>
          <w:szCs w:val="24"/>
          <w:lang w:eastAsia="ru-RU"/>
        </w:rPr>
        <w:t xml:space="preserve">б) </w:t>
      </w:r>
      <w:r w:rsidRPr="00A62BC3">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5965E7EA"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57EE3C9"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bCs/>
          <w:sz w:val="24"/>
          <w:szCs w:val="24"/>
          <w:lang w:eastAsia="ru-RU"/>
        </w:rPr>
        <w:t xml:space="preserve">г) </w:t>
      </w:r>
      <w:r w:rsidRPr="00A62BC3">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5FF55F73"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lastRenderedPageBreak/>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635B98EA" w14:textId="77777777" w:rsidR="004A323F" w:rsidRPr="00A62BC3" w:rsidRDefault="004A323F" w:rsidP="004A323F">
      <w:pPr>
        <w:spacing w:after="0" w:line="240" w:lineRule="auto"/>
        <w:ind w:firstLine="709"/>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sz w:val="24"/>
          <w:szCs w:val="24"/>
          <w:lang w:eastAsia="ru-RU"/>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4C06368D"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2567AE7E"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A62BC3">
        <w:t xml:space="preserve"> </w:t>
      </w:r>
      <w:r w:rsidRPr="00A62BC3">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159DE780"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65C6D72A" w14:textId="552D604E"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183952E8"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6A2E504A"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0DCB2810"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45CCA6FC"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w:t>
      </w:r>
      <w:r w:rsidRPr="00A62BC3">
        <w:rPr>
          <w:rFonts w:ascii="Times New Roman" w:eastAsia="Times New Roman" w:hAnsi="Times New Roman" w:cs="Times New Roman"/>
          <w:bCs/>
          <w:sz w:val="24"/>
          <w:szCs w:val="24"/>
          <w:lang w:eastAsia="ru-RU"/>
        </w:rPr>
        <w:lastRenderedPageBreak/>
        <w:t>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72EDBBA"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3BB041AB" w14:textId="77777777" w:rsidR="004A323F" w:rsidRPr="00A62BC3"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73D40174"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2748B228"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AE77B7A"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0D78D416"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6F6CFE85"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436D2CCD"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E5C914F"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503F5F90"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б) изменение регулируемых цен (тарифов) на товары;</w:t>
      </w:r>
    </w:p>
    <w:p w14:paraId="2A41E551"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D070B46"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524854C5"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3BE8E953"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4BF43C" w14:textId="77777777" w:rsidR="004A323F" w:rsidRPr="00A62BC3" w:rsidRDefault="004A323F" w:rsidP="004A323F">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lastRenderedPageBreak/>
        <w:t>Информация о возможности одностороннего отказа от исполнения контракта.</w:t>
      </w:r>
    </w:p>
    <w:p w14:paraId="09E58EE5"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46A7ACA6"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99744C2"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2B3581E5"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EC5099B"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80E49DD"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473472DC"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2273804"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59CBFFA" w14:textId="48D46B99"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97DC173"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8731459" w14:textId="77777777" w:rsidR="004A323F" w:rsidRPr="00A62BC3"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3C7F8E64" w14:textId="6E3D35FA" w:rsidR="002718B6" w:rsidRPr="00A62BC3" w:rsidRDefault="004A323F" w:rsidP="00EE6A97">
      <w:pPr>
        <w:shd w:val="clear" w:color="auto" w:fill="FFFFFF"/>
        <w:spacing w:after="0" w:line="240" w:lineRule="auto"/>
        <w:ind w:firstLine="709"/>
        <w:jc w:val="both"/>
        <w:rPr>
          <w:rFonts w:ascii="Times New Roman" w:hAnsi="Times New Roman" w:cs="Times New Roman"/>
          <w:sz w:val="24"/>
          <w:szCs w:val="24"/>
        </w:rPr>
      </w:pPr>
      <w:r w:rsidRPr="00A62BC3">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1989BDC3" w14:textId="77777777" w:rsidR="00CA3B65" w:rsidRPr="00A62BC3" w:rsidRDefault="00CA3B65" w:rsidP="00ED67B0">
      <w:pPr>
        <w:spacing w:after="0" w:line="240" w:lineRule="auto"/>
        <w:jc w:val="right"/>
        <w:rPr>
          <w:rFonts w:ascii="Times New Roman" w:hAnsi="Times New Roman" w:cs="Times New Roman"/>
          <w:sz w:val="24"/>
          <w:szCs w:val="24"/>
        </w:rPr>
        <w:sectPr w:rsidR="00CA3B65" w:rsidRPr="00A62BC3" w:rsidSect="001C6EE2">
          <w:headerReference w:type="default" r:id="rId10"/>
          <w:pgSz w:w="11906" w:h="16838"/>
          <w:pgMar w:top="1134" w:right="850" w:bottom="993" w:left="1701" w:header="708" w:footer="708" w:gutter="0"/>
          <w:cols w:space="708"/>
          <w:docGrid w:linePitch="360"/>
        </w:sectPr>
      </w:pPr>
    </w:p>
    <w:tbl>
      <w:tblPr>
        <w:tblW w:w="15966" w:type="dxa"/>
        <w:tblInd w:w="-5" w:type="dxa"/>
        <w:tblLayout w:type="fixed"/>
        <w:tblLook w:val="04A0" w:firstRow="1" w:lastRow="0" w:firstColumn="1" w:lastColumn="0" w:noHBand="0" w:noVBand="1"/>
      </w:tblPr>
      <w:tblGrid>
        <w:gridCol w:w="567"/>
        <w:gridCol w:w="1701"/>
        <w:gridCol w:w="425"/>
        <w:gridCol w:w="1701"/>
        <w:gridCol w:w="1135"/>
        <w:gridCol w:w="1134"/>
        <w:gridCol w:w="794"/>
        <w:gridCol w:w="763"/>
        <w:gridCol w:w="1178"/>
        <w:gridCol w:w="1223"/>
        <w:gridCol w:w="1276"/>
        <w:gridCol w:w="1138"/>
        <w:gridCol w:w="1138"/>
        <w:gridCol w:w="939"/>
        <w:gridCol w:w="45"/>
        <w:gridCol w:w="809"/>
      </w:tblGrid>
      <w:tr w:rsidR="00C32EA4" w:rsidRPr="00A62BC3" w14:paraId="4728BDB0" w14:textId="77777777" w:rsidTr="00D52ABF">
        <w:tc>
          <w:tcPr>
            <w:tcW w:w="15112" w:type="dxa"/>
            <w:gridSpan w:val="14"/>
            <w:tcBorders>
              <w:top w:val="single" w:sz="4" w:space="0" w:color="auto"/>
              <w:left w:val="single" w:sz="4" w:space="0" w:color="auto"/>
              <w:bottom w:val="single" w:sz="4" w:space="0" w:color="auto"/>
              <w:right w:val="single" w:sz="4" w:space="0" w:color="auto"/>
            </w:tcBorders>
          </w:tcPr>
          <w:p w14:paraId="5AA93E41" w14:textId="77777777" w:rsidR="00C32EA4" w:rsidRPr="00A62BC3" w:rsidRDefault="00C32EA4" w:rsidP="00C32EA4">
            <w:pPr>
              <w:pBdr>
                <w:bottom w:val="single" w:sz="4" w:space="1" w:color="auto"/>
              </w:pBdr>
              <w:spacing w:after="0" w:line="240" w:lineRule="auto"/>
              <w:jc w:val="center"/>
              <w:rPr>
                <w:rFonts w:ascii="Times New Roman" w:eastAsia="Calibri" w:hAnsi="Times New Roman" w:cs="Times New Roman"/>
                <w:b/>
                <w:sz w:val="20"/>
                <w:szCs w:val="20"/>
              </w:rPr>
            </w:pPr>
          </w:p>
          <w:tbl>
            <w:tblPr>
              <w:tblStyle w:val="a5"/>
              <w:tblW w:w="0" w:type="auto"/>
              <w:tblLayout w:type="fixed"/>
              <w:tblLook w:val="04A0" w:firstRow="1" w:lastRow="0" w:firstColumn="1" w:lastColumn="0" w:noHBand="0" w:noVBand="1"/>
            </w:tblPr>
            <w:tblGrid>
              <w:gridCol w:w="7471"/>
              <w:gridCol w:w="7471"/>
            </w:tblGrid>
            <w:tr w:rsidR="00C32EA4" w:rsidRPr="00A62BC3" w14:paraId="1BFFCE12" w14:textId="77777777" w:rsidTr="0080043F">
              <w:tc>
                <w:tcPr>
                  <w:tcW w:w="7471" w:type="dxa"/>
                </w:tcPr>
                <w:p w14:paraId="29C62878" w14:textId="77777777" w:rsidR="00C32EA4" w:rsidRPr="00A62BC3" w:rsidRDefault="00C32EA4" w:rsidP="00C32EA4">
                  <w:pPr>
                    <w:pBdr>
                      <w:bottom w:val="single" w:sz="4" w:space="1" w:color="auto"/>
                    </w:pBdr>
                    <w:rPr>
                      <w:rFonts w:ascii="Times New Roman" w:eastAsia="Calibri" w:hAnsi="Times New Roman" w:cs="Times New Roman"/>
                      <w:sz w:val="20"/>
                      <w:szCs w:val="20"/>
                    </w:rPr>
                  </w:pPr>
                  <w:r w:rsidRPr="00A62BC3">
                    <w:rPr>
                      <w:rFonts w:ascii="Times New Roman" w:eastAsia="Calibri" w:hAnsi="Times New Roman" w:cs="Times New Roman"/>
                      <w:sz w:val="20"/>
                      <w:szCs w:val="20"/>
                    </w:rPr>
                    <w:t xml:space="preserve">УТВЕРЖДАЮ: </w:t>
                  </w:r>
                </w:p>
                <w:p w14:paraId="761B1EE0" w14:textId="320A50FB" w:rsidR="00C32EA4" w:rsidRPr="00A62BC3" w:rsidRDefault="00C32EA4" w:rsidP="00C32EA4">
                  <w:pPr>
                    <w:pBdr>
                      <w:bottom w:val="single" w:sz="4" w:space="1" w:color="auto"/>
                    </w:pBdr>
                    <w:rPr>
                      <w:rFonts w:ascii="Times New Roman" w:eastAsia="Calibri" w:hAnsi="Times New Roman" w:cs="Times New Roman"/>
                      <w:sz w:val="20"/>
                      <w:szCs w:val="20"/>
                    </w:rPr>
                  </w:pPr>
                  <w:r w:rsidRPr="00A62BC3">
                    <w:rPr>
                      <w:rFonts w:ascii="Times New Roman" w:eastAsia="Calibri" w:hAnsi="Times New Roman" w:cs="Times New Roman"/>
                      <w:sz w:val="20"/>
                      <w:szCs w:val="20"/>
                    </w:rPr>
                    <w:t>Председатель Закупочной комиссии</w:t>
                  </w:r>
                </w:p>
                <w:p w14:paraId="097C7CAD" w14:textId="77777777" w:rsidR="00C32EA4" w:rsidRPr="00A62BC3" w:rsidRDefault="00C32EA4" w:rsidP="00C32EA4">
                  <w:pPr>
                    <w:pBdr>
                      <w:bottom w:val="single" w:sz="4" w:space="1" w:color="auto"/>
                    </w:pBdr>
                    <w:rPr>
                      <w:rFonts w:ascii="Times New Roman" w:eastAsia="Calibri" w:hAnsi="Times New Roman" w:cs="Times New Roman"/>
                      <w:sz w:val="20"/>
                      <w:szCs w:val="20"/>
                    </w:rPr>
                  </w:pPr>
                  <w:r w:rsidRPr="00A62BC3">
                    <w:rPr>
                      <w:rFonts w:ascii="Times New Roman" w:eastAsia="Calibri" w:hAnsi="Times New Roman" w:cs="Times New Roman"/>
                      <w:sz w:val="20"/>
                      <w:szCs w:val="20"/>
                    </w:rPr>
                    <w:t>Генеральный директор</w:t>
                  </w:r>
                </w:p>
                <w:p w14:paraId="07C7B1B9" w14:textId="77777777" w:rsidR="00C32EA4" w:rsidRPr="00A62BC3" w:rsidRDefault="00C32EA4" w:rsidP="00C32EA4">
                  <w:pPr>
                    <w:pBdr>
                      <w:bottom w:val="single" w:sz="4" w:space="1" w:color="auto"/>
                    </w:pBdr>
                    <w:rPr>
                      <w:rFonts w:ascii="Times New Roman" w:eastAsia="Calibri" w:hAnsi="Times New Roman" w:cs="Times New Roman"/>
                      <w:sz w:val="20"/>
                      <w:szCs w:val="20"/>
                    </w:rPr>
                  </w:pPr>
                  <w:r w:rsidRPr="00A62BC3">
                    <w:rPr>
                      <w:rFonts w:ascii="Times New Roman" w:eastAsia="Calibri" w:hAnsi="Times New Roman" w:cs="Times New Roman"/>
                      <w:sz w:val="20"/>
                      <w:szCs w:val="20"/>
                    </w:rPr>
                    <w:t>ГУП «Водоснабжение и водоотведение»</w:t>
                  </w:r>
                </w:p>
                <w:p w14:paraId="12F9B484" w14:textId="77777777" w:rsidR="00C32EA4" w:rsidRPr="00A62BC3" w:rsidRDefault="00C32EA4" w:rsidP="00C32EA4">
                  <w:pPr>
                    <w:pBdr>
                      <w:bottom w:val="single" w:sz="4" w:space="1" w:color="auto"/>
                    </w:pBdr>
                    <w:rPr>
                      <w:rFonts w:ascii="Times New Roman" w:eastAsia="Calibri" w:hAnsi="Times New Roman" w:cs="Times New Roman"/>
                      <w:sz w:val="20"/>
                      <w:szCs w:val="20"/>
                    </w:rPr>
                  </w:pPr>
                </w:p>
                <w:p w14:paraId="108EE92C" w14:textId="30A3B2D2" w:rsidR="00C32EA4" w:rsidRPr="00A62BC3" w:rsidRDefault="00C32EA4" w:rsidP="00C32EA4">
                  <w:pPr>
                    <w:pBdr>
                      <w:bottom w:val="single" w:sz="4" w:space="1" w:color="auto"/>
                    </w:pBdr>
                    <w:rPr>
                      <w:rFonts w:ascii="Times New Roman" w:eastAsia="Calibri" w:hAnsi="Times New Roman" w:cs="Times New Roman"/>
                      <w:sz w:val="20"/>
                      <w:szCs w:val="20"/>
                    </w:rPr>
                  </w:pPr>
                  <w:r w:rsidRPr="00A62BC3">
                    <w:rPr>
                      <w:rFonts w:ascii="Times New Roman" w:eastAsia="Calibri" w:hAnsi="Times New Roman" w:cs="Times New Roman"/>
                      <w:sz w:val="20"/>
                      <w:szCs w:val="20"/>
                    </w:rPr>
                    <w:t>_____________________/</w:t>
                  </w:r>
                  <w:r w:rsidR="000F52AF">
                    <w:rPr>
                      <w:rFonts w:ascii="Times New Roman" w:eastAsia="Calibri" w:hAnsi="Times New Roman" w:cs="Times New Roman"/>
                      <w:sz w:val="20"/>
                      <w:szCs w:val="20"/>
                    </w:rPr>
                    <w:t>____________</w:t>
                  </w:r>
                  <w:r w:rsidRPr="00A62BC3">
                    <w:rPr>
                      <w:rFonts w:ascii="Times New Roman" w:eastAsia="Calibri" w:hAnsi="Times New Roman" w:cs="Times New Roman"/>
                      <w:sz w:val="20"/>
                      <w:szCs w:val="20"/>
                    </w:rPr>
                    <w:t>/</w:t>
                  </w:r>
                </w:p>
                <w:p w14:paraId="5593FFD2" w14:textId="77777777" w:rsidR="00C32EA4" w:rsidRPr="00A62BC3" w:rsidRDefault="00C32EA4" w:rsidP="00C32EA4">
                  <w:pPr>
                    <w:pBdr>
                      <w:bottom w:val="single" w:sz="4" w:space="1" w:color="auto"/>
                    </w:pBdr>
                    <w:rPr>
                      <w:rFonts w:ascii="Times New Roman" w:eastAsia="Calibri" w:hAnsi="Times New Roman" w:cs="Times New Roman"/>
                      <w:b/>
                      <w:sz w:val="20"/>
                      <w:szCs w:val="20"/>
                    </w:rPr>
                  </w:pPr>
                  <w:r w:rsidRPr="00A62BC3">
                    <w:rPr>
                      <w:rFonts w:ascii="Times New Roman" w:eastAsia="Calibri" w:hAnsi="Times New Roman" w:cs="Times New Roman"/>
                      <w:sz w:val="20"/>
                      <w:szCs w:val="20"/>
                    </w:rPr>
                    <w:t>«_____» ______________ 2024 года</w:t>
                  </w:r>
                </w:p>
              </w:tc>
              <w:tc>
                <w:tcPr>
                  <w:tcW w:w="7471" w:type="dxa"/>
                </w:tcPr>
                <w:p w14:paraId="29C9F607" w14:textId="77777777" w:rsidR="00C32EA4" w:rsidRPr="00A62BC3" w:rsidRDefault="00C32EA4" w:rsidP="00C32EA4">
                  <w:pPr>
                    <w:jc w:val="right"/>
                    <w:rPr>
                      <w:rFonts w:ascii="Times New Roman" w:eastAsia="Calibri" w:hAnsi="Times New Roman" w:cs="Times New Roman"/>
                      <w:sz w:val="20"/>
                      <w:szCs w:val="20"/>
                    </w:rPr>
                  </w:pPr>
                  <w:r w:rsidRPr="00A62BC3">
                    <w:rPr>
                      <w:rFonts w:ascii="Times New Roman" w:eastAsia="Calibri" w:hAnsi="Times New Roman" w:cs="Times New Roman"/>
                      <w:sz w:val="20"/>
                      <w:szCs w:val="20"/>
                    </w:rPr>
                    <w:t>Приложение № 1</w:t>
                  </w:r>
                </w:p>
                <w:p w14:paraId="2C678FAE" w14:textId="0862605E" w:rsidR="00C32EA4" w:rsidRPr="00A62BC3" w:rsidRDefault="00C32EA4" w:rsidP="000B0BC1">
                  <w:pPr>
                    <w:jc w:val="right"/>
                    <w:rPr>
                      <w:rFonts w:ascii="Times New Roman" w:eastAsia="Calibri" w:hAnsi="Times New Roman" w:cs="Times New Roman"/>
                      <w:sz w:val="20"/>
                      <w:szCs w:val="20"/>
                    </w:rPr>
                  </w:pPr>
                  <w:r w:rsidRPr="00A62BC3">
                    <w:rPr>
                      <w:rFonts w:ascii="Times New Roman" w:eastAsia="Calibri" w:hAnsi="Times New Roman" w:cs="Times New Roman"/>
                      <w:sz w:val="20"/>
                      <w:szCs w:val="20"/>
                    </w:rPr>
                    <w:t>к закупочной документации о проведении</w:t>
                  </w:r>
                  <w:r w:rsidR="000B0BC1" w:rsidRPr="00A62BC3">
                    <w:rPr>
                      <w:rFonts w:ascii="Times New Roman" w:eastAsia="Calibri" w:hAnsi="Times New Roman" w:cs="Times New Roman"/>
                      <w:sz w:val="20"/>
                      <w:szCs w:val="20"/>
                    </w:rPr>
                    <w:t xml:space="preserve"> </w:t>
                  </w:r>
                  <w:r w:rsidRPr="00A62BC3">
                    <w:rPr>
                      <w:rFonts w:ascii="Times New Roman" w:eastAsia="Calibri" w:hAnsi="Times New Roman" w:cs="Times New Roman"/>
                      <w:bCs/>
                      <w:sz w:val="20"/>
                      <w:szCs w:val="20"/>
                    </w:rPr>
                    <w:t xml:space="preserve">открытого аукциона </w:t>
                  </w:r>
                  <w:r w:rsidR="00B65684" w:rsidRPr="00A62BC3">
                    <w:rPr>
                      <w:rFonts w:ascii="Times New Roman" w:eastAsia="Calibri" w:hAnsi="Times New Roman" w:cs="Times New Roman"/>
                      <w:bCs/>
                      <w:sz w:val="20"/>
                      <w:szCs w:val="20"/>
                    </w:rPr>
                    <w:t>комплектной канализационной насосной станции с последующим выполнением шефмонтажа и пуско-наладочных работ по адресу: г. Тирасполь, ул. Р. Люксембург</w:t>
                  </w:r>
                </w:p>
              </w:tc>
            </w:tr>
          </w:tbl>
          <w:p w14:paraId="42D4CA52" w14:textId="77777777" w:rsidR="00C32EA4" w:rsidRPr="00A62BC3" w:rsidRDefault="00C32EA4" w:rsidP="00C32EA4">
            <w:pPr>
              <w:pBdr>
                <w:bottom w:val="single" w:sz="4" w:space="1" w:color="auto"/>
              </w:pBdr>
              <w:spacing w:after="0" w:line="240" w:lineRule="auto"/>
              <w:jc w:val="center"/>
              <w:rPr>
                <w:rFonts w:ascii="Times New Roman" w:eastAsia="Calibri" w:hAnsi="Times New Roman" w:cs="Times New Roman"/>
                <w:b/>
                <w:sz w:val="20"/>
                <w:szCs w:val="20"/>
              </w:rPr>
            </w:pPr>
            <w:r w:rsidRPr="00A62BC3">
              <w:rPr>
                <w:rFonts w:ascii="Times New Roman" w:eastAsia="Calibri" w:hAnsi="Times New Roman" w:cs="Times New Roman"/>
                <w:b/>
                <w:sz w:val="20"/>
                <w:szCs w:val="20"/>
              </w:rPr>
              <w:t xml:space="preserve">Обоснование </w:t>
            </w:r>
          </w:p>
          <w:p w14:paraId="78629330" w14:textId="77777777" w:rsidR="00C32EA4" w:rsidRPr="00A62BC3" w:rsidRDefault="00C32EA4" w:rsidP="00C32EA4">
            <w:pPr>
              <w:pBdr>
                <w:bottom w:val="single" w:sz="4" w:space="1" w:color="auto"/>
              </w:pBdr>
              <w:spacing w:after="0" w:line="240" w:lineRule="auto"/>
              <w:jc w:val="center"/>
              <w:rPr>
                <w:rFonts w:ascii="Times New Roman" w:eastAsia="Calibri" w:hAnsi="Times New Roman" w:cs="Times New Roman"/>
                <w:bCs/>
                <w:sz w:val="20"/>
                <w:szCs w:val="20"/>
              </w:rPr>
            </w:pPr>
            <w:r w:rsidRPr="00A62BC3">
              <w:rPr>
                <w:rFonts w:ascii="Times New Roman" w:eastAsia="Calibri" w:hAnsi="Times New Roman" w:cs="Times New Roman"/>
                <w:sz w:val="20"/>
                <w:szCs w:val="20"/>
              </w:rPr>
              <w:t xml:space="preserve">проведения </w:t>
            </w:r>
            <w:r w:rsidRPr="00A62BC3">
              <w:rPr>
                <w:rFonts w:ascii="Times New Roman" w:eastAsia="Calibri" w:hAnsi="Times New Roman" w:cs="Times New Roman"/>
                <w:bCs/>
                <w:sz w:val="20"/>
                <w:szCs w:val="20"/>
              </w:rPr>
              <w:t>открытого аукциона</w:t>
            </w:r>
          </w:p>
          <w:p w14:paraId="22616BB0" w14:textId="0C719C6F" w:rsidR="000B0BC1" w:rsidRPr="00A62BC3" w:rsidRDefault="00E5293C" w:rsidP="000B0BC1">
            <w:pPr>
              <w:pBdr>
                <w:bottom w:val="single" w:sz="4" w:space="1" w:color="auto"/>
              </w:pBdr>
              <w:spacing w:after="0" w:line="240" w:lineRule="auto"/>
              <w:jc w:val="center"/>
              <w:rPr>
                <w:rFonts w:ascii="Times New Roman" w:eastAsia="Calibri" w:hAnsi="Times New Roman" w:cs="Times New Roman"/>
                <w:bCs/>
                <w:sz w:val="20"/>
                <w:szCs w:val="20"/>
                <w:lang w:bidi="ru-RU"/>
              </w:rPr>
            </w:pPr>
            <w:r w:rsidRPr="00A62BC3">
              <w:rPr>
                <w:rFonts w:ascii="Times New Roman" w:eastAsia="Calibri" w:hAnsi="Times New Roman" w:cs="Times New Roman"/>
                <w:bCs/>
                <w:sz w:val="20"/>
                <w:szCs w:val="20"/>
              </w:rPr>
              <w:t xml:space="preserve">комплектной канализационной насосной станции </w:t>
            </w:r>
            <w:r w:rsidR="000B0BC1" w:rsidRPr="00A62BC3">
              <w:rPr>
                <w:rFonts w:ascii="Times New Roman" w:eastAsia="Calibri" w:hAnsi="Times New Roman" w:cs="Times New Roman"/>
                <w:bCs/>
                <w:sz w:val="20"/>
                <w:szCs w:val="20"/>
                <w:lang w:bidi="ru-RU"/>
              </w:rPr>
              <w:t xml:space="preserve">с последующим выполнением шефмонтажа и пуско-наладочных работ </w:t>
            </w:r>
          </w:p>
          <w:p w14:paraId="67BF3391" w14:textId="0E6D1170" w:rsidR="00C32EA4" w:rsidRPr="00A62BC3" w:rsidRDefault="000B0BC1" w:rsidP="000B0BC1">
            <w:pPr>
              <w:pBdr>
                <w:bottom w:val="single" w:sz="4" w:space="1" w:color="auto"/>
              </w:pBdr>
              <w:spacing w:after="0" w:line="240" w:lineRule="auto"/>
              <w:jc w:val="center"/>
              <w:rPr>
                <w:rFonts w:ascii="Times New Roman" w:eastAsia="Calibri" w:hAnsi="Times New Roman" w:cs="Times New Roman"/>
                <w:b/>
                <w:sz w:val="24"/>
                <w:szCs w:val="24"/>
              </w:rPr>
            </w:pPr>
            <w:r w:rsidRPr="00A62BC3">
              <w:rPr>
                <w:rFonts w:ascii="Times New Roman" w:eastAsia="Calibri" w:hAnsi="Times New Roman" w:cs="Times New Roman"/>
                <w:bCs/>
                <w:sz w:val="20"/>
                <w:szCs w:val="20"/>
                <w:lang w:bidi="ru-RU"/>
              </w:rPr>
              <w:t>по адресу: г. Тирасполь, ул. Р. Люксембург</w:t>
            </w:r>
          </w:p>
        </w:tc>
        <w:tc>
          <w:tcPr>
            <w:tcW w:w="854" w:type="dxa"/>
            <w:gridSpan w:val="2"/>
            <w:tcBorders>
              <w:left w:val="single" w:sz="4" w:space="0" w:color="auto"/>
            </w:tcBorders>
          </w:tcPr>
          <w:p w14:paraId="2D2A3464" w14:textId="77777777" w:rsidR="00C32EA4" w:rsidRPr="00A62BC3" w:rsidRDefault="00C32EA4" w:rsidP="00C32EA4">
            <w:pPr>
              <w:spacing w:after="200" w:line="276" w:lineRule="auto"/>
              <w:rPr>
                <w:rFonts w:ascii="Times New Roman" w:eastAsia="Calibri" w:hAnsi="Times New Roman" w:cs="Times New Roman"/>
                <w:b/>
                <w:sz w:val="24"/>
                <w:szCs w:val="24"/>
              </w:rPr>
            </w:pPr>
          </w:p>
        </w:tc>
      </w:tr>
      <w:tr w:rsidR="00C32EA4" w:rsidRPr="00A62BC3" w14:paraId="4305761F" w14:textId="77777777" w:rsidTr="00D52ABF">
        <w:trPr>
          <w:gridAfter w:val="1"/>
          <w:wAfter w:w="809" w:type="dxa"/>
          <w:trHeight w:val="88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101EF38"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N п/п закупки соответствующий</w:t>
            </w:r>
          </w:p>
          <w:p w14:paraId="4242E87F"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N п/п в плане закупки товаров</w:t>
            </w:r>
          </w:p>
          <w:p w14:paraId="1BDE2FF9"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работ, услуг</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5E32E9C"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Наименование</w:t>
            </w:r>
          </w:p>
          <w:p w14:paraId="677FF7A1"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предмета</w:t>
            </w:r>
          </w:p>
          <w:p w14:paraId="334BB6FA"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закупки</w:t>
            </w:r>
          </w:p>
          <w:p w14:paraId="7AB76657" w14:textId="77777777" w:rsidR="00C32EA4" w:rsidRPr="00A62BC3" w:rsidRDefault="00C32EA4" w:rsidP="00C32EA4">
            <w:pPr>
              <w:spacing w:after="0" w:line="240" w:lineRule="auto"/>
              <w:jc w:val="center"/>
              <w:rPr>
                <w:rFonts w:ascii="Times New Roman" w:eastAsia="Calibri" w:hAnsi="Times New Roman" w:cs="Times New Roman"/>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8DE096B"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N п/п</w:t>
            </w:r>
          </w:p>
          <w:p w14:paraId="291C4AC7"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лота в</w:t>
            </w:r>
          </w:p>
          <w:p w14:paraId="3D6D8644"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закупке</w:t>
            </w:r>
          </w:p>
          <w:p w14:paraId="2DC4AD9B" w14:textId="77777777" w:rsidR="00C32EA4" w:rsidRPr="00A62BC3" w:rsidRDefault="00C32EA4" w:rsidP="00C32EA4">
            <w:pPr>
              <w:spacing w:after="0" w:line="240" w:lineRule="auto"/>
              <w:jc w:val="center"/>
              <w:rPr>
                <w:rFonts w:ascii="Times New Roman" w:eastAsia="Calibri" w:hAnsi="Times New Roman" w:cs="Times New Roman"/>
                <w:sz w:val="16"/>
                <w:szCs w:val="16"/>
              </w:rPr>
            </w:pPr>
          </w:p>
        </w:tc>
        <w:tc>
          <w:tcPr>
            <w:tcW w:w="5527" w:type="dxa"/>
            <w:gridSpan w:val="5"/>
            <w:tcBorders>
              <w:top w:val="single" w:sz="4" w:space="0" w:color="auto"/>
              <w:left w:val="single" w:sz="4" w:space="0" w:color="auto"/>
              <w:bottom w:val="single" w:sz="4" w:space="0" w:color="auto"/>
              <w:right w:val="single" w:sz="4" w:space="0" w:color="auto"/>
            </w:tcBorders>
            <w:vAlign w:val="center"/>
            <w:hideMark/>
          </w:tcPr>
          <w:p w14:paraId="6D44D10C"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Наименование объекта (объектов) закупки и его (их) описание</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0414ACFA"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Начальная максимальная цена</w:t>
            </w:r>
          </w:p>
          <w:p w14:paraId="283CB0CA"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контракта (начальная максимальная цена</w:t>
            </w:r>
          </w:p>
          <w:p w14:paraId="3B56F12D"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лота), рублей</w:t>
            </w:r>
          </w:p>
          <w:p w14:paraId="116F233E"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ПМР</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6FA7B778"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0366E68"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13365058"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25B4FB2A"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1440C4"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C32EA4" w:rsidRPr="00A62BC3" w14:paraId="65423E08" w14:textId="77777777" w:rsidTr="00D52ABF">
        <w:trPr>
          <w:gridAfter w:val="1"/>
          <w:wAfter w:w="809"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9151B6"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F893C7"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349F8E8"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7DEBE4A"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Наименование</w:t>
            </w:r>
          </w:p>
          <w:p w14:paraId="7736E6D6"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товара (работы,</w:t>
            </w:r>
          </w:p>
          <w:p w14:paraId="1042844D"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услуги)</w:t>
            </w:r>
          </w:p>
          <w:p w14:paraId="62DA2875" w14:textId="77777777" w:rsidR="00C32EA4" w:rsidRPr="00A62BC3" w:rsidRDefault="00C32EA4" w:rsidP="00C32EA4">
            <w:pPr>
              <w:spacing w:after="0" w:line="240" w:lineRule="auto"/>
              <w:jc w:val="center"/>
              <w:rPr>
                <w:rFonts w:ascii="Times New Roman" w:eastAsia="Calibri" w:hAnsi="Times New Roman" w:cs="Times New Roman"/>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664EE9F7"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Качественные и</w:t>
            </w:r>
          </w:p>
          <w:p w14:paraId="7C72A449"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технические</w:t>
            </w:r>
          </w:p>
          <w:p w14:paraId="55157283"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характеристики</w:t>
            </w:r>
          </w:p>
          <w:p w14:paraId="32D6FE4E"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объекта закупки</w:t>
            </w:r>
          </w:p>
          <w:p w14:paraId="7CE6D3B1" w14:textId="77777777" w:rsidR="00C32EA4" w:rsidRPr="00A62BC3" w:rsidRDefault="00C32EA4" w:rsidP="00C32EA4">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E5439F1"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Обоснование</w:t>
            </w:r>
          </w:p>
          <w:p w14:paraId="403FAA24"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заявленных</w:t>
            </w:r>
          </w:p>
          <w:p w14:paraId="656F0DE1"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качественных</w:t>
            </w:r>
          </w:p>
          <w:p w14:paraId="707452AB"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и технических</w:t>
            </w:r>
          </w:p>
          <w:p w14:paraId="39945379"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характеристик</w:t>
            </w:r>
          </w:p>
          <w:p w14:paraId="0A530B6C"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объекта закупки</w:t>
            </w:r>
          </w:p>
          <w:p w14:paraId="2EE9E622" w14:textId="77777777" w:rsidR="00C32EA4" w:rsidRPr="00A62BC3" w:rsidRDefault="00C32EA4" w:rsidP="00C32EA4">
            <w:pPr>
              <w:spacing w:after="0" w:line="240" w:lineRule="auto"/>
              <w:jc w:val="center"/>
              <w:rPr>
                <w:rFonts w:ascii="Times New Roman" w:eastAsia="Calibri" w:hAnsi="Times New Roman" w:cs="Times New Roman"/>
                <w:sz w:val="16"/>
                <w:szCs w:val="16"/>
              </w:rPr>
            </w:pP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5E2E6D28"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361E8A53"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4CAD501E"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E7710E"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CE8FDFA"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1643C21"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2D63B5CD" w14:textId="77777777" w:rsidR="00C32EA4" w:rsidRPr="00A62BC3" w:rsidRDefault="00C32EA4" w:rsidP="00C32EA4">
            <w:pPr>
              <w:spacing w:after="0" w:line="240" w:lineRule="auto"/>
              <w:rPr>
                <w:rFonts w:ascii="Times New Roman" w:eastAsia="Calibri" w:hAnsi="Times New Roman" w:cs="Times New Roman"/>
                <w:sz w:val="16"/>
                <w:szCs w:val="16"/>
              </w:rPr>
            </w:pPr>
          </w:p>
        </w:tc>
      </w:tr>
      <w:tr w:rsidR="00C32EA4" w:rsidRPr="00A62BC3" w14:paraId="3D31FF65" w14:textId="77777777" w:rsidTr="00DA303E">
        <w:trPr>
          <w:gridAfter w:val="1"/>
          <w:wAfter w:w="809" w:type="dxa"/>
          <w:trHeight w:val="187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529A77"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0FC8DBD"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3D66293"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909637"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FDF9CA3"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88FF31"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14:paraId="52B2DCE2"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Единица</w:t>
            </w:r>
          </w:p>
          <w:p w14:paraId="32D09B1A"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измерения</w:t>
            </w:r>
          </w:p>
          <w:p w14:paraId="07DAF57D" w14:textId="77777777" w:rsidR="00C32EA4" w:rsidRPr="00A62BC3" w:rsidRDefault="00C32EA4" w:rsidP="00C32EA4">
            <w:pPr>
              <w:spacing w:after="0" w:line="240" w:lineRule="auto"/>
              <w:jc w:val="center"/>
              <w:rPr>
                <w:rFonts w:ascii="Times New Roman" w:eastAsia="Calibri" w:hAnsi="Times New Roman" w:cs="Times New Roman"/>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tcPr>
          <w:p w14:paraId="760862FF"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Количество,</w:t>
            </w:r>
          </w:p>
          <w:p w14:paraId="3ACABF62"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объем</w:t>
            </w:r>
          </w:p>
          <w:p w14:paraId="0F1CD810"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закупки</w:t>
            </w:r>
          </w:p>
          <w:p w14:paraId="60999FE6" w14:textId="77777777" w:rsidR="00C32EA4" w:rsidRPr="00A62BC3" w:rsidRDefault="00C32EA4" w:rsidP="00C32EA4">
            <w:pPr>
              <w:spacing w:after="0" w:line="240" w:lineRule="auto"/>
              <w:jc w:val="center"/>
              <w:rPr>
                <w:rFonts w:ascii="Times New Roman" w:eastAsia="Calibri" w:hAnsi="Times New Roman" w:cs="Times New Roman"/>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0981C57"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6683EAA7"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DCDF995"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1ECCA89"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422918E" w14:textId="77777777" w:rsidR="00C32EA4" w:rsidRPr="00A62BC3" w:rsidRDefault="00C32EA4" w:rsidP="00C32EA4">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7D36DFBB" w14:textId="77777777" w:rsidR="00C32EA4" w:rsidRPr="00A62BC3" w:rsidRDefault="00C32EA4" w:rsidP="00C32EA4">
            <w:pPr>
              <w:spacing w:after="0" w:line="240" w:lineRule="auto"/>
              <w:rPr>
                <w:rFonts w:ascii="Times New Roman" w:eastAsia="Calibri" w:hAnsi="Times New Roman" w:cs="Times New Roman"/>
                <w:sz w:val="16"/>
                <w:szCs w:val="16"/>
              </w:rPr>
            </w:pPr>
          </w:p>
        </w:tc>
      </w:tr>
      <w:tr w:rsidR="00C32EA4" w:rsidRPr="00A62BC3" w14:paraId="37E8F7BD" w14:textId="77777777" w:rsidTr="00D52ABF">
        <w:trPr>
          <w:gridAfter w:val="1"/>
          <w:wAfter w:w="809" w:type="dxa"/>
          <w:trHeight w:val="348"/>
        </w:trPr>
        <w:tc>
          <w:tcPr>
            <w:tcW w:w="567" w:type="dxa"/>
            <w:tcBorders>
              <w:top w:val="single" w:sz="4" w:space="0" w:color="auto"/>
              <w:left w:val="single" w:sz="4" w:space="0" w:color="auto"/>
              <w:bottom w:val="single" w:sz="4" w:space="0" w:color="auto"/>
              <w:right w:val="single" w:sz="4" w:space="0" w:color="auto"/>
            </w:tcBorders>
            <w:hideMark/>
          </w:tcPr>
          <w:p w14:paraId="421FA646"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14:paraId="533AAA70"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0CA970D1"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14:paraId="5B59CB81"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4</w:t>
            </w:r>
          </w:p>
        </w:tc>
        <w:tc>
          <w:tcPr>
            <w:tcW w:w="1135" w:type="dxa"/>
            <w:tcBorders>
              <w:top w:val="single" w:sz="4" w:space="0" w:color="auto"/>
              <w:left w:val="single" w:sz="4" w:space="0" w:color="auto"/>
              <w:bottom w:val="single" w:sz="4" w:space="0" w:color="auto"/>
              <w:right w:val="single" w:sz="4" w:space="0" w:color="auto"/>
            </w:tcBorders>
            <w:hideMark/>
          </w:tcPr>
          <w:p w14:paraId="1EE0FBF1"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14:paraId="382E0B7E"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6</w:t>
            </w:r>
          </w:p>
        </w:tc>
        <w:tc>
          <w:tcPr>
            <w:tcW w:w="794" w:type="dxa"/>
            <w:tcBorders>
              <w:top w:val="single" w:sz="4" w:space="0" w:color="auto"/>
              <w:left w:val="single" w:sz="4" w:space="0" w:color="auto"/>
              <w:bottom w:val="single" w:sz="4" w:space="0" w:color="auto"/>
              <w:right w:val="single" w:sz="4" w:space="0" w:color="auto"/>
            </w:tcBorders>
            <w:hideMark/>
          </w:tcPr>
          <w:p w14:paraId="597BAA6D"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7</w:t>
            </w:r>
          </w:p>
        </w:tc>
        <w:tc>
          <w:tcPr>
            <w:tcW w:w="763" w:type="dxa"/>
            <w:tcBorders>
              <w:top w:val="single" w:sz="4" w:space="0" w:color="auto"/>
              <w:left w:val="single" w:sz="4" w:space="0" w:color="auto"/>
              <w:bottom w:val="single" w:sz="4" w:space="0" w:color="auto"/>
              <w:right w:val="single" w:sz="4" w:space="0" w:color="auto"/>
            </w:tcBorders>
            <w:hideMark/>
          </w:tcPr>
          <w:p w14:paraId="784606A3"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8</w:t>
            </w:r>
          </w:p>
        </w:tc>
        <w:tc>
          <w:tcPr>
            <w:tcW w:w="1178" w:type="dxa"/>
            <w:tcBorders>
              <w:top w:val="single" w:sz="4" w:space="0" w:color="auto"/>
              <w:left w:val="single" w:sz="4" w:space="0" w:color="auto"/>
              <w:bottom w:val="single" w:sz="4" w:space="0" w:color="auto"/>
              <w:right w:val="single" w:sz="4" w:space="0" w:color="auto"/>
            </w:tcBorders>
            <w:hideMark/>
          </w:tcPr>
          <w:p w14:paraId="3179A2C3"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9</w:t>
            </w:r>
          </w:p>
        </w:tc>
        <w:tc>
          <w:tcPr>
            <w:tcW w:w="1223" w:type="dxa"/>
            <w:tcBorders>
              <w:top w:val="single" w:sz="4" w:space="0" w:color="auto"/>
              <w:left w:val="single" w:sz="4" w:space="0" w:color="auto"/>
              <w:bottom w:val="single" w:sz="4" w:space="0" w:color="auto"/>
              <w:right w:val="single" w:sz="4" w:space="0" w:color="auto"/>
            </w:tcBorders>
            <w:hideMark/>
          </w:tcPr>
          <w:p w14:paraId="2265DCF2"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38D9FC0B"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1DA6FA74"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12</w:t>
            </w:r>
          </w:p>
        </w:tc>
        <w:tc>
          <w:tcPr>
            <w:tcW w:w="1138" w:type="dxa"/>
            <w:tcBorders>
              <w:top w:val="single" w:sz="4" w:space="0" w:color="auto"/>
              <w:left w:val="single" w:sz="4" w:space="0" w:color="auto"/>
              <w:bottom w:val="single" w:sz="4" w:space="0" w:color="auto"/>
              <w:right w:val="single" w:sz="4" w:space="0" w:color="auto"/>
            </w:tcBorders>
            <w:hideMark/>
          </w:tcPr>
          <w:p w14:paraId="29E3006B"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0493DF44" w14:textId="77777777" w:rsidR="00C32EA4" w:rsidRPr="00A62BC3" w:rsidRDefault="00C32EA4" w:rsidP="00C32EA4">
            <w:pPr>
              <w:spacing w:after="0" w:line="240"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14</w:t>
            </w:r>
          </w:p>
        </w:tc>
      </w:tr>
      <w:tr w:rsidR="00B47DEE" w:rsidRPr="00A62BC3" w14:paraId="54C2751E" w14:textId="77777777" w:rsidTr="00DA303E">
        <w:trPr>
          <w:gridAfter w:val="1"/>
          <w:wAfter w:w="809" w:type="dxa"/>
          <w:trHeight w:val="1584"/>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7F74E4CC" w14:textId="77777777" w:rsidR="00B47DEE" w:rsidRPr="00A62BC3" w:rsidRDefault="00B47DEE" w:rsidP="00C32EA4">
            <w:pPr>
              <w:spacing w:after="200" w:line="276" w:lineRule="auto"/>
              <w:rPr>
                <w:rFonts w:ascii="Times New Roman" w:eastAsia="Calibri" w:hAnsi="Times New Roman" w:cs="Times New Roman"/>
                <w:sz w:val="16"/>
                <w:szCs w:val="16"/>
              </w:rPr>
            </w:pPr>
            <w:r w:rsidRPr="00A62BC3">
              <w:rPr>
                <w:rFonts w:ascii="Times New Roman" w:eastAsia="Calibri" w:hAnsi="Times New Roman" w:cs="Times New Roman"/>
                <w:sz w:val="16"/>
                <w:szCs w:val="16"/>
              </w:rPr>
              <w:t>9</w:t>
            </w:r>
          </w:p>
          <w:p w14:paraId="427A6FD4" w14:textId="77777777" w:rsidR="00B47DEE" w:rsidRPr="00A62BC3" w:rsidRDefault="00B47DEE" w:rsidP="00C32EA4">
            <w:pPr>
              <w:spacing w:after="200" w:line="276" w:lineRule="auto"/>
              <w:rPr>
                <w:rFonts w:ascii="Times New Roman" w:eastAsia="Calibri" w:hAnsi="Times New Roman" w:cs="Times New Roman"/>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E20EC75" w14:textId="3ACEADCB" w:rsidR="00B47DEE" w:rsidRPr="00A62BC3" w:rsidRDefault="00E5293C" w:rsidP="0097573E">
            <w:pPr>
              <w:spacing w:after="200" w:line="276" w:lineRule="auto"/>
              <w:jc w:val="center"/>
              <w:rPr>
                <w:rFonts w:ascii="Times New Roman" w:eastAsia="Calibri" w:hAnsi="Times New Roman" w:cs="Times New Roman"/>
                <w:bCs/>
                <w:sz w:val="16"/>
                <w:szCs w:val="16"/>
              </w:rPr>
            </w:pPr>
            <w:r w:rsidRPr="00A62BC3">
              <w:rPr>
                <w:rFonts w:ascii="Times New Roman" w:eastAsia="Calibri" w:hAnsi="Times New Roman" w:cs="Times New Roman"/>
                <w:bCs/>
                <w:sz w:val="16"/>
                <w:szCs w:val="16"/>
              </w:rPr>
              <w:t xml:space="preserve">Комплектная канализационная насосная станция </w:t>
            </w:r>
            <w:r w:rsidR="00B47DEE" w:rsidRPr="00A62BC3">
              <w:rPr>
                <w:rFonts w:ascii="Times New Roman" w:eastAsia="Calibri" w:hAnsi="Times New Roman" w:cs="Times New Roman"/>
                <w:bCs/>
                <w:sz w:val="12"/>
                <w:szCs w:val="12"/>
                <w:lang w:bidi="ru-RU"/>
              </w:rPr>
              <w:t xml:space="preserve">с </w:t>
            </w:r>
            <w:r w:rsidR="00B47DEE" w:rsidRPr="00A62BC3">
              <w:rPr>
                <w:rFonts w:ascii="Times New Roman" w:eastAsia="Calibri" w:hAnsi="Times New Roman" w:cs="Times New Roman"/>
                <w:bCs/>
                <w:sz w:val="16"/>
                <w:szCs w:val="16"/>
                <w:lang w:bidi="ru-RU"/>
              </w:rPr>
              <w:t>последующим выполнением шефмонтажа и пуско-наладочных работ по адресу: г. Тирасполь, ул. Р. Люксембург</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001C398C" w14:textId="77777777" w:rsidR="00B47DEE" w:rsidRPr="00A62BC3" w:rsidRDefault="00B47DEE" w:rsidP="00C32EA4">
            <w:pPr>
              <w:spacing w:after="200" w:line="276"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5D858D8" w14:textId="7FF7CC1E" w:rsidR="00B47DEE" w:rsidRPr="00A62BC3" w:rsidRDefault="003F4486" w:rsidP="00C32EA4">
            <w:pPr>
              <w:spacing w:after="200" w:line="276" w:lineRule="auto"/>
              <w:jc w:val="center"/>
              <w:rPr>
                <w:rFonts w:ascii="Calibri" w:eastAsia="Calibri" w:hAnsi="Calibri" w:cs="Times New Roman"/>
              </w:rPr>
            </w:pPr>
            <w:r w:rsidRPr="00A62BC3">
              <w:rPr>
                <w:rFonts w:ascii="Times New Roman" w:eastAsia="Calibri" w:hAnsi="Times New Roman" w:cs="Times New Roman"/>
                <w:bCs/>
                <w:sz w:val="16"/>
                <w:szCs w:val="16"/>
              </w:rPr>
              <w:t>К</w:t>
            </w:r>
            <w:r w:rsidR="00B47DEE" w:rsidRPr="00A62BC3">
              <w:rPr>
                <w:rFonts w:ascii="Times New Roman" w:eastAsia="Calibri" w:hAnsi="Times New Roman" w:cs="Times New Roman"/>
                <w:bCs/>
                <w:sz w:val="16"/>
                <w:szCs w:val="16"/>
                <w:lang w:bidi="ru-RU"/>
              </w:rPr>
              <w:t>омплектн</w:t>
            </w:r>
            <w:r w:rsidRPr="00A62BC3">
              <w:rPr>
                <w:rFonts w:ascii="Times New Roman" w:eastAsia="Calibri" w:hAnsi="Times New Roman" w:cs="Times New Roman"/>
                <w:bCs/>
                <w:sz w:val="16"/>
                <w:szCs w:val="16"/>
                <w:lang w:bidi="ru-RU"/>
              </w:rPr>
              <w:t>ая</w:t>
            </w:r>
            <w:r w:rsidR="00B47DEE" w:rsidRPr="00A62BC3">
              <w:rPr>
                <w:rFonts w:ascii="Times New Roman" w:eastAsia="Calibri" w:hAnsi="Times New Roman" w:cs="Times New Roman"/>
                <w:bCs/>
                <w:sz w:val="16"/>
                <w:szCs w:val="16"/>
                <w:lang w:bidi="ru-RU"/>
              </w:rPr>
              <w:t xml:space="preserve"> канализационн</w:t>
            </w:r>
            <w:r w:rsidRPr="00A62BC3">
              <w:rPr>
                <w:rFonts w:ascii="Times New Roman" w:eastAsia="Calibri" w:hAnsi="Times New Roman" w:cs="Times New Roman"/>
                <w:bCs/>
                <w:sz w:val="16"/>
                <w:szCs w:val="16"/>
                <w:lang w:bidi="ru-RU"/>
              </w:rPr>
              <w:t>ая</w:t>
            </w:r>
            <w:r w:rsidR="00B47DEE" w:rsidRPr="00A62BC3">
              <w:rPr>
                <w:rFonts w:ascii="Times New Roman" w:eastAsia="Calibri" w:hAnsi="Times New Roman" w:cs="Times New Roman"/>
                <w:bCs/>
                <w:sz w:val="16"/>
                <w:szCs w:val="16"/>
                <w:lang w:bidi="ru-RU"/>
              </w:rPr>
              <w:t xml:space="preserve"> насосн</w:t>
            </w:r>
            <w:r w:rsidRPr="00A62BC3">
              <w:rPr>
                <w:rFonts w:ascii="Times New Roman" w:eastAsia="Calibri" w:hAnsi="Times New Roman" w:cs="Times New Roman"/>
                <w:bCs/>
                <w:sz w:val="16"/>
                <w:szCs w:val="16"/>
                <w:lang w:bidi="ru-RU"/>
              </w:rPr>
              <w:t>ая</w:t>
            </w:r>
            <w:r w:rsidR="00B47DEE" w:rsidRPr="00A62BC3">
              <w:rPr>
                <w:rFonts w:ascii="Times New Roman" w:eastAsia="Calibri" w:hAnsi="Times New Roman" w:cs="Times New Roman"/>
                <w:bCs/>
                <w:sz w:val="16"/>
                <w:szCs w:val="16"/>
                <w:lang w:bidi="ru-RU"/>
              </w:rPr>
              <w:t xml:space="preserve"> станци</w:t>
            </w:r>
            <w:r w:rsidRPr="00A62BC3">
              <w:rPr>
                <w:rFonts w:ascii="Times New Roman" w:eastAsia="Calibri" w:hAnsi="Times New Roman" w:cs="Times New Roman"/>
                <w:bCs/>
                <w:sz w:val="16"/>
                <w:szCs w:val="16"/>
                <w:lang w:bidi="ru-RU"/>
              </w:rPr>
              <w:t>я</w:t>
            </w:r>
            <w:r w:rsidR="00B47DEE" w:rsidRPr="00A62BC3">
              <w:rPr>
                <w:rFonts w:ascii="Times New Roman" w:eastAsia="Calibri" w:hAnsi="Times New Roman" w:cs="Times New Roman"/>
                <w:bCs/>
                <w:sz w:val="16"/>
                <w:szCs w:val="16"/>
                <w:lang w:bidi="ru-RU"/>
              </w:rPr>
              <w:t xml:space="preserve"> с последующим выполнением шефмонтажа и пуско-наладочных работ по адресу: г. Тирасполь, ул. Р. Люксембург</w:t>
            </w:r>
          </w:p>
        </w:tc>
        <w:tc>
          <w:tcPr>
            <w:tcW w:w="1135" w:type="dxa"/>
            <w:vMerge w:val="restart"/>
            <w:tcBorders>
              <w:top w:val="single" w:sz="4" w:space="0" w:color="auto"/>
              <w:left w:val="nil"/>
              <w:bottom w:val="single" w:sz="4" w:space="0" w:color="auto"/>
              <w:right w:val="single" w:sz="4" w:space="0" w:color="auto"/>
            </w:tcBorders>
            <w:shd w:val="clear" w:color="auto" w:fill="auto"/>
            <w:vAlign w:val="center"/>
          </w:tcPr>
          <w:p w14:paraId="67D53E05" w14:textId="77777777" w:rsidR="00B47DEE" w:rsidRPr="00A62BC3" w:rsidRDefault="00B47DEE" w:rsidP="00C32EA4">
            <w:pPr>
              <w:shd w:val="clear" w:color="auto" w:fill="FFFFFF"/>
              <w:spacing w:after="0" w:line="240" w:lineRule="auto"/>
              <w:jc w:val="center"/>
              <w:rPr>
                <w:rFonts w:ascii="Times New Roman" w:eastAsia="Times New Roman" w:hAnsi="Times New Roman" w:cs="Times New Roman"/>
                <w:sz w:val="16"/>
                <w:szCs w:val="16"/>
                <w:lang w:eastAsia="ru-RU"/>
              </w:rPr>
            </w:pPr>
            <w:r w:rsidRPr="00A62BC3">
              <w:rPr>
                <w:rFonts w:ascii="Times New Roman" w:eastAsia="Times New Roman" w:hAnsi="Times New Roman" w:cs="Times New Roman"/>
                <w:sz w:val="16"/>
                <w:szCs w:val="16"/>
                <w:lang w:eastAsia="ru-RU"/>
              </w:rPr>
              <w:t>Согласно Техническому заданию</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AB92F16" w14:textId="77777777" w:rsidR="00B47DEE" w:rsidRPr="00A62BC3" w:rsidRDefault="00B47DEE" w:rsidP="00C32EA4">
            <w:pPr>
              <w:spacing w:after="200" w:line="276"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w:t>
            </w:r>
          </w:p>
          <w:p w14:paraId="2D506710" w14:textId="77777777" w:rsidR="00B47DEE" w:rsidRPr="00A62BC3" w:rsidRDefault="00B47DEE" w:rsidP="00C32EA4">
            <w:pPr>
              <w:spacing w:after="200" w:line="276" w:lineRule="auto"/>
              <w:jc w:val="center"/>
              <w:rPr>
                <w:rFonts w:ascii="Times New Roman" w:eastAsia="Calibri" w:hAnsi="Times New Roman" w:cs="Times New Roman"/>
                <w:sz w:val="16"/>
                <w:szCs w:val="16"/>
              </w:rPr>
            </w:pPr>
          </w:p>
          <w:p w14:paraId="008EA543" w14:textId="77777777" w:rsidR="00B47DEE" w:rsidRPr="00A62BC3" w:rsidRDefault="00B47DEE" w:rsidP="00C32EA4">
            <w:pPr>
              <w:spacing w:after="200" w:line="276" w:lineRule="auto"/>
              <w:jc w:val="center"/>
              <w:rPr>
                <w:rFonts w:ascii="Times New Roman" w:eastAsia="Calibri" w:hAnsi="Times New Roman" w:cs="Times New Roman"/>
                <w:sz w:val="16"/>
                <w:szCs w:val="16"/>
              </w:rPr>
            </w:pPr>
          </w:p>
          <w:p w14:paraId="7B66A3A6" w14:textId="77777777" w:rsidR="00B47DEE" w:rsidRPr="00A62BC3" w:rsidRDefault="00B47DEE" w:rsidP="00C32EA4">
            <w:pPr>
              <w:spacing w:after="200" w:line="276" w:lineRule="auto"/>
              <w:jc w:val="center"/>
              <w:rPr>
                <w:rFonts w:ascii="Times New Roman" w:eastAsia="Calibri" w:hAnsi="Times New Roman" w:cs="Times New Roman"/>
                <w:sz w:val="16"/>
                <w:szCs w:val="16"/>
              </w:rPr>
            </w:pPr>
          </w:p>
          <w:p w14:paraId="2BA10CDF" w14:textId="77777777" w:rsidR="00B47DEE" w:rsidRPr="00A62BC3" w:rsidRDefault="00B47DEE" w:rsidP="00C32EA4">
            <w:pPr>
              <w:spacing w:after="200" w:line="276" w:lineRule="auto"/>
              <w:jc w:val="center"/>
              <w:rPr>
                <w:rFonts w:ascii="Times New Roman" w:eastAsia="Calibri" w:hAnsi="Times New Roman" w:cs="Times New Roman"/>
                <w:sz w:val="16"/>
                <w:szCs w:val="16"/>
              </w:rPr>
            </w:pPr>
          </w:p>
        </w:tc>
        <w:tc>
          <w:tcPr>
            <w:tcW w:w="794" w:type="dxa"/>
            <w:vMerge w:val="restart"/>
            <w:tcBorders>
              <w:top w:val="single" w:sz="4" w:space="0" w:color="auto"/>
              <w:bottom w:val="single" w:sz="4" w:space="0" w:color="auto"/>
              <w:right w:val="single" w:sz="4" w:space="0" w:color="auto"/>
            </w:tcBorders>
            <w:shd w:val="clear" w:color="auto" w:fill="auto"/>
            <w:vAlign w:val="center"/>
          </w:tcPr>
          <w:p w14:paraId="5C7785E0" w14:textId="50C9532C" w:rsidR="00B47DEE" w:rsidRPr="00A62BC3" w:rsidRDefault="00B47DEE" w:rsidP="00C32EA4">
            <w:pPr>
              <w:spacing w:after="200" w:line="276" w:lineRule="auto"/>
              <w:jc w:val="center"/>
              <w:rPr>
                <w:rFonts w:ascii="Times New Roman" w:eastAsia="Calibri" w:hAnsi="Times New Roman" w:cs="Times New Roman"/>
                <w:sz w:val="16"/>
                <w:szCs w:val="16"/>
              </w:rPr>
            </w:pPr>
            <w:proofErr w:type="spellStart"/>
            <w:r w:rsidRPr="00A62BC3">
              <w:rPr>
                <w:rFonts w:ascii="Times New Roman" w:eastAsia="Calibri" w:hAnsi="Times New Roman" w:cs="Times New Roman"/>
                <w:sz w:val="16"/>
                <w:szCs w:val="16"/>
              </w:rPr>
              <w:t>шт</w:t>
            </w:r>
            <w:proofErr w:type="spellEnd"/>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57CB6C" w14:textId="77777777" w:rsidR="00B47DEE" w:rsidRPr="00A62BC3" w:rsidRDefault="00B47DEE" w:rsidP="00C32EA4">
            <w:pPr>
              <w:spacing w:after="200" w:line="276"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1</w:t>
            </w:r>
          </w:p>
        </w:tc>
        <w:tc>
          <w:tcPr>
            <w:tcW w:w="1178" w:type="dxa"/>
            <w:tcBorders>
              <w:top w:val="single" w:sz="4" w:space="0" w:color="auto"/>
              <w:left w:val="single" w:sz="4" w:space="0" w:color="auto"/>
              <w:bottom w:val="single" w:sz="4" w:space="0" w:color="auto"/>
            </w:tcBorders>
            <w:shd w:val="clear" w:color="auto" w:fill="auto"/>
            <w:vAlign w:val="center"/>
          </w:tcPr>
          <w:p w14:paraId="7323E165" w14:textId="3E26386A" w:rsidR="00B47DEE" w:rsidRPr="00A62BC3" w:rsidRDefault="00B47DEE" w:rsidP="00C32EA4">
            <w:pPr>
              <w:spacing w:after="200" w:line="276"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528 678,00</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28AE6F0" w14:textId="77777777" w:rsidR="00B47DEE" w:rsidRPr="00A62BC3" w:rsidRDefault="00B47DEE" w:rsidP="00C32EA4">
            <w:pPr>
              <w:spacing w:after="200" w:line="276"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Метод сопоставимых рыночных цен (анализа рынка)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5CA59C8" w14:textId="77777777" w:rsidR="00B47DEE" w:rsidRPr="00A62BC3" w:rsidRDefault="00B47DEE" w:rsidP="00C32EA4">
            <w:pPr>
              <w:spacing w:after="200" w:line="276"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14:paraId="1EE32A45" w14:textId="77777777" w:rsidR="00B47DEE" w:rsidRPr="00A62BC3" w:rsidRDefault="00B47DEE" w:rsidP="00C32EA4">
            <w:pPr>
              <w:spacing w:after="200" w:line="276"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Открытый аукцион</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14:paraId="0BD96007" w14:textId="77777777" w:rsidR="00B47DEE" w:rsidRPr="00A62BC3" w:rsidRDefault="00B47DEE" w:rsidP="00C32EA4">
            <w:pPr>
              <w:spacing w:after="200" w:line="276"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Глава 2 Закона ПМР от 26 ноября 2018 года №318-З-</w:t>
            </w:r>
            <w:r w:rsidRPr="00A62BC3">
              <w:rPr>
                <w:rFonts w:ascii="Times New Roman" w:eastAsia="Calibri" w:hAnsi="Times New Roman" w:cs="Times New Roman"/>
                <w:sz w:val="16"/>
                <w:szCs w:val="16"/>
                <w:lang w:val="en-US"/>
              </w:rPr>
              <w:t>VI</w:t>
            </w:r>
            <w:r w:rsidRPr="00A62BC3">
              <w:rPr>
                <w:rFonts w:ascii="Times New Roman" w:eastAsia="Calibri" w:hAnsi="Times New Roman" w:cs="Times New Roman"/>
                <w:sz w:val="16"/>
                <w:szCs w:val="16"/>
              </w:rPr>
              <w:t xml:space="preserve"> «О закупках в ПМР»</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tcPr>
          <w:p w14:paraId="2D45A08B" w14:textId="77777777" w:rsidR="00B47DEE" w:rsidRPr="00A62BC3" w:rsidRDefault="00B47DEE" w:rsidP="00C32EA4">
            <w:pPr>
              <w:spacing w:after="200" w:line="276" w:lineRule="auto"/>
              <w:jc w:val="center"/>
              <w:rPr>
                <w:rFonts w:ascii="Times New Roman" w:eastAsia="Calibri" w:hAnsi="Times New Roman" w:cs="Times New Roman"/>
                <w:sz w:val="16"/>
                <w:szCs w:val="16"/>
              </w:rPr>
            </w:pPr>
            <w:r w:rsidRPr="00A62BC3">
              <w:rPr>
                <w:rFonts w:ascii="Times New Roman" w:eastAsia="Calibri" w:hAnsi="Times New Roman" w:cs="Times New Roman"/>
                <w:sz w:val="16"/>
                <w:szCs w:val="16"/>
              </w:rPr>
              <w:t>-</w:t>
            </w:r>
          </w:p>
          <w:p w14:paraId="632CD095" w14:textId="77777777" w:rsidR="00B47DEE" w:rsidRPr="00A62BC3" w:rsidRDefault="00B47DEE" w:rsidP="00C32EA4">
            <w:pPr>
              <w:spacing w:after="200" w:line="276" w:lineRule="auto"/>
              <w:jc w:val="center"/>
              <w:rPr>
                <w:rFonts w:ascii="Times New Roman" w:eastAsia="Calibri" w:hAnsi="Times New Roman" w:cs="Times New Roman"/>
                <w:sz w:val="16"/>
                <w:szCs w:val="16"/>
              </w:rPr>
            </w:pPr>
          </w:p>
          <w:p w14:paraId="494AC709" w14:textId="77777777" w:rsidR="00B47DEE" w:rsidRPr="00A62BC3" w:rsidRDefault="00B47DEE" w:rsidP="00C32EA4">
            <w:pPr>
              <w:spacing w:after="200" w:line="276" w:lineRule="auto"/>
              <w:rPr>
                <w:rFonts w:ascii="Times New Roman" w:eastAsia="Calibri" w:hAnsi="Times New Roman" w:cs="Times New Roman"/>
                <w:sz w:val="16"/>
                <w:szCs w:val="16"/>
              </w:rPr>
            </w:pPr>
          </w:p>
        </w:tc>
      </w:tr>
      <w:tr w:rsidR="00B47DEE" w:rsidRPr="00A62BC3" w14:paraId="366146F2" w14:textId="77777777" w:rsidTr="00DA303E">
        <w:trPr>
          <w:gridAfter w:val="1"/>
          <w:wAfter w:w="809" w:type="dxa"/>
          <w:trHeight w:val="107"/>
        </w:trPr>
        <w:tc>
          <w:tcPr>
            <w:tcW w:w="567" w:type="dxa"/>
            <w:vMerge/>
            <w:tcBorders>
              <w:top w:val="single" w:sz="4" w:space="0" w:color="auto"/>
              <w:left w:val="single" w:sz="4" w:space="0" w:color="auto"/>
              <w:bottom w:val="single" w:sz="4" w:space="0" w:color="auto"/>
              <w:right w:val="single" w:sz="4" w:space="0" w:color="auto"/>
            </w:tcBorders>
            <w:vAlign w:val="center"/>
          </w:tcPr>
          <w:p w14:paraId="704B7253" w14:textId="77777777" w:rsidR="00B47DEE" w:rsidRPr="00A62BC3" w:rsidRDefault="00B47DEE" w:rsidP="00B47DEE">
            <w:pPr>
              <w:spacing w:after="200" w:line="276" w:lineRule="auto"/>
              <w:rPr>
                <w:rFonts w:ascii="Times New Roman" w:eastAsia="Calibri"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96DC41B" w14:textId="77777777" w:rsidR="00B47DEE" w:rsidRPr="00A62BC3" w:rsidRDefault="00B47DEE" w:rsidP="00B47DEE">
            <w:pPr>
              <w:spacing w:after="200" w:line="276" w:lineRule="auto"/>
              <w:jc w:val="center"/>
              <w:rPr>
                <w:rFonts w:ascii="Times New Roman" w:eastAsia="Calibri" w:hAnsi="Times New Roman" w:cs="Times New Roman"/>
                <w:bC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308ED4B"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701" w:type="dxa"/>
            <w:tcBorders>
              <w:top w:val="single" w:sz="4" w:space="0" w:color="auto"/>
              <w:left w:val="nil"/>
              <w:bottom w:val="single" w:sz="4" w:space="0" w:color="auto"/>
              <w:right w:val="single" w:sz="4" w:space="0" w:color="auto"/>
            </w:tcBorders>
            <w:shd w:val="clear" w:color="000000" w:fill="FFFFFF"/>
          </w:tcPr>
          <w:p w14:paraId="2884138A" w14:textId="0CFC6C44" w:rsidR="00B47DEE" w:rsidRPr="00A62BC3" w:rsidRDefault="00B47DEE" w:rsidP="00B47DEE">
            <w:pPr>
              <w:spacing w:after="200" w:line="276" w:lineRule="auto"/>
              <w:rPr>
                <w:rFonts w:ascii="Times New Roman" w:eastAsia="Calibri" w:hAnsi="Times New Roman" w:cs="Times New Roman"/>
                <w:bCs/>
                <w:sz w:val="16"/>
                <w:szCs w:val="16"/>
              </w:rPr>
            </w:pPr>
            <w:r w:rsidRPr="00A62BC3">
              <w:rPr>
                <w:rFonts w:ascii="Times New Roman" w:hAnsi="Times New Roman" w:cs="Times New Roman"/>
                <w:sz w:val="16"/>
                <w:szCs w:val="16"/>
                <w:lang w:bidi="ru-RU"/>
              </w:rPr>
              <w:t xml:space="preserve">- Канализационная станция из полиэтилена PEHD тип PRO PLUS ( </w:t>
            </w:r>
            <w:proofErr w:type="spellStart"/>
            <w:r w:rsidRPr="00A62BC3">
              <w:rPr>
                <w:rFonts w:ascii="Times New Roman" w:hAnsi="Times New Roman" w:cs="Times New Roman"/>
                <w:sz w:val="16"/>
                <w:szCs w:val="16"/>
                <w:lang w:bidi="ru-RU"/>
              </w:rPr>
              <w:lastRenderedPageBreak/>
              <w:t>Di</w:t>
            </w:r>
            <w:proofErr w:type="spellEnd"/>
            <w:r w:rsidRPr="00A62BC3">
              <w:rPr>
                <w:rFonts w:ascii="Times New Roman" w:hAnsi="Times New Roman" w:cs="Times New Roman"/>
                <w:sz w:val="16"/>
                <w:szCs w:val="16"/>
                <w:lang w:bidi="ru-RU"/>
              </w:rPr>
              <w:t xml:space="preserve">=1500 </w:t>
            </w:r>
            <w:proofErr w:type="spellStart"/>
            <w:r w:rsidRPr="00A62BC3">
              <w:rPr>
                <w:rFonts w:ascii="Times New Roman" w:hAnsi="Times New Roman" w:cs="Times New Roman"/>
                <w:sz w:val="16"/>
                <w:szCs w:val="16"/>
                <w:lang w:bidi="ru-RU"/>
              </w:rPr>
              <w:t>mm</w:t>
            </w:r>
            <w:proofErr w:type="spellEnd"/>
            <w:r w:rsidRPr="00A62BC3">
              <w:rPr>
                <w:rFonts w:ascii="Times New Roman" w:hAnsi="Times New Roman" w:cs="Times New Roman"/>
                <w:sz w:val="16"/>
                <w:szCs w:val="16"/>
                <w:lang w:bidi="ru-RU"/>
              </w:rPr>
              <w:t xml:space="preserve"> H=4500 </w:t>
            </w:r>
            <w:proofErr w:type="spellStart"/>
            <w:r w:rsidRPr="00A62BC3">
              <w:rPr>
                <w:rFonts w:ascii="Times New Roman" w:hAnsi="Times New Roman" w:cs="Times New Roman"/>
                <w:sz w:val="16"/>
                <w:szCs w:val="16"/>
                <w:lang w:bidi="ru-RU"/>
              </w:rPr>
              <w:t>mm</w:t>
            </w:r>
            <w:proofErr w:type="spellEnd"/>
            <w:r w:rsidRPr="00A62BC3">
              <w:rPr>
                <w:rFonts w:ascii="Times New Roman" w:hAnsi="Times New Roman" w:cs="Times New Roman"/>
                <w:sz w:val="16"/>
                <w:szCs w:val="16"/>
                <w:lang w:bidi="ru-RU"/>
              </w:rPr>
              <w:t>)</w:t>
            </w:r>
          </w:p>
        </w:tc>
        <w:tc>
          <w:tcPr>
            <w:tcW w:w="1135" w:type="dxa"/>
            <w:vMerge/>
            <w:tcBorders>
              <w:top w:val="single" w:sz="4" w:space="0" w:color="auto"/>
              <w:left w:val="nil"/>
              <w:bottom w:val="single" w:sz="4" w:space="0" w:color="auto"/>
              <w:right w:val="single" w:sz="4" w:space="0" w:color="auto"/>
            </w:tcBorders>
            <w:shd w:val="clear" w:color="auto" w:fill="auto"/>
            <w:vAlign w:val="center"/>
          </w:tcPr>
          <w:p w14:paraId="6DEE5EEF" w14:textId="77777777" w:rsidR="00B47DEE" w:rsidRPr="00A62BC3" w:rsidRDefault="00B47DEE" w:rsidP="00B47DEE">
            <w:pPr>
              <w:shd w:val="clear" w:color="auto" w:fill="FFFFFF"/>
              <w:spacing w:after="0" w:line="240" w:lineRule="auto"/>
              <w:jc w:val="center"/>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CBCF3CD"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794" w:type="dxa"/>
            <w:vMerge/>
            <w:tcBorders>
              <w:top w:val="single" w:sz="4" w:space="0" w:color="auto"/>
              <w:bottom w:val="single" w:sz="4" w:space="0" w:color="auto"/>
              <w:right w:val="single" w:sz="4" w:space="0" w:color="auto"/>
            </w:tcBorders>
            <w:shd w:val="clear" w:color="auto" w:fill="auto"/>
            <w:vAlign w:val="center"/>
          </w:tcPr>
          <w:p w14:paraId="27E1FEC7"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F7E326"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178" w:type="dxa"/>
            <w:tcBorders>
              <w:top w:val="single" w:sz="4" w:space="0" w:color="auto"/>
              <w:left w:val="single" w:sz="4" w:space="0" w:color="auto"/>
              <w:bottom w:val="single" w:sz="4" w:space="0" w:color="auto"/>
            </w:tcBorders>
            <w:shd w:val="clear" w:color="auto" w:fill="auto"/>
            <w:vAlign w:val="center"/>
          </w:tcPr>
          <w:p w14:paraId="77D1EDE3" w14:textId="56159955" w:rsidR="00B47DEE" w:rsidRPr="00A62BC3" w:rsidRDefault="00B47DEE" w:rsidP="00B47DEE">
            <w:pPr>
              <w:spacing w:after="200" w:line="276" w:lineRule="auto"/>
              <w:jc w:val="center"/>
              <w:rPr>
                <w:rFonts w:ascii="Times New Roman" w:eastAsia="Calibri" w:hAnsi="Times New Roman" w:cs="Times New Roman"/>
                <w:sz w:val="16"/>
                <w:szCs w:val="16"/>
              </w:rPr>
            </w:pPr>
            <w:r w:rsidRPr="00A62BC3">
              <w:rPr>
                <w:rFonts w:ascii="Times New Roman" w:hAnsi="Times New Roman" w:cs="Times New Roman"/>
                <w:sz w:val="16"/>
                <w:szCs w:val="16"/>
              </w:rPr>
              <w:t>374 975,00</w:t>
            </w:r>
          </w:p>
        </w:tc>
        <w:tc>
          <w:tcPr>
            <w:tcW w:w="1223" w:type="dxa"/>
            <w:vMerge/>
            <w:tcBorders>
              <w:top w:val="single" w:sz="4" w:space="0" w:color="auto"/>
              <w:left w:val="single" w:sz="4" w:space="0" w:color="auto"/>
              <w:bottom w:val="single" w:sz="4" w:space="0" w:color="auto"/>
              <w:right w:val="single" w:sz="4" w:space="0" w:color="auto"/>
            </w:tcBorders>
            <w:vAlign w:val="center"/>
          </w:tcPr>
          <w:p w14:paraId="4BA00970"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596DDC9"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tcPr>
          <w:p w14:paraId="17C74888"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tcPr>
          <w:p w14:paraId="53363B15"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tcPr>
          <w:p w14:paraId="62857EE0"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r>
      <w:tr w:rsidR="00B47DEE" w:rsidRPr="00A62BC3" w14:paraId="3D6BCC00" w14:textId="77777777" w:rsidTr="00DA303E">
        <w:trPr>
          <w:gridAfter w:val="1"/>
          <w:wAfter w:w="809" w:type="dxa"/>
          <w:trHeight w:val="470"/>
        </w:trPr>
        <w:tc>
          <w:tcPr>
            <w:tcW w:w="567" w:type="dxa"/>
            <w:vMerge/>
            <w:tcBorders>
              <w:top w:val="single" w:sz="4" w:space="0" w:color="auto"/>
              <w:left w:val="single" w:sz="4" w:space="0" w:color="auto"/>
              <w:bottom w:val="single" w:sz="4" w:space="0" w:color="auto"/>
              <w:right w:val="single" w:sz="4" w:space="0" w:color="auto"/>
            </w:tcBorders>
            <w:vAlign w:val="center"/>
          </w:tcPr>
          <w:p w14:paraId="7B90BC48" w14:textId="77777777" w:rsidR="00B47DEE" w:rsidRPr="00A62BC3" w:rsidRDefault="00B47DEE" w:rsidP="00B47DEE">
            <w:pPr>
              <w:spacing w:after="200" w:line="276" w:lineRule="auto"/>
              <w:rPr>
                <w:rFonts w:ascii="Times New Roman" w:eastAsia="Calibri"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A94177B" w14:textId="77777777" w:rsidR="00B47DEE" w:rsidRPr="00A62BC3" w:rsidRDefault="00B47DEE" w:rsidP="00B47DEE">
            <w:pPr>
              <w:spacing w:after="200" w:line="276" w:lineRule="auto"/>
              <w:jc w:val="center"/>
              <w:rPr>
                <w:rFonts w:ascii="Times New Roman" w:eastAsia="Calibri" w:hAnsi="Times New Roman" w:cs="Times New Roman"/>
                <w:bC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E55B74E"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701" w:type="dxa"/>
            <w:tcBorders>
              <w:top w:val="single" w:sz="4" w:space="0" w:color="auto"/>
              <w:left w:val="nil"/>
              <w:bottom w:val="single" w:sz="4" w:space="0" w:color="auto"/>
              <w:right w:val="single" w:sz="4" w:space="0" w:color="auto"/>
            </w:tcBorders>
            <w:shd w:val="clear" w:color="000000" w:fill="FFFFFF"/>
          </w:tcPr>
          <w:p w14:paraId="5965FB48" w14:textId="4AD22D71" w:rsidR="00B47DEE" w:rsidRPr="00A62BC3" w:rsidRDefault="00B47DEE" w:rsidP="00B47DEE">
            <w:pPr>
              <w:spacing w:after="200" w:line="276" w:lineRule="auto"/>
              <w:rPr>
                <w:rFonts w:ascii="Times New Roman" w:eastAsia="Calibri" w:hAnsi="Times New Roman" w:cs="Times New Roman"/>
                <w:bCs/>
                <w:sz w:val="16"/>
                <w:szCs w:val="16"/>
                <w:lang w:val="en-US"/>
              </w:rPr>
            </w:pPr>
            <w:r w:rsidRPr="00A62BC3">
              <w:rPr>
                <w:rFonts w:ascii="Times New Roman" w:hAnsi="Times New Roman" w:cs="Times New Roman"/>
                <w:sz w:val="16"/>
                <w:szCs w:val="16"/>
                <w:lang w:val="en-US" w:bidi="ru-RU"/>
              </w:rPr>
              <w:t>-</w:t>
            </w:r>
            <w:r w:rsidRPr="00A62BC3">
              <w:rPr>
                <w:rFonts w:ascii="Times New Roman" w:hAnsi="Times New Roman" w:cs="Times New Roman"/>
                <w:sz w:val="16"/>
                <w:szCs w:val="16"/>
                <w:lang w:bidi="ru-RU"/>
              </w:rPr>
              <w:t>Насос</w:t>
            </w:r>
            <w:r w:rsidRPr="00A62BC3">
              <w:rPr>
                <w:rFonts w:ascii="Times New Roman" w:hAnsi="Times New Roman" w:cs="Times New Roman"/>
                <w:sz w:val="16"/>
                <w:szCs w:val="16"/>
                <w:lang w:val="en-US" w:bidi="ru-RU"/>
              </w:rPr>
              <w:t xml:space="preserve"> </w:t>
            </w:r>
            <w:r w:rsidRPr="00A62BC3">
              <w:rPr>
                <w:rFonts w:ascii="Times New Roman" w:hAnsi="Times New Roman" w:cs="Times New Roman"/>
                <w:sz w:val="16"/>
                <w:szCs w:val="16"/>
                <w:lang w:bidi="ru-RU"/>
              </w:rPr>
              <w:t>фекальный</w:t>
            </w:r>
            <w:r w:rsidRPr="00A62BC3">
              <w:rPr>
                <w:rFonts w:ascii="Times New Roman" w:hAnsi="Times New Roman" w:cs="Times New Roman"/>
                <w:sz w:val="16"/>
                <w:szCs w:val="16"/>
                <w:lang w:val="en-US" w:bidi="ru-RU"/>
              </w:rPr>
              <w:t xml:space="preserve"> Rexa FIT V06DA-216 EAD1-2-T0025-540-O</w:t>
            </w:r>
          </w:p>
        </w:tc>
        <w:tc>
          <w:tcPr>
            <w:tcW w:w="1135" w:type="dxa"/>
            <w:vMerge/>
            <w:tcBorders>
              <w:top w:val="single" w:sz="4" w:space="0" w:color="auto"/>
              <w:left w:val="nil"/>
              <w:bottom w:val="single" w:sz="4" w:space="0" w:color="auto"/>
              <w:right w:val="single" w:sz="4" w:space="0" w:color="auto"/>
            </w:tcBorders>
            <w:shd w:val="clear" w:color="auto" w:fill="auto"/>
            <w:vAlign w:val="center"/>
          </w:tcPr>
          <w:p w14:paraId="3865F217" w14:textId="77777777" w:rsidR="00B47DEE" w:rsidRPr="00A62BC3" w:rsidRDefault="00B47DEE" w:rsidP="00B47DEE">
            <w:pPr>
              <w:shd w:val="clear" w:color="auto" w:fill="FFFFFF"/>
              <w:spacing w:after="0" w:line="240" w:lineRule="auto"/>
              <w:jc w:val="center"/>
              <w:rPr>
                <w:rFonts w:ascii="Times New Roman" w:eastAsia="Times New Roman" w:hAnsi="Times New Roman" w:cs="Times New Roman"/>
                <w:sz w:val="16"/>
                <w:szCs w:val="16"/>
                <w:lang w:val="en-US"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A053CA4" w14:textId="77777777" w:rsidR="00B47DEE" w:rsidRPr="00A62BC3" w:rsidRDefault="00B47DEE" w:rsidP="00B47DEE">
            <w:pPr>
              <w:spacing w:after="200" w:line="276" w:lineRule="auto"/>
              <w:jc w:val="center"/>
              <w:rPr>
                <w:rFonts w:ascii="Times New Roman" w:eastAsia="Calibri" w:hAnsi="Times New Roman" w:cs="Times New Roman"/>
                <w:sz w:val="16"/>
                <w:szCs w:val="16"/>
                <w:lang w:val="en-US"/>
              </w:rPr>
            </w:pPr>
          </w:p>
        </w:tc>
        <w:tc>
          <w:tcPr>
            <w:tcW w:w="794" w:type="dxa"/>
            <w:vMerge/>
            <w:tcBorders>
              <w:top w:val="single" w:sz="4" w:space="0" w:color="auto"/>
              <w:bottom w:val="single" w:sz="4" w:space="0" w:color="auto"/>
              <w:right w:val="single" w:sz="4" w:space="0" w:color="auto"/>
            </w:tcBorders>
            <w:shd w:val="clear" w:color="auto" w:fill="auto"/>
            <w:vAlign w:val="center"/>
          </w:tcPr>
          <w:p w14:paraId="75F422B6" w14:textId="77777777" w:rsidR="00B47DEE" w:rsidRPr="00A62BC3" w:rsidRDefault="00B47DEE" w:rsidP="00B47DEE">
            <w:pPr>
              <w:spacing w:after="200" w:line="276" w:lineRule="auto"/>
              <w:jc w:val="center"/>
              <w:rPr>
                <w:rFonts w:ascii="Times New Roman" w:eastAsia="Calibri" w:hAnsi="Times New Roman" w:cs="Times New Roman"/>
                <w:sz w:val="16"/>
                <w:szCs w:val="16"/>
                <w:lang w:val="en-US"/>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E496BB" w14:textId="77777777" w:rsidR="00B47DEE" w:rsidRPr="00A62BC3" w:rsidRDefault="00B47DEE" w:rsidP="00B47DEE">
            <w:pPr>
              <w:spacing w:after="200" w:line="276" w:lineRule="auto"/>
              <w:jc w:val="center"/>
              <w:rPr>
                <w:rFonts w:ascii="Times New Roman" w:eastAsia="Calibri" w:hAnsi="Times New Roman" w:cs="Times New Roman"/>
                <w:sz w:val="16"/>
                <w:szCs w:val="16"/>
                <w:lang w:val="en-US"/>
              </w:rPr>
            </w:pPr>
          </w:p>
        </w:tc>
        <w:tc>
          <w:tcPr>
            <w:tcW w:w="1178" w:type="dxa"/>
            <w:tcBorders>
              <w:top w:val="single" w:sz="4" w:space="0" w:color="auto"/>
              <w:left w:val="single" w:sz="4" w:space="0" w:color="auto"/>
              <w:bottom w:val="single" w:sz="4" w:space="0" w:color="auto"/>
            </w:tcBorders>
            <w:shd w:val="clear" w:color="auto" w:fill="auto"/>
            <w:vAlign w:val="center"/>
          </w:tcPr>
          <w:p w14:paraId="29774C17" w14:textId="15A83610" w:rsidR="00B47DEE" w:rsidRPr="00A62BC3" w:rsidRDefault="00B47DEE" w:rsidP="00B47DEE">
            <w:pPr>
              <w:spacing w:after="200" w:line="276" w:lineRule="auto"/>
              <w:jc w:val="center"/>
              <w:rPr>
                <w:rFonts w:ascii="Times New Roman" w:eastAsia="Calibri" w:hAnsi="Times New Roman" w:cs="Times New Roman"/>
                <w:sz w:val="16"/>
                <w:szCs w:val="16"/>
                <w:lang w:val="en-US"/>
              </w:rPr>
            </w:pPr>
            <w:r w:rsidRPr="00A62BC3">
              <w:rPr>
                <w:rFonts w:ascii="Times New Roman" w:hAnsi="Times New Roman" w:cs="Times New Roman"/>
                <w:sz w:val="16"/>
                <w:szCs w:val="16"/>
              </w:rPr>
              <w:t>117 450,00</w:t>
            </w:r>
          </w:p>
        </w:tc>
        <w:tc>
          <w:tcPr>
            <w:tcW w:w="1223" w:type="dxa"/>
            <w:vMerge/>
            <w:tcBorders>
              <w:top w:val="single" w:sz="4" w:space="0" w:color="auto"/>
              <w:left w:val="single" w:sz="4" w:space="0" w:color="auto"/>
              <w:bottom w:val="single" w:sz="4" w:space="0" w:color="auto"/>
              <w:right w:val="single" w:sz="4" w:space="0" w:color="auto"/>
            </w:tcBorders>
            <w:vAlign w:val="center"/>
          </w:tcPr>
          <w:p w14:paraId="60AEE51F" w14:textId="77777777" w:rsidR="00B47DEE" w:rsidRPr="00A62BC3" w:rsidRDefault="00B47DEE" w:rsidP="00B47DEE">
            <w:pPr>
              <w:spacing w:after="200" w:line="276" w:lineRule="auto"/>
              <w:jc w:val="center"/>
              <w:rPr>
                <w:rFonts w:ascii="Times New Roman" w:eastAsia="Calibri" w:hAnsi="Times New Roman" w:cs="Times New Roman"/>
                <w:sz w:val="16"/>
                <w:szCs w:val="16"/>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098BD24" w14:textId="77777777" w:rsidR="00B47DEE" w:rsidRPr="00A62BC3" w:rsidRDefault="00B47DEE" w:rsidP="00B47DEE">
            <w:pPr>
              <w:spacing w:after="200" w:line="276" w:lineRule="auto"/>
              <w:jc w:val="center"/>
              <w:rPr>
                <w:rFonts w:ascii="Times New Roman" w:eastAsia="Calibri" w:hAnsi="Times New Roman" w:cs="Times New Roman"/>
                <w:sz w:val="16"/>
                <w:szCs w:val="16"/>
                <w:lang w:val="en-US"/>
              </w:rPr>
            </w:pPr>
          </w:p>
        </w:tc>
        <w:tc>
          <w:tcPr>
            <w:tcW w:w="1138" w:type="dxa"/>
            <w:vMerge/>
            <w:tcBorders>
              <w:top w:val="single" w:sz="4" w:space="0" w:color="auto"/>
              <w:left w:val="single" w:sz="4" w:space="0" w:color="auto"/>
              <w:bottom w:val="single" w:sz="4" w:space="0" w:color="auto"/>
              <w:right w:val="single" w:sz="4" w:space="0" w:color="auto"/>
            </w:tcBorders>
            <w:vAlign w:val="center"/>
          </w:tcPr>
          <w:p w14:paraId="6E9CD09D" w14:textId="77777777" w:rsidR="00B47DEE" w:rsidRPr="00A62BC3" w:rsidRDefault="00B47DEE" w:rsidP="00B47DEE">
            <w:pPr>
              <w:spacing w:after="200" w:line="276" w:lineRule="auto"/>
              <w:jc w:val="center"/>
              <w:rPr>
                <w:rFonts w:ascii="Times New Roman" w:eastAsia="Calibri" w:hAnsi="Times New Roman" w:cs="Times New Roman"/>
                <w:sz w:val="16"/>
                <w:szCs w:val="16"/>
                <w:lang w:val="en-US"/>
              </w:rPr>
            </w:pPr>
          </w:p>
        </w:tc>
        <w:tc>
          <w:tcPr>
            <w:tcW w:w="1138" w:type="dxa"/>
            <w:vMerge/>
            <w:tcBorders>
              <w:top w:val="single" w:sz="4" w:space="0" w:color="auto"/>
              <w:left w:val="single" w:sz="4" w:space="0" w:color="auto"/>
              <w:bottom w:val="single" w:sz="4" w:space="0" w:color="auto"/>
              <w:right w:val="single" w:sz="4" w:space="0" w:color="auto"/>
            </w:tcBorders>
            <w:vAlign w:val="center"/>
          </w:tcPr>
          <w:p w14:paraId="10FBFC44" w14:textId="77777777" w:rsidR="00B47DEE" w:rsidRPr="00A62BC3" w:rsidRDefault="00B47DEE" w:rsidP="00B47DEE">
            <w:pPr>
              <w:spacing w:after="200" w:line="276" w:lineRule="auto"/>
              <w:jc w:val="center"/>
              <w:rPr>
                <w:rFonts w:ascii="Times New Roman" w:eastAsia="Calibri" w:hAnsi="Times New Roman" w:cs="Times New Roman"/>
                <w:sz w:val="16"/>
                <w:szCs w:val="16"/>
                <w:lang w:val="en-US"/>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tcPr>
          <w:p w14:paraId="2E097F77" w14:textId="77777777" w:rsidR="00B47DEE" w:rsidRPr="00A62BC3" w:rsidRDefault="00B47DEE" w:rsidP="00B47DEE">
            <w:pPr>
              <w:spacing w:after="200" w:line="276" w:lineRule="auto"/>
              <w:jc w:val="center"/>
              <w:rPr>
                <w:rFonts w:ascii="Times New Roman" w:eastAsia="Calibri" w:hAnsi="Times New Roman" w:cs="Times New Roman"/>
                <w:sz w:val="16"/>
                <w:szCs w:val="16"/>
                <w:lang w:val="en-US"/>
              </w:rPr>
            </w:pPr>
          </w:p>
        </w:tc>
      </w:tr>
      <w:tr w:rsidR="00B47DEE" w:rsidRPr="00A62BC3" w14:paraId="69E21998" w14:textId="77777777" w:rsidTr="00DA303E">
        <w:trPr>
          <w:gridAfter w:val="1"/>
          <w:wAfter w:w="809" w:type="dxa"/>
          <w:trHeight w:val="1178"/>
        </w:trPr>
        <w:tc>
          <w:tcPr>
            <w:tcW w:w="567" w:type="dxa"/>
            <w:vMerge/>
            <w:tcBorders>
              <w:top w:val="single" w:sz="4" w:space="0" w:color="auto"/>
              <w:left w:val="single" w:sz="4" w:space="0" w:color="auto"/>
              <w:bottom w:val="single" w:sz="4" w:space="0" w:color="auto"/>
              <w:right w:val="single" w:sz="4" w:space="0" w:color="auto"/>
            </w:tcBorders>
            <w:vAlign w:val="center"/>
          </w:tcPr>
          <w:p w14:paraId="2DDBA338" w14:textId="77777777" w:rsidR="00B47DEE" w:rsidRPr="00A62BC3" w:rsidRDefault="00B47DEE" w:rsidP="00B47DEE">
            <w:pPr>
              <w:spacing w:after="200" w:line="276" w:lineRule="auto"/>
              <w:rPr>
                <w:rFonts w:ascii="Times New Roman" w:eastAsia="Calibri" w:hAnsi="Times New Roman" w:cs="Times New Roman"/>
                <w:sz w:val="16"/>
                <w:szCs w:val="16"/>
                <w:lang w:val="en-US"/>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E1175B5" w14:textId="77777777" w:rsidR="00B47DEE" w:rsidRPr="00A62BC3" w:rsidRDefault="00B47DEE" w:rsidP="00B47DEE">
            <w:pPr>
              <w:spacing w:after="200" w:line="276" w:lineRule="auto"/>
              <w:jc w:val="center"/>
              <w:rPr>
                <w:rFonts w:ascii="Times New Roman" w:eastAsia="Calibri" w:hAnsi="Times New Roman" w:cs="Times New Roman"/>
                <w:bCs/>
                <w:sz w:val="16"/>
                <w:szCs w:val="16"/>
                <w:lang w:val="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EDD7CD7" w14:textId="77777777" w:rsidR="00B47DEE" w:rsidRPr="00A62BC3" w:rsidRDefault="00B47DEE" w:rsidP="00B47DEE">
            <w:pPr>
              <w:spacing w:after="200" w:line="276" w:lineRule="auto"/>
              <w:jc w:val="center"/>
              <w:rPr>
                <w:rFonts w:ascii="Times New Roman" w:eastAsia="Calibri" w:hAnsi="Times New Roman" w:cs="Times New Roman"/>
                <w:sz w:val="16"/>
                <w:szCs w:val="16"/>
                <w:lang w:val="en-US"/>
              </w:rPr>
            </w:pPr>
          </w:p>
        </w:tc>
        <w:tc>
          <w:tcPr>
            <w:tcW w:w="1701" w:type="dxa"/>
            <w:tcBorders>
              <w:top w:val="single" w:sz="4" w:space="0" w:color="auto"/>
              <w:left w:val="nil"/>
              <w:bottom w:val="single" w:sz="4" w:space="0" w:color="auto"/>
              <w:right w:val="single" w:sz="4" w:space="0" w:color="auto"/>
            </w:tcBorders>
            <w:shd w:val="clear" w:color="000000" w:fill="FFFFFF"/>
          </w:tcPr>
          <w:p w14:paraId="7C261F7D" w14:textId="77777777" w:rsidR="00B47DEE" w:rsidRPr="00A62BC3" w:rsidRDefault="00B47DEE" w:rsidP="00B47DEE">
            <w:pPr>
              <w:rPr>
                <w:rFonts w:ascii="Times New Roman" w:hAnsi="Times New Roman" w:cs="Times New Roman"/>
                <w:bCs/>
                <w:sz w:val="16"/>
                <w:szCs w:val="16"/>
                <w:lang w:eastAsia="ru-RU"/>
              </w:rPr>
            </w:pPr>
            <w:r w:rsidRPr="00A62BC3">
              <w:rPr>
                <w:rFonts w:ascii="Times New Roman" w:hAnsi="Times New Roman" w:cs="Times New Roman"/>
                <w:bCs/>
                <w:sz w:val="16"/>
                <w:szCs w:val="16"/>
                <w:lang w:eastAsia="ru-RU"/>
              </w:rPr>
              <w:t xml:space="preserve">- Наружный шкаф управления с обогревателем </w:t>
            </w:r>
            <w:proofErr w:type="spellStart"/>
            <w:r w:rsidRPr="00A62BC3">
              <w:rPr>
                <w:rFonts w:ascii="Times New Roman" w:hAnsi="Times New Roman" w:cs="Times New Roman"/>
                <w:bCs/>
                <w:sz w:val="16"/>
                <w:szCs w:val="16"/>
                <w:lang w:eastAsia="ru-RU"/>
              </w:rPr>
              <w:t>Xtreme</w:t>
            </w:r>
            <w:proofErr w:type="spellEnd"/>
            <w:r w:rsidRPr="00A62BC3">
              <w:rPr>
                <w:rFonts w:ascii="Times New Roman" w:hAnsi="Times New Roman" w:cs="Times New Roman"/>
                <w:bCs/>
                <w:sz w:val="16"/>
                <w:szCs w:val="16"/>
                <w:lang w:eastAsia="ru-RU"/>
              </w:rPr>
              <w:t xml:space="preserve"> 2x 7,5 </w:t>
            </w:r>
            <w:proofErr w:type="spellStart"/>
            <w:r w:rsidRPr="00A62BC3">
              <w:rPr>
                <w:rFonts w:ascii="Times New Roman" w:hAnsi="Times New Roman" w:cs="Times New Roman"/>
                <w:bCs/>
                <w:sz w:val="16"/>
                <w:szCs w:val="16"/>
                <w:lang w:eastAsia="ru-RU"/>
              </w:rPr>
              <w:t>kW</w:t>
            </w:r>
            <w:proofErr w:type="spellEnd"/>
          </w:p>
          <w:p w14:paraId="720B2702" w14:textId="5D92FDA3" w:rsidR="00B47DEE" w:rsidRPr="00A62BC3" w:rsidRDefault="00B47DEE" w:rsidP="00B47DEE">
            <w:pPr>
              <w:spacing w:after="200" w:line="276" w:lineRule="auto"/>
              <w:rPr>
                <w:rFonts w:ascii="Times New Roman" w:eastAsia="Calibri" w:hAnsi="Times New Roman" w:cs="Times New Roman"/>
                <w:bCs/>
                <w:sz w:val="16"/>
                <w:szCs w:val="16"/>
              </w:rPr>
            </w:pPr>
            <w:r w:rsidRPr="00A62BC3">
              <w:rPr>
                <w:rFonts w:ascii="Times New Roman" w:hAnsi="Times New Roman" w:cs="Times New Roman"/>
                <w:sz w:val="16"/>
                <w:szCs w:val="16"/>
              </w:rPr>
              <w:t>Поплавки уровня MS- 4шт.</w:t>
            </w:r>
          </w:p>
        </w:tc>
        <w:tc>
          <w:tcPr>
            <w:tcW w:w="1135" w:type="dxa"/>
            <w:vMerge/>
            <w:tcBorders>
              <w:top w:val="single" w:sz="4" w:space="0" w:color="auto"/>
              <w:left w:val="nil"/>
              <w:bottom w:val="single" w:sz="4" w:space="0" w:color="auto"/>
              <w:right w:val="single" w:sz="4" w:space="0" w:color="auto"/>
            </w:tcBorders>
            <w:shd w:val="clear" w:color="auto" w:fill="auto"/>
            <w:vAlign w:val="center"/>
          </w:tcPr>
          <w:p w14:paraId="30E46EF0" w14:textId="77777777" w:rsidR="00B47DEE" w:rsidRPr="00A62BC3" w:rsidRDefault="00B47DEE" w:rsidP="00B47DEE">
            <w:pPr>
              <w:shd w:val="clear" w:color="auto" w:fill="FFFFFF"/>
              <w:spacing w:after="0" w:line="240" w:lineRule="auto"/>
              <w:jc w:val="center"/>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680C6BA"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794" w:type="dxa"/>
            <w:vMerge/>
            <w:tcBorders>
              <w:top w:val="single" w:sz="4" w:space="0" w:color="auto"/>
              <w:bottom w:val="single" w:sz="4" w:space="0" w:color="auto"/>
              <w:right w:val="single" w:sz="4" w:space="0" w:color="auto"/>
            </w:tcBorders>
            <w:shd w:val="clear" w:color="auto" w:fill="auto"/>
            <w:vAlign w:val="center"/>
          </w:tcPr>
          <w:p w14:paraId="5554A9BB"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054CF"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178" w:type="dxa"/>
            <w:tcBorders>
              <w:top w:val="single" w:sz="4" w:space="0" w:color="auto"/>
              <w:left w:val="single" w:sz="4" w:space="0" w:color="auto"/>
              <w:bottom w:val="single" w:sz="4" w:space="0" w:color="auto"/>
            </w:tcBorders>
            <w:shd w:val="clear" w:color="auto" w:fill="auto"/>
            <w:vAlign w:val="center"/>
          </w:tcPr>
          <w:p w14:paraId="23C255EE" w14:textId="712EB1AA" w:rsidR="00B47DEE" w:rsidRPr="00A62BC3" w:rsidRDefault="00B47DEE" w:rsidP="00B47DEE">
            <w:pPr>
              <w:spacing w:after="200" w:line="276" w:lineRule="auto"/>
              <w:jc w:val="center"/>
              <w:rPr>
                <w:rFonts w:ascii="Times New Roman" w:eastAsia="Calibri" w:hAnsi="Times New Roman" w:cs="Times New Roman"/>
                <w:sz w:val="16"/>
                <w:szCs w:val="16"/>
              </w:rPr>
            </w:pPr>
            <w:r w:rsidRPr="00A62BC3">
              <w:rPr>
                <w:rFonts w:ascii="Times New Roman" w:hAnsi="Times New Roman" w:cs="Times New Roman"/>
                <w:sz w:val="16"/>
                <w:szCs w:val="16"/>
              </w:rPr>
              <w:t>27 200,00</w:t>
            </w:r>
          </w:p>
        </w:tc>
        <w:tc>
          <w:tcPr>
            <w:tcW w:w="1223" w:type="dxa"/>
            <w:vMerge/>
            <w:tcBorders>
              <w:top w:val="single" w:sz="4" w:space="0" w:color="auto"/>
              <w:left w:val="single" w:sz="4" w:space="0" w:color="auto"/>
              <w:bottom w:val="single" w:sz="4" w:space="0" w:color="auto"/>
              <w:right w:val="single" w:sz="4" w:space="0" w:color="auto"/>
            </w:tcBorders>
            <w:vAlign w:val="center"/>
          </w:tcPr>
          <w:p w14:paraId="71673EEF"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0E64EDD"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tcPr>
          <w:p w14:paraId="3E6C2776"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tcPr>
          <w:p w14:paraId="5632B607"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tcPr>
          <w:p w14:paraId="727E146A"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r>
      <w:tr w:rsidR="00B47DEE" w:rsidRPr="00A62BC3" w14:paraId="3B29C13E" w14:textId="77777777" w:rsidTr="00DA303E">
        <w:trPr>
          <w:gridAfter w:val="1"/>
          <w:wAfter w:w="809" w:type="dxa"/>
          <w:trHeight w:val="448"/>
        </w:trPr>
        <w:tc>
          <w:tcPr>
            <w:tcW w:w="567" w:type="dxa"/>
            <w:vMerge/>
            <w:tcBorders>
              <w:top w:val="single" w:sz="4" w:space="0" w:color="auto"/>
              <w:left w:val="single" w:sz="4" w:space="0" w:color="auto"/>
              <w:bottom w:val="single" w:sz="4" w:space="0" w:color="auto"/>
              <w:right w:val="single" w:sz="4" w:space="0" w:color="auto"/>
            </w:tcBorders>
            <w:vAlign w:val="center"/>
          </w:tcPr>
          <w:p w14:paraId="3B179925" w14:textId="77777777" w:rsidR="00B47DEE" w:rsidRPr="00A62BC3" w:rsidRDefault="00B47DEE" w:rsidP="00B47DEE">
            <w:pPr>
              <w:spacing w:after="200" w:line="276" w:lineRule="auto"/>
              <w:rPr>
                <w:rFonts w:ascii="Times New Roman" w:eastAsia="Calibri"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35B04C6" w14:textId="77777777" w:rsidR="00B47DEE" w:rsidRPr="00A62BC3" w:rsidRDefault="00B47DEE" w:rsidP="00B47DEE">
            <w:pPr>
              <w:spacing w:after="200" w:line="276" w:lineRule="auto"/>
              <w:jc w:val="center"/>
              <w:rPr>
                <w:rFonts w:ascii="Times New Roman" w:eastAsia="Calibri" w:hAnsi="Times New Roman" w:cs="Times New Roman"/>
                <w:bC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5D2DBB9"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701" w:type="dxa"/>
            <w:tcBorders>
              <w:top w:val="single" w:sz="4" w:space="0" w:color="auto"/>
              <w:left w:val="nil"/>
              <w:bottom w:val="single" w:sz="4" w:space="0" w:color="auto"/>
              <w:right w:val="single" w:sz="4" w:space="0" w:color="auto"/>
            </w:tcBorders>
            <w:shd w:val="clear" w:color="000000" w:fill="FFFFFF"/>
          </w:tcPr>
          <w:p w14:paraId="2544201A" w14:textId="6B194089" w:rsidR="00B47DEE" w:rsidRPr="00A62BC3" w:rsidRDefault="00B47DEE" w:rsidP="00B47DEE">
            <w:pPr>
              <w:spacing w:after="200" w:line="276" w:lineRule="auto"/>
              <w:rPr>
                <w:rFonts w:ascii="Times New Roman" w:eastAsia="Calibri" w:hAnsi="Times New Roman" w:cs="Times New Roman"/>
                <w:bCs/>
                <w:sz w:val="16"/>
                <w:szCs w:val="16"/>
              </w:rPr>
            </w:pPr>
            <w:r w:rsidRPr="00A62BC3">
              <w:rPr>
                <w:rFonts w:ascii="Times New Roman" w:hAnsi="Times New Roman" w:cs="Times New Roman"/>
                <w:sz w:val="16"/>
                <w:szCs w:val="16"/>
              </w:rPr>
              <w:t>- Шеф-монтаж и пусконаладочные работы</w:t>
            </w:r>
          </w:p>
        </w:tc>
        <w:tc>
          <w:tcPr>
            <w:tcW w:w="1135" w:type="dxa"/>
            <w:vMerge/>
            <w:tcBorders>
              <w:top w:val="single" w:sz="4" w:space="0" w:color="auto"/>
              <w:left w:val="nil"/>
              <w:bottom w:val="single" w:sz="4" w:space="0" w:color="auto"/>
              <w:right w:val="single" w:sz="4" w:space="0" w:color="auto"/>
            </w:tcBorders>
            <w:shd w:val="clear" w:color="auto" w:fill="auto"/>
            <w:vAlign w:val="center"/>
          </w:tcPr>
          <w:p w14:paraId="41903B65" w14:textId="77777777" w:rsidR="00B47DEE" w:rsidRPr="00A62BC3" w:rsidRDefault="00B47DEE" w:rsidP="00B47DEE">
            <w:pPr>
              <w:shd w:val="clear" w:color="auto" w:fill="FFFFFF"/>
              <w:spacing w:after="0" w:line="240" w:lineRule="auto"/>
              <w:jc w:val="center"/>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5436323"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794" w:type="dxa"/>
            <w:vMerge/>
            <w:tcBorders>
              <w:top w:val="single" w:sz="4" w:space="0" w:color="auto"/>
              <w:bottom w:val="single" w:sz="4" w:space="0" w:color="auto"/>
              <w:right w:val="single" w:sz="4" w:space="0" w:color="auto"/>
            </w:tcBorders>
            <w:shd w:val="clear" w:color="auto" w:fill="auto"/>
            <w:vAlign w:val="center"/>
          </w:tcPr>
          <w:p w14:paraId="153F2091"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D10EE7"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178" w:type="dxa"/>
            <w:tcBorders>
              <w:top w:val="single" w:sz="4" w:space="0" w:color="auto"/>
              <w:left w:val="single" w:sz="4" w:space="0" w:color="auto"/>
              <w:bottom w:val="single" w:sz="4" w:space="0" w:color="auto"/>
            </w:tcBorders>
            <w:shd w:val="clear" w:color="auto" w:fill="auto"/>
            <w:vAlign w:val="center"/>
          </w:tcPr>
          <w:p w14:paraId="3C357E8C" w14:textId="2762CD42" w:rsidR="00B47DEE" w:rsidRPr="00A62BC3" w:rsidRDefault="00B47DEE" w:rsidP="00B47DEE">
            <w:pPr>
              <w:spacing w:after="200" w:line="276" w:lineRule="auto"/>
              <w:jc w:val="center"/>
              <w:rPr>
                <w:rFonts w:ascii="Times New Roman" w:eastAsia="Calibri" w:hAnsi="Times New Roman" w:cs="Times New Roman"/>
                <w:sz w:val="16"/>
                <w:szCs w:val="16"/>
              </w:rPr>
            </w:pPr>
            <w:r w:rsidRPr="00A62BC3">
              <w:rPr>
                <w:rFonts w:ascii="Times New Roman" w:hAnsi="Times New Roman" w:cs="Times New Roman"/>
                <w:sz w:val="16"/>
                <w:szCs w:val="16"/>
              </w:rPr>
              <w:t>9 062,00</w:t>
            </w:r>
          </w:p>
        </w:tc>
        <w:tc>
          <w:tcPr>
            <w:tcW w:w="1223" w:type="dxa"/>
            <w:vMerge/>
            <w:tcBorders>
              <w:top w:val="single" w:sz="4" w:space="0" w:color="auto"/>
              <w:left w:val="single" w:sz="4" w:space="0" w:color="auto"/>
              <w:bottom w:val="single" w:sz="4" w:space="0" w:color="auto"/>
              <w:right w:val="single" w:sz="4" w:space="0" w:color="auto"/>
            </w:tcBorders>
            <w:vAlign w:val="center"/>
          </w:tcPr>
          <w:p w14:paraId="6B449766"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1711C64"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tcPr>
          <w:p w14:paraId="2B5AF761"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tcPr>
          <w:p w14:paraId="5BD10FEA"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tcPr>
          <w:p w14:paraId="7E5C6F60" w14:textId="77777777" w:rsidR="00B47DEE" w:rsidRPr="00A62BC3" w:rsidRDefault="00B47DEE" w:rsidP="00B47DEE">
            <w:pPr>
              <w:spacing w:after="200" w:line="276" w:lineRule="auto"/>
              <w:jc w:val="center"/>
              <w:rPr>
                <w:rFonts w:ascii="Times New Roman" w:eastAsia="Calibri" w:hAnsi="Times New Roman" w:cs="Times New Roman"/>
                <w:sz w:val="16"/>
                <w:szCs w:val="16"/>
              </w:rPr>
            </w:pPr>
          </w:p>
        </w:tc>
      </w:tr>
    </w:tbl>
    <w:p w14:paraId="4313D95D" w14:textId="77777777" w:rsidR="00C32EA4" w:rsidRPr="00A62BC3" w:rsidRDefault="00C32EA4" w:rsidP="00C32EA4">
      <w:pPr>
        <w:spacing w:after="200" w:line="276" w:lineRule="auto"/>
        <w:jc w:val="center"/>
        <w:rPr>
          <w:rFonts w:ascii="Times New Roman" w:eastAsia="Calibri" w:hAnsi="Times New Roman" w:cs="Times New Roman"/>
          <w:sz w:val="4"/>
          <w:szCs w:val="4"/>
        </w:rPr>
      </w:pPr>
    </w:p>
    <w:p w14:paraId="6B8699FA" w14:textId="130FF8E9" w:rsidR="00C32EA4" w:rsidRPr="00A62BC3" w:rsidRDefault="00C32EA4" w:rsidP="00C32EA4">
      <w:pPr>
        <w:spacing w:after="0" w:line="276" w:lineRule="auto"/>
        <w:rPr>
          <w:rFonts w:ascii="Times New Roman" w:eastAsia="Calibri" w:hAnsi="Times New Roman" w:cs="Times New Roman"/>
          <w:sz w:val="20"/>
          <w:szCs w:val="20"/>
        </w:rPr>
      </w:pPr>
      <w:r w:rsidRPr="00A62BC3">
        <w:rPr>
          <w:rFonts w:ascii="Times New Roman" w:eastAsia="Calibri" w:hAnsi="Times New Roman" w:cs="Times New Roman"/>
          <w:sz w:val="20"/>
          <w:szCs w:val="20"/>
        </w:rPr>
        <w:t xml:space="preserve">Ответственный исполнитель: _________________________ </w:t>
      </w:r>
    </w:p>
    <w:p w14:paraId="3E93FD1B" w14:textId="0A7B3DAC" w:rsidR="00CA3B65" w:rsidRPr="00A62BC3" w:rsidRDefault="00C32EA4" w:rsidP="0097573E">
      <w:pPr>
        <w:spacing w:after="0" w:line="276" w:lineRule="auto"/>
        <w:rPr>
          <w:rFonts w:ascii="Times New Roman" w:hAnsi="Times New Roman" w:cs="Times New Roman"/>
          <w:sz w:val="24"/>
          <w:szCs w:val="24"/>
        </w:rPr>
        <w:sectPr w:rsidR="00CA3B65" w:rsidRPr="00A62BC3" w:rsidSect="00D52ABF">
          <w:pgSz w:w="16838" w:h="11906" w:orient="landscape"/>
          <w:pgMar w:top="284" w:right="1134" w:bottom="426" w:left="993" w:header="708" w:footer="708" w:gutter="0"/>
          <w:cols w:space="708"/>
          <w:docGrid w:linePitch="360"/>
        </w:sectPr>
      </w:pPr>
      <w:r w:rsidRPr="00A62BC3">
        <w:rPr>
          <w:rFonts w:ascii="Times New Roman" w:eastAsia="Calibri" w:hAnsi="Times New Roman" w:cs="Times New Roman"/>
          <w:sz w:val="20"/>
          <w:szCs w:val="20"/>
        </w:rPr>
        <w:t>Дата «___» __________ 2024 года</w:t>
      </w:r>
    </w:p>
    <w:p w14:paraId="44389AD0" w14:textId="77777777" w:rsidR="00B107B9" w:rsidRPr="00A62BC3" w:rsidRDefault="00B107B9" w:rsidP="00B107B9">
      <w:pPr>
        <w:spacing w:after="0" w:line="240" w:lineRule="auto"/>
        <w:jc w:val="right"/>
        <w:rPr>
          <w:rFonts w:ascii="Times New Roman" w:hAnsi="Times New Roman" w:cs="Times New Roman"/>
          <w:sz w:val="24"/>
          <w:szCs w:val="24"/>
        </w:rPr>
      </w:pPr>
      <w:r w:rsidRPr="00A62BC3">
        <w:rPr>
          <w:rFonts w:ascii="Times New Roman" w:hAnsi="Times New Roman" w:cs="Times New Roman"/>
          <w:sz w:val="24"/>
          <w:szCs w:val="24"/>
        </w:rPr>
        <w:lastRenderedPageBreak/>
        <w:t>Приложение № 2</w:t>
      </w:r>
    </w:p>
    <w:p w14:paraId="36621BDA" w14:textId="77777777" w:rsidR="000B0BC1" w:rsidRPr="00A62BC3" w:rsidRDefault="000B0BC1" w:rsidP="00D52ABF">
      <w:pPr>
        <w:spacing w:after="0" w:line="240" w:lineRule="auto"/>
        <w:jc w:val="right"/>
        <w:rPr>
          <w:rFonts w:ascii="Times New Roman" w:hAnsi="Times New Roman" w:cs="Times New Roman"/>
          <w:bCs/>
          <w:sz w:val="24"/>
          <w:szCs w:val="24"/>
        </w:rPr>
      </w:pPr>
      <w:r w:rsidRPr="00A62BC3">
        <w:rPr>
          <w:rFonts w:ascii="Times New Roman" w:hAnsi="Times New Roman" w:cs="Times New Roman"/>
          <w:sz w:val="24"/>
          <w:szCs w:val="24"/>
        </w:rPr>
        <w:t xml:space="preserve">к закупочной документации о проведении </w:t>
      </w:r>
      <w:r w:rsidRPr="00A62BC3">
        <w:rPr>
          <w:rFonts w:ascii="Times New Roman" w:hAnsi="Times New Roman" w:cs="Times New Roman"/>
          <w:bCs/>
          <w:sz w:val="24"/>
          <w:szCs w:val="24"/>
        </w:rPr>
        <w:t xml:space="preserve">открытого аукциона </w:t>
      </w:r>
    </w:p>
    <w:p w14:paraId="07EECC3E" w14:textId="3A7A1947" w:rsidR="000B0BC1" w:rsidRPr="00A62BC3" w:rsidRDefault="00E5293C" w:rsidP="00D52ABF">
      <w:pPr>
        <w:spacing w:after="0" w:line="240" w:lineRule="auto"/>
        <w:jc w:val="right"/>
        <w:rPr>
          <w:rFonts w:ascii="Times New Roman" w:hAnsi="Times New Roman" w:cs="Times New Roman"/>
          <w:bCs/>
          <w:sz w:val="24"/>
          <w:szCs w:val="24"/>
          <w:lang w:bidi="ru-RU"/>
        </w:rPr>
      </w:pPr>
      <w:r w:rsidRPr="00A62BC3">
        <w:rPr>
          <w:rFonts w:ascii="Times New Roman" w:eastAsia="Calibri" w:hAnsi="Times New Roman" w:cs="Times New Roman"/>
          <w:bCs/>
          <w:sz w:val="24"/>
          <w:szCs w:val="24"/>
        </w:rPr>
        <w:t>комплектной канализационной насосной станции</w:t>
      </w:r>
      <w:r w:rsidR="000B0BC1" w:rsidRPr="00A62BC3">
        <w:rPr>
          <w:rFonts w:ascii="Times New Roman" w:hAnsi="Times New Roman" w:cs="Times New Roman"/>
          <w:bCs/>
          <w:sz w:val="32"/>
          <w:szCs w:val="32"/>
          <w:lang w:bidi="ru-RU"/>
        </w:rPr>
        <w:t xml:space="preserve"> </w:t>
      </w:r>
      <w:r w:rsidR="000B0BC1" w:rsidRPr="00A62BC3">
        <w:rPr>
          <w:rFonts w:ascii="Times New Roman" w:hAnsi="Times New Roman" w:cs="Times New Roman"/>
          <w:bCs/>
          <w:sz w:val="24"/>
          <w:szCs w:val="24"/>
          <w:lang w:bidi="ru-RU"/>
        </w:rPr>
        <w:t xml:space="preserve">с </w:t>
      </w:r>
    </w:p>
    <w:p w14:paraId="72119593" w14:textId="77777777" w:rsidR="000B0BC1" w:rsidRPr="00A62BC3" w:rsidRDefault="000B0BC1" w:rsidP="00D52ABF">
      <w:pPr>
        <w:spacing w:after="0" w:line="240" w:lineRule="auto"/>
        <w:jc w:val="right"/>
        <w:rPr>
          <w:rFonts w:ascii="Times New Roman" w:hAnsi="Times New Roman" w:cs="Times New Roman"/>
          <w:bCs/>
          <w:sz w:val="24"/>
          <w:szCs w:val="24"/>
          <w:lang w:bidi="ru-RU"/>
        </w:rPr>
      </w:pPr>
      <w:r w:rsidRPr="00A62BC3">
        <w:rPr>
          <w:rFonts w:ascii="Times New Roman" w:hAnsi="Times New Roman" w:cs="Times New Roman"/>
          <w:bCs/>
          <w:sz w:val="24"/>
          <w:szCs w:val="24"/>
          <w:lang w:bidi="ru-RU"/>
        </w:rPr>
        <w:t xml:space="preserve">последующим выполнением шефмонтажа и пуско-наладочных работ </w:t>
      </w:r>
    </w:p>
    <w:p w14:paraId="4083A7A4" w14:textId="486F3DE6" w:rsidR="00B107B9" w:rsidRPr="00A62BC3" w:rsidRDefault="000B0BC1" w:rsidP="00D52ABF">
      <w:pPr>
        <w:spacing w:after="0" w:line="240" w:lineRule="auto"/>
        <w:jc w:val="right"/>
        <w:rPr>
          <w:rFonts w:ascii="Times New Roman" w:hAnsi="Times New Roman" w:cs="Times New Roman"/>
          <w:sz w:val="24"/>
          <w:szCs w:val="24"/>
        </w:rPr>
      </w:pPr>
      <w:r w:rsidRPr="00A62BC3">
        <w:rPr>
          <w:rFonts w:ascii="Times New Roman" w:hAnsi="Times New Roman" w:cs="Times New Roman"/>
          <w:bCs/>
          <w:sz w:val="24"/>
          <w:szCs w:val="24"/>
          <w:lang w:bidi="ru-RU"/>
        </w:rPr>
        <w:t>по адресу: г. Тирасполь, ул. Р. Люксембург</w:t>
      </w:r>
    </w:p>
    <w:p w14:paraId="6EA68ABA" w14:textId="77777777" w:rsidR="000B0BC1" w:rsidRPr="00A62BC3" w:rsidRDefault="000B0BC1" w:rsidP="00B107B9">
      <w:pPr>
        <w:widowControl w:val="0"/>
        <w:spacing w:line="240" w:lineRule="auto"/>
        <w:contextualSpacing/>
        <w:jc w:val="center"/>
        <w:rPr>
          <w:rFonts w:ascii="Times New Roman" w:eastAsia="Times New Roman" w:hAnsi="Times New Roman" w:cs="Times New Roman"/>
          <w:sz w:val="36"/>
          <w:szCs w:val="36"/>
          <w:lang w:eastAsia="ru-RU" w:bidi="ru-RU"/>
        </w:rPr>
      </w:pPr>
    </w:p>
    <w:p w14:paraId="5DCF6FC9" w14:textId="10231BA9" w:rsidR="00B107B9" w:rsidRPr="00A62BC3" w:rsidRDefault="00B107B9" w:rsidP="00B107B9">
      <w:pPr>
        <w:widowControl w:val="0"/>
        <w:spacing w:line="240" w:lineRule="auto"/>
        <w:contextualSpacing/>
        <w:jc w:val="center"/>
        <w:rPr>
          <w:rFonts w:ascii="Times New Roman" w:eastAsia="Times New Roman" w:hAnsi="Times New Roman" w:cs="Times New Roman"/>
          <w:sz w:val="28"/>
          <w:szCs w:val="28"/>
          <w:lang w:eastAsia="ru-RU" w:bidi="ru-RU"/>
        </w:rPr>
      </w:pPr>
      <w:r w:rsidRPr="00A62BC3">
        <w:rPr>
          <w:rFonts w:ascii="Times New Roman" w:eastAsia="Times New Roman" w:hAnsi="Times New Roman" w:cs="Times New Roman"/>
          <w:sz w:val="36"/>
          <w:szCs w:val="36"/>
          <w:lang w:eastAsia="ru-RU" w:bidi="ru-RU"/>
        </w:rPr>
        <w:t>Техническое задание</w:t>
      </w:r>
    </w:p>
    <w:tbl>
      <w:tblPr>
        <w:tblpPr w:leftFromText="180" w:rightFromText="180" w:vertAnchor="text" w:horzAnchor="page" w:tblpX="1222" w:tblpY="225"/>
        <w:tblOverlap w:val="never"/>
        <w:tblW w:w="9918" w:type="dxa"/>
        <w:tblLayout w:type="fixed"/>
        <w:tblCellMar>
          <w:left w:w="10" w:type="dxa"/>
          <w:right w:w="10" w:type="dxa"/>
        </w:tblCellMar>
        <w:tblLook w:val="0000" w:firstRow="0" w:lastRow="0" w:firstColumn="0" w:lastColumn="0" w:noHBand="0" w:noVBand="0"/>
      </w:tblPr>
      <w:tblGrid>
        <w:gridCol w:w="269"/>
        <w:gridCol w:w="6861"/>
        <w:gridCol w:w="1370"/>
        <w:gridCol w:w="1418"/>
      </w:tblGrid>
      <w:tr w:rsidR="00B107B9" w:rsidRPr="00A62BC3" w14:paraId="45DFCE9A" w14:textId="77777777" w:rsidTr="002D73E1">
        <w:trPr>
          <w:trHeight w:hRule="exact" w:val="285"/>
        </w:trPr>
        <w:tc>
          <w:tcPr>
            <w:tcW w:w="269" w:type="dxa"/>
            <w:tcBorders>
              <w:top w:val="single" w:sz="4" w:space="0" w:color="auto"/>
              <w:left w:val="single" w:sz="4" w:space="0" w:color="auto"/>
            </w:tcBorders>
            <w:shd w:val="clear" w:color="auto" w:fill="auto"/>
            <w:vAlign w:val="bottom"/>
          </w:tcPr>
          <w:p w14:paraId="7A0048DC"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w:t>
            </w:r>
          </w:p>
        </w:tc>
        <w:tc>
          <w:tcPr>
            <w:tcW w:w="6861" w:type="dxa"/>
            <w:tcBorders>
              <w:top w:val="single" w:sz="4" w:space="0" w:color="auto"/>
              <w:left w:val="single" w:sz="4" w:space="0" w:color="auto"/>
              <w:right w:val="single" w:sz="4" w:space="0" w:color="auto"/>
            </w:tcBorders>
            <w:shd w:val="clear" w:color="auto" w:fill="auto"/>
            <w:vAlign w:val="bottom"/>
          </w:tcPr>
          <w:p w14:paraId="77F80DC4"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Наименование</w:t>
            </w:r>
          </w:p>
        </w:tc>
        <w:tc>
          <w:tcPr>
            <w:tcW w:w="2788" w:type="dxa"/>
            <w:gridSpan w:val="2"/>
            <w:tcBorders>
              <w:top w:val="single" w:sz="4" w:space="0" w:color="auto"/>
              <w:left w:val="single" w:sz="4" w:space="0" w:color="auto"/>
              <w:right w:val="single" w:sz="4" w:space="0" w:color="auto"/>
            </w:tcBorders>
          </w:tcPr>
          <w:p w14:paraId="0234FD23"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Описание</w:t>
            </w:r>
          </w:p>
        </w:tc>
      </w:tr>
      <w:tr w:rsidR="00B107B9" w:rsidRPr="00A62BC3" w14:paraId="38CA9F25" w14:textId="77777777" w:rsidTr="002D73E1">
        <w:trPr>
          <w:trHeight w:hRule="exact" w:val="285"/>
        </w:trPr>
        <w:tc>
          <w:tcPr>
            <w:tcW w:w="269" w:type="dxa"/>
            <w:tcBorders>
              <w:top w:val="single" w:sz="4" w:space="0" w:color="auto"/>
              <w:left w:val="single" w:sz="4" w:space="0" w:color="auto"/>
            </w:tcBorders>
            <w:shd w:val="clear" w:color="auto" w:fill="auto"/>
            <w:vAlign w:val="bottom"/>
          </w:tcPr>
          <w:p w14:paraId="3605CE34"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p>
        </w:tc>
        <w:tc>
          <w:tcPr>
            <w:tcW w:w="6861" w:type="dxa"/>
            <w:tcBorders>
              <w:top w:val="single" w:sz="4" w:space="0" w:color="auto"/>
              <w:left w:val="single" w:sz="4" w:space="0" w:color="auto"/>
              <w:right w:val="single" w:sz="4" w:space="0" w:color="auto"/>
            </w:tcBorders>
            <w:shd w:val="clear" w:color="auto" w:fill="auto"/>
            <w:vAlign w:val="bottom"/>
          </w:tcPr>
          <w:p w14:paraId="17C46CB9" w14:textId="75260954" w:rsidR="00B107B9" w:rsidRPr="00A62BC3" w:rsidRDefault="00B107B9" w:rsidP="00810DA6">
            <w:pPr>
              <w:widowControl w:val="0"/>
              <w:spacing w:after="0" w:line="240" w:lineRule="auto"/>
              <w:contextualSpacing/>
              <w:rPr>
                <w:rFonts w:ascii="Times New Roman" w:eastAsia="Times New Roman" w:hAnsi="Times New Roman" w:cs="Times New Roman"/>
                <w:b/>
                <w:lang w:eastAsia="ru-RU" w:bidi="ru-RU"/>
              </w:rPr>
            </w:pPr>
            <w:r w:rsidRPr="00A62BC3">
              <w:rPr>
                <w:rFonts w:ascii="Times New Roman" w:eastAsia="Times New Roman" w:hAnsi="Times New Roman" w:cs="Times New Roman"/>
                <w:b/>
                <w:lang w:eastAsia="ru-RU" w:bidi="ru-RU"/>
              </w:rPr>
              <w:t>К</w:t>
            </w:r>
            <w:r w:rsidR="00527DFC" w:rsidRPr="00A62BC3">
              <w:rPr>
                <w:rFonts w:ascii="Times New Roman" w:eastAsia="Times New Roman" w:hAnsi="Times New Roman" w:cs="Times New Roman"/>
                <w:b/>
                <w:lang w:eastAsia="ru-RU" w:bidi="ru-RU"/>
              </w:rPr>
              <w:t>омплек</w:t>
            </w:r>
            <w:r w:rsidR="00810DA6" w:rsidRPr="00A62BC3">
              <w:rPr>
                <w:rFonts w:ascii="Times New Roman" w:eastAsia="Times New Roman" w:hAnsi="Times New Roman" w:cs="Times New Roman"/>
                <w:b/>
                <w:lang w:eastAsia="ru-RU" w:bidi="ru-RU"/>
              </w:rPr>
              <w:t>тная</w:t>
            </w:r>
            <w:r w:rsidR="00527DFC" w:rsidRPr="00A62BC3">
              <w:rPr>
                <w:rFonts w:ascii="Times New Roman" w:eastAsia="Times New Roman" w:hAnsi="Times New Roman" w:cs="Times New Roman"/>
                <w:b/>
                <w:lang w:eastAsia="ru-RU" w:bidi="ru-RU"/>
              </w:rPr>
              <w:t xml:space="preserve"> к</w:t>
            </w:r>
            <w:r w:rsidRPr="00A62BC3">
              <w:rPr>
                <w:rFonts w:ascii="Times New Roman" w:eastAsia="Times New Roman" w:hAnsi="Times New Roman" w:cs="Times New Roman"/>
                <w:b/>
                <w:lang w:eastAsia="ru-RU" w:bidi="ru-RU"/>
              </w:rPr>
              <w:t>анализационная насосная станция</w:t>
            </w:r>
          </w:p>
        </w:tc>
        <w:tc>
          <w:tcPr>
            <w:tcW w:w="2788" w:type="dxa"/>
            <w:gridSpan w:val="2"/>
            <w:tcBorders>
              <w:top w:val="single" w:sz="4" w:space="0" w:color="auto"/>
              <w:left w:val="single" w:sz="4" w:space="0" w:color="auto"/>
              <w:right w:val="single" w:sz="4" w:space="0" w:color="auto"/>
            </w:tcBorders>
          </w:tcPr>
          <w:p w14:paraId="658BA1CA"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p>
        </w:tc>
      </w:tr>
      <w:tr w:rsidR="00B107B9" w:rsidRPr="00A62BC3" w14:paraId="00B997B4" w14:textId="77777777" w:rsidTr="002D73E1">
        <w:trPr>
          <w:trHeight w:hRule="exact" w:val="275"/>
        </w:trPr>
        <w:tc>
          <w:tcPr>
            <w:tcW w:w="269" w:type="dxa"/>
            <w:tcBorders>
              <w:top w:val="single" w:sz="4" w:space="0" w:color="auto"/>
              <w:left w:val="single" w:sz="4" w:space="0" w:color="auto"/>
            </w:tcBorders>
            <w:shd w:val="clear" w:color="auto" w:fill="auto"/>
            <w:vAlign w:val="bottom"/>
          </w:tcPr>
          <w:p w14:paraId="50482356"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w:t>
            </w:r>
          </w:p>
        </w:tc>
        <w:tc>
          <w:tcPr>
            <w:tcW w:w="6861" w:type="dxa"/>
            <w:tcBorders>
              <w:top w:val="single" w:sz="4" w:space="0" w:color="auto"/>
              <w:left w:val="single" w:sz="4" w:space="0" w:color="auto"/>
              <w:right w:val="single" w:sz="4" w:space="0" w:color="auto"/>
            </w:tcBorders>
            <w:shd w:val="clear" w:color="auto" w:fill="auto"/>
            <w:vAlign w:val="bottom"/>
          </w:tcPr>
          <w:p w14:paraId="7A806C5C"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Корпус КНС</w:t>
            </w:r>
          </w:p>
        </w:tc>
        <w:tc>
          <w:tcPr>
            <w:tcW w:w="2788" w:type="dxa"/>
            <w:gridSpan w:val="2"/>
            <w:tcBorders>
              <w:top w:val="single" w:sz="4" w:space="0" w:color="auto"/>
              <w:left w:val="single" w:sz="4" w:space="0" w:color="auto"/>
              <w:right w:val="single" w:sz="4" w:space="0" w:color="auto"/>
            </w:tcBorders>
          </w:tcPr>
          <w:p w14:paraId="2BCA089F"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ПП</w:t>
            </w:r>
          </w:p>
        </w:tc>
      </w:tr>
      <w:tr w:rsidR="00B107B9" w:rsidRPr="00A62BC3" w14:paraId="4B85FB02" w14:textId="77777777" w:rsidTr="002D73E1">
        <w:trPr>
          <w:trHeight w:hRule="exact" w:val="270"/>
        </w:trPr>
        <w:tc>
          <w:tcPr>
            <w:tcW w:w="269" w:type="dxa"/>
            <w:tcBorders>
              <w:top w:val="single" w:sz="4" w:space="0" w:color="auto"/>
              <w:left w:val="single" w:sz="4" w:space="0" w:color="auto"/>
            </w:tcBorders>
            <w:shd w:val="clear" w:color="auto" w:fill="auto"/>
            <w:vAlign w:val="bottom"/>
          </w:tcPr>
          <w:p w14:paraId="6AFD82FE"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w:t>
            </w:r>
          </w:p>
        </w:tc>
        <w:tc>
          <w:tcPr>
            <w:tcW w:w="6861" w:type="dxa"/>
            <w:tcBorders>
              <w:top w:val="single" w:sz="4" w:space="0" w:color="auto"/>
              <w:left w:val="single" w:sz="4" w:space="0" w:color="auto"/>
              <w:right w:val="single" w:sz="4" w:space="0" w:color="auto"/>
            </w:tcBorders>
            <w:shd w:val="clear" w:color="auto" w:fill="auto"/>
            <w:vAlign w:val="bottom"/>
          </w:tcPr>
          <w:p w14:paraId="1A9749BB" w14:textId="77777777" w:rsidR="00B107B9" w:rsidRPr="00A62BC3" w:rsidRDefault="00B107B9" w:rsidP="002D73E1">
            <w:pPr>
              <w:widowControl w:val="0"/>
              <w:spacing w:after="0" w:line="240" w:lineRule="auto"/>
              <w:contextualSpacing/>
              <w:rPr>
                <w:rFonts w:ascii="Times New Roman" w:eastAsia="Microsoft Sans Serif" w:hAnsi="Times New Roman" w:cs="Times New Roman"/>
                <w:lang w:eastAsia="ru-RU" w:bidi="ru-RU"/>
              </w:rPr>
            </w:pPr>
            <w:r w:rsidRPr="00A62BC3">
              <w:rPr>
                <w:rFonts w:ascii="Times New Roman" w:eastAsia="Times New Roman" w:hAnsi="Times New Roman" w:cs="Times New Roman"/>
                <w:lang w:eastAsia="ru-RU" w:bidi="ru-RU"/>
              </w:rPr>
              <w:t xml:space="preserve">Погружные насосы </w:t>
            </w:r>
          </w:p>
          <w:p w14:paraId="38F448E6"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p>
        </w:tc>
        <w:tc>
          <w:tcPr>
            <w:tcW w:w="2788" w:type="dxa"/>
            <w:gridSpan w:val="2"/>
            <w:tcBorders>
              <w:top w:val="single" w:sz="4" w:space="0" w:color="auto"/>
              <w:left w:val="single" w:sz="4" w:space="0" w:color="auto"/>
              <w:right w:val="single" w:sz="4" w:space="0" w:color="auto"/>
            </w:tcBorders>
          </w:tcPr>
          <w:p w14:paraId="0E9D81B7"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107B9" w:rsidRPr="00A62BC3" w14:paraId="164B65FF" w14:textId="77777777" w:rsidTr="002D73E1">
        <w:trPr>
          <w:trHeight w:hRule="exact" w:val="324"/>
        </w:trPr>
        <w:tc>
          <w:tcPr>
            <w:tcW w:w="269" w:type="dxa"/>
            <w:tcBorders>
              <w:top w:val="single" w:sz="4" w:space="0" w:color="auto"/>
              <w:left w:val="single" w:sz="4" w:space="0" w:color="auto"/>
            </w:tcBorders>
            <w:shd w:val="clear" w:color="auto" w:fill="auto"/>
          </w:tcPr>
          <w:p w14:paraId="6DFB5809"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3</w:t>
            </w:r>
          </w:p>
        </w:tc>
        <w:tc>
          <w:tcPr>
            <w:tcW w:w="6861" w:type="dxa"/>
            <w:tcBorders>
              <w:top w:val="single" w:sz="4" w:space="0" w:color="auto"/>
              <w:left w:val="single" w:sz="4" w:space="0" w:color="auto"/>
              <w:right w:val="single" w:sz="4" w:space="0" w:color="auto"/>
            </w:tcBorders>
            <w:shd w:val="clear" w:color="auto" w:fill="auto"/>
            <w:vAlign w:val="bottom"/>
          </w:tcPr>
          <w:p w14:paraId="5E6D4914"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Вентиляционная труба (приток и вытяжка) </w:t>
            </w:r>
          </w:p>
        </w:tc>
        <w:tc>
          <w:tcPr>
            <w:tcW w:w="2788" w:type="dxa"/>
            <w:gridSpan w:val="2"/>
            <w:tcBorders>
              <w:top w:val="single" w:sz="4" w:space="0" w:color="auto"/>
              <w:left w:val="single" w:sz="4" w:space="0" w:color="auto"/>
              <w:right w:val="single" w:sz="4" w:space="0" w:color="auto"/>
            </w:tcBorders>
          </w:tcPr>
          <w:p w14:paraId="21996F31"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107B9" w:rsidRPr="00A62BC3" w14:paraId="65E17EAB" w14:textId="77777777" w:rsidTr="002D73E1">
        <w:trPr>
          <w:trHeight w:hRule="exact" w:val="275"/>
        </w:trPr>
        <w:tc>
          <w:tcPr>
            <w:tcW w:w="269" w:type="dxa"/>
            <w:tcBorders>
              <w:top w:val="single" w:sz="4" w:space="0" w:color="auto"/>
              <w:left w:val="single" w:sz="4" w:space="0" w:color="auto"/>
            </w:tcBorders>
            <w:shd w:val="clear" w:color="auto" w:fill="auto"/>
            <w:vAlign w:val="bottom"/>
          </w:tcPr>
          <w:p w14:paraId="6594AE24"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4</w:t>
            </w:r>
          </w:p>
        </w:tc>
        <w:tc>
          <w:tcPr>
            <w:tcW w:w="6861" w:type="dxa"/>
            <w:tcBorders>
              <w:top w:val="single" w:sz="4" w:space="0" w:color="auto"/>
              <w:left w:val="single" w:sz="4" w:space="0" w:color="auto"/>
              <w:right w:val="single" w:sz="4" w:space="0" w:color="auto"/>
            </w:tcBorders>
            <w:shd w:val="clear" w:color="auto" w:fill="auto"/>
            <w:vAlign w:val="bottom"/>
          </w:tcPr>
          <w:p w14:paraId="13E9985C"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Шкаф управления работой насосов </w:t>
            </w:r>
          </w:p>
        </w:tc>
        <w:tc>
          <w:tcPr>
            <w:tcW w:w="2788" w:type="dxa"/>
            <w:gridSpan w:val="2"/>
            <w:tcBorders>
              <w:top w:val="single" w:sz="4" w:space="0" w:color="auto"/>
              <w:left w:val="single" w:sz="4" w:space="0" w:color="auto"/>
              <w:right w:val="single" w:sz="4" w:space="0" w:color="auto"/>
            </w:tcBorders>
          </w:tcPr>
          <w:p w14:paraId="0386CFE0"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107B9" w:rsidRPr="00A62BC3" w14:paraId="380C6C41" w14:textId="77777777" w:rsidTr="002D73E1">
        <w:trPr>
          <w:trHeight w:hRule="exact" w:val="270"/>
        </w:trPr>
        <w:tc>
          <w:tcPr>
            <w:tcW w:w="269" w:type="dxa"/>
            <w:tcBorders>
              <w:top w:val="single" w:sz="4" w:space="0" w:color="auto"/>
              <w:left w:val="single" w:sz="4" w:space="0" w:color="auto"/>
            </w:tcBorders>
            <w:shd w:val="clear" w:color="auto" w:fill="auto"/>
            <w:vAlign w:val="bottom"/>
          </w:tcPr>
          <w:p w14:paraId="16C54C1A"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5</w:t>
            </w:r>
          </w:p>
        </w:tc>
        <w:tc>
          <w:tcPr>
            <w:tcW w:w="6861" w:type="dxa"/>
            <w:tcBorders>
              <w:top w:val="single" w:sz="4" w:space="0" w:color="auto"/>
              <w:left w:val="single" w:sz="4" w:space="0" w:color="auto"/>
              <w:right w:val="single" w:sz="4" w:space="0" w:color="auto"/>
            </w:tcBorders>
            <w:shd w:val="clear" w:color="auto" w:fill="auto"/>
            <w:vAlign w:val="bottom"/>
          </w:tcPr>
          <w:p w14:paraId="2A053D17"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Крышка с люком для обслуживания </w:t>
            </w:r>
          </w:p>
        </w:tc>
        <w:tc>
          <w:tcPr>
            <w:tcW w:w="2788" w:type="dxa"/>
            <w:gridSpan w:val="2"/>
            <w:tcBorders>
              <w:top w:val="single" w:sz="4" w:space="0" w:color="auto"/>
              <w:left w:val="single" w:sz="4" w:space="0" w:color="auto"/>
              <w:right w:val="single" w:sz="4" w:space="0" w:color="auto"/>
            </w:tcBorders>
          </w:tcPr>
          <w:p w14:paraId="26056550"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107B9" w:rsidRPr="00A62BC3" w14:paraId="77C6C420" w14:textId="77777777" w:rsidTr="002D73E1">
        <w:trPr>
          <w:trHeight w:hRule="exact" w:val="275"/>
        </w:trPr>
        <w:tc>
          <w:tcPr>
            <w:tcW w:w="269" w:type="dxa"/>
            <w:tcBorders>
              <w:top w:val="single" w:sz="4" w:space="0" w:color="auto"/>
              <w:left w:val="single" w:sz="4" w:space="0" w:color="auto"/>
            </w:tcBorders>
            <w:shd w:val="clear" w:color="auto" w:fill="auto"/>
            <w:vAlign w:val="bottom"/>
          </w:tcPr>
          <w:p w14:paraId="4FA1CA4F"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6</w:t>
            </w:r>
          </w:p>
        </w:tc>
        <w:tc>
          <w:tcPr>
            <w:tcW w:w="6861" w:type="dxa"/>
            <w:tcBorders>
              <w:top w:val="single" w:sz="4" w:space="0" w:color="auto"/>
              <w:left w:val="single" w:sz="4" w:space="0" w:color="auto"/>
              <w:right w:val="single" w:sz="4" w:space="0" w:color="auto"/>
            </w:tcBorders>
            <w:shd w:val="clear" w:color="auto" w:fill="auto"/>
            <w:vAlign w:val="bottom"/>
          </w:tcPr>
          <w:p w14:paraId="0CDB2A98"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Контейнер сороудерживающий </w:t>
            </w:r>
          </w:p>
        </w:tc>
        <w:tc>
          <w:tcPr>
            <w:tcW w:w="2788" w:type="dxa"/>
            <w:gridSpan w:val="2"/>
            <w:tcBorders>
              <w:top w:val="single" w:sz="4" w:space="0" w:color="auto"/>
              <w:left w:val="single" w:sz="4" w:space="0" w:color="auto"/>
              <w:right w:val="single" w:sz="4" w:space="0" w:color="auto"/>
            </w:tcBorders>
          </w:tcPr>
          <w:p w14:paraId="4EFDC04A"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107B9" w:rsidRPr="00A62BC3" w14:paraId="49455331" w14:textId="77777777" w:rsidTr="002D73E1">
        <w:trPr>
          <w:trHeight w:hRule="exact" w:val="265"/>
        </w:trPr>
        <w:tc>
          <w:tcPr>
            <w:tcW w:w="269" w:type="dxa"/>
            <w:tcBorders>
              <w:top w:val="single" w:sz="4" w:space="0" w:color="auto"/>
              <w:left w:val="single" w:sz="4" w:space="0" w:color="auto"/>
            </w:tcBorders>
            <w:shd w:val="clear" w:color="auto" w:fill="auto"/>
            <w:vAlign w:val="bottom"/>
          </w:tcPr>
          <w:p w14:paraId="1F5EF963"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7</w:t>
            </w:r>
          </w:p>
        </w:tc>
        <w:tc>
          <w:tcPr>
            <w:tcW w:w="6861" w:type="dxa"/>
            <w:tcBorders>
              <w:top w:val="single" w:sz="4" w:space="0" w:color="auto"/>
              <w:left w:val="single" w:sz="4" w:space="0" w:color="auto"/>
              <w:right w:val="single" w:sz="4" w:space="0" w:color="auto"/>
            </w:tcBorders>
            <w:shd w:val="clear" w:color="auto" w:fill="auto"/>
            <w:vAlign w:val="bottom"/>
          </w:tcPr>
          <w:p w14:paraId="199204E3"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Полипропиленовая трубная обвязка</w:t>
            </w:r>
          </w:p>
        </w:tc>
        <w:tc>
          <w:tcPr>
            <w:tcW w:w="2788" w:type="dxa"/>
            <w:gridSpan w:val="2"/>
            <w:tcBorders>
              <w:top w:val="single" w:sz="4" w:space="0" w:color="auto"/>
              <w:left w:val="single" w:sz="4" w:space="0" w:color="auto"/>
              <w:right w:val="single" w:sz="4" w:space="0" w:color="auto"/>
            </w:tcBorders>
          </w:tcPr>
          <w:p w14:paraId="11D23B9B"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107B9" w:rsidRPr="00A62BC3" w14:paraId="5F7E3E90" w14:textId="77777777" w:rsidTr="002D73E1">
        <w:trPr>
          <w:trHeight w:hRule="exact" w:val="275"/>
        </w:trPr>
        <w:tc>
          <w:tcPr>
            <w:tcW w:w="269" w:type="dxa"/>
            <w:tcBorders>
              <w:top w:val="single" w:sz="4" w:space="0" w:color="auto"/>
              <w:left w:val="single" w:sz="4" w:space="0" w:color="auto"/>
            </w:tcBorders>
            <w:shd w:val="clear" w:color="auto" w:fill="auto"/>
            <w:vAlign w:val="bottom"/>
          </w:tcPr>
          <w:p w14:paraId="03956D40"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8</w:t>
            </w:r>
          </w:p>
        </w:tc>
        <w:tc>
          <w:tcPr>
            <w:tcW w:w="6861" w:type="dxa"/>
            <w:tcBorders>
              <w:top w:val="single" w:sz="4" w:space="0" w:color="auto"/>
              <w:left w:val="single" w:sz="4" w:space="0" w:color="auto"/>
              <w:right w:val="single" w:sz="4" w:space="0" w:color="auto"/>
            </w:tcBorders>
            <w:shd w:val="clear" w:color="auto" w:fill="auto"/>
            <w:vAlign w:val="bottom"/>
          </w:tcPr>
          <w:p w14:paraId="168CD9B0"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Обратный клапан </w:t>
            </w:r>
            <w:r w:rsidRPr="00A62BC3">
              <w:rPr>
                <w:rFonts w:ascii="Times New Roman" w:eastAsia="Times New Roman" w:hAnsi="Times New Roman" w:cs="Times New Roman"/>
                <w:lang w:val="en-US" w:eastAsia="ru-RU" w:bidi="ru-RU"/>
              </w:rPr>
              <w:t xml:space="preserve">DN </w:t>
            </w:r>
            <w:r w:rsidRPr="00A62BC3">
              <w:rPr>
                <w:rFonts w:ascii="Times New Roman" w:eastAsia="Times New Roman" w:hAnsi="Times New Roman" w:cs="Times New Roman"/>
                <w:lang w:eastAsia="ru-RU" w:bidi="ru-RU"/>
              </w:rPr>
              <w:t>50 мм</w:t>
            </w:r>
          </w:p>
        </w:tc>
        <w:tc>
          <w:tcPr>
            <w:tcW w:w="2788" w:type="dxa"/>
            <w:gridSpan w:val="2"/>
            <w:tcBorders>
              <w:top w:val="single" w:sz="4" w:space="0" w:color="auto"/>
              <w:left w:val="single" w:sz="4" w:space="0" w:color="auto"/>
              <w:right w:val="single" w:sz="4" w:space="0" w:color="auto"/>
            </w:tcBorders>
          </w:tcPr>
          <w:p w14:paraId="3487F993"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107B9" w:rsidRPr="00A62BC3" w14:paraId="7361D0B6" w14:textId="77777777" w:rsidTr="002D73E1">
        <w:trPr>
          <w:trHeight w:hRule="exact" w:val="275"/>
        </w:trPr>
        <w:tc>
          <w:tcPr>
            <w:tcW w:w="269" w:type="dxa"/>
            <w:tcBorders>
              <w:top w:val="single" w:sz="4" w:space="0" w:color="auto"/>
              <w:left w:val="single" w:sz="4" w:space="0" w:color="auto"/>
            </w:tcBorders>
            <w:shd w:val="clear" w:color="auto" w:fill="auto"/>
            <w:vAlign w:val="bottom"/>
          </w:tcPr>
          <w:p w14:paraId="09330311"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9</w:t>
            </w:r>
          </w:p>
        </w:tc>
        <w:tc>
          <w:tcPr>
            <w:tcW w:w="6861" w:type="dxa"/>
            <w:tcBorders>
              <w:top w:val="single" w:sz="4" w:space="0" w:color="auto"/>
              <w:left w:val="single" w:sz="4" w:space="0" w:color="auto"/>
              <w:right w:val="single" w:sz="4" w:space="0" w:color="auto"/>
            </w:tcBorders>
            <w:shd w:val="clear" w:color="auto" w:fill="auto"/>
            <w:vAlign w:val="bottom"/>
          </w:tcPr>
          <w:p w14:paraId="0509541C"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Задвижка </w:t>
            </w:r>
            <w:r w:rsidRPr="00A62BC3">
              <w:rPr>
                <w:rFonts w:ascii="Times New Roman" w:eastAsia="Times New Roman" w:hAnsi="Times New Roman" w:cs="Times New Roman"/>
                <w:lang w:val="en-US" w:eastAsia="ru-RU" w:bidi="ru-RU"/>
              </w:rPr>
              <w:t xml:space="preserve">DN </w:t>
            </w:r>
            <w:r w:rsidRPr="00A62BC3">
              <w:rPr>
                <w:rFonts w:ascii="Times New Roman" w:eastAsia="Times New Roman" w:hAnsi="Times New Roman" w:cs="Times New Roman"/>
                <w:lang w:eastAsia="ru-RU" w:bidi="ru-RU"/>
              </w:rPr>
              <w:t>50 мм</w:t>
            </w:r>
          </w:p>
        </w:tc>
        <w:tc>
          <w:tcPr>
            <w:tcW w:w="2788" w:type="dxa"/>
            <w:gridSpan w:val="2"/>
            <w:tcBorders>
              <w:top w:val="single" w:sz="4" w:space="0" w:color="auto"/>
              <w:left w:val="single" w:sz="4" w:space="0" w:color="auto"/>
              <w:right w:val="single" w:sz="4" w:space="0" w:color="auto"/>
            </w:tcBorders>
          </w:tcPr>
          <w:p w14:paraId="51EC5ABC"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107B9" w:rsidRPr="00A62BC3" w14:paraId="5CB27D3B" w14:textId="77777777" w:rsidTr="002D73E1">
        <w:trPr>
          <w:trHeight w:hRule="exact" w:val="265"/>
        </w:trPr>
        <w:tc>
          <w:tcPr>
            <w:tcW w:w="269" w:type="dxa"/>
            <w:tcBorders>
              <w:top w:val="single" w:sz="4" w:space="0" w:color="auto"/>
              <w:left w:val="single" w:sz="4" w:space="0" w:color="auto"/>
            </w:tcBorders>
            <w:shd w:val="clear" w:color="auto" w:fill="auto"/>
            <w:vAlign w:val="bottom"/>
          </w:tcPr>
          <w:p w14:paraId="0A90BDF9"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10</w:t>
            </w:r>
          </w:p>
        </w:tc>
        <w:tc>
          <w:tcPr>
            <w:tcW w:w="6861" w:type="dxa"/>
            <w:tcBorders>
              <w:top w:val="single" w:sz="4" w:space="0" w:color="auto"/>
              <w:left w:val="single" w:sz="4" w:space="0" w:color="auto"/>
              <w:right w:val="single" w:sz="4" w:space="0" w:color="auto"/>
            </w:tcBorders>
            <w:shd w:val="clear" w:color="auto" w:fill="auto"/>
            <w:vAlign w:val="bottom"/>
          </w:tcPr>
          <w:p w14:paraId="6DD4A3A4"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Лестница (выполнить из нержавеющей стали) </w:t>
            </w:r>
          </w:p>
        </w:tc>
        <w:tc>
          <w:tcPr>
            <w:tcW w:w="2788" w:type="dxa"/>
            <w:gridSpan w:val="2"/>
            <w:tcBorders>
              <w:top w:val="single" w:sz="4" w:space="0" w:color="auto"/>
              <w:left w:val="single" w:sz="4" w:space="0" w:color="auto"/>
              <w:right w:val="single" w:sz="4" w:space="0" w:color="auto"/>
            </w:tcBorders>
          </w:tcPr>
          <w:p w14:paraId="1196AE89"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107B9" w:rsidRPr="00A62BC3" w14:paraId="6D79B72B" w14:textId="77777777" w:rsidTr="002C4702">
        <w:trPr>
          <w:trHeight w:hRule="exact" w:val="634"/>
        </w:trPr>
        <w:tc>
          <w:tcPr>
            <w:tcW w:w="269" w:type="dxa"/>
            <w:tcBorders>
              <w:top w:val="single" w:sz="4" w:space="0" w:color="auto"/>
              <w:left w:val="single" w:sz="4" w:space="0" w:color="auto"/>
            </w:tcBorders>
            <w:shd w:val="clear" w:color="auto" w:fill="auto"/>
            <w:vAlign w:val="bottom"/>
          </w:tcPr>
          <w:p w14:paraId="467B3ADE"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11</w:t>
            </w:r>
          </w:p>
        </w:tc>
        <w:tc>
          <w:tcPr>
            <w:tcW w:w="6861" w:type="dxa"/>
            <w:tcBorders>
              <w:top w:val="single" w:sz="4" w:space="0" w:color="auto"/>
              <w:left w:val="single" w:sz="4" w:space="0" w:color="auto"/>
              <w:right w:val="single" w:sz="4" w:space="0" w:color="auto"/>
            </w:tcBorders>
            <w:shd w:val="clear" w:color="auto" w:fill="auto"/>
            <w:vAlign w:val="bottom"/>
          </w:tcPr>
          <w:p w14:paraId="008E28D9"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Направляющие для насосного оборудования (выполнить из нержавеющей стали )</w:t>
            </w:r>
          </w:p>
        </w:tc>
        <w:tc>
          <w:tcPr>
            <w:tcW w:w="2788" w:type="dxa"/>
            <w:gridSpan w:val="2"/>
            <w:tcBorders>
              <w:top w:val="single" w:sz="4" w:space="0" w:color="auto"/>
              <w:left w:val="single" w:sz="4" w:space="0" w:color="auto"/>
              <w:right w:val="single" w:sz="4" w:space="0" w:color="auto"/>
            </w:tcBorders>
          </w:tcPr>
          <w:p w14:paraId="68C1CA45"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107B9" w:rsidRPr="00A62BC3" w14:paraId="6AACFD7B" w14:textId="77777777" w:rsidTr="002D73E1">
        <w:trPr>
          <w:trHeight w:hRule="exact" w:val="275"/>
        </w:trPr>
        <w:tc>
          <w:tcPr>
            <w:tcW w:w="269" w:type="dxa"/>
            <w:tcBorders>
              <w:top w:val="single" w:sz="4" w:space="0" w:color="auto"/>
              <w:left w:val="single" w:sz="4" w:space="0" w:color="auto"/>
            </w:tcBorders>
            <w:shd w:val="clear" w:color="auto" w:fill="auto"/>
            <w:vAlign w:val="bottom"/>
          </w:tcPr>
          <w:p w14:paraId="7174ECD2"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12</w:t>
            </w:r>
          </w:p>
        </w:tc>
        <w:tc>
          <w:tcPr>
            <w:tcW w:w="6861" w:type="dxa"/>
            <w:tcBorders>
              <w:top w:val="single" w:sz="4" w:space="0" w:color="auto"/>
              <w:left w:val="single" w:sz="4" w:space="0" w:color="auto"/>
              <w:right w:val="single" w:sz="4" w:space="0" w:color="auto"/>
            </w:tcBorders>
            <w:shd w:val="clear" w:color="auto" w:fill="auto"/>
            <w:vAlign w:val="bottom"/>
          </w:tcPr>
          <w:p w14:paraId="2DAE2C67"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Поплавковый включатель </w:t>
            </w:r>
          </w:p>
        </w:tc>
        <w:tc>
          <w:tcPr>
            <w:tcW w:w="2788" w:type="dxa"/>
            <w:gridSpan w:val="2"/>
            <w:tcBorders>
              <w:top w:val="single" w:sz="4" w:space="0" w:color="auto"/>
              <w:left w:val="single" w:sz="4" w:space="0" w:color="auto"/>
              <w:right w:val="single" w:sz="4" w:space="0" w:color="auto"/>
            </w:tcBorders>
          </w:tcPr>
          <w:p w14:paraId="0DEA257E"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107B9" w:rsidRPr="00A62BC3" w14:paraId="3597BAC7" w14:textId="77777777" w:rsidTr="002D73E1">
        <w:trPr>
          <w:trHeight w:hRule="exact" w:val="330"/>
        </w:trPr>
        <w:tc>
          <w:tcPr>
            <w:tcW w:w="269" w:type="dxa"/>
            <w:tcBorders>
              <w:top w:val="single" w:sz="4" w:space="0" w:color="auto"/>
              <w:left w:val="single" w:sz="4" w:space="0" w:color="auto"/>
              <w:bottom w:val="single" w:sz="4" w:space="0" w:color="auto"/>
            </w:tcBorders>
            <w:shd w:val="clear" w:color="auto" w:fill="auto"/>
          </w:tcPr>
          <w:p w14:paraId="0985460E"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13</w:t>
            </w:r>
          </w:p>
        </w:tc>
        <w:tc>
          <w:tcPr>
            <w:tcW w:w="6861" w:type="dxa"/>
            <w:tcBorders>
              <w:top w:val="single" w:sz="4" w:space="0" w:color="auto"/>
              <w:left w:val="single" w:sz="4" w:space="0" w:color="auto"/>
              <w:bottom w:val="single" w:sz="4" w:space="0" w:color="auto"/>
              <w:right w:val="single" w:sz="4" w:space="0" w:color="auto"/>
            </w:tcBorders>
            <w:shd w:val="clear" w:color="auto" w:fill="auto"/>
            <w:vAlign w:val="bottom"/>
          </w:tcPr>
          <w:p w14:paraId="58DD4FEA"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Патрубок для вывода электрических кабелей (направление уточнить)</w:t>
            </w:r>
          </w:p>
        </w:tc>
        <w:tc>
          <w:tcPr>
            <w:tcW w:w="2788" w:type="dxa"/>
            <w:gridSpan w:val="2"/>
            <w:tcBorders>
              <w:top w:val="single" w:sz="4" w:space="0" w:color="auto"/>
              <w:left w:val="single" w:sz="4" w:space="0" w:color="auto"/>
              <w:bottom w:val="single" w:sz="4" w:space="0" w:color="auto"/>
              <w:right w:val="single" w:sz="4" w:space="0" w:color="auto"/>
            </w:tcBorders>
          </w:tcPr>
          <w:p w14:paraId="3D4FB321"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107B9" w:rsidRPr="00A62BC3" w14:paraId="4BECAC54" w14:textId="77777777" w:rsidTr="002D73E1">
        <w:trPr>
          <w:trHeight w:hRule="exact" w:val="330"/>
        </w:trPr>
        <w:tc>
          <w:tcPr>
            <w:tcW w:w="269" w:type="dxa"/>
            <w:tcBorders>
              <w:top w:val="single" w:sz="4" w:space="0" w:color="auto"/>
              <w:left w:val="single" w:sz="4" w:space="0" w:color="auto"/>
              <w:bottom w:val="single" w:sz="4" w:space="0" w:color="auto"/>
            </w:tcBorders>
            <w:shd w:val="clear" w:color="auto" w:fill="auto"/>
          </w:tcPr>
          <w:p w14:paraId="18E52A34"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14</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2A90D26D"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Cs/>
                <w:lang w:eastAsia="ru-RU" w:bidi="ru-RU"/>
              </w:rPr>
              <w:t xml:space="preserve">Характер сточных вод: хозяйственно-бытовые </w:t>
            </w:r>
          </w:p>
        </w:tc>
        <w:tc>
          <w:tcPr>
            <w:tcW w:w="2788" w:type="dxa"/>
            <w:gridSpan w:val="2"/>
            <w:tcBorders>
              <w:top w:val="single" w:sz="4" w:space="0" w:color="auto"/>
              <w:left w:val="single" w:sz="4" w:space="0" w:color="auto"/>
              <w:bottom w:val="single" w:sz="4" w:space="0" w:color="auto"/>
              <w:right w:val="single" w:sz="4" w:space="0" w:color="auto"/>
            </w:tcBorders>
          </w:tcPr>
          <w:p w14:paraId="10E568A8"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p>
        </w:tc>
      </w:tr>
      <w:tr w:rsidR="00B107B9" w:rsidRPr="00A62BC3" w14:paraId="27A116A7" w14:textId="77777777" w:rsidTr="002D73E1">
        <w:trPr>
          <w:trHeight w:hRule="exact" w:val="330"/>
        </w:trPr>
        <w:tc>
          <w:tcPr>
            <w:tcW w:w="269" w:type="dxa"/>
            <w:tcBorders>
              <w:top w:val="single" w:sz="4" w:space="0" w:color="auto"/>
              <w:left w:val="single" w:sz="4" w:space="0" w:color="auto"/>
              <w:bottom w:val="single" w:sz="4" w:space="0" w:color="auto"/>
            </w:tcBorders>
            <w:shd w:val="clear" w:color="auto" w:fill="auto"/>
          </w:tcPr>
          <w:p w14:paraId="519BEE4D"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15</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6611ED5E"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Cs/>
                <w:lang w:eastAsia="ru-RU" w:bidi="ru-RU"/>
              </w:rPr>
              <w:t>Количество насосов: рабочих - 1шт., резервных - 1 шт.</w:t>
            </w:r>
          </w:p>
        </w:tc>
        <w:tc>
          <w:tcPr>
            <w:tcW w:w="2788" w:type="dxa"/>
            <w:gridSpan w:val="2"/>
            <w:tcBorders>
              <w:top w:val="single" w:sz="4" w:space="0" w:color="auto"/>
              <w:left w:val="single" w:sz="4" w:space="0" w:color="auto"/>
              <w:bottom w:val="single" w:sz="4" w:space="0" w:color="auto"/>
              <w:right w:val="single" w:sz="4" w:space="0" w:color="auto"/>
            </w:tcBorders>
          </w:tcPr>
          <w:p w14:paraId="58CC107B"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p>
        </w:tc>
      </w:tr>
      <w:tr w:rsidR="00B107B9" w:rsidRPr="00A62BC3" w14:paraId="09C235E0" w14:textId="77777777" w:rsidTr="002D73E1">
        <w:trPr>
          <w:trHeight w:hRule="exact" w:val="525"/>
        </w:trPr>
        <w:tc>
          <w:tcPr>
            <w:tcW w:w="269" w:type="dxa"/>
            <w:tcBorders>
              <w:top w:val="single" w:sz="4" w:space="0" w:color="auto"/>
              <w:left w:val="single" w:sz="4" w:space="0" w:color="auto"/>
              <w:bottom w:val="single" w:sz="4" w:space="0" w:color="auto"/>
            </w:tcBorders>
            <w:shd w:val="clear" w:color="auto" w:fill="auto"/>
          </w:tcPr>
          <w:p w14:paraId="69EEC195"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16</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078564D2"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Cs/>
                <w:lang w:eastAsia="ru-RU" w:bidi="ru-RU"/>
              </w:rPr>
              <w:t>Производительность КНС (максимальный часовой расход сточных вод): 31 м3/час</w:t>
            </w:r>
          </w:p>
        </w:tc>
        <w:tc>
          <w:tcPr>
            <w:tcW w:w="2788" w:type="dxa"/>
            <w:gridSpan w:val="2"/>
            <w:tcBorders>
              <w:top w:val="single" w:sz="4" w:space="0" w:color="auto"/>
              <w:left w:val="single" w:sz="4" w:space="0" w:color="auto"/>
              <w:bottom w:val="single" w:sz="4" w:space="0" w:color="auto"/>
              <w:right w:val="single" w:sz="4" w:space="0" w:color="auto"/>
            </w:tcBorders>
          </w:tcPr>
          <w:p w14:paraId="23799126"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p>
        </w:tc>
      </w:tr>
      <w:tr w:rsidR="00B107B9" w:rsidRPr="00A62BC3" w14:paraId="268FCFD4" w14:textId="77777777" w:rsidTr="002D73E1">
        <w:trPr>
          <w:trHeight w:hRule="exact" w:val="330"/>
        </w:trPr>
        <w:tc>
          <w:tcPr>
            <w:tcW w:w="269" w:type="dxa"/>
            <w:tcBorders>
              <w:top w:val="single" w:sz="4" w:space="0" w:color="auto"/>
              <w:left w:val="single" w:sz="4" w:space="0" w:color="auto"/>
              <w:bottom w:val="single" w:sz="4" w:space="0" w:color="auto"/>
            </w:tcBorders>
            <w:shd w:val="clear" w:color="auto" w:fill="auto"/>
          </w:tcPr>
          <w:p w14:paraId="7A998865"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17</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6F128978"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Cs/>
                <w:lang w:eastAsia="ru-RU" w:bidi="ru-RU"/>
              </w:rPr>
              <w:t>Требуемый напор: 10 м</w:t>
            </w:r>
          </w:p>
        </w:tc>
        <w:tc>
          <w:tcPr>
            <w:tcW w:w="2788" w:type="dxa"/>
            <w:gridSpan w:val="2"/>
            <w:tcBorders>
              <w:top w:val="single" w:sz="4" w:space="0" w:color="auto"/>
              <w:left w:val="single" w:sz="4" w:space="0" w:color="auto"/>
              <w:bottom w:val="single" w:sz="4" w:space="0" w:color="auto"/>
              <w:right w:val="single" w:sz="4" w:space="0" w:color="auto"/>
            </w:tcBorders>
          </w:tcPr>
          <w:p w14:paraId="3530A752"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p>
        </w:tc>
      </w:tr>
      <w:tr w:rsidR="00B107B9" w:rsidRPr="00A62BC3" w14:paraId="7357F464" w14:textId="77777777" w:rsidTr="00434580">
        <w:trPr>
          <w:trHeight w:hRule="exact" w:val="1285"/>
        </w:trPr>
        <w:tc>
          <w:tcPr>
            <w:tcW w:w="269" w:type="dxa"/>
            <w:tcBorders>
              <w:top w:val="single" w:sz="4" w:space="0" w:color="auto"/>
              <w:left w:val="single" w:sz="4" w:space="0" w:color="auto"/>
              <w:bottom w:val="single" w:sz="4" w:space="0" w:color="auto"/>
            </w:tcBorders>
            <w:shd w:val="clear" w:color="auto" w:fill="auto"/>
          </w:tcPr>
          <w:p w14:paraId="7624C617"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18</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7BD04488"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Cs/>
                <w:lang w:eastAsia="ru-RU" w:bidi="ru-RU"/>
              </w:rPr>
              <w:t xml:space="preserve">Желаемый тип и марка насосов: </w:t>
            </w:r>
            <w:r w:rsidRPr="00A62BC3">
              <w:rPr>
                <w:rFonts w:ascii="Times New Roman" w:eastAsia="Times New Roman" w:hAnsi="Times New Roman" w:cs="Times New Roman"/>
                <w:lang w:eastAsia="ru-RU" w:bidi="ru-RU"/>
              </w:rPr>
              <w:t>насосы должны быть оснащены режущим механизмом.</w:t>
            </w:r>
          </w:p>
          <w:p w14:paraId="7FE2100F" w14:textId="16201402"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Гарантийный срок на эксплуатацию насосного оборудования -не менее 24 месяца. </w:t>
            </w:r>
            <w:r w:rsidR="00434580" w:rsidRPr="00A62BC3">
              <w:rPr>
                <w:rFonts w:ascii="Times New Roman" w:eastAsia="Times New Roman" w:hAnsi="Times New Roman" w:cs="Times New Roman"/>
                <w:lang w:eastAsia="ru-RU" w:bidi="ru-RU"/>
              </w:rPr>
              <w:t xml:space="preserve"> Заявленный ресурс эксплуатации насосного оборудования – не менее 10 лет.</w:t>
            </w:r>
          </w:p>
        </w:tc>
        <w:tc>
          <w:tcPr>
            <w:tcW w:w="2788" w:type="dxa"/>
            <w:gridSpan w:val="2"/>
            <w:tcBorders>
              <w:top w:val="single" w:sz="4" w:space="0" w:color="auto"/>
              <w:left w:val="single" w:sz="4" w:space="0" w:color="auto"/>
              <w:bottom w:val="single" w:sz="4" w:space="0" w:color="auto"/>
              <w:right w:val="single" w:sz="4" w:space="0" w:color="auto"/>
            </w:tcBorders>
          </w:tcPr>
          <w:p w14:paraId="1E8F1CFE"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p>
        </w:tc>
      </w:tr>
      <w:tr w:rsidR="00B107B9" w:rsidRPr="00A62BC3" w14:paraId="771A1DF3" w14:textId="77777777" w:rsidTr="002D73E1">
        <w:trPr>
          <w:trHeight w:hRule="exact" w:val="612"/>
        </w:trPr>
        <w:tc>
          <w:tcPr>
            <w:tcW w:w="269" w:type="dxa"/>
            <w:tcBorders>
              <w:top w:val="single" w:sz="4" w:space="0" w:color="auto"/>
              <w:left w:val="single" w:sz="4" w:space="0" w:color="auto"/>
              <w:bottom w:val="single" w:sz="4" w:space="0" w:color="auto"/>
            </w:tcBorders>
            <w:shd w:val="clear" w:color="auto" w:fill="auto"/>
          </w:tcPr>
          <w:p w14:paraId="1047A268"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19</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272E2FD9" w14:textId="77777777" w:rsidR="00B107B9" w:rsidRPr="00A62BC3" w:rsidRDefault="00B107B9" w:rsidP="002D73E1">
            <w:pPr>
              <w:widowControl w:val="0"/>
              <w:tabs>
                <w:tab w:val="left" w:pos="4445"/>
              </w:tabs>
              <w:spacing w:after="0" w:line="240" w:lineRule="auto"/>
              <w:contextualSpacing/>
              <w:rPr>
                <w:rFonts w:ascii="Times New Roman" w:eastAsia="Times New Roman" w:hAnsi="Times New Roman" w:cs="Times New Roman"/>
                <w:bCs/>
                <w:lang w:eastAsia="ru-RU" w:bidi="ru-RU"/>
              </w:rPr>
            </w:pPr>
            <w:r w:rsidRPr="00A62BC3">
              <w:rPr>
                <w:rFonts w:ascii="Times New Roman" w:eastAsia="Times New Roman" w:hAnsi="Times New Roman" w:cs="Times New Roman"/>
                <w:bCs/>
                <w:lang w:eastAsia="ru-RU" w:bidi="ru-RU"/>
              </w:rPr>
              <w:t>Предполагаемый диаметр станции КНС=1500 мм</w:t>
            </w:r>
          </w:p>
          <w:p w14:paraId="31EE56EC" w14:textId="77777777" w:rsidR="00B107B9" w:rsidRPr="00A62BC3" w:rsidRDefault="00B107B9" w:rsidP="002D73E1">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Cs/>
                <w:lang w:eastAsia="ru-RU" w:bidi="ru-RU"/>
              </w:rPr>
              <w:t>Предполагаемая глубина станции, Н=4500 мм</w:t>
            </w:r>
          </w:p>
        </w:tc>
        <w:tc>
          <w:tcPr>
            <w:tcW w:w="2788" w:type="dxa"/>
            <w:gridSpan w:val="2"/>
            <w:tcBorders>
              <w:top w:val="single" w:sz="4" w:space="0" w:color="auto"/>
              <w:left w:val="single" w:sz="4" w:space="0" w:color="auto"/>
              <w:bottom w:val="single" w:sz="4" w:space="0" w:color="auto"/>
              <w:right w:val="single" w:sz="4" w:space="0" w:color="auto"/>
            </w:tcBorders>
          </w:tcPr>
          <w:p w14:paraId="1F897354" w14:textId="77777777" w:rsidR="00B107B9" w:rsidRPr="00A62BC3" w:rsidRDefault="00B107B9" w:rsidP="002D73E1">
            <w:pPr>
              <w:widowControl w:val="0"/>
              <w:spacing w:after="0" w:line="240" w:lineRule="auto"/>
              <w:contextualSpacing/>
              <w:jc w:val="center"/>
              <w:rPr>
                <w:rFonts w:ascii="Times New Roman" w:eastAsia="Times New Roman" w:hAnsi="Times New Roman" w:cs="Times New Roman"/>
                <w:lang w:eastAsia="ru-RU" w:bidi="ru-RU"/>
              </w:rPr>
            </w:pPr>
          </w:p>
        </w:tc>
      </w:tr>
      <w:tr w:rsidR="00B43CB0" w:rsidRPr="00A62BC3" w14:paraId="0FE23CD0" w14:textId="77777777" w:rsidTr="00407BD6">
        <w:trPr>
          <w:trHeight w:hRule="exact" w:val="3929"/>
        </w:trPr>
        <w:tc>
          <w:tcPr>
            <w:tcW w:w="269" w:type="dxa"/>
            <w:tcBorders>
              <w:top w:val="single" w:sz="4" w:space="0" w:color="auto"/>
              <w:left w:val="single" w:sz="4" w:space="0" w:color="auto"/>
              <w:bottom w:val="single" w:sz="4" w:space="0" w:color="auto"/>
            </w:tcBorders>
            <w:shd w:val="clear" w:color="auto" w:fill="auto"/>
          </w:tcPr>
          <w:p w14:paraId="3FFBFB92" w14:textId="1B02CA83"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20</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084EE8D0" w14:textId="77777777" w:rsidR="00407BD6" w:rsidRPr="00A62BC3" w:rsidRDefault="00407BD6" w:rsidP="00407BD6">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Основные требования: </w:t>
            </w:r>
          </w:p>
          <w:p w14:paraId="564631E7" w14:textId="4687957F" w:rsidR="00407BD6" w:rsidRPr="00A62BC3" w:rsidRDefault="00407BD6" w:rsidP="00407BD6">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 доставка КНС на </w:t>
            </w:r>
            <w:r w:rsidR="00810DA6" w:rsidRPr="00A62BC3">
              <w:rPr>
                <w:rFonts w:ascii="Times New Roman" w:eastAsia="Times New Roman" w:hAnsi="Times New Roman" w:cs="Times New Roman"/>
                <w:lang w:eastAsia="ru-RU" w:bidi="ru-RU"/>
              </w:rPr>
              <w:t xml:space="preserve">склад </w:t>
            </w:r>
            <w:r w:rsidRPr="00A62BC3">
              <w:rPr>
                <w:rFonts w:ascii="Times New Roman" w:eastAsia="Times New Roman" w:hAnsi="Times New Roman" w:cs="Times New Roman"/>
                <w:lang w:eastAsia="ru-RU" w:bidi="ru-RU"/>
              </w:rPr>
              <w:t xml:space="preserve"> за счет «Поставщика»;</w:t>
            </w:r>
          </w:p>
          <w:p w14:paraId="5DF5498D" w14:textId="77777777" w:rsidR="00407BD6" w:rsidRPr="00A62BC3" w:rsidRDefault="00407BD6" w:rsidP="00407BD6">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шефмонтаж КНС и насосного оборудования (обязательно);</w:t>
            </w:r>
          </w:p>
          <w:p w14:paraId="57833C32" w14:textId="77777777" w:rsidR="00407BD6" w:rsidRPr="00A62BC3" w:rsidRDefault="00407BD6" w:rsidP="00407BD6">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выполнение пуско-наладочных работ КНС (обязательно)</w:t>
            </w:r>
          </w:p>
          <w:p w14:paraId="60A9305D" w14:textId="77777777" w:rsidR="00407BD6" w:rsidRPr="00A62BC3" w:rsidRDefault="00407BD6" w:rsidP="00407BD6">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«Поставщик» комплектной КНС (обязательно) предоставляет «Заказчику» сведения:</w:t>
            </w:r>
          </w:p>
          <w:p w14:paraId="55B156B2" w14:textId="77777777" w:rsidR="00407BD6" w:rsidRPr="00A62BC3" w:rsidRDefault="00407BD6" w:rsidP="00407BD6">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      - по наименованию, маркировке и стоимости входящих в комплект КНС материалов, приборов, оборудования;</w:t>
            </w:r>
          </w:p>
          <w:p w14:paraId="0F57CE9F" w14:textId="77777777" w:rsidR="00407BD6" w:rsidRPr="00A62BC3" w:rsidRDefault="00407BD6" w:rsidP="00407BD6">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      - по стоимости выполнения шефмонтажа и пуско-наладочных работ (Акт выполненных работ).</w:t>
            </w:r>
          </w:p>
          <w:p w14:paraId="369E6914" w14:textId="77777777" w:rsidR="00407BD6" w:rsidRPr="00A62BC3" w:rsidRDefault="00407BD6" w:rsidP="00407BD6">
            <w:pPr>
              <w:widowControl w:val="0"/>
              <w:spacing w:after="460" w:line="240" w:lineRule="auto"/>
              <w:contextualSpacing/>
              <w:rPr>
                <w:rFonts w:ascii="Times New Roman" w:eastAsia="Times New Roman" w:hAnsi="Times New Roman" w:cs="Times New Roman"/>
                <w:lang w:eastAsia="ru-RU" w:bidi="ru-RU"/>
              </w:rPr>
            </w:pPr>
          </w:p>
          <w:p w14:paraId="7631EA65" w14:textId="77777777" w:rsidR="00407BD6" w:rsidRPr="00A62BC3" w:rsidRDefault="00407BD6" w:rsidP="00407BD6">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Гарантийный срок на КНС не менее 5 лет. </w:t>
            </w:r>
          </w:p>
          <w:p w14:paraId="73FA257E" w14:textId="77777777" w:rsidR="00407BD6" w:rsidRPr="00A62BC3" w:rsidRDefault="00407BD6" w:rsidP="00407BD6">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Требования к автоматике: класс энергопотребления не ниже </w:t>
            </w:r>
            <w:r w:rsidRPr="00A62BC3">
              <w:rPr>
                <w:rFonts w:ascii="Times New Roman" w:eastAsia="Times New Roman" w:hAnsi="Times New Roman" w:cs="Times New Roman"/>
                <w:lang w:val="en-US" w:eastAsia="ru-RU" w:bidi="ru-RU"/>
              </w:rPr>
              <w:t>IE</w:t>
            </w:r>
            <w:r w:rsidRPr="00A62BC3">
              <w:rPr>
                <w:rFonts w:ascii="Times New Roman" w:eastAsia="Times New Roman" w:hAnsi="Times New Roman" w:cs="Times New Roman"/>
                <w:lang w:eastAsia="ru-RU" w:bidi="ru-RU"/>
              </w:rPr>
              <w:t>3.</w:t>
            </w:r>
          </w:p>
          <w:p w14:paraId="595012D8" w14:textId="0AB97875" w:rsidR="00B43CB0" w:rsidRPr="00A62BC3" w:rsidRDefault="00B43CB0" w:rsidP="00B43CB0">
            <w:pPr>
              <w:widowControl w:val="0"/>
              <w:spacing w:after="460" w:line="240" w:lineRule="auto"/>
              <w:contextualSpacing/>
              <w:rPr>
                <w:rFonts w:ascii="Times New Roman" w:eastAsia="Times New Roman" w:hAnsi="Times New Roman" w:cs="Times New Roman"/>
                <w:lang w:eastAsia="ru-RU" w:bidi="ru-RU"/>
              </w:rPr>
            </w:pPr>
          </w:p>
          <w:p w14:paraId="6FEFCF7E" w14:textId="77777777" w:rsidR="00B43CB0" w:rsidRPr="00A62BC3" w:rsidRDefault="00B43CB0" w:rsidP="00B43CB0">
            <w:pPr>
              <w:widowControl w:val="0"/>
              <w:tabs>
                <w:tab w:val="left" w:pos="4445"/>
              </w:tabs>
              <w:spacing w:after="0" w:line="240" w:lineRule="auto"/>
              <w:contextualSpacing/>
              <w:rPr>
                <w:rFonts w:ascii="Times New Roman" w:eastAsia="Times New Roman" w:hAnsi="Times New Roman" w:cs="Times New Roman"/>
                <w:bCs/>
                <w:lang w:eastAsia="ru-RU" w:bidi="ru-RU"/>
              </w:rPr>
            </w:pPr>
          </w:p>
        </w:tc>
        <w:tc>
          <w:tcPr>
            <w:tcW w:w="2788" w:type="dxa"/>
            <w:gridSpan w:val="2"/>
            <w:tcBorders>
              <w:top w:val="single" w:sz="4" w:space="0" w:color="auto"/>
              <w:left w:val="single" w:sz="4" w:space="0" w:color="auto"/>
              <w:bottom w:val="single" w:sz="4" w:space="0" w:color="auto"/>
              <w:right w:val="single" w:sz="4" w:space="0" w:color="auto"/>
            </w:tcBorders>
          </w:tcPr>
          <w:p w14:paraId="5DF80B9C"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p>
        </w:tc>
      </w:tr>
      <w:tr w:rsidR="00B43CB0" w:rsidRPr="00A62BC3" w14:paraId="5FD9C10D" w14:textId="77777777" w:rsidTr="00B43CB0">
        <w:trPr>
          <w:trHeight w:hRule="exact" w:val="557"/>
        </w:trPr>
        <w:tc>
          <w:tcPr>
            <w:tcW w:w="269" w:type="dxa"/>
            <w:tcBorders>
              <w:top w:val="single" w:sz="4" w:space="0" w:color="auto"/>
              <w:left w:val="single" w:sz="4" w:space="0" w:color="auto"/>
              <w:bottom w:val="single" w:sz="4" w:space="0" w:color="auto"/>
            </w:tcBorders>
            <w:shd w:val="clear" w:color="auto" w:fill="auto"/>
          </w:tcPr>
          <w:p w14:paraId="0FC34F6D" w14:textId="551FC980"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lastRenderedPageBreak/>
              <w:t>21</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52CAD074" w14:textId="13D7B3A6" w:rsidR="00B43CB0" w:rsidRPr="00A62BC3" w:rsidRDefault="00CA3DAA" w:rsidP="00F226AE">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В</w:t>
            </w:r>
            <w:r w:rsidR="00F226AE" w:rsidRPr="00A62BC3">
              <w:rPr>
                <w:rFonts w:ascii="Times New Roman" w:eastAsia="Times New Roman" w:hAnsi="Times New Roman" w:cs="Times New Roman"/>
                <w:lang w:eastAsia="ru-RU" w:bidi="ru-RU"/>
              </w:rPr>
              <w:t>ыполнение шефмонтажа и пуско-наладочными работ -</w:t>
            </w:r>
            <w:r w:rsidR="00B43CB0" w:rsidRPr="00A62BC3">
              <w:rPr>
                <w:rFonts w:ascii="Times New Roman" w:eastAsia="Times New Roman" w:hAnsi="Times New Roman" w:cs="Times New Roman"/>
                <w:lang w:eastAsia="ru-RU" w:bidi="ru-RU"/>
              </w:rPr>
              <w:t xml:space="preserve"> ул. Р. Люксембург, г. Тирасполь</w:t>
            </w:r>
          </w:p>
        </w:tc>
        <w:tc>
          <w:tcPr>
            <w:tcW w:w="2788" w:type="dxa"/>
            <w:gridSpan w:val="2"/>
            <w:tcBorders>
              <w:top w:val="single" w:sz="4" w:space="0" w:color="auto"/>
              <w:left w:val="single" w:sz="4" w:space="0" w:color="auto"/>
              <w:bottom w:val="single" w:sz="4" w:space="0" w:color="auto"/>
              <w:right w:val="single" w:sz="4" w:space="0" w:color="auto"/>
            </w:tcBorders>
            <w:shd w:val="clear" w:color="auto" w:fill="auto"/>
          </w:tcPr>
          <w:p w14:paraId="49ABD366" w14:textId="203F50FE"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p>
        </w:tc>
      </w:tr>
      <w:tr w:rsidR="00B43CB0" w:rsidRPr="00A62BC3" w14:paraId="6DEB510E" w14:textId="77777777" w:rsidTr="002D73E1">
        <w:trPr>
          <w:trHeight w:hRule="exact" w:val="297"/>
        </w:trPr>
        <w:tc>
          <w:tcPr>
            <w:tcW w:w="269" w:type="dxa"/>
            <w:tcBorders>
              <w:top w:val="single" w:sz="4" w:space="0" w:color="auto"/>
              <w:left w:val="single" w:sz="4" w:space="0" w:color="auto"/>
              <w:bottom w:val="single" w:sz="4" w:space="0" w:color="auto"/>
            </w:tcBorders>
            <w:shd w:val="clear" w:color="auto" w:fill="auto"/>
          </w:tcPr>
          <w:p w14:paraId="7543A292" w14:textId="58CEC4F9"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3EC09EEB" w14:textId="7777777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
                <w:lang w:eastAsia="ru-RU" w:bidi="ru-RU"/>
              </w:rPr>
              <w:t>Трубопроводы</w:t>
            </w:r>
          </w:p>
        </w:tc>
        <w:tc>
          <w:tcPr>
            <w:tcW w:w="1370" w:type="dxa"/>
            <w:tcBorders>
              <w:top w:val="single" w:sz="4" w:space="0" w:color="auto"/>
              <w:left w:val="single" w:sz="4" w:space="0" w:color="auto"/>
              <w:bottom w:val="single" w:sz="4" w:space="0" w:color="auto"/>
              <w:right w:val="single" w:sz="4" w:space="0" w:color="auto"/>
            </w:tcBorders>
          </w:tcPr>
          <w:p w14:paraId="7E9D7C27"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b/>
                <w:lang w:eastAsia="ru-RU" w:bidi="ru-RU"/>
              </w:rPr>
              <w:t>Подводящий</w:t>
            </w:r>
          </w:p>
        </w:tc>
        <w:tc>
          <w:tcPr>
            <w:tcW w:w="1418" w:type="dxa"/>
            <w:tcBorders>
              <w:top w:val="single" w:sz="4" w:space="0" w:color="auto"/>
              <w:left w:val="single" w:sz="4" w:space="0" w:color="auto"/>
              <w:bottom w:val="single" w:sz="4" w:space="0" w:color="auto"/>
              <w:right w:val="single" w:sz="4" w:space="0" w:color="auto"/>
            </w:tcBorders>
          </w:tcPr>
          <w:p w14:paraId="7AB0DBC0"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b/>
                <w:lang w:eastAsia="ru-RU" w:bidi="ru-RU"/>
              </w:rPr>
              <w:t>Напорный</w:t>
            </w:r>
          </w:p>
        </w:tc>
      </w:tr>
      <w:tr w:rsidR="00B43CB0" w:rsidRPr="00A62BC3" w14:paraId="67E2C538" w14:textId="77777777" w:rsidTr="002D73E1">
        <w:trPr>
          <w:trHeight w:hRule="exact" w:val="330"/>
        </w:trPr>
        <w:tc>
          <w:tcPr>
            <w:tcW w:w="269" w:type="dxa"/>
            <w:tcBorders>
              <w:top w:val="single" w:sz="4" w:space="0" w:color="auto"/>
              <w:left w:val="single" w:sz="4" w:space="0" w:color="auto"/>
              <w:bottom w:val="single" w:sz="4" w:space="0" w:color="auto"/>
            </w:tcBorders>
            <w:shd w:val="clear" w:color="auto" w:fill="auto"/>
          </w:tcPr>
          <w:p w14:paraId="77916D1C" w14:textId="1F795C7C"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22</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2113C216" w14:textId="7777777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глубина заложения труб, м</w:t>
            </w:r>
          </w:p>
        </w:tc>
        <w:tc>
          <w:tcPr>
            <w:tcW w:w="1370" w:type="dxa"/>
            <w:tcBorders>
              <w:top w:val="single" w:sz="4" w:space="0" w:color="auto"/>
              <w:left w:val="single" w:sz="4" w:space="0" w:color="auto"/>
              <w:bottom w:val="single" w:sz="4" w:space="0" w:color="auto"/>
              <w:right w:val="single" w:sz="4" w:space="0" w:color="auto"/>
            </w:tcBorders>
          </w:tcPr>
          <w:p w14:paraId="0E0983A9"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А=3</w:t>
            </w:r>
          </w:p>
        </w:tc>
        <w:tc>
          <w:tcPr>
            <w:tcW w:w="1418" w:type="dxa"/>
            <w:tcBorders>
              <w:top w:val="single" w:sz="4" w:space="0" w:color="auto"/>
              <w:left w:val="single" w:sz="4" w:space="0" w:color="auto"/>
              <w:bottom w:val="single" w:sz="4" w:space="0" w:color="auto"/>
              <w:right w:val="single" w:sz="4" w:space="0" w:color="auto"/>
            </w:tcBorders>
          </w:tcPr>
          <w:p w14:paraId="1E0CB0AE"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В=1,5</w:t>
            </w:r>
          </w:p>
        </w:tc>
      </w:tr>
      <w:tr w:rsidR="00B43CB0" w:rsidRPr="00A62BC3" w14:paraId="44F98217" w14:textId="77777777" w:rsidTr="002D73E1">
        <w:trPr>
          <w:trHeight w:hRule="exact" w:val="330"/>
        </w:trPr>
        <w:tc>
          <w:tcPr>
            <w:tcW w:w="269" w:type="dxa"/>
            <w:tcBorders>
              <w:top w:val="single" w:sz="4" w:space="0" w:color="auto"/>
              <w:left w:val="single" w:sz="4" w:space="0" w:color="auto"/>
              <w:bottom w:val="single" w:sz="4" w:space="0" w:color="auto"/>
            </w:tcBorders>
            <w:shd w:val="clear" w:color="auto" w:fill="auto"/>
          </w:tcPr>
          <w:p w14:paraId="01B4F686" w14:textId="0DDDD2CC"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23</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16622BDA" w14:textId="7777777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материал:</w:t>
            </w:r>
          </w:p>
        </w:tc>
        <w:tc>
          <w:tcPr>
            <w:tcW w:w="1370" w:type="dxa"/>
            <w:tcBorders>
              <w:top w:val="single" w:sz="4" w:space="0" w:color="auto"/>
              <w:left w:val="single" w:sz="4" w:space="0" w:color="auto"/>
              <w:bottom w:val="single" w:sz="4" w:space="0" w:color="auto"/>
              <w:right w:val="single" w:sz="4" w:space="0" w:color="auto"/>
            </w:tcBorders>
          </w:tcPr>
          <w:p w14:paraId="4F391460"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ПВХ</w:t>
            </w:r>
          </w:p>
        </w:tc>
        <w:tc>
          <w:tcPr>
            <w:tcW w:w="1418" w:type="dxa"/>
            <w:tcBorders>
              <w:top w:val="single" w:sz="4" w:space="0" w:color="auto"/>
              <w:left w:val="single" w:sz="4" w:space="0" w:color="auto"/>
              <w:bottom w:val="single" w:sz="4" w:space="0" w:color="auto"/>
              <w:right w:val="single" w:sz="4" w:space="0" w:color="auto"/>
            </w:tcBorders>
          </w:tcPr>
          <w:p w14:paraId="5BCF90F9"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ПЭ</w:t>
            </w:r>
          </w:p>
        </w:tc>
      </w:tr>
      <w:tr w:rsidR="00B43CB0" w:rsidRPr="00A62BC3" w14:paraId="43552BA2" w14:textId="77777777" w:rsidTr="002D73E1">
        <w:trPr>
          <w:trHeight w:hRule="exact" w:val="330"/>
        </w:trPr>
        <w:tc>
          <w:tcPr>
            <w:tcW w:w="269" w:type="dxa"/>
            <w:tcBorders>
              <w:top w:val="single" w:sz="4" w:space="0" w:color="auto"/>
              <w:left w:val="single" w:sz="4" w:space="0" w:color="auto"/>
              <w:bottom w:val="single" w:sz="4" w:space="0" w:color="auto"/>
            </w:tcBorders>
            <w:shd w:val="clear" w:color="auto" w:fill="auto"/>
          </w:tcPr>
          <w:p w14:paraId="330079D5" w14:textId="42E401D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24</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344EB32D" w14:textId="7777777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диаметры, м</w:t>
            </w:r>
          </w:p>
        </w:tc>
        <w:tc>
          <w:tcPr>
            <w:tcW w:w="1370" w:type="dxa"/>
            <w:tcBorders>
              <w:top w:val="single" w:sz="4" w:space="0" w:color="auto"/>
              <w:left w:val="single" w:sz="4" w:space="0" w:color="auto"/>
              <w:bottom w:val="single" w:sz="4" w:space="0" w:color="auto"/>
              <w:right w:val="single" w:sz="4" w:space="0" w:color="auto"/>
            </w:tcBorders>
          </w:tcPr>
          <w:p w14:paraId="4A3C942C"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200</w:t>
            </w:r>
          </w:p>
        </w:tc>
        <w:tc>
          <w:tcPr>
            <w:tcW w:w="1418" w:type="dxa"/>
            <w:tcBorders>
              <w:top w:val="single" w:sz="4" w:space="0" w:color="auto"/>
              <w:left w:val="single" w:sz="4" w:space="0" w:color="auto"/>
              <w:bottom w:val="single" w:sz="4" w:space="0" w:color="auto"/>
              <w:right w:val="single" w:sz="4" w:space="0" w:color="auto"/>
            </w:tcBorders>
          </w:tcPr>
          <w:p w14:paraId="110D3920"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63</w:t>
            </w:r>
          </w:p>
        </w:tc>
      </w:tr>
      <w:tr w:rsidR="00B43CB0" w:rsidRPr="00A62BC3" w14:paraId="6ED92D25" w14:textId="77777777" w:rsidTr="002D73E1">
        <w:trPr>
          <w:trHeight w:hRule="exact" w:val="564"/>
        </w:trPr>
        <w:tc>
          <w:tcPr>
            <w:tcW w:w="269" w:type="dxa"/>
            <w:tcBorders>
              <w:top w:val="single" w:sz="4" w:space="0" w:color="auto"/>
              <w:left w:val="single" w:sz="4" w:space="0" w:color="auto"/>
              <w:bottom w:val="single" w:sz="4" w:space="0" w:color="auto"/>
            </w:tcBorders>
            <w:shd w:val="clear" w:color="auto" w:fill="auto"/>
          </w:tcPr>
          <w:p w14:paraId="3577C9BB" w14:textId="40276B80"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25</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4F82E9A4" w14:textId="7777777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-количество трубопроводов:</w:t>
            </w:r>
          </w:p>
        </w:tc>
        <w:tc>
          <w:tcPr>
            <w:tcW w:w="1370" w:type="dxa"/>
            <w:tcBorders>
              <w:top w:val="single" w:sz="4" w:space="0" w:color="auto"/>
              <w:left w:val="single" w:sz="4" w:space="0" w:color="auto"/>
              <w:bottom w:val="single" w:sz="4" w:space="0" w:color="auto"/>
              <w:right w:val="single" w:sz="4" w:space="0" w:color="auto"/>
            </w:tcBorders>
          </w:tcPr>
          <w:p w14:paraId="6C4A2931"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p>
        </w:tc>
        <w:tc>
          <w:tcPr>
            <w:tcW w:w="1418" w:type="dxa"/>
            <w:tcBorders>
              <w:top w:val="single" w:sz="4" w:space="0" w:color="auto"/>
              <w:left w:val="single" w:sz="4" w:space="0" w:color="auto"/>
              <w:bottom w:val="single" w:sz="4" w:space="0" w:color="auto"/>
              <w:right w:val="single" w:sz="4" w:space="0" w:color="auto"/>
            </w:tcBorders>
          </w:tcPr>
          <w:p w14:paraId="741B3D3A"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два </w:t>
            </w:r>
          </w:p>
          <w:p w14:paraId="5408C0CC"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 раб. 1 рез.)</w:t>
            </w:r>
          </w:p>
        </w:tc>
      </w:tr>
      <w:tr w:rsidR="00B43CB0" w:rsidRPr="00A62BC3" w14:paraId="17D6E7F5" w14:textId="77777777" w:rsidTr="002D73E1">
        <w:trPr>
          <w:trHeight w:hRule="exact" w:val="330"/>
        </w:trPr>
        <w:tc>
          <w:tcPr>
            <w:tcW w:w="269" w:type="dxa"/>
            <w:tcBorders>
              <w:top w:val="single" w:sz="4" w:space="0" w:color="auto"/>
              <w:left w:val="single" w:sz="4" w:space="0" w:color="auto"/>
              <w:bottom w:val="single" w:sz="4" w:space="0" w:color="auto"/>
            </w:tcBorders>
            <w:shd w:val="clear" w:color="auto" w:fill="auto"/>
          </w:tcPr>
          <w:p w14:paraId="1CA5D8E2" w14:textId="4353D189"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26</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217E1412" w14:textId="7777777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расстояние между трубопроводами, мм</w:t>
            </w:r>
          </w:p>
        </w:tc>
        <w:tc>
          <w:tcPr>
            <w:tcW w:w="1370" w:type="dxa"/>
            <w:tcBorders>
              <w:top w:val="single" w:sz="4" w:space="0" w:color="auto"/>
              <w:left w:val="single" w:sz="4" w:space="0" w:color="auto"/>
              <w:bottom w:val="single" w:sz="4" w:space="0" w:color="auto"/>
              <w:right w:val="single" w:sz="4" w:space="0" w:color="auto"/>
            </w:tcBorders>
          </w:tcPr>
          <w:p w14:paraId="7CD4B254"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p>
        </w:tc>
        <w:tc>
          <w:tcPr>
            <w:tcW w:w="1418" w:type="dxa"/>
            <w:tcBorders>
              <w:top w:val="single" w:sz="4" w:space="0" w:color="auto"/>
              <w:left w:val="single" w:sz="4" w:space="0" w:color="auto"/>
              <w:bottom w:val="single" w:sz="4" w:space="0" w:color="auto"/>
              <w:right w:val="single" w:sz="4" w:space="0" w:color="auto"/>
            </w:tcBorders>
          </w:tcPr>
          <w:p w14:paraId="06CA3EC6"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300 </w:t>
            </w:r>
          </w:p>
        </w:tc>
      </w:tr>
      <w:tr w:rsidR="00B43CB0" w:rsidRPr="00A62BC3" w14:paraId="320B991B" w14:textId="77777777" w:rsidTr="002D73E1">
        <w:trPr>
          <w:trHeight w:hRule="exact" w:val="587"/>
        </w:trPr>
        <w:tc>
          <w:tcPr>
            <w:tcW w:w="269" w:type="dxa"/>
            <w:tcBorders>
              <w:top w:val="single" w:sz="4" w:space="0" w:color="auto"/>
              <w:left w:val="single" w:sz="4" w:space="0" w:color="auto"/>
              <w:bottom w:val="single" w:sz="4" w:space="0" w:color="auto"/>
            </w:tcBorders>
            <w:shd w:val="clear" w:color="auto" w:fill="auto"/>
          </w:tcPr>
          <w:p w14:paraId="2A8D540F" w14:textId="019A4BEA"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27</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0ADE83D1" w14:textId="7777777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переключение между трубопроводами (при 2-х и более выходах из КНС)</w:t>
            </w:r>
          </w:p>
        </w:tc>
        <w:tc>
          <w:tcPr>
            <w:tcW w:w="1370" w:type="dxa"/>
            <w:tcBorders>
              <w:top w:val="single" w:sz="4" w:space="0" w:color="auto"/>
              <w:left w:val="single" w:sz="4" w:space="0" w:color="auto"/>
              <w:bottom w:val="single" w:sz="4" w:space="0" w:color="auto"/>
              <w:right w:val="single" w:sz="4" w:space="0" w:color="auto"/>
            </w:tcBorders>
          </w:tcPr>
          <w:p w14:paraId="15739D87"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p>
        </w:tc>
        <w:tc>
          <w:tcPr>
            <w:tcW w:w="1418" w:type="dxa"/>
            <w:tcBorders>
              <w:top w:val="single" w:sz="4" w:space="0" w:color="auto"/>
              <w:left w:val="single" w:sz="4" w:space="0" w:color="auto"/>
              <w:bottom w:val="single" w:sz="4" w:space="0" w:color="auto"/>
              <w:right w:val="single" w:sz="4" w:space="0" w:color="auto"/>
            </w:tcBorders>
          </w:tcPr>
          <w:p w14:paraId="0F6F0B27"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r w:rsidRPr="00A62BC3">
              <w:rPr>
                <w:rFonts w:ascii="Times New Roman" w:eastAsia="Times New Roman" w:hAnsi="Times New Roman" w:cs="Times New Roman"/>
                <w:lang w:eastAsia="ru-RU" w:bidi="ru-RU"/>
              </w:rPr>
              <w:tab/>
            </w:r>
            <w:r w:rsidRPr="00A62BC3">
              <w:rPr>
                <w:rFonts w:ascii="Times New Roman" w:eastAsia="Times New Roman" w:hAnsi="Times New Roman" w:cs="Times New Roman"/>
                <w:lang w:eastAsia="ru-RU" w:bidi="ru-RU"/>
              </w:rPr>
              <w:tab/>
            </w:r>
          </w:p>
        </w:tc>
      </w:tr>
      <w:tr w:rsidR="00B43CB0" w:rsidRPr="00A62BC3" w14:paraId="658D64FF" w14:textId="77777777" w:rsidTr="002D73E1">
        <w:trPr>
          <w:trHeight w:hRule="exact" w:val="330"/>
        </w:trPr>
        <w:tc>
          <w:tcPr>
            <w:tcW w:w="269" w:type="dxa"/>
            <w:tcBorders>
              <w:top w:val="single" w:sz="4" w:space="0" w:color="auto"/>
              <w:left w:val="single" w:sz="4" w:space="0" w:color="auto"/>
              <w:bottom w:val="single" w:sz="4" w:space="0" w:color="auto"/>
            </w:tcBorders>
            <w:shd w:val="clear" w:color="auto" w:fill="auto"/>
          </w:tcPr>
          <w:p w14:paraId="01FD74A8" w14:textId="175F0D01"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28</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73710E52" w14:textId="7777777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предполагаемый тип соединения</w:t>
            </w:r>
          </w:p>
        </w:tc>
        <w:tc>
          <w:tcPr>
            <w:tcW w:w="1370" w:type="dxa"/>
            <w:tcBorders>
              <w:top w:val="single" w:sz="4" w:space="0" w:color="auto"/>
              <w:left w:val="single" w:sz="4" w:space="0" w:color="auto"/>
              <w:bottom w:val="single" w:sz="4" w:space="0" w:color="auto"/>
              <w:right w:val="single" w:sz="4" w:space="0" w:color="auto"/>
            </w:tcBorders>
          </w:tcPr>
          <w:p w14:paraId="533F4FF5"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фланец</w:t>
            </w:r>
          </w:p>
        </w:tc>
        <w:tc>
          <w:tcPr>
            <w:tcW w:w="1418" w:type="dxa"/>
            <w:tcBorders>
              <w:top w:val="single" w:sz="4" w:space="0" w:color="auto"/>
              <w:left w:val="single" w:sz="4" w:space="0" w:color="auto"/>
              <w:bottom w:val="single" w:sz="4" w:space="0" w:color="auto"/>
              <w:right w:val="single" w:sz="4" w:space="0" w:color="auto"/>
            </w:tcBorders>
          </w:tcPr>
          <w:p w14:paraId="3EEB57A0"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фланец </w:t>
            </w:r>
          </w:p>
        </w:tc>
      </w:tr>
      <w:tr w:rsidR="00B43CB0" w:rsidRPr="00A62BC3" w14:paraId="448A511E" w14:textId="77777777" w:rsidTr="002D73E1">
        <w:trPr>
          <w:trHeight w:hRule="exact" w:val="330"/>
        </w:trPr>
        <w:tc>
          <w:tcPr>
            <w:tcW w:w="269" w:type="dxa"/>
            <w:tcBorders>
              <w:top w:val="single" w:sz="4" w:space="0" w:color="auto"/>
              <w:left w:val="single" w:sz="4" w:space="0" w:color="auto"/>
              <w:bottom w:val="single" w:sz="4" w:space="0" w:color="auto"/>
            </w:tcBorders>
            <w:shd w:val="clear" w:color="auto" w:fill="auto"/>
          </w:tcPr>
          <w:p w14:paraId="7C687C99" w14:textId="34828D4C"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29</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4F810459" w14:textId="7777777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направление патрубков:</w:t>
            </w:r>
          </w:p>
        </w:tc>
        <w:tc>
          <w:tcPr>
            <w:tcW w:w="1370" w:type="dxa"/>
            <w:tcBorders>
              <w:top w:val="single" w:sz="4" w:space="0" w:color="auto"/>
              <w:left w:val="single" w:sz="4" w:space="0" w:color="auto"/>
              <w:bottom w:val="single" w:sz="4" w:space="0" w:color="auto"/>
              <w:right w:val="single" w:sz="4" w:space="0" w:color="auto"/>
            </w:tcBorders>
          </w:tcPr>
          <w:p w14:paraId="2390B375"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9:00   </w:t>
            </w:r>
          </w:p>
        </w:tc>
        <w:tc>
          <w:tcPr>
            <w:tcW w:w="1418" w:type="dxa"/>
            <w:tcBorders>
              <w:top w:val="single" w:sz="4" w:space="0" w:color="auto"/>
              <w:left w:val="single" w:sz="4" w:space="0" w:color="auto"/>
              <w:bottom w:val="single" w:sz="4" w:space="0" w:color="auto"/>
              <w:right w:val="single" w:sz="4" w:space="0" w:color="auto"/>
            </w:tcBorders>
          </w:tcPr>
          <w:p w14:paraId="01416347"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3:00 </w:t>
            </w:r>
          </w:p>
        </w:tc>
      </w:tr>
      <w:tr w:rsidR="00B43CB0" w:rsidRPr="00A62BC3" w14:paraId="01D13954" w14:textId="77777777" w:rsidTr="002D73E1">
        <w:trPr>
          <w:trHeight w:hRule="exact" w:val="330"/>
        </w:trPr>
        <w:tc>
          <w:tcPr>
            <w:tcW w:w="269" w:type="dxa"/>
            <w:tcBorders>
              <w:top w:val="single" w:sz="4" w:space="0" w:color="auto"/>
              <w:left w:val="single" w:sz="4" w:space="0" w:color="auto"/>
              <w:bottom w:val="single" w:sz="4" w:space="0" w:color="auto"/>
            </w:tcBorders>
            <w:shd w:val="clear" w:color="auto" w:fill="auto"/>
          </w:tcPr>
          <w:p w14:paraId="0956B9D4" w14:textId="0F7368DA"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30</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5F23B55B" w14:textId="7777777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На входе в насосную станцию: корзина для крупного мусора</w:t>
            </w:r>
          </w:p>
        </w:tc>
        <w:tc>
          <w:tcPr>
            <w:tcW w:w="2788" w:type="dxa"/>
            <w:gridSpan w:val="2"/>
            <w:tcBorders>
              <w:top w:val="single" w:sz="4" w:space="0" w:color="auto"/>
              <w:left w:val="single" w:sz="4" w:space="0" w:color="auto"/>
              <w:bottom w:val="single" w:sz="4" w:space="0" w:color="auto"/>
              <w:right w:val="single" w:sz="4" w:space="0" w:color="auto"/>
            </w:tcBorders>
          </w:tcPr>
          <w:p w14:paraId="77F15EDD"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p>
        </w:tc>
      </w:tr>
      <w:tr w:rsidR="00B43CB0" w:rsidRPr="00A62BC3" w14:paraId="0349427A" w14:textId="77777777" w:rsidTr="002D73E1">
        <w:trPr>
          <w:trHeight w:hRule="exact" w:val="330"/>
        </w:trPr>
        <w:tc>
          <w:tcPr>
            <w:tcW w:w="269" w:type="dxa"/>
            <w:tcBorders>
              <w:top w:val="single" w:sz="4" w:space="0" w:color="auto"/>
              <w:left w:val="single" w:sz="4" w:space="0" w:color="auto"/>
              <w:bottom w:val="single" w:sz="4" w:space="0" w:color="auto"/>
            </w:tcBorders>
            <w:shd w:val="clear" w:color="auto" w:fill="auto"/>
          </w:tcPr>
          <w:p w14:paraId="5290F480" w14:textId="598A32EC"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31</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1E00BA0E" w14:textId="7777777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Щит управления: наружное исполнение </w:t>
            </w:r>
          </w:p>
        </w:tc>
        <w:tc>
          <w:tcPr>
            <w:tcW w:w="2788" w:type="dxa"/>
            <w:gridSpan w:val="2"/>
            <w:tcBorders>
              <w:top w:val="single" w:sz="4" w:space="0" w:color="auto"/>
              <w:left w:val="single" w:sz="4" w:space="0" w:color="auto"/>
              <w:bottom w:val="single" w:sz="4" w:space="0" w:color="auto"/>
              <w:right w:val="single" w:sz="4" w:space="0" w:color="auto"/>
            </w:tcBorders>
          </w:tcPr>
          <w:p w14:paraId="1CEE769E"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p>
        </w:tc>
      </w:tr>
      <w:tr w:rsidR="00B43CB0" w:rsidRPr="00A62BC3" w14:paraId="55079DA8" w14:textId="77777777" w:rsidTr="002D73E1">
        <w:trPr>
          <w:trHeight w:hRule="exact" w:val="330"/>
        </w:trPr>
        <w:tc>
          <w:tcPr>
            <w:tcW w:w="269" w:type="dxa"/>
            <w:tcBorders>
              <w:top w:val="single" w:sz="4" w:space="0" w:color="auto"/>
              <w:left w:val="single" w:sz="4" w:space="0" w:color="auto"/>
              <w:bottom w:val="single" w:sz="4" w:space="0" w:color="auto"/>
            </w:tcBorders>
            <w:shd w:val="clear" w:color="auto" w:fill="auto"/>
          </w:tcPr>
          <w:p w14:paraId="2C87E2D7" w14:textId="25D06103"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32</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74162580" w14:textId="7777777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Расстояние от станции до щита управления 5 м </w:t>
            </w:r>
          </w:p>
        </w:tc>
        <w:tc>
          <w:tcPr>
            <w:tcW w:w="2788" w:type="dxa"/>
            <w:gridSpan w:val="2"/>
            <w:tcBorders>
              <w:top w:val="single" w:sz="4" w:space="0" w:color="auto"/>
              <w:left w:val="single" w:sz="4" w:space="0" w:color="auto"/>
              <w:bottom w:val="single" w:sz="4" w:space="0" w:color="auto"/>
              <w:right w:val="single" w:sz="4" w:space="0" w:color="auto"/>
            </w:tcBorders>
          </w:tcPr>
          <w:p w14:paraId="10A996B7" w14:textId="77777777" w:rsidR="00B43CB0" w:rsidRPr="00A62BC3" w:rsidRDefault="00B43CB0" w:rsidP="00B43CB0">
            <w:pPr>
              <w:widowControl w:val="0"/>
              <w:spacing w:after="0" w:line="240" w:lineRule="auto"/>
              <w:contextualSpacing/>
              <w:jc w:val="center"/>
              <w:rPr>
                <w:rFonts w:ascii="Times New Roman" w:eastAsia="Times New Roman" w:hAnsi="Times New Roman" w:cs="Times New Roman"/>
                <w:lang w:eastAsia="ru-RU" w:bidi="ru-RU"/>
              </w:rPr>
            </w:pPr>
          </w:p>
        </w:tc>
      </w:tr>
      <w:tr w:rsidR="00B43CB0" w:rsidRPr="00A62BC3" w14:paraId="32B6793E" w14:textId="77777777" w:rsidTr="0081703B">
        <w:trPr>
          <w:trHeight w:hRule="exact" w:val="557"/>
        </w:trPr>
        <w:tc>
          <w:tcPr>
            <w:tcW w:w="269" w:type="dxa"/>
            <w:tcBorders>
              <w:top w:val="single" w:sz="4" w:space="0" w:color="auto"/>
              <w:left w:val="single" w:sz="4" w:space="0" w:color="auto"/>
              <w:bottom w:val="single" w:sz="4" w:space="0" w:color="auto"/>
            </w:tcBorders>
            <w:shd w:val="clear" w:color="auto" w:fill="auto"/>
          </w:tcPr>
          <w:p w14:paraId="20381232" w14:textId="46268702"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33</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221ECBAD" w14:textId="22F83B0D"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Сроки поставки</w:t>
            </w:r>
            <w:r w:rsidR="00527DFC" w:rsidRPr="00A62BC3">
              <w:rPr>
                <w:rFonts w:ascii="Times New Roman" w:eastAsia="Times New Roman" w:hAnsi="Times New Roman" w:cs="Times New Roman"/>
                <w:lang w:eastAsia="ru-RU" w:bidi="ru-RU"/>
              </w:rPr>
              <w:t xml:space="preserve"> товара (комплектной канализационной насосной станции)</w:t>
            </w:r>
            <w:r w:rsidRPr="00A62BC3">
              <w:rPr>
                <w:rFonts w:ascii="Times New Roman" w:eastAsia="Times New Roman" w:hAnsi="Times New Roman" w:cs="Times New Roman"/>
                <w:lang w:eastAsia="ru-RU" w:bidi="ru-RU"/>
              </w:rPr>
              <w:t>:</w:t>
            </w:r>
          </w:p>
        </w:tc>
        <w:tc>
          <w:tcPr>
            <w:tcW w:w="2788" w:type="dxa"/>
            <w:gridSpan w:val="2"/>
            <w:tcBorders>
              <w:top w:val="single" w:sz="4" w:space="0" w:color="auto"/>
              <w:left w:val="single" w:sz="4" w:space="0" w:color="auto"/>
              <w:bottom w:val="single" w:sz="4" w:space="0" w:color="auto"/>
              <w:right w:val="single" w:sz="4" w:space="0" w:color="auto"/>
            </w:tcBorders>
          </w:tcPr>
          <w:p w14:paraId="12787894" w14:textId="46B312E6" w:rsidR="00B43CB0" w:rsidRPr="00A62BC3" w:rsidRDefault="00527DFC"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50-65 календарных дней с правом досрочной поставки оборудования</w:t>
            </w:r>
          </w:p>
        </w:tc>
      </w:tr>
      <w:tr w:rsidR="00B43CB0" w:rsidRPr="00A62BC3" w14:paraId="4A98A6D8" w14:textId="77777777" w:rsidTr="00B43CB0">
        <w:trPr>
          <w:trHeight w:hRule="exact" w:val="295"/>
        </w:trPr>
        <w:tc>
          <w:tcPr>
            <w:tcW w:w="269" w:type="dxa"/>
            <w:tcBorders>
              <w:top w:val="single" w:sz="4" w:space="0" w:color="auto"/>
              <w:left w:val="single" w:sz="4" w:space="0" w:color="auto"/>
              <w:bottom w:val="single" w:sz="4" w:space="0" w:color="auto"/>
            </w:tcBorders>
            <w:shd w:val="clear" w:color="auto" w:fill="auto"/>
          </w:tcPr>
          <w:p w14:paraId="19EA6B62" w14:textId="24021CB7"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3</w:t>
            </w:r>
            <w:r w:rsidR="00527DFC" w:rsidRPr="00A62BC3">
              <w:rPr>
                <w:rFonts w:ascii="Times New Roman" w:eastAsia="Times New Roman" w:hAnsi="Times New Roman" w:cs="Times New Roman"/>
                <w:lang w:eastAsia="ru-RU" w:bidi="ru-RU"/>
              </w:rPr>
              <w:t>4</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5126600C" w14:textId="6FBF61A5" w:rsidR="00B43CB0" w:rsidRPr="00A62BC3" w:rsidRDefault="00B43CB0" w:rsidP="00B43CB0">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Сроки шеф</w:t>
            </w:r>
            <w:r w:rsidR="00527DFC" w:rsidRPr="00A62BC3">
              <w:rPr>
                <w:rFonts w:ascii="Times New Roman" w:eastAsia="Times New Roman" w:hAnsi="Times New Roman" w:cs="Times New Roman"/>
                <w:lang w:eastAsia="ru-RU" w:bidi="ru-RU"/>
              </w:rPr>
              <w:t>-</w:t>
            </w:r>
            <w:r w:rsidRPr="00A62BC3">
              <w:rPr>
                <w:rFonts w:ascii="Times New Roman" w:eastAsia="Times New Roman" w:hAnsi="Times New Roman" w:cs="Times New Roman"/>
                <w:lang w:eastAsia="ru-RU" w:bidi="ru-RU"/>
              </w:rPr>
              <w:t>монтаж</w:t>
            </w:r>
            <w:r w:rsidR="00527DFC" w:rsidRPr="00A62BC3">
              <w:rPr>
                <w:rFonts w:ascii="Times New Roman" w:eastAsia="Times New Roman" w:hAnsi="Times New Roman" w:cs="Times New Roman"/>
                <w:lang w:eastAsia="ru-RU" w:bidi="ru-RU"/>
              </w:rPr>
              <w:t xml:space="preserve">ных и пусконаладочных работ </w:t>
            </w:r>
            <w:r w:rsidRPr="00A62BC3">
              <w:rPr>
                <w:rFonts w:ascii="Times New Roman" w:eastAsia="Times New Roman" w:hAnsi="Times New Roman" w:cs="Times New Roman"/>
                <w:lang w:eastAsia="ru-RU" w:bidi="ru-RU"/>
              </w:rPr>
              <w:t xml:space="preserve"> </w:t>
            </w:r>
          </w:p>
        </w:tc>
        <w:tc>
          <w:tcPr>
            <w:tcW w:w="2788" w:type="dxa"/>
            <w:gridSpan w:val="2"/>
            <w:tcBorders>
              <w:top w:val="single" w:sz="4" w:space="0" w:color="auto"/>
              <w:left w:val="single" w:sz="4" w:space="0" w:color="auto"/>
              <w:bottom w:val="single" w:sz="4" w:space="0" w:color="auto"/>
              <w:right w:val="single" w:sz="4" w:space="0" w:color="auto"/>
            </w:tcBorders>
          </w:tcPr>
          <w:p w14:paraId="483F9735" w14:textId="4BEFC3B5" w:rsidR="00B43CB0" w:rsidRPr="00A62BC3" w:rsidRDefault="00527DFC" w:rsidP="00B43CB0">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7-10 календарных дней</w:t>
            </w:r>
          </w:p>
        </w:tc>
      </w:tr>
    </w:tbl>
    <w:p w14:paraId="7777BB66" w14:textId="77777777" w:rsidR="00B107B9" w:rsidRPr="00A62BC3" w:rsidRDefault="00B107B9" w:rsidP="00B107B9">
      <w:pPr>
        <w:spacing w:after="0" w:line="240" w:lineRule="auto"/>
        <w:jc w:val="right"/>
        <w:rPr>
          <w:rFonts w:ascii="Times New Roman" w:hAnsi="Times New Roman" w:cs="Times New Roman"/>
          <w:sz w:val="24"/>
          <w:szCs w:val="24"/>
        </w:rPr>
      </w:pPr>
    </w:p>
    <w:p w14:paraId="475D3F4D" w14:textId="77777777" w:rsidR="00B107B9" w:rsidRPr="00A62BC3" w:rsidRDefault="00B107B9" w:rsidP="00B107B9">
      <w:pPr>
        <w:spacing w:after="0" w:line="240" w:lineRule="auto"/>
        <w:jc w:val="right"/>
        <w:rPr>
          <w:rFonts w:ascii="Times New Roman" w:hAnsi="Times New Roman" w:cs="Times New Roman"/>
          <w:sz w:val="24"/>
          <w:szCs w:val="24"/>
        </w:rPr>
      </w:pPr>
    </w:p>
    <w:p w14:paraId="5F524191" w14:textId="77777777" w:rsidR="00B107B9" w:rsidRPr="00A62BC3" w:rsidRDefault="00B107B9" w:rsidP="00B107B9">
      <w:pPr>
        <w:spacing w:after="0" w:line="240" w:lineRule="auto"/>
        <w:jc w:val="right"/>
        <w:rPr>
          <w:rFonts w:ascii="Times New Roman" w:hAnsi="Times New Roman" w:cs="Times New Roman"/>
          <w:sz w:val="24"/>
          <w:szCs w:val="24"/>
        </w:rPr>
      </w:pPr>
    </w:p>
    <w:p w14:paraId="71AA3449" w14:textId="77777777" w:rsidR="00B107B9" w:rsidRPr="00A62BC3" w:rsidRDefault="00B107B9" w:rsidP="00B107B9">
      <w:pPr>
        <w:spacing w:after="0" w:line="240" w:lineRule="auto"/>
        <w:jc w:val="right"/>
        <w:rPr>
          <w:rFonts w:ascii="Times New Roman" w:hAnsi="Times New Roman" w:cs="Times New Roman"/>
          <w:sz w:val="24"/>
          <w:szCs w:val="24"/>
        </w:rPr>
      </w:pPr>
    </w:p>
    <w:p w14:paraId="39A6E901" w14:textId="77777777" w:rsidR="002718B6" w:rsidRPr="00A62BC3" w:rsidRDefault="002718B6" w:rsidP="00285A34">
      <w:pPr>
        <w:spacing w:after="0" w:line="240" w:lineRule="auto"/>
        <w:jc w:val="right"/>
        <w:rPr>
          <w:rFonts w:ascii="Times New Roman" w:hAnsi="Times New Roman" w:cs="Times New Roman"/>
          <w:sz w:val="24"/>
          <w:szCs w:val="24"/>
        </w:rPr>
      </w:pPr>
    </w:p>
    <w:p w14:paraId="53459817" w14:textId="77777777" w:rsidR="002718B6" w:rsidRPr="00A62BC3" w:rsidRDefault="002718B6" w:rsidP="00285A34">
      <w:pPr>
        <w:spacing w:after="0" w:line="240" w:lineRule="auto"/>
        <w:jc w:val="right"/>
        <w:rPr>
          <w:rFonts w:ascii="Times New Roman" w:hAnsi="Times New Roman" w:cs="Times New Roman"/>
          <w:sz w:val="24"/>
          <w:szCs w:val="24"/>
        </w:rPr>
      </w:pPr>
    </w:p>
    <w:p w14:paraId="2FE88432" w14:textId="77777777" w:rsidR="002718B6" w:rsidRPr="00A62BC3" w:rsidRDefault="002718B6" w:rsidP="00285A34">
      <w:pPr>
        <w:spacing w:after="0" w:line="240" w:lineRule="auto"/>
        <w:jc w:val="right"/>
        <w:rPr>
          <w:rFonts w:ascii="Times New Roman" w:hAnsi="Times New Roman" w:cs="Times New Roman"/>
          <w:sz w:val="24"/>
          <w:szCs w:val="24"/>
        </w:rPr>
      </w:pPr>
    </w:p>
    <w:p w14:paraId="062443D7" w14:textId="77777777" w:rsidR="002718B6" w:rsidRPr="00A62BC3" w:rsidRDefault="002718B6" w:rsidP="00285A34">
      <w:pPr>
        <w:spacing w:after="0" w:line="240" w:lineRule="auto"/>
        <w:jc w:val="right"/>
        <w:rPr>
          <w:rFonts w:ascii="Times New Roman" w:hAnsi="Times New Roman" w:cs="Times New Roman"/>
          <w:sz w:val="24"/>
          <w:szCs w:val="24"/>
        </w:rPr>
      </w:pPr>
    </w:p>
    <w:p w14:paraId="384B4222" w14:textId="77777777" w:rsidR="002718B6" w:rsidRPr="00A62BC3" w:rsidRDefault="002718B6" w:rsidP="00285A34">
      <w:pPr>
        <w:spacing w:after="0" w:line="240" w:lineRule="auto"/>
        <w:jc w:val="right"/>
        <w:rPr>
          <w:rFonts w:ascii="Times New Roman" w:hAnsi="Times New Roman" w:cs="Times New Roman"/>
          <w:sz w:val="24"/>
          <w:szCs w:val="24"/>
        </w:rPr>
      </w:pPr>
    </w:p>
    <w:p w14:paraId="3A34E094" w14:textId="77777777" w:rsidR="002718B6" w:rsidRPr="00A62BC3" w:rsidRDefault="002718B6" w:rsidP="00285A34">
      <w:pPr>
        <w:spacing w:after="0" w:line="240" w:lineRule="auto"/>
        <w:jc w:val="right"/>
        <w:rPr>
          <w:rFonts w:ascii="Times New Roman" w:hAnsi="Times New Roman" w:cs="Times New Roman"/>
          <w:sz w:val="24"/>
          <w:szCs w:val="24"/>
        </w:rPr>
      </w:pPr>
    </w:p>
    <w:p w14:paraId="19985985" w14:textId="77777777" w:rsidR="002718B6" w:rsidRPr="00A62BC3" w:rsidRDefault="002718B6" w:rsidP="00285A34">
      <w:pPr>
        <w:spacing w:after="0" w:line="240" w:lineRule="auto"/>
        <w:jc w:val="right"/>
        <w:rPr>
          <w:rFonts w:ascii="Times New Roman" w:hAnsi="Times New Roman" w:cs="Times New Roman"/>
          <w:sz w:val="24"/>
          <w:szCs w:val="24"/>
        </w:rPr>
      </w:pPr>
    </w:p>
    <w:p w14:paraId="04AF0F4C" w14:textId="77777777" w:rsidR="002718B6" w:rsidRPr="00A62BC3" w:rsidRDefault="002718B6" w:rsidP="00285A34">
      <w:pPr>
        <w:spacing w:after="0" w:line="240" w:lineRule="auto"/>
        <w:jc w:val="right"/>
        <w:rPr>
          <w:rFonts w:ascii="Times New Roman" w:hAnsi="Times New Roman" w:cs="Times New Roman"/>
          <w:sz w:val="24"/>
          <w:szCs w:val="24"/>
        </w:rPr>
      </w:pPr>
    </w:p>
    <w:p w14:paraId="4AEA9121" w14:textId="77777777" w:rsidR="002718B6" w:rsidRPr="00A62BC3" w:rsidRDefault="002718B6" w:rsidP="00285A34">
      <w:pPr>
        <w:spacing w:after="0" w:line="240" w:lineRule="auto"/>
        <w:jc w:val="right"/>
        <w:rPr>
          <w:rFonts w:ascii="Times New Roman" w:hAnsi="Times New Roman" w:cs="Times New Roman"/>
          <w:sz w:val="24"/>
          <w:szCs w:val="24"/>
        </w:rPr>
      </w:pPr>
    </w:p>
    <w:p w14:paraId="23CE7382" w14:textId="77777777" w:rsidR="002718B6" w:rsidRPr="00A62BC3" w:rsidRDefault="002718B6" w:rsidP="00285A34">
      <w:pPr>
        <w:spacing w:after="0" w:line="240" w:lineRule="auto"/>
        <w:jc w:val="right"/>
        <w:rPr>
          <w:rFonts w:ascii="Times New Roman" w:hAnsi="Times New Roman" w:cs="Times New Roman"/>
          <w:sz w:val="24"/>
          <w:szCs w:val="24"/>
        </w:rPr>
      </w:pPr>
    </w:p>
    <w:p w14:paraId="423217DF" w14:textId="77777777" w:rsidR="002718B6" w:rsidRPr="00A62BC3" w:rsidRDefault="002718B6" w:rsidP="00285A34">
      <w:pPr>
        <w:spacing w:after="0" w:line="240" w:lineRule="auto"/>
        <w:jc w:val="right"/>
        <w:rPr>
          <w:rFonts w:ascii="Times New Roman" w:hAnsi="Times New Roman" w:cs="Times New Roman"/>
          <w:sz w:val="24"/>
          <w:szCs w:val="24"/>
        </w:rPr>
      </w:pPr>
    </w:p>
    <w:p w14:paraId="16CA9118" w14:textId="77777777" w:rsidR="002718B6" w:rsidRPr="00A62BC3" w:rsidRDefault="002718B6" w:rsidP="00285A34">
      <w:pPr>
        <w:spacing w:after="0" w:line="240" w:lineRule="auto"/>
        <w:jc w:val="right"/>
        <w:rPr>
          <w:rFonts w:ascii="Times New Roman" w:hAnsi="Times New Roman" w:cs="Times New Roman"/>
          <w:sz w:val="24"/>
          <w:szCs w:val="24"/>
        </w:rPr>
      </w:pPr>
    </w:p>
    <w:p w14:paraId="742CF957" w14:textId="77777777" w:rsidR="002718B6" w:rsidRPr="00A62BC3" w:rsidRDefault="002718B6" w:rsidP="00285A34">
      <w:pPr>
        <w:spacing w:after="0" w:line="240" w:lineRule="auto"/>
        <w:jc w:val="right"/>
        <w:rPr>
          <w:rFonts w:ascii="Times New Roman" w:hAnsi="Times New Roman" w:cs="Times New Roman"/>
          <w:sz w:val="24"/>
          <w:szCs w:val="24"/>
        </w:rPr>
      </w:pPr>
    </w:p>
    <w:p w14:paraId="7C668493" w14:textId="77777777" w:rsidR="002718B6" w:rsidRPr="00A62BC3" w:rsidRDefault="002718B6" w:rsidP="00285A34">
      <w:pPr>
        <w:spacing w:after="0" w:line="240" w:lineRule="auto"/>
        <w:jc w:val="right"/>
        <w:rPr>
          <w:rFonts w:ascii="Times New Roman" w:hAnsi="Times New Roman" w:cs="Times New Roman"/>
          <w:sz w:val="24"/>
          <w:szCs w:val="24"/>
        </w:rPr>
      </w:pPr>
    </w:p>
    <w:p w14:paraId="03F8F2EB" w14:textId="77777777" w:rsidR="002718B6" w:rsidRPr="00A62BC3" w:rsidRDefault="002718B6" w:rsidP="00285A34">
      <w:pPr>
        <w:spacing w:after="0" w:line="240" w:lineRule="auto"/>
        <w:jc w:val="right"/>
        <w:rPr>
          <w:rFonts w:ascii="Times New Roman" w:hAnsi="Times New Roman" w:cs="Times New Roman"/>
          <w:sz w:val="24"/>
          <w:szCs w:val="24"/>
        </w:rPr>
      </w:pPr>
    </w:p>
    <w:p w14:paraId="008BCA10" w14:textId="77777777" w:rsidR="002718B6" w:rsidRPr="00A62BC3" w:rsidRDefault="002718B6" w:rsidP="00285A34">
      <w:pPr>
        <w:spacing w:after="0" w:line="240" w:lineRule="auto"/>
        <w:jc w:val="right"/>
        <w:rPr>
          <w:rFonts w:ascii="Times New Roman" w:hAnsi="Times New Roman" w:cs="Times New Roman"/>
          <w:sz w:val="24"/>
          <w:szCs w:val="24"/>
        </w:rPr>
      </w:pPr>
    </w:p>
    <w:p w14:paraId="0DD36D21" w14:textId="77777777" w:rsidR="002718B6" w:rsidRPr="00A62BC3" w:rsidRDefault="002718B6" w:rsidP="00285A34">
      <w:pPr>
        <w:spacing w:after="0" w:line="240" w:lineRule="auto"/>
        <w:jc w:val="right"/>
        <w:rPr>
          <w:rFonts w:ascii="Times New Roman" w:hAnsi="Times New Roman" w:cs="Times New Roman"/>
          <w:sz w:val="24"/>
          <w:szCs w:val="24"/>
        </w:rPr>
      </w:pPr>
    </w:p>
    <w:p w14:paraId="030E5001" w14:textId="77777777" w:rsidR="002718B6" w:rsidRPr="00A62BC3" w:rsidRDefault="002718B6" w:rsidP="00285A34">
      <w:pPr>
        <w:spacing w:after="0" w:line="240" w:lineRule="auto"/>
        <w:jc w:val="right"/>
        <w:rPr>
          <w:rFonts w:ascii="Times New Roman" w:hAnsi="Times New Roman" w:cs="Times New Roman"/>
          <w:sz w:val="24"/>
          <w:szCs w:val="24"/>
        </w:rPr>
      </w:pPr>
    </w:p>
    <w:p w14:paraId="571FDA24" w14:textId="77777777" w:rsidR="002718B6" w:rsidRPr="00A62BC3" w:rsidRDefault="002718B6" w:rsidP="00285A34">
      <w:pPr>
        <w:spacing w:after="0" w:line="240" w:lineRule="auto"/>
        <w:jc w:val="right"/>
        <w:rPr>
          <w:rFonts w:ascii="Times New Roman" w:hAnsi="Times New Roman" w:cs="Times New Roman"/>
          <w:sz w:val="24"/>
          <w:szCs w:val="24"/>
        </w:rPr>
      </w:pPr>
    </w:p>
    <w:p w14:paraId="7C0079DF" w14:textId="77777777" w:rsidR="002718B6" w:rsidRPr="00A62BC3" w:rsidRDefault="002718B6" w:rsidP="00285A34">
      <w:pPr>
        <w:spacing w:after="0" w:line="240" w:lineRule="auto"/>
        <w:jc w:val="right"/>
        <w:rPr>
          <w:rFonts w:ascii="Times New Roman" w:hAnsi="Times New Roman" w:cs="Times New Roman"/>
          <w:sz w:val="24"/>
          <w:szCs w:val="24"/>
        </w:rPr>
      </w:pPr>
    </w:p>
    <w:p w14:paraId="3950508E" w14:textId="1244D073" w:rsidR="002718B6" w:rsidRPr="00A62BC3" w:rsidRDefault="002718B6" w:rsidP="00285A34">
      <w:pPr>
        <w:spacing w:after="0" w:line="240" w:lineRule="auto"/>
        <w:jc w:val="right"/>
        <w:rPr>
          <w:rFonts w:ascii="Times New Roman" w:hAnsi="Times New Roman" w:cs="Times New Roman"/>
          <w:sz w:val="24"/>
          <w:szCs w:val="24"/>
        </w:rPr>
      </w:pPr>
    </w:p>
    <w:p w14:paraId="74FD8B63" w14:textId="3DD95D56" w:rsidR="00742113" w:rsidRPr="00A62BC3" w:rsidRDefault="00742113" w:rsidP="00285A34">
      <w:pPr>
        <w:spacing w:after="0" w:line="240" w:lineRule="auto"/>
        <w:jc w:val="right"/>
        <w:rPr>
          <w:rFonts w:ascii="Times New Roman" w:hAnsi="Times New Roman" w:cs="Times New Roman"/>
          <w:sz w:val="24"/>
          <w:szCs w:val="24"/>
        </w:rPr>
      </w:pPr>
    </w:p>
    <w:p w14:paraId="56DE7632" w14:textId="2F6940B8" w:rsidR="00742113" w:rsidRPr="00A62BC3" w:rsidRDefault="00742113" w:rsidP="00285A34">
      <w:pPr>
        <w:spacing w:after="0" w:line="240" w:lineRule="auto"/>
        <w:jc w:val="right"/>
        <w:rPr>
          <w:rFonts w:ascii="Times New Roman" w:hAnsi="Times New Roman" w:cs="Times New Roman"/>
          <w:sz w:val="24"/>
          <w:szCs w:val="24"/>
        </w:rPr>
      </w:pPr>
    </w:p>
    <w:p w14:paraId="73E4A38A" w14:textId="2562D707" w:rsidR="00742113" w:rsidRPr="00A62BC3" w:rsidRDefault="00742113" w:rsidP="00285A34">
      <w:pPr>
        <w:spacing w:after="0" w:line="240" w:lineRule="auto"/>
        <w:jc w:val="right"/>
        <w:rPr>
          <w:rFonts w:ascii="Times New Roman" w:hAnsi="Times New Roman" w:cs="Times New Roman"/>
          <w:sz w:val="24"/>
          <w:szCs w:val="24"/>
        </w:rPr>
      </w:pPr>
    </w:p>
    <w:p w14:paraId="5BDFDE9D" w14:textId="366C1A48" w:rsidR="00742113" w:rsidRPr="00A62BC3" w:rsidRDefault="00742113" w:rsidP="00285A34">
      <w:pPr>
        <w:spacing w:after="0" w:line="240" w:lineRule="auto"/>
        <w:jc w:val="right"/>
        <w:rPr>
          <w:rFonts w:ascii="Times New Roman" w:hAnsi="Times New Roman" w:cs="Times New Roman"/>
          <w:sz w:val="24"/>
          <w:szCs w:val="24"/>
        </w:rPr>
      </w:pPr>
    </w:p>
    <w:p w14:paraId="6C390F8D" w14:textId="77777777" w:rsidR="00742113" w:rsidRPr="00A62BC3" w:rsidRDefault="00742113" w:rsidP="00285A34">
      <w:pPr>
        <w:spacing w:after="0" w:line="240" w:lineRule="auto"/>
        <w:jc w:val="right"/>
        <w:rPr>
          <w:rFonts w:ascii="Times New Roman" w:hAnsi="Times New Roman" w:cs="Times New Roman"/>
          <w:sz w:val="24"/>
          <w:szCs w:val="24"/>
        </w:rPr>
      </w:pPr>
    </w:p>
    <w:p w14:paraId="592F2AD4" w14:textId="77777777" w:rsidR="002718B6" w:rsidRPr="00A62BC3" w:rsidRDefault="002718B6" w:rsidP="00285A34">
      <w:pPr>
        <w:spacing w:after="0" w:line="240" w:lineRule="auto"/>
        <w:jc w:val="right"/>
        <w:rPr>
          <w:rFonts w:ascii="Times New Roman" w:hAnsi="Times New Roman" w:cs="Times New Roman"/>
          <w:sz w:val="24"/>
          <w:szCs w:val="24"/>
        </w:rPr>
      </w:pPr>
    </w:p>
    <w:p w14:paraId="018AFFA8" w14:textId="77777777" w:rsidR="002718B6" w:rsidRPr="00A62BC3" w:rsidRDefault="002718B6" w:rsidP="00285A34">
      <w:pPr>
        <w:spacing w:after="0" w:line="240" w:lineRule="auto"/>
        <w:jc w:val="right"/>
        <w:rPr>
          <w:rFonts w:ascii="Times New Roman" w:hAnsi="Times New Roman" w:cs="Times New Roman"/>
          <w:sz w:val="24"/>
          <w:szCs w:val="24"/>
        </w:rPr>
      </w:pPr>
    </w:p>
    <w:p w14:paraId="1E7CB5A9" w14:textId="44B49AD5" w:rsidR="00C32EA4" w:rsidRPr="00A62BC3" w:rsidRDefault="00C32EA4" w:rsidP="00C32EA4">
      <w:pPr>
        <w:spacing w:after="0" w:line="240" w:lineRule="auto"/>
        <w:jc w:val="right"/>
        <w:rPr>
          <w:rFonts w:ascii="Times New Roman" w:hAnsi="Times New Roman" w:cs="Times New Roman"/>
          <w:sz w:val="24"/>
          <w:szCs w:val="24"/>
        </w:rPr>
      </w:pPr>
      <w:r w:rsidRPr="00A62BC3">
        <w:rPr>
          <w:rFonts w:ascii="Times New Roman" w:hAnsi="Times New Roman" w:cs="Times New Roman"/>
          <w:sz w:val="24"/>
          <w:szCs w:val="24"/>
        </w:rPr>
        <w:lastRenderedPageBreak/>
        <w:t>Приложение № 3</w:t>
      </w:r>
    </w:p>
    <w:p w14:paraId="5B920251" w14:textId="77777777" w:rsidR="000B0BC1" w:rsidRPr="00A62BC3" w:rsidRDefault="000B0BC1" w:rsidP="00214926">
      <w:pPr>
        <w:spacing w:after="0" w:line="240" w:lineRule="auto"/>
        <w:jc w:val="right"/>
        <w:rPr>
          <w:rFonts w:ascii="Times New Roman" w:hAnsi="Times New Roman" w:cs="Times New Roman"/>
          <w:bCs/>
          <w:sz w:val="24"/>
          <w:szCs w:val="24"/>
        </w:rPr>
      </w:pPr>
      <w:r w:rsidRPr="00A62BC3">
        <w:rPr>
          <w:rFonts w:ascii="Times New Roman" w:hAnsi="Times New Roman" w:cs="Times New Roman"/>
          <w:sz w:val="24"/>
          <w:szCs w:val="24"/>
        </w:rPr>
        <w:t xml:space="preserve">к закупочной документации о проведении </w:t>
      </w:r>
      <w:r w:rsidRPr="00A62BC3">
        <w:rPr>
          <w:rFonts w:ascii="Times New Roman" w:hAnsi="Times New Roman" w:cs="Times New Roman"/>
          <w:bCs/>
          <w:sz w:val="24"/>
          <w:szCs w:val="24"/>
        </w:rPr>
        <w:t xml:space="preserve">открытого аукциона </w:t>
      </w:r>
    </w:p>
    <w:p w14:paraId="15579F77" w14:textId="41AD064A" w:rsidR="000B0BC1" w:rsidRPr="00A62BC3" w:rsidRDefault="00E5293C" w:rsidP="00214926">
      <w:pPr>
        <w:spacing w:after="0" w:line="240" w:lineRule="auto"/>
        <w:jc w:val="right"/>
        <w:rPr>
          <w:rFonts w:ascii="Times New Roman" w:hAnsi="Times New Roman" w:cs="Times New Roman"/>
          <w:bCs/>
          <w:sz w:val="24"/>
          <w:szCs w:val="24"/>
          <w:lang w:bidi="ru-RU"/>
        </w:rPr>
      </w:pPr>
      <w:r w:rsidRPr="00A62BC3">
        <w:rPr>
          <w:rFonts w:ascii="Times New Roman" w:eastAsia="Calibri" w:hAnsi="Times New Roman" w:cs="Times New Roman"/>
          <w:bCs/>
          <w:sz w:val="24"/>
          <w:szCs w:val="24"/>
        </w:rPr>
        <w:t>комплектной канализационной насосной станции</w:t>
      </w:r>
      <w:r w:rsidRPr="00A62BC3">
        <w:rPr>
          <w:rFonts w:ascii="Times New Roman" w:hAnsi="Times New Roman" w:cs="Times New Roman"/>
          <w:bCs/>
          <w:sz w:val="24"/>
          <w:szCs w:val="24"/>
          <w:lang w:bidi="ru-RU"/>
        </w:rPr>
        <w:t xml:space="preserve"> </w:t>
      </w:r>
      <w:r w:rsidR="000B0BC1" w:rsidRPr="00A62BC3">
        <w:rPr>
          <w:rFonts w:ascii="Times New Roman" w:hAnsi="Times New Roman" w:cs="Times New Roman"/>
          <w:bCs/>
          <w:sz w:val="24"/>
          <w:szCs w:val="24"/>
          <w:lang w:bidi="ru-RU"/>
        </w:rPr>
        <w:t xml:space="preserve">с </w:t>
      </w:r>
    </w:p>
    <w:p w14:paraId="76C7D409" w14:textId="77777777" w:rsidR="000B0BC1" w:rsidRPr="00A62BC3" w:rsidRDefault="000B0BC1" w:rsidP="00214926">
      <w:pPr>
        <w:spacing w:after="0" w:line="240" w:lineRule="auto"/>
        <w:jc w:val="right"/>
        <w:rPr>
          <w:rFonts w:ascii="Times New Roman" w:hAnsi="Times New Roman" w:cs="Times New Roman"/>
          <w:bCs/>
          <w:sz w:val="24"/>
          <w:szCs w:val="24"/>
          <w:lang w:bidi="ru-RU"/>
        </w:rPr>
      </w:pPr>
      <w:r w:rsidRPr="00A62BC3">
        <w:rPr>
          <w:rFonts w:ascii="Times New Roman" w:hAnsi="Times New Roman" w:cs="Times New Roman"/>
          <w:bCs/>
          <w:sz w:val="24"/>
          <w:szCs w:val="24"/>
          <w:lang w:bidi="ru-RU"/>
        </w:rPr>
        <w:t xml:space="preserve">последующим выполнением шефмонтажа и пуско-наладочных </w:t>
      </w:r>
    </w:p>
    <w:p w14:paraId="724B7A5E" w14:textId="10A1E076" w:rsidR="00ED67B0" w:rsidRPr="00A62BC3" w:rsidRDefault="000B0BC1" w:rsidP="00214926">
      <w:pPr>
        <w:spacing w:after="0" w:line="240" w:lineRule="auto"/>
        <w:jc w:val="right"/>
        <w:rPr>
          <w:rFonts w:ascii="Times New Roman" w:hAnsi="Times New Roman" w:cs="Times New Roman"/>
          <w:bCs/>
          <w:sz w:val="24"/>
          <w:szCs w:val="24"/>
          <w:lang w:bidi="ru-RU"/>
        </w:rPr>
      </w:pPr>
      <w:r w:rsidRPr="00A62BC3">
        <w:rPr>
          <w:rFonts w:ascii="Times New Roman" w:hAnsi="Times New Roman" w:cs="Times New Roman"/>
          <w:bCs/>
          <w:sz w:val="24"/>
          <w:szCs w:val="24"/>
          <w:lang w:bidi="ru-RU"/>
        </w:rPr>
        <w:t>работ по адресу: г. Тирасполь, ул. Р. Люксембург</w:t>
      </w:r>
    </w:p>
    <w:p w14:paraId="2D2CD12E" w14:textId="77777777" w:rsidR="000B0BC1" w:rsidRPr="00A62BC3" w:rsidRDefault="000B0BC1" w:rsidP="00214926">
      <w:pPr>
        <w:spacing w:after="0" w:line="240" w:lineRule="auto"/>
        <w:jc w:val="right"/>
        <w:rPr>
          <w:rFonts w:ascii="Times New Roman" w:hAnsi="Times New Roman" w:cs="Times New Roman"/>
          <w:sz w:val="24"/>
          <w:szCs w:val="24"/>
        </w:rPr>
      </w:pPr>
    </w:p>
    <w:p w14:paraId="6B2B56CA" w14:textId="77777777" w:rsidR="00CC7BFD" w:rsidRPr="00A62BC3" w:rsidRDefault="00CC7BFD" w:rsidP="00CC7BFD">
      <w:pPr>
        <w:spacing w:after="0" w:line="240" w:lineRule="auto"/>
        <w:jc w:val="right"/>
        <w:rPr>
          <w:rFonts w:ascii="Times New Roman" w:hAnsi="Times New Roman" w:cs="Times New Roman"/>
          <w:sz w:val="24"/>
          <w:szCs w:val="24"/>
        </w:rPr>
      </w:pPr>
    </w:p>
    <w:p w14:paraId="78AD82D5" w14:textId="77777777" w:rsidR="00CC7BFD" w:rsidRPr="00A62BC3" w:rsidRDefault="00CC7BFD" w:rsidP="00CC7BFD">
      <w:pPr>
        <w:spacing w:after="0" w:line="240" w:lineRule="atLeast"/>
        <w:contextualSpacing/>
        <w:jc w:val="right"/>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b/>
          <w:sz w:val="24"/>
          <w:szCs w:val="24"/>
          <w:lang w:eastAsia="ru-RU"/>
        </w:rPr>
        <w:t>проект</w:t>
      </w:r>
    </w:p>
    <w:p w14:paraId="63CCF24E" w14:textId="77777777" w:rsidR="00BE793E" w:rsidRPr="00A62BC3" w:rsidRDefault="00BE793E" w:rsidP="00BE793E">
      <w:pPr>
        <w:spacing w:after="0" w:line="240" w:lineRule="atLeast"/>
        <w:contextualSpacing/>
        <w:jc w:val="center"/>
        <w:rPr>
          <w:rFonts w:ascii="Times New Roman" w:eastAsia="Times New Roman" w:hAnsi="Times New Roman" w:cs="Times New Roman"/>
          <w:b/>
          <w:sz w:val="24"/>
          <w:szCs w:val="24"/>
          <w:lang w:eastAsia="ru-RU"/>
        </w:rPr>
      </w:pPr>
      <w:bookmarkStart w:id="0" w:name="_Hlk174091582"/>
      <w:bookmarkStart w:id="1" w:name="_Hlk166239489"/>
      <w:bookmarkStart w:id="2" w:name="_Hlk161909552"/>
      <w:bookmarkStart w:id="3" w:name="_Hlk159331138"/>
      <w:r w:rsidRPr="00A62BC3">
        <w:rPr>
          <w:rFonts w:ascii="Times New Roman" w:eastAsia="Times New Roman" w:hAnsi="Times New Roman" w:cs="Times New Roman"/>
          <w:b/>
          <w:sz w:val="24"/>
          <w:szCs w:val="24"/>
          <w:lang w:eastAsia="ru-RU"/>
        </w:rPr>
        <w:t>КОНТРАКТ № _____</w:t>
      </w:r>
    </w:p>
    <w:p w14:paraId="487875AC" w14:textId="77777777" w:rsidR="00BE793E" w:rsidRPr="00A62BC3" w:rsidRDefault="00BE793E" w:rsidP="00BE793E">
      <w:pPr>
        <w:spacing w:after="0" w:line="240" w:lineRule="atLeast"/>
        <w:contextualSpacing/>
        <w:rPr>
          <w:rFonts w:ascii="Times New Roman" w:eastAsia="Times New Roman" w:hAnsi="Times New Roman" w:cs="Times New Roman"/>
          <w:b/>
          <w:sz w:val="24"/>
          <w:szCs w:val="24"/>
          <w:lang w:eastAsia="ru-RU"/>
        </w:rPr>
      </w:pPr>
    </w:p>
    <w:p w14:paraId="5047316F" w14:textId="77777777" w:rsidR="00BE793E" w:rsidRPr="00A62BC3" w:rsidRDefault="00BE793E" w:rsidP="00BE793E">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г. </w:t>
      </w:r>
      <w:r w:rsidRPr="00A62BC3">
        <w:rPr>
          <w:rFonts w:ascii="Times New Roman" w:eastAsia="Times New Roman" w:hAnsi="Times New Roman" w:cs="Times New Roman"/>
          <w:sz w:val="24"/>
          <w:szCs w:val="24"/>
          <w:u w:val="single"/>
          <w:lang w:eastAsia="ru-RU"/>
        </w:rPr>
        <w:t>Тирасполь</w:t>
      </w:r>
      <w:r w:rsidRPr="00A62BC3">
        <w:rPr>
          <w:rFonts w:ascii="Times New Roman" w:eastAsia="Times New Roman" w:hAnsi="Times New Roman" w:cs="Times New Roman"/>
          <w:sz w:val="24"/>
          <w:szCs w:val="24"/>
          <w:lang w:eastAsia="ru-RU"/>
        </w:rPr>
        <w:tab/>
      </w:r>
      <w:r w:rsidRPr="00A62BC3">
        <w:rPr>
          <w:rFonts w:ascii="Times New Roman" w:eastAsia="Times New Roman" w:hAnsi="Times New Roman" w:cs="Times New Roman"/>
          <w:sz w:val="24"/>
          <w:szCs w:val="24"/>
          <w:lang w:eastAsia="ru-RU"/>
        </w:rPr>
        <w:tab/>
      </w:r>
      <w:r w:rsidRPr="00A62BC3">
        <w:rPr>
          <w:rFonts w:ascii="Times New Roman" w:eastAsia="Times New Roman" w:hAnsi="Times New Roman" w:cs="Times New Roman"/>
          <w:sz w:val="24"/>
          <w:szCs w:val="24"/>
          <w:lang w:eastAsia="ru-RU"/>
        </w:rPr>
        <w:tab/>
      </w:r>
      <w:r w:rsidRPr="00A62BC3">
        <w:rPr>
          <w:rFonts w:ascii="Times New Roman" w:eastAsia="Times New Roman" w:hAnsi="Times New Roman" w:cs="Times New Roman"/>
          <w:sz w:val="24"/>
          <w:szCs w:val="24"/>
          <w:lang w:eastAsia="ru-RU"/>
        </w:rPr>
        <w:tab/>
      </w:r>
      <w:r w:rsidRPr="00A62BC3">
        <w:rPr>
          <w:rFonts w:ascii="Times New Roman" w:eastAsia="Times New Roman" w:hAnsi="Times New Roman" w:cs="Times New Roman"/>
          <w:sz w:val="24"/>
          <w:szCs w:val="24"/>
          <w:lang w:eastAsia="ru-RU"/>
        </w:rPr>
        <w:tab/>
      </w:r>
      <w:r w:rsidRPr="00A62BC3">
        <w:rPr>
          <w:rFonts w:ascii="Times New Roman" w:eastAsia="Times New Roman" w:hAnsi="Times New Roman" w:cs="Times New Roman"/>
          <w:sz w:val="24"/>
          <w:szCs w:val="24"/>
          <w:lang w:eastAsia="ru-RU"/>
        </w:rPr>
        <w:tab/>
        <w:t xml:space="preserve">                          «___»___________ 2024 г.</w:t>
      </w:r>
    </w:p>
    <w:p w14:paraId="56404305" w14:textId="77777777" w:rsidR="00BE793E" w:rsidRPr="00A62BC3" w:rsidRDefault="00BE793E" w:rsidP="00BE793E">
      <w:pPr>
        <w:spacing w:after="0" w:line="240" w:lineRule="atLeast"/>
        <w:contextualSpacing/>
        <w:rPr>
          <w:rFonts w:ascii="Times New Roman" w:eastAsia="Times New Roman" w:hAnsi="Times New Roman" w:cs="Times New Roman"/>
          <w:sz w:val="24"/>
          <w:szCs w:val="24"/>
          <w:lang w:eastAsia="ru-RU"/>
        </w:rPr>
      </w:pPr>
    </w:p>
    <w:p w14:paraId="7A57EC88" w14:textId="77777777" w:rsidR="00BE793E" w:rsidRPr="00A62BC3" w:rsidRDefault="00BE793E" w:rsidP="00BE793E">
      <w:pPr>
        <w:spacing w:after="0" w:line="240" w:lineRule="atLeast"/>
        <w:ind w:firstLine="567"/>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w:t>
      </w:r>
    </w:p>
    <w:p w14:paraId="1A1A15D2" w14:textId="77777777" w:rsidR="00BE793E" w:rsidRPr="00A62BC3" w:rsidRDefault="00BE793E" w:rsidP="00BE793E">
      <w:pPr>
        <w:spacing w:after="0" w:line="240" w:lineRule="atLeast"/>
        <w:ind w:firstLine="567"/>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ГУП «Водоснабжение и водоотведение»,</w:t>
      </w:r>
      <w:r w:rsidRPr="00A62BC3">
        <w:rPr>
          <w:rFonts w:ascii="Times New Roman" w:eastAsia="Times New Roman" w:hAnsi="Times New Roman" w:cs="Times New Roman"/>
          <w:b/>
          <w:sz w:val="24"/>
          <w:szCs w:val="24"/>
          <w:lang w:eastAsia="ru-RU"/>
        </w:rPr>
        <w:t xml:space="preserve"> </w:t>
      </w:r>
      <w:r w:rsidRPr="00A62BC3">
        <w:rPr>
          <w:rFonts w:ascii="Times New Roman" w:eastAsia="Times New Roman" w:hAnsi="Times New Roman" w:cs="Times New Roman"/>
          <w:sz w:val="24"/>
          <w:szCs w:val="24"/>
          <w:lang w:eastAsia="ru-RU"/>
        </w:rPr>
        <w:t>именуемое в дальнейшем «Покупатель», в лице Генерального директора __________, действующего на основании Устава, с другой стороны, при совместном упоминании именуемые «Стороны», заключили настоящий Контракт о нижеследующем:</w:t>
      </w:r>
    </w:p>
    <w:p w14:paraId="75C3C8DE" w14:textId="77777777" w:rsidR="00BE793E" w:rsidRPr="00A62BC3" w:rsidRDefault="00BE793E" w:rsidP="00BE793E">
      <w:pPr>
        <w:spacing w:after="0" w:line="240" w:lineRule="atLeast"/>
        <w:contextualSpacing/>
        <w:jc w:val="center"/>
        <w:rPr>
          <w:rFonts w:ascii="Times New Roman" w:eastAsia="Times New Roman" w:hAnsi="Times New Roman" w:cs="Times New Roman"/>
          <w:sz w:val="24"/>
          <w:szCs w:val="24"/>
          <w:lang w:eastAsia="ru-RU"/>
        </w:rPr>
      </w:pPr>
      <w:r w:rsidRPr="00A62BC3">
        <w:rPr>
          <w:rFonts w:ascii="Times New Roman" w:eastAsia="Times New Roman" w:hAnsi="Times New Roman" w:cs="Times New Roman"/>
          <w:b/>
          <w:sz w:val="24"/>
          <w:szCs w:val="24"/>
          <w:lang w:eastAsia="ru-RU"/>
        </w:rPr>
        <w:t>1. ПРЕДМЕТ КОНТРАКТА</w:t>
      </w:r>
    </w:p>
    <w:p w14:paraId="72FDD399" w14:textId="77C26551"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 xml:space="preserve">1.1. По настоящему контракту Поставщик обязуется поставить и передать в собственность Покупателю </w:t>
      </w:r>
      <w:r w:rsidRPr="00A62BC3">
        <w:rPr>
          <w:rFonts w:ascii="Times New Roman" w:hAnsi="Times New Roman" w:cs="Times New Roman"/>
          <w:bCs/>
          <w:sz w:val="24"/>
          <w:szCs w:val="24"/>
          <w:lang w:bidi="ru-RU"/>
        </w:rPr>
        <w:t xml:space="preserve">комплектную канализационную насосную станцию </w:t>
      </w:r>
      <w:r w:rsidRPr="00A62BC3">
        <w:rPr>
          <w:rFonts w:ascii="Times New Roman" w:hAnsi="Times New Roman" w:cs="Times New Roman"/>
          <w:sz w:val="24"/>
          <w:szCs w:val="24"/>
        </w:rPr>
        <w:t xml:space="preserve">согласно Спецификации (Приложение № 1 к настоящему Контракту), далее – Товар, </w:t>
      </w:r>
      <w:r w:rsidRPr="00A62BC3">
        <w:rPr>
          <w:rFonts w:ascii="Times New Roman" w:hAnsi="Times New Roman" w:cs="Times New Roman"/>
          <w:bCs/>
          <w:sz w:val="24"/>
          <w:szCs w:val="24"/>
          <w:lang w:bidi="ru-RU"/>
        </w:rPr>
        <w:t>с последующим выполнением шефмонтажа и пуско-наладочных работ Товара по адресу: г. Тирасполь, ул. Р. Люксембург</w:t>
      </w:r>
      <w:r w:rsidRPr="00A62BC3">
        <w:rPr>
          <w:rFonts w:ascii="Times New Roman" w:hAnsi="Times New Roman" w:cs="Times New Roman"/>
          <w:sz w:val="24"/>
          <w:szCs w:val="24"/>
        </w:rPr>
        <w:t xml:space="preserve">, согласно Техническому заданию (Приложение № 2 к настоящему Контракту), </w:t>
      </w:r>
      <w:r w:rsidR="00D431AE" w:rsidRPr="00D431AE">
        <w:rPr>
          <w:rFonts w:ascii="Times New Roman" w:hAnsi="Times New Roman" w:cs="Times New Roman"/>
          <w:sz w:val="24"/>
          <w:szCs w:val="24"/>
        </w:rPr>
        <w:t xml:space="preserve">далее – Работы, </w:t>
      </w:r>
      <w:r w:rsidRPr="00A62BC3">
        <w:rPr>
          <w:rFonts w:ascii="Times New Roman" w:hAnsi="Times New Roman" w:cs="Times New Roman"/>
          <w:sz w:val="24"/>
          <w:szCs w:val="24"/>
        </w:rPr>
        <w:t>а Покупатель обязуется принять и оплатить Товар и Работы в порядке и на условиях, предусмотренных настоящим Контрактом.</w:t>
      </w:r>
    </w:p>
    <w:p w14:paraId="0EAB849A"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 xml:space="preserve">1.2. Поставщик гарантирует, что Товар принадлежат ему на праве собственности, не заложен, не арестован, не является предметом исков третьих лиц. </w:t>
      </w:r>
    </w:p>
    <w:p w14:paraId="650AD0B3"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1.3. Поставщик гарантирует наличие квалифицированного персонала при выполнении Работ по настоящему Контракту.</w:t>
      </w:r>
    </w:p>
    <w:p w14:paraId="6AF54B2D"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hAnsi="Times New Roman" w:cs="Times New Roman"/>
          <w:sz w:val="24"/>
          <w:szCs w:val="24"/>
        </w:rPr>
        <w:t xml:space="preserve">1.4. </w:t>
      </w:r>
      <w:r w:rsidRPr="00A62BC3">
        <w:rPr>
          <w:rFonts w:ascii="Times New Roman" w:eastAsia="Times New Roman" w:hAnsi="Times New Roman" w:cs="Times New Roman"/>
          <w:sz w:val="24"/>
          <w:szCs w:val="24"/>
          <w:lang w:eastAsia="ru-RU"/>
        </w:rPr>
        <w:t>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5F51E99E" w14:textId="77777777" w:rsidR="00BE793E" w:rsidRPr="00A62BC3" w:rsidRDefault="00BE793E" w:rsidP="00BE793E">
      <w:pPr>
        <w:spacing w:after="0" w:line="240" w:lineRule="atLeast"/>
        <w:contextualSpacing/>
        <w:jc w:val="center"/>
        <w:rPr>
          <w:rFonts w:ascii="Times New Roman" w:eastAsia="Times New Roman" w:hAnsi="Times New Roman" w:cs="Times New Roman"/>
          <w:sz w:val="24"/>
          <w:szCs w:val="24"/>
          <w:lang w:eastAsia="ru-RU"/>
        </w:rPr>
      </w:pPr>
      <w:r w:rsidRPr="00A62BC3">
        <w:rPr>
          <w:rFonts w:ascii="Times New Roman" w:eastAsia="Times New Roman" w:hAnsi="Times New Roman" w:cs="Times New Roman"/>
          <w:b/>
          <w:bCs/>
          <w:sz w:val="24"/>
          <w:szCs w:val="24"/>
          <w:lang w:eastAsia="ru-RU"/>
        </w:rPr>
        <w:t xml:space="preserve">2. ЦЕНА </w:t>
      </w:r>
      <w:r w:rsidRPr="00A62BC3">
        <w:rPr>
          <w:rFonts w:ascii="Times New Roman" w:eastAsia="Times New Roman" w:hAnsi="Times New Roman" w:cs="Times New Roman"/>
          <w:b/>
          <w:sz w:val="24"/>
          <w:szCs w:val="24"/>
          <w:lang w:eastAsia="ru-RU"/>
        </w:rPr>
        <w:t>КОНТРАКТА</w:t>
      </w:r>
      <w:r w:rsidRPr="00A62BC3">
        <w:rPr>
          <w:rFonts w:ascii="Times New Roman" w:eastAsia="Times New Roman" w:hAnsi="Times New Roman" w:cs="Times New Roman"/>
          <w:b/>
          <w:bCs/>
          <w:sz w:val="24"/>
          <w:szCs w:val="24"/>
          <w:lang w:eastAsia="ru-RU"/>
        </w:rPr>
        <w:t xml:space="preserve"> И ПОРЯДОК РАСЧЕТОВ</w:t>
      </w:r>
    </w:p>
    <w:p w14:paraId="647C3E5E"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2.1. Общая цена Контракта включает в себя стоимость Товара, стоимость </w:t>
      </w:r>
      <w:r w:rsidRPr="00A62BC3">
        <w:rPr>
          <w:rFonts w:ascii="Times New Roman" w:hAnsi="Times New Roman" w:cs="Times New Roman"/>
          <w:bCs/>
          <w:sz w:val="24"/>
          <w:szCs w:val="24"/>
          <w:lang w:bidi="ru-RU"/>
        </w:rPr>
        <w:t>шефмонтажа и пуско-наладочных работ</w:t>
      </w:r>
      <w:r w:rsidRPr="00A62BC3">
        <w:rPr>
          <w:rFonts w:ascii="Times New Roman" w:eastAsia="Times New Roman" w:hAnsi="Times New Roman" w:cs="Times New Roman"/>
          <w:sz w:val="24"/>
          <w:szCs w:val="24"/>
          <w:lang w:eastAsia="ru-RU"/>
        </w:rPr>
        <w:t>, и иные расходы Поставщика, связанные с исполнением обязательств по настоящему Контракту, и составляет ____________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2024 год.</w:t>
      </w:r>
    </w:p>
    <w:p w14:paraId="0D71928A"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590F6B4F"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w:t>
      </w:r>
    </w:p>
    <w:p w14:paraId="3F9491DD" w14:textId="77777777" w:rsidR="00BE793E" w:rsidRPr="00A62BC3" w:rsidRDefault="00BE793E" w:rsidP="00BE793E">
      <w:pPr>
        <w:spacing w:after="0" w:line="240" w:lineRule="atLeast"/>
        <w:contextualSpacing/>
        <w:jc w:val="both"/>
        <w:rPr>
          <w:rFonts w:ascii="Times New Roman" w:hAnsi="Times New Roman"/>
          <w:sz w:val="24"/>
          <w:szCs w:val="24"/>
        </w:rPr>
      </w:pPr>
      <w:r w:rsidRPr="00A62BC3">
        <w:rPr>
          <w:rFonts w:ascii="Times New Roman" w:eastAsia="Times New Roman" w:hAnsi="Times New Roman" w:cs="Times New Roman"/>
          <w:sz w:val="24"/>
          <w:szCs w:val="24"/>
          <w:lang w:eastAsia="ru-RU"/>
        </w:rPr>
        <w:t xml:space="preserve">2.4. Расчеты по Контракту </w:t>
      </w:r>
      <w:r w:rsidRPr="00A62BC3">
        <w:rPr>
          <w:rFonts w:ascii="Times New Roman" w:hAnsi="Times New Roman"/>
          <w:sz w:val="24"/>
          <w:szCs w:val="24"/>
        </w:rPr>
        <w:t xml:space="preserve">осуществляются </w:t>
      </w:r>
      <w:r w:rsidRPr="00A62BC3">
        <w:rPr>
          <w:rFonts w:ascii="Times New Roman" w:eastAsia="Times New Roman" w:hAnsi="Times New Roman" w:cs="Times New Roman"/>
          <w:sz w:val="24"/>
          <w:szCs w:val="24"/>
          <w:lang w:eastAsia="ru-RU"/>
        </w:rPr>
        <w:t>Покупателем</w:t>
      </w:r>
      <w:r w:rsidRPr="00A62BC3">
        <w:rPr>
          <w:rFonts w:ascii="Times New Roman" w:hAnsi="Times New Roman"/>
          <w:sz w:val="24"/>
          <w:szCs w:val="24"/>
        </w:rPr>
        <w:t xml:space="preserve"> </w:t>
      </w:r>
      <w:r w:rsidRPr="00A62BC3">
        <w:rPr>
          <w:rFonts w:ascii="Times New Roman" w:eastAsia="Times New Roman" w:hAnsi="Times New Roman" w:cs="Times New Roman"/>
          <w:sz w:val="24"/>
          <w:szCs w:val="24"/>
          <w:lang w:eastAsia="ru-RU"/>
        </w:rPr>
        <w:t xml:space="preserve">в безналичной форме путем перечисления денежных средств, в рублях Приднестровской Молдавской Республики, на расчётный счет Поставщика </w:t>
      </w:r>
      <w:r w:rsidRPr="00A62BC3">
        <w:rPr>
          <w:rFonts w:ascii="Times New Roman" w:hAnsi="Times New Roman"/>
          <w:sz w:val="24"/>
          <w:szCs w:val="24"/>
        </w:rPr>
        <w:t>в следующем порядке:</w:t>
      </w:r>
    </w:p>
    <w:p w14:paraId="41AC8ECC"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hAnsi="Times New Roman"/>
          <w:sz w:val="24"/>
          <w:szCs w:val="24"/>
        </w:rPr>
        <w:t xml:space="preserve">2.4.1. </w:t>
      </w:r>
      <w:r w:rsidRPr="00A62BC3">
        <w:rPr>
          <w:rFonts w:ascii="Times New Roman" w:eastAsia="Times New Roman" w:hAnsi="Times New Roman" w:cs="Times New Roman"/>
          <w:sz w:val="24"/>
          <w:szCs w:val="24"/>
          <w:lang w:eastAsia="ru-RU"/>
        </w:rPr>
        <w:t xml:space="preserve">предоплата (аванс) в размере 100 % от стоимости Товара согласно Спецификации к настоящему Контракту (Приложение № 1 к Контракту) в течение 5 (пяти) рабочих дней с </w:t>
      </w:r>
      <w:r w:rsidRPr="00A62BC3">
        <w:rPr>
          <w:rFonts w:ascii="Times New Roman" w:eastAsia="Times New Roman" w:hAnsi="Times New Roman" w:cs="Times New Roman"/>
          <w:sz w:val="24"/>
          <w:szCs w:val="24"/>
          <w:lang w:eastAsia="ru-RU"/>
        </w:rPr>
        <w:lastRenderedPageBreak/>
        <w:t>момента вступления Контракта в силу на основании выставленного Поставщиком счета к оплате;</w:t>
      </w:r>
    </w:p>
    <w:p w14:paraId="13EEF4D7"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2.4.2. окончательный расчет по настоящему Контракту осуществляется в течение 10 (десяти) рабочих дней с момента подписания Сторонами Акта выполненных работ на основании выставленного Поставщиком счета к оплате.</w:t>
      </w:r>
    </w:p>
    <w:p w14:paraId="51338F95"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поступления денежных средств на расчетный счёт Поставщика.</w:t>
      </w:r>
    </w:p>
    <w:p w14:paraId="421818CD"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2.6. Источник финансирования – собственные средства Покупателя.</w:t>
      </w:r>
    </w:p>
    <w:p w14:paraId="317C49DD" w14:textId="77777777" w:rsidR="00BE793E" w:rsidRPr="00A62BC3" w:rsidRDefault="00BE793E" w:rsidP="00BE793E">
      <w:pPr>
        <w:spacing w:after="0" w:line="240" w:lineRule="atLeast"/>
        <w:contextualSpacing/>
        <w:jc w:val="center"/>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b/>
          <w:bCs/>
          <w:sz w:val="24"/>
          <w:szCs w:val="24"/>
          <w:lang w:eastAsia="ru-RU"/>
        </w:rPr>
        <w:t xml:space="preserve">3. </w:t>
      </w:r>
      <w:r w:rsidRPr="00A62BC3">
        <w:rPr>
          <w:rFonts w:ascii="Times New Roman" w:eastAsia="Times New Roman" w:hAnsi="Times New Roman" w:cs="Times New Roman"/>
          <w:b/>
          <w:sz w:val="24"/>
          <w:szCs w:val="24"/>
          <w:lang w:eastAsia="ru-RU"/>
        </w:rPr>
        <w:t>ПРАВА И ОБЯЗАННОСТИ СТОРОН</w:t>
      </w:r>
    </w:p>
    <w:p w14:paraId="082A7184" w14:textId="77777777" w:rsidR="00BE793E" w:rsidRPr="00A62BC3" w:rsidRDefault="00BE793E" w:rsidP="00BE793E">
      <w:pPr>
        <w:spacing w:after="0" w:line="240" w:lineRule="atLeast"/>
        <w:contextualSpacing/>
        <w:jc w:val="both"/>
        <w:rPr>
          <w:rFonts w:ascii="Times New Roman" w:hAnsi="Times New Roman" w:cs="Times New Roman"/>
          <w:b/>
          <w:bCs/>
          <w:sz w:val="24"/>
          <w:szCs w:val="24"/>
        </w:rPr>
      </w:pPr>
      <w:r w:rsidRPr="00A62BC3">
        <w:rPr>
          <w:rFonts w:ascii="Times New Roman" w:hAnsi="Times New Roman" w:cs="Times New Roman"/>
          <w:b/>
          <w:bCs/>
          <w:sz w:val="24"/>
          <w:szCs w:val="24"/>
        </w:rPr>
        <w:t>3.1. Поставщик обязан:</w:t>
      </w:r>
    </w:p>
    <w:p w14:paraId="5F517A57"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 xml:space="preserve">3.1.1. поставить Покупателю Товар и выполнить Работы в объеме, сроки и на условиях, предусмотренных настоящим Контрактом; </w:t>
      </w:r>
    </w:p>
    <w:p w14:paraId="53CF4DF2"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 xml:space="preserve">3.1.2. </w:t>
      </w:r>
      <w:r w:rsidRPr="00D431AE">
        <w:rPr>
          <w:rFonts w:ascii="Times New Roman" w:hAnsi="Times New Roman" w:cs="Times New Roman"/>
          <w:sz w:val="24"/>
          <w:szCs w:val="24"/>
        </w:rPr>
        <w:t>передать одновременно</w:t>
      </w:r>
      <w:r w:rsidRPr="00A62BC3">
        <w:rPr>
          <w:rFonts w:ascii="Times New Roman" w:hAnsi="Times New Roman" w:cs="Times New Roman"/>
          <w:sz w:val="24"/>
          <w:szCs w:val="24"/>
        </w:rPr>
        <w:t xml:space="preserve"> с поставленным Товаром и по факту выполнения Работ по адресу Покупателя сопроводительную документацию с указанием </w:t>
      </w:r>
      <w:r w:rsidRPr="00A62BC3">
        <w:rPr>
          <w:rFonts w:ascii="Times New Roman" w:eastAsia="Times New Roman" w:hAnsi="Times New Roman" w:cs="Times New Roman"/>
          <w:sz w:val="24"/>
          <w:szCs w:val="24"/>
          <w:lang w:eastAsia="ru-RU" w:bidi="ru-RU"/>
        </w:rPr>
        <w:t>наименования, маркировки и стоимости Товара, и входящих в комплект Товара материалов, приборов, оборудования, а также</w:t>
      </w:r>
      <w:r w:rsidRPr="00A62BC3">
        <w:rPr>
          <w:rFonts w:ascii="Times New Roman" w:hAnsi="Times New Roman" w:cs="Times New Roman"/>
          <w:sz w:val="24"/>
          <w:szCs w:val="24"/>
        </w:rPr>
        <w:t xml:space="preserve">: гарантийный талон, паспорт на Товар, сертификаты качества (соответствия), </w:t>
      </w:r>
      <w:r w:rsidRPr="00A62BC3">
        <w:rPr>
          <w:rFonts w:ascii="Times New Roman" w:eastAsia="Times New Roman" w:hAnsi="Times New Roman" w:cs="Times New Roman"/>
          <w:bCs/>
          <w:iCs/>
          <w:sz w:val="24"/>
          <w:szCs w:val="24"/>
          <w:lang w:eastAsia="ru-RU"/>
        </w:rPr>
        <w:t>акт о результатах испытаний, проверки качества и приемки Товара техническим контролем изготовителя</w:t>
      </w:r>
      <w:r w:rsidRPr="00A62BC3">
        <w:rPr>
          <w:rFonts w:ascii="Times New Roman" w:hAnsi="Times New Roman" w:cs="Times New Roman"/>
          <w:sz w:val="24"/>
          <w:szCs w:val="24"/>
        </w:rPr>
        <w:t xml:space="preserve"> и т. п., а также Акт выполненных работ с указанием </w:t>
      </w:r>
      <w:r w:rsidRPr="00A62BC3">
        <w:rPr>
          <w:rFonts w:ascii="Times New Roman" w:eastAsia="Times New Roman" w:hAnsi="Times New Roman" w:cs="Times New Roman"/>
          <w:sz w:val="24"/>
          <w:szCs w:val="24"/>
          <w:lang w:eastAsia="ru-RU" w:bidi="ru-RU"/>
        </w:rPr>
        <w:t>стоимости выполнения шефмонтажа и пуско-наладочных работ</w:t>
      </w:r>
      <w:r w:rsidRPr="00A62BC3">
        <w:rPr>
          <w:rFonts w:ascii="Times New Roman" w:hAnsi="Times New Roman" w:cs="Times New Roman"/>
          <w:sz w:val="24"/>
          <w:szCs w:val="24"/>
        </w:rPr>
        <w:t>;</w:t>
      </w:r>
    </w:p>
    <w:p w14:paraId="52EE1DCC"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3.1.3.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Контракта;</w:t>
      </w:r>
    </w:p>
    <w:p w14:paraId="13F9EFA2" w14:textId="77777777" w:rsidR="00BE793E" w:rsidRPr="00A62BC3" w:rsidRDefault="00BE793E" w:rsidP="00BE793E">
      <w:pPr>
        <w:pStyle w:val="ConsPlusNormal"/>
        <w:spacing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3.1.4. нести полную ответственность за несоответствие требуемому качеству и санитарным нормам поставляемого Товара и/или выполненных Работ и обеспечить за свой счет устранение выявленных недостатков Товара/Работ или осуществить замену Товара в порядке и на условиях, предусмотренных Контрактом;</w:t>
      </w:r>
    </w:p>
    <w:p w14:paraId="766AC921"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3.1.5. взаимодействовать с Покупателем при изменении Контракта, применить меры ответственности и иные действия в случае нарушения Покупателем условий Контракта;</w:t>
      </w:r>
    </w:p>
    <w:p w14:paraId="79B2E86D" w14:textId="77777777" w:rsidR="00BE793E" w:rsidRPr="00A62BC3" w:rsidRDefault="00BE793E" w:rsidP="00BE793E">
      <w:pPr>
        <w:pStyle w:val="ConsPlusNormal"/>
        <w:spacing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3.1.6. в случае предъявления третьими лицами к Покупателю требований, связанных с причинением им ущерба и/или нарушением их прав, возникших в ходе исполнения настоящего Контракта, Поставщик обязуется отвечать перед указанными третьими лицами в полном объеме, в том числе и в судебном порядке. При этом все издержки, в том числе судебные, и убытки, понесенные Покупателем и/или указанными третьими лицами, подлежат возмещению Поставщиком;</w:t>
      </w:r>
    </w:p>
    <w:p w14:paraId="5F8B9E19" w14:textId="77777777" w:rsidR="00BE793E" w:rsidRPr="00A62BC3" w:rsidRDefault="00BE793E" w:rsidP="00BE793E">
      <w:pPr>
        <w:pStyle w:val="ConsPlusNormal"/>
        <w:spacing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 xml:space="preserve">3.1.7. В случае заключения Поставщиком договора или договоров </w:t>
      </w:r>
      <w:proofErr w:type="spellStart"/>
      <w:r w:rsidRPr="00A62BC3">
        <w:rPr>
          <w:rFonts w:ascii="Times New Roman" w:hAnsi="Times New Roman" w:cs="Times New Roman"/>
          <w:sz w:val="24"/>
          <w:szCs w:val="24"/>
        </w:rPr>
        <w:t>субпоставки</w:t>
      </w:r>
      <w:proofErr w:type="spellEnd"/>
      <w:r w:rsidRPr="00A62BC3">
        <w:rPr>
          <w:rFonts w:ascii="Times New Roman" w:hAnsi="Times New Roman" w:cs="Times New Roman"/>
          <w:sz w:val="24"/>
          <w:szCs w:val="24"/>
        </w:rPr>
        <w:t xml:space="preserve"> (</w:t>
      </w:r>
      <w:proofErr w:type="spellStart"/>
      <w:r w:rsidRPr="00A62BC3">
        <w:rPr>
          <w:rFonts w:ascii="Times New Roman" w:hAnsi="Times New Roman" w:cs="Times New Roman"/>
          <w:sz w:val="24"/>
          <w:szCs w:val="24"/>
        </w:rPr>
        <w:t>соисполнения</w:t>
      </w:r>
      <w:proofErr w:type="spellEnd"/>
      <w:r w:rsidRPr="00A62BC3">
        <w:rPr>
          <w:rFonts w:ascii="Times New Roman" w:hAnsi="Times New Roman" w:cs="Times New Roman"/>
          <w:sz w:val="24"/>
          <w:szCs w:val="24"/>
        </w:rPr>
        <w:t xml:space="preserve">), цена которого или общая цена которых составляет более 10 % от цены настоящего Контракта, в течение 10 (десяти) дней с момента его/их заключения представлять Покупателю информацию обо всех договорах </w:t>
      </w:r>
      <w:proofErr w:type="spellStart"/>
      <w:r w:rsidRPr="00A62BC3">
        <w:rPr>
          <w:rFonts w:ascii="Times New Roman" w:hAnsi="Times New Roman" w:cs="Times New Roman"/>
          <w:sz w:val="24"/>
          <w:szCs w:val="24"/>
        </w:rPr>
        <w:t>субпоставки</w:t>
      </w:r>
      <w:proofErr w:type="spellEnd"/>
      <w:r w:rsidRPr="00A62BC3">
        <w:rPr>
          <w:rFonts w:ascii="Times New Roman" w:hAnsi="Times New Roman" w:cs="Times New Roman"/>
          <w:sz w:val="24"/>
          <w:szCs w:val="24"/>
        </w:rPr>
        <w:t xml:space="preserve"> (</w:t>
      </w:r>
      <w:proofErr w:type="spellStart"/>
      <w:r w:rsidRPr="00A62BC3">
        <w:rPr>
          <w:rFonts w:ascii="Times New Roman" w:hAnsi="Times New Roman" w:cs="Times New Roman"/>
          <w:sz w:val="24"/>
          <w:szCs w:val="24"/>
        </w:rPr>
        <w:t>соисполнения</w:t>
      </w:r>
      <w:proofErr w:type="spellEnd"/>
      <w:r w:rsidRPr="00A62BC3">
        <w:rPr>
          <w:rFonts w:ascii="Times New Roman" w:hAnsi="Times New Roman" w:cs="Times New Roman"/>
          <w:sz w:val="24"/>
          <w:szCs w:val="24"/>
        </w:rPr>
        <w:t>);</w:t>
      </w:r>
    </w:p>
    <w:p w14:paraId="0A3D12B5" w14:textId="77777777" w:rsidR="00BE793E" w:rsidRPr="00A62BC3" w:rsidRDefault="00BE793E" w:rsidP="00BE793E">
      <w:pPr>
        <w:pStyle w:val="ConsPlusNormal"/>
        <w:spacing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3.1.8. Выполнять иные обязанности в соответствии с действующим законодательством Приднестровской Молдавской Республики.</w:t>
      </w:r>
    </w:p>
    <w:p w14:paraId="64035343" w14:textId="77777777" w:rsidR="00BE793E" w:rsidRPr="00A62BC3" w:rsidRDefault="00BE793E" w:rsidP="00BE793E">
      <w:pPr>
        <w:spacing w:after="0" w:line="240" w:lineRule="atLeast"/>
        <w:contextualSpacing/>
        <w:jc w:val="both"/>
        <w:rPr>
          <w:rFonts w:ascii="Times New Roman" w:hAnsi="Times New Roman" w:cs="Times New Roman"/>
          <w:b/>
          <w:sz w:val="24"/>
          <w:szCs w:val="24"/>
        </w:rPr>
      </w:pPr>
      <w:r w:rsidRPr="00A62BC3">
        <w:rPr>
          <w:rFonts w:ascii="Times New Roman" w:hAnsi="Times New Roman" w:cs="Times New Roman"/>
          <w:b/>
          <w:sz w:val="24"/>
          <w:szCs w:val="24"/>
        </w:rPr>
        <w:t>3.2. Поставщик вправе:</w:t>
      </w:r>
    </w:p>
    <w:p w14:paraId="6E9E234E" w14:textId="77777777" w:rsidR="00BE793E" w:rsidRPr="00A62BC3" w:rsidRDefault="00BE793E" w:rsidP="00BE793E">
      <w:pPr>
        <w:spacing w:after="0" w:line="240" w:lineRule="atLeast"/>
        <w:contextualSpacing/>
        <w:jc w:val="both"/>
        <w:rPr>
          <w:rFonts w:ascii="Times New Roman" w:hAnsi="Times New Roman" w:cs="Times New Roman"/>
          <w:b/>
          <w:sz w:val="24"/>
          <w:szCs w:val="24"/>
        </w:rPr>
      </w:pPr>
      <w:r w:rsidRPr="00A62BC3">
        <w:rPr>
          <w:rFonts w:ascii="Times New Roman" w:hAnsi="Times New Roman" w:cs="Times New Roman"/>
          <w:sz w:val="24"/>
          <w:szCs w:val="24"/>
        </w:rPr>
        <w:t>3.2.1. требовать своевременной оплаты поставленного Товара и выполненных Работ в соответствии с условиями настоящего Контракта;</w:t>
      </w:r>
    </w:p>
    <w:p w14:paraId="43BD4BBD"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3.2.2. требовать от Покупателя осуществить приемку поставленного Товара и выполненных Работ в порядке и в сроки, установленные настоящим Контрактом;</w:t>
      </w:r>
    </w:p>
    <w:p w14:paraId="500F7AC9" w14:textId="77777777" w:rsidR="00BE793E" w:rsidRPr="00A62BC3" w:rsidRDefault="00BE793E" w:rsidP="00BE793E">
      <w:pPr>
        <w:pStyle w:val="17"/>
        <w:spacing w:line="240" w:lineRule="atLeast"/>
        <w:contextualSpacing/>
        <w:rPr>
          <w:szCs w:val="24"/>
        </w:rPr>
      </w:pPr>
      <w:r w:rsidRPr="00A62BC3">
        <w:rPr>
          <w:szCs w:val="24"/>
        </w:rPr>
        <w:t>3.2.3. запрашивать от Покупателя оказания содействия в ходе исполнения Контракта в соответствии с его условиями;</w:t>
      </w:r>
    </w:p>
    <w:p w14:paraId="7CE644C9" w14:textId="77777777" w:rsidR="00BE793E" w:rsidRPr="00A62BC3" w:rsidRDefault="00BE793E" w:rsidP="00BE793E">
      <w:pPr>
        <w:pStyle w:val="17"/>
        <w:spacing w:line="240" w:lineRule="atLeast"/>
        <w:contextualSpacing/>
        <w:rPr>
          <w:szCs w:val="24"/>
        </w:rPr>
      </w:pPr>
      <w:r w:rsidRPr="00A62BC3">
        <w:rPr>
          <w:szCs w:val="24"/>
        </w:rPr>
        <w:t>3.2.4. реализовывать иные права в соответствии с действующим законодательством Приднестровской Молдавской Республики.</w:t>
      </w:r>
    </w:p>
    <w:p w14:paraId="28E9D612" w14:textId="77777777" w:rsidR="00BE793E" w:rsidRPr="00A62BC3" w:rsidRDefault="00BE793E" w:rsidP="00BE793E">
      <w:pPr>
        <w:pStyle w:val="17"/>
        <w:spacing w:line="240" w:lineRule="atLeast"/>
        <w:contextualSpacing/>
        <w:rPr>
          <w:szCs w:val="24"/>
        </w:rPr>
      </w:pPr>
      <w:r w:rsidRPr="00A62BC3">
        <w:rPr>
          <w:b/>
          <w:szCs w:val="24"/>
        </w:rPr>
        <w:t>3.3.</w:t>
      </w:r>
      <w:r w:rsidRPr="00A62BC3">
        <w:rPr>
          <w:szCs w:val="24"/>
        </w:rPr>
        <w:t xml:space="preserve">  </w:t>
      </w:r>
      <w:r w:rsidRPr="00A62BC3">
        <w:rPr>
          <w:b/>
          <w:bCs/>
          <w:szCs w:val="24"/>
        </w:rPr>
        <w:t>Покупатель</w:t>
      </w:r>
      <w:r w:rsidRPr="00A62BC3">
        <w:rPr>
          <w:b/>
          <w:szCs w:val="24"/>
        </w:rPr>
        <w:t xml:space="preserve"> обязан</w:t>
      </w:r>
      <w:r w:rsidRPr="00A62BC3">
        <w:rPr>
          <w:szCs w:val="24"/>
        </w:rPr>
        <w:t>:</w:t>
      </w:r>
    </w:p>
    <w:p w14:paraId="2DC63E8A" w14:textId="77777777" w:rsidR="00BE793E" w:rsidRPr="00A62BC3" w:rsidRDefault="00BE793E" w:rsidP="00BE793E">
      <w:pPr>
        <w:pStyle w:val="17"/>
        <w:spacing w:line="240" w:lineRule="atLeast"/>
        <w:contextualSpacing/>
        <w:rPr>
          <w:szCs w:val="24"/>
        </w:rPr>
      </w:pPr>
      <w:r w:rsidRPr="00A62BC3">
        <w:rPr>
          <w:szCs w:val="24"/>
        </w:rPr>
        <w:t xml:space="preserve">3.3.1. осуществить оплату по настоящему Контракту в порядке и на условиях, предусмотренных настоящим Контрактом; </w:t>
      </w:r>
    </w:p>
    <w:p w14:paraId="295A1158" w14:textId="77777777" w:rsidR="00BE793E" w:rsidRPr="00A62BC3" w:rsidRDefault="00BE793E" w:rsidP="00BE793E">
      <w:pPr>
        <w:pStyle w:val="17"/>
        <w:spacing w:line="240" w:lineRule="atLeast"/>
        <w:contextualSpacing/>
        <w:rPr>
          <w:szCs w:val="24"/>
        </w:rPr>
      </w:pPr>
      <w:r w:rsidRPr="00A62BC3">
        <w:rPr>
          <w:szCs w:val="24"/>
        </w:rPr>
        <w:lastRenderedPageBreak/>
        <w:t>3.3.2. осуществить приемку поставленного Товара и выполненных Работ на условиях настоящего Контракта;</w:t>
      </w:r>
    </w:p>
    <w:p w14:paraId="7F58354E" w14:textId="77777777" w:rsidR="00BE793E" w:rsidRPr="00A62BC3" w:rsidRDefault="00BE793E" w:rsidP="00BE793E">
      <w:pPr>
        <w:pStyle w:val="17"/>
        <w:spacing w:line="240" w:lineRule="atLeast"/>
        <w:contextualSpacing/>
        <w:rPr>
          <w:szCs w:val="24"/>
        </w:rPr>
      </w:pPr>
      <w:r w:rsidRPr="00A62BC3">
        <w:rPr>
          <w:szCs w:val="24"/>
        </w:rPr>
        <w:t xml:space="preserve">3.3.3. обеспечивать Поставщику доступ на территорию, где будут проводиться Работы по настоящему Контракту;  </w:t>
      </w:r>
    </w:p>
    <w:p w14:paraId="7601F774" w14:textId="77777777" w:rsidR="00BE793E" w:rsidRPr="00A62BC3" w:rsidRDefault="00BE793E" w:rsidP="00BE793E">
      <w:pPr>
        <w:pStyle w:val="17"/>
        <w:spacing w:line="240" w:lineRule="atLeast"/>
        <w:contextualSpacing/>
        <w:rPr>
          <w:szCs w:val="24"/>
        </w:rPr>
      </w:pPr>
      <w:r w:rsidRPr="00A62BC3">
        <w:rPr>
          <w:szCs w:val="24"/>
        </w:rPr>
        <w:t>3.3.4. при получении Товара провести проверку его внешнего вида, комплектации и иные требования согласно Техническому заданию (Приложение № 2 к Контракту), и по факту выполнения Работ подписать Акт выполненных работ. В случае возникновения претензий к качеству, комплектации Товара указать их в дефектном акте;</w:t>
      </w:r>
    </w:p>
    <w:p w14:paraId="447F22BD" w14:textId="77777777" w:rsidR="00BE793E" w:rsidRPr="00A62BC3" w:rsidRDefault="00BE793E" w:rsidP="00BE793E">
      <w:pPr>
        <w:pStyle w:val="17"/>
        <w:spacing w:line="240" w:lineRule="atLeast"/>
        <w:contextualSpacing/>
        <w:rPr>
          <w:szCs w:val="24"/>
        </w:rPr>
      </w:pPr>
      <w:r w:rsidRPr="00A62BC3">
        <w:rPr>
          <w:szCs w:val="24"/>
        </w:rPr>
        <w:t>3.3.5. выполнять иные обязанности в соответствии с действующим законодательством Приднестровской Молдавской Республики.</w:t>
      </w:r>
    </w:p>
    <w:p w14:paraId="5C648167" w14:textId="77777777" w:rsidR="00BE793E" w:rsidRPr="00A62BC3" w:rsidRDefault="00BE793E" w:rsidP="00BE793E">
      <w:pPr>
        <w:pStyle w:val="17"/>
        <w:spacing w:line="240" w:lineRule="atLeast"/>
        <w:contextualSpacing/>
        <w:rPr>
          <w:szCs w:val="24"/>
        </w:rPr>
      </w:pPr>
      <w:r w:rsidRPr="00A62BC3">
        <w:rPr>
          <w:b/>
          <w:szCs w:val="24"/>
        </w:rPr>
        <w:t>3.4.</w:t>
      </w:r>
      <w:r w:rsidRPr="00A62BC3">
        <w:rPr>
          <w:szCs w:val="24"/>
        </w:rPr>
        <w:t xml:space="preserve"> </w:t>
      </w:r>
      <w:r w:rsidRPr="00A62BC3">
        <w:rPr>
          <w:b/>
          <w:bCs/>
          <w:szCs w:val="24"/>
        </w:rPr>
        <w:t>Покупатель</w:t>
      </w:r>
      <w:r w:rsidRPr="00A62BC3">
        <w:rPr>
          <w:b/>
          <w:szCs w:val="24"/>
        </w:rPr>
        <w:t xml:space="preserve"> имеет право</w:t>
      </w:r>
      <w:r w:rsidRPr="00A62BC3">
        <w:rPr>
          <w:szCs w:val="24"/>
        </w:rPr>
        <w:t xml:space="preserve">: </w:t>
      </w:r>
    </w:p>
    <w:p w14:paraId="16C536F8" w14:textId="77777777" w:rsidR="00BE793E" w:rsidRPr="00A62BC3" w:rsidRDefault="00BE793E" w:rsidP="00BE793E">
      <w:pPr>
        <w:pStyle w:val="17"/>
        <w:spacing w:line="240" w:lineRule="atLeast"/>
        <w:contextualSpacing/>
        <w:rPr>
          <w:szCs w:val="24"/>
        </w:rPr>
      </w:pPr>
      <w:r w:rsidRPr="00A62BC3">
        <w:rPr>
          <w:szCs w:val="24"/>
        </w:rPr>
        <w:t>3.4.1. проверять ход и качество выполнения Поставщиком своих обязательств по Контракту, без вмешательства в оперативно-хозяйственную деятельность Поставщика;</w:t>
      </w:r>
    </w:p>
    <w:p w14:paraId="26DA86D0"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3.4.2. требовать от Поставщика надлежащего исполнения обязательств по поставке Товара и выполнению Работ в соответствии с условиями Контракта;</w:t>
      </w:r>
    </w:p>
    <w:p w14:paraId="28728E50"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 xml:space="preserve">3.4.3. требовать от Поставщика своевременного устранения недостатков, выявленных как в ходе приемки Товара и Работ, так и в течение гарантийных сроков согласно настоящему Контракту; </w:t>
      </w:r>
    </w:p>
    <w:p w14:paraId="4DCA681B"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3.4.4.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6908B3DD"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3.4.5. реализовывать иные права, предусмотренные действующим законодательством Приднестровской Молдавской Республики.</w:t>
      </w:r>
    </w:p>
    <w:p w14:paraId="0DE9203F" w14:textId="77777777" w:rsidR="00BE793E" w:rsidRPr="00A62BC3" w:rsidRDefault="00BE793E" w:rsidP="00BE793E">
      <w:pPr>
        <w:spacing w:after="0" w:line="240" w:lineRule="atLeast"/>
        <w:contextualSpacing/>
        <w:rPr>
          <w:rFonts w:ascii="Times New Roman" w:eastAsia="Times New Roman" w:hAnsi="Times New Roman" w:cs="Times New Roman"/>
          <w:sz w:val="24"/>
          <w:szCs w:val="24"/>
          <w:lang w:eastAsia="ru-RU"/>
        </w:rPr>
      </w:pPr>
    </w:p>
    <w:p w14:paraId="4386C723" w14:textId="77777777" w:rsidR="00BE793E" w:rsidRPr="00A62BC3" w:rsidRDefault="00BE793E" w:rsidP="00BE793E">
      <w:pPr>
        <w:pStyle w:val="aff"/>
        <w:spacing w:after="0" w:line="240" w:lineRule="atLeast"/>
        <w:contextualSpacing/>
        <w:jc w:val="center"/>
        <w:rPr>
          <w:b/>
          <w:bCs/>
        </w:rPr>
      </w:pPr>
      <w:r w:rsidRPr="00A62BC3">
        <w:rPr>
          <w:b/>
          <w:bCs/>
        </w:rPr>
        <w:t>4. ГАРАНТИИ И КАЧЕСТВО ТОВАРА, РАБОТ</w:t>
      </w:r>
    </w:p>
    <w:p w14:paraId="249250AD" w14:textId="77777777" w:rsidR="00BE793E" w:rsidRPr="00A62BC3" w:rsidRDefault="00BE793E" w:rsidP="00BE793E">
      <w:pPr>
        <w:pStyle w:val="a0"/>
        <w:numPr>
          <w:ilvl w:val="0"/>
          <w:numId w:val="0"/>
        </w:numPr>
        <w:spacing w:line="240" w:lineRule="atLeast"/>
        <w:contextualSpacing/>
        <w:rPr>
          <w:b/>
          <w:bCs/>
          <w:sz w:val="24"/>
          <w:szCs w:val="24"/>
        </w:rPr>
      </w:pPr>
      <w:r w:rsidRPr="00A62BC3">
        <w:rPr>
          <w:b/>
          <w:bCs/>
          <w:sz w:val="24"/>
          <w:szCs w:val="24"/>
        </w:rPr>
        <w:t>4.1. Гарантии и качество Товара:</w:t>
      </w:r>
    </w:p>
    <w:p w14:paraId="1C2DB0DA" w14:textId="77777777" w:rsidR="00BE793E" w:rsidRPr="00A62BC3" w:rsidRDefault="00BE793E" w:rsidP="00BE793E">
      <w:pPr>
        <w:pStyle w:val="a0"/>
        <w:numPr>
          <w:ilvl w:val="0"/>
          <w:numId w:val="0"/>
        </w:numPr>
        <w:spacing w:line="240" w:lineRule="atLeast"/>
        <w:contextualSpacing/>
        <w:rPr>
          <w:bCs/>
          <w:iCs/>
          <w:sz w:val="24"/>
          <w:szCs w:val="24"/>
        </w:rPr>
      </w:pPr>
      <w:r w:rsidRPr="00A62BC3">
        <w:rPr>
          <w:sz w:val="24"/>
          <w:szCs w:val="24"/>
        </w:rPr>
        <w:t xml:space="preserve">4.1.1. Качество и комплектность Товара должны соответствовать ГОСТам, требованиям качества, безопасности жизни и здоровья, сертификации, лицензирования, действующим в Приднестровской Молдавской Республики стандартам и техническим условиям, и требованиям Технического задания Покупателя (Приложение № 2 к Контракту), и подтверждаться </w:t>
      </w:r>
      <w:r w:rsidRPr="00A62BC3">
        <w:rPr>
          <w:bCs/>
          <w:iCs/>
          <w:sz w:val="24"/>
          <w:szCs w:val="24"/>
        </w:rPr>
        <w:t>актом о результатах испытаний, проверки качества и приемки Товара техническим контролем изготовителя.</w:t>
      </w:r>
    </w:p>
    <w:p w14:paraId="1FE650EC" w14:textId="77777777" w:rsidR="00BE793E" w:rsidRPr="00A62BC3" w:rsidRDefault="00BE793E" w:rsidP="00BE793E">
      <w:pPr>
        <w:pStyle w:val="a0"/>
        <w:numPr>
          <w:ilvl w:val="0"/>
          <w:numId w:val="0"/>
        </w:numPr>
        <w:spacing w:line="240" w:lineRule="atLeast"/>
        <w:contextualSpacing/>
        <w:rPr>
          <w:sz w:val="24"/>
          <w:szCs w:val="24"/>
        </w:rPr>
      </w:pPr>
      <w:r w:rsidRPr="00A62BC3">
        <w:rPr>
          <w:sz w:val="24"/>
          <w:szCs w:val="24"/>
        </w:rPr>
        <w:t xml:space="preserve">4.1.2. Поставляемый Товар должен быть новым (который не был в употреблении, не прошел ремонт, в том числе восстановление потребительских свойств, замену составных частей), без дефектов и иметь упаковку, обеспечивающую сохранность его внешнего вида при транспортировке и сопровождаться документацией с указанием </w:t>
      </w:r>
      <w:r w:rsidRPr="00A62BC3">
        <w:rPr>
          <w:sz w:val="24"/>
          <w:szCs w:val="24"/>
          <w:lang w:bidi="ru-RU"/>
        </w:rPr>
        <w:t>наименования, маркировки и стоимости Товара, и входящих в комплект Товара материалов, приборов, оборудования</w:t>
      </w:r>
      <w:r w:rsidRPr="00A62BC3">
        <w:rPr>
          <w:sz w:val="24"/>
          <w:szCs w:val="24"/>
        </w:rPr>
        <w:t xml:space="preserve">. </w:t>
      </w:r>
    </w:p>
    <w:p w14:paraId="61BB2A46" w14:textId="3373A249" w:rsidR="00BE793E" w:rsidRPr="00A62BC3" w:rsidRDefault="00BE793E" w:rsidP="00BE793E">
      <w:pPr>
        <w:pStyle w:val="a0"/>
        <w:numPr>
          <w:ilvl w:val="0"/>
          <w:numId w:val="0"/>
        </w:numPr>
        <w:spacing w:line="240" w:lineRule="atLeast"/>
        <w:contextualSpacing/>
        <w:rPr>
          <w:spacing w:val="-1"/>
          <w:sz w:val="24"/>
          <w:szCs w:val="24"/>
        </w:rPr>
      </w:pPr>
      <w:r w:rsidRPr="00A62BC3">
        <w:rPr>
          <w:bCs/>
          <w:sz w:val="24"/>
          <w:szCs w:val="24"/>
        </w:rPr>
        <w:t xml:space="preserve">4.1.3. </w:t>
      </w:r>
      <w:r w:rsidRPr="00A62BC3">
        <w:rPr>
          <w:sz w:val="24"/>
          <w:szCs w:val="24"/>
        </w:rPr>
        <w:t xml:space="preserve"> Гарантийный срок </w:t>
      </w:r>
      <w:r w:rsidRPr="00A62BC3">
        <w:rPr>
          <w:sz w:val="24"/>
          <w:szCs w:val="24"/>
          <w:lang w:bidi="ru-RU"/>
        </w:rPr>
        <w:t xml:space="preserve">на </w:t>
      </w:r>
      <w:r w:rsidR="00DD17AA" w:rsidRPr="00A62BC3">
        <w:rPr>
          <w:sz w:val="24"/>
          <w:szCs w:val="24"/>
          <w:lang w:bidi="ru-RU"/>
        </w:rPr>
        <w:t>эксплуатацию</w:t>
      </w:r>
      <w:r w:rsidRPr="00A62BC3">
        <w:rPr>
          <w:sz w:val="24"/>
          <w:szCs w:val="24"/>
          <w:lang w:bidi="ru-RU"/>
        </w:rPr>
        <w:t xml:space="preserve"> Товара составляет </w:t>
      </w:r>
      <w:r w:rsidR="00F939D0" w:rsidRPr="00A62BC3">
        <w:rPr>
          <w:sz w:val="24"/>
          <w:szCs w:val="24"/>
          <w:lang w:bidi="ru-RU"/>
        </w:rPr>
        <w:t xml:space="preserve">не менее </w:t>
      </w:r>
      <w:r w:rsidR="00DD17AA" w:rsidRPr="00A62BC3">
        <w:rPr>
          <w:sz w:val="24"/>
          <w:szCs w:val="24"/>
          <w:lang w:bidi="ru-RU"/>
        </w:rPr>
        <w:t>5</w:t>
      </w:r>
      <w:r w:rsidRPr="00A62BC3">
        <w:rPr>
          <w:sz w:val="24"/>
          <w:szCs w:val="24"/>
          <w:lang w:bidi="ru-RU"/>
        </w:rPr>
        <w:t xml:space="preserve"> (</w:t>
      </w:r>
      <w:r w:rsidR="00DD17AA" w:rsidRPr="00A62BC3">
        <w:rPr>
          <w:sz w:val="24"/>
          <w:szCs w:val="24"/>
          <w:lang w:bidi="ru-RU"/>
        </w:rPr>
        <w:t>пяти</w:t>
      </w:r>
      <w:r w:rsidRPr="00A62BC3">
        <w:rPr>
          <w:sz w:val="24"/>
          <w:szCs w:val="24"/>
          <w:lang w:bidi="ru-RU"/>
        </w:rPr>
        <w:t xml:space="preserve">) лет, на </w:t>
      </w:r>
      <w:r w:rsidR="00DD17AA" w:rsidRPr="00A62BC3">
        <w:rPr>
          <w:sz w:val="24"/>
          <w:szCs w:val="24"/>
          <w:lang w:bidi="ru-RU"/>
        </w:rPr>
        <w:t>эксплуатацию насосного оборудования</w:t>
      </w:r>
      <w:r w:rsidRPr="00A62BC3">
        <w:rPr>
          <w:sz w:val="24"/>
          <w:szCs w:val="24"/>
          <w:lang w:bidi="ru-RU"/>
        </w:rPr>
        <w:t xml:space="preserve"> – не менее 2 (двух) лет, и устанавливается </w:t>
      </w:r>
      <w:r w:rsidRPr="00A62BC3">
        <w:rPr>
          <w:sz w:val="24"/>
          <w:szCs w:val="24"/>
        </w:rPr>
        <w:t xml:space="preserve">с момента подписания Акта выполненных работ. </w:t>
      </w:r>
      <w:r w:rsidRPr="00A62BC3">
        <w:rPr>
          <w:spacing w:val="-1"/>
          <w:sz w:val="24"/>
          <w:szCs w:val="24"/>
        </w:rPr>
        <w:t xml:space="preserve">В течение гарантийного срока Поставщик обеспечивает гарантийное обслуживание, заключающееся в осуществлении ремонта или замене некачественного или вышедшего из </w:t>
      </w:r>
      <w:r w:rsidRPr="00A62BC3">
        <w:rPr>
          <w:sz w:val="24"/>
          <w:szCs w:val="24"/>
        </w:rPr>
        <w:t xml:space="preserve">строя Товара или комплектующей его части, а также устраняет скрытые дефекты и </w:t>
      </w:r>
      <w:r w:rsidRPr="00A62BC3">
        <w:rPr>
          <w:spacing w:val="-1"/>
          <w:sz w:val="24"/>
          <w:szCs w:val="24"/>
        </w:rPr>
        <w:t xml:space="preserve">недостатки, возникшие по вине Поставщика либо производителя Товара. </w:t>
      </w:r>
    </w:p>
    <w:p w14:paraId="6451B6A4" w14:textId="77777777" w:rsidR="00BE793E" w:rsidRPr="00A62BC3" w:rsidRDefault="00BE793E" w:rsidP="00BE793E">
      <w:pPr>
        <w:pStyle w:val="a0"/>
        <w:numPr>
          <w:ilvl w:val="0"/>
          <w:numId w:val="0"/>
        </w:numPr>
        <w:spacing w:line="240" w:lineRule="atLeast"/>
        <w:contextualSpacing/>
        <w:rPr>
          <w:sz w:val="24"/>
          <w:szCs w:val="24"/>
        </w:rPr>
      </w:pPr>
      <w:r w:rsidRPr="00A62BC3">
        <w:rPr>
          <w:sz w:val="24"/>
          <w:szCs w:val="24"/>
        </w:rPr>
        <w:t xml:space="preserve">4.1.4. При обнаружении в период гарантийного срока эксплуатации недостатков, которые не позволят продолжить нормальную эксплуатацию Товара, Поставщик обязан устранить их за свой счет в течение 30 (тридцати) календарных дней с момента предъявления Покупателем претензий. </w:t>
      </w:r>
    </w:p>
    <w:p w14:paraId="2DD88B0B" w14:textId="77B5C185" w:rsidR="00BE793E" w:rsidRDefault="00BE793E" w:rsidP="00BE793E">
      <w:pPr>
        <w:pStyle w:val="a0"/>
        <w:numPr>
          <w:ilvl w:val="0"/>
          <w:numId w:val="0"/>
        </w:numPr>
        <w:spacing w:line="240" w:lineRule="atLeast"/>
        <w:contextualSpacing/>
        <w:rPr>
          <w:sz w:val="24"/>
          <w:szCs w:val="24"/>
        </w:rPr>
      </w:pPr>
      <w:r w:rsidRPr="00A62BC3">
        <w:rPr>
          <w:sz w:val="24"/>
          <w:szCs w:val="24"/>
        </w:rPr>
        <w:t>4.1.5. В</w:t>
      </w:r>
      <w:r w:rsidRPr="00A62BC3">
        <w:rPr>
          <w:bCs/>
          <w:sz w:val="24"/>
          <w:szCs w:val="24"/>
        </w:rPr>
        <w:t>ыявленные недостатки в работе Товара и сроки их устранения фиксируются Поставщиком в дефектном акте,</w:t>
      </w:r>
      <w:r w:rsidRPr="00A62BC3">
        <w:rPr>
          <w:sz w:val="24"/>
          <w:szCs w:val="24"/>
        </w:rPr>
        <w:t xml:space="preserve"> гарантийный срок продлевается на период устранения недостатков. </w:t>
      </w:r>
    </w:p>
    <w:p w14:paraId="12CDF724" w14:textId="77777777" w:rsidR="00D431AE" w:rsidRPr="00A62BC3" w:rsidRDefault="00D431AE" w:rsidP="00BE793E">
      <w:pPr>
        <w:pStyle w:val="a0"/>
        <w:numPr>
          <w:ilvl w:val="0"/>
          <w:numId w:val="0"/>
        </w:numPr>
        <w:spacing w:line="240" w:lineRule="atLeast"/>
        <w:contextualSpacing/>
        <w:rPr>
          <w:sz w:val="24"/>
          <w:szCs w:val="24"/>
        </w:rPr>
      </w:pPr>
    </w:p>
    <w:p w14:paraId="675AFA30" w14:textId="77777777" w:rsidR="00BE793E" w:rsidRPr="00A62BC3" w:rsidRDefault="00BE793E" w:rsidP="00BE793E">
      <w:pPr>
        <w:pStyle w:val="a0"/>
        <w:numPr>
          <w:ilvl w:val="0"/>
          <w:numId w:val="0"/>
        </w:numPr>
        <w:spacing w:line="240" w:lineRule="atLeast"/>
        <w:contextualSpacing/>
        <w:rPr>
          <w:b/>
          <w:bCs/>
          <w:sz w:val="24"/>
          <w:szCs w:val="24"/>
        </w:rPr>
      </w:pPr>
      <w:r w:rsidRPr="00A62BC3">
        <w:rPr>
          <w:b/>
          <w:bCs/>
          <w:sz w:val="24"/>
          <w:szCs w:val="24"/>
        </w:rPr>
        <w:lastRenderedPageBreak/>
        <w:t>4.2. Гарантии и качество выполненных Работ:</w:t>
      </w:r>
    </w:p>
    <w:p w14:paraId="283CF16F" w14:textId="77777777" w:rsidR="00BE793E" w:rsidRPr="00A62BC3" w:rsidRDefault="00BE793E" w:rsidP="00BE793E">
      <w:pPr>
        <w:shd w:val="clear" w:color="auto" w:fill="FFFFFF"/>
        <w:spacing w:after="0" w:line="240" w:lineRule="atLeast"/>
        <w:ind w:right="68"/>
        <w:contextualSpacing/>
        <w:jc w:val="both"/>
        <w:rPr>
          <w:rFonts w:ascii="Times New Roman" w:hAnsi="Times New Roman" w:cs="Times New Roman"/>
          <w:sz w:val="24"/>
          <w:szCs w:val="24"/>
          <w:lang w:eastAsia="ar-SA"/>
        </w:rPr>
      </w:pPr>
      <w:r w:rsidRPr="00A62BC3">
        <w:rPr>
          <w:rFonts w:ascii="Times New Roman" w:hAnsi="Times New Roman" w:cs="Times New Roman"/>
          <w:sz w:val="24"/>
          <w:szCs w:val="24"/>
        </w:rPr>
        <w:t>4.2.1. Выполняемые Работы должны соответствовать нормативным требованиям к качеству и безопасности, предусмотренным для Работ данного рода, нормами правилам и государственным стандартам, действующим на территории Приднестровской Молдавской Республики</w:t>
      </w:r>
      <w:r w:rsidRPr="00A62BC3">
        <w:rPr>
          <w:rFonts w:ascii="Times New Roman" w:hAnsi="Times New Roman" w:cs="Times New Roman"/>
          <w:sz w:val="24"/>
          <w:szCs w:val="24"/>
          <w:lang w:eastAsia="ar-SA"/>
        </w:rPr>
        <w:t>, а также технической документации и условиям настоящего Контракта.</w:t>
      </w:r>
    </w:p>
    <w:p w14:paraId="4506FBAD"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lang w:eastAsia="ar-SA"/>
        </w:rPr>
        <w:t xml:space="preserve">4.2.2. </w:t>
      </w:r>
      <w:r w:rsidRPr="00A62BC3">
        <w:rPr>
          <w:rFonts w:ascii="Times New Roman" w:hAnsi="Times New Roman" w:cs="Times New Roman"/>
          <w:sz w:val="24"/>
          <w:szCs w:val="24"/>
        </w:rPr>
        <w:t>В ходе выполнения Работ Поставщик должен соблюдать все необходимые меры пожарной безопасности, правила электробезопасности, санитарные нормы, правила охраны труда и охраны окружающей среды,</w:t>
      </w:r>
      <w:r w:rsidRPr="00A62BC3">
        <w:rPr>
          <w:rFonts w:ascii="Times New Roman" w:hAnsi="Times New Roman" w:cs="Times New Roman"/>
          <w:b/>
          <w:sz w:val="24"/>
          <w:szCs w:val="24"/>
        </w:rPr>
        <w:t xml:space="preserve"> </w:t>
      </w:r>
      <w:r w:rsidRPr="00A62BC3">
        <w:rPr>
          <w:rFonts w:ascii="Times New Roman" w:hAnsi="Times New Roman" w:cs="Times New Roman"/>
          <w:sz w:val="24"/>
          <w:szCs w:val="24"/>
        </w:rPr>
        <w:t>а также правила внутреннего распорядка установленные в месте выполнения Работ, в течение всего срока выполнения Работ, вплоть до их завершения.</w:t>
      </w:r>
    </w:p>
    <w:p w14:paraId="37F1F936" w14:textId="77777777" w:rsidR="00BE793E" w:rsidRPr="00A62BC3" w:rsidRDefault="00BE793E" w:rsidP="00BE793E">
      <w:pPr>
        <w:tabs>
          <w:tab w:val="left" w:pos="142"/>
          <w:tab w:val="left" w:pos="720"/>
        </w:tabs>
        <w:spacing w:after="0" w:line="240" w:lineRule="atLeast"/>
        <w:contextualSpacing/>
        <w:jc w:val="both"/>
        <w:rPr>
          <w:rFonts w:ascii="Times New Roman" w:hAnsi="Times New Roman" w:cs="Times New Roman"/>
          <w:sz w:val="24"/>
          <w:szCs w:val="24"/>
          <w:lang w:eastAsia="ar-SA"/>
        </w:rPr>
      </w:pPr>
      <w:r w:rsidRPr="00A62BC3">
        <w:rPr>
          <w:rFonts w:ascii="Times New Roman" w:hAnsi="Times New Roman" w:cs="Times New Roman"/>
          <w:sz w:val="24"/>
          <w:szCs w:val="24"/>
          <w:lang w:eastAsia="ar-SA"/>
        </w:rPr>
        <w:t xml:space="preserve">4.2.3. Поставщик при выполнении Работ обязан обеспечить работоспособность Товара. </w:t>
      </w:r>
    </w:p>
    <w:p w14:paraId="58F24C88" w14:textId="77777777" w:rsidR="00BE793E" w:rsidRPr="00A62BC3" w:rsidRDefault="00BE793E" w:rsidP="00BE793E">
      <w:pPr>
        <w:tabs>
          <w:tab w:val="left" w:pos="142"/>
          <w:tab w:val="left" w:pos="720"/>
        </w:tabs>
        <w:spacing w:after="0" w:line="240" w:lineRule="atLeast"/>
        <w:contextualSpacing/>
        <w:jc w:val="both"/>
        <w:rPr>
          <w:rFonts w:ascii="Times New Roman" w:hAnsi="Times New Roman" w:cs="Times New Roman"/>
          <w:bCs/>
          <w:sz w:val="24"/>
          <w:szCs w:val="24"/>
        </w:rPr>
      </w:pPr>
      <w:r w:rsidRPr="00A62BC3">
        <w:rPr>
          <w:rFonts w:ascii="Times New Roman" w:hAnsi="Times New Roman" w:cs="Times New Roman"/>
          <w:sz w:val="24"/>
          <w:szCs w:val="24"/>
          <w:lang w:eastAsia="ar-SA"/>
        </w:rPr>
        <w:t xml:space="preserve">4.3.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w:t>
      </w:r>
      <w:r w:rsidRPr="00A62BC3">
        <w:rPr>
          <w:rFonts w:ascii="Times New Roman" w:hAnsi="Times New Roman" w:cs="Times New Roman"/>
          <w:bCs/>
          <w:sz w:val="24"/>
          <w:szCs w:val="24"/>
        </w:rPr>
        <w:t>Приднестровской Молдавской Республики.</w:t>
      </w:r>
    </w:p>
    <w:p w14:paraId="626ED4EC" w14:textId="77777777" w:rsidR="00BE793E" w:rsidRPr="00A62BC3" w:rsidRDefault="00BE793E" w:rsidP="00BE793E">
      <w:pPr>
        <w:tabs>
          <w:tab w:val="left" w:pos="142"/>
          <w:tab w:val="left" w:pos="720"/>
        </w:tabs>
        <w:spacing w:after="0" w:line="240" w:lineRule="atLeast"/>
        <w:contextualSpacing/>
        <w:jc w:val="both"/>
        <w:rPr>
          <w:rFonts w:ascii="Times New Roman" w:hAnsi="Times New Roman" w:cs="Times New Roman"/>
          <w:bCs/>
          <w:sz w:val="24"/>
          <w:szCs w:val="24"/>
        </w:rPr>
      </w:pPr>
    </w:p>
    <w:p w14:paraId="50EB4191" w14:textId="77777777" w:rsidR="00BE793E" w:rsidRPr="00A62BC3" w:rsidRDefault="00BE793E" w:rsidP="00BE793E">
      <w:pPr>
        <w:pStyle w:val="aff"/>
        <w:spacing w:after="0" w:line="240" w:lineRule="atLeast"/>
        <w:contextualSpacing/>
        <w:jc w:val="center"/>
        <w:rPr>
          <w:b/>
          <w:bCs/>
        </w:rPr>
      </w:pPr>
      <w:r w:rsidRPr="00A62BC3">
        <w:rPr>
          <w:b/>
          <w:bCs/>
        </w:rPr>
        <w:t>5. ПОРЯДОК СДАЧИ И ПРИЕМКИ ТОВАРА, РАБОТ</w:t>
      </w:r>
    </w:p>
    <w:p w14:paraId="6C3F3DBA" w14:textId="77777777" w:rsidR="00BE793E" w:rsidRPr="00A62BC3" w:rsidRDefault="00BE793E" w:rsidP="00BE793E">
      <w:pPr>
        <w:tabs>
          <w:tab w:val="left" w:pos="456"/>
          <w:tab w:val="left" w:pos="709"/>
        </w:tabs>
        <w:spacing w:after="0" w:line="240" w:lineRule="atLeast"/>
        <w:contextualSpacing/>
        <w:jc w:val="both"/>
        <w:rPr>
          <w:rFonts w:ascii="Times New Roman" w:hAnsi="Times New Roman" w:cs="Times New Roman"/>
          <w:b/>
          <w:bCs/>
          <w:i/>
          <w:sz w:val="24"/>
          <w:szCs w:val="24"/>
        </w:rPr>
      </w:pPr>
      <w:r w:rsidRPr="00A62BC3">
        <w:rPr>
          <w:rFonts w:ascii="Times New Roman" w:hAnsi="Times New Roman" w:cs="Times New Roman"/>
          <w:b/>
          <w:bCs/>
          <w:sz w:val="24"/>
          <w:szCs w:val="24"/>
        </w:rPr>
        <w:t>5.1. Порядок сдачи и приемки поставленного Товара:</w:t>
      </w:r>
    </w:p>
    <w:p w14:paraId="512FF18B" w14:textId="77777777" w:rsidR="00BE793E" w:rsidRPr="00A62BC3" w:rsidRDefault="00BE793E" w:rsidP="00BE793E">
      <w:pPr>
        <w:widowControl w:val="0"/>
        <w:tabs>
          <w:tab w:val="left" w:pos="1276"/>
        </w:tabs>
        <w:spacing w:after="0" w:line="240" w:lineRule="atLeast"/>
        <w:contextualSpacing/>
        <w:jc w:val="both"/>
        <w:rPr>
          <w:rFonts w:ascii="Times New Roman" w:eastAsia="Calibri" w:hAnsi="Times New Roman" w:cs="Times New Roman"/>
          <w:sz w:val="24"/>
          <w:szCs w:val="24"/>
        </w:rPr>
      </w:pPr>
      <w:r w:rsidRPr="00A62BC3">
        <w:rPr>
          <w:rFonts w:ascii="Times New Roman" w:eastAsia="Times New Roman" w:hAnsi="Times New Roman" w:cs="Times New Roman"/>
          <w:sz w:val="24"/>
          <w:szCs w:val="24"/>
          <w:lang w:eastAsia="ru-RU" w:bidi="ru-RU"/>
        </w:rPr>
        <w:t xml:space="preserve">5.1.1. Срок поставки Товара на склад Покупателя в течение 50 (пятидесяти) – 65 (шестидесяти пяти) календарных дней с момента осуществления Покупателем предоплаты (аванса) согласно условиям настоящего контракта на основании письменной заявки </w:t>
      </w:r>
      <w:r w:rsidRPr="00A62BC3">
        <w:rPr>
          <w:rFonts w:ascii="Times New Roman" w:hAnsi="Times New Roman" w:cs="Times New Roman"/>
          <w:sz w:val="24"/>
          <w:szCs w:val="24"/>
        </w:rPr>
        <w:t>Покупателя</w:t>
      </w:r>
      <w:r w:rsidRPr="00A62BC3">
        <w:rPr>
          <w:rFonts w:ascii="Times New Roman" w:eastAsia="Times New Roman" w:hAnsi="Times New Roman" w:cs="Times New Roman"/>
          <w:bCs/>
          <w:sz w:val="24"/>
          <w:szCs w:val="24"/>
          <w:lang w:eastAsia="ru-RU" w:bidi="ru-RU"/>
        </w:rPr>
        <w:t>.</w:t>
      </w:r>
      <w:r w:rsidRPr="00A62BC3">
        <w:rPr>
          <w:rFonts w:ascii="Times New Roman" w:eastAsia="Times New Roman" w:hAnsi="Times New Roman" w:cs="Times New Roman"/>
          <w:sz w:val="24"/>
          <w:szCs w:val="24"/>
          <w:lang w:eastAsia="ru-RU"/>
        </w:rPr>
        <w:t xml:space="preserve"> Возможна досрочная поставка Товара</w:t>
      </w:r>
      <w:r w:rsidRPr="00A62BC3">
        <w:rPr>
          <w:rFonts w:ascii="Times New Roman" w:eastAsia="Calibri" w:hAnsi="Times New Roman" w:cs="Times New Roman"/>
          <w:sz w:val="24"/>
          <w:szCs w:val="24"/>
        </w:rPr>
        <w:t>.</w:t>
      </w:r>
    </w:p>
    <w:p w14:paraId="37524DC5" w14:textId="77777777" w:rsidR="00BE793E" w:rsidRPr="00A62BC3" w:rsidRDefault="00BE793E" w:rsidP="00BE793E">
      <w:pPr>
        <w:tabs>
          <w:tab w:val="left" w:pos="0"/>
          <w:tab w:val="left" w:pos="284"/>
        </w:tabs>
        <w:spacing w:after="0" w:line="240" w:lineRule="atLeast"/>
        <w:contextualSpacing/>
        <w:jc w:val="both"/>
        <w:rPr>
          <w:rFonts w:ascii="Times New Roman" w:hAnsi="Times New Roman" w:cs="Times New Roman"/>
          <w:bCs/>
          <w:sz w:val="24"/>
          <w:szCs w:val="24"/>
          <w:lang w:bidi="ru-RU"/>
        </w:rPr>
      </w:pPr>
      <w:r w:rsidRPr="00A62BC3">
        <w:rPr>
          <w:rFonts w:ascii="Times New Roman" w:eastAsia="Times New Roman" w:hAnsi="Times New Roman" w:cs="Times New Roman"/>
          <w:sz w:val="24"/>
          <w:szCs w:val="24"/>
          <w:lang w:eastAsia="ru-RU" w:bidi="ru-RU"/>
        </w:rPr>
        <w:t xml:space="preserve">5.1.2. Датой поставки </w:t>
      </w:r>
      <w:r w:rsidRPr="00A62BC3">
        <w:rPr>
          <w:rFonts w:ascii="Times New Roman" w:eastAsia="Times New Roman" w:hAnsi="Times New Roman" w:cs="Times New Roman"/>
          <w:sz w:val="24"/>
          <w:szCs w:val="24"/>
          <w:lang w:eastAsia="ru-RU"/>
        </w:rPr>
        <w:t>Товара является дата подписания уполномоченными представителями Сторон товарной накладной</w:t>
      </w:r>
      <w:r w:rsidRPr="00A62BC3">
        <w:rPr>
          <w:rFonts w:ascii="Times New Roman" w:hAnsi="Times New Roman" w:cs="Times New Roman"/>
          <w:bCs/>
          <w:sz w:val="24"/>
          <w:szCs w:val="24"/>
          <w:lang w:bidi="ru-RU"/>
        </w:rPr>
        <w:t>.</w:t>
      </w:r>
    </w:p>
    <w:p w14:paraId="6B7E4419" w14:textId="77777777" w:rsidR="00BE793E" w:rsidRPr="00A62BC3" w:rsidRDefault="00BE793E" w:rsidP="00BE793E">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5.1.3. Товар передается представителю Покупателя, при наличии у него надлежащим образом оформленной доверенности на получение Товара.          </w:t>
      </w:r>
    </w:p>
    <w:p w14:paraId="66076280" w14:textId="77777777" w:rsidR="00BE793E" w:rsidRPr="00A62BC3" w:rsidRDefault="00BE793E" w:rsidP="00BE793E">
      <w:pPr>
        <w:spacing w:after="0" w:line="240" w:lineRule="atLeast"/>
        <w:contextualSpacing/>
        <w:jc w:val="both"/>
        <w:rPr>
          <w:rFonts w:ascii="Times New Roman" w:hAnsi="Times New Roman" w:cs="Times New Roman"/>
          <w:bCs/>
          <w:sz w:val="24"/>
          <w:szCs w:val="24"/>
        </w:rPr>
      </w:pPr>
      <w:r w:rsidRPr="00A62BC3">
        <w:rPr>
          <w:rFonts w:ascii="Times New Roman" w:eastAsia="Times New Roman" w:hAnsi="Times New Roman" w:cs="Times New Roman"/>
          <w:sz w:val="24"/>
          <w:szCs w:val="24"/>
          <w:lang w:eastAsia="ru-RU" w:bidi="ru-RU"/>
        </w:rPr>
        <w:t xml:space="preserve">5.1.4. </w:t>
      </w:r>
      <w:r w:rsidRPr="00A62BC3">
        <w:rPr>
          <w:rFonts w:ascii="Times New Roman" w:hAnsi="Times New Roman" w:cs="Times New Roman"/>
          <w:bCs/>
          <w:sz w:val="24"/>
          <w:szCs w:val="24"/>
        </w:rPr>
        <w:t>Поставка Товара осуществляется транспортом и за счет средств Поставщика</w:t>
      </w:r>
      <w:r w:rsidRPr="00A62BC3">
        <w:rPr>
          <w:rFonts w:ascii="Times New Roman" w:hAnsi="Times New Roman" w:cs="Times New Roman"/>
          <w:bCs/>
          <w:sz w:val="24"/>
          <w:szCs w:val="24"/>
          <w:lang w:bidi="ru-RU"/>
        </w:rPr>
        <w:t xml:space="preserve"> на склад Покупателя</w:t>
      </w:r>
      <w:r w:rsidRPr="00A62BC3">
        <w:rPr>
          <w:rFonts w:ascii="Times New Roman" w:hAnsi="Times New Roman" w:cs="Times New Roman"/>
          <w:bCs/>
          <w:sz w:val="24"/>
          <w:szCs w:val="24"/>
        </w:rPr>
        <w:t>.</w:t>
      </w:r>
    </w:p>
    <w:p w14:paraId="445AA63C" w14:textId="77777777" w:rsidR="00BE793E" w:rsidRPr="00A62BC3" w:rsidRDefault="00BE793E" w:rsidP="00BE793E">
      <w:pPr>
        <w:tabs>
          <w:tab w:val="left" w:pos="456"/>
          <w:tab w:val="left" w:pos="709"/>
        </w:tabs>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 xml:space="preserve">5.1.5. Приемка Товара производится Покупателем в день поставки Товара на основании осмотра Товара на предмет его соответствия условиям настоящего Контракта. В случае выявления дефектов поставленного Товара и несоответствия условиям настоящего Контракта, замена данного Товара на соответствующий требованиям настоящего Контракта производится за счет собственных средств Поставщика в срок, не позднее 30 (тридцати) календарных дней с момента предъявления Покупателем соответствующей претензии. </w:t>
      </w:r>
    </w:p>
    <w:p w14:paraId="64A82E8D" w14:textId="77777777" w:rsidR="00BE793E" w:rsidRPr="00A62BC3" w:rsidRDefault="00BE793E" w:rsidP="00BE793E">
      <w:pPr>
        <w:tabs>
          <w:tab w:val="left" w:pos="0"/>
          <w:tab w:val="left" w:pos="284"/>
        </w:tabs>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5.1.6. Поставляемый Товар сопровождается документацией (гарантийный талон, паспорт товара, сертификат качества (соответствия) либо иным документом</w:t>
      </w:r>
      <w:r w:rsidRPr="00A62BC3">
        <w:rPr>
          <w:rFonts w:ascii="Times New Roman" w:eastAsia="Times New Roman" w:hAnsi="Times New Roman" w:cs="Times New Roman"/>
          <w:bCs/>
          <w:iCs/>
          <w:sz w:val="24"/>
          <w:szCs w:val="24"/>
          <w:lang w:eastAsia="ru-RU"/>
        </w:rPr>
        <w:t xml:space="preserve"> о проверке качества Товара техническим контролем завода-изготовителя</w:t>
      </w:r>
      <w:r w:rsidRPr="00A62BC3">
        <w:rPr>
          <w:rFonts w:ascii="Times New Roman" w:hAnsi="Times New Roman" w:cs="Times New Roman"/>
          <w:sz w:val="24"/>
          <w:szCs w:val="24"/>
        </w:rPr>
        <w:t xml:space="preserve">). В случае отсутствия указанной документации Покупатель не принимает такой Товар. </w:t>
      </w:r>
    </w:p>
    <w:p w14:paraId="230EC080"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bCs/>
          <w:sz w:val="24"/>
          <w:szCs w:val="24"/>
        </w:rPr>
        <w:t>5.1.7</w:t>
      </w:r>
      <w:r w:rsidRPr="00A62BC3">
        <w:rPr>
          <w:rFonts w:ascii="Times New Roman" w:hAnsi="Times New Roman" w:cs="Times New Roman"/>
          <w:sz w:val="24"/>
          <w:szCs w:val="24"/>
        </w:rPr>
        <w:t xml:space="preserve">. Право собственности на Товар, а также риск случайной утраты или случайного повреждения Товара переходят от Поставщика к Покупателю с момента подписания товарной накладной </w:t>
      </w:r>
      <w:r w:rsidRPr="00A62BC3">
        <w:rPr>
          <w:rFonts w:ascii="Times New Roman" w:eastAsia="Times New Roman" w:hAnsi="Times New Roman" w:cs="Times New Roman"/>
          <w:sz w:val="24"/>
          <w:szCs w:val="24"/>
          <w:lang w:eastAsia="ru-RU"/>
        </w:rPr>
        <w:t xml:space="preserve">уполномоченными представителями </w:t>
      </w:r>
      <w:r w:rsidRPr="00A62BC3">
        <w:rPr>
          <w:rFonts w:ascii="Times New Roman" w:hAnsi="Times New Roman" w:cs="Times New Roman"/>
          <w:sz w:val="24"/>
          <w:szCs w:val="24"/>
        </w:rPr>
        <w:t>обеих Сторон.</w:t>
      </w:r>
    </w:p>
    <w:p w14:paraId="07FBA9D9" w14:textId="77777777" w:rsidR="00BE793E" w:rsidRPr="00A62BC3" w:rsidRDefault="00BE793E" w:rsidP="00BE793E">
      <w:pPr>
        <w:spacing w:after="0" w:line="240" w:lineRule="atLeast"/>
        <w:contextualSpacing/>
        <w:jc w:val="both"/>
        <w:rPr>
          <w:rFonts w:ascii="Times New Roman" w:hAnsi="Times New Roman" w:cs="Times New Roman"/>
          <w:b/>
          <w:sz w:val="24"/>
          <w:szCs w:val="24"/>
        </w:rPr>
      </w:pPr>
      <w:r w:rsidRPr="00A62BC3">
        <w:rPr>
          <w:rFonts w:ascii="Times New Roman" w:hAnsi="Times New Roman" w:cs="Times New Roman"/>
          <w:b/>
          <w:sz w:val="24"/>
          <w:szCs w:val="24"/>
        </w:rPr>
        <w:t>5.2. Порядок сдачи и приемки выполненных Работ:</w:t>
      </w:r>
    </w:p>
    <w:p w14:paraId="5CAF97E9" w14:textId="77777777" w:rsidR="00BE793E" w:rsidRPr="00A62BC3" w:rsidRDefault="00BE793E" w:rsidP="00BE793E">
      <w:pPr>
        <w:tabs>
          <w:tab w:val="left" w:pos="0"/>
          <w:tab w:val="left" w:pos="284"/>
        </w:tabs>
        <w:spacing w:after="0" w:line="240" w:lineRule="atLeast"/>
        <w:contextualSpacing/>
        <w:jc w:val="both"/>
        <w:rPr>
          <w:rFonts w:ascii="Times New Roman" w:eastAsia="Times New Roman" w:hAnsi="Times New Roman" w:cs="Times New Roman"/>
          <w:bCs/>
          <w:sz w:val="24"/>
          <w:szCs w:val="24"/>
          <w:lang w:eastAsia="ru-RU" w:bidi="ru-RU"/>
        </w:rPr>
      </w:pPr>
      <w:r w:rsidRPr="00A62BC3">
        <w:rPr>
          <w:rFonts w:ascii="Times New Roman" w:eastAsia="Times New Roman" w:hAnsi="Times New Roman" w:cs="Times New Roman"/>
          <w:bCs/>
          <w:sz w:val="24"/>
          <w:szCs w:val="24"/>
          <w:lang w:eastAsia="ru-RU" w:bidi="ru-RU"/>
        </w:rPr>
        <w:t xml:space="preserve">5.2.1. В течение 15 (пятнадцати) календарных дней с момента подписания обеими Сторонами </w:t>
      </w:r>
      <w:r w:rsidRPr="00A62BC3">
        <w:rPr>
          <w:rFonts w:ascii="Times New Roman" w:eastAsia="Times New Roman" w:hAnsi="Times New Roman" w:cs="Times New Roman"/>
          <w:sz w:val="24"/>
          <w:szCs w:val="24"/>
          <w:lang w:eastAsia="ru-RU"/>
        </w:rPr>
        <w:t>товарной накладной</w:t>
      </w:r>
      <w:r w:rsidRPr="00A62BC3">
        <w:rPr>
          <w:rFonts w:ascii="Times New Roman" w:eastAsia="Times New Roman" w:hAnsi="Times New Roman" w:cs="Times New Roman"/>
          <w:bCs/>
          <w:sz w:val="24"/>
          <w:szCs w:val="24"/>
          <w:lang w:eastAsia="ru-RU" w:bidi="ru-RU"/>
        </w:rPr>
        <w:t xml:space="preserve"> и уведомления Покупателя о готовности к выполнению монтажа Товара, Поставщик за счет собственных средств, при обязательном сопровождении уполномоченных на основании доверенности представителей Покупателя, осуществляет доставку Товара со склада Покупателя к месту выполнения Работ.</w:t>
      </w:r>
    </w:p>
    <w:p w14:paraId="5763BAAE" w14:textId="77777777" w:rsidR="00BE793E" w:rsidRPr="00A62BC3" w:rsidRDefault="00BE793E" w:rsidP="00BE793E">
      <w:pPr>
        <w:tabs>
          <w:tab w:val="left" w:pos="0"/>
          <w:tab w:val="left" w:pos="284"/>
        </w:tabs>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bCs/>
          <w:sz w:val="24"/>
          <w:szCs w:val="24"/>
          <w:lang w:eastAsia="ru-RU" w:bidi="ru-RU"/>
        </w:rPr>
        <w:t xml:space="preserve">5.2.2. Работы по монтажу Товара выполняются Покупателем в срок </w:t>
      </w:r>
      <w:r w:rsidRPr="00A62BC3">
        <w:rPr>
          <w:rFonts w:ascii="Times New Roman" w:eastAsia="Times New Roman" w:hAnsi="Times New Roman" w:cs="Times New Roman"/>
          <w:sz w:val="24"/>
          <w:szCs w:val="24"/>
          <w:lang w:eastAsia="ru-RU" w:bidi="ru-RU"/>
        </w:rPr>
        <w:t xml:space="preserve">от 7 до 10 календарных дней </w:t>
      </w:r>
      <w:r w:rsidRPr="00A62BC3">
        <w:rPr>
          <w:rFonts w:ascii="Times New Roman" w:hAnsi="Times New Roman" w:cs="Times New Roman"/>
          <w:bCs/>
          <w:sz w:val="24"/>
          <w:szCs w:val="24"/>
          <w:lang w:bidi="ru-RU"/>
        </w:rPr>
        <w:t>по адресу: г. Тирасполь, ул. Р. Люксембург</w:t>
      </w:r>
      <w:r w:rsidRPr="00A62BC3">
        <w:rPr>
          <w:rFonts w:ascii="Times New Roman" w:eastAsia="Times New Roman" w:hAnsi="Times New Roman" w:cs="Times New Roman"/>
          <w:bCs/>
          <w:sz w:val="24"/>
          <w:szCs w:val="24"/>
          <w:lang w:eastAsia="ru-RU" w:bidi="ru-RU"/>
        </w:rPr>
        <w:t xml:space="preserve"> при проведении Поставщиком шефмонтажа</w:t>
      </w:r>
      <w:r w:rsidRPr="00A62BC3">
        <w:rPr>
          <w:rFonts w:ascii="Times New Roman" w:eastAsia="Times New Roman" w:hAnsi="Times New Roman" w:cs="Times New Roman"/>
          <w:sz w:val="24"/>
          <w:szCs w:val="24"/>
          <w:lang w:eastAsia="ru-RU"/>
        </w:rPr>
        <w:t>.</w:t>
      </w:r>
    </w:p>
    <w:p w14:paraId="27FD9AC6" w14:textId="77777777" w:rsidR="00BE793E" w:rsidRPr="00A62BC3" w:rsidRDefault="00BE793E" w:rsidP="00BE793E">
      <w:pPr>
        <w:tabs>
          <w:tab w:val="left" w:pos="0"/>
          <w:tab w:val="left" w:pos="284"/>
        </w:tabs>
        <w:spacing w:after="0" w:line="240" w:lineRule="atLeast"/>
        <w:contextualSpacing/>
        <w:jc w:val="both"/>
        <w:rPr>
          <w:rFonts w:ascii="Times New Roman" w:eastAsia="Times New Roman" w:hAnsi="Times New Roman" w:cs="Times New Roman"/>
          <w:sz w:val="24"/>
          <w:szCs w:val="24"/>
          <w:lang w:eastAsia="ru-RU" w:bidi="ru-RU"/>
        </w:rPr>
      </w:pPr>
      <w:r w:rsidRPr="00A62BC3">
        <w:rPr>
          <w:rFonts w:ascii="Times New Roman" w:eastAsia="Times New Roman" w:hAnsi="Times New Roman" w:cs="Times New Roman"/>
          <w:sz w:val="24"/>
          <w:szCs w:val="24"/>
          <w:lang w:eastAsia="ru-RU"/>
        </w:rPr>
        <w:t xml:space="preserve">5.2.3. </w:t>
      </w:r>
      <w:r w:rsidRPr="00A62BC3">
        <w:rPr>
          <w:rFonts w:ascii="Times New Roman" w:eastAsia="Times New Roman" w:hAnsi="Times New Roman" w:cs="Times New Roman"/>
          <w:sz w:val="24"/>
          <w:szCs w:val="24"/>
          <w:lang w:eastAsia="ru-RU" w:bidi="ru-RU"/>
        </w:rPr>
        <w:t xml:space="preserve">Место </w:t>
      </w:r>
      <w:r w:rsidRPr="00A62BC3">
        <w:rPr>
          <w:rFonts w:ascii="Times New Roman" w:hAnsi="Times New Roman" w:cs="Times New Roman"/>
          <w:bCs/>
          <w:sz w:val="24"/>
          <w:szCs w:val="24"/>
          <w:lang w:bidi="ru-RU"/>
        </w:rPr>
        <w:t xml:space="preserve">выполнения Работ </w:t>
      </w:r>
      <w:r w:rsidRPr="00A62BC3">
        <w:rPr>
          <w:rFonts w:ascii="Times New Roman" w:eastAsia="Times New Roman" w:hAnsi="Times New Roman" w:cs="Times New Roman"/>
          <w:sz w:val="24"/>
          <w:szCs w:val="24"/>
          <w:lang w:eastAsia="ru-RU" w:bidi="ru-RU"/>
        </w:rPr>
        <w:t xml:space="preserve">шефмонтажа КНС и насосного оборудования, монтажа КНС и пуско-наладочных работ </w:t>
      </w:r>
      <w:r w:rsidRPr="00A62BC3">
        <w:rPr>
          <w:rFonts w:ascii="Times New Roman" w:hAnsi="Times New Roman" w:cs="Times New Roman"/>
          <w:bCs/>
          <w:sz w:val="24"/>
          <w:szCs w:val="24"/>
          <w:lang w:bidi="ru-RU"/>
        </w:rPr>
        <w:t>по адресу: г. Тирасполь, ул. Р. Люксембург.</w:t>
      </w:r>
    </w:p>
    <w:p w14:paraId="5021F2A0" w14:textId="2CF52C7C" w:rsidR="00BE793E" w:rsidRPr="00A62BC3" w:rsidRDefault="00BE793E" w:rsidP="00BE793E">
      <w:pPr>
        <w:tabs>
          <w:tab w:val="left" w:pos="0"/>
          <w:tab w:val="left" w:pos="284"/>
        </w:tabs>
        <w:spacing w:after="0" w:line="240" w:lineRule="atLeast"/>
        <w:contextualSpacing/>
        <w:jc w:val="both"/>
        <w:rPr>
          <w:rFonts w:ascii="Times New Roman" w:eastAsia="Times New Roman" w:hAnsi="Times New Roman" w:cs="Times New Roman"/>
          <w:bCs/>
          <w:sz w:val="24"/>
          <w:szCs w:val="24"/>
          <w:lang w:eastAsia="ru-RU" w:bidi="ru-RU"/>
        </w:rPr>
      </w:pPr>
      <w:r w:rsidRPr="00A62BC3">
        <w:rPr>
          <w:rFonts w:ascii="Times New Roman" w:hAnsi="Times New Roman" w:cs="Times New Roman"/>
          <w:sz w:val="24"/>
          <w:szCs w:val="24"/>
        </w:rPr>
        <w:lastRenderedPageBreak/>
        <w:t xml:space="preserve">5.2.4. Поставщик выполняет Работы в соответствии с рекомендациями завода-изготовителя в срок от </w:t>
      </w:r>
      <w:r w:rsidRPr="00A62BC3">
        <w:rPr>
          <w:rFonts w:ascii="Times New Roman" w:eastAsia="Times New Roman" w:hAnsi="Times New Roman" w:cs="Times New Roman"/>
          <w:sz w:val="24"/>
          <w:szCs w:val="24"/>
          <w:lang w:eastAsia="ru-RU" w:bidi="ru-RU"/>
        </w:rPr>
        <w:t>3 до 10 календарных дней</w:t>
      </w:r>
      <w:r w:rsidRPr="00A62BC3">
        <w:rPr>
          <w:rFonts w:ascii="Times New Roman" w:hAnsi="Times New Roman" w:cs="Times New Roman"/>
          <w:sz w:val="24"/>
          <w:szCs w:val="24"/>
        </w:rPr>
        <w:t xml:space="preserve"> в объеме и на условиях, предусмотренных настоящим Контрактом.</w:t>
      </w:r>
    </w:p>
    <w:p w14:paraId="4165C9E1"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5.2.5.  Поставщик в срок не позднее 1 (одного) рабочего дня после завершения Работ по настоящему Контракту представляет Покупателю на подписание Акт выполненных работ в 2 (двух) экземплярах.</w:t>
      </w:r>
    </w:p>
    <w:p w14:paraId="78FE89D6"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5.2.6. В течение 5 (пяти) рабочих дней Покупатель осуществляет приемку выполненных Работ по настоящему Контракту на предмет их соответствия объему, качеству, требованиям, изложенным в настоящем Контракте и Приложениях № 1, № 2 к Контракту.</w:t>
      </w:r>
    </w:p>
    <w:p w14:paraId="57FAD36C"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5.2.7. В случае отказа от приемки Работ Покупатель в течение 5 (пяти) рабочих дней с даты отказа от подписания представленного Поставщиком Акта выполненных работ направляет Поставщику перечень недостатков для устранения. Поставщик в течение 5 (пяти) рабочих дней обязуется устранить указанные недостатки и сдать результат выполненных Работ Покупателю в порядке, установленном настоящим разделом (повторная приемка).</w:t>
      </w:r>
    </w:p>
    <w:p w14:paraId="4C8DB9AA" w14:textId="77777777" w:rsidR="00BE793E" w:rsidRPr="00A62BC3" w:rsidRDefault="00BE793E" w:rsidP="00BE793E">
      <w:pPr>
        <w:pStyle w:val="af9"/>
        <w:tabs>
          <w:tab w:val="left" w:pos="0"/>
        </w:tabs>
        <w:spacing w:line="240" w:lineRule="atLeast"/>
        <w:contextualSpacing/>
        <w:jc w:val="both"/>
        <w:rPr>
          <w:rFonts w:ascii="Times New Roman" w:hAnsi="Times New Roman"/>
          <w:sz w:val="24"/>
          <w:szCs w:val="24"/>
        </w:rPr>
      </w:pPr>
      <w:r w:rsidRPr="00A62BC3">
        <w:rPr>
          <w:rFonts w:ascii="Times New Roman" w:hAnsi="Times New Roman" w:cs="Times New Roman"/>
          <w:sz w:val="24"/>
          <w:szCs w:val="24"/>
        </w:rPr>
        <w:t xml:space="preserve">5.2.8. </w:t>
      </w:r>
      <w:r w:rsidRPr="00A62BC3">
        <w:rPr>
          <w:rFonts w:ascii="Times New Roman" w:hAnsi="Times New Roman"/>
          <w:sz w:val="24"/>
          <w:szCs w:val="24"/>
        </w:rPr>
        <w:t>Датой завершения Работ считается дата подписания Сторонами Акта выполненных работ.</w:t>
      </w:r>
    </w:p>
    <w:p w14:paraId="74188A05" w14:textId="77777777" w:rsidR="00BE793E" w:rsidRPr="00A62BC3" w:rsidRDefault="00BE793E" w:rsidP="00BE793E">
      <w:pPr>
        <w:spacing w:after="0" w:line="240" w:lineRule="atLeast"/>
        <w:contextualSpacing/>
        <w:jc w:val="center"/>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b/>
          <w:sz w:val="24"/>
          <w:szCs w:val="24"/>
          <w:lang w:eastAsia="ru-RU"/>
        </w:rPr>
        <w:t>6. ОТВЕТСТВЕННОСТЬ СТОРОН</w:t>
      </w:r>
    </w:p>
    <w:p w14:paraId="6C73C4CB" w14:textId="77777777" w:rsidR="00BE793E" w:rsidRPr="00A62BC3" w:rsidRDefault="00BE793E" w:rsidP="00BE793E">
      <w:pPr>
        <w:spacing w:after="0"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6.1.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30519E00" w14:textId="77777777" w:rsidR="00BE793E" w:rsidRPr="00A62BC3" w:rsidRDefault="00BE793E" w:rsidP="00BE793E">
      <w:pPr>
        <w:spacing w:after="0"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6.2.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14:paraId="46274263" w14:textId="77777777" w:rsidR="00BE793E" w:rsidRPr="00A62BC3" w:rsidRDefault="00BE793E" w:rsidP="00BE793E">
      <w:pPr>
        <w:spacing w:after="0"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6.3.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w:t>
      </w:r>
    </w:p>
    <w:p w14:paraId="6B2AA861" w14:textId="77777777" w:rsidR="00BE793E" w:rsidRPr="00A62BC3" w:rsidRDefault="00BE793E" w:rsidP="00BE793E">
      <w:pPr>
        <w:spacing w:after="0" w:line="240" w:lineRule="atLeast"/>
        <w:contextualSpacing/>
        <w:jc w:val="both"/>
        <w:rPr>
          <w:rFonts w:ascii="Times New Roman" w:hAnsi="Times New Roman" w:cs="Times New Roman"/>
          <w:sz w:val="24"/>
          <w:szCs w:val="24"/>
        </w:rPr>
      </w:pPr>
      <w:r w:rsidRPr="00A62BC3">
        <w:rPr>
          <w:rFonts w:ascii="Times New Roman" w:eastAsia="Times New Roman" w:hAnsi="Times New Roman" w:cs="Times New Roman"/>
          <w:bCs/>
          <w:sz w:val="24"/>
          <w:szCs w:val="24"/>
          <w:lang w:eastAsia="ru-RU"/>
        </w:rPr>
        <w:t xml:space="preserve">6.4. </w:t>
      </w:r>
      <w:r w:rsidRPr="00A62BC3">
        <w:rPr>
          <w:rFonts w:ascii="Times New Roman" w:hAnsi="Times New Roman" w:cs="Times New Roman"/>
          <w:sz w:val="24"/>
          <w:szCs w:val="24"/>
        </w:rPr>
        <w:t>В случае гибели или повреждения имущества Покупателя,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Поставщиком Работ по Контракту, а также при доставке Товара на объект Покупателя поставщик возмещает Покупателю и (или) третьим лицам стоимость поврежденного имущества, определяемую по выбору Покупателя либо третьего лица  по данным бухгалтерского учета Покупателя (третьего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Покупатель вправе самостоятельно устранить данные повреждения с последующим предъявлением Поставщику стоимости затрат, понесенных Покупателем.</w:t>
      </w:r>
    </w:p>
    <w:p w14:paraId="5E8A77F7" w14:textId="77777777" w:rsidR="00BE793E" w:rsidRPr="00A62BC3" w:rsidRDefault="00BE793E" w:rsidP="00BE793E">
      <w:pPr>
        <w:spacing w:after="0"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6.5. </w:t>
      </w:r>
      <w:r w:rsidRPr="00A62BC3">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A62BC3">
        <w:rPr>
          <w:rFonts w:ascii="Times New Roman" w:eastAsia="Times New Roman" w:hAnsi="Times New Roman" w:cs="Times New Roman"/>
          <w:sz w:val="24"/>
          <w:szCs w:val="24"/>
          <w:lang w:eastAsia="ru-RU"/>
        </w:rPr>
        <w:t>субпоставки</w:t>
      </w:r>
      <w:proofErr w:type="spellEnd"/>
      <w:r w:rsidRPr="00A62BC3">
        <w:rPr>
          <w:rFonts w:ascii="Times New Roman" w:eastAsia="Times New Roman" w:hAnsi="Times New Roman" w:cs="Times New Roman"/>
          <w:sz w:val="24"/>
          <w:szCs w:val="24"/>
          <w:lang w:eastAsia="ru-RU"/>
        </w:rPr>
        <w:t xml:space="preserve"> (</w:t>
      </w:r>
      <w:proofErr w:type="spellStart"/>
      <w:r w:rsidRPr="00A62BC3">
        <w:rPr>
          <w:rFonts w:ascii="Times New Roman" w:eastAsia="Times New Roman" w:hAnsi="Times New Roman" w:cs="Times New Roman"/>
          <w:sz w:val="24"/>
          <w:szCs w:val="24"/>
          <w:lang w:eastAsia="ru-RU"/>
        </w:rPr>
        <w:t>соисполнения</w:t>
      </w:r>
      <w:proofErr w:type="spellEnd"/>
      <w:r w:rsidRPr="00A62BC3">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A62BC3">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A62BC3">
        <w:rPr>
          <w:rFonts w:ascii="Times New Roman" w:eastAsia="Times New Roman" w:hAnsi="Times New Roman" w:cs="Times New Roman"/>
          <w:sz w:val="24"/>
          <w:szCs w:val="24"/>
          <w:lang w:eastAsia="ru-RU"/>
        </w:rPr>
        <w:t>субпоставки</w:t>
      </w:r>
      <w:proofErr w:type="spellEnd"/>
      <w:r w:rsidRPr="00A62BC3">
        <w:rPr>
          <w:rFonts w:ascii="Times New Roman" w:eastAsia="Times New Roman" w:hAnsi="Times New Roman" w:cs="Times New Roman"/>
          <w:sz w:val="24"/>
          <w:szCs w:val="24"/>
          <w:lang w:eastAsia="ru-RU"/>
        </w:rPr>
        <w:t xml:space="preserve"> (</w:t>
      </w:r>
      <w:proofErr w:type="spellStart"/>
      <w:r w:rsidRPr="00A62BC3">
        <w:rPr>
          <w:rFonts w:ascii="Times New Roman" w:eastAsia="Times New Roman" w:hAnsi="Times New Roman" w:cs="Times New Roman"/>
          <w:sz w:val="24"/>
          <w:szCs w:val="24"/>
          <w:lang w:eastAsia="ru-RU"/>
        </w:rPr>
        <w:t>соисполнения</w:t>
      </w:r>
      <w:proofErr w:type="spellEnd"/>
      <w:r w:rsidRPr="00A62BC3">
        <w:rPr>
          <w:rFonts w:ascii="Times New Roman" w:eastAsia="Times New Roman" w:hAnsi="Times New Roman" w:cs="Times New Roman"/>
          <w:sz w:val="24"/>
          <w:szCs w:val="24"/>
          <w:lang w:eastAsia="ru-RU"/>
        </w:rPr>
        <w:t xml:space="preserve">) </w:t>
      </w:r>
      <w:r w:rsidRPr="00A62BC3">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012919C6" w14:textId="77777777" w:rsidR="00BE793E" w:rsidRPr="00A62BC3" w:rsidRDefault="00BE793E" w:rsidP="00BE793E">
      <w:pPr>
        <w:spacing w:after="0"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Непредставление Поставщиком информации </w:t>
      </w:r>
      <w:r w:rsidRPr="00A62BC3">
        <w:rPr>
          <w:rFonts w:ascii="Times New Roman" w:eastAsia="Times New Roman" w:hAnsi="Times New Roman" w:cs="Times New Roman"/>
          <w:sz w:val="24"/>
          <w:szCs w:val="24"/>
          <w:lang w:eastAsia="ru-RU"/>
        </w:rPr>
        <w:t xml:space="preserve">обо всех договорах </w:t>
      </w:r>
      <w:proofErr w:type="spellStart"/>
      <w:r w:rsidRPr="00A62BC3">
        <w:rPr>
          <w:rFonts w:ascii="Times New Roman" w:eastAsia="Times New Roman" w:hAnsi="Times New Roman" w:cs="Times New Roman"/>
          <w:sz w:val="24"/>
          <w:szCs w:val="24"/>
          <w:lang w:eastAsia="ru-RU"/>
        </w:rPr>
        <w:t>субпоставки</w:t>
      </w:r>
      <w:proofErr w:type="spellEnd"/>
      <w:r w:rsidRPr="00A62BC3">
        <w:rPr>
          <w:rFonts w:ascii="Times New Roman" w:eastAsia="Times New Roman" w:hAnsi="Times New Roman" w:cs="Times New Roman"/>
          <w:sz w:val="24"/>
          <w:szCs w:val="24"/>
          <w:lang w:eastAsia="ru-RU"/>
        </w:rPr>
        <w:t xml:space="preserve"> (</w:t>
      </w:r>
      <w:proofErr w:type="spellStart"/>
      <w:r w:rsidRPr="00A62BC3">
        <w:rPr>
          <w:rFonts w:ascii="Times New Roman" w:eastAsia="Times New Roman" w:hAnsi="Times New Roman" w:cs="Times New Roman"/>
          <w:sz w:val="24"/>
          <w:szCs w:val="24"/>
          <w:lang w:eastAsia="ru-RU"/>
        </w:rPr>
        <w:t>соисполнения</w:t>
      </w:r>
      <w:proofErr w:type="spellEnd"/>
      <w:r w:rsidRPr="00A62BC3">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r w:rsidRPr="00A62BC3">
        <w:rPr>
          <w:rFonts w:ascii="Times New Roman" w:eastAsia="Times New Roman" w:hAnsi="Times New Roman" w:cs="Times New Roman"/>
          <w:bCs/>
          <w:sz w:val="24"/>
          <w:szCs w:val="24"/>
          <w:lang w:eastAsia="ru-RU"/>
        </w:rPr>
        <w:t xml:space="preserve"> </w:t>
      </w:r>
    </w:p>
    <w:p w14:paraId="20CE68A5" w14:textId="77777777" w:rsidR="00BE793E" w:rsidRPr="00A62BC3" w:rsidRDefault="00BE793E" w:rsidP="00BE793E">
      <w:pPr>
        <w:spacing w:after="0"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6.6.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w:t>
      </w:r>
    </w:p>
    <w:p w14:paraId="29913FC3" w14:textId="77777777" w:rsidR="00BE793E" w:rsidRPr="00A62BC3" w:rsidRDefault="00BE793E" w:rsidP="00BE793E">
      <w:pPr>
        <w:spacing w:after="0"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lastRenderedPageBreak/>
        <w:t>6.7.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4447D533" w14:textId="77777777" w:rsidR="00BE793E" w:rsidRPr="00A62BC3" w:rsidRDefault="00BE793E" w:rsidP="00BE793E">
      <w:pPr>
        <w:spacing w:after="0"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6.8.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12CACDF3" w14:textId="77777777" w:rsidR="00BE793E" w:rsidRPr="00A62BC3" w:rsidRDefault="00BE793E" w:rsidP="00BE793E">
      <w:pPr>
        <w:spacing w:after="0"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6.9.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094B98EE" w14:textId="77777777" w:rsidR="00BE793E" w:rsidRPr="00A62BC3" w:rsidRDefault="00BE793E" w:rsidP="00BE793E">
      <w:pPr>
        <w:spacing w:after="0" w:line="240" w:lineRule="atLeast"/>
        <w:contextualSpacing/>
        <w:jc w:val="both"/>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bCs/>
          <w:sz w:val="24"/>
          <w:szCs w:val="24"/>
          <w:lang w:eastAsia="ru-RU"/>
        </w:rPr>
        <w:t>6.10.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4369809" w14:textId="77777777" w:rsidR="00BE793E" w:rsidRPr="00A62BC3" w:rsidRDefault="00BE793E" w:rsidP="00BE793E">
      <w:pPr>
        <w:spacing w:after="0" w:line="240" w:lineRule="atLeast"/>
        <w:contextualSpacing/>
        <w:jc w:val="center"/>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b/>
          <w:sz w:val="24"/>
          <w:szCs w:val="24"/>
          <w:lang w:eastAsia="ru-RU"/>
        </w:rPr>
        <w:t>7. ФОРС-МАЖОР (ДЕЙСТВИЕ НЕПРЕОДОЛИМОЙ СИЛЫ)</w:t>
      </w:r>
    </w:p>
    <w:p w14:paraId="2D73663D"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F260B40"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318A6EF7"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6CFD5F8"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E505593"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AEFB102"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A62BC3">
        <w:rPr>
          <w:rFonts w:ascii="Times New Roman" w:eastAsia="Times New Roman" w:hAnsi="Times New Roman" w:cs="Times New Roman"/>
          <w:sz w:val="24"/>
          <w:szCs w:val="24"/>
          <w:lang w:eastAsia="ru-RU"/>
        </w:rPr>
        <w:tab/>
      </w:r>
    </w:p>
    <w:p w14:paraId="186673F1" w14:textId="77777777" w:rsidR="00BE793E" w:rsidRPr="00A62BC3" w:rsidRDefault="00BE793E" w:rsidP="00BE793E">
      <w:pPr>
        <w:spacing w:after="0" w:line="240" w:lineRule="atLeast"/>
        <w:contextualSpacing/>
        <w:jc w:val="center"/>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b/>
          <w:sz w:val="24"/>
          <w:szCs w:val="24"/>
          <w:lang w:eastAsia="ru-RU"/>
        </w:rPr>
        <w:t>8. ПОРЯДОК РАЗРЕШЕНИЯ СПОРОВ</w:t>
      </w:r>
    </w:p>
    <w:p w14:paraId="2D7AB2B4"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726682C" w14:textId="77777777" w:rsidR="00BE793E" w:rsidRPr="00A62BC3" w:rsidRDefault="00BE793E" w:rsidP="00BE793E">
      <w:pPr>
        <w:spacing w:after="0" w:line="240" w:lineRule="atLeast"/>
        <w:contextualSpacing/>
        <w:jc w:val="both"/>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77775671" w14:textId="77777777" w:rsidR="00BE793E" w:rsidRPr="00A62BC3" w:rsidRDefault="00BE793E" w:rsidP="00BE793E">
      <w:pPr>
        <w:spacing w:after="0" w:line="240" w:lineRule="atLeast"/>
        <w:contextualSpacing/>
        <w:jc w:val="center"/>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b/>
          <w:sz w:val="24"/>
          <w:szCs w:val="24"/>
          <w:lang w:eastAsia="ru-RU"/>
        </w:rPr>
        <w:t>9. СРОК ДЕЙСТВИЯ КОНТРАКТА</w:t>
      </w:r>
    </w:p>
    <w:p w14:paraId="383C33EC" w14:textId="55038FF0" w:rsidR="00BE793E"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A62BC3">
        <w:rPr>
          <w:rFonts w:ascii="Times New Roman" w:eastAsia="Times New Roman" w:hAnsi="Times New Roman" w:cs="Times New Roman"/>
          <w:bCs/>
          <w:sz w:val="24"/>
          <w:szCs w:val="24"/>
          <w:lang w:eastAsia="ru-RU"/>
        </w:rPr>
        <w:t>осуществления</w:t>
      </w:r>
      <w:r w:rsidRPr="00A62BC3">
        <w:rPr>
          <w:rFonts w:ascii="Times New Roman" w:eastAsia="Times New Roman" w:hAnsi="Times New Roman" w:cs="Times New Roman"/>
          <w:sz w:val="24"/>
          <w:szCs w:val="24"/>
          <w:lang w:eastAsia="ru-RU"/>
        </w:rPr>
        <w:t xml:space="preserve"> всех необходимых платежей и взаиморасчетов.</w:t>
      </w:r>
    </w:p>
    <w:p w14:paraId="293CED9D" w14:textId="4314E35F" w:rsidR="008E3E89" w:rsidRDefault="008E3E89" w:rsidP="00BE793E">
      <w:pPr>
        <w:spacing w:after="0" w:line="240" w:lineRule="atLeast"/>
        <w:contextualSpacing/>
        <w:jc w:val="both"/>
        <w:rPr>
          <w:rFonts w:ascii="Times New Roman" w:eastAsia="Times New Roman" w:hAnsi="Times New Roman" w:cs="Times New Roman"/>
          <w:sz w:val="24"/>
          <w:szCs w:val="24"/>
          <w:lang w:eastAsia="ru-RU"/>
        </w:rPr>
      </w:pPr>
    </w:p>
    <w:p w14:paraId="13638BA1" w14:textId="77777777" w:rsidR="008E3E89" w:rsidRPr="00A62BC3" w:rsidRDefault="008E3E89" w:rsidP="00BE793E">
      <w:pPr>
        <w:spacing w:after="0" w:line="240" w:lineRule="atLeast"/>
        <w:contextualSpacing/>
        <w:jc w:val="both"/>
        <w:rPr>
          <w:rFonts w:ascii="Times New Roman" w:eastAsia="Times New Roman" w:hAnsi="Times New Roman" w:cs="Times New Roman"/>
          <w:sz w:val="24"/>
          <w:szCs w:val="24"/>
          <w:lang w:eastAsia="ru-RU"/>
        </w:rPr>
      </w:pPr>
    </w:p>
    <w:p w14:paraId="78A0BCC6" w14:textId="77777777" w:rsidR="00BE793E" w:rsidRPr="00A62BC3" w:rsidRDefault="00BE793E" w:rsidP="00BE793E">
      <w:pPr>
        <w:spacing w:after="0" w:line="240" w:lineRule="atLeast"/>
        <w:contextualSpacing/>
        <w:jc w:val="center"/>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b/>
          <w:sz w:val="24"/>
          <w:szCs w:val="24"/>
          <w:lang w:eastAsia="ru-RU"/>
        </w:rPr>
        <w:lastRenderedPageBreak/>
        <w:t>10. ЗАКЛЮЧИТЕЛЬНЫЕ ПОЛОЖЕНИЯ</w:t>
      </w:r>
    </w:p>
    <w:p w14:paraId="4976E22E"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70CFC810"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 xml:space="preserve">10.2. Настоящий Контракт составлен в 2 (двух) экземплярах, имеющих одинаковую юридическую силу, по одному экземпляру для каждой из Сторон. </w:t>
      </w:r>
    </w:p>
    <w:p w14:paraId="6E3B0758"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bidi="he-IL"/>
        </w:rPr>
        <w:t xml:space="preserve">10.3. Изменение условий настоящего </w:t>
      </w:r>
      <w:r w:rsidRPr="00A62BC3">
        <w:rPr>
          <w:rFonts w:ascii="Times New Roman" w:eastAsia="Times New Roman" w:hAnsi="Times New Roman" w:cs="Times New Roman"/>
          <w:sz w:val="24"/>
          <w:szCs w:val="24"/>
          <w:lang w:eastAsia="ru-RU"/>
        </w:rPr>
        <w:t>Контракта</w:t>
      </w:r>
      <w:r w:rsidRPr="00A62BC3">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995ACC8"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2E127190" w14:textId="77777777" w:rsidR="00BE793E" w:rsidRPr="00A62BC3" w:rsidRDefault="00BE793E" w:rsidP="00BE793E">
      <w:pPr>
        <w:spacing w:after="0"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149B7349" w14:textId="77777777" w:rsidR="00BE793E" w:rsidRPr="00A62BC3" w:rsidRDefault="00BE793E" w:rsidP="00BE793E">
      <w:pPr>
        <w:spacing w:after="0" w:line="240" w:lineRule="atLeast"/>
        <w:contextualSpacing/>
        <w:rPr>
          <w:rFonts w:ascii="Times New Roman" w:eastAsia="Times New Roman" w:hAnsi="Times New Roman" w:cs="Times New Roman"/>
          <w:b/>
          <w:sz w:val="24"/>
          <w:szCs w:val="24"/>
          <w:lang w:eastAsia="ru-RU"/>
        </w:rPr>
      </w:pPr>
    </w:p>
    <w:p w14:paraId="2AA2866C" w14:textId="77777777" w:rsidR="00BE793E" w:rsidRPr="00A62BC3" w:rsidRDefault="00BE793E" w:rsidP="00BE793E">
      <w:pPr>
        <w:spacing w:after="0" w:line="240" w:lineRule="atLeast"/>
        <w:contextualSpacing/>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380B9AFA" w14:textId="77777777" w:rsidR="00BE793E" w:rsidRPr="00A62BC3" w:rsidRDefault="00BE793E" w:rsidP="00BE793E">
      <w:pPr>
        <w:spacing w:after="0" w:line="240" w:lineRule="atLeast"/>
        <w:contextualSpacing/>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BE793E" w:rsidRPr="00A62BC3" w14:paraId="4488D62C" w14:textId="77777777" w:rsidTr="004B6E35">
        <w:trPr>
          <w:trHeight w:val="400"/>
        </w:trPr>
        <w:tc>
          <w:tcPr>
            <w:tcW w:w="4332" w:type="dxa"/>
          </w:tcPr>
          <w:p w14:paraId="30453613"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Поставщик:</w:t>
            </w:r>
          </w:p>
          <w:p w14:paraId="6A3834CA"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094E2AF0"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16D1EED7"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0EC463AF"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1F30DF2F"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30EEC0CD"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52675130"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60A27AAC"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54490953"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10F7A420"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0760137B"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0BD7FD79"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7823CFBD"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10E57C20"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«____» ______________ 2024 г.</w:t>
            </w:r>
          </w:p>
        </w:tc>
        <w:tc>
          <w:tcPr>
            <w:tcW w:w="4788" w:type="dxa"/>
          </w:tcPr>
          <w:p w14:paraId="4ED791D8"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Покупатель:</w:t>
            </w:r>
          </w:p>
          <w:p w14:paraId="3F02EA7A"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6DEA3072"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ГУП «Водоснабжение и водоотведение»</w:t>
            </w:r>
          </w:p>
          <w:p w14:paraId="4C51755B"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3300, г. Тирасполь, ул. Луначарского, 9</w:t>
            </w:r>
          </w:p>
          <w:p w14:paraId="6C100C48"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Банковские реквизиты:</w:t>
            </w:r>
          </w:p>
          <w:p w14:paraId="3EB41965"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р/с 2211290000000052</w:t>
            </w:r>
          </w:p>
          <w:p w14:paraId="1E3F1F9F"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в ЗАО «Приднестровский Сбербанк»</w:t>
            </w:r>
          </w:p>
          <w:p w14:paraId="76ACC7C3"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ф/к 0200045198, КУБ 29</w:t>
            </w:r>
          </w:p>
          <w:p w14:paraId="5D787C19"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roofErr w:type="spellStart"/>
            <w:r w:rsidRPr="00A62BC3">
              <w:rPr>
                <w:rFonts w:ascii="Times New Roman" w:eastAsia="Times New Roman" w:hAnsi="Times New Roman" w:cs="Times New Roman"/>
                <w:sz w:val="24"/>
                <w:szCs w:val="24"/>
                <w:lang w:eastAsia="ru-RU"/>
              </w:rPr>
              <w:t>кор.счет</w:t>
            </w:r>
            <w:proofErr w:type="spellEnd"/>
            <w:r w:rsidRPr="00A62BC3">
              <w:rPr>
                <w:rFonts w:ascii="Times New Roman" w:eastAsia="Times New Roman" w:hAnsi="Times New Roman" w:cs="Times New Roman"/>
                <w:sz w:val="24"/>
                <w:szCs w:val="24"/>
                <w:lang w:eastAsia="ru-RU"/>
              </w:rPr>
              <w:t xml:space="preserve"> 20210000094</w:t>
            </w:r>
          </w:p>
          <w:p w14:paraId="723DB973"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тел/факс 0 (533) 93397</w:t>
            </w:r>
          </w:p>
          <w:p w14:paraId="45005FF9"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3A6E9C37"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Генеральный директор</w:t>
            </w:r>
          </w:p>
          <w:p w14:paraId="406BABC5"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7DA96A79"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________________</w:t>
            </w:r>
          </w:p>
          <w:p w14:paraId="67668FDA"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«____» ______________ 2024 г.</w:t>
            </w:r>
          </w:p>
          <w:p w14:paraId="64A98D9D"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57AA9DB2"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47709173"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tc>
      </w:tr>
    </w:tbl>
    <w:p w14:paraId="508D3751"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548FF664"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31EC3D9C"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4F0456FF"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748A5FDB"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7B8C51FC"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51323372"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0DEC82D8"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4564578F"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357FE08B"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05D5F4F0"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7C2256C1"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4C671376"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29627EB2"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42A32A90"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08A49D20"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2E2C7AB1"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7B6B9643"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7F35DACD" w14:textId="77777777" w:rsidR="00A62BC3" w:rsidRPr="00A62BC3" w:rsidRDefault="00A62BC3" w:rsidP="00BE793E">
      <w:pPr>
        <w:spacing w:after="0" w:line="240" w:lineRule="atLeast"/>
        <w:contextualSpacing/>
        <w:jc w:val="right"/>
        <w:rPr>
          <w:rFonts w:ascii="Times New Roman" w:eastAsia="Times New Roman" w:hAnsi="Times New Roman" w:cs="Times New Roman"/>
          <w:sz w:val="24"/>
          <w:szCs w:val="24"/>
          <w:lang w:eastAsia="ru-RU"/>
        </w:rPr>
      </w:pPr>
    </w:p>
    <w:p w14:paraId="5017D40C" w14:textId="77777777" w:rsidR="00A62BC3" w:rsidRPr="00A62BC3" w:rsidRDefault="00A62BC3" w:rsidP="00BE793E">
      <w:pPr>
        <w:spacing w:after="0" w:line="240" w:lineRule="atLeast"/>
        <w:contextualSpacing/>
        <w:jc w:val="right"/>
        <w:rPr>
          <w:rFonts w:ascii="Times New Roman" w:eastAsia="Times New Roman" w:hAnsi="Times New Roman" w:cs="Times New Roman"/>
          <w:sz w:val="24"/>
          <w:szCs w:val="24"/>
          <w:lang w:eastAsia="ru-RU"/>
        </w:rPr>
      </w:pPr>
    </w:p>
    <w:p w14:paraId="3D2EA7A7" w14:textId="77777777" w:rsidR="00A62BC3" w:rsidRPr="00A62BC3" w:rsidRDefault="00A62BC3" w:rsidP="00BE793E">
      <w:pPr>
        <w:spacing w:after="0" w:line="240" w:lineRule="atLeast"/>
        <w:contextualSpacing/>
        <w:jc w:val="right"/>
        <w:rPr>
          <w:rFonts w:ascii="Times New Roman" w:eastAsia="Times New Roman" w:hAnsi="Times New Roman" w:cs="Times New Roman"/>
          <w:sz w:val="24"/>
          <w:szCs w:val="24"/>
          <w:lang w:eastAsia="ru-RU"/>
        </w:rPr>
      </w:pPr>
    </w:p>
    <w:p w14:paraId="41E27C99" w14:textId="77777777" w:rsidR="00A62BC3" w:rsidRPr="00A62BC3" w:rsidRDefault="00A62BC3" w:rsidP="00BE793E">
      <w:pPr>
        <w:spacing w:after="0" w:line="240" w:lineRule="atLeast"/>
        <w:contextualSpacing/>
        <w:jc w:val="right"/>
        <w:rPr>
          <w:rFonts w:ascii="Times New Roman" w:eastAsia="Times New Roman" w:hAnsi="Times New Roman" w:cs="Times New Roman"/>
          <w:sz w:val="24"/>
          <w:szCs w:val="24"/>
          <w:lang w:eastAsia="ru-RU"/>
        </w:rPr>
      </w:pPr>
    </w:p>
    <w:p w14:paraId="697090DB"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1E721FF7"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p>
    <w:p w14:paraId="09C424C8"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Приложение № 1</w:t>
      </w:r>
    </w:p>
    <w:p w14:paraId="44C3C095"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к Контракту от ___________ 2024г.  № ____</w:t>
      </w:r>
    </w:p>
    <w:p w14:paraId="24BFE940" w14:textId="77777777" w:rsidR="00BE793E" w:rsidRPr="00A62BC3" w:rsidRDefault="00BE793E" w:rsidP="00BE793E">
      <w:pPr>
        <w:spacing w:after="0" w:line="240" w:lineRule="atLeast"/>
        <w:contextualSpacing/>
        <w:rPr>
          <w:rFonts w:ascii="Times New Roman" w:eastAsia="Times New Roman" w:hAnsi="Times New Roman" w:cs="Times New Roman"/>
          <w:sz w:val="24"/>
          <w:szCs w:val="24"/>
          <w:lang w:eastAsia="ru-RU"/>
        </w:rPr>
      </w:pPr>
    </w:p>
    <w:p w14:paraId="7163FCE9" w14:textId="77777777" w:rsidR="00BE793E" w:rsidRPr="00A62BC3" w:rsidRDefault="00BE793E" w:rsidP="00BE793E">
      <w:pPr>
        <w:spacing w:after="0" w:line="240" w:lineRule="atLeast"/>
        <w:contextualSpacing/>
        <w:jc w:val="center"/>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СПЕЦИФИКАЦИЯ</w:t>
      </w:r>
    </w:p>
    <w:p w14:paraId="23EA6D7C" w14:textId="77777777" w:rsidR="00BE793E" w:rsidRPr="00A62BC3" w:rsidRDefault="00BE793E" w:rsidP="00BE793E">
      <w:pPr>
        <w:spacing w:after="0" w:line="240" w:lineRule="atLeast"/>
        <w:contextualSpacing/>
        <w:rPr>
          <w:rFonts w:ascii="Times New Roman" w:eastAsia="Times New Roman" w:hAnsi="Times New Roman" w:cs="Times New Roman"/>
          <w:sz w:val="24"/>
          <w:szCs w:val="24"/>
          <w:lang w:eastAsia="ru-RU"/>
        </w:rPr>
      </w:pPr>
    </w:p>
    <w:p w14:paraId="7376E4D1" w14:textId="77777777" w:rsidR="00BE793E" w:rsidRPr="00A62BC3" w:rsidRDefault="00BE793E" w:rsidP="00BE793E">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г._____________</w:t>
      </w:r>
      <w:r w:rsidRPr="00A62BC3">
        <w:rPr>
          <w:rFonts w:ascii="Times New Roman" w:eastAsia="Times New Roman" w:hAnsi="Times New Roman" w:cs="Times New Roman"/>
          <w:sz w:val="24"/>
          <w:szCs w:val="24"/>
          <w:lang w:eastAsia="ru-RU"/>
        </w:rPr>
        <w:tab/>
      </w:r>
      <w:r w:rsidRPr="00A62BC3">
        <w:rPr>
          <w:rFonts w:ascii="Times New Roman" w:eastAsia="Times New Roman" w:hAnsi="Times New Roman" w:cs="Times New Roman"/>
          <w:sz w:val="24"/>
          <w:szCs w:val="24"/>
          <w:lang w:eastAsia="ru-RU"/>
        </w:rPr>
        <w:tab/>
      </w:r>
      <w:r w:rsidRPr="00A62BC3">
        <w:rPr>
          <w:rFonts w:ascii="Times New Roman" w:eastAsia="Times New Roman" w:hAnsi="Times New Roman" w:cs="Times New Roman"/>
          <w:sz w:val="24"/>
          <w:szCs w:val="24"/>
          <w:lang w:eastAsia="ru-RU"/>
        </w:rPr>
        <w:tab/>
      </w:r>
      <w:r w:rsidRPr="00A62BC3">
        <w:rPr>
          <w:rFonts w:ascii="Times New Roman" w:eastAsia="Times New Roman" w:hAnsi="Times New Roman" w:cs="Times New Roman"/>
          <w:sz w:val="24"/>
          <w:szCs w:val="24"/>
          <w:lang w:eastAsia="ru-RU"/>
        </w:rPr>
        <w:tab/>
      </w:r>
      <w:r w:rsidRPr="00A62BC3">
        <w:rPr>
          <w:rFonts w:ascii="Times New Roman" w:eastAsia="Times New Roman" w:hAnsi="Times New Roman" w:cs="Times New Roman"/>
          <w:sz w:val="24"/>
          <w:szCs w:val="24"/>
          <w:lang w:eastAsia="ru-RU"/>
        </w:rPr>
        <w:tab/>
        <w:t xml:space="preserve">                          «___»___________ 2024 г.</w:t>
      </w:r>
    </w:p>
    <w:p w14:paraId="33351DAA" w14:textId="77777777" w:rsidR="00BE793E" w:rsidRPr="00A62BC3" w:rsidRDefault="00BE793E" w:rsidP="00BE793E">
      <w:pPr>
        <w:spacing w:after="0" w:line="240" w:lineRule="atLeast"/>
        <w:contextualSpacing/>
        <w:rPr>
          <w:rFonts w:ascii="Times New Roman" w:hAnsi="Times New Roman" w:cs="Times New Roman"/>
          <w:sz w:val="24"/>
          <w:szCs w:val="24"/>
        </w:rPr>
      </w:pPr>
    </w:p>
    <w:tbl>
      <w:tblPr>
        <w:tblStyle w:val="a5"/>
        <w:tblW w:w="9640" w:type="dxa"/>
        <w:tblInd w:w="-147" w:type="dxa"/>
        <w:tblLayout w:type="fixed"/>
        <w:tblLook w:val="04A0" w:firstRow="1" w:lastRow="0" w:firstColumn="1" w:lastColumn="0" w:noHBand="0" w:noVBand="1"/>
      </w:tblPr>
      <w:tblGrid>
        <w:gridCol w:w="623"/>
        <w:gridCol w:w="3865"/>
        <w:gridCol w:w="1371"/>
        <w:gridCol w:w="873"/>
        <w:gridCol w:w="1490"/>
        <w:gridCol w:w="1418"/>
      </w:tblGrid>
      <w:tr w:rsidR="00BE793E" w:rsidRPr="00A62BC3" w14:paraId="21CEA91D" w14:textId="77777777" w:rsidTr="00BE793E">
        <w:trPr>
          <w:trHeight w:val="532"/>
        </w:trPr>
        <w:tc>
          <w:tcPr>
            <w:tcW w:w="623" w:type="dxa"/>
            <w:shd w:val="clear" w:color="auto" w:fill="auto"/>
          </w:tcPr>
          <w:p w14:paraId="17BFC06D" w14:textId="77777777" w:rsidR="00BE793E" w:rsidRPr="00A62BC3" w:rsidRDefault="00BE793E" w:rsidP="004B6E35">
            <w:pPr>
              <w:spacing w:line="240" w:lineRule="atLeast"/>
              <w:contextualSpacing/>
              <w:jc w:val="center"/>
              <w:rPr>
                <w:rFonts w:ascii="Times New Roman" w:hAnsi="Times New Roman" w:cs="Times New Roman"/>
                <w:b/>
                <w:sz w:val="24"/>
                <w:szCs w:val="24"/>
              </w:rPr>
            </w:pPr>
            <w:r w:rsidRPr="00A62BC3">
              <w:rPr>
                <w:rFonts w:ascii="Times New Roman" w:hAnsi="Times New Roman" w:cs="Times New Roman"/>
                <w:b/>
                <w:sz w:val="24"/>
                <w:szCs w:val="24"/>
              </w:rPr>
              <w:t>№ п/п</w:t>
            </w:r>
          </w:p>
        </w:tc>
        <w:tc>
          <w:tcPr>
            <w:tcW w:w="3865" w:type="dxa"/>
            <w:shd w:val="clear" w:color="auto" w:fill="auto"/>
          </w:tcPr>
          <w:p w14:paraId="3245DBE2" w14:textId="77777777" w:rsidR="00BE793E" w:rsidRPr="00A62BC3" w:rsidRDefault="00BE793E" w:rsidP="004B6E35">
            <w:pPr>
              <w:spacing w:line="240" w:lineRule="atLeast"/>
              <w:contextualSpacing/>
              <w:jc w:val="center"/>
              <w:rPr>
                <w:rFonts w:ascii="Times New Roman" w:hAnsi="Times New Roman" w:cs="Times New Roman"/>
                <w:b/>
                <w:sz w:val="24"/>
                <w:szCs w:val="24"/>
              </w:rPr>
            </w:pPr>
            <w:r w:rsidRPr="00A62BC3">
              <w:rPr>
                <w:rFonts w:ascii="Times New Roman" w:hAnsi="Times New Roman" w:cs="Times New Roman"/>
                <w:b/>
                <w:sz w:val="24"/>
                <w:szCs w:val="24"/>
              </w:rPr>
              <w:t>Наименование товара и работ</w:t>
            </w:r>
          </w:p>
        </w:tc>
        <w:tc>
          <w:tcPr>
            <w:tcW w:w="1371" w:type="dxa"/>
            <w:shd w:val="clear" w:color="auto" w:fill="auto"/>
          </w:tcPr>
          <w:p w14:paraId="3D112F1D" w14:textId="77777777" w:rsidR="00BE793E" w:rsidRPr="00A62BC3" w:rsidRDefault="00BE793E" w:rsidP="004B6E35">
            <w:pPr>
              <w:spacing w:line="240" w:lineRule="atLeast"/>
              <w:contextualSpacing/>
              <w:jc w:val="center"/>
              <w:rPr>
                <w:rFonts w:ascii="Times New Roman" w:hAnsi="Times New Roman" w:cs="Times New Roman"/>
                <w:b/>
                <w:sz w:val="24"/>
                <w:szCs w:val="24"/>
              </w:rPr>
            </w:pPr>
            <w:r w:rsidRPr="00A62BC3">
              <w:rPr>
                <w:rFonts w:ascii="Times New Roman" w:hAnsi="Times New Roman" w:cs="Times New Roman"/>
                <w:b/>
                <w:sz w:val="24"/>
                <w:szCs w:val="24"/>
              </w:rPr>
              <w:t>Ед. изм.</w:t>
            </w:r>
          </w:p>
        </w:tc>
        <w:tc>
          <w:tcPr>
            <w:tcW w:w="873" w:type="dxa"/>
            <w:shd w:val="clear" w:color="auto" w:fill="auto"/>
          </w:tcPr>
          <w:p w14:paraId="57494659" w14:textId="77777777" w:rsidR="00BE793E" w:rsidRPr="00A62BC3" w:rsidRDefault="00BE793E" w:rsidP="004B6E35">
            <w:pPr>
              <w:spacing w:line="240" w:lineRule="atLeast"/>
              <w:contextualSpacing/>
              <w:jc w:val="center"/>
              <w:rPr>
                <w:rFonts w:ascii="Times New Roman" w:hAnsi="Times New Roman" w:cs="Times New Roman"/>
                <w:b/>
                <w:sz w:val="24"/>
                <w:szCs w:val="24"/>
              </w:rPr>
            </w:pPr>
            <w:r w:rsidRPr="00A62BC3">
              <w:rPr>
                <w:rFonts w:ascii="Times New Roman" w:hAnsi="Times New Roman" w:cs="Times New Roman"/>
                <w:b/>
                <w:sz w:val="24"/>
                <w:szCs w:val="24"/>
              </w:rPr>
              <w:t>Кол-во</w:t>
            </w:r>
          </w:p>
        </w:tc>
        <w:tc>
          <w:tcPr>
            <w:tcW w:w="1490" w:type="dxa"/>
          </w:tcPr>
          <w:p w14:paraId="311CA3DE" w14:textId="77777777" w:rsidR="00BE793E" w:rsidRPr="00A62BC3" w:rsidRDefault="00BE793E" w:rsidP="004B6E35">
            <w:pPr>
              <w:spacing w:line="240" w:lineRule="atLeast"/>
              <w:contextualSpacing/>
              <w:jc w:val="center"/>
              <w:rPr>
                <w:rFonts w:ascii="Times New Roman" w:hAnsi="Times New Roman" w:cs="Times New Roman"/>
                <w:b/>
                <w:sz w:val="24"/>
                <w:szCs w:val="24"/>
              </w:rPr>
            </w:pPr>
            <w:r w:rsidRPr="00A62BC3">
              <w:rPr>
                <w:rFonts w:ascii="Times New Roman" w:hAnsi="Times New Roman" w:cs="Times New Roman"/>
                <w:b/>
                <w:sz w:val="24"/>
                <w:szCs w:val="24"/>
              </w:rPr>
              <w:t>Цена руб. ПМР</w:t>
            </w:r>
          </w:p>
        </w:tc>
        <w:tc>
          <w:tcPr>
            <w:tcW w:w="1418" w:type="dxa"/>
          </w:tcPr>
          <w:p w14:paraId="32C745D4" w14:textId="77777777" w:rsidR="00BE793E" w:rsidRPr="00A62BC3" w:rsidRDefault="00BE793E" w:rsidP="004B6E35">
            <w:pPr>
              <w:spacing w:line="240" w:lineRule="atLeast"/>
              <w:contextualSpacing/>
              <w:jc w:val="center"/>
              <w:rPr>
                <w:rFonts w:ascii="Times New Roman" w:hAnsi="Times New Roman" w:cs="Times New Roman"/>
                <w:b/>
                <w:sz w:val="24"/>
                <w:szCs w:val="24"/>
              </w:rPr>
            </w:pPr>
            <w:r w:rsidRPr="00A62BC3">
              <w:rPr>
                <w:rFonts w:ascii="Times New Roman" w:hAnsi="Times New Roman" w:cs="Times New Roman"/>
                <w:b/>
                <w:sz w:val="24"/>
                <w:szCs w:val="24"/>
              </w:rPr>
              <w:t>Сумма, руб. ПМР</w:t>
            </w:r>
          </w:p>
        </w:tc>
      </w:tr>
      <w:tr w:rsidR="00BE793E" w:rsidRPr="00A62BC3" w14:paraId="594C7D05" w14:textId="77777777" w:rsidTr="00BE793E">
        <w:trPr>
          <w:trHeight w:val="631"/>
        </w:trPr>
        <w:tc>
          <w:tcPr>
            <w:tcW w:w="623" w:type="dxa"/>
            <w:shd w:val="clear" w:color="auto" w:fill="auto"/>
          </w:tcPr>
          <w:p w14:paraId="103A81DF" w14:textId="77777777" w:rsidR="00BE793E" w:rsidRPr="00A62BC3" w:rsidRDefault="00BE793E" w:rsidP="004B6E35">
            <w:pPr>
              <w:spacing w:line="240" w:lineRule="atLeast"/>
              <w:contextualSpacing/>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3865" w:type="dxa"/>
            <w:shd w:val="clear" w:color="auto" w:fill="auto"/>
          </w:tcPr>
          <w:p w14:paraId="2F9514AA" w14:textId="77777777" w:rsidR="00BE793E" w:rsidRPr="00A62BC3" w:rsidRDefault="00BE793E" w:rsidP="004B6E35">
            <w:pPr>
              <w:spacing w:line="240" w:lineRule="atLeast"/>
              <w:contextualSpacing/>
              <w:rPr>
                <w:rFonts w:ascii="Times New Roman" w:hAnsi="Times New Roman" w:cs="Times New Roman"/>
                <w:bCs/>
                <w:sz w:val="24"/>
                <w:szCs w:val="24"/>
                <w:lang w:bidi="ru-RU"/>
              </w:rPr>
            </w:pPr>
            <w:r w:rsidRPr="00A62BC3">
              <w:rPr>
                <w:rFonts w:ascii="Times New Roman" w:hAnsi="Times New Roman" w:cs="Times New Roman"/>
                <w:bCs/>
                <w:sz w:val="24"/>
                <w:szCs w:val="24"/>
                <w:lang w:bidi="ru-RU"/>
              </w:rPr>
              <w:t>Комплектная канализационная насосная станция:</w:t>
            </w:r>
          </w:p>
          <w:p w14:paraId="054690A2" w14:textId="77777777" w:rsidR="00BE793E" w:rsidRPr="00A62BC3" w:rsidRDefault="00BE793E" w:rsidP="004B6E35">
            <w:pPr>
              <w:spacing w:line="240" w:lineRule="atLeast"/>
              <w:contextualSpacing/>
              <w:rPr>
                <w:rFonts w:ascii="Times New Roman" w:hAnsi="Times New Roman" w:cs="Times New Roman"/>
                <w:sz w:val="24"/>
                <w:szCs w:val="24"/>
              </w:rPr>
            </w:pPr>
            <w:r w:rsidRPr="00A62BC3">
              <w:rPr>
                <w:rFonts w:ascii="Times New Roman" w:hAnsi="Times New Roman" w:cs="Times New Roman"/>
                <w:sz w:val="24"/>
                <w:szCs w:val="24"/>
              </w:rPr>
              <w:t xml:space="preserve">канализационная станция из </w:t>
            </w:r>
            <w:r w:rsidRPr="00A62BC3">
              <w:rPr>
                <w:rFonts w:ascii="Times New Roman" w:hAnsi="Times New Roman" w:cs="Times New Roman"/>
                <w:b/>
                <w:sz w:val="24"/>
                <w:szCs w:val="24"/>
              </w:rPr>
              <w:t xml:space="preserve"> полиэтилена</w:t>
            </w:r>
            <w:r w:rsidRPr="00A62BC3">
              <w:rPr>
                <w:rFonts w:ascii="Times New Roman" w:hAnsi="Times New Roman" w:cs="Times New Roman"/>
                <w:sz w:val="24"/>
                <w:szCs w:val="24"/>
              </w:rPr>
              <w:t xml:space="preserve">  PEHD тип PRO PLUS ( </w:t>
            </w:r>
            <w:proofErr w:type="spellStart"/>
            <w:r w:rsidRPr="00A62BC3">
              <w:rPr>
                <w:rFonts w:ascii="Times New Roman" w:hAnsi="Times New Roman" w:cs="Times New Roman"/>
                <w:sz w:val="24"/>
                <w:szCs w:val="24"/>
              </w:rPr>
              <w:t>Di</w:t>
            </w:r>
            <w:proofErr w:type="spellEnd"/>
            <w:r w:rsidRPr="00A62BC3">
              <w:rPr>
                <w:rFonts w:ascii="Times New Roman" w:hAnsi="Times New Roman" w:cs="Times New Roman"/>
                <w:sz w:val="24"/>
                <w:szCs w:val="24"/>
              </w:rPr>
              <w:t xml:space="preserve">=1500 </w:t>
            </w:r>
            <w:proofErr w:type="spellStart"/>
            <w:r w:rsidRPr="00A62BC3">
              <w:rPr>
                <w:rFonts w:ascii="Times New Roman" w:hAnsi="Times New Roman" w:cs="Times New Roman"/>
                <w:sz w:val="24"/>
                <w:szCs w:val="24"/>
              </w:rPr>
              <w:t>mm</w:t>
            </w:r>
            <w:proofErr w:type="spellEnd"/>
            <w:r w:rsidRPr="00A62BC3">
              <w:rPr>
                <w:rFonts w:ascii="Times New Roman" w:hAnsi="Times New Roman" w:cs="Times New Roman"/>
                <w:sz w:val="24"/>
                <w:szCs w:val="24"/>
              </w:rPr>
              <w:t xml:space="preserve"> H=4500 </w:t>
            </w:r>
            <w:proofErr w:type="spellStart"/>
            <w:r w:rsidRPr="00A62BC3">
              <w:rPr>
                <w:rFonts w:ascii="Times New Roman" w:hAnsi="Times New Roman" w:cs="Times New Roman"/>
                <w:sz w:val="24"/>
                <w:szCs w:val="24"/>
              </w:rPr>
              <w:t>mm</w:t>
            </w:r>
            <w:proofErr w:type="spellEnd"/>
            <w:r w:rsidRPr="00A62BC3">
              <w:rPr>
                <w:rFonts w:ascii="Times New Roman" w:hAnsi="Times New Roman" w:cs="Times New Roman"/>
                <w:sz w:val="24"/>
                <w:szCs w:val="24"/>
              </w:rPr>
              <w:t>)</w:t>
            </w:r>
          </w:p>
          <w:p w14:paraId="7F274647" w14:textId="77777777" w:rsidR="00BE793E" w:rsidRPr="00A62BC3" w:rsidRDefault="00BE793E" w:rsidP="004B6E35">
            <w:pPr>
              <w:spacing w:line="240" w:lineRule="atLeast"/>
              <w:contextualSpacing/>
              <w:rPr>
                <w:rFonts w:ascii="Times New Roman" w:hAnsi="Times New Roman" w:cs="Times New Roman"/>
                <w:sz w:val="24"/>
                <w:szCs w:val="24"/>
              </w:rPr>
            </w:pPr>
          </w:p>
          <w:p w14:paraId="20C0112C" w14:textId="77777777" w:rsidR="00BE793E" w:rsidRPr="00A62BC3" w:rsidRDefault="00BE793E" w:rsidP="004B6E35">
            <w:pPr>
              <w:spacing w:line="240" w:lineRule="atLeast"/>
              <w:contextualSpacing/>
              <w:rPr>
                <w:rFonts w:ascii="Times New Roman" w:hAnsi="Times New Roman" w:cs="Times New Roman"/>
                <w:sz w:val="24"/>
                <w:szCs w:val="24"/>
                <w:lang w:val="en-US"/>
              </w:rPr>
            </w:pPr>
            <w:r w:rsidRPr="00A62BC3">
              <w:rPr>
                <w:rFonts w:ascii="Times New Roman" w:hAnsi="Times New Roman" w:cs="Times New Roman"/>
                <w:sz w:val="24"/>
                <w:szCs w:val="24"/>
              </w:rPr>
              <w:t>Насос</w:t>
            </w:r>
            <w:r w:rsidRPr="00A62BC3">
              <w:rPr>
                <w:rFonts w:ascii="Times New Roman" w:hAnsi="Times New Roman" w:cs="Times New Roman"/>
                <w:sz w:val="24"/>
                <w:szCs w:val="24"/>
                <w:lang w:val="en-US"/>
              </w:rPr>
              <w:t xml:space="preserve"> </w:t>
            </w:r>
            <w:r w:rsidRPr="00A62BC3">
              <w:rPr>
                <w:rFonts w:ascii="Times New Roman" w:hAnsi="Times New Roman" w:cs="Times New Roman"/>
                <w:sz w:val="24"/>
                <w:szCs w:val="24"/>
              </w:rPr>
              <w:t>фекальный</w:t>
            </w:r>
            <w:r w:rsidRPr="00A62BC3">
              <w:rPr>
                <w:rFonts w:ascii="Times New Roman" w:hAnsi="Times New Roman" w:cs="Times New Roman"/>
                <w:sz w:val="24"/>
                <w:szCs w:val="24"/>
                <w:lang w:val="en-US"/>
              </w:rPr>
              <w:t xml:space="preserve"> Rexa FIT V06DA-216 EAD1-2-T0025-540-O</w:t>
            </w:r>
          </w:p>
          <w:p w14:paraId="035F96BC" w14:textId="77777777" w:rsidR="00BE793E" w:rsidRPr="00A62BC3" w:rsidRDefault="00BE793E" w:rsidP="004B6E35">
            <w:pPr>
              <w:spacing w:line="240" w:lineRule="atLeast"/>
              <w:contextualSpacing/>
              <w:rPr>
                <w:rFonts w:ascii="Times New Roman" w:hAnsi="Times New Roman" w:cs="Times New Roman"/>
                <w:sz w:val="24"/>
                <w:szCs w:val="24"/>
                <w:lang w:val="en-US"/>
              </w:rPr>
            </w:pPr>
          </w:p>
          <w:p w14:paraId="0526644C" w14:textId="77777777" w:rsidR="00BE793E" w:rsidRPr="00A62BC3" w:rsidRDefault="00BE793E" w:rsidP="004B6E35">
            <w:pPr>
              <w:spacing w:line="240" w:lineRule="atLeast"/>
              <w:contextualSpacing/>
              <w:rPr>
                <w:rFonts w:ascii="Times New Roman" w:hAnsi="Times New Roman" w:cs="Times New Roman"/>
                <w:sz w:val="24"/>
                <w:szCs w:val="24"/>
              </w:rPr>
            </w:pPr>
            <w:r w:rsidRPr="00A62BC3">
              <w:rPr>
                <w:rFonts w:ascii="Times New Roman" w:hAnsi="Times New Roman" w:cs="Times New Roman"/>
                <w:sz w:val="24"/>
                <w:szCs w:val="24"/>
              </w:rPr>
              <w:t xml:space="preserve">Наружный шкаф управления с обогревателем </w:t>
            </w:r>
            <w:proofErr w:type="spellStart"/>
            <w:r w:rsidRPr="00A62BC3">
              <w:rPr>
                <w:rFonts w:ascii="Times New Roman" w:hAnsi="Times New Roman" w:cs="Times New Roman"/>
                <w:sz w:val="24"/>
                <w:szCs w:val="24"/>
              </w:rPr>
              <w:t>Xtreme</w:t>
            </w:r>
            <w:proofErr w:type="spellEnd"/>
            <w:r w:rsidRPr="00A62BC3">
              <w:rPr>
                <w:rFonts w:ascii="Times New Roman" w:hAnsi="Times New Roman" w:cs="Times New Roman"/>
                <w:sz w:val="24"/>
                <w:szCs w:val="24"/>
              </w:rPr>
              <w:t xml:space="preserve"> 2x 7,5 </w:t>
            </w:r>
            <w:proofErr w:type="spellStart"/>
            <w:r w:rsidRPr="00A62BC3">
              <w:rPr>
                <w:rFonts w:ascii="Times New Roman" w:hAnsi="Times New Roman" w:cs="Times New Roman"/>
                <w:sz w:val="24"/>
                <w:szCs w:val="24"/>
              </w:rPr>
              <w:t>kW</w:t>
            </w:r>
            <w:proofErr w:type="spellEnd"/>
          </w:p>
          <w:p w14:paraId="2CE25B5A" w14:textId="77777777" w:rsidR="00BE793E" w:rsidRPr="00A62BC3" w:rsidRDefault="00BE793E" w:rsidP="004B6E35">
            <w:pPr>
              <w:spacing w:line="240" w:lineRule="atLeast"/>
              <w:contextualSpacing/>
              <w:rPr>
                <w:rFonts w:ascii="Times New Roman" w:hAnsi="Times New Roman" w:cs="Times New Roman"/>
                <w:sz w:val="24"/>
                <w:szCs w:val="24"/>
              </w:rPr>
            </w:pPr>
            <w:r w:rsidRPr="00A62BC3">
              <w:rPr>
                <w:rFonts w:ascii="Times New Roman" w:hAnsi="Times New Roman" w:cs="Times New Roman"/>
                <w:sz w:val="24"/>
                <w:szCs w:val="24"/>
              </w:rPr>
              <w:t>Поплавки уровня MS- 4шт.</w:t>
            </w:r>
          </w:p>
        </w:tc>
        <w:tc>
          <w:tcPr>
            <w:tcW w:w="1371" w:type="dxa"/>
            <w:shd w:val="clear" w:color="auto" w:fill="auto"/>
          </w:tcPr>
          <w:p w14:paraId="02D757D4" w14:textId="77777777" w:rsidR="00BE793E" w:rsidRPr="00A62BC3" w:rsidRDefault="00BE793E" w:rsidP="004B6E35">
            <w:pPr>
              <w:spacing w:line="240" w:lineRule="atLeast"/>
              <w:contextualSpacing/>
              <w:rPr>
                <w:rFonts w:ascii="Times New Roman" w:hAnsi="Times New Roman" w:cs="Times New Roman"/>
                <w:sz w:val="24"/>
                <w:szCs w:val="24"/>
                <w:lang w:val="en-US"/>
              </w:rPr>
            </w:pPr>
          </w:p>
          <w:p w14:paraId="1A51021C" w14:textId="77777777" w:rsidR="00BE793E" w:rsidRPr="00A62BC3" w:rsidRDefault="00BE793E" w:rsidP="004B6E35">
            <w:pPr>
              <w:spacing w:line="240" w:lineRule="atLeast"/>
              <w:contextualSpacing/>
              <w:rPr>
                <w:rFonts w:ascii="Times New Roman" w:hAnsi="Times New Roman" w:cs="Times New Roman"/>
                <w:sz w:val="24"/>
                <w:szCs w:val="24"/>
                <w:lang w:val="en-US"/>
              </w:rPr>
            </w:pPr>
          </w:p>
          <w:p w14:paraId="30CAB874" w14:textId="77777777" w:rsidR="00BE793E" w:rsidRPr="00A62BC3" w:rsidRDefault="00BE793E" w:rsidP="004B6E35">
            <w:pPr>
              <w:spacing w:line="240" w:lineRule="atLeast"/>
              <w:contextualSpacing/>
              <w:rPr>
                <w:rFonts w:ascii="Times New Roman" w:hAnsi="Times New Roman" w:cs="Times New Roman"/>
                <w:sz w:val="24"/>
                <w:szCs w:val="24"/>
                <w:lang w:val="en-US"/>
              </w:rPr>
            </w:pPr>
          </w:p>
          <w:p w14:paraId="6C13012C" w14:textId="77777777" w:rsidR="00BE793E" w:rsidRPr="00A62BC3" w:rsidRDefault="00BE793E" w:rsidP="004B6E35">
            <w:pPr>
              <w:spacing w:line="240" w:lineRule="atLeast"/>
              <w:contextualSpacing/>
              <w:rPr>
                <w:rFonts w:ascii="Times New Roman" w:hAnsi="Times New Roman" w:cs="Times New Roman"/>
                <w:sz w:val="24"/>
                <w:szCs w:val="24"/>
                <w:lang w:val="en-US"/>
              </w:rPr>
            </w:pPr>
          </w:p>
          <w:p w14:paraId="3020D651" w14:textId="77777777" w:rsidR="00BE793E" w:rsidRPr="00A62BC3" w:rsidRDefault="00BE793E" w:rsidP="004B6E35">
            <w:pPr>
              <w:spacing w:line="240" w:lineRule="atLeast"/>
              <w:contextualSpacing/>
              <w:rPr>
                <w:rFonts w:ascii="Times New Roman" w:hAnsi="Times New Roman" w:cs="Times New Roman"/>
                <w:sz w:val="24"/>
                <w:szCs w:val="24"/>
              </w:rPr>
            </w:pPr>
            <w:r w:rsidRPr="00A62BC3">
              <w:rPr>
                <w:rFonts w:ascii="Times New Roman" w:hAnsi="Times New Roman" w:cs="Times New Roman"/>
                <w:sz w:val="24"/>
                <w:szCs w:val="24"/>
              </w:rPr>
              <w:t>шт.</w:t>
            </w:r>
          </w:p>
          <w:p w14:paraId="76CAB977" w14:textId="77777777" w:rsidR="00BE793E" w:rsidRPr="00A62BC3" w:rsidRDefault="00BE793E" w:rsidP="004B6E35">
            <w:pPr>
              <w:spacing w:line="240" w:lineRule="atLeast"/>
              <w:contextualSpacing/>
              <w:rPr>
                <w:rFonts w:ascii="Times New Roman" w:hAnsi="Times New Roman" w:cs="Times New Roman"/>
                <w:sz w:val="24"/>
                <w:szCs w:val="24"/>
              </w:rPr>
            </w:pPr>
          </w:p>
          <w:p w14:paraId="5A39F47A" w14:textId="77777777" w:rsidR="00BE793E" w:rsidRPr="00A62BC3" w:rsidRDefault="00BE793E" w:rsidP="004B6E35">
            <w:pPr>
              <w:spacing w:line="240" w:lineRule="atLeast"/>
              <w:contextualSpacing/>
              <w:rPr>
                <w:rFonts w:ascii="Times New Roman" w:hAnsi="Times New Roman" w:cs="Times New Roman"/>
                <w:sz w:val="24"/>
                <w:szCs w:val="24"/>
              </w:rPr>
            </w:pPr>
          </w:p>
          <w:p w14:paraId="7C64DC09" w14:textId="77777777" w:rsidR="00BE793E" w:rsidRPr="00A62BC3" w:rsidRDefault="00BE793E" w:rsidP="004B6E35">
            <w:pPr>
              <w:spacing w:line="240" w:lineRule="atLeast"/>
              <w:contextualSpacing/>
              <w:rPr>
                <w:rFonts w:ascii="Times New Roman" w:hAnsi="Times New Roman" w:cs="Times New Roman"/>
                <w:sz w:val="24"/>
                <w:szCs w:val="24"/>
              </w:rPr>
            </w:pPr>
            <w:r w:rsidRPr="00A62BC3">
              <w:rPr>
                <w:rFonts w:ascii="Times New Roman" w:hAnsi="Times New Roman" w:cs="Times New Roman"/>
                <w:sz w:val="24"/>
                <w:szCs w:val="24"/>
              </w:rPr>
              <w:t xml:space="preserve">шт. </w:t>
            </w:r>
          </w:p>
          <w:p w14:paraId="445A3ECE" w14:textId="77777777" w:rsidR="00BE793E" w:rsidRPr="00A62BC3" w:rsidRDefault="00BE793E" w:rsidP="004B6E35">
            <w:pPr>
              <w:spacing w:line="240" w:lineRule="atLeast"/>
              <w:contextualSpacing/>
              <w:rPr>
                <w:rFonts w:ascii="Times New Roman" w:hAnsi="Times New Roman" w:cs="Times New Roman"/>
                <w:sz w:val="24"/>
                <w:szCs w:val="24"/>
              </w:rPr>
            </w:pPr>
          </w:p>
          <w:p w14:paraId="5528304A" w14:textId="77777777" w:rsidR="00BE793E" w:rsidRPr="00A62BC3" w:rsidRDefault="00BE793E" w:rsidP="004B6E35">
            <w:pPr>
              <w:spacing w:line="240" w:lineRule="atLeast"/>
              <w:contextualSpacing/>
              <w:rPr>
                <w:rFonts w:ascii="Times New Roman" w:hAnsi="Times New Roman" w:cs="Times New Roman"/>
                <w:sz w:val="24"/>
                <w:szCs w:val="24"/>
              </w:rPr>
            </w:pPr>
            <w:r w:rsidRPr="00A62BC3">
              <w:rPr>
                <w:rFonts w:ascii="Times New Roman" w:hAnsi="Times New Roman" w:cs="Times New Roman"/>
                <w:sz w:val="24"/>
                <w:szCs w:val="24"/>
              </w:rPr>
              <w:t>шт.</w:t>
            </w:r>
          </w:p>
        </w:tc>
        <w:tc>
          <w:tcPr>
            <w:tcW w:w="873" w:type="dxa"/>
            <w:shd w:val="clear" w:color="auto" w:fill="auto"/>
          </w:tcPr>
          <w:p w14:paraId="01D15D5B" w14:textId="77777777" w:rsidR="00BE793E" w:rsidRPr="00A62BC3" w:rsidRDefault="00BE793E" w:rsidP="004B6E35">
            <w:pPr>
              <w:spacing w:line="240" w:lineRule="atLeast"/>
              <w:contextualSpacing/>
              <w:jc w:val="center"/>
              <w:rPr>
                <w:rFonts w:ascii="Times New Roman" w:hAnsi="Times New Roman" w:cs="Times New Roman"/>
                <w:sz w:val="24"/>
                <w:szCs w:val="24"/>
              </w:rPr>
            </w:pPr>
          </w:p>
          <w:p w14:paraId="57F710B3" w14:textId="77777777" w:rsidR="00BE793E" w:rsidRPr="00A62BC3" w:rsidRDefault="00BE793E" w:rsidP="004B6E35">
            <w:pPr>
              <w:spacing w:line="240" w:lineRule="atLeast"/>
              <w:contextualSpacing/>
              <w:jc w:val="center"/>
              <w:rPr>
                <w:rFonts w:ascii="Times New Roman" w:hAnsi="Times New Roman" w:cs="Times New Roman"/>
                <w:sz w:val="24"/>
                <w:szCs w:val="24"/>
              </w:rPr>
            </w:pPr>
          </w:p>
          <w:p w14:paraId="3C48760D" w14:textId="77777777" w:rsidR="00BE793E" w:rsidRPr="00A62BC3" w:rsidRDefault="00BE793E" w:rsidP="004B6E35">
            <w:pPr>
              <w:spacing w:line="240" w:lineRule="atLeast"/>
              <w:contextualSpacing/>
              <w:jc w:val="center"/>
              <w:rPr>
                <w:rFonts w:ascii="Times New Roman" w:hAnsi="Times New Roman" w:cs="Times New Roman"/>
                <w:sz w:val="24"/>
                <w:szCs w:val="24"/>
              </w:rPr>
            </w:pPr>
          </w:p>
          <w:p w14:paraId="42E5A518" w14:textId="77777777" w:rsidR="00BE793E" w:rsidRPr="00A62BC3" w:rsidRDefault="00BE793E" w:rsidP="004B6E35">
            <w:pPr>
              <w:spacing w:line="240" w:lineRule="atLeast"/>
              <w:contextualSpacing/>
              <w:jc w:val="center"/>
              <w:rPr>
                <w:rFonts w:ascii="Times New Roman" w:hAnsi="Times New Roman" w:cs="Times New Roman"/>
                <w:sz w:val="24"/>
                <w:szCs w:val="24"/>
              </w:rPr>
            </w:pPr>
          </w:p>
          <w:p w14:paraId="7EFB516C" w14:textId="77777777" w:rsidR="00BE793E" w:rsidRPr="00A62BC3" w:rsidRDefault="00BE793E" w:rsidP="004B6E35">
            <w:pPr>
              <w:spacing w:line="240" w:lineRule="atLeast"/>
              <w:contextualSpacing/>
              <w:jc w:val="center"/>
              <w:rPr>
                <w:rFonts w:ascii="Times New Roman" w:hAnsi="Times New Roman" w:cs="Times New Roman"/>
                <w:sz w:val="24"/>
                <w:szCs w:val="24"/>
              </w:rPr>
            </w:pPr>
            <w:r w:rsidRPr="00A62BC3">
              <w:rPr>
                <w:rFonts w:ascii="Times New Roman" w:hAnsi="Times New Roman" w:cs="Times New Roman"/>
                <w:sz w:val="24"/>
                <w:szCs w:val="24"/>
              </w:rPr>
              <w:t xml:space="preserve">1  </w:t>
            </w:r>
          </w:p>
          <w:p w14:paraId="0A6F95EC" w14:textId="77777777" w:rsidR="00BE793E" w:rsidRPr="00A62BC3" w:rsidRDefault="00BE793E" w:rsidP="004B6E35">
            <w:pPr>
              <w:spacing w:line="240" w:lineRule="atLeast"/>
              <w:contextualSpacing/>
              <w:jc w:val="center"/>
              <w:rPr>
                <w:rFonts w:ascii="Times New Roman" w:hAnsi="Times New Roman" w:cs="Times New Roman"/>
                <w:sz w:val="24"/>
                <w:szCs w:val="24"/>
              </w:rPr>
            </w:pPr>
          </w:p>
          <w:p w14:paraId="75D7319C" w14:textId="77777777" w:rsidR="00BE793E" w:rsidRPr="00A62BC3" w:rsidRDefault="00BE793E" w:rsidP="004B6E35">
            <w:pPr>
              <w:spacing w:line="240" w:lineRule="atLeast"/>
              <w:contextualSpacing/>
              <w:jc w:val="center"/>
              <w:rPr>
                <w:rFonts w:ascii="Times New Roman" w:hAnsi="Times New Roman" w:cs="Times New Roman"/>
                <w:sz w:val="24"/>
                <w:szCs w:val="24"/>
              </w:rPr>
            </w:pPr>
          </w:p>
          <w:p w14:paraId="5B971453" w14:textId="77777777" w:rsidR="00BE793E" w:rsidRPr="00A62BC3" w:rsidRDefault="00BE793E" w:rsidP="004B6E35">
            <w:pPr>
              <w:spacing w:line="240" w:lineRule="atLeast"/>
              <w:contextualSpacing/>
              <w:jc w:val="center"/>
              <w:rPr>
                <w:rFonts w:ascii="Times New Roman" w:hAnsi="Times New Roman" w:cs="Times New Roman"/>
                <w:sz w:val="24"/>
                <w:szCs w:val="24"/>
              </w:rPr>
            </w:pPr>
            <w:r w:rsidRPr="00A62BC3">
              <w:rPr>
                <w:rFonts w:ascii="Times New Roman" w:hAnsi="Times New Roman" w:cs="Times New Roman"/>
                <w:sz w:val="24"/>
                <w:szCs w:val="24"/>
              </w:rPr>
              <w:t>2</w:t>
            </w:r>
          </w:p>
          <w:p w14:paraId="4DF3884C" w14:textId="77777777" w:rsidR="00BE793E" w:rsidRPr="00A62BC3" w:rsidRDefault="00BE793E" w:rsidP="004B6E35">
            <w:pPr>
              <w:spacing w:line="240" w:lineRule="atLeast"/>
              <w:contextualSpacing/>
              <w:jc w:val="center"/>
              <w:rPr>
                <w:rFonts w:ascii="Times New Roman" w:hAnsi="Times New Roman" w:cs="Times New Roman"/>
                <w:sz w:val="24"/>
                <w:szCs w:val="24"/>
              </w:rPr>
            </w:pPr>
          </w:p>
          <w:p w14:paraId="12C0A4C7" w14:textId="77777777" w:rsidR="00BE793E" w:rsidRPr="00A62BC3" w:rsidRDefault="00BE793E" w:rsidP="004B6E35">
            <w:pPr>
              <w:spacing w:line="240" w:lineRule="atLeast"/>
              <w:contextualSpacing/>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1490" w:type="dxa"/>
          </w:tcPr>
          <w:p w14:paraId="037E1F9E" w14:textId="77777777" w:rsidR="00BE793E" w:rsidRPr="00A62BC3" w:rsidRDefault="00BE793E" w:rsidP="004B6E35">
            <w:pPr>
              <w:spacing w:line="240" w:lineRule="atLeast"/>
              <w:contextualSpacing/>
              <w:jc w:val="center"/>
              <w:rPr>
                <w:rFonts w:ascii="Times New Roman" w:hAnsi="Times New Roman" w:cs="Times New Roman"/>
                <w:sz w:val="24"/>
                <w:szCs w:val="24"/>
              </w:rPr>
            </w:pPr>
          </w:p>
        </w:tc>
        <w:tc>
          <w:tcPr>
            <w:tcW w:w="1418" w:type="dxa"/>
          </w:tcPr>
          <w:p w14:paraId="188FA227" w14:textId="77777777" w:rsidR="00BE793E" w:rsidRPr="00A62BC3" w:rsidRDefault="00BE793E" w:rsidP="004B6E35">
            <w:pPr>
              <w:spacing w:line="240" w:lineRule="atLeast"/>
              <w:contextualSpacing/>
              <w:rPr>
                <w:rFonts w:ascii="Times New Roman" w:hAnsi="Times New Roman" w:cs="Times New Roman"/>
                <w:sz w:val="24"/>
                <w:szCs w:val="24"/>
              </w:rPr>
            </w:pPr>
          </w:p>
        </w:tc>
      </w:tr>
      <w:tr w:rsidR="00BE793E" w:rsidRPr="00A62BC3" w14:paraId="0F6EFA1F" w14:textId="77777777" w:rsidTr="00BE793E">
        <w:trPr>
          <w:trHeight w:val="1142"/>
        </w:trPr>
        <w:tc>
          <w:tcPr>
            <w:tcW w:w="623" w:type="dxa"/>
            <w:shd w:val="clear" w:color="auto" w:fill="auto"/>
          </w:tcPr>
          <w:p w14:paraId="66651443" w14:textId="77777777" w:rsidR="00BE793E" w:rsidRPr="00A62BC3" w:rsidRDefault="00BE793E" w:rsidP="004B6E35">
            <w:pPr>
              <w:spacing w:line="240" w:lineRule="atLeast"/>
              <w:contextualSpacing/>
              <w:jc w:val="center"/>
              <w:rPr>
                <w:rFonts w:ascii="Times New Roman" w:hAnsi="Times New Roman" w:cs="Times New Roman"/>
                <w:sz w:val="24"/>
                <w:szCs w:val="24"/>
              </w:rPr>
            </w:pPr>
            <w:r w:rsidRPr="00A62BC3">
              <w:rPr>
                <w:rFonts w:ascii="Times New Roman" w:hAnsi="Times New Roman" w:cs="Times New Roman"/>
                <w:sz w:val="24"/>
                <w:szCs w:val="24"/>
              </w:rPr>
              <w:t>2.</w:t>
            </w:r>
          </w:p>
        </w:tc>
        <w:tc>
          <w:tcPr>
            <w:tcW w:w="3865" w:type="dxa"/>
            <w:shd w:val="clear" w:color="auto" w:fill="auto"/>
          </w:tcPr>
          <w:p w14:paraId="4EC73A50" w14:textId="77777777" w:rsidR="00BE793E" w:rsidRPr="00A62BC3" w:rsidRDefault="00BE793E" w:rsidP="004B6E35">
            <w:pPr>
              <w:spacing w:line="240" w:lineRule="atLeast"/>
              <w:contextualSpacing/>
              <w:rPr>
                <w:rFonts w:ascii="Times New Roman" w:hAnsi="Times New Roman" w:cs="Times New Roman"/>
                <w:bCs/>
                <w:sz w:val="24"/>
                <w:szCs w:val="24"/>
                <w:lang w:bidi="ru-RU"/>
              </w:rPr>
            </w:pPr>
            <w:r w:rsidRPr="00A62BC3">
              <w:rPr>
                <w:rFonts w:ascii="Times New Roman" w:hAnsi="Times New Roman" w:cs="Times New Roman"/>
                <w:bCs/>
                <w:sz w:val="24"/>
                <w:szCs w:val="24"/>
                <w:lang w:bidi="ru-RU"/>
              </w:rPr>
              <w:t xml:space="preserve">Шеф-монтажные и пуско-наладочные работы по адресу: </w:t>
            </w:r>
          </w:p>
          <w:p w14:paraId="4C14DF16" w14:textId="77777777" w:rsidR="00BE793E" w:rsidRPr="00A62BC3" w:rsidRDefault="00BE793E" w:rsidP="004B6E35">
            <w:pPr>
              <w:spacing w:line="240" w:lineRule="atLeast"/>
              <w:contextualSpacing/>
              <w:jc w:val="center"/>
              <w:rPr>
                <w:rFonts w:ascii="Times New Roman" w:hAnsi="Times New Roman" w:cs="Times New Roman"/>
                <w:bCs/>
                <w:sz w:val="24"/>
                <w:szCs w:val="24"/>
                <w:lang w:bidi="ru-RU"/>
              </w:rPr>
            </w:pPr>
            <w:r w:rsidRPr="00A62BC3">
              <w:rPr>
                <w:rFonts w:ascii="Times New Roman" w:hAnsi="Times New Roman" w:cs="Times New Roman"/>
                <w:bCs/>
                <w:sz w:val="24"/>
                <w:szCs w:val="24"/>
                <w:lang w:bidi="ru-RU"/>
              </w:rPr>
              <w:t>г. Тирасполь, ул. Р. Люксембург</w:t>
            </w:r>
          </w:p>
        </w:tc>
        <w:tc>
          <w:tcPr>
            <w:tcW w:w="1371" w:type="dxa"/>
            <w:shd w:val="clear" w:color="auto" w:fill="auto"/>
            <w:vAlign w:val="center"/>
          </w:tcPr>
          <w:p w14:paraId="57BF2888" w14:textId="77777777" w:rsidR="00BE793E" w:rsidRPr="00A62BC3" w:rsidRDefault="00BE793E" w:rsidP="004B6E35">
            <w:pPr>
              <w:spacing w:line="240" w:lineRule="atLeast"/>
              <w:contextualSpacing/>
              <w:rPr>
                <w:rFonts w:ascii="Times New Roman" w:hAnsi="Times New Roman" w:cs="Times New Roman"/>
                <w:sz w:val="24"/>
                <w:szCs w:val="24"/>
              </w:rPr>
            </w:pPr>
            <w:r w:rsidRPr="00A62BC3">
              <w:rPr>
                <w:rFonts w:ascii="Times New Roman" w:hAnsi="Times New Roman" w:cs="Times New Roman"/>
                <w:sz w:val="24"/>
                <w:szCs w:val="24"/>
              </w:rPr>
              <w:t>шт.</w:t>
            </w:r>
          </w:p>
        </w:tc>
        <w:tc>
          <w:tcPr>
            <w:tcW w:w="873" w:type="dxa"/>
            <w:shd w:val="clear" w:color="auto" w:fill="auto"/>
            <w:vAlign w:val="center"/>
          </w:tcPr>
          <w:p w14:paraId="5B82C591" w14:textId="77777777" w:rsidR="00BE793E" w:rsidRPr="00A62BC3" w:rsidRDefault="00BE793E" w:rsidP="004B6E35">
            <w:pPr>
              <w:spacing w:line="240" w:lineRule="atLeast"/>
              <w:contextualSpacing/>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1490" w:type="dxa"/>
          </w:tcPr>
          <w:p w14:paraId="42E2358D" w14:textId="77777777" w:rsidR="00BE793E" w:rsidRPr="00A62BC3" w:rsidRDefault="00BE793E" w:rsidP="004B6E35">
            <w:pPr>
              <w:spacing w:line="240" w:lineRule="atLeast"/>
              <w:contextualSpacing/>
              <w:jc w:val="center"/>
              <w:rPr>
                <w:rFonts w:ascii="Times New Roman" w:hAnsi="Times New Roman" w:cs="Times New Roman"/>
                <w:sz w:val="24"/>
                <w:szCs w:val="24"/>
              </w:rPr>
            </w:pPr>
          </w:p>
        </w:tc>
        <w:tc>
          <w:tcPr>
            <w:tcW w:w="1418" w:type="dxa"/>
          </w:tcPr>
          <w:p w14:paraId="7B2D2EF2" w14:textId="77777777" w:rsidR="00BE793E" w:rsidRPr="00A62BC3" w:rsidRDefault="00BE793E" w:rsidP="004B6E35">
            <w:pPr>
              <w:spacing w:line="240" w:lineRule="atLeast"/>
              <w:contextualSpacing/>
              <w:jc w:val="center"/>
              <w:rPr>
                <w:rFonts w:ascii="Times New Roman" w:hAnsi="Times New Roman" w:cs="Times New Roman"/>
                <w:sz w:val="24"/>
                <w:szCs w:val="24"/>
              </w:rPr>
            </w:pPr>
          </w:p>
        </w:tc>
      </w:tr>
      <w:tr w:rsidR="00BE793E" w:rsidRPr="00A62BC3" w14:paraId="4BCC6226" w14:textId="77777777" w:rsidTr="00BE793E">
        <w:trPr>
          <w:trHeight w:val="532"/>
        </w:trPr>
        <w:tc>
          <w:tcPr>
            <w:tcW w:w="6732" w:type="dxa"/>
            <w:gridSpan w:val="4"/>
            <w:shd w:val="clear" w:color="auto" w:fill="auto"/>
            <w:vAlign w:val="center"/>
          </w:tcPr>
          <w:p w14:paraId="2F7E22A6" w14:textId="77777777" w:rsidR="00BE793E" w:rsidRPr="00A62BC3" w:rsidRDefault="00BE793E" w:rsidP="004B6E35">
            <w:pPr>
              <w:spacing w:line="240" w:lineRule="atLeast"/>
              <w:contextualSpacing/>
              <w:jc w:val="center"/>
              <w:rPr>
                <w:rFonts w:ascii="Times New Roman" w:hAnsi="Times New Roman" w:cs="Times New Roman"/>
                <w:b/>
                <w:sz w:val="24"/>
                <w:szCs w:val="24"/>
              </w:rPr>
            </w:pPr>
            <w:r w:rsidRPr="00A62BC3">
              <w:rPr>
                <w:rFonts w:ascii="Times New Roman" w:hAnsi="Times New Roman" w:cs="Times New Roman"/>
                <w:b/>
                <w:sz w:val="24"/>
                <w:szCs w:val="24"/>
              </w:rPr>
              <w:t>ИТОГО:</w:t>
            </w:r>
          </w:p>
          <w:p w14:paraId="1503F44D" w14:textId="77777777" w:rsidR="00BE793E" w:rsidRPr="00A62BC3" w:rsidRDefault="00BE793E" w:rsidP="004B6E35">
            <w:pPr>
              <w:spacing w:line="240" w:lineRule="atLeast"/>
              <w:contextualSpacing/>
              <w:jc w:val="center"/>
              <w:rPr>
                <w:rFonts w:ascii="Times New Roman" w:hAnsi="Times New Roman" w:cs="Times New Roman"/>
                <w:b/>
                <w:sz w:val="24"/>
                <w:szCs w:val="24"/>
              </w:rPr>
            </w:pPr>
          </w:p>
        </w:tc>
        <w:tc>
          <w:tcPr>
            <w:tcW w:w="1490" w:type="dxa"/>
          </w:tcPr>
          <w:p w14:paraId="53BFF813" w14:textId="77777777" w:rsidR="00BE793E" w:rsidRPr="00A62BC3" w:rsidRDefault="00BE793E" w:rsidP="004B6E35">
            <w:pPr>
              <w:spacing w:line="240" w:lineRule="atLeast"/>
              <w:contextualSpacing/>
              <w:jc w:val="center"/>
              <w:rPr>
                <w:rFonts w:ascii="Times New Roman" w:hAnsi="Times New Roman" w:cs="Times New Roman"/>
                <w:b/>
                <w:sz w:val="24"/>
                <w:szCs w:val="24"/>
              </w:rPr>
            </w:pPr>
          </w:p>
        </w:tc>
        <w:tc>
          <w:tcPr>
            <w:tcW w:w="1418" w:type="dxa"/>
          </w:tcPr>
          <w:p w14:paraId="069CE366" w14:textId="77777777" w:rsidR="00BE793E" w:rsidRPr="00A62BC3" w:rsidRDefault="00BE793E" w:rsidP="004B6E35">
            <w:pPr>
              <w:spacing w:line="240" w:lineRule="atLeast"/>
              <w:contextualSpacing/>
              <w:jc w:val="center"/>
              <w:rPr>
                <w:rFonts w:ascii="Times New Roman" w:hAnsi="Times New Roman" w:cs="Times New Roman"/>
                <w:b/>
                <w:sz w:val="24"/>
                <w:szCs w:val="24"/>
              </w:rPr>
            </w:pPr>
          </w:p>
        </w:tc>
      </w:tr>
    </w:tbl>
    <w:p w14:paraId="7ADE1814" w14:textId="77777777" w:rsidR="00BE793E" w:rsidRPr="00A62BC3" w:rsidRDefault="00BE793E" w:rsidP="00BE793E">
      <w:pPr>
        <w:spacing w:after="0" w:line="240" w:lineRule="atLeast"/>
        <w:contextualSpacing/>
        <w:rPr>
          <w:rFonts w:ascii="Times New Roman" w:hAnsi="Times New Roman" w:cs="Times New Roman"/>
          <w:b/>
          <w:sz w:val="24"/>
          <w:szCs w:val="24"/>
        </w:rPr>
      </w:pPr>
    </w:p>
    <w:p w14:paraId="354EB406" w14:textId="77777777" w:rsidR="00BE793E" w:rsidRPr="00A62BC3" w:rsidRDefault="00BE793E" w:rsidP="00BE793E">
      <w:pPr>
        <w:spacing w:after="0" w:line="240" w:lineRule="atLeast"/>
        <w:contextualSpacing/>
        <w:rPr>
          <w:rFonts w:ascii="Times New Roman" w:eastAsia="Times New Roman" w:hAnsi="Times New Roman" w:cs="Times New Roman"/>
          <w:sz w:val="24"/>
          <w:szCs w:val="24"/>
          <w:lang w:eastAsia="ru-RU"/>
        </w:rPr>
      </w:pPr>
      <w:r w:rsidRPr="00A62BC3">
        <w:rPr>
          <w:rFonts w:ascii="Times New Roman" w:hAnsi="Times New Roman" w:cs="Times New Roman"/>
          <w:b/>
          <w:sz w:val="24"/>
          <w:szCs w:val="24"/>
        </w:rPr>
        <w:t xml:space="preserve">ИТОГО:  </w:t>
      </w:r>
      <w:r w:rsidRPr="00A62BC3">
        <w:rPr>
          <w:rFonts w:ascii="Times New Roman" w:hAnsi="Times New Roman" w:cs="Times New Roman"/>
          <w:bCs/>
          <w:sz w:val="24"/>
          <w:szCs w:val="24"/>
        </w:rPr>
        <w:t>_______</w:t>
      </w:r>
      <w:r w:rsidRPr="00A62BC3">
        <w:rPr>
          <w:rFonts w:ascii="Times New Roman" w:eastAsia="Times New Roman" w:hAnsi="Times New Roman" w:cs="Times New Roman"/>
          <w:sz w:val="24"/>
          <w:szCs w:val="24"/>
          <w:lang w:eastAsia="ru-RU"/>
        </w:rPr>
        <w:t xml:space="preserve"> (сумма прописью) рублей Приднестровской Молдавской Республики</w:t>
      </w:r>
    </w:p>
    <w:p w14:paraId="275D0E4B" w14:textId="77777777" w:rsidR="00BE793E" w:rsidRPr="00A62BC3" w:rsidRDefault="00BE793E" w:rsidP="00BE793E">
      <w:pPr>
        <w:spacing w:after="0" w:line="240" w:lineRule="atLeast"/>
        <w:contextualSpacing/>
        <w:rPr>
          <w:rFonts w:ascii="Times New Roman" w:eastAsia="Times New Roman" w:hAnsi="Times New Roman" w:cs="Times New Roman"/>
          <w:b/>
          <w:sz w:val="24"/>
          <w:szCs w:val="24"/>
          <w:lang w:eastAsia="ru-RU"/>
        </w:rPr>
      </w:pPr>
    </w:p>
    <w:p w14:paraId="37FA0AFE" w14:textId="77777777" w:rsidR="00BE793E" w:rsidRPr="00A62BC3" w:rsidRDefault="00BE793E" w:rsidP="00BE793E">
      <w:pPr>
        <w:spacing w:after="0" w:line="240" w:lineRule="atLeast"/>
        <w:contextualSpacing/>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0E849183" w14:textId="77777777" w:rsidR="00BE793E" w:rsidRPr="00A62BC3" w:rsidRDefault="00BE793E" w:rsidP="00BE793E">
      <w:pPr>
        <w:spacing w:after="0" w:line="240" w:lineRule="atLeast"/>
        <w:contextualSpacing/>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BE793E" w:rsidRPr="00A62BC3" w14:paraId="7809CA52" w14:textId="77777777" w:rsidTr="004B6E35">
        <w:trPr>
          <w:trHeight w:val="400"/>
        </w:trPr>
        <w:tc>
          <w:tcPr>
            <w:tcW w:w="4332" w:type="dxa"/>
          </w:tcPr>
          <w:p w14:paraId="0ECEFCE6"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Поставщик:</w:t>
            </w:r>
          </w:p>
          <w:p w14:paraId="35C8C0C6"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71982EC3"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7646EFF0"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1A6FC932"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4D863225"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303E8B03"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6A67B633"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27C5A0A4"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63B06C72"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023D4C73"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04AA94FF"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1F22BD7A"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12CBBCB1"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2D12928E"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tc>
        <w:tc>
          <w:tcPr>
            <w:tcW w:w="4788" w:type="dxa"/>
          </w:tcPr>
          <w:p w14:paraId="3C8D0EEA"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Покупатель:</w:t>
            </w:r>
          </w:p>
          <w:p w14:paraId="0A82077B"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3965BB06"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ГУП «Водоснабжение и водоотведение»</w:t>
            </w:r>
          </w:p>
          <w:p w14:paraId="0EC497A5"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3300, г. Тирасполь, ул. Луначарского, 9</w:t>
            </w:r>
          </w:p>
          <w:p w14:paraId="26FA4CD7"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Банковские реквизиты:</w:t>
            </w:r>
          </w:p>
          <w:p w14:paraId="6B629AE9"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р/с 2211290000000052</w:t>
            </w:r>
          </w:p>
          <w:p w14:paraId="40DDCF6F"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в ЗАО «Приднестровский Сбербанк»</w:t>
            </w:r>
          </w:p>
          <w:p w14:paraId="186BB9A8"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ф/к 0200045198  КУБ 29</w:t>
            </w:r>
          </w:p>
          <w:p w14:paraId="77BE1DD2"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roofErr w:type="spellStart"/>
            <w:r w:rsidRPr="00A62BC3">
              <w:rPr>
                <w:rFonts w:ascii="Times New Roman" w:eastAsia="Times New Roman" w:hAnsi="Times New Roman" w:cs="Times New Roman"/>
                <w:sz w:val="24"/>
                <w:szCs w:val="24"/>
                <w:lang w:eastAsia="ru-RU"/>
              </w:rPr>
              <w:t>кор.счет</w:t>
            </w:r>
            <w:proofErr w:type="spellEnd"/>
            <w:r w:rsidRPr="00A62BC3">
              <w:rPr>
                <w:rFonts w:ascii="Times New Roman" w:eastAsia="Times New Roman" w:hAnsi="Times New Roman" w:cs="Times New Roman"/>
                <w:sz w:val="24"/>
                <w:szCs w:val="24"/>
                <w:lang w:eastAsia="ru-RU"/>
              </w:rPr>
              <w:t xml:space="preserve"> 20210000094</w:t>
            </w:r>
          </w:p>
          <w:p w14:paraId="538AFF8B"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тел/факс 0 (533) 93397</w:t>
            </w:r>
          </w:p>
          <w:p w14:paraId="167A53E3"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6DF0DD84"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Генеральный директор</w:t>
            </w:r>
          </w:p>
          <w:p w14:paraId="4C6EF7AE"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5820A93F"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________________</w:t>
            </w:r>
          </w:p>
        </w:tc>
      </w:tr>
    </w:tbl>
    <w:p w14:paraId="538A3616" w14:textId="6AE019D8" w:rsidR="004B6E35" w:rsidRPr="00A62BC3" w:rsidRDefault="004B6E35" w:rsidP="008E3E89">
      <w:pPr>
        <w:spacing w:after="0" w:line="240" w:lineRule="atLeast"/>
        <w:contextualSpacing/>
        <w:rPr>
          <w:rFonts w:ascii="Times New Roman" w:eastAsia="Times New Roman" w:hAnsi="Times New Roman" w:cs="Times New Roman"/>
          <w:sz w:val="24"/>
          <w:szCs w:val="24"/>
          <w:lang w:eastAsia="ru-RU"/>
        </w:rPr>
      </w:pPr>
    </w:p>
    <w:p w14:paraId="7849D044" w14:textId="77777777" w:rsidR="004B6E35" w:rsidRPr="00A62BC3" w:rsidRDefault="004B6E35" w:rsidP="00BE793E">
      <w:pPr>
        <w:spacing w:after="0" w:line="240" w:lineRule="atLeast"/>
        <w:contextualSpacing/>
        <w:jc w:val="right"/>
        <w:rPr>
          <w:rFonts w:ascii="Times New Roman" w:eastAsia="Times New Roman" w:hAnsi="Times New Roman" w:cs="Times New Roman"/>
          <w:sz w:val="24"/>
          <w:szCs w:val="24"/>
          <w:lang w:eastAsia="ru-RU"/>
        </w:rPr>
      </w:pPr>
    </w:p>
    <w:p w14:paraId="42C7BE95" w14:textId="77777777" w:rsidR="004B6E35" w:rsidRPr="00A62BC3" w:rsidRDefault="004B6E35" w:rsidP="00BE793E">
      <w:pPr>
        <w:spacing w:after="0" w:line="240" w:lineRule="atLeast"/>
        <w:contextualSpacing/>
        <w:jc w:val="right"/>
        <w:rPr>
          <w:rFonts w:ascii="Times New Roman" w:eastAsia="Times New Roman" w:hAnsi="Times New Roman" w:cs="Times New Roman"/>
          <w:sz w:val="24"/>
          <w:szCs w:val="24"/>
          <w:lang w:eastAsia="ru-RU"/>
        </w:rPr>
      </w:pPr>
    </w:p>
    <w:p w14:paraId="03E739F7" w14:textId="77777777" w:rsidR="004B6E35" w:rsidRPr="00A62BC3" w:rsidRDefault="004B6E35" w:rsidP="00BE793E">
      <w:pPr>
        <w:spacing w:after="0" w:line="240" w:lineRule="atLeast"/>
        <w:contextualSpacing/>
        <w:jc w:val="right"/>
        <w:rPr>
          <w:rFonts w:ascii="Times New Roman" w:eastAsia="Times New Roman" w:hAnsi="Times New Roman" w:cs="Times New Roman"/>
          <w:sz w:val="24"/>
          <w:szCs w:val="24"/>
          <w:lang w:eastAsia="ru-RU"/>
        </w:rPr>
      </w:pPr>
    </w:p>
    <w:p w14:paraId="7B959F9C" w14:textId="77777777" w:rsidR="00BE793E" w:rsidRPr="00A62BC3" w:rsidRDefault="00BE793E" w:rsidP="00BE793E">
      <w:pPr>
        <w:spacing w:after="0" w:line="240" w:lineRule="atLeast"/>
        <w:contextualSpacing/>
        <w:jc w:val="right"/>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Приложение № 2</w:t>
      </w:r>
    </w:p>
    <w:p w14:paraId="36190C46" w14:textId="77777777" w:rsidR="00BE793E" w:rsidRPr="00A62BC3" w:rsidRDefault="00BE793E" w:rsidP="00BE793E">
      <w:pPr>
        <w:spacing w:after="0" w:line="240" w:lineRule="atLeast"/>
        <w:contextualSpacing/>
        <w:jc w:val="right"/>
        <w:rPr>
          <w:rFonts w:ascii="Times New Roman" w:hAnsi="Times New Roman" w:cs="Times New Roman"/>
          <w:sz w:val="24"/>
          <w:szCs w:val="24"/>
        </w:rPr>
      </w:pPr>
      <w:r w:rsidRPr="00A62BC3">
        <w:rPr>
          <w:rFonts w:ascii="Times New Roman" w:eastAsia="Times New Roman" w:hAnsi="Times New Roman" w:cs="Times New Roman"/>
          <w:sz w:val="24"/>
          <w:szCs w:val="24"/>
          <w:lang w:eastAsia="ru-RU"/>
        </w:rPr>
        <w:t>к Контракту от ___________ 2024г.  № ____</w:t>
      </w:r>
    </w:p>
    <w:p w14:paraId="79F8A2C8" w14:textId="77777777" w:rsidR="00BE793E" w:rsidRPr="00A62BC3" w:rsidRDefault="00BE793E" w:rsidP="00BE793E">
      <w:pPr>
        <w:spacing w:after="0" w:line="240" w:lineRule="atLeast"/>
        <w:contextualSpacing/>
        <w:rPr>
          <w:rFonts w:ascii="Times New Roman" w:eastAsia="Times New Roman" w:hAnsi="Times New Roman" w:cs="Times New Roman"/>
          <w:b/>
          <w:sz w:val="24"/>
          <w:szCs w:val="24"/>
          <w:lang w:eastAsia="ru-RU"/>
        </w:rPr>
      </w:pPr>
    </w:p>
    <w:p w14:paraId="5289CC30" w14:textId="77777777" w:rsidR="00BE793E" w:rsidRPr="00A62BC3" w:rsidRDefault="00BE793E" w:rsidP="00BE793E">
      <w:pPr>
        <w:widowControl w:val="0"/>
        <w:spacing w:line="240" w:lineRule="auto"/>
        <w:contextualSpacing/>
        <w:jc w:val="center"/>
        <w:rPr>
          <w:rFonts w:ascii="Times New Roman" w:eastAsia="Times New Roman" w:hAnsi="Times New Roman" w:cs="Times New Roman"/>
          <w:b/>
          <w:bCs/>
          <w:sz w:val="24"/>
          <w:szCs w:val="24"/>
          <w:lang w:eastAsia="ru-RU" w:bidi="ru-RU"/>
        </w:rPr>
      </w:pPr>
      <w:r w:rsidRPr="00A62BC3">
        <w:rPr>
          <w:rFonts w:ascii="Times New Roman" w:eastAsia="Times New Roman" w:hAnsi="Times New Roman" w:cs="Times New Roman"/>
          <w:b/>
          <w:bCs/>
          <w:sz w:val="24"/>
          <w:szCs w:val="24"/>
          <w:lang w:eastAsia="ru-RU" w:bidi="ru-RU"/>
        </w:rPr>
        <w:t>Техническое задание</w:t>
      </w:r>
    </w:p>
    <w:tbl>
      <w:tblPr>
        <w:tblpPr w:leftFromText="180" w:rightFromText="180" w:vertAnchor="text" w:horzAnchor="page" w:tblpX="1222" w:tblpY="225"/>
        <w:tblOverlap w:val="never"/>
        <w:tblW w:w="9918" w:type="dxa"/>
        <w:tblLayout w:type="fixed"/>
        <w:tblCellMar>
          <w:left w:w="10" w:type="dxa"/>
          <w:right w:w="10" w:type="dxa"/>
        </w:tblCellMar>
        <w:tblLook w:val="0000" w:firstRow="0" w:lastRow="0" w:firstColumn="0" w:lastColumn="0" w:noHBand="0" w:noVBand="0"/>
      </w:tblPr>
      <w:tblGrid>
        <w:gridCol w:w="269"/>
        <w:gridCol w:w="6861"/>
        <w:gridCol w:w="1370"/>
        <w:gridCol w:w="1418"/>
      </w:tblGrid>
      <w:tr w:rsidR="00BE793E" w:rsidRPr="00A62BC3" w14:paraId="18DDB8E0" w14:textId="77777777" w:rsidTr="004B6E35">
        <w:trPr>
          <w:trHeight w:hRule="exact" w:val="285"/>
        </w:trPr>
        <w:tc>
          <w:tcPr>
            <w:tcW w:w="269" w:type="dxa"/>
            <w:tcBorders>
              <w:top w:val="single" w:sz="4" w:space="0" w:color="auto"/>
              <w:left w:val="single" w:sz="4" w:space="0" w:color="auto"/>
            </w:tcBorders>
            <w:shd w:val="clear" w:color="auto" w:fill="auto"/>
            <w:vAlign w:val="bottom"/>
          </w:tcPr>
          <w:p w14:paraId="0B6B3F42"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w:t>
            </w:r>
          </w:p>
        </w:tc>
        <w:tc>
          <w:tcPr>
            <w:tcW w:w="6861" w:type="dxa"/>
            <w:tcBorders>
              <w:top w:val="single" w:sz="4" w:space="0" w:color="auto"/>
              <w:left w:val="single" w:sz="4" w:space="0" w:color="auto"/>
              <w:right w:val="single" w:sz="4" w:space="0" w:color="auto"/>
            </w:tcBorders>
            <w:shd w:val="clear" w:color="auto" w:fill="auto"/>
            <w:vAlign w:val="bottom"/>
          </w:tcPr>
          <w:p w14:paraId="2C667715"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Наименование</w:t>
            </w:r>
          </w:p>
        </w:tc>
        <w:tc>
          <w:tcPr>
            <w:tcW w:w="2788" w:type="dxa"/>
            <w:gridSpan w:val="2"/>
            <w:tcBorders>
              <w:top w:val="single" w:sz="4" w:space="0" w:color="auto"/>
              <w:left w:val="single" w:sz="4" w:space="0" w:color="auto"/>
              <w:right w:val="single" w:sz="4" w:space="0" w:color="auto"/>
            </w:tcBorders>
          </w:tcPr>
          <w:p w14:paraId="71F32BA1"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Описание</w:t>
            </w:r>
          </w:p>
        </w:tc>
      </w:tr>
      <w:tr w:rsidR="00BE793E" w:rsidRPr="00A62BC3" w14:paraId="30F176A0" w14:textId="77777777" w:rsidTr="004B6E35">
        <w:trPr>
          <w:trHeight w:hRule="exact" w:val="285"/>
        </w:trPr>
        <w:tc>
          <w:tcPr>
            <w:tcW w:w="269" w:type="dxa"/>
            <w:tcBorders>
              <w:top w:val="single" w:sz="4" w:space="0" w:color="auto"/>
              <w:left w:val="single" w:sz="4" w:space="0" w:color="auto"/>
            </w:tcBorders>
            <w:shd w:val="clear" w:color="auto" w:fill="auto"/>
            <w:vAlign w:val="bottom"/>
          </w:tcPr>
          <w:p w14:paraId="0D0A26BF"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c>
          <w:tcPr>
            <w:tcW w:w="6861" w:type="dxa"/>
            <w:tcBorders>
              <w:top w:val="single" w:sz="4" w:space="0" w:color="auto"/>
              <w:left w:val="single" w:sz="4" w:space="0" w:color="auto"/>
              <w:right w:val="single" w:sz="4" w:space="0" w:color="auto"/>
            </w:tcBorders>
            <w:shd w:val="clear" w:color="auto" w:fill="auto"/>
            <w:vAlign w:val="bottom"/>
          </w:tcPr>
          <w:p w14:paraId="597D17CB" w14:textId="77777777" w:rsidR="00BE793E" w:rsidRPr="00A62BC3" w:rsidRDefault="00BE793E" w:rsidP="004B6E35">
            <w:pPr>
              <w:widowControl w:val="0"/>
              <w:spacing w:after="0" w:line="240" w:lineRule="auto"/>
              <w:contextualSpacing/>
              <w:rPr>
                <w:rFonts w:ascii="Times New Roman" w:eastAsia="Times New Roman" w:hAnsi="Times New Roman" w:cs="Times New Roman"/>
                <w:b/>
                <w:lang w:eastAsia="ru-RU" w:bidi="ru-RU"/>
              </w:rPr>
            </w:pPr>
            <w:r w:rsidRPr="00A62BC3">
              <w:rPr>
                <w:rFonts w:ascii="Times New Roman" w:eastAsia="Times New Roman" w:hAnsi="Times New Roman" w:cs="Times New Roman"/>
                <w:b/>
                <w:lang w:eastAsia="ru-RU" w:bidi="ru-RU"/>
              </w:rPr>
              <w:t>Комплектная канализационная насосная станция</w:t>
            </w:r>
          </w:p>
        </w:tc>
        <w:tc>
          <w:tcPr>
            <w:tcW w:w="2788" w:type="dxa"/>
            <w:gridSpan w:val="2"/>
            <w:tcBorders>
              <w:top w:val="single" w:sz="4" w:space="0" w:color="auto"/>
              <w:left w:val="single" w:sz="4" w:space="0" w:color="auto"/>
              <w:right w:val="single" w:sz="4" w:space="0" w:color="auto"/>
            </w:tcBorders>
          </w:tcPr>
          <w:p w14:paraId="2F06BF9B"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r>
      <w:tr w:rsidR="00BE793E" w:rsidRPr="00A62BC3" w14:paraId="15C0FB24" w14:textId="77777777" w:rsidTr="004B6E35">
        <w:trPr>
          <w:trHeight w:hRule="exact" w:val="275"/>
        </w:trPr>
        <w:tc>
          <w:tcPr>
            <w:tcW w:w="269" w:type="dxa"/>
            <w:tcBorders>
              <w:top w:val="single" w:sz="4" w:space="0" w:color="auto"/>
              <w:left w:val="single" w:sz="4" w:space="0" w:color="auto"/>
            </w:tcBorders>
            <w:shd w:val="clear" w:color="auto" w:fill="auto"/>
            <w:vAlign w:val="bottom"/>
          </w:tcPr>
          <w:p w14:paraId="3A609F62"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w:t>
            </w:r>
          </w:p>
        </w:tc>
        <w:tc>
          <w:tcPr>
            <w:tcW w:w="6861" w:type="dxa"/>
            <w:tcBorders>
              <w:top w:val="single" w:sz="4" w:space="0" w:color="auto"/>
              <w:left w:val="single" w:sz="4" w:space="0" w:color="auto"/>
              <w:right w:val="single" w:sz="4" w:space="0" w:color="auto"/>
            </w:tcBorders>
            <w:shd w:val="clear" w:color="auto" w:fill="auto"/>
            <w:vAlign w:val="bottom"/>
          </w:tcPr>
          <w:p w14:paraId="27CF427A"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Корпус КНС</w:t>
            </w:r>
          </w:p>
        </w:tc>
        <w:tc>
          <w:tcPr>
            <w:tcW w:w="2788" w:type="dxa"/>
            <w:gridSpan w:val="2"/>
            <w:tcBorders>
              <w:top w:val="single" w:sz="4" w:space="0" w:color="auto"/>
              <w:left w:val="single" w:sz="4" w:space="0" w:color="auto"/>
              <w:right w:val="single" w:sz="4" w:space="0" w:color="auto"/>
            </w:tcBorders>
          </w:tcPr>
          <w:p w14:paraId="55360DEC"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ПП</w:t>
            </w:r>
          </w:p>
        </w:tc>
      </w:tr>
      <w:tr w:rsidR="00BE793E" w:rsidRPr="00A62BC3" w14:paraId="68E65AD9" w14:textId="77777777" w:rsidTr="004B6E35">
        <w:trPr>
          <w:trHeight w:hRule="exact" w:val="270"/>
        </w:trPr>
        <w:tc>
          <w:tcPr>
            <w:tcW w:w="269" w:type="dxa"/>
            <w:tcBorders>
              <w:top w:val="single" w:sz="4" w:space="0" w:color="auto"/>
              <w:left w:val="single" w:sz="4" w:space="0" w:color="auto"/>
            </w:tcBorders>
            <w:shd w:val="clear" w:color="auto" w:fill="auto"/>
            <w:vAlign w:val="bottom"/>
          </w:tcPr>
          <w:p w14:paraId="276F56D7"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w:t>
            </w:r>
          </w:p>
        </w:tc>
        <w:tc>
          <w:tcPr>
            <w:tcW w:w="6861" w:type="dxa"/>
            <w:tcBorders>
              <w:top w:val="single" w:sz="4" w:space="0" w:color="auto"/>
              <w:left w:val="single" w:sz="4" w:space="0" w:color="auto"/>
              <w:right w:val="single" w:sz="4" w:space="0" w:color="auto"/>
            </w:tcBorders>
            <w:shd w:val="clear" w:color="auto" w:fill="auto"/>
            <w:vAlign w:val="bottom"/>
          </w:tcPr>
          <w:p w14:paraId="756349DF" w14:textId="77777777" w:rsidR="00BE793E" w:rsidRPr="00A62BC3" w:rsidRDefault="00BE793E" w:rsidP="004B6E35">
            <w:pPr>
              <w:widowControl w:val="0"/>
              <w:spacing w:after="0" w:line="240" w:lineRule="auto"/>
              <w:contextualSpacing/>
              <w:rPr>
                <w:rFonts w:ascii="Times New Roman" w:eastAsia="Microsoft Sans Serif" w:hAnsi="Times New Roman" w:cs="Times New Roman"/>
                <w:lang w:eastAsia="ru-RU" w:bidi="ru-RU"/>
              </w:rPr>
            </w:pPr>
            <w:r w:rsidRPr="00A62BC3">
              <w:rPr>
                <w:rFonts w:ascii="Times New Roman" w:eastAsia="Times New Roman" w:hAnsi="Times New Roman" w:cs="Times New Roman"/>
                <w:lang w:eastAsia="ru-RU" w:bidi="ru-RU"/>
              </w:rPr>
              <w:t xml:space="preserve">Погружные насосы </w:t>
            </w:r>
          </w:p>
          <w:p w14:paraId="7D15F30F"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p>
        </w:tc>
        <w:tc>
          <w:tcPr>
            <w:tcW w:w="2788" w:type="dxa"/>
            <w:gridSpan w:val="2"/>
            <w:tcBorders>
              <w:top w:val="single" w:sz="4" w:space="0" w:color="auto"/>
              <w:left w:val="single" w:sz="4" w:space="0" w:color="auto"/>
              <w:right w:val="single" w:sz="4" w:space="0" w:color="auto"/>
            </w:tcBorders>
          </w:tcPr>
          <w:p w14:paraId="4E1A7AD0"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E793E" w:rsidRPr="00A62BC3" w14:paraId="6AD2CDC2" w14:textId="77777777" w:rsidTr="004B6E35">
        <w:trPr>
          <w:trHeight w:hRule="exact" w:val="324"/>
        </w:trPr>
        <w:tc>
          <w:tcPr>
            <w:tcW w:w="269" w:type="dxa"/>
            <w:tcBorders>
              <w:top w:val="single" w:sz="4" w:space="0" w:color="auto"/>
              <w:left w:val="single" w:sz="4" w:space="0" w:color="auto"/>
            </w:tcBorders>
            <w:shd w:val="clear" w:color="auto" w:fill="auto"/>
          </w:tcPr>
          <w:p w14:paraId="68381624"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3</w:t>
            </w:r>
          </w:p>
        </w:tc>
        <w:tc>
          <w:tcPr>
            <w:tcW w:w="6861" w:type="dxa"/>
            <w:tcBorders>
              <w:top w:val="single" w:sz="4" w:space="0" w:color="auto"/>
              <w:left w:val="single" w:sz="4" w:space="0" w:color="auto"/>
              <w:right w:val="single" w:sz="4" w:space="0" w:color="auto"/>
            </w:tcBorders>
            <w:shd w:val="clear" w:color="auto" w:fill="auto"/>
            <w:vAlign w:val="bottom"/>
          </w:tcPr>
          <w:p w14:paraId="4AB63EB7"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Вентиляционная труба (приток и вытяжка) </w:t>
            </w:r>
          </w:p>
        </w:tc>
        <w:tc>
          <w:tcPr>
            <w:tcW w:w="2788" w:type="dxa"/>
            <w:gridSpan w:val="2"/>
            <w:tcBorders>
              <w:top w:val="single" w:sz="4" w:space="0" w:color="auto"/>
              <w:left w:val="single" w:sz="4" w:space="0" w:color="auto"/>
              <w:right w:val="single" w:sz="4" w:space="0" w:color="auto"/>
            </w:tcBorders>
          </w:tcPr>
          <w:p w14:paraId="4C90D1F0"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E793E" w:rsidRPr="00A62BC3" w14:paraId="7D26EEE6" w14:textId="77777777" w:rsidTr="004B6E35">
        <w:trPr>
          <w:trHeight w:hRule="exact" w:val="275"/>
        </w:trPr>
        <w:tc>
          <w:tcPr>
            <w:tcW w:w="269" w:type="dxa"/>
            <w:tcBorders>
              <w:top w:val="single" w:sz="4" w:space="0" w:color="auto"/>
              <w:left w:val="single" w:sz="4" w:space="0" w:color="auto"/>
            </w:tcBorders>
            <w:shd w:val="clear" w:color="auto" w:fill="auto"/>
            <w:vAlign w:val="bottom"/>
          </w:tcPr>
          <w:p w14:paraId="342C890F"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4</w:t>
            </w:r>
          </w:p>
        </w:tc>
        <w:tc>
          <w:tcPr>
            <w:tcW w:w="6861" w:type="dxa"/>
            <w:tcBorders>
              <w:top w:val="single" w:sz="4" w:space="0" w:color="auto"/>
              <w:left w:val="single" w:sz="4" w:space="0" w:color="auto"/>
              <w:right w:val="single" w:sz="4" w:space="0" w:color="auto"/>
            </w:tcBorders>
            <w:shd w:val="clear" w:color="auto" w:fill="auto"/>
            <w:vAlign w:val="bottom"/>
          </w:tcPr>
          <w:p w14:paraId="2B92C869"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Шкаф управления работой насосов </w:t>
            </w:r>
          </w:p>
        </w:tc>
        <w:tc>
          <w:tcPr>
            <w:tcW w:w="2788" w:type="dxa"/>
            <w:gridSpan w:val="2"/>
            <w:tcBorders>
              <w:top w:val="single" w:sz="4" w:space="0" w:color="auto"/>
              <w:left w:val="single" w:sz="4" w:space="0" w:color="auto"/>
              <w:right w:val="single" w:sz="4" w:space="0" w:color="auto"/>
            </w:tcBorders>
          </w:tcPr>
          <w:p w14:paraId="391F3452"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E793E" w:rsidRPr="00A62BC3" w14:paraId="528DB05F" w14:textId="77777777" w:rsidTr="004B6E35">
        <w:trPr>
          <w:trHeight w:hRule="exact" w:val="270"/>
        </w:trPr>
        <w:tc>
          <w:tcPr>
            <w:tcW w:w="269" w:type="dxa"/>
            <w:tcBorders>
              <w:top w:val="single" w:sz="4" w:space="0" w:color="auto"/>
              <w:left w:val="single" w:sz="4" w:space="0" w:color="auto"/>
            </w:tcBorders>
            <w:shd w:val="clear" w:color="auto" w:fill="auto"/>
            <w:vAlign w:val="bottom"/>
          </w:tcPr>
          <w:p w14:paraId="59A7E7D6"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5</w:t>
            </w:r>
          </w:p>
        </w:tc>
        <w:tc>
          <w:tcPr>
            <w:tcW w:w="6861" w:type="dxa"/>
            <w:tcBorders>
              <w:top w:val="single" w:sz="4" w:space="0" w:color="auto"/>
              <w:left w:val="single" w:sz="4" w:space="0" w:color="auto"/>
              <w:right w:val="single" w:sz="4" w:space="0" w:color="auto"/>
            </w:tcBorders>
            <w:shd w:val="clear" w:color="auto" w:fill="auto"/>
            <w:vAlign w:val="bottom"/>
          </w:tcPr>
          <w:p w14:paraId="1975E75E"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Крышка с люком для обслуживания </w:t>
            </w:r>
          </w:p>
        </w:tc>
        <w:tc>
          <w:tcPr>
            <w:tcW w:w="2788" w:type="dxa"/>
            <w:gridSpan w:val="2"/>
            <w:tcBorders>
              <w:top w:val="single" w:sz="4" w:space="0" w:color="auto"/>
              <w:left w:val="single" w:sz="4" w:space="0" w:color="auto"/>
              <w:right w:val="single" w:sz="4" w:space="0" w:color="auto"/>
            </w:tcBorders>
          </w:tcPr>
          <w:p w14:paraId="5B39C6D5"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E793E" w:rsidRPr="00A62BC3" w14:paraId="503F2F65" w14:textId="77777777" w:rsidTr="004B6E35">
        <w:trPr>
          <w:trHeight w:hRule="exact" w:val="275"/>
        </w:trPr>
        <w:tc>
          <w:tcPr>
            <w:tcW w:w="269" w:type="dxa"/>
            <w:tcBorders>
              <w:top w:val="single" w:sz="4" w:space="0" w:color="auto"/>
              <w:left w:val="single" w:sz="4" w:space="0" w:color="auto"/>
            </w:tcBorders>
            <w:shd w:val="clear" w:color="auto" w:fill="auto"/>
            <w:vAlign w:val="bottom"/>
          </w:tcPr>
          <w:p w14:paraId="20B401EF"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6</w:t>
            </w:r>
          </w:p>
        </w:tc>
        <w:tc>
          <w:tcPr>
            <w:tcW w:w="6861" w:type="dxa"/>
            <w:tcBorders>
              <w:top w:val="single" w:sz="4" w:space="0" w:color="auto"/>
              <w:left w:val="single" w:sz="4" w:space="0" w:color="auto"/>
              <w:right w:val="single" w:sz="4" w:space="0" w:color="auto"/>
            </w:tcBorders>
            <w:shd w:val="clear" w:color="auto" w:fill="auto"/>
            <w:vAlign w:val="bottom"/>
          </w:tcPr>
          <w:p w14:paraId="34BAE400"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Контейнер сороудерживающий </w:t>
            </w:r>
          </w:p>
        </w:tc>
        <w:tc>
          <w:tcPr>
            <w:tcW w:w="2788" w:type="dxa"/>
            <w:gridSpan w:val="2"/>
            <w:tcBorders>
              <w:top w:val="single" w:sz="4" w:space="0" w:color="auto"/>
              <w:left w:val="single" w:sz="4" w:space="0" w:color="auto"/>
              <w:right w:val="single" w:sz="4" w:space="0" w:color="auto"/>
            </w:tcBorders>
          </w:tcPr>
          <w:p w14:paraId="00C993FE"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E793E" w:rsidRPr="00A62BC3" w14:paraId="4922E799" w14:textId="77777777" w:rsidTr="004B6E35">
        <w:trPr>
          <w:trHeight w:hRule="exact" w:val="265"/>
        </w:trPr>
        <w:tc>
          <w:tcPr>
            <w:tcW w:w="269" w:type="dxa"/>
            <w:tcBorders>
              <w:top w:val="single" w:sz="4" w:space="0" w:color="auto"/>
              <w:left w:val="single" w:sz="4" w:space="0" w:color="auto"/>
            </w:tcBorders>
            <w:shd w:val="clear" w:color="auto" w:fill="auto"/>
            <w:vAlign w:val="bottom"/>
          </w:tcPr>
          <w:p w14:paraId="230A1168"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7</w:t>
            </w:r>
          </w:p>
        </w:tc>
        <w:tc>
          <w:tcPr>
            <w:tcW w:w="6861" w:type="dxa"/>
            <w:tcBorders>
              <w:top w:val="single" w:sz="4" w:space="0" w:color="auto"/>
              <w:left w:val="single" w:sz="4" w:space="0" w:color="auto"/>
              <w:right w:val="single" w:sz="4" w:space="0" w:color="auto"/>
            </w:tcBorders>
            <w:shd w:val="clear" w:color="auto" w:fill="auto"/>
            <w:vAlign w:val="bottom"/>
          </w:tcPr>
          <w:p w14:paraId="544A8E4F"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Полипропиленовая трубная обвязка</w:t>
            </w:r>
          </w:p>
        </w:tc>
        <w:tc>
          <w:tcPr>
            <w:tcW w:w="2788" w:type="dxa"/>
            <w:gridSpan w:val="2"/>
            <w:tcBorders>
              <w:top w:val="single" w:sz="4" w:space="0" w:color="auto"/>
              <w:left w:val="single" w:sz="4" w:space="0" w:color="auto"/>
              <w:right w:val="single" w:sz="4" w:space="0" w:color="auto"/>
            </w:tcBorders>
          </w:tcPr>
          <w:p w14:paraId="4B424A22"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E793E" w:rsidRPr="00A62BC3" w14:paraId="447D2646" w14:textId="77777777" w:rsidTr="004B6E35">
        <w:trPr>
          <w:trHeight w:hRule="exact" w:val="275"/>
        </w:trPr>
        <w:tc>
          <w:tcPr>
            <w:tcW w:w="269" w:type="dxa"/>
            <w:tcBorders>
              <w:top w:val="single" w:sz="4" w:space="0" w:color="auto"/>
              <w:left w:val="single" w:sz="4" w:space="0" w:color="auto"/>
            </w:tcBorders>
            <w:shd w:val="clear" w:color="auto" w:fill="auto"/>
            <w:vAlign w:val="bottom"/>
          </w:tcPr>
          <w:p w14:paraId="5B1BABFA"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8</w:t>
            </w:r>
          </w:p>
        </w:tc>
        <w:tc>
          <w:tcPr>
            <w:tcW w:w="6861" w:type="dxa"/>
            <w:tcBorders>
              <w:top w:val="single" w:sz="4" w:space="0" w:color="auto"/>
              <w:left w:val="single" w:sz="4" w:space="0" w:color="auto"/>
              <w:right w:val="single" w:sz="4" w:space="0" w:color="auto"/>
            </w:tcBorders>
            <w:shd w:val="clear" w:color="auto" w:fill="auto"/>
            <w:vAlign w:val="bottom"/>
          </w:tcPr>
          <w:p w14:paraId="4FA17607"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Обратный клапан </w:t>
            </w:r>
            <w:r w:rsidRPr="00A62BC3">
              <w:rPr>
                <w:rFonts w:ascii="Times New Roman" w:eastAsia="Times New Roman" w:hAnsi="Times New Roman" w:cs="Times New Roman"/>
                <w:lang w:val="en-US" w:eastAsia="ru-RU" w:bidi="ru-RU"/>
              </w:rPr>
              <w:t xml:space="preserve">DN </w:t>
            </w:r>
            <w:r w:rsidRPr="00A62BC3">
              <w:rPr>
                <w:rFonts w:ascii="Times New Roman" w:eastAsia="Times New Roman" w:hAnsi="Times New Roman" w:cs="Times New Roman"/>
                <w:lang w:eastAsia="ru-RU" w:bidi="ru-RU"/>
              </w:rPr>
              <w:t>50 мм</w:t>
            </w:r>
          </w:p>
        </w:tc>
        <w:tc>
          <w:tcPr>
            <w:tcW w:w="2788" w:type="dxa"/>
            <w:gridSpan w:val="2"/>
            <w:tcBorders>
              <w:top w:val="single" w:sz="4" w:space="0" w:color="auto"/>
              <w:left w:val="single" w:sz="4" w:space="0" w:color="auto"/>
              <w:right w:val="single" w:sz="4" w:space="0" w:color="auto"/>
            </w:tcBorders>
          </w:tcPr>
          <w:p w14:paraId="0039CD14"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E793E" w:rsidRPr="00A62BC3" w14:paraId="5ED077F6" w14:textId="77777777" w:rsidTr="004B6E35">
        <w:trPr>
          <w:trHeight w:hRule="exact" w:val="275"/>
        </w:trPr>
        <w:tc>
          <w:tcPr>
            <w:tcW w:w="269" w:type="dxa"/>
            <w:tcBorders>
              <w:top w:val="single" w:sz="4" w:space="0" w:color="auto"/>
              <w:left w:val="single" w:sz="4" w:space="0" w:color="auto"/>
            </w:tcBorders>
            <w:shd w:val="clear" w:color="auto" w:fill="auto"/>
            <w:vAlign w:val="bottom"/>
          </w:tcPr>
          <w:p w14:paraId="10321324"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9</w:t>
            </w:r>
          </w:p>
        </w:tc>
        <w:tc>
          <w:tcPr>
            <w:tcW w:w="6861" w:type="dxa"/>
            <w:tcBorders>
              <w:top w:val="single" w:sz="4" w:space="0" w:color="auto"/>
              <w:left w:val="single" w:sz="4" w:space="0" w:color="auto"/>
              <w:right w:val="single" w:sz="4" w:space="0" w:color="auto"/>
            </w:tcBorders>
            <w:shd w:val="clear" w:color="auto" w:fill="auto"/>
            <w:vAlign w:val="bottom"/>
          </w:tcPr>
          <w:p w14:paraId="6C15076B"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Задвижка </w:t>
            </w:r>
            <w:r w:rsidRPr="00A62BC3">
              <w:rPr>
                <w:rFonts w:ascii="Times New Roman" w:eastAsia="Times New Roman" w:hAnsi="Times New Roman" w:cs="Times New Roman"/>
                <w:lang w:val="en-US" w:eastAsia="ru-RU" w:bidi="ru-RU"/>
              </w:rPr>
              <w:t xml:space="preserve">DN </w:t>
            </w:r>
            <w:r w:rsidRPr="00A62BC3">
              <w:rPr>
                <w:rFonts w:ascii="Times New Roman" w:eastAsia="Times New Roman" w:hAnsi="Times New Roman" w:cs="Times New Roman"/>
                <w:lang w:eastAsia="ru-RU" w:bidi="ru-RU"/>
              </w:rPr>
              <w:t>50 мм</w:t>
            </w:r>
          </w:p>
        </w:tc>
        <w:tc>
          <w:tcPr>
            <w:tcW w:w="2788" w:type="dxa"/>
            <w:gridSpan w:val="2"/>
            <w:tcBorders>
              <w:top w:val="single" w:sz="4" w:space="0" w:color="auto"/>
              <w:left w:val="single" w:sz="4" w:space="0" w:color="auto"/>
              <w:right w:val="single" w:sz="4" w:space="0" w:color="auto"/>
            </w:tcBorders>
          </w:tcPr>
          <w:p w14:paraId="7DCA8EAD"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E793E" w:rsidRPr="00A62BC3" w14:paraId="3BBF14B8" w14:textId="77777777" w:rsidTr="004B6E35">
        <w:trPr>
          <w:trHeight w:hRule="exact" w:val="265"/>
        </w:trPr>
        <w:tc>
          <w:tcPr>
            <w:tcW w:w="269" w:type="dxa"/>
            <w:tcBorders>
              <w:top w:val="single" w:sz="4" w:space="0" w:color="auto"/>
              <w:left w:val="single" w:sz="4" w:space="0" w:color="auto"/>
            </w:tcBorders>
            <w:shd w:val="clear" w:color="auto" w:fill="auto"/>
            <w:vAlign w:val="bottom"/>
          </w:tcPr>
          <w:p w14:paraId="7E96EE9B"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10</w:t>
            </w:r>
          </w:p>
        </w:tc>
        <w:tc>
          <w:tcPr>
            <w:tcW w:w="6861" w:type="dxa"/>
            <w:tcBorders>
              <w:top w:val="single" w:sz="4" w:space="0" w:color="auto"/>
              <w:left w:val="single" w:sz="4" w:space="0" w:color="auto"/>
              <w:right w:val="single" w:sz="4" w:space="0" w:color="auto"/>
            </w:tcBorders>
            <w:shd w:val="clear" w:color="auto" w:fill="auto"/>
            <w:vAlign w:val="bottom"/>
          </w:tcPr>
          <w:p w14:paraId="7F4CB321"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Лестница (выполнить из нержавеющей стали) </w:t>
            </w:r>
          </w:p>
        </w:tc>
        <w:tc>
          <w:tcPr>
            <w:tcW w:w="2788" w:type="dxa"/>
            <w:gridSpan w:val="2"/>
            <w:tcBorders>
              <w:top w:val="single" w:sz="4" w:space="0" w:color="auto"/>
              <w:left w:val="single" w:sz="4" w:space="0" w:color="auto"/>
              <w:right w:val="single" w:sz="4" w:space="0" w:color="auto"/>
            </w:tcBorders>
          </w:tcPr>
          <w:p w14:paraId="3C80FEE3"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E793E" w:rsidRPr="00A62BC3" w14:paraId="6D0D57A0" w14:textId="77777777" w:rsidTr="004B6E35">
        <w:trPr>
          <w:trHeight w:hRule="exact" w:val="632"/>
        </w:trPr>
        <w:tc>
          <w:tcPr>
            <w:tcW w:w="269" w:type="dxa"/>
            <w:tcBorders>
              <w:top w:val="single" w:sz="4" w:space="0" w:color="auto"/>
              <w:left w:val="single" w:sz="4" w:space="0" w:color="auto"/>
            </w:tcBorders>
            <w:shd w:val="clear" w:color="auto" w:fill="auto"/>
            <w:vAlign w:val="bottom"/>
          </w:tcPr>
          <w:p w14:paraId="2C8AB0E9"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11</w:t>
            </w:r>
          </w:p>
        </w:tc>
        <w:tc>
          <w:tcPr>
            <w:tcW w:w="6861" w:type="dxa"/>
            <w:tcBorders>
              <w:top w:val="single" w:sz="4" w:space="0" w:color="auto"/>
              <w:left w:val="single" w:sz="4" w:space="0" w:color="auto"/>
              <w:right w:val="single" w:sz="4" w:space="0" w:color="auto"/>
            </w:tcBorders>
            <w:shd w:val="clear" w:color="auto" w:fill="auto"/>
            <w:vAlign w:val="bottom"/>
          </w:tcPr>
          <w:p w14:paraId="5FB19ADB"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Направляющие для насосного оборудования (выполнить из нержавеющей стали )</w:t>
            </w:r>
          </w:p>
        </w:tc>
        <w:tc>
          <w:tcPr>
            <w:tcW w:w="2788" w:type="dxa"/>
            <w:gridSpan w:val="2"/>
            <w:tcBorders>
              <w:top w:val="single" w:sz="4" w:space="0" w:color="auto"/>
              <w:left w:val="single" w:sz="4" w:space="0" w:color="auto"/>
              <w:right w:val="single" w:sz="4" w:space="0" w:color="auto"/>
            </w:tcBorders>
          </w:tcPr>
          <w:p w14:paraId="3B8EB6F3"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E793E" w:rsidRPr="00A62BC3" w14:paraId="6A12874F" w14:textId="77777777" w:rsidTr="004B6E35">
        <w:trPr>
          <w:trHeight w:hRule="exact" w:val="275"/>
        </w:trPr>
        <w:tc>
          <w:tcPr>
            <w:tcW w:w="269" w:type="dxa"/>
            <w:tcBorders>
              <w:top w:val="single" w:sz="4" w:space="0" w:color="auto"/>
              <w:left w:val="single" w:sz="4" w:space="0" w:color="auto"/>
            </w:tcBorders>
            <w:shd w:val="clear" w:color="auto" w:fill="auto"/>
            <w:vAlign w:val="bottom"/>
          </w:tcPr>
          <w:p w14:paraId="33E77CAD"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12</w:t>
            </w:r>
          </w:p>
        </w:tc>
        <w:tc>
          <w:tcPr>
            <w:tcW w:w="6861" w:type="dxa"/>
            <w:tcBorders>
              <w:top w:val="single" w:sz="4" w:space="0" w:color="auto"/>
              <w:left w:val="single" w:sz="4" w:space="0" w:color="auto"/>
              <w:right w:val="single" w:sz="4" w:space="0" w:color="auto"/>
            </w:tcBorders>
            <w:shd w:val="clear" w:color="auto" w:fill="auto"/>
            <w:vAlign w:val="bottom"/>
          </w:tcPr>
          <w:p w14:paraId="52A6D3E2"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Поплавковый включатель </w:t>
            </w:r>
          </w:p>
        </w:tc>
        <w:tc>
          <w:tcPr>
            <w:tcW w:w="2788" w:type="dxa"/>
            <w:gridSpan w:val="2"/>
            <w:tcBorders>
              <w:top w:val="single" w:sz="4" w:space="0" w:color="auto"/>
              <w:left w:val="single" w:sz="4" w:space="0" w:color="auto"/>
              <w:right w:val="single" w:sz="4" w:space="0" w:color="auto"/>
            </w:tcBorders>
          </w:tcPr>
          <w:p w14:paraId="651B798A"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E793E" w:rsidRPr="00A62BC3" w14:paraId="30089DE8" w14:textId="77777777" w:rsidTr="004B6E35">
        <w:trPr>
          <w:trHeight w:hRule="exact" w:val="330"/>
        </w:trPr>
        <w:tc>
          <w:tcPr>
            <w:tcW w:w="269" w:type="dxa"/>
            <w:tcBorders>
              <w:top w:val="single" w:sz="4" w:space="0" w:color="auto"/>
              <w:left w:val="single" w:sz="4" w:space="0" w:color="auto"/>
              <w:bottom w:val="single" w:sz="4" w:space="0" w:color="auto"/>
            </w:tcBorders>
            <w:shd w:val="clear" w:color="auto" w:fill="auto"/>
          </w:tcPr>
          <w:p w14:paraId="63DDDC48"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13</w:t>
            </w:r>
          </w:p>
        </w:tc>
        <w:tc>
          <w:tcPr>
            <w:tcW w:w="6861" w:type="dxa"/>
            <w:tcBorders>
              <w:top w:val="single" w:sz="4" w:space="0" w:color="auto"/>
              <w:left w:val="single" w:sz="4" w:space="0" w:color="auto"/>
              <w:bottom w:val="single" w:sz="4" w:space="0" w:color="auto"/>
              <w:right w:val="single" w:sz="4" w:space="0" w:color="auto"/>
            </w:tcBorders>
            <w:shd w:val="clear" w:color="auto" w:fill="auto"/>
            <w:vAlign w:val="bottom"/>
          </w:tcPr>
          <w:p w14:paraId="5158964A"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Патрубок для вывода электрических кабелей (направление уточнить)</w:t>
            </w:r>
          </w:p>
        </w:tc>
        <w:tc>
          <w:tcPr>
            <w:tcW w:w="2788" w:type="dxa"/>
            <w:gridSpan w:val="2"/>
            <w:tcBorders>
              <w:top w:val="single" w:sz="4" w:space="0" w:color="auto"/>
              <w:left w:val="single" w:sz="4" w:space="0" w:color="auto"/>
              <w:bottom w:val="single" w:sz="4" w:space="0" w:color="auto"/>
              <w:right w:val="single" w:sz="4" w:space="0" w:color="auto"/>
            </w:tcBorders>
          </w:tcPr>
          <w:p w14:paraId="4E8A7072"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p>
        </w:tc>
      </w:tr>
      <w:tr w:rsidR="00BE793E" w:rsidRPr="00A62BC3" w14:paraId="78C2551F" w14:textId="77777777" w:rsidTr="004B6E35">
        <w:trPr>
          <w:trHeight w:hRule="exact" w:val="330"/>
        </w:trPr>
        <w:tc>
          <w:tcPr>
            <w:tcW w:w="269" w:type="dxa"/>
            <w:tcBorders>
              <w:top w:val="single" w:sz="4" w:space="0" w:color="auto"/>
              <w:left w:val="single" w:sz="4" w:space="0" w:color="auto"/>
              <w:bottom w:val="single" w:sz="4" w:space="0" w:color="auto"/>
            </w:tcBorders>
            <w:shd w:val="clear" w:color="auto" w:fill="auto"/>
          </w:tcPr>
          <w:p w14:paraId="559E949D"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14</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3FB821E1"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Cs/>
                <w:lang w:eastAsia="ru-RU" w:bidi="ru-RU"/>
              </w:rPr>
              <w:t xml:space="preserve">Характер сточных вод: хозяйственно-бытовые </w:t>
            </w:r>
          </w:p>
        </w:tc>
        <w:tc>
          <w:tcPr>
            <w:tcW w:w="2788" w:type="dxa"/>
            <w:gridSpan w:val="2"/>
            <w:tcBorders>
              <w:top w:val="single" w:sz="4" w:space="0" w:color="auto"/>
              <w:left w:val="single" w:sz="4" w:space="0" w:color="auto"/>
              <w:bottom w:val="single" w:sz="4" w:space="0" w:color="auto"/>
              <w:right w:val="single" w:sz="4" w:space="0" w:color="auto"/>
            </w:tcBorders>
          </w:tcPr>
          <w:p w14:paraId="15F87C39"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r>
      <w:tr w:rsidR="00BE793E" w:rsidRPr="00A62BC3" w14:paraId="6FE69BF1" w14:textId="77777777" w:rsidTr="004B6E35">
        <w:trPr>
          <w:trHeight w:hRule="exact" w:val="330"/>
        </w:trPr>
        <w:tc>
          <w:tcPr>
            <w:tcW w:w="269" w:type="dxa"/>
            <w:tcBorders>
              <w:top w:val="single" w:sz="4" w:space="0" w:color="auto"/>
              <w:left w:val="single" w:sz="4" w:space="0" w:color="auto"/>
              <w:bottom w:val="single" w:sz="4" w:space="0" w:color="auto"/>
            </w:tcBorders>
            <w:shd w:val="clear" w:color="auto" w:fill="auto"/>
          </w:tcPr>
          <w:p w14:paraId="52486BDD"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15</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3F5EE2D0"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Cs/>
                <w:lang w:eastAsia="ru-RU" w:bidi="ru-RU"/>
              </w:rPr>
              <w:t>Количество насосов: рабочих - 1шт., резервных - 1 шт.</w:t>
            </w:r>
          </w:p>
        </w:tc>
        <w:tc>
          <w:tcPr>
            <w:tcW w:w="2788" w:type="dxa"/>
            <w:gridSpan w:val="2"/>
            <w:tcBorders>
              <w:top w:val="single" w:sz="4" w:space="0" w:color="auto"/>
              <w:left w:val="single" w:sz="4" w:space="0" w:color="auto"/>
              <w:bottom w:val="single" w:sz="4" w:space="0" w:color="auto"/>
              <w:right w:val="single" w:sz="4" w:space="0" w:color="auto"/>
            </w:tcBorders>
          </w:tcPr>
          <w:p w14:paraId="3630241F"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r>
      <w:tr w:rsidR="00BE793E" w:rsidRPr="00A62BC3" w14:paraId="2F280257" w14:textId="77777777" w:rsidTr="004B6E35">
        <w:trPr>
          <w:trHeight w:hRule="exact" w:val="525"/>
        </w:trPr>
        <w:tc>
          <w:tcPr>
            <w:tcW w:w="269" w:type="dxa"/>
            <w:tcBorders>
              <w:top w:val="single" w:sz="4" w:space="0" w:color="auto"/>
              <w:left w:val="single" w:sz="4" w:space="0" w:color="auto"/>
              <w:bottom w:val="single" w:sz="4" w:space="0" w:color="auto"/>
            </w:tcBorders>
            <w:shd w:val="clear" w:color="auto" w:fill="auto"/>
          </w:tcPr>
          <w:p w14:paraId="7CF94EDA"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16</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03530D64"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Cs/>
                <w:lang w:eastAsia="ru-RU" w:bidi="ru-RU"/>
              </w:rPr>
              <w:t>Производительность КНС (максимальный часовой расход сточных вод): 31 м3/час</w:t>
            </w:r>
          </w:p>
        </w:tc>
        <w:tc>
          <w:tcPr>
            <w:tcW w:w="2788" w:type="dxa"/>
            <w:gridSpan w:val="2"/>
            <w:tcBorders>
              <w:top w:val="single" w:sz="4" w:space="0" w:color="auto"/>
              <w:left w:val="single" w:sz="4" w:space="0" w:color="auto"/>
              <w:bottom w:val="single" w:sz="4" w:space="0" w:color="auto"/>
              <w:right w:val="single" w:sz="4" w:space="0" w:color="auto"/>
            </w:tcBorders>
          </w:tcPr>
          <w:p w14:paraId="2435631D"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r>
      <w:tr w:rsidR="00BE793E" w:rsidRPr="00A62BC3" w14:paraId="1BF19514" w14:textId="77777777" w:rsidTr="004B6E35">
        <w:trPr>
          <w:trHeight w:hRule="exact" w:val="330"/>
        </w:trPr>
        <w:tc>
          <w:tcPr>
            <w:tcW w:w="269" w:type="dxa"/>
            <w:tcBorders>
              <w:top w:val="single" w:sz="4" w:space="0" w:color="auto"/>
              <w:left w:val="single" w:sz="4" w:space="0" w:color="auto"/>
              <w:bottom w:val="single" w:sz="4" w:space="0" w:color="auto"/>
            </w:tcBorders>
            <w:shd w:val="clear" w:color="auto" w:fill="auto"/>
          </w:tcPr>
          <w:p w14:paraId="2CEE93EE"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17</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57ADE082"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Cs/>
                <w:lang w:eastAsia="ru-RU" w:bidi="ru-RU"/>
              </w:rPr>
              <w:t>Требуемый напор: 10 м</w:t>
            </w:r>
          </w:p>
        </w:tc>
        <w:tc>
          <w:tcPr>
            <w:tcW w:w="2788" w:type="dxa"/>
            <w:gridSpan w:val="2"/>
            <w:tcBorders>
              <w:top w:val="single" w:sz="4" w:space="0" w:color="auto"/>
              <w:left w:val="single" w:sz="4" w:space="0" w:color="auto"/>
              <w:bottom w:val="single" w:sz="4" w:space="0" w:color="auto"/>
              <w:right w:val="single" w:sz="4" w:space="0" w:color="auto"/>
            </w:tcBorders>
          </w:tcPr>
          <w:p w14:paraId="448ACD44"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r>
      <w:tr w:rsidR="00BE793E" w:rsidRPr="00A62BC3" w14:paraId="797FF8CB" w14:textId="77777777" w:rsidTr="004B6E35">
        <w:trPr>
          <w:trHeight w:hRule="exact" w:val="1285"/>
        </w:trPr>
        <w:tc>
          <w:tcPr>
            <w:tcW w:w="269" w:type="dxa"/>
            <w:tcBorders>
              <w:top w:val="single" w:sz="4" w:space="0" w:color="auto"/>
              <w:left w:val="single" w:sz="4" w:space="0" w:color="auto"/>
              <w:bottom w:val="single" w:sz="4" w:space="0" w:color="auto"/>
            </w:tcBorders>
            <w:shd w:val="clear" w:color="auto" w:fill="auto"/>
          </w:tcPr>
          <w:p w14:paraId="1DF0DEE8"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18</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3CA43E6D"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Cs/>
                <w:lang w:eastAsia="ru-RU" w:bidi="ru-RU"/>
              </w:rPr>
              <w:t xml:space="preserve">Желаемый тип и марка насосов: </w:t>
            </w:r>
            <w:r w:rsidRPr="00A62BC3">
              <w:rPr>
                <w:rFonts w:ascii="Times New Roman" w:eastAsia="Times New Roman" w:hAnsi="Times New Roman" w:cs="Times New Roman"/>
                <w:lang w:eastAsia="ru-RU" w:bidi="ru-RU"/>
              </w:rPr>
              <w:t>насосы должны быть оснащены режущим механизмом.</w:t>
            </w:r>
          </w:p>
          <w:p w14:paraId="03FBB4C4"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Гарантийный срок на эксплуатацию насосного оборудования -не менее 24 месяца.  Заявленный ресурс эксплуатации насосного оборудования – не менее 10 лет.</w:t>
            </w:r>
          </w:p>
        </w:tc>
        <w:tc>
          <w:tcPr>
            <w:tcW w:w="2788" w:type="dxa"/>
            <w:gridSpan w:val="2"/>
            <w:tcBorders>
              <w:top w:val="single" w:sz="4" w:space="0" w:color="auto"/>
              <w:left w:val="single" w:sz="4" w:space="0" w:color="auto"/>
              <w:bottom w:val="single" w:sz="4" w:space="0" w:color="auto"/>
              <w:right w:val="single" w:sz="4" w:space="0" w:color="auto"/>
            </w:tcBorders>
          </w:tcPr>
          <w:p w14:paraId="6A527C85"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r>
      <w:tr w:rsidR="00BE793E" w:rsidRPr="00A62BC3" w14:paraId="6252DB7D" w14:textId="77777777" w:rsidTr="004B6E35">
        <w:trPr>
          <w:trHeight w:hRule="exact" w:val="612"/>
        </w:trPr>
        <w:tc>
          <w:tcPr>
            <w:tcW w:w="269" w:type="dxa"/>
            <w:tcBorders>
              <w:top w:val="single" w:sz="4" w:space="0" w:color="auto"/>
              <w:left w:val="single" w:sz="4" w:space="0" w:color="auto"/>
              <w:bottom w:val="single" w:sz="4" w:space="0" w:color="auto"/>
            </w:tcBorders>
            <w:shd w:val="clear" w:color="auto" w:fill="auto"/>
          </w:tcPr>
          <w:p w14:paraId="3D7874F7"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19</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512BECE3" w14:textId="77777777" w:rsidR="00BE793E" w:rsidRPr="00A62BC3" w:rsidRDefault="00BE793E" w:rsidP="004B6E35">
            <w:pPr>
              <w:widowControl w:val="0"/>
              <w:tabs>
                <w:tab w:val="left" w:pos="4445"/>
              </w:tabs>
              <w:spacing w:after="0" w:line="240" w:lineRule="auto"/>
              <w:contextualSpacing/>
              <w:rPr>
                <w:rFonts w:ascii="Times New Roman" w:eastAsia="Times New Roman" w:hAnsi="Times New Roman" w:cs="Times New Roman"/>
                <w:bCs/>
                <w:lang w:eastAsia="ru-RU" w:bidi="ru-RU"/>
              </w:rPr>
            </w:pPr>
            <w:r w:rsidRPr="00A62BC3">
              <w:rPr>
                <w:rFonts w:ascii="Times New Roman" w:eastAsia="Times New Roman" w:hAnsi="Times New Roman" w:cs="Times New Roman"/>
                <w:bCs/>
                <w:lang w:eastAsia="ru-RU" w:bidi="ru-RU"/>
              </w:rPr>
              <w:t>Предполагаемый диаметр станции КНС=1500 мм</w:t>
            </w:r>
          </w:p>
          <w:p w14:paraId="1D2BB368"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Cs/>
                <w:lang w:eastAsia="ru-RU" w:bidi="ru-RU"/>
              </w:rPr>
              <w:t>Предполагаемая глубина станции, Н=4500 мм</w:t>
            </w:r>
          </w:p>
        </w:tc>
        <w:tc>
          <w:tcPr>
            <w:tcW w:w="2788" w:type="dxa"/>
            <w:gridSpan w:val="2"/>
            <w:tcBorders>
              <w:top w:val="single" w:sz="4" w:space="0" w:color="auto"/>
              <w:left w:val="single" w:sz="4" w:space="0" w:color="auto"/>
              <w:bottom w:val="single" w:sz="4" w:space="0" w:color="auto"/>
              <w:right w:val="single" w:sz="4" w:space="0" w:color="auto"/>
            </w:tcBorders>
          </w:tcPr>
          <w:p w14:paraId="308E68AF"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r>
      <w:tr w:rsidR="00BE793E" w:rsidRPr="00A62BC3" w14:paraId="614F5057" w14:textId="77777777" w:rsidTr="004B6E35">
        <w:trPr>
          <w:trHeight w:hRule="exact" w:val="3929"/>
        </w:trPr>
        <w:tc>
          <w:tcPr>
            <w:tcW w:w="269" w:type="dxa"/>
            <w:tcBorders>
              <w:top w:val="single" w:sz="4" w:space="0" w:color="auto"/>
              <w:left w:val="single" w:sz="4" w:space="0" w:color="auto"/>
              <w:bottom w:val="single" w:sz="4" w:space="0" w:color="auto"/>
            </w:tcBorders>
            <w:shd w:val="clear" w:color="auto" w:fill="auto"/>
          </w:tcPr>
          <w:p w14:paraId="1FBB230D"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20</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693C7EFD" w14:textId="77777777" w:rsidR="00BE793E" w:rsidRPr="00A62BC3" w:rsidRDefault="00BE793E" w:rsidP="004B6E35">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Основные требования: </w:t>
            </w:r>
          </w:p>
          <w:p w14:paraId="50E0A4DF" w14:textId="77777777" w:rsidR="00BE793E" w:rsidRPr="00A62BC3" w:rsidRDefault="00BE793E" w:rsidP="004B6E35">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доставка КНС на склад за счет «Поставщика»;</w:t>
            </w:r>
          </w:p>
          <w:p w14:paraId="11A5310C" w14:textId="2EB73E07" w:rsidR="00BE793E" w:rsidRPr="00A62BC3" w:rsidRDefault="00BE793E" w:rsidP="004B6E35">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шефмонтаж КНС и насосного оборудования (обязательно);</w:t>
            </w:r>
          </w:p>
          <w:p w14:paraId="095755C1" w14:textId="77777777" w:rsidR="00BE793E" w:rsidRPr="00A62BC3" w:rsidRDefault="00BE793E" w:rsidP="004B6E35">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выполнение пуско-наладочных работ КНС (обязательно)</w:t>
            </w:r>
          </w:p>
          <w:p w14:paraId="76819005" w14:textId="7A7B77B0" w:rsidR="00BE793E" w:rsidRPr="00A62BC3" w:rsidRDefault="00BE793E" w:rsidP="004B6E35">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«Поставщик» комплектной КНС (обязательно) предоставляет «</w:t>
            </w:r>
            <w:r w:rsidR="00F939D0" w:rsidRPr="00A62BC3">
              <w:rPr>
                <w:rFonts w:ascii="Times New Roman" w:eastAsia="Times New Roman" w:hAnsi="Times New Roman" w:cs="Times New Roman"/>
                <w:lang w:eastAsia="ru-RU" w:bidi="ru-RU"/>
              </w:rPr>
              <w:t>Покупателю</w:t>
            </w:r>
            <w:r w:rsidRPr="00A62BC3">
              <w:rPr>
                <w:rFonts w:ascii="Times New Roman" w:eastAsia="Times New Roman" w:hAnsi="Times New Roman" w:cs="Times New Roman"/>
                <w:lang w:eastAsia="ru-RU" w:bidi="ru-RU"/>
              </w:rPr>
              <w:t>» сведения:</w:t>
            </w:r>
          </w:p>
          <w:p w14:paraId="637F17E2" w14:textId="77777777" w:rsidR="00BE793E" w:rsidRPr="00A62BC3" w:rsidRDefault="00BE793E" w:rsidP="004B6E35">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      - по наименованию, маркировке и стоимости входящих в комплект КНС материалов, приборов, оборудования;</w:t>
            </w:r>
          </w:p>
          <w:p w14:paraId="1DC433E9" w14:textId="77777777" w:rsidR="00BE793E" w:rsidRPr="00A62BC3" w:rsidRDefault="00BE793E" w:rsidP="004B6E35">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      - по стоимости выполнения шефмонтажа и пуско-наладочных работ (Акт выполненных работ).</w:t>
            </w:r>
          </w:p>
          <w:p w14:paraId="0B084053" w14:textId="77777777" w:rsidR="00BE793E" w:rsidRPr="00A62BC3" w:rsidRDefault="00BE793E" w:rsidP="004B6E35">
            <w:pPr>
              <w:widowControl w:val="0"/>
              <w:spacing w:after="460" w:line="240" w:lineRule="auto"/>
              <w:contextualSpacing/>
              <w:rPr>
                <w:rFonts w:ascii="Times New Roman" w:eastAsia="Times New Roman" w:hAnsi="Times New Roman" w:cs="Times New Roman"/>
                <w:lang w:eastAsia="ru-RU" w:bidi="ru-RU"/>
              </w:rPr>
            </w:pPr>
          </w:p>
          <w:p w14:paraId="569858FD" w14:textId="77777777" w:rsidR="00BE793E" w:rsidRPr="00A62BC3" w:rsidRDefault="00BE793E" w:rsidP="004B6E35">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Гарантийный срок на КНС не менее 5 лет. </w:t>
            </w:r>
          </w:p>
          <w:p w14:paraId="2D9ABB87" w14:textId="77777777" w:rsidR="00BE793E" w:rsidRPr="00A62BC3" w:rsidRDefault="00BE793E" w:rsidP="004B6E35">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Требования к автоматике: класс энергопотребления не ниже </w:t>
            </w:r>
            <w:r w:rsidRPr="00A62BC3">
              <w:rPr>
                <w:rFonts w:ascii="Times New Roman" w:eastAsia="Times New Roman" w:hAnsi="Times New Roman" w:cs="Times New Roman"/>
                <w:lang w:val="en-US" w:eastAsia="ru-RU" w:bidi="ru-RU"/>
              </w:rPr>
              <w:t>IE</w:t>
            </w:r>
            <w:r w:rsidRPr="00A62BC3">
              <w:rPr>
                <w:rFonts w:ascii="Times New Roman" w:eastAsia="Times New Roman" w:hAnsi="Times New Roman" w:cs="Times New Roman"/>
                <w:lang w:eastAsia="ru-RU" w:bidi="ru-RU"/>
              </w:rPr>
              <w:t>3.</w:t>
            </w:r>
          </w:p>
          <w:p w14:paraId="2418E6D0" w14:textId="77777777" w:rsidR="00BE793E" w:rsidRPr="00A62BC3" w:rsidRDefault="00BE793E" w:rsidP="004B6E35">
            <w:pPr>
              <w:widowControl w:val="0"/>
              <w:spacing w:after="460" w:line="240" w:lineRule="auto"/>
              <w:contextualSpacing/>
              <w:rPr>
                <w:rFonts w:ascii="Times New Roman" w:eastAsia="Times New Roman" w:hAnsi="Times New Roman" w:cs="Times New Roman"/>
                <w:lang w:eastAsia="ru-RU" w:bidi="ru-RU"/>
              </w:rPr>
            </w:pPr>
          </w:p>
          <w:p w14:paraId="6A5B78F3" w14:textId="77777777" w:rsidR="00BE793E" w:rsidRPr="00A62BC3" w:rsidRDefault="00BE793E" w:rsidP="004B6E35">
            <w:pPr>
              <w:widowControl w:val="0"/>
              <w:tabs>
                <w:tab w:val="left" w:pos="4445"/>
              </w:tabs>
              <w:spacing w:after="0" w:line="240" w:lineRule="auto"/>
              <w:contextualSpacing/>
              <w:rPr>
                <w:rFonts w:ascii="Times New Roman" w:eastAsia="Times New Roman" w:hAnsi="Times New Roman" w:cs="Times New Roman"/>
                <w:bCs/>
                <w:lang w:eastAsia="ru-RU" w:bidi="ru-RU"/>
              </w:rPr>
            </w:pPr>
          </w:p>
        </w:tc>
        <w:tc>
          <w:tcPr>
            <w:tcW w:w="2788" w:type="dxa"/>
            <w:gridSpan w:val="2"/>
            <w:tcBorders>
              <w:top w:val="single" w:sz="4" w:space="0" w:color="auto"/>
              <w:left w:val="single" w:sz="4" w:space="0" w:color="auto"/>
              <w:bottom w:val="single" w:sz="4" w:space="0" w:color="auto"/>
              <w:right w:val="single" w:sz="4" w:space="0" w:color="auto"/>
            </w:tcBorders>
          </w:tcPr>
          <w:p w14:paraId="523BF5BE"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r>
      <w:tr w:rsidR="00BE793E" w:rsidRPr="00A62BC3" w14:paraId="676E26DB" w14:textId="77777777" w:rsidTr="004B6E35">
        <w:trPr>
          <w:trHeight w:hRule="exact" w:val="557"/>
        </w:trPr>
        <w:tc>
          <w:tcPr>
            <w:tcW w:w="269" w:type="dxa"/>
            <w:tcBorders>
              <w:top w:val="single" w:sz="4" w:space="0" w:color="auto"/>
              <w:left w:val="single" w:sz="4" w:space="0" w:color="auto"/>
              <w:bottom w:val="single" w:sz="4" w:space="0" w:color="auto"/>
            </w:tcBorders>
            <w:shd w:val="clear" w:color="auto" w:fill="auto"/>
          </w:tcPr>
          <w:p w14:paraId="3AC9FD09"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21</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71FD1D88" w14:textId="77777777" w:rsidR="00BE793E" w:rsidRPr="00A62BC3" w:rsidRDefault="00BE793E" w:rsidP="004B6E35">
            <w:pPr>
              <w:widowControl w:val="0"/>
              <w:spacing w:after="46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Выполнение шефмонтажа и пуско-наладочными работ - ул. Р. Люксембург, г. Тирасполь</w:t>
            </w:r>
          </w:p>
        </w:tc>
        <w:tc>
          <w:tcPr>
            <w:tcW w:w="2788" w:type="dxa"/>
            <w:gridSpan w:val="2"/>
            <w:tcBorders>
              <w:top w:val="single" w:sz="4" w:space="0" w:color="auto"/>
              <w:left w:val="single" w:sz="4" w:space="0" w:color="auto"/>
              <w:bottom w:val="single" w:sz="4" w:space="0" w:color="auto"/>
              <w:right w:val="single" w:sz="4" w:space="0" w:color="auto"/>
            </w:tcBorders>
            <w:shd w:val="clear" w:color="auto" w:fill="auto"/>
          </w:tcPr>
          <w:p w14:paraId="1662CD64"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r>
      <w:tr w:rsidR="00BE793E" w:rsidRPr="00A62BC3" w14:paraId="33F03826" w14:textId="77777777" w:rsidTr="004B6E35">
        <w:trPr>
          <w:trHeight w:hRule="exact" w:val="297"/>
        </w:trPr>
        <w:tc>
          <w:tcPr>
            <w:tcW w:w="269" w:type="dxa"/>
            <w:tcBorders>
              <w:top w:val="single" w:sz="4" w:space="0" w:color="auto"/>
              <w:left w:val="single" w:sz="4" w:space="0" w:color="auto"/>
              <w:bottom w:val="single" w:sz="4" w:space="0" w:color="auto"/>
            </w:tcBorders>
            <w:shd w:val="clear" w:color="auto" w:fill="auto"/>
          </w:tcPr>
          <w:p w14:paraId="07D57BE0"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23FDEB76"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b/>
                <w:lang w:eastAsia="ru-RU" w:bidi="ru-RU"/>
              </w:rPr>
              <w:t>Трубопроводы</w:t>
            </w:r>
          </w:p>
        </w:tc>
        <w:tc>
          <w:tcPr>
            <w:tcW w:w="1370" w:type="dxa"/>
            <w:tcBorders>
              <w:top w:val="single" w:sz="4" w:space="0" w:color="auto"/>
              <w:left w:val="single" w:sz="4" w:space="0" w:color="auto"/>
              <w:bottom w:val="single" w:sz="4" w:space="0" w:color="auto"/>
              <w:right w:val="single" w:sz="4" w:space="0" w:color="auto"/>
            </w:tcBorders>
          </w:tcPr>
          <w:p w14:paraId="5F3ED25A"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b/>
                <w:lang w:eastAsia="ru-RU" w:bidi="ru-RU"/>
              </w:rPr>
              <w:t>Подводящий</w:t>
            </w:r>
          </w:p>
        </w:tc>
        <w:tc>
          <w:tcPr>
            <w:tcW w:w="1418" w:type="dxa"/>
            <w:tcBorders>
              <w:top w:val="single" w:sz="4" w:space="0" w:color="auto"/>
              <w:left w:val="single" w:sz="4" w:space="0" w:color="auto"/>
              <w:bottom w:val="single" w:sz="4" w:space="0" w:color="auto"/>
              <w:right w:val="single" w:sz="4" w:space="0" w:color="auto"/>
            </w:tcBorders>
          </w:tcPr>
          <w:p w14:paraId="0818A14A"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b/>
                <w:lang w:eastAsia="ru-RU" w:bidi="ru-RU"/>
              </w:rPr>
              <w:t>Напорный</w:t>
            </w:r>
          </w:p>
        </w:tc>
      </w:tr>
      <w:tr w:rsidR="00BE793E" w:rsidRPr="00A62BC3" w14:paraId="5AA6872B" w14:textId="77777777" w:rsidTr="004B6E35">
        <w:trPr>
          <w:trHeight w:hRule="exact" w:val="330"/>
        </w:trPr>
        <w:tc>
          <w:tcPr>
            <w:tcW w:w="269" w:type="dxa"/>
            <w:tcBorders>
              <w:top w:val="single" w:sz="4" w:space="0" w:color="auto"/>
              <w:left w:val="single" w:sz="4" w:space="0" w:color="auto"/>
              <w:bottom w:val="single" w:sz="4" w:space="0" w:color="auto"/>
            </w:tcBorders>
            <w:shd w:val="clear" w:color="auto" w:fill="auto"/>
          </w:tcPr>
          <w:p w14:paraId="21A6E059"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22</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19F9884E"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глубина заложения труб, м</w:t>
            </w:r>
          </w:p>
        </w:tc>
        <w:tc>
          <w:tcPr>
            <w:tcW w:w="1370" w:type="dxa"/>
            <w:tcBorders>
              <w:top w:val="single" w:sz="4" w:space="0" w:color="auto"/>
              <w:left w:val="single" w:sz="4" w:space="0" w:color="auto"/>
              <w:bottom w:val="single" w:sz="4" w:space="0" w:color="auto"/>
              <w:right w:val="single" w:sz="4" w:space="0" w:color="auto"/>
            </w:tcBorders>
          </w:tcPr>
          <w:p w14:paraId="14EEE73D"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А=3</w:t>
            </w:r>
          </w:p>
        </w:tc>
        <w:tc>
          <w:tcPr>
            <w:tcW w:w="1418" w:type="dxa"/>
            <w:tcBorders>
              <w:top w:val="single" w:sz="4" w:space="0" w:color="auto"/>
              <w:left w:val="single" w:sz="4" w:space="0" w:color="auto"/>
              <w:bottom w:val="single" w:sz="4" w:space="0" w:color="auto"/>
              <w:right w:val="single" w:sz="4" w:space="0" w:color="auto"/>
            </w:tcBorders>
          </w:tcPr>
          <w:p w14:paraId="2C29CCE7"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В=1,5</w:t>
            </w:r>
          </w:p>
        </w:tc>
      </w:tr>
      <w:tr w:rsidR="00BE793E" w:rsidRPr="00A62BC3" w14:paraId="4AD54F66" w14:textId="77777777" w:rsidTr="004B6E35">
        <w:trPr>
          <w:trHeight w:hRule="exact" w:val="330"/>
        </w:trPr>
        <w:tc>
          <w:tcPr>
            <w:tcW w:w="269" w:type="dxa"/>
            <w:tcBorders>
              <w:top w:val="single" w:sz="4" w:space="0" w:color="auto"/>
              <w:left w:val="single" w:sz="4" w:space="0" w:color="auto"/>
              <w:bottom w:val="single" w:sz="4" w:space="0" w:color="auto"/>
            </w:tcBorders>
            <w:shd w:val="clear" w:color="auto" w:fill="auto"/>
          </w:tcPr>
          <w:p w14:paraId="419C60E0"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23</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273D4C91"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материал:</w:t>
            </w:r>
          </w:p>
        </w:tc>
        <w:tc>
          <w:tcPr>
            <w:tcW w:w="1370" w:type="dxa"/>
            <w:tcBorders>
              <w:top w:val="single" w:sz="4" w:space="0" w:color="auto"/>
              <w:left w:val="single" w:sz="4" w:space="0" w:color="auto"/>
              <w:bottom w:val="single" w:sz="4" w:space="0" w:color="auto"/>
              <w:right w:val="single" w:sz="4" w:space="0" w:color="auto"/>
            </w:tcBorders>
          </w:tcPr>
          <w:p w14:paraId="75AF0C52"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ПВХ</w:t>
            </w:r>
          </w:p>
        </w:tc>
        <w:tc>
          <w:tcPr>
            <w:tcW w:w="1418" w:type="dxa"/>
            <w:tcBorders>
              <w:top w:val="single" w:sz="4" w:space="0" w:color="auto"/>
              <w:left w:val="single" w:sz="4" w:space="0" w:color="auto"/>
              <w:bottom w:val="single" w:sz="4" w:space="0" w:color="auto"/>
              <w:right w:val="single" w:sz="4" w:space="0" w:color="auto"/>
            </w:tcBorders>
          </w:tcPr>
          <w:p w14:paraId="5778A817"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ПЭ</w:t>
            </w:r>
          </w:p>
        </w:tc>
      </w:tr>
      <w:tr w:rsidR="00BE793E" w:rsidRPr="00A62BC3" w14:paraId="0F614F2D" w14:textId="77777777" w:rsidTr="004B6E35">
        <w:trPr>
          <w:trHeight w:hRule="exact" w:val="330"/>
        </w:trPr>
        <w:tc>
          <w:tcPr>
            <w:tcW w:w="269" w:type="dxa"/>
            <w:tcBorders>
              <w:top w:val="single" w:sz="4" w:space="0" w:color="auto"/>
              <w:left w:val="single" w:sz="4" w:space="0" w:color="auto"/>
              <w:bottom w:val="single" w:sz="4" w:space="0" w:color="auto"/>
            </w:tcBorders>
            <w:shd w:val="clear" w:color="auto" w:fill="auto"/>
          </w:tcPr>
          <w:p w14:paraId="7453DC1C"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24</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50301921"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диаметры, м</w:t>
            </w:r>
          </w:p>
        </w:tc>
        <w:tc>
          <w:tcPr>
            <w:tcW w:w="1370" w:type="dxa"/>
            <w:tcBorders>
              <w:top w:val="single" w:sz="4" w:space="0" w:color="auto"/>
              <w:left w:val="single" w:sz="4" w:space="0" w:color="auto"/>
              <w:bottom w:val="single" w:sz="4" w:space="0" w:color="auto"/>
              <w:right w:val="single" w:sz="4" w:space="0" w:color="auto"/>
            </w:tcBorders>
          </w:tcPr>
          <w:p w14:paraId="6040E3AC"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200</w:t>
            </w:r>
          </w:p>
        </w:tc>
        <w:tc>
          <w:tcPr>
            <w:tcW w:w="1418" w:type="dxa"/>
            <w:tcBorders>
              <w:top w:val="single" w:sz="4" w:space="0" w:color="auto"/>
              <w:left w:val="single" w:sz="4" w:space="0" w:color="auto"/>
              <w:bottom w:val="single" w:sz="4" w:space="0" w:color="auto"/>
              <w:right w:val="single" w:sz="4" w:space="0" w:color="auto"/>
            </w:tcBorders>
          </w:tcPr>
          <w:p w14:paraId="346B31C6"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63</w:t>
            </w:r>
          </w:p>
        </w:tc>
      </w:tr>
      <w:tr w:rsidR="00BE793E" w:rsidRPr="00A62BC3" w14:paraId="28093D13" w14:textId="77777777" w:rsidTr="004B6E35">
        <w:trPr>
          <w:trHeight w:hRule="exact" w:val="564"/>
        </w:trPr>
        <w:tc>
          <w:tcPr>
            <w:tcW w:w="269" w:type="dxa"/>
            <w:tcBorders>
              <w:top w:val="single" w:sz="4" w:space="0" w:color="auto"/>
              <w:left w:val="single" w:sz="4" w:space="0" w:color="auto"/>
              <w:bottom w:val="single" w:sz="4" w:space="0" w:color="auto"/>
            </w:tcBorders>
            <w:shd w:val="clear" w:color="auto" w:fill="auto"/>
          </w:tcPr>
          <w:p w14:paraId="23272773"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25</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30211FCD"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-количество трубопроводов:</w:t>
            </w:r>
          </w:p>
        </w:tc>
        <w:tc>
          <w:tcPr>
            <w:tcW w:w="1370" w:type="dxa"/>
            <w:tcBorders>
              <w:top w:val="single" w:sz="4" w:space="0" w:color="auto"/>
              <w:left w:val="single" w:sz="4" w:space="0" w:color="auto"/>
              <w:bottom w:val="single" w:sz="4" w:space="0" w:color="auto"/>
              <w:right w:val="single" w:sz="4" w:space="0" w:color="auto"/>
            </w:tcBorders>
          </w:tcPr>
          <w:p w14:paraId="01CDB7B8"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C0DC2D1"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два </w:t>
            </w:r>
          </w:p>
          <w:p w14:paraId="46F7B5E0"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(1 раб. 1 рез.)</w:t>
            </w:r>
          </w:p>
        </w:tc>
      </w:tr>
      <w:tr w:rsidR="00BE793E" w:rsidRPr="00A62BC3" w14:paraId="509515DF" w14:textId="77777777" w:rsidTr="004B6E35">
        <w:trPr>
          <w:trHeight w:hRule="exact" w:val="330"/>
        </w:trPr>
        <w:tc>
          <w:tcPr>
            <w:tcW w:w="269" w:type="dxa"/>
            <w:tcBorders>
              <w:top w:val="single" w:sz="4" w:space="0" w:color="auto"/>
              <w:left w:val="single" w:sz="4" w:space="0" w:color="auto"/>
              <w:bottom w:val="single" w:sz="4" w:space="0" w:color="auto"/>
            </w:tcBorders>
            <w:shd w:val="clear" w:color="auto" w:fill="auto"/>
          </w:tcPr>
          <w:p w14:paraId="0578CE8F"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26</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0698F076"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расстояние между трубопроводами, мм</w:t>
            </w:r>
          </w:p>
        </w:tc>
        <w:tc>
          <w:tcPr>
            <w:tcW w:w="1370" w:type="dxa"/>
            <w:tcBorders>
              <w:top w:val="single" w:sz="4" w:space="0" w:color="auto"/>
              <w:left w:val="single" w:sz="4" w:space="0" w:color="auto"/>
              <w:bottom w:val="single" w:sz="4" w:space="0" w:color="auto"/>
              <w:right w:val="single" w:sz="4" w:space="0" w:color="auto"/>
            </w:tcBorders>
          </w:tcPr>
          <w:p w14:paraId="344D8E4C"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c>
          <w:tcPr>
            <w:tcW w:w="1418" w:type="dxa"/>
            <w:tcBorders>
              <w:top w:val="single" w:sz="4" w:space="0" w:color="auto"/>
              <w:left w:val="single" w:sz="4" w:space="0" w:color="auto"/>
              <w:bottom w:val="single" w:sz="4" w:space="0" w:color="auto"/>
              <w:right w:val="single" w:sz="4" w:space="0" w:color="auto"/>
            </w:tcBorders>
          </w:tcPr>
          <w:p w14:paraId="1E58D2A0"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300 </w:t>
            </w:r>
          </w:p>
        </w:tc>
      </w:tr>
      <w:tr w:rsidR="00BE793E" w:rsidRPr="00A62BC3" w14:paraId="069A5514" w14:textId="77777777" w:rsidTr="004B6E35">
        <w:trPr>
          <w:trHeight w:hRule="exact" w:val="587"/>
        </w:trPr>
        <w:tc>
          <w:tcPr>
            <w:tcW w:w="269" w:type="dxa"/>
            <w:tcBorders>
              <w:top w:val="single" w:sz="4" w:space="0" w:color="auto"/>
              <w:left w:val="single" w:sz="4" w:space="0" w:color="auto"/>
              <w:bottom w:val="single" w:sz="4" w:space="0" w:color="auto"/>
            </w:tcBorders>
            <w:shd w:val="clear" w:color="auto" w:fill="auto"/>
          </w:tcPr>
          <w:p w14:paraId="0274EC60"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27</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5A9CC29D"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переключение между трубопроводами (при 2-х и более выходах из КНС)</w:t>
            </w:r>
          </w:p>
        </w:tc>
        <w:tc>
          <w:tcPr>
            <w:tcW w:w="1370" w:type="dxa"/>
            <w:tcBorders>
              <w:top w:val="single" w:sz="4" w:space="0" w:color="auto"/>
              <w:left w:val="single" w:sz="4" w:space="0" w:color="auto"/>
              <w:bottom w:val="single" w:sz="4" w:space="0" w:color="auto"/>
              <w:right w:val="single" w:sz="4" w:space="0" w:color="auto"/>
            </w:tcBorders>
          </w:tcPr>
          <w:p w14:paraId="4AE2F387"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c>
          <w:tcPr>
            <w:tcW w:w="1418" w:type="dxa"/>
            <w:tcBorders>
              <w:top w:val="single" w:sz="4" w:space="0" w:color="auto"/>
              <w:left w:val="single" w:sz="4" w:space="0" w:color="auto"/>
              <w:bottom w:val="single" w:sz="4" w:space="0" w:color="auto"/>
              <w:right w:val="single" w:sz="4" w:space="0" w:color="auto"/>
            </w:tcBorders>
          </w:tcPr>
          <w:p w14:paraId="7FA56180"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да</w:t>
            </w:r>
            <w:r w:rsidRPr="00A62BC3">
              <w:rPr>
                <w:rFonts w:ascii="Times New Roman" w:eastAsia="Times New Roman" w:hAnsi="Times New Roman" w:cs="Times New Roman"/>
                <w:lang w:eastAsia="ru-RU" w:bidi="ru-RU"/>
              </w:rPr>
              <w:tab/>
            </w:r>
            <w:r w:rsidRPr="00A62BC3">
              <w:rPr>
                <w:rFonts w:ascii="Times New Roman" w:eastAsia="Times New Roman" w:hAnsi="Times New Roman" w:cs="Times New Roman"/>
                <w:lang w:eastAsia="ru-RU" w:bidi="ru-RU"/>
              </w:rPr>
              <w:tab/>
            </w:r>
          </w:p>
        </w:tc>
      </w:tr>
      <w:tr w:rsidR="00BE793E" w:rsidRPr="00A62BC3" w14:paraId="67BFC444" w14:textId="77777777" w:rsidTr="004B6E35">
        <w:trPr>
          <w:trHeight w:hRule="exact" w:val="330"/>
        </w:trPr>
        <w:tc>
          <w:tcPr>
            <w:tcW w:w="269" w:type="dxa"/>
            <w:tcBorders>
              <w:top w:val="single" w:sz="4" w:space="0" w:color="auto"/>
              <w:left w:val="single" w:sz="4" w:space="0" w:color="auto"/>
              <w:bottom w:val="single" w:sz="4" w:space="0" w:color="auto"/>
            </w:tcBorders>
            <w:shd w:val="clear" w:color="auto" w:fill="auto"/>
          </w:tcPr>
          <w:p w14:paraId="69BE9131"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28</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4ED4F617"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предполагаемый тип соединения</w:t>
            </w:r>
          </w:p>
        </w:tc>
        <w:tc>
          <w:tcPr>
            <w:tcW w:w="1370" w:type="dxa"/>
            <w:tcBorders>
              <w:top w:val="single" w:sz="4" w:space="0" w:color="auto"/>
              <w:left w:val="single" w:sz="4" w:space="0" w:color="auto"/>
              <w:bottom w:val="single" w:sz="4" w:space="0" w:color="auto"/>
              <w:right w:val="single" w:sz="4" w:space="0" w:color="auto"/>
            </w:tcBorders>
          </w:tcPr>
          <w:p w14:paraId="5AF1C2C5"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фланец</w:t>
            </w:r>
          </w:p>
        </w:tc>
        <w:tc>
          <w:tcPr>
            <w:tcW w:w="1418" w:type="dxa"/>
            <w:tcBorders>
              <w:top w:val="single" w:sz="4" w:space="0" w:color="auto"/>
              <w:left w:val="single" w:sz="4" w:space="0" w:color="auto"/>
              <w:bottom w:val="single" w:sz="4" w:space="0" w:color="auto"/>
              <w:right w:val="single" w:sz="4" w:space="0" w:color="auto"/>
            </w:tcBorders>
          </w:tcPr>
          <w:p w14:paraId="07C9E76C"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фланец </w:t>
            </w:r>
          </w:p>
        </w:tc>
      </w:tr>
      <w:tr w:rsidR="00BE793E" w:rsidRPr="00A62BC3" w14:paraId="2A5E2049" w14:textId="77777777" w:rsidTr="004B6E35">
        <w:trPr>
          <w:trHeight w:hRule="exact" w:val="330"/>
        </w:trPr>
        <w:tc>
          <w:tcPr>
            <w:tcW w:w="269" w:type="dxa"/>
            <w:tcBorders>
              <w:top w:val="single" w:sz="4" w:space="0" w:color="auto"/>
              <w:left w:val="single" w:sz="4" w:space="0" w:color="auto"/>
              <w:bottom w:val="single" w:sz="4" w:space="0" w:color="auto"/>
            </w:tcBorders>
            <w:shd w:val="clear" w:color="auto" w:fill="auto"/>
          </w:tcPr>
          <w:p w14:paraId="42D96116"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29</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286E508D"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направление патрубков:</w:t>
            </w:r>
          </w:p>
        </w:tc>
        <w:tc>
          <w:tcPr>
            <w:tcW w:w="1370" w:type="dxa"/>
            <w:tcBorders>
              <w:top w:val="single" w:sz="4" w:space="0" w:color="auto"/>
              <w:left w:val="single" w:sz="4" w:space="0" w:color="auto"/>
              <w:bottom w:val="single" w:sz="4" w:space="0" w:color="auto"/>
              <w:right w:val="single" w:sz="4" w:space="0" w:color="auto"/>
            </w:tcBorders>
          </w:tcPr>
          <w:p w14:paraId="2B14F69C"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9:00   </w:t>
            </w:r>
          </w:p>
        </w:tc>
        <w:tc>
          <w:tcPr>
            <w:tcW w:w="1418" w:type="dxa"/>
            <w:tcBorders>
              <w:top w:val="single" w:sz="4" w:space="0" w:color="auto"/>
              <w:left w:val="single" w:sz="4" w:space="0" w:color="auto"/>
              <w:bottom w:val="single" w:sz="4" w:space="0" w:color="auto"/>
              <w:right w:val="single" w:sz="4" w:space="0" w:color="auto"/>
            </w:tcBorders>
          </w:tcPr>
          <w:p w14:paraId="5E4579CA"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3:00 </w:t>
            </w:r>
          </w:p>
        </w:tc>
      </w:tr>
      <w:tr w:rsidR="00BE793E" w:rsidRPr="00A62BC3" w14:paraId="3812F262" w14:textId="77777777" w:rsidTr="004B6E35">
        <w:trPr>
          <w:trHeight w:hRule="exact" w:val="330"/>
        </w:trPr>
        <w:tc>
          <w:tcPr>
            <w:tcW w:w="269" w:type="dxa"/>
            <w:tcBorders>
              <w:top w:val="single" w:sz="4" w:space="0" w:color="auto"/>
              <w:left w:val="single" w:sz="4" w:space="0" w:color="auto"/>
              <w:bottom w:val="single" w:sz="4" w:space="0" w:color="auto"/>
            </w:tcBorders>
            <w:shd w:val="clear" w:color="auto" w:fill="auto"/>
          </w:tcPr>
          <w:p w14:paraId="78096B8E"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30</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1C701B07"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На входе в насосную станцию: корзина для крупного мусора</w:t>
            </w:r>
          </w:p>
        </w:tc>
        <w:tc>
          <w:tcPr>
            <w:tcW w:w="2788" w:type="dxa"/>
            <w:gridSpan w:val="2"/>
            <w:tcBorders>
              <w:top w:val="single" w:sz="4" w:space="0" w:color="auto"/>
              <w:left w:val="single" w:sz="4" w:space="0" w:color="auto"/>
              <w:bottom w:val="single" w:sz="4" w:space="0" w:color="auto"/>
              <w:right w:val="single" w:sz="4" w:space="0" w:color="auto"/>
            </w:tcBorders>
          </w:tcPr>
          <w:p w14:paraId="13C99983"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r>
      <w:tr w:rsidR="00BE793E" w:rsidRPr="00A62BC3" w14:paraId="464F9F89" w14:textId="77777777" w:rsidTr="004B6E35">
        <w:trPr>
          <w:trHeight w:hRule="exact" w:val="330"/>
        </w:trPr>
        <w:tc>
          <w:tcPr>
            <w:tcW w:w="269" w:type="dxa"/>
            <w:tcBorders>
              <w:top w:val="single" w:sz="4" w:space="0" w:color="auto"/>
              <w:left w:val="single" w:sz="4" w:space="0" w:color="auto"/>
              <w:bottom w:val="single" w:sz="4" w:space="0" w:color="auto"/>
            </w:tcBorders>
            <w:shd w:val="clear" w:color="auto" w:fill="auto"/>
          </w:tcPr>
          <w:p w14:paraId="49E9717E"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31</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1BB3CB16"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Щит управления: наружное исполнение </w:t>
            </w:r>
          </w:p>
        </w:tc>
        <w:tc>
          <w:tcPr>
            <w:tcW w:w="2788" w:type="dxa"/>
            <w:gridSpan w:val="2"/>
            <w:tcBorders>
              <w:top w:val="single" w:sz="4" w:space="0" w:color="auto"/>
              <w:left w:val="single" w:sz="4" w:space="0" w:color="auto"/>
              <w:bottom w:val="single" w:sz="4" w:space="0" w:color="auto"/>
              <w:right w:val="single" w:sz="4" w:space="0" w:color="auto"/>
            </w:tcBorders>
          </w:tcPr>
          <w:p w14:paraId="5B82DC70"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r>
      <w:tr w:rsidR="00BE793E" w:rsidRPr="00A62BC3" w14:paraId="269EF4AD" w14:textId="77777777" w:rsidTr="004B6E35">
        <w:trPr>
          <w:trHeight w:hRule="exact" w:val="330"/>
        </w:trPr>
        <w:tc>
          <w:tcPr>
            <w:tcW w:w="269" w:type="dxa"/>
            <w:tcBorders>
              <w:top w:val="single" w:sz="4" w:space="0" w:color="auto"/>
              <w:left w:val="single" w:sz="4" w:space="0" w:color="auto"/>
              <w:bottom w:val="single" w:sz="4" w:space="0" w:color="auto"/>
            </w:tcBorders>
            <w:shd w:val="clear" w:color="auto" w:fill="auto"/>
          </w:tcPr>
          <w:p w14:paraId="77A8255B"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32</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08AE050E"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Расстояние от станции до щита управления 5 м </w:t>
            </w:r>
          </w:p>
        </w:tc>
        <w:tc>
          <w:tcPr>
            <w:tcW w:w="2788" w:type="dxa"/>
            <w:gridSpan w:val="2"/>
            <w:tcBorders>
              <w:top w:val="single" w:sz="4" w:space="0" w:color="auto"/>
              <w:left w:val="single" w:sz="4" w:space="0" w:color="auto"/>
              <w:bottom w:val="single" w:sz="4" w:space="0" w:color="auto"/>
              <w:right w:val="single" w:sz="4" w:space="0" w:color="auto"/>
            </w:tcBorders>
          </w:tcPr>
          <w:p w14:paraId="17049A45"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p>
        </w:tc>
      </w:tr>
      <w:tr w:rsidR="00BE793E" w:rsidRPr="00A62BC3" w14:paraId="46A41382" w14:textId="77777777" w:rsidTr="004B6E35">
        <w:trPr>
          <w:trHeight w:hRule="exact" w:val="557"/>
        </w:trPr>
        <w:tc>
          <w:tcPr>
            <w:tcW w:w="269" w:type="dxa"/>
            <w:tcBorders>
              <w:top w:val="single" w:sz="4" w:space="0" w:color="auto"/>
              <w:left w:val="single" w:sz="4" w:space="0" w:color="auto"/>
              <w:bottom w:val="single" w:sz="4" w:space="0" w:color="auto"/>
            </w:tcBorders>
            <w:shd w:val="clear" w:color="auto" w:fill="auto"/>
          </w:tcPr>
          <w:p w14:paraId="3B1D5FBF"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33</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70EF067D"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Сроки поставки товара (комплектной канализационной насосной станции):</w:t>
            </w:r>
          </w:p>
        </w:tc>
        <w:tc>
          <w:tcPr>
            <w:tcW w:w="2788" w:type="dxa"/>
            <w:gridSpan w:val="2"/>
            <w:tcBorders>
              <w:top w:val="single" w:sz="4" w:space="0" w:color="auto"/>
              <w:left w:val="single" w:sz="4" w:space="0" w:color="auto"/>
              <w:bottom w:val="single" w:sz="4" w:space="0" w:color="auto"/>
              <w:right w:val="single" w:sz="4" w:space="0" w:color="auto"/>
            </w:tcBorders>
          </w:tcPr>
          <w:p w14:paraId="1CD8DD07"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50-65 календарных дней с правом досрочной поставки оборудования</w:t>
            </w:r>
          </w:p>
        </w:tc>
      </w:tr>
      <w:tr w:rsidR="00BE793E" w:rsidRPr="00A62BC3" w14:paraId="06F67671" w14:textId="77777777" w:rsidTr="004B6E35">
        <w:trPr>
          <w:trHeight w:hRule="exact" w:val="295"/>
        </w:trPr>
        <w:tc>
          <w:tcPr>
            <w:tcW w:w="269" w:type="dxa"/>
            <w:tcBorders>
              <w:top w:val="single" w:sz="4" w:space="0" w:color="auto"/>
              <w:left w:val="single" w:sz="4" w:space="0" w:color="auto"/>
              <w:bottom w:val="single" w:sz="4" w:space="0" w:color="auto"/>
            </w:tcBorders>
            <w:shd w:val="clear" w:color="auto" w:fill="auto"/>
          </w:tcPr>
          <w:p w14:paraId="1F8D4463"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34</w:t>
            </w:r>
          </w:p>
        </w:tc>
        <w:tc>
          <w:tcPr>
            <w:tcW w:w="6861" w:type="dxa"/>
            <w:tcBorders>
              <w:top w:val="single" w:sz="4" w:space="0" w:color="auto"/>
              <w:left w:val="single" w:sz="4" w:space="0" w:color="auto"/>
              <w:bottom w:val="single" w:sz="4" w:space="0" w:color="auto"/>
              <w:right w:val="single" w:sz="4" w:space="0" w:color="auto"/>
            </w:tcBorders>
            <w:shd w:val="clear" w:color="auto" w:fill="auto"/>
          </w:tcPr>
          <w:p w14:paraId="09853B7F" w14:textId="77777777" w:rsidR="00BE793E" w:rsidRPr="00A62BC3" w:rsidRDefault="00BE793E" w:rsidP="004B6E35">
            <w:pPr>
              <w:widowControl w:val="0"/>
              <w:spacing w:after="0" w:line="240"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Сроки </w:t>
            </w:r>
            <w:proofErr w:type="spellStart"/>
            <w:r w:rsidRPr="00A62BC3">
              <w:rPr>
                <w:rFonts w:ascii="Times New Roman" w:eastAsia="Times New Roman" w:hAnsi="Times New Roman" w:cs="Times New Roman"/>
                <w:lang w:eastAsia="ru-RU" w:bidi="ru-RU"/>
              </w:rPr>
              <w:t>шефмонтажных</w:t>
            </w:r>
            <w:proofErr w:type="spellEnd"/>
            <w:r w:rsidRPr="00A62BC3">
              <w:rPr>
                <w:rFonts w:ascii="Times New Roman" w:eastAsia="Times New Roman" w:hAnsi="Times New Roman" w:cs="Times New Roman"/>
                <w:lang w:eastAsia="ru-RU" w:bidi="ru-RU"/>
              </w:rPr>
              <w:t xml:space="preserve"> и пусконаладочных работ  </w:t>
            </w:r>
          </w:p>
        </w:tc>
        <w:tc>
          <w:tcPr>
            <w:tcW w:w="2788" w:type="dxa"/>
            <w:gridSpan w:val="2"/>
            <w:tcBorders>
              <w:top w:val="single" w:sz="4" w:space="0" w:color="auto"/>
              <w:left w:val="single" w:sz="4" w:space="0" w:color="auto"/>
              <w:bottom w:val="single" w:sz="4" w:space="0" w:color="auto"/>
              <w:right w:val="single" w:sz="4" w:space="0" w:color="auto"/>
            </w:tcBorders>
          </w:tcPr>
          <w:p w14:paraId="57482D16" w14:textId="77777777" w:rsidR="00BE793E" w:rsidRPr="00A62BC3" w:rsidRDefault="00BE793E" w:rsidP="004B6E35">
            <w:pPr>
              <w:widowControl w:val="0"/>
              <w:spacing w:after="0" w:line="240" w:lineRule="auto"/>
              <w:contextualSpacing/>
              <w:jc w:val="center"/>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7-10 календарных дней</w:t>
            </w:r>
          </w:p>
        </w:tc>
      </w:tr>
    </w:tbl>
    <w:p w14:paraId="382A9189" w14:textId="77777777" w:rsidR="00BE793E" w:rsidRPr="00A62BC3" w:rsidRDefault="00BE793E" w:rsidP="00BE793E">
      <w:pPr>
        <w:spacing w:after="0" w:line="240" w:lineRule="atLeast"/>
        <w:contextualSpacing/>
        <w:rPr>
          <w:rFonts w:ascii="Times New Roman" w:eastAsia="Times New Roman" w:hAnsi="Times New Roman" w:cs="Times New Roman"/>
          <w:b/>
          <w:sz w:val="24"/>
          <w:szCs w:val="24"/>
          <w:lang w:eastAsia="ru-RU"/>
        </w:rPr>
      </w:pPr>
    </w:p>
    <w:p w14:paraId="541E0F5B" w14:textId="77777777" w:rsidR="00BE793E" w:rsidRPr="00A62BC3" w:rsidRDefault="00BE793E" w:rsidP="00BE793E">
      <w:pPr>
        <w:spacing w:after="0" w:line="240" w:lineRule="atLeast"/>
        <w:contextualSpacing/>
        <w:rPr>
          <w:rFonts w:ascii="Times New Roman" w:eastAsia="Times New Roman" w:hAnsi="Times New Roman" w:cs="Times New Roman"/>
          <w:b/>
          <w:sz w:val="24"/>
          <w:szCs w:val="24"/>
          <w:lang w:eastAsia="ru-RU"/>
        </w:rPr>
      </w:pPr>
      <w:r w:rsidRPr="00A62BC3">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2040070D" w14:textId="77777777" w:rsidR="00BE793E" w:rsidRPr="00A62BC3" w:rsidRDefault="00BE793E" w:rsidP="00BE793E">
      <w:pPr>
        <w:spacing w:after="0" w:line="240" w:lineRule="atLeast"/>
        <w:contextualSpacing/>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BE793E" w:rsidRPr="00A62BC3" w14:paraId="71C120E6" w14:textId="77777777" w:rsidTr="004B6E35">
        <w:trPr>
          <w:trHeight w:val="400"/>
        </w:trPr>
        <w:tc>
          <w:tcPr>
            <w:tcW w:w="4332" w:type="dxa"/>
          </w:tcPr>
          <w:p w14:paraId="535B5444"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Поставщик:</w:t>
            </w:r>
          </w:p>
          <w:p w14:paraId="71BC86AC"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688769BF"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2DF0A891"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047F96E6"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2DCCAF53"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206EDEB8"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5862EAF8"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65DD19C9"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6E333139"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3CF4458D"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021D1728"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310E0058"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01300D43"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2B796CED"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tc>
        <w:tc>
          <w:tcPr>
            <w:tcW w:w="4788" w:type="dxa"/>
          </w:tcPr>
          <w:p w14:paraId="6C5492AB"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Покупатель:</w:t>
            </w:r>
          </w:p>
          <w:p w14:paraId="038B95E9"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1D02B72E"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ГУП «Водоснабжение и водоотведение»</w:t>
            </w:r>
          </w:p>
          <w:p w14:paraId="0C3A27A5"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3300, г. Тирасполь, ул. Луначарского, 9</w:t>
            </w:r>
          </w:p>
          <w:p w14:paraId="2E0FA6CE"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Банковские реквизиты:</w:t>
            </w:r>
          </w:p>
          <w:p w14:paraId="297EF9B7"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р/с 2211290000000052</w:t>
            </w:r>
          </w:p>
          <w:p w14:paraId="073EA2E6"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в ЗАО «Приднестровский Сбербанк»</w:t>
            </w:r>
          </w:p>
          <w:p w14:paraId="08FBF4A0"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ф/к 0200045198 КУБ 29</w:t>
            </w:r>
          </w:p>
          <w:p w14:paraId="44E451E7"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roofErr w:type="spellStart"/>
            <w:r w:rsidRPr="00A62BC3">
              <w:rPr>
                <w:rFonts w:ascii="Times New Roman" w:eastAsia="Times New Roman" w:hAnsi="Times New Roman" w:cs="Times New Roman"/>
                <w:sz w:val="24"/>
                <w:szCs w:val="24"/>
                <w:lang w:eastAsia="ru-RU"/>
              </w:rPr>
              <w:t>кор.счет</w:t>
            </w:r>
            <w:proofErr w:type="spellEnd"/>
            <w:r w:rsidRPr="00A62BC3">
              <w:rPr>
                <w:rFonts w:ascii="Times New Roman" w:eastAsia="Times New Roman" w:hAnsi="Times New Roman" w:cs="Times New Roman"/>
                <w:sz w:val="24"/>
                <w:szCs w:val="24"/>
                <w:lang w:eastAsia="ru-RU"/>
              </w:rPr>
              <w:t xml:space="preserve"> 20210000094</w:t>
            </w:r>
          </w:p>
          <w:p w14:paraId="0626D21B"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тел/факс 0 (533) 93397</w:t>
            </w:r>
          </w:p>
          <w:p w14:paraId="1A56F85A"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1582646C"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Генеральный директор</w:t>
            </w:r>
          </w:p>
          <w:p w14:paraId="465340E6"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p>
          <w:p w14:paraId="02EDA434" w14:textId="77777777" w:rsidR="00BE793E" w:rsidRPr="00A62BC3" w:rsidRDefault="00BE793E" w:rsidP="004B6E35">
            <w:pPr>
              <w:spacing w:after="0" w:line="240" w:lineRule="atLeast"/>
              <w:contextualSpacing/>
              <w:rPr>
                <w:rFonts w:ascii="Times New Roman" w:eastAsia="Times New Roman" w:hAnsi="Times New Roman" w:cs="Times New Roman"/>
                <w:sz w:val="24"/>
                <w:szCs w:val="24"/>
                <w:lang w:eastAsia="ru-RU"/>
              </w:rPr>
            </w:pPr>
            <w:r w:rsidRPr="00A62BC3">
              <w:rPr>
                <w:rFonts w:ascii="Times New Roman" w:eastAsia="Times New Roman" w:hAnsi="Times New Roman" w:cs="Times New Roman"/>
                <w:sz w:val="24"/>
                <w:szCs w:val="24"/>
                <w:lang w:eastAsia="ru-RU"/>
              </w:rPr>
              <w:t>________________</w:t>
            </w:r>
          </w:p>
        </w:tc>
      </w:tr>
      <w:bookmarkEnd w:id="0"/>
      <w:bookmarkEnd w:id="1"/>
      <w:bookmarkEnd w:id="2"/>
      <w:bookmarkEnd w:id="3"/>
    </w:tbl>
    <w:p w14:paraId="191818BC" w14:textId="77777777" w:rsidR="00BE793E" w:rsidRPr="00A62BC3" w:rsidRDefault="00BE793E" w:rsidP="00BE793E">
      <w:pPr>
        <w:spacing w:after="0" w:line="240" w:lineRule="auto"/>
        <w:jc w:val="right"/>
        <w:rPr>
          <w:rFonts w:ascii="Times New Roman" w:hAnsi="Times New Roman" w:cs="Times New Roman"/>
          <w:sz w:val="24"/>
          <w:szCs w:val="24"/>
        </w:rPr>
      </w:pPr>
    </w:p>
    <w:p w14:paraId="4C79B48B" w14:textId="77777777" w:rsidR="00BE793E" w:rsidRPr="00A62BC3" w:rsidRDefault="00BE793E" w:rsidP="00BE793E"/>
    <w:p w14:paraId="722164ED" w14:textId="77777777" w:rsidR="00CC7BFD" w:rsidRPr="00A62BC3" w:rsidRDefault="00CC7BFD" w:rsidP="00C32EA4">
      <w:pPr>
        <w:spacing w:after="0" w:line="240" w:lineRule="auto"/>
        <w:jc w:val="right"/>
        <w:rPr>
          <w:rFonts w:ascii="Times New Roman" w:hAnsi="Times New Roman" w:cs="Times New Roman"/>
          <w:sz w:val="24"/>
          <w:szCs w:val="24"/>
        </w:rPr>
      </w:pPr>
    </w:p>
    <w:p w14:paraId="0CDAA50D" w14:textId="77777777" w:rsidR="00CC7BFD" w:rsidRPr="00A62BC3" w:rsidRDefault="00CC7BFD" w:rsidP="00C32EA4">
      <w:pPr>
        <w:spacing w:after="0" w:line="240" w:lineRule="auto"/>
        <w:jc w:val="right"/>
        <w:rPr>
          <w:rFonts w:ascii="Times New Roman" w:hAnsi="Times New Roman" w:cs="Times New Roman"/>
          <w:sz w:val="24"/>
          <w:szCs w:val="24"/>
        </w:rPr>
      </w:pPr>
    </w:p>
    <w:p w14:paraId="3DC60BD3" w14:textId="77777777" w:rsidR="00CC7BFD" w:rsidRPr="00A62BC3" w:rsidRDefault="00CC7BFD" w:rsidP="00C32EA4">
      <w:pPr>
        <w:spacing w:after="0" w:line="240" w:lineRule="auto"/>
        <w:jc w:val="right"/>
        <w:rPr>
          <w:rFonts w:ascii="Times New Roman" w:hAnsi="Times New Roman" w:cs="Times New Roman"/>
          <w:sz w:val="24"/>
          <w:szCs w:val="24"/>
        </w:rPr>
      </w:pPr>
    </w:p>
    <w:p w14:paraId="7F619231" w14:textId="77777777" w:rsidR="00CC7BFD" w:rsidRPr="00A62BC3" w:rsidRDefault="00CC7BFD" w:rsidP="00C32EA4">
      <w:pPr>
        <w:spacing w:after="0" w:line="240" w:lineRule="auto"/>
        <w:jc w:val="right"/>
        <w:rPr>
          <w:rFonts w:ascii="Times New Roman" w:hAnsi="Times New Roman" w:cs="Times New Roman"/>
          <w:sz w:val="24"/>
          <w:szCs w:val="24"/>
        </w:rPr>
      </w:pPr>
    </w:p>
    <w:p w14:paraId="7181CB20" w14:textId="77777777" w:rsidR="00CC7BFD" w:rsidRPr="00A62BC3" w:rsidRDefault="00CC7BFD" w:rsidP="00C32EA4">
      <w:pPr>
        <w:spacing w:after="0" w:line="240" w:lineRule="auto"/>
        <w:jc w:val="right"/>
        <w:rPr>
          <w:rFonts w:ascii="Times New Roman" w:hAnsi="Times New Roman" w:cs="Times New Roman"/>
          <w:sz w:val="24"/>
          <w:szCs w:val="24"/>
        </w:rPr>
      </w:pPr>
    </w:p>
    <w:p w14:paraId="77EC4275" w14:textId="77777777" w:rsidR="00CC7BFD" w:rsidRPr="00A62BC3" w:rsidRDefault="00CC7BFD" w:rsidP="00C32EA4">
      <w:pPr>
        <w:spacing w:after="0" w:line="240" w:lineRule="auto"/>
        <w:jc w:val="right"/>
        <w:rPr>
          <w:rFonts w:ascii="Times New Roman" w:hAnsi="Times New Roman" w:cs="Times New Roman"/>
          <w:sz w:val="24"/>
          <w:szCs w:val="24"/>
        </w:rPr>
      </w:pPr>
    </w:p>
    <w:p w14:paraId="4EDA6066" w14:textId="77777777" w:rsidR="00CC7BFD" w:rsidRPr="00A62BC3" w:rsidRDefault="00CC7BFD" w:rsidP="00C32EA4">
      <w:pPr>
        <w:spacing w:after="0" w:line="240" w:lineRule="auto"/>
        <w:jc w:val="right"/>
        <w:rPr>
          <w:rFonts w:ascii="Times New Roman" w:hAnsi="Times New Roman" w:cs="Times New Roman"/>
          <w:sz w:val="24"/>
          <w:szCs w:val="24"/>
        </w:rPr>
      </w:pPr>
    </w:p>
    <w:p w14:paraId="61C09445" w14:textId="77777777" w:rsidR="00CC7BFD" w:rsidRDefault="00CC7BFD" w:rsidP="00C32EA4">
      <w:pPr>
        <w:spacing w:after="0" w:line="240" w:lineRule="auto"/>
        <w:jc w:val="right"/>
        <w:rPr>
          <w:rFonts w:ascii="Times New Roman" w:hAnsi="Times New Roman" w:cs="Times New Roman"/>
          <w:sz w:val="24"/>
          <w:szCs w:val="24"/>
        </w:rPr>
      </w:pPr>
    </w:p>
    <w:p w14:paraId="380E7BFB" w14:textId="77777777" w:rsidR="00471106" w:rsidRDefault="00471106" w:rsidP="00C32EA4">
      <w:pPr>
        <w:spacing w:after="0" w:line="240" w:lineRule="auto"/>
        <w:jc w:val="right"/>
        <w:rPr>
          <w:rFonts w:ascii="Times New Roman" w:hAnsi="Times New Roman" w:cs="Times New Roman"/>
          <w:sz w:val="24"/>
          <w:szCs w:val="24"/>
        </w:rPr>
      </w:pPr>
    </w:p>
    <w:p w14:paraId="72BC0B8A" w14:textId="77777777" w:rsidR="00471106" w:rsidRPr="00A62BC3" w:rsidRDefault="00471106" w:rsidP="00C32EA4">
      <w:pPr>
        <w:spacing w:after="0" w:line="240" w:lineRule="auto"/>
        <w:jc w:val="right"/>
        <w:rPr>
          <w:rFonts w:ascii="Times New Roman" w:hAnsi="Times New Roman" w:cs="Times New Roman"/>
          <w:sz w:val="24"/>
          <w:szCs w:val="24"/>
        </w:rPr>
      </w:pPr>
    </w:p>
    <w:p w14:paraId="3FAF7D5F" w14:textId="77777777" w:rsidR="00CC7BFD" w:rsidRPr="00A62BC3" w:rsidRDefault="00CC7BFD" w:rsidP="00C32EA4">
      <w:pPr>
        <w:spacing w:after="0" w:line="240" w:lineRule="auto"/>
        <w:jc w:val="right"/>
        <w:rPr>
          <w:rFonts w:ascii="Times New Roman" w:hAnsi="Times New Roman" w:cs="Times New Roman"/>
          <w:sz w:val="24"/>
          <w:szCs w:val="24"/>
        </w:rPr>
      </w:pPr>
    </w:p>
    <w:p w14:paraId="4DB480F1" w14:textId="77777777" w:rsidR="00CC7BFD" w:rsidRPr="00A62BC3" w:rsidRDefault="00CC7BFD" w:rsidP="00C32EA4">
      <w:pPr>
        <w:spacing w:after="0" w:line="240" w:lineRule="auto"/>
        <w:jc w:val="right"/>
        <w:rPr>
          <w:rFonts w:ascii="Times New Roman" w:hAnsi="Times New Roman" w:cs="Times New Roman"/>
          <w:sz w:val="24"/>
          <w:szCs w:val="24"/>
        </w:rPr>
      </w:pPr>
    </w:p>
    <w:p w14:paraId="07C4D21D" w14:textId="77777777" w:rsidR="00CC7BFD" w:rsidRPr="00A62BC3" w:rsidRDefault="00CC7BFD" w:rsidP="00C32EA4">
      <w:pPr>
        <w:spacing w:after="0" w:line="240" w:lineRule="auto"/>
        <w:jc w:val="right"/>
        <w:rPr>
          <w:rFonts w:ascii="Times New Roman" w:hAnsi="Times New Roman" w:cs="Times New Roman"/>
          <w:sz w:val="24"/>
          <w:szCs w:val="24"/>
        </w:rPr>
      </w:pPr>
    </w:p>
    <w:p w14:paraId="5B050C7C" w14:textId="20C384A8" w:rsidR="00C32EA4" w:rsidRPr="00A62BC3" w:rsidRDefault="00C32EA4" w:rsidP="00C32EA4">
      <w:pPr>
        <w:spacing w:after="0" w:line="240" w:lineRule="auto"/>
        <w:jc w:val="right"/>
        <w:rPr>
          <w:rFonts w:ascii="Times New Roman" w:hAnsi="Times New Roman" w:cs="Times New Roman"/>
          <w:sz w:val="24"/>
          <w:szCs w:val="24"/>
        </w:rPr>
      </w:pPr>
      <w:r w:rsidRPr="00A62BC3">
        <w:rPr>
          <w:rFonts w:ascii="Times New Roman" w:hAnsi="Times New Roman" w:cs="Times New Roman"/>
          <w:sz w:val="24"/>
          <w:szCs w:val="24"/>
        </w:rPr>
        <w:lastRenderedPageBreak/>
        <w:t>Приложение № 4</w:t>
      </w:r>
    </w:p>
    <w:p w14:paraId="3ACAD4AB" w14:textId="2816A286" w:rsidR="00A728F1" w:rsidRPr="00A62BC3" w:rsidRDefault="00A728F1" w:rsidP="00F46DC6">
      <w:pPr>
        <w:spacing w:after="0" w:line="240" w:lineRule="auto"/>
        <w:jc w:val="right"/>
        <w:rPr>
          <w:rFonts w:ascii="Times New Roman" w:hAnsi="Times New Roman" w:cs="Times New Roman"/>
          <w:sz w:val="24"/>
          <w:szCs w:val="24"/>
        </w:rPr>
      </w:pPr>
      <w:r w:rsidRPr="00A62BC3">
        <w:rPr>
          <w:rFonts w:ascii="Times New Roman" w:hAnsi="Times New Roman" w:cs="Times New Roman"/>
          <w:sz w:val="24"/>
          <w:szCs w:val="24"/>
        </w:rPr>
        <w:t xml:space="preserve">к Закупочной документации по проведению открытого </w:t>
      </w:r>
    </w:p>
    <w:p w14:paraId="73FF03F0" w14:textId="58CBCDD2" w:rsidR="00F46DC6" w:rsidRPr="00A62BC3" w:rsidRDefault="00A728F1" w:rsidP="00F46DC6">
      <w:pPr>
        <w:spacing w:after="0" w:line="240" w:lineRule="auto"/>
        <w:jc w:val="right"/>
        <w:rPr>
          <w:rFonts w:ascii="Times New Roman" w:hAnsi="Times New Roman" w:cs="Times New Roman"/>
          <w:bCs/>
          <w:sz w:val="24"/>
          <w:szCs w:val="24"/>
          <w:lang w:bidi="ru-RU"/>
        </w:rPr>
      </w:pPr>
      <w:r w:rsidRPr="00A62BC3">
        <w:rPr>
          <w:rFonts w:ascii="Times New Roman" w:hAnsi="Times New Roman" w:cs="Times New Roman"/>
          <w:sz w:val="24"/>
          <w:szCs w:val="24"/>
        </w:rPr>
        <w:t xml:space="preserve">аукциона </w:t>
      </w:r>
      <w:r w:rsidR="00F46DC6" w:rsidRPr="00A62BC3">
        <w:rPr>
          <w:rFonts w:ascii="Times New Roman" w:hAnsi="Times New Roman" w:cs="Times New Roman"/>
          <w:bCs/>
          <w:sz w:val="24"/>
          <w:szCs w:val="24"/>
          <w:lang w:bidi="ru-RU"/>
        </w:rPr>
        <w:t>комплектн</w:t>
      </w:r>
      <w:r w:rsidR="00E5293C" w:rsidRPr="00A62BC3">
        <w:rPr>
          <w:rFonts w:ascii="Times New Roman" w:hAnsi="Times New Roman" w:cs="Times New Roman"/>
          <w:bCs/>
          <w:sz w:val="24"/>
          <w:szCs w:val="24"/>
          <w:lang w:bidi="ru-RU"/>
        </w:rPr>
        <w:t>ой</w:t>
      </w:r>
      <w:r w:rsidR="00F46DC6" w:rsidRPr="00A62BC3">
        <w:rPr>
          <w:rFonts w:ascii="Times New Roman" w:hAnsi="Times New Roman" w:cs="Times New Roman"/>
          <w:bCs/>
          <w:sz w:val="24"/>
          <w:szCs w:val="24"/>
          <w:lang w:bidi="ru-RU"/>
        </w:rPr>
        <w:t xml:space="preserve"> канализационн</w:t>
      </w:r>
      <w:r w:rsidR="00E5293C" w:rsidRPr="00A62BC3">
        <w:rPr>
          <w:rFonts w:ascii="Times New Roman" w:hAnsi="Times New Roman" w:cs="Times New Roman"/>
          <w:bCs/>
          <w:sz w:val="24"/>
          <w:szCs w:val="24"/>
          <w:lang w:bidi="ru-RU"/>
        </w:rPr>
        <w:t>ой</w:t>
      </w:r>
      <w:r w:rsidR="00F46DC6" w:rsidRPr="00A62BC3">
        <w:rPr>
          <w:rFonts w:ascii="Times New Roman" w:hAnsi="Times New Roman" w:cs="Times New Roman"/>
          <w:bCs/>
          <w:sz w:val="24"/>
          <w:szCs w:val="24"/>
          <w:lang w:bidi="ru-RU"/>
        </w:rPr>
        <w:t xml:space="preserve"> насосн</w:t>
      </w:r>
      <w:r w:rsidR="00E5293C" w:rsidRPr="00A62BC3">
        <w:rPr>
          <w:rFonts w:ascii="Times New Roman" w:hAnsi="Times New Roman" w:cs="Times New Roman"/>
          <w:bCs/>
          <w:sz w:val="24"/>
          <w:szCs w:val="24"/>
          <w:lang w:bidi="ru-RU"/>
        </w:rPr>
        <w:t>ой</w:t>
      </w:r>
      <w:r w:rsidR="00F46DC6" w:rsidRPr="00A62BC3">
        <w:rPr>
          <w:rFonts w:ascii="Times New Roman" w:hAnsi="Times New Roman" w:cs="Times New Roman"/>
          <w:bCs/>
          <w:sz w:val="24"/>
          <w:szCs w:val="24"/>
          <w:lang w:bidi="ru-RU"/>
        </w:rPr>
        <w:t xml:space="preserve"> </w:t>
      </w:r>
    </w:p>
    <w:p w14:paraId="2EDE3DD8" w14:textId="2F4D0751" w:rsidR="00F46DC6" w:rsidRPr="00A62BC3" w:rsidRDefault="00F46DC6" w:rsidP="00F46DC6">
      <w:pPr>
        <w:spacing w:after="0" w:line="240" w:lineRule="auto"/>
        <w:jc w:val="right"/>
        <w:rPr>
          <w:rFonts w:ascii="Times New Roman" w:hAnsi="Times New Roman" w:cs="Times New Roman"/>
          <w:bCs/>
          <w:sz w:val="24"/>
          <w:szCs w:val="24"/>
          <w:lang w:bidi="ru-RU"/>
        </w:rPr>
      </w:pPr>
      <w:r w:rsidRPr="00A62BC3">
        <w:rPr>
          <w:rFonts w:ascii="Times New Roman" w:hAnsi="Times New Roman" w:cs="Times New Roman"/>
          <w:bCs/>
          <w:sz w:val="24"/>
          <w:szCs w:val="24"/>
          <w:lang w:bidi="ru-RU"/>
        </w:rPr>
        <w:t>станци</w:t>
      </w:r>
      <w:r w:rsidR="00E5293C" w:rsidRPr="00A62BC3">
        <w:rPr>
          <w:rFonts w:ascii="Times New Roman" w:hAnsi="Times New Roman" w:cs="Times New Roman"/>
          <w:bCs/>
          <w:sz w:val="24"/>
          <w:szCs w:val="24"/>
          <w:lang w:bidi="ru-RU"/>
        </w:rPr>
        <w:t>и</w:t>
      </w:r>
      <w:r w:rsidRPr="00A62BC3">
        <w:rPr>
          <w:rFonts w:ascii="Times New Roman" w:hAnsi="Times New Roman" w:cs="Times New Roman"/>
          <w:bCs/>
          <w:sz w:val="24"/>
          <w:szCs w:val="24"/>
          <w:lang w:bidi="ru-RU"/>
        </w:rPr>
        <w:t xml:space="preserve"> с последующим выполнением шефмонтажа и </w:t>
      </w:r>
      <w:proofErr w:type="spellStart"/>
      <w:r w:rsidRPr="00A62BC3">
        <w:rPr>
          <w:rFonts w:ascii="Times New Roman" w:hAnsi="Times New Roman" w:cs="Times New Roman"/>
          <w:bCs/>
          <w:sz w:val="24"/>
          <w:szCs w:val="24"/>
          <w:lang w:bidi="ru-RU"/>
        </w:rPr>
        <w:t>пуско</w:t>
      </w:r>
      <w:proofErr w:type="spellEnd"/>
      <w:r w:rsidRPr="00A62BC3">
        <w:rPr>
          <w:rFonts w:ascii="Times New Roman" w:hAnsi="Times New Roman" w:cs="Times New Roman"/>
          <w:bCs/>
          <w:sz w:val="24"/>
          <w:szCs w:val="24"/>
          <w:lang w:bidi="ru-RU"/>
        </w:rPr>
        <w:t>-</w:t>
      </w:r>
    </w:p>
    <w:p w14:paraId="0E00EFE5" w14:textId="122AB263" w:rsidR="00F46DC6" w:rsidRPr="00A62BC3" w:rsidRDefault="00F46DC6" w:rsidP="00F46DC6">
      <w:pPr>
        <w:spacing w:after="0" w:line="240" w:lineRule="auto"/>
        <w:jc w:val="right"/>
        <w:rPr>
          <w:rFonts w:ascii="Times New Roman" w:hAnsi="Times New Roman" w:cs="Times New Roman"/>
          <w:bCs/>
          <w:sz w:val="24"/>
          <w:szCs w:val="24"/>
          <w:lang w:bidi="ru-RU"/>
        </w:rPr>
      </w:pPr>
      <w:r w:rsidRPr="00A62BC3">
        <w:rPr>
          <w:rFonts w:ascii="Times New Roman" w:hAnsi="Times New Roman" w:cs="Times New Roman"/>
          <w:bCs/>
          <w:sz w:val="24"/>
          <w:szCs w:val="24"/>
          <w:lang w:bidi="ru-RU"/>
        </w:rPr>
        <w:t>наладочных работ по адресу: г. Тирасполь, ул. Р. Люксембург</w:t>
      </w:r>
    </w:p>
    <w:p w14:paraId="31D87A88" w14:textId="35977219" w:rsidR="00ED67B0" w:rsidRPr="00A62BC3" w:rsidRDefault="00ED67B0" w:rsidP="00F46DC6">
      <w:pPr>
        <w:spacing w:after="0" w:line="240" w:lineRule="auto"/>
        <w:jc w:val="right"/>
        <w:rPr>
          <w:rFonts w:ascii="Times New Roman" w:hAnsi="Times New Roman" w:cs="Times New Roman"/>
          <w:sz w:val="24"/>
          <w:szCs w:val="24"/>
        </w:rPr>
      </w:pPr>
    </w:p>
    <w:p w14:paraId="7BA5F576" w14:textId="77777777" w:rsidR="005A176A" w:rsidRPr="00A62BC3" w:rsidRDefault="005A176A" w:rsidP="008D3AF5">
      <w:pPr>
        <w:jc w:val="center"/>
        <w:rPr>
          <w:rFonts w:ascii="Times New Roman" w:hAnsi="Times New Roman" w:cs="Times New Roman"/>
          <w:b/>
          <w:sz w:val="24"/>
          <w:szCs w:val="24"/>
        </w:rPr>
      </w:pPr>
      <w:r w:rsidRPr="00A62BC3">
        <w:rPr>
          <w:rFonts w:ascii="Times New Roman" w:hAnsi="Times New Roman" w:cs="Times New Roman"/>
          <w:b/>
          <w:sz w:val="24"/>
          <w:szCs w:val="24"/>
        </w:rPr>
        <w:t>Форма заявки участника закупки</w:t>
      </w:r>
    </w:p>
    <w:p w14:paraId="28C6B8C3" w14:textId="77777777" w:rsidR="009E13E6" w:rsidRPr="00A62BC3" w:rsidRDefault="009E13E6" w:rsidP="009E13E6">
      <w:pPr>
        <w:spacing w:after="0" w:line="240" w:lineRule="auto"/>
        <w:jc w:val="center"/>
        <w:rPr>
          <w:rFonts w:ascii="Times New Roman" w:hAnsi="Times New Roman" w:cs="Times New Roman"/>
          <w:sz w:val="24"/>
          <w:szCs w:val="24"/>
        </w:rPr>
      </w:pPr>
      <w:r w:rsidRPr="00A62BC3">
        <w:rPr>
          <w:rFonts w:ascii="Times New Roman" w:hAnsi="Times New Roman" w:cs="Times New Roman"/>
          <w:sz w:val="24"/>
          <w:szCs w:val="24"/>
        </w:rPr>
        <w:t>Заявка на участие в закупке согласно извещению о закупке</w:t>
      </w:r>
    </w:p>
    <w:p w14:paraId="6AAAE548" w14:textId="77777777" w:rsidR="009E13E6" w:rsidRPr="00A62BC3" w:rsidRDefault="009E13E6" w:rsidP="009E13E6">
      <w:pPr>
        <w:spacing w:after="0" w:line="240" w:lineRule="auto"/>
        <w:jc w:val="both"/>
        <w:rPr>
          <w:rFonts w:ascii="Times New Roman" w:hAnsi="Times New Roman" w:cs="Times New Roman"/>
          <w:sz w:val="24"/>
          <w:szCs w:val="24"/>
        </w:rPr>
      </w:pPr>
      <w:r w:rsidRPr="00A62BC3">
        <w:rPr>
          <w:rFonts w:ascii="Times New Roman" w:hAnsi="Times New Roman" w:cs="Times New Roman"/>
          <w:sz w:val="24"/>
          <w:szCs w:val="24"/>
        </w:rPr>
        <w:t>______________________                            ____________________________________</w:t>
      </w:r>
    </w:p>
    <w:p w14:paraId="392AF032" w14:textId="77777777" w:rsidR="009E13E6" w:rsidRPr="00A62BC3" w:rsidRDefault="009E13E6" w:rsidP="009E13E6">
      <w:pPr>
        <w:spacing w:after="0" w:line="240" w:lineRule="auto"/>
        <w:jc w:val="both"/>
        <w:rPr>
          <w:rFonts w:ascii="Times New Roman" w:hAnsi="Times New Roman" w:cs="Times New Roman"/>
          <w:sz w:val="24"/>
          <w:szCs w:val="24"/>
        </w:rPr>
      </w:pPr>
      <w:r w:rsidRPr="00A62BC3">
        <w:rPr>
          <w:rFonts w:ascii="Times New Roman" w:hAnsi="Times New Roman" w:cs="Times New Roman"/>
          <w:sz w:val="24"/>
          <w:szCs w:val="24"/>
        </w:rPr>
        <w:t>(указать предмет закупки)                             (указать наименование заказчика)</w:t>
      </w:r>
    </w:p>
    <w:p w14:paraId="3F4D7D5D" w14:textId="77777777" w:rsidR="009E13E6" w:rsidRPr="00A62BC3" w:rsidRDefault="009E13E6" w:rsidP="009E13E6">
      <w:pPr>
        <w:spacing w:after="0" w:line="240" w:lineRule="auto"/>
        <w:jc w:val="both"/>
        <w:rPr>
          <w:rFonts w:ascii="Times New Roman" w:hAnsi="Times New Roman" w:cs="Times New Roman"/>
          <w:sz w:val="24"/>
          <w:szCs w:val="24"/>
        </w:rPr>
      </w:pPr>
    </w:p>
    <w:p w14:paraId="1ACF3267" w14:textId="77777777" w:rsidR="009E13E6" w:rsidRPr="00A62BC3" w:rsidRDefault="009E13E6" w:rsidP="009E13E6">
      <w:pPr>
        <w:spacing w:after="0" w:line="240" w:lineRule="auto"/>
        <w:jc w:val="center"/>
        <w:rPr>
          <w:rFonts w:ascii="Times New Roman" w:hAnsi="Times New Roman" w:cs="Times New Roman"/>
          <w:sz w:val="24"/>
          <w:szCs w:val="24"/>
        </w:rPr>
      </w:pPr>
      <w:r w:rsidRPr="00A62BC3">
        <w:rPr>
          <w:rFonts w:ascii="Times New Roman" w:hAnsi="Times New Roman" w:cs="Times New Roman"/>
          <w:sz w:val="24"/>
          <w:szCs w:val="24"/>
        </w:rPr>
        <w:t>в отношении лота № _____</w:t>
      </w:r>
    </w:p>
    <w:p w14:paraId="19CD5630" w14:textId="77777777" w:rsidR="009E13E6" w:rsidRPr="00A62BC3" w:rsidRDefault="009E13E6" w:rsidP="009E13E6">
      <w:pPr>
        <w:spacing w:after="0" w:line="240" w:lineRule="auto"/>
        <w:jc w:val="both"/>
        <w:rPr>
          <w:rFonts w:ascii="Times New Roman" w:hAnsi="Times New Roman" w:cs="Times New Roman"/>
          <w:sz w:val="24"/>
          <w:szCs w:val="24"/>
        </w:rPr>
      </w:pPr>
      <w:r w:rsidRPr="00A62BC3">
        <w:rPr>
          <w:rFonts w:ascii="Times New Roman" w:hAnsi="Times New Roman" w:cs="Times New Roman"/>
          <w:sz w:val="24"/>
          <w:szCs w:val="24"/>
        </w:rPr>
        <w:t>Дата_____________                                                                     исходящий № _____________</w:t>
      </w:r>
    </w:p>
    <w:p w14:paraId="75702ED3" w14:textId="77777777" w:rsidR="009E13E6" w:rsidRPr="00A62BC3" w:rsidRDefault="009E13E6" w:rsidP="009E13E6">
      <w:pPr>
        <w:spacing w:after="0" w:line="240" w:lineRule="auto"/>
        <w:jc w:val="center"/>
        <w:rPr>
          <w:rFonts w:ascii="Times New Roman" w:hAnsi="Times New Roman" w:cs="Times New Roman"/>
          <w:sz w:val="24"/>
          <w:szCs w:val="24"/>
        </w:rPr>
      </w:pPr>
    </w:p>
    <w:p w14:paraId="70F87D4A" w14:textId="77777777" w:rsidR="009E13E6" w:rsidRPr="00A62BC3" w:rsidRDefault="009E13E6" w:rsidP="009E13E6">
      <w:pPr>
        <w:spacing w:after="0" w:line="240" w:lineRule="auto"/>
        <w:jc w:val="center"/>
        <w:rPr>
          <w:rFonts w:ascii="Times New Roman" w:hAnsi="Times New Roman" w:cs="Times New Roman"/>
          <w:sz w:val="24"/>
          <w:szCs w:val="24"/>
        </w:rPr>
      </w:pPr>
    </w:p>
    <w:p w14:paraId="07EB6A5C" w14:textId="2D8C2F6B" w:rsidR="009E13E6" w:rsidRPr="00A62BC3" w:rsidRDefault="009E13E6" w:rsidP="002C1740">
      <w:pPr>
        <w:spacing w:after="0" w:line="240" w:lineRule="auto"/>
        <w:ind w:firstLine="709"/>
        <w:jc w:val="both"/>
        <w:rPr>
          <w:rFonts w:ascii="Times New Roman" w:hAnsi="Times New Roman" w:cs="Times New Roman"/>
          <w:sz w:val="24"/>
          <w:szCs w:val="24"/>
        </w:rPr>
      </w:pPr>
      <w:r w:rsidRPr="00A62BC3">
        <w:rPr>
          <w:rFonts w:ascii="Times New Roman" w:hAnsi="Times New Roman" w:cs="Times New Roman"/>
          <w:sz w:val="24"/>
          <w:szCs w:val="24"/>
        </w:rPr>
        <w:t>Изучив Извещение о проведении открытого аукциона [полное наименование открытого аукциона], опубликованное в [указывается дата публикации Извещения и издание, в котором оно было опубликовано], и принимая установленные требования и условия открытого аукциона,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sidR="00C45746" w:rsidRPr="00A62BC3">
        <w:rPr>
          <w:rFonts w:ascii="Times New Roman" w:hAnsi="Times New Roman" w:cs="Times New Roman"/>
          <w:sz w:val="24"/>
          <w:szCs w:val="24"/>
        </w:rPr>
        <w:t>лемыми приложениями к настоящей</w:t>
      </w:r>
      <w:r w:rsidRPr="00A62BC3">
        <w:rPr>
          <w:rFonts w:ascii="Times New Roman" w:hAnsi="Times New Roman" w:cs="Times New Roman"/>
          <w:sz w:val="24"/>
          <w:szCs w:val="24"/>
        </w:rPr>
        <w:t xml:space="preserve"> </w:t>
      </w:r>
      <w:r w:rsidR="00C45746" w:rsidRPr="00A62BC3">
        <w:rPr>
          <w:rFonts w:ascii="Times New Roman" w:hAnsi="Times New Roman" w:cs="Times New Roman"/>
          <w:sz w:val="24"/>
          <w:szCs w:val="24"/>
        </w:rPr>
        <w:t>заявке</w:t>
      </w:r>
      <w:r w:rsidRPr="00A62BC3">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5A145B9E" w14:textId="77777777" w:rsidR="00106BE5" w:rsidRPr="00A62BC3" w:rsidRDefault="009E13E6" w:rsidP="002C1740">
      <w:pPr>
        <w:spacing w:after="0" w:line="240" w:lineRule="auto"/>
        <w:ind w:firstLine="709"/>
        <w:jc w:val="both"/>
        <w:rPr>
          <w:rFonts w:ascii="Times New Roman" w:hAnsi="Times New Roman" w:cs="Times New Roman"/>
          <w:sz w:val="24"/>
          <w:szCs w:val="24"/>
        </w:rPr>
      </w:pPr>
      <w:r w:rsidRPr="00A62BC3">
        <w:rPr>
          <w:rFonts w:ascii="Times New Roman" w:hAnsi="Times New Roman" w:cs="Times New Roman"/>
          <w:sz w:val="24"/>
          <w:szCs w:val="24"/>
        </w:rPr>
        <w:t xml:space="preserve"> Настоящим подтверждаем</w:t>
      </w:r>
      <w:r w:rsidR="00106BE5" w:rsidRPr="00A62BC3">
        <w:rPr>
          <w:rFonts w:ascii="Times New Roman" w:hAnsi="Times New Roman" w:cs="Times New Roman"/>
          <w:sz w:val="24"/>
          <w:szCs w:val="24"/>
        </w:rPr>
        <w:t xml:space="preserve"> следующее:</w:t>
      </w:r>
    </w:p>
    <w:p w14:paraId="6D5C033E" w14:textId="12A47B20" w:rsidR="009E13E6" w:rsidRPr="00A62BC3" w:rsidRDefault="00106BE5" w:rsidP="00775F21">
      <w:pPr>
        <w:pStyle w:val="a6"/>
        <w:numPr>
          <w:ilvl w:val="0"/>
          <w:numId w:val="1"/>
        </w:numPr>
        <w:spacing w:after="0" w:line="240" w:lineRule="auto"/>
        <w:jc w:val="both"/>
        <w:rPr>
          <w:rFonts w:ascii="Times New Roman" w:hAnsi="Times New Roman" w:cs="Times New Roman"/>
          <w:sz w:val="24"/>
          <w:szCs w:val="24"/>
        </w:rPr>
      </w:pPr>
      <w:r w:rsidRPr="00A62BC3">
        <w:rPr>
          <w:rFonts w:ascii="Times New Roman" w:hAnsi="Times New Roman" w:cs="Times New Roman"/>
          <w:sz w:val="24"/>
          <w:szCs w:val="24"/>
        </w:rPr>
        <w:t>П</w:t>
      </w:r>
      <w:r w:rsidR="009E13E6" w:rsidRPr="00A62BC3">
        <w:rPr>
          <w:rFonts w:ascii="Times New Roman" w:hAnsi="Times New Roman" w:cs="Times New Roman"/>
          <w:sz w:val="24"/>
          <w:szCs w:val="24"/>
        </w:rPr>
        <w:t>ротив</w:t>
      </w:r>
      <w:r w:rsidR="002C1740" w:rsidRPr="00A62BC3">
        <w:rPr>
          <w:rFonts w:ascii="Times New Roman" w:hAnsi="Times New Roman" w:cs="Times New Roman"/>
          <w:sz w:val="24"/>
          <w:szCs w:val="24"/>
        </w:rPr>
        <w:t xml:space="preserve"> _</w:t>
      </w:r>
      <w:r w:rsidR="009E13E6" w:rsidRPr="00A62BC3">
        <w:rPr>
          <w:rFonts w:ascii="Times New Roman" w:hAnsi="Times New Roman" w:cs="Times New Roman"/>
          <w:sz w:val="24"/>
          <w:szCs w:val="24"/>
        </w:rPr>
        <w:t>____________________________________</w:t>
      </w:r>
    </w:p>
    <w:p w14:paraId="771C14E5" w14:textId="6C9CCC3F" w:rsidR="00106BE5" w:rsidRPr="00A62BC3" w:rsidRDefault="002C1740" w:rsidP="002C1740">
      <w:pPr>
        <w:spacing w:after="0" w:line="240" w:lineRule="auto"/>
        <w:ind w:firstLine="709"/>
        <w:jc w:val="both"/>
        <w:rPr>
          <w:rFonts w:ascii="Times New Roman" w:hAnsi="Times New Roman" w:cs="Times New Roman"/>
          <w:sz w:val="24"/>
          <w:szCs w:val="24"/>
        </w:rPr>
      </w:pPr>
      <w:r w:rsidRPr="00A62BC3">
        <w:rPr>
          <w:rFonts w:ascii="Times New Roman" w:hAnsi="Times New Roman" w:cs="Times New Roman"/>
          <w:sz w:val="24"/>
          <w:szCs w:val="24"/>
        </w:rPr>
        <w:t xml:space="preserve">                     </w:t>
      </w:r>
      <w:r w:rsidR="009C2077" w:rsidRPr="00A62BC3">
        <w:rPr>
          <w:rFonts w:ascii="Times New Roman" w:hAnsi="Times New Roman" w:cs="Times New Roman"/>
          <w:sz w:val="24"/>
          <w:szCs w:val="24"/>
        </w:rPr>
        <w:t>наи</w:t>
      </w:r>
      <w:r w:rsidR="009E13E6" w:rsidRPr="00A62BC3">
        <w:rPr>
          <w:rFonts w:ascii="Times New Roman" w:hAnsi="Times New Roman" w:cs="Times New Roman"/>
          <w:sz w:val="24"/>
          <w:szCs w:val="24"/>
        </w:rPr>
        <w:t xml:space="preserve">менование участника процедуры закупки) </w:t>
      </w:r>
    </w:p>
    <w:p w14:paraId="7DF547B9" w14:textId="0B5A8D9B" w:rsidR="00D6626A" w:rsidRPr="00A62BC3" w:rsidRDefault="009E13E6" w:rsidP="002C1740">
      <w:pPr>
        <w:spacing w:after="0" w:line="240" w:lineRule="auto"/>
        <w:ind w:firstLine="709"/>
        <w:jc w:val="both"/>
        <w:rPr>
          <w:rFonts w:ascii="Times New Roman" w:hAnsi="Times New Roman" w:cs="Times New Roman"/>
          <w:sz w:val="24"/>
          <w:szCs w:val="24"/>
        </w:rPr>
      </w:pPr>
      <w:r w:rsidRPr="00A62BC3">
        <w:rPr>
          <w:rFonts w:ascii="Times New Roman" w:hAnsi="Times New Roman" w:cs="Times New Roman"/>
          <w:sz w:val="24"/>
          <w:szCs w:val="24"/>
        </w:rPr>
        <w:t>не проводится процедура ликвидации, не принято арбитражным судом</w:t>
      </w:r>
      <w:r w:rsidR="00C45746" w:rsidRPr="00A62BC3">
        <w:rPr>
          <w:rFonts w:ascii="Times New Roman" w:hAnsi="Times New Roman" w:cs="Times New Roman"/>
          <w:sz w:val="24"/>
          <w:szCs w:val="24"/>
        </w:rPr>
        <w:t xml:space="preserve"> Приднестровской Молдавской Республики </w:t>
      </w:r>
      <w:r w:rsidRPr="00A62BC3">
        <w:rPr>
          <w:rFonts w:ascii="Times New Roman" w:hAnsi="Times New Roman" w:cs="Times New Roman"/>
          <w:sz w:val="24"/>
          <w:szCs w:val="24"/>
        </w:rPr>
        <w:t xml:space="preserve"> решения о признании банкротом, деятельность не приостановлена, на имущество</w:t>
      </w:r>
      <w:r w:rsidR="00C45746" w:rsidRPr="00A62BC3">
        <w:rPr>
          <w:rFonts w:ascii="Times New Roman" w:hAnsi="Times New Roman" w:cs="Times New Roman"/>
          <w:sz w:val="24"/>
          <w:szCs w:val="24"/>
        </w:rPr>
        <w:t>, принадлежащее на праве собственности  ________________ (наименование Участника)</w:t>
      </w:r>
      <w:r w:rsidRPr="00A62BC3">
        <w:rPr>
          <w:rFonts w:ascii="Times New Roman" w:hAnsi="Times New Roman" w:cs="Times New Roman"/>
          <w:sz w:val="24"/>
          <w:szCs w:val="24"/>
        </w:rPr>
        <w:t xml:space="preserve"> не наложен арест по решению суда, административного органа.</w:t>
      </w:r>
    </w:p>
    <w:p w14:paraId="398519B8" w14:textId="4302456B" w:rsidR="00106BE5" w:rsidRPr="00A62BC3" w:rsidRDefault="00106BE5" w:rsidP="00775F21">
      <w:pPr>
        <w:pStyle w:val="a6"/>
        <w:numPr>
          <w:ilvl w:val="0"/>
          <w:numId w:val="1"/>
        </w:numPr>
        <w:spacing w:after="0" w:line="240" w:lineRule="auto"/>
        <w:jc w:val="both"/>
        <w:rPr>
          <w:rFonts w:ascii="Times New Roman" w:hAnsi="Times New Roman" w:cs="Times New Roman"/>
          <w:sz w:val="24"/>
          <w:szCs w:val="24"/>
        </w:rPr>
      </w:pPr>
      <w:r w:rsidRPr="00A62BC3">
        <w:rPr>
          <w:rFonts w:ascii="Times New Roman" w:hAnsi="Times New Roman" w:cs="Times New Roman"/>
          <w:sz w:val="24"/>
          <w:szCs w:val="24"/>
        </w:rPr>
        <w:t>_____________________________________:</w:t>
      </w:r>
    </w:p>
    <w:p w14:paraId="4D3EF0B7" w14:textId="12387F15" w:rsidR="00106BE5" w:rsidRPr="00A62BC3" w:rsidRDefault="00106BE5" w:rsidP="00106BE5">
      <w:pPr>
        <w:spacing w:after="0" w:line="240" w:lineRule="auto"/>
        <w:ind w:firstLine="709"/>
        <w:jc w:val="both"/>
        <w:rPr>
          <w:rFonts w:ascii="Times New Roman" w:hAnsi="Times New Roman" w:cs="Times New Roman"/>
          <w:sz w:val="24"/>
          <w:szCs w:val="24"/>
        </w:rPr>
      </w:pPr>
      <w:r w:rsidRPr="00A62BC3">
        <w:rPr>
          <w:rFonts w:ascii="Times New Roman" w:hAnsi="Times New Roman" w:cs="Times New Roman"/>
          <w:sz w:val="24"/>
          <w:szCs w:val="24"/>
        </w:rPr>
        <w:t xml:space="preserve">   (наименование участника процедуры закупки)</w:t>
      </w:r>
    </w:p>
    <w:p w14:paraId="72ED666D" w14:textId="797BA42C" w:rsidR="00106BE5" w:rsidRPr="00A62BC3" w:rsidRDefault="00106BE5" w:rsidP="00106BE5">
      <w:pPr>
        <w:spacing w:after="0" w:line="240" w:lineRule="auto"/>
        <w:ind w:firstLine="709"/>
        <w:jc w:val="both"/>
        <w:rPr>
          <w:rFonts w:ascii="Times New Roman" w:hAnsi="Times New Roman" w:cs="Times New Roman"/>
          <w:bCs/>
          <w:sz w:val="24"/>
          <w:szCs w:val="24"/>
        </w:rPr>
      </w:pPr>
      <w:r w:rsidRPr="00A62BC3">
        <w:rPr>
          <w:rFonts w:ascii="Times New Roman" w:hAnsi="Times New Roman" w:cs="Times New Roman"/>
          <w:bCs/>
          <w:sz w:val="24"/>
          <w:szCs w:val="24"/>
        </w:rPr>
        <w:t xml:space="preserve">2.1. отсутствует в </w:t>
      </w:r>
      <w:hyperlink r:id="rId11" w:anchor="Par2313" w:tooltip="Статья 104. Реестр недобросовестных поставщиков (подрядчиков, исполнителей)" w:history="1">
        <w:r w:rsidRPr="00A62BC3">
          <w:rPr>
            <w:rStyle w:val="af2"/>
            <w:rFonts w:ascii="Times New Roman" w:hAnsi="Times New Roman" w:cs="Times New Roman"/>
            <w:bCs/>
            <w:color w:val="auto"/>
            <w:sz w:val="24"/>
            <w:szCs w:val="24"/>
            <w:u w:val="none"/>
          </w:rPr>
          <w:t>реестре</w:t>
        </w:r>
      </w:hyperlink>
      <w:r w:rsidRPr="00A62BC3">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A2B0D8C" w14:textId="5B9629D5" w:rsidR="00106BE5" w:rsidRPr="00A62BC3" w:rsidRDefault="00106BE5" w:rsidP="00106BE5">
      <w:pPr>
        <w:spacing w:after="0" w:line="240" w:lineRule="auto"/>
        <w:ind w:firstLine="709"/>
        <w:jc w:val="both"/>
        <w:rPr>
          <w:rFonts w:ascii="Times New Roman" w:hAnsi="Times New Roman" w:cs="Times New Roman"/>
          <w:bCs/>
          <w:sz w:val="24"/>
          <w:szCs w:val="24"/>
        </w:rPr>
      </w:pPr>
      <w:r w:rsidRPr="00A62BC3">
        <w:rPr>
          <w:rFonts w:ascii="Times New Roman" w:hAnsi="Times New Roman" w:cs="Times New Roman"/>
          <w:bCs/>
          <w:sz w:val="24"/>
          <w:szCs w:val="24"/>
        </w:rPr>
        <w:t>3. У   _____________________________________:</w:t>
      </w:r>
    </w:p>
    <w:p w14:paraId="2D453B55" w14:textId="1DC4E258" w:rsidR="00106BE5" w:rsidRPr="00A62BC3" w:rsidRDefault="00106BE5" w:rsidP="00106BE5">
      <w:pPr>
        <w:spacing w:after="0" w:line="240" w:lineRule="auto"/>
        <w:ind w:firstLine="709"/>
        <w:jc w:val="both"/>
        <w:rPr>
          <w:rFonts w:ascii="Times New Roman" w:hAnsi="Times New Roman" w:cs="Times New Roman"/>
          <w:bCs/>
          <w:sz w:val="24"/>
          <w:szCs w:val="24"/>
        </w:rPr>
      </w:pPr>
      <w:r w:rsidRPr="00A62BC3">
        <w:rPr>
          <w:rFonts w:ascii="Times New Roman" w:hAnsi="Times New Roman" w:cs="Times New Roman"/>
          <w:bCs/>
          <w:sz w:val="24"/>
          <w:szCs w:val="24"/>
        </w:rPr>
        <w:t xml:space="preserve">          (наименование участника процедуры закупки)</w:t>
      </w:r>
    </w:p>
    <w:p w14:paraId="187F68AC" w14:textId="252C1E44" w:rsidR="00106BE5" w:rsidRPr="00A62BC3" w:rsidRDefault="00106BE5" w:rsidP="00106BE5">
      <w:pPr>
        <w:spacing w:after="0" w:line="240" w:lineRule="auto"/>
        <w:ind w:firstLine="709"/>
        <w:jc w:val="both"/>
        <w:rPr>
          <w:rFonts w:ascii="Times New Roman" w:hAnsi="Times New Roman" w:cs="Times New Roman"/>
          <w:bCs/>
          <w:sz w:val="24"/>
          <w:szCs w:val="24"/>
        </w:rPr>
      </w:pPr>
      <w:r w:rsidRPr="00A62BC3">
        <w:rPr>
          <w:rFonts w:ascii="Times New Roman" w:hAnsi="Times New Roman" w:cs="Times New Roman"/>
          <w:bCs/>
          <w:sz w:val="24"/>
          <w:szCs w:val="24"/>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7C7765C" w14:textId="440EA947" w:rsidR="00106BE5" w:rsidRPr="00A62BC3" w:rsidRDefault="00C25420" w:rsidP="00106BE5">
      <w:pPr>
        <w:spacing w:after="0" w:line="240" w:lineRule="auto"/>
        <w:ind w:firstLine="709"/>
        <w:jc w:val="both"/>
        <w:rPr>
          <w:rFonts w:ascii="Times New Roman" w:hAnsi="Times New Roman" w:cs="Times New Roman"/>
          <w:sz w:val="24"/>
          <w:szCs w:val="24"/>
        </w:rPr>
      </w:pPr>
      <w:r w:rsidRPr="00A62BC3">
        <w:rPr>
          <w:rFonts w:ascii="Times New Roman" w:hAnsi="Times New Roman" w:cs="Times New Roman"/>
          <w:bCs/>
          <w:sz w:val="24"/>
          <w:szCs w:val="24"/>
        </w:rPr>
        <w:t>3.2. у</w:t>
      </w:r>
      <w:r w:rsidR="00106BE5" w:rsidRPr="00A62BC3">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A62BC3">
        <w:rPr>
          <w:rFonts w:ascii="Times New Roman" w:hAnsi="Times New Roman" w:cs="Times New Roman"/>
          <w:bCs/>
          <w:sz w:val="24"/>
          <w:szCs w:val="24"/>
        </w:rPr>
        <w:t>отсутствуют</w:t>
      </w:r>
      <w:r w:rsidR="00106BE5" w:rsidRPr="00A62BC3">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884FE5" w:rsidRPr="00A62BC3">
        <w:rPr>
          <w:rFonts w:ascii="Times New Roman" w:hAnsi="Times New Roman" w:cs="Times New Roman"/>
          <w:bCs/>
          <w:sz w:val="24"/>
          <w:szCs w:val="24"/>
        </w:rPr>
        <w:t xml:space="preserve"> дисквалификации</w:t>
      </w:r>
    </w:p>
    <w:p w14:paraId="58B98931" w14:textId="77777777" w:rsidR="00106BE5" w:rsidRPr="00A62BC3" w:rsidRDefault="00106BE5" w:rsidP="002C1740">
      <w:pPr>
        <w:spacing w:after="0" w:line="240" w:lineRule="auto"/>
        <w:ind w:firstLine="709"/>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9E086B" w:rsidRPr="00A62BC3" w14:paraId="346D659C" w14:textId="77777777" w:rsidTr="009E086B">
        <w:tc>
          <w:tcPr>
            <w:tcW w:w="4672" w:type="dxa"/>
          </w:tcPr>
          <w:p w14:paraId="76F911ED" w14:textId="77777777" w:rsidR="009E086B" w:rsidRPr="00A62BC3" w:rsidRDefault="009E086B" w:rsidP="009E086B">
            <w:pPr>
              <w:rPr>
                <w:rFonts w:ascii="Times New Roman" w:hAnsi="Times New Roman" w:cs="Times New Roman"/>
                <w:sz w:val="24"/>
                <w:szCs w:val="24"/>
              </w:rPr>
            </w:pPr>
            <w:r w:rsidRPr="00A62BC3">
              <w:rPr>
                <w:rFonts w:ascii="Times New Roman" w:hAnsi="Times New Roman" w:cs="Times New Roman"/>
                <w:sz w:val="24"/>
                <w:szCs w:val="24"/>
              </w:rPr>
              <w:t>Информация об участнике закупки:</w:t>
            </w:r>
          </w:p>
          <w:p w14:paraId="4C319DBE" w14:textId="77777777" w:rsidR="00D6626A" w:rsidRPr="00A62BC3" w:rsidRDefault="00D6626A" w:rsidP="009E086B">
            <w:pPr>
              <w:rPr>
                <w:rFonts w:ascii="Times New Roman" w:hAnsi="Times New Roman" w:cs="Times New Roman"/>
                <w:sz w:val="24"/>
                <w:szCs w:val="24"/>
              </w:rPr>
            </w:pPr>
          </w:p>
        </w:tc>
        <w:tc>
          <w:tcPr>
            <w:tcW w:w="4673" w:type="dxa"/>
          </w:tcPr>
          <w:p w14:paraId="267D6A8D" w14:textId="77777777" w:rsidR="009E086B" w:rsidRPr="00A62BC3" w:rsidRDefault="009E086B" w:rsidP="009E086B">
            <w:pPr>
              <w:rPr>
                <w:rFonts w:ascii="Times New Roman" w:hAnsi="Times New Roman" w:cs="Times New Roman"/>
                <w:sz w:val="24"/>
                <w:szCs w:val="24"/>
              </w:rPr>
            </w:pPr>
          </w:p>
        </w:tc>
      </w:tr>
      <w:tr w:rsidR="009E086B" w:rsidRPr="00A62BC3" w14:paraId="31E71D73" w14:textId="77777777" w:rsidTr="009E086B">
        <w:tc>
          <w:tcPr>
            <w:tcW w:w="4672" w:type="dxa"/>
          </w:tcPr>
          <w:p w14:paraId="63DFE8F6" w14:textId="77777777" w:rsidR="00D6626A" w:rsidRPr="00A62BC3" w:rsidRDefault="009E086B" w:rsidP="009E086B">
            <w:pPr>
              <w:rPr>
                <w:rFonts w:ascii="Times New Roman" w:hAnsi="Times New Roman" w:cs="Times New Roman"/>
                <w:sz w:val="24"/>
                <w:szCs w:val="24"/>
              </w:rPr>
            </w:pPr>
            <w:r w:rsidRPr="00A62BC3">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1FF916A9" w14:textId="77777777" w:rsidR="009E086B" w:rsidRPr="00A62BC3" w:rsidRDefault="009E086B" w:rsidP="009E086B">
            <w:pPr>
              <w:rPr>
                <w:rFonts w:ascii="Times New Roman" w:hAnsi="Times New Roman" w:cs="Times New Roman"/>
                <w:sz w:val="24"/>
                <w:szCs w:val="24"/>
              </w:rPr>
            </w:pPr>
          </w:p>
        </w:tc>
      </w:tr>
      <w:tr w:rsidR="009E086B" w:rsidRPr="00A62BC3" w14:paraId="4258F2CA" w14:textId="77777777" w:rsidTr="009E086B">
        <w:tc>
          <w:tcPr>
            <w:tcW w:w="4672" w:type="dxa"/>
          </w:tcPr>
          <w:p w14:paraId="0A618645" w14:textId="77777777" w:rsidR="009E086B" w:rsidRPr="00A62BC3" w:rsidRDefault="009E086B" w:rsidP="009E086B">
            <w:pPr>
              <w:rPr>
                <w:rFonts w:ascii="Times New Roman" w:hAnsi="Times New Roman" w:cs="Times New Roman"/>
                <w:sz w:val="24"/>
                <w:szCs w:val="24"/>
              </w:rPr>
            </w:pPr>
            <w:r w:rsidRPr="00A62BC3">
              <w:rPr>
                <w:rFonts w:ascii="Times New Roman" w:hAnsi="Times New Roman" w:cs="Times New Roman"/>
                <w:sz w:val="24"/>
                <w:szCs w:val="24"/>
              </w:rPr>
              <w:t>Организационно-правовая форма</w:t>
            </w:r>
          </w:p>
          <w:p w14:paraId="5A68AF1A" w14:textId="77777777" w:rsidR="00D6626A" w:rsidRPr="00A62BC3" w:rsidRDefault="00D6626A" w:rsidP="009E086B">
            <w:pPr>
              <w:rPr>
                <w:rFonts w:ascii="Times New Roman" w:hAnsi="Times New Roman" w:cs="Times New Roman"/>
                <w:sz w:val="24"/>
                <w:szCs w:val="24"/>
              </w:rPr>
            </w:pPr>
          </w:p>
        </w:tc>
        <w:tc>
          <w:tcPr>
            <w:tcW w:w="4673" w:type="dxa"/>
          </w:tcPr>
          <w:p w14:paraId="7D124E76" w14:textId="77777777" w:rsidR="009E086B" w:rsidRPr="00A62BC3" w:rsidRDefault="009E086B" w:rsidP="009E086B">
            <w:pPr>
              <w:rPr>
                <w:rFonts w:ascii="Times New Roman" w:hAnsi="Times New Roman" w:cs="Times New Roman"/>
                <w:sz w:val="24"/>
                <w:szCs w:val="24"/>
              </w:rPr>
            </w:pPr>
          </w:p>
        </w:tc>
      </w:tr>
      <w:tr w:rsidR="009E086B" w:rsidRPr="00A62BC3" w14:paraId="294ABA90" w14:textId="77777777" w:rsidTr="009E086B">
        <w:tc>
          <w:tcPr>
            <w:tcW w:w="4672" w:type="dxa"/>
          </w:tcPr>
          <w:p w14:paraId="6966F4D7" w14:textId="77777777" w:rsidR="009E086B" w:rsidRPr="00A62BC3" w:rsidRDefault="009E086B" w:rsidP="009E086B">
            <w:pPr>
              <w:rPr>
                <w:rFonts w:ascii="Times New Roman" w:hAnsi="Times New Roman" w:cs="Times New Roman"/>
                <w:sz w:val="24"/>
                <w:szCs w:val="24"/>
              </w:rPr>
            </w:pPr>
            <w:r w:rsidRPr="00A62BC3">
              <w:rPr>
                <w:rFonts w:ascii="Times New Roman" w:hAnsi="Times New Roman" w:cs="Times New Roman"/>
                <w:sz w:val="24"/>
                <w:szCs w:val="24"/>
              </w:rPr>
              <w:t>Почтовый адрес (для юридического лица)</w:t>
            </w:r>
          </w:p>
          <w:p w14:paraId="2DCBC48F" w14:textId="77777777" w:rsidR="00D6626A" w:rsidRPr="00A62BC3" w:rsidRDefault="00D6626A" w:rsidP="009E086B">
            <w:pPr>
              <w:rPr>
                <w:rFonts w:ascii="Times New Roman" w:hAnsi="Times New Roman" w:cs="Times New Roman"/>
                <w:sz w:val="24"/>
                <w:szCs w:val="24"/>
              </w:rPr>
            </w:pPr>
          </w:p>
        </w:tc>
        <w:tc>
          <w:tcPr>
            <w:tcW w:w="4673" w:type="dxa"/>
          </w:tcPr>
          <w:p w14:paraId="7D405D5D" w14:textId="77777777" w:rsidR="009E086B" w:rsidRPr="00A62BC3" w:rsidRDefault="009E086B" w:rsidP="009E086B">
            <w:pPr>
              <w:rPr>
                <w:rFonts w:ascii="Times New Roman" w:hAnsi="Times New Roman" w:cs="Times New Roman"/>
                <w:sz w:val="24"/>
                <w:szCs w:val="24"/>
              </w:rPr>
            </w:pPr>
          </w:p>
        </w:tc>
      </w:tr>
      <w:tr w:rsidR="009E086B" w:rsidRPr="00A62BC3" w14:paraId="60BF6022" w14:textId="77777777" w:rsidTr="009E086B">
        <w:tc>
          <w:tcPr>
            <w:tcW w:w="4672" w:type="dxa"/>
          </w:tcPr>
          <w:p w14:paraId="32E3F0DE" w14:textId="77777777" w:rsidR="009E086B" w:rsidRPr="00A62BC3" w:rsidRDefault="009E086B" w:rsidP="009E086B">
            <w:pPr>
              <w:rPr>
                <w:rFonts w:ascii="Times New Roman" w:hAnsi="Times New Roman" w:cs="Times New Roman"/>
                <w:sz w:val="24"/>
                <w:szCs w:val="24"/>
              </w:rPr>
            </w:pPr>
            <w:r w:rsidRPr="00A62BC3">
              <w:rPr>
                <w:rFonts w:ascii="Times New Roman" w:hAnsi="Times New Roman" w:cs="Times New Roman"/>
                <w:sz w:val="24"/>
                <w:szCs w:val="24"/>
              </w:rPr>
              <w:t>Паспортные данные, сведения о месте</w:t>
            </w:r>
          </w:p>
          <w:p w14:paraId="6D9C4438" w14:textId="77777777" w:rsidR="009E086B" w:rsidRPr="00A62BC3" w:rsidRDefault="009E086B" w:rsidP="009E086B">
            <w:pPr>
              <w:rPr>
                <w:rFonts w:ascii="Times New Roman" w:hAnsi="Times New Roman" w:cs="Times New Roman"/>
                <w:sz w:val="24"/>
                <w:szCs w:val="24"/>
              </w:rPr>
            </w:pPr>
            <w:r w:rsidRPr="00A62BC3">
              <w:rPr>
                <w:rFonts w:ascii="Times New Roman" w:hAnsi="Times New Roman" w:cs="Times New Roman"/>
                <w:sz w:val="24"/>
                <w:szCs w:val="24"/>
              </w:rPr>
              <w:t>жительства (для физического лица)</w:t>
            </w:r>
          </w:p>
          <w:p w14:paraId="1EF214CD" w14:textId="77777777" w:rsidR="00D6626A" w:rsidRPr="00A62BC3" w:rsidRDefault="00D6626A" w:rsidP="009E086B">
            <w:pPr>
              <w:rPr>
                <w:rFonts w:ascii="Times New Roman" w:hAnsi="Times New Roman" w:cs="Times New Roman"/>
                <w:sz w:val="24"/>
                <w:szCs w:val="24"/>
              </w:rPr>
            </w:pPr>
          </w:p>
        </w:tc>
        <w:tc>
          <w:tcPr>
            <w:tcW w:w="4673" w:type="dxa"/>
          </w:tcPr>
          <w:p w14:paraId="4814CB13" w14:textId="77777777" w:rsidR="009E086B" w:rsidRPr="00A62BC3" w:rsidRDefault="009E086B" w:rsidP="009E086B">
            <w:pPr>
              <w:rPr>
                <w:rFonts w:ascii="Times New Roman" w:hAnsi="Times New Roman" w:cs="Times New Roman"/>
                <w:sz w:val="24"/>
                <w:szCs w:val="24"/>
              </w:rPr>
            </w:pPr>
          </w:p>
        </w:tc>
      </w:tr>
      <w:tr w:rsidR="009E086B" w:rsidRPr="00A62BC3" w14:paraId="747DE92C" w14:textId="77777777" w:rsidTr="009E086B">
        <w:tc>
          <w:tcPr>
            <w:tcW w:w="4672" w:type="dxa"/>
          </w:tcPr>
          <w:p w14:paraId="28D7D617" w14:textId="77777777" w:rsidR="009E086B" w:rsidRPr="00A62BC3" w:rsidRDefault="009E086B" w:rsidP="009E086B">
            <w:pPr>
              <w:rPr>
                <w:rFonts w:ascii="Times New Roman" w:hAnsi="Times New Roman" w:cs="Times New Roman"/>
                <w:sz w:val="24"/>
                <w:szCs w:val="24"/>
              </w:rPr>
            </w:pPr>
            <w:r w:rsidRPr="00A62BC3">
              <w:rPr>
                <w:rFonts w:ascii="Times New Roman" w:hAnsi="Times New Roman" w:cs="Times New Roman"/>
                <w:sz w:val="24"/>
                <w:szCs w:val="24"/>
              </w:rPr>
              <w:t>Место нахождения</w:t>
            </w:r>
          </w:p>
          <w:p w14:paraId="7B3CECBF" w14:textId="77777777" w:rsidR="00D6626A" w:rsidRPr="00A62BC3" w:rsidRDefault="00D6626A" w:rsidP="009E086B">
            <w:pPr>
              <w:rPr>
                <w:rFonts w:ascii="Times New Roman" w:hAnsi="Times New Roman" w:cs="Times New Roman"/>
                <w:sz w:val="24"/>
                <w:szCs w:val="24"/>
              </w:rPr>
            </w:pPr>
          </w:p>
        </w:tc>
        <w:tc>
          <w:tcPr>
            <w:tcW w:w="4673" w:type="dxa"/>
          </w:tcPr>
          <w:p w14:paraId="6B5344A9" w14:textId="77777777" w:rsidR="009E086B" w:rsidRPr="00A62BC3" w:rsidRDefault="009E086B" w:rsidP="009E086B">
            <w:pPr>
              <w:rPr>
                <w:rFonts w:ascii="Times New Roman" w:hAnsi="Times New Roman" w:cs="Times New Roman"/>
                <w:sz w:val="24"/>
                <w:szCs w:val="24"/>
              </w:rPr>
            </w:pPr>
          </w:p>
        </w:tc>
      </w:tr>
      <w:tr w:rsidR="009E086B" w:rsidRPr="00A62BC3" w14:paraId="76643BE3" w14:textId="77777777" w:rsidTr="009E086B">
        <w:tc>
          <w:tcPr>
            <w:tcW w:w="4672" w:type="dxa"/>
          </w:tcPr>
          <w:p w14:paraId="1D673ED6" w14:textId="77777777" w:rsidR="009E086B" w:rsidRPr="00A62BC3" w:rsidRDefault="009E086B" w:rsidP="009E086B">
            <w:pPr>
              <w:rPr>
                <w:rFonts w:ascii="Times New Roman" w:hAnsi="Times New Roman" w:cs="Times New Roman"/>
                <w:sz w:val="24"/>
                <w:szCs w:val="24"/>
              </w:rPr>
            </w:pPr>
            <w:r w:rsidRPr="00A62BC3">
              <w:rPr>
                <w:rFonts w:ascii="Times New Roman" w:hAnsi="Times New Roman" w:cs="Times New Roman"/>
                <w:sz w:val="24"/>
                <w:szCs w:val="24"/>
              </w:rPr>
              <w:t>Почтовый адрес</w:t>
            </w:r>
          </w:p>
          <w:p w14:paraId="1CE26957" w14:textId="77777777" w:rsidR="00D6626A" w:rsidRPr="00A62BC3" w:rsidRDefault="00D6626A" w:rsidP="009E086B">
            <w:pPr>
              <w:rPr>
                <w:rFonts w:ascii="Times New Roman" w:hAnsi="Times New Roman" w:cs="Times New Roman"/>
                <w:sz w:val="24"/>
                <w:szCs w:val="24"/>
              </w:rPr>
            </w:pPr>
          </w:p>
        </w:tc>
        <w:tc>
          <w:tcPr>
            <w:tcW w:w="4673" w:type="dxa"/>
          </w:tcPr>
          <w:p w14:paraId="34F00107" w14:textId="77777777" w:rsidR="009E086B" w:rsidRPr="00A62BC3" w:rsidRDefault="009E086B" w:rsidP="009E086B">
            <w:pPr>
              <w:rPr>
                <w:rFonts w:ascii="Times New Roman" w:hAnsi="Times New Roman" w:cs="Times New Roman"/>
                <w:sz w:val="24"/>
                <w:szCs w:val="24"/>
              </w:rPr>
            </w:pPr>
          </w:p>
        </w:tc>
      </w:tr>
      <w:tr w:rsidR="009E086B" w:rsidRPr="00A62BC3" w14:paraId="32475289" w14:textId="77777777" w:rsidTr="009E086B">
        <w:tc>
          <w:tcPr>
            <w:tcW w:w="4672" w:type="dxa"/>
          </w:tcPr>
          <w:p w14:paraId="7E5A6534" w14:textId="312A1947" w:rsidR="009E086B" w:rsidRPr="00A62BC3" w:rsidRDefault="009E086B" w:rsidP="009E086B">
            <w:pPr>
              <w:rPr>
                <w:rFonts w:ascii="Times New Roman" w:hAnsi="Times New Roman" w:cs="Times New Roman"/>
                <w:sz w:val="24"/>
                <w:szCs w:val="24"/>
              </w:rPr>
            </w:pPr>
            <w:r w:rsidRPr="00A62BC3">
              <w:rPr>
                <w:rFonts w:ascii="Times New Roman" w:hAnsi="Times New Roman" w:cs="Times New Roman"/>
                <w:sz w:val="24"/>
                <w:szCs w:val="24"/>
              </w:rPr>
              <w:t>Номер контактного телефона</w:t>
            </w:r>
            <w:r w:rsidR="00115896" w:rsidRPr="00A62BC3">
              <w:rPr>
                <w:rFonts w:ascii="Times New Roman" w:hAnsi="Times New Roman" w:cs="Times New Roman"/>
                <w:sz w:val="24"/>
                <w:szCs w:val="24"/>
              </w:rPr>
              <w:t xml:space="preserve"> и адрес электронной почты</w:t>
            </w:r>
            <w:r w:rsidRPr="00A62BC3">
              <w:rPr>
                <w:rFonts w:ascii="Times New Roman" w:hAnsi="Times New Roman" w:cs="Times New Roman"/>
                <w:sz w:val="24"/>
                <w:szCs w:val="24"/>
              </w:rPr>
              <w:t>:</w:t>
            </w:r>
          </w:p>
          <w:p w14:paraId="6CE971E6" w14:textId="77777777" w:rsidR="00D6626A" w:rsidRPr="00A62BC3" w:rsidRDefault="00D6626A" w:rsidP="009E086B">
            <w:pPr>
              <w:rPr>
                <w:rFonts w:ascii="Times New Roman" w:hAnsi="Times New Roman" w:cs="Times New Roman"/>
                <w:sz w:val="24"/>
                <w:szCs w:val="24"/>
              </w:rPr>
            </w:pPr>
          </w:p>
        </w:tc>
        <w:tc>
          <w:tcPr>
            <w:tcW w:w="4673" w:type="dxa"/>
          </w:tcPr>
          <w:p w14:paraId="52C3880E" w14:textId="77777777" w:rsidR="009E086B" w:rsidRPr="00A62BC3" w:rsidRDefault="009E086B" w:rsidP="009E086B">
            <w:pPr>
              <w:rPr>
                <w:rFonts w:ascii="Times New Roman" w:hAnsi="Times New Roman" w:cs="Times New Roman"/>
                <w:sz w:val="24"/>
                <w:szCs w:val="24"/>
              </w:rPr>
            </w:pPr>
          </w:p>
        </w:tc>
      </w:tr>
      <w:tr w:rsidR="00304C24" w:rsidRPr="00A62BC3" w14:paraId="247C198C" w14:textId="77777777" w:rsidTr="009E086B">
        <w:tc>
          <w:tcPr>
            <w:tcW w:w="4672" w:type="dxa"/>
          </w:tcPr>
          <w:p w14:paraId="62227F7F" w14:textId="60821EE6" w:rsidR="00304C24" w:rsidRPr="00A62BC3" w:rsidRDefault="00304C24" w:rsidP="009E086B">
            <w:pPr>
              <w:rPr>
                <w:rFonts w:ascii="Times New Roman" w:hAnsi="Times New Roman" w:cs="Times New Roman"/>
                <w:sz w:val="24"/>
                <w:szCs w:val="24"/>
              </w:rPr>
            </w:pPr>
            <w:r w:rsidRPr="00A62BC3">
              <w:rPr>
                <w:rFonts w:ascii="Times New Roman" w:hAnsi="Times New Roman" w:cs="Times New Roman"/>
                <w:sz w:val="24"/>
                <w:szCs w:val="24"/>
              </w:rPr>
              <w:t>Банковские реквизиты</w:t>
            </w:r>
          </w:p>
          <w:p w14:paraId="42D8D3C0" w14:textId="47ECCA87" w:rsidR="00304C24" w:rsidRPr="00A62BC3" w:rsidRDefault="00304C24" w:rsidP="009E086B">
            <w:pPr>
              <w:rPr>
                <w:rFonts w:ascii="Times New Roman" w:hAnsi="Times New Roman" w:cs="Times New Roman"/>
                <w:sz w:val="24"/>
                <w:szCs w:val="24"/>
              </w:rPr>
            </w:pPr>
          </w:p>
        </w:tc>
        <w:tc>
          <w:tcPr>
            <w:tcW w:w="4673" w:type="dxa"/>
          </w:tcPr>
          <w:p w14:paraId="13404AA3" w14:textId="77777777" w:rsidR="00304C24" w:rsidRPr="00A62BC3" w:rsidRDefault="00304C24" w:rsidP="009E086B">
            <w:pPr>
              <w:rPr>
                <w:rFonts w:ascii="Times New Roman" w:hAnsi="Times New Roman" w:cs="Times New Roman"/>
                <w:sz w:val="24"/>
                <w:szCs w:val="24"/>
              </w:rPr>
            </w:pPr>
          </w:p>
        </w:tc>
      </w:tr>
    </w:tbl>
    <w:p w14:paraId="75361640" w14:textId="77777777" w:rsidR="005A176A" w:rsidRPr="00A62BC3" w:rsidRDefault="005A176A" w:rsidP="002C1740">
      <w:pPr>
        <w:spacing w:after="0" w:line="240" w:lineRule="auto"/>
        <w:ind w:firstLine="708"/>
        <w:rPr>
          <w:rFonts w:ascii="Times New Roman" w:hAnsi="Times New Roman" w:cs="Times New Roman"/>
          <w:sz w:val="24"/>
          <w:szCs w:val="24"/>
        </w:rPr>
      </w:pPr>
      <w:r w:rsidRPr="00A62BC3">
        <w:rPr>
          <w:rFonts w:ascii="Times New Roman" w:hAnsi="Times New Roman" w:cs="Times New Roman"/>
          <w:sz w:val="24"/>
          <w:szCs w:val="24"/>
        </w:rPr>
        <w:t>2. Документы, прилагаемые участником закупки:</w:t>
      </w:r>
    </w:p>
    <w:p w14:paraId="40CDE5A3" w14:textId="43495E9F" w:rsidR="00602233" w:rsidRPr="00A62BC3" w:rsidRDefault="00602233" w:rsidP="00602233">
      <w:pPr>
        <w:spacing w:after="0" w:line="240" w:lineRule="auto"/>
        <w:ind w:firstLine="708"/>
        <w:jc w:val="both"/>
        <w:rPr>
          <w:rFonts w:ascii="Times New Roman" w:hAnsi="Times New Roman" w:cs="Times New Roman"/>
          <w:sz w:val="24"/>
          <w:szCs w:val="24"/>
        </w:rPr>
      </w:pPr>
      <w:r w:rsidRPr="00A62BC3">
        <w:rPr>
          <w:rFonts w:ascii="Times New Roman" w:hAnsi="Times New Roman" w:cs="Times New Roman"/>
          <w:sz w:val="24"/>
          <w:szCs w:val="24"/>
        </w:rPr>
        <w:t xml:space="preserve">а) </w:t>
      </w:r>
      <w:r w:rsidR="00535AB2" w:rsidRPr="00A62BC3">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r w:rsidRPr="00A62BC3">
        <w:rPr>
          <w:rFonts w:ascii="Times New Roman" w:hAnsi="Times New Roman" w:cs="Times New Roman"/>
          <w:sz w:val="24"/>
          <w:szCs w:val="24"/>
        </w:rPr>
        <w:t>;</w:t>
      </w:r>
    </w:p>
    <w:p w14:paraId="2C8F1398" w14:textId="77777777" w:rsidR="005A176A" w:rsidRPr="00A62BC3" w:rsidRDefault="005A176A" w:rsidP="002C1740">
      <w:pPr>
        <w:spacing w:after="0" w:line="240" w:lineRule="auto"/>
        <w:ind w:firstLine="708"/>
        <w:jc w:val="both"/>
        <w:rPr>
          <w:rFonts w:ascii="Times New Roman" w:hAnsi="Times New Roman" w:cs="Times New Roman"/>
          <w:sz w:val="24"/>
          <w:szCs w:val="24"/>
        </w:rPr>
      </w:pPr>
      <w:r w:rsidRPr="00A62BC3">
        <w:rPr>
          <w:rFonts w:ascii="Times New Roman" w:hAnsi="Times New Roman" w:cs="Times New Roman"/>
          <w:sz w:val="24"/>
          <w:szCs w:val="24"/>
        </w:rPr>
        <w:t>б) документ, подтверждающий полномочия лица на осуществление</w:t>
      </w:r>
      <w:r w:rsidR="009E086B" w:rsidRPr="00A62BC3">
        <w:rPr>
          <w:rFonts w:ascii="Times New Roman" w:hAnsi="Times New Roman" w:cs="Times New Roman"/>
          <w:sz w:val="24"/>
          <w:szCs w:val="24"/>
        </w:rPr>
        <w:t xml:space="preserve"> </w:t>
      </w:r>
      <w:r w:rsidRPr="00A62BC3">
        <w:rPr>
          <w:rFonts w:ascii="Times New Roman" w:hAnsi="Times New Roman" w:cs="Times New Roman"/>
          <w:sz w:val="24"/>
          <w:szCs w:val="24"/>
        </w:rPr>
        <w:t>действий от имени участника закупки;</w:t>
      </w:r>
    </w:p>
    <w:p w14:paraId="07EF8BBC" w14:textId="77777777" w:rsidR="005A176A" w:rsidRPr="00A62BC3" w:rsidRDefault="005A176A" w:rsidP="002C1740">
      <w:pPr>
        <w:spacing w:after="0" w:line="240" w:lineRule="auto"/>
        <w:ind w:firstLine="708"/>
        <w:jc w:val="both"/>
        <w:rPr>
          <w:rFonts w:ascii="Times New Roman" w:hAnsi="Times New Roman" w:cs="Times New Roman"/>
          <w:sz w:val="24"/>
          <w:szCs w:val="24"/>
        </w:rPr>
      </w:pPr>
      <w:r w:rsidRPr="00A62BC3">
        <w:rPr>
          <w:rFonts w:ascii="Times New Roman" w:hAnsi="Times New Roman" w:cs="Times New Roman"/>
          <w:sz w:val="24"/>
          <w:szCs w:val="24"/>
        </w:rPr>
        <w:t>в) копии учредительных документов участника закупки (для</w:t>
      </w:r>
      <w:r w:rsidR="009E086B" w:rsidRPr="00A62BC3">
        <w:rPr>
          <w:rFonts w:ascii="Times New Roman" w:hAnsi="Times New Roman" w:cs="Times New Roman"/>
          <w:sz w:val="24"/>
          <w:szCs w:val="24"/>
        </w:rPr>
        <w:t xml:space="preserve"> </w:t>
      </w:r>
      <w:r w:rsidRPr="00A62BC3">
        <w:rPr>
          <w:rFonts w:ascii="Times New Roman" w:hAnsi="Times New Roman" w:cs="Times New Roman"/>
          <w:sz w:val="24"/>
          <w:szCs w:val="24"/>
        </w:rPr>
        <w:t>юридического лица);</w:t>
      </w:r>
    </w:p>
    <w:p w14:paraId="0BD052CA" w14:textId="77777777" w:rsidR="005A176A" w:rsidRPr="00A62BC3" w:rsidRDefault="005A176A" w:rsidP="002C1740">
      <w:pPr>
        <w:spacing w:after="0" w:line="240" w:lineRule="auto"/>
        <w:ind w:firstLine="708"/>
        <w:jc w:val="both"/>
        <w:rPr>
          <w:rFonts w:ascii="Times New Roman" w:hAnsi="Times New Roman" w:cs="Times New Roman"/>
          <w:sz w:val="24"/>
          <w:szCs w:val="24"/>
        </w:rPr>
      </w:pPr>
      <w:r w:rsidRPr="00A62BC3">
        <w:rPr>
          <w:rFonts w:ascii="Times New Roman" w:hAnsi="Times New Roman" w:cs="Times New Roman"/>
          <w:sz w:val="24"/>
          <w:szCs w:val="24"/>
        </w:rPr>
        <w:t>г) для иностранного лица: доверенность и документ о государственной</w:t>
      </w:r>
      <w:r w:rsidR="009E086B" w:rsidRPr="00A62BC3">
        <w:rPr>
          <w:rFonts w:ascii="Times New Roman" w:hAnsi="Times New Roman" w:cs="Times New Roman"/>
          <w:sz w:val="24"/>
          <w:szCs w:val="24"/>
        </w:rPr>
        <w:t xml:space="preserve"> </w:t>
      </w:r>
      <w:r w:rsidRPr="00A62BC3">
        <w:rPr>
          <w:rFonts w:ascii="Times New Roman" w:hAnsi="Times New Roman" w:cs="Times New Roman"/>
          <w:sz w:val="24"/>
          <w:szCs w:val="24"/>
        </w:rPr>
        <w:t>регистрации данного иностранного юридического лица, а также надлежащим</w:t>
      </w:r>
      <w:r w:rsidR="009E086B" w:rsidRPr="00A62BC3">
        <w:rPr>
          <w:rFonts w:ascii="Times New Roman" w:hAnsi="Times New Roman" w:cs="Times New Roman"/>
          <w:sz w:val="24"/>
          <w:szCs w:val="24"/>
        </w:rPr>
        <w:t xml:space="preserve"> </w:t>
      </w:r>
      <w:r w:rsidRPr="00A62BC3">
        <w:rPr>
          <w:rFonts w:ascii="Times New Roman" w:hAnsi="Times New Roman" w:cs="Times New Roman"/>
          <w:sz w:val="24"/>
          <w:szCs w:val="24"/>
        </w:rPr>
        <w:t>образом заверенный перевод на один из официальных языков Приднестровской</w:t>
      </w:r>
      <w:r w:rsidR="009E086B" w:rsidRPr="00A62BC3">
        <w:rPr>
          <w:rFonts w:ascii="Times New Roman" w:hAnsi="Times New Roman" w:cs="Times New Roman"/>
          <w:sz w:val="24"/>
          <w:szCs w:val="24"/>
        </w:rPr>
        <w:t xml:space="preserve"> </w:t>
      </w:r>
      <w:r w:rsidRPr="00A62BC3">
        <w:rPr>
          <w:rFonts w:ascii="Times New Roman" w:hAnsi="Times New Roman" w:cs="Times New Roman"/>
          <w:sz w:val="24"/>
          <w:szCs w:val="24"/>
        </w:rPr>
        <w:t xml:space="preserve">Молдавской Республики </w:t>
      </w:r>
      <w:r w:rsidRPr="00A62BC3">
        <w:rPr>
          <w:rFonts w:ascii="Times New Roman" w:hAnsi="Times New Roman" w:cs="Times New Roman"/>
          <w:sz w:val="24"/>
          <w:szCs w:val="24"/>
        </w:rPr>
        <w:lastRenderedPageBreak/>
        <w:t>данных документов, в соответствии с действующим</w:t>
      </w:r>
      <w:r w:rsidR="009E086B" w:rsidRPr="00A62BC3">
        <w:rPr>
          <w:rFonts w:ascii="Times New Roman" w:hAnsi="Times New Roman" w:cs="Times New Roman"/>
          <w:sz w:val="24"/>
          <w:szCs w:val="24"/>
        </w:rPr>
        <w:t xml:space="preserve"> </w:t>
      </w:r>
      <w:r w:rsidRPr="00A62BC3">
        <w:rPr>
          <w:rFonts w:ascii="Times New Roman" w:hAnsi="Times New Roman" w:cs="Times New Roman"/>
          <w:sz w:val="24"/>
          <w:szCs w:val="24"/>
        </w:rPr>
        <w:t>законодательством Приднестровской Молдавской Республики;</w:t>
      </w:r>
    </w:p>
    <w:p w14:paraId="1A1EF5D5" w14:textId="408E6791" w:rsidR="005A176A" w:rsidRPr="00A62BC3" w:rsidRDefault="005A176A" w:rsidP="00223E0A">
      <w:pPr>
        <w:spacing w:after="0" w:line="240" w:lineRule="auto"/>
        <w:ind w:firstLine="708"/>
        <w:jc w:val="both"/>
        <w:rPr>
          <w:rFonts w:ascii="Times New Roman" w:hAnsi="Times New Roman" w:cs="Times New Roman"/>
          <w:sz w:val="24"/>
          <w:szCs w:val="24"/>
        </w:rPr>
      </w:pPr>
      <w:r w:rsidRPr="00A62BC3">
        <w:rPr>
          <w:rFonts w:ascii="Times New Roman" w:hAnsi="Times New Roman" w:cs="Times New Roman"/>
          <w:sz w:val="24"/>
          <w:szCs w:val="24"/>
        </w:rPr>
        <w:t>д) предложения участника закупки в отношении объекта закупки</w:t>
      </w:r>
      <w:r w:rsidR="009E086B" w:rsidRPr="00A62BC3">
        <w:rPr>
          <w:rFonts w:ascii="Times New Roman" w:hAnsi="Times New Roman" w:cs="Times New Roman"/>
          <w:sz w:val="24"/>
          <w:szCs w:val="24"/>
        </w:rPr>
        <w:t xml:space="preserve"> </w:t>
      </w:r>
      <w:r w:rsidRPr="00A62BC3">
        <w:rPr>
          <w:rFonts w:ascii="Times New Roman" w:hAnsi="Times New Roman" w:cs="Times New Roman"/>
          <w:sz w:val="24"/>
          <w:szCs w:val="24"/>
        </w:rPr>
        <w:t>с приложением документов, подтвержда</w:t>
      </w:r>
      <w:r w:rsidR="00223E0A" w:rsidRPr="00A62BC3">
        <w:rPr>
          <w:rFonts w:ascii="Times New Roman" w:hAnsi="Times New Roman" w:cs="Times New Roman"/>
          <w:sz w:val="24"/>
          <w:szCs w:val="24"/>
        </w:rPr>
        <w:t xml:space="preserve">ющих соответствие этого объекта </w:t>
      </w:r>
      <w:r w:rsidRPr="00A62BC3">
        <w:rPr>
          <w:rFonts w:ascii="Times New Roman" w:hAnsi="Times New Roman" w:cs="Times New Roman"/>
          <w:sz w:val="24"/>
          <w:szCs w:val="24"/>
        </w:rPr>
        <w:t xml:space="preserve">требованиям, установленным </w:t>
      </w:r>
      <w:r w:rsidR="00223E0A" w:rsidRPr="00A62BC3">
        <w:rPr>
          <w:rFonts w:ascii="Times New Roman" w:hAnsi="Times New Roman" w:cs="Times New Roman"/>
          <w:sz w:val="24"/>
          <w:szCs w:val="24"/>
        </w:rPr>
        <w:t xml:space="preserve">настоящей Закупочной </w:t>
      </w:r>
      <w:r w:rsidRPr="00A62BC3">
        <w:rPr>
          <w:rFonts w:ascii="Times New Roman" w:hAnsi="Times New Roman" w:cs="Times New Roman"/>
          <w:sz w:val="24"/>
          <w:szCs w:val="24"/>
        </w:rPr>
        <w:t>документацией о закупке:</w:t>
      </w:r>
    </w:p>
    <w:p w14:paraId="30C9A507" w14:textId="77777777" w:rsidR="005A176A" w:rsidRPr="00A62BC3" w:rsidRDefault="005A176A" w:rsidP="002C1740">
      <w:pPr>
        <w:spacing w:after="0" w:line="240" w:lineRule="auto"/>
        <w:ind w:firstLine="708"/>
        <w:jc w:val="both"/>
        <w:rPr>
          <w:rFonts w:ascii="Times New Roman" w:hAnsi="Times New Roman" w:cs="Times New Roman"/>
          <w:sz w:val="24"/>
          <w:szCs w:val="24"/>
        </w:rPr>
      </w:pPr>
      <w:r w:rsidRPr="00A62BC3">
        <w:rPr>
          <w:rFonts w:ascii="Times New Roman" w:hAnsi="Times New Roman" w:cs="Times New Roman"/>
          <w:sz w:val="24"/>
          <w:szCs w:val="24"/>
        </w:rPr>
        <w:t>1) предложение о цене контракта (лота № ______): _______________;</w:t>
      </w:r>
    </w:p>
    <w:p w14:paraId="42CCBD4F" w14:textId="77777777" w:rsidR="005A176A" w:rsidRPr="00A62BC3" w:rsidRDefault="005A176A" w:rsidP="002C1740">
      <w:pPr>
        <w:spacing w:after="0" w:line="240" w:lineRule="auto"/>
        <w:ind w:firstLine="708"/>
        <w:jc w:val="both"/>
        <w:rPr>
          <w:rFonts w:ascii="Times New Roman" w:hAnsi="Times New Roman" w:cs="Times New Roman"/>
          <w:sz w:val="24"/>
          <w:szCs w:val="24"/>
        </w:rPr>
      </w:pPr>
      <w:r w:rsidRPr="00A62BC3">
        <w:rPr>
          <w:rFonts w:ascii="Times New Roman" w:hAnsi="Times New Roman" w:cs="Times New Roman"/>
          <w:sz w:val="24"/>
          <w:szCs w:val="24"/>
        </w:rPr>
        <w:t>2) наименование товаров, работ, услуг, с указанием качественных,</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технических и иных необходимых характеристик (конкретные показатели</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товара, соответствующие значениям, установленным в документации о закупке,</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и указание на товарный знак), количества (объема);</w:t>
      </w:r>
    </w:p>
    <w:p w14:paraId="43874947" w14:textId="77777777" w:rsidR="005A176A" w:rsidRPr="00A62BC3" w:rsidRDefault="005A176A" w:rsidP="002C1740">
      <w:pPr>
        <w:spacing w:after="0" w:line="240" w:lineRule="auto"/>
        <w:ind w:firstLine="708"/>
        <w:jc w:val="both"/>
        <w:rPr>
          <w:rFonts w:ascii="Times New Roman" w:hAnsi="Times New Roman" w:cs="Times New Roman"/>
          <w:sz w:val="24"/>
          <w:szCs w:val="24"/>
        </w:rPr>
      </w:pPr>
      <w:r w:rsidRPr="00A62BC3">
        <w:rPr>
          <w:rFonts w:ascii="Times New Roman" w:hAnsi="Times New Roman" w:cs="Times New Roman"/>
          <w:sz w:val="24"/>
          <w:szCs w:val="24"/>
        </w:rPr>
        <w:t>3) наименование производителя и страны происхождения товара;</w:t>
      </w:r>
    </w:p>
    <w:p w14:paraId="4E7AF9F3" w14:textId="1D1A7153" w:rsidR="005A176A" w:rsidRPr="00A62BC3" w:rsidRDefault="00115896" w:rsidP="002C1740">
      <w:pPr>
        <w:spacing w:after="0" w:line="240" w:lineRule="auto"/>
        <w:ind w:firstLine="708"/>
        <w:jc w:val="both"/>
        <w:rPr>
          <w:rFonts w:ascii="Times New Roman" w:hAnsi="Times New Roman" w:cs="Times New Roman"/>
          <w:sz w:val="24"/>
          <w:szCs w:val="24"/>
        </w:rPr>
      </w:pPr>
      <w:r w:rsidRPr="00A62BC3">
        <w:rPr>
          <w:rFonts w:ascii="Times New Roman" w:hAnsi="Times New Roman" w:cs="Times New Roman"/>
          <w:sz w:val="24"/>
          <w:szCs w:val="24"/>
        </w:rPr>
        <w:t>4</w:t>
      </w:r>
      <w:r w:rsidR="005A176A" w:rsidRPr="00A62BC3">
        <w:rPr>
          <w:rFonts w:ascii="Times New Roman" w:hAnsi="Times New Roman" w:cs="Times New Roman"/>
          <w:sz w:val="24"/>
          <w:szCs w:val="24"/>
        </w:rPr>
        <w:t>) участник закупки вправе приложить иные документы,</w:t>
      </w:r>
      <w:r w:rsidR="00D6626A" w:rsidRPr="00A62BC3">
        <w:rPr>
          <w:rFonts w:ascii="Times New Roman" w:hAnsi="Times New Roman" w:cs="Times New Roman"/>
          <w:sz w:val="24"/>
          <w:szCs w:val="24"/>
        </w:rPr>
        <w:t xml:space="preserve"> </w:t>
      </w:r>
      <w:r w:rsidR="005A176A" w:rsidRPr="00A62BC3">
        <w:rPr>
          <w:rFonts w:ascii="Times New Roman" w:hAnsi="Times New Roman" w:cs="Times New Roman"/>
          <w:sz w:val="24"/>
          <w:szCs w:val="24"/>
        </w:rPr>
        <w:t>подтверждающие соответствие объекта требованиям, установленным</w:t>
      </w:r>
      <w:r w:rsidR="00C715B0" w:rsidRPr="00A62BC3">
        <w:rPr>
          <w:rFonts w:ascii="Times New Roman" w:hAnsi="Times New Roman" w:cs="Times New Roman"/>
          <w:sz w:val="24"/>
          <w:szCs w:val="24"/>
        </w:rPr>
        <w:t xml:space="preserve"> настоящей</w:t>
      </w:r>
      <w:r w:rsidR="00D6626A" w:rsidRPr="00A62BC3">
        <w:rPr>
          <w:rFonts w:ascii="Times New Roman" w:hAnsi="Times New Roman" w:cs="Times New Roman"/>
          <w:sz w:val="24"/>
          <w:szCs w:val="24"/>
        </w:rPr>
        <w:t xml:space="preserve"> </w:t>
      </w:r>
      <w:r w:rsidR="00C715B0" w:rsidRPr="00A62BC3">
        <w:rPr>
          <w:rFonts w:ascii="Times New Roman" w:hAnsi="Times New Roman" w:cs="Times New Roman"/>
          <w:sz w:val="24"/>
          <w:szCs w:val="24"/>
        </w:rPr>
        <w:t xml:space="preserve">Закупочной </w:t>
      </w:r>
      <w:r w:rsidR="005A176A" w:rsidRPr="00A62BC3">
        <w:rPr>
          <w:rFonts w:ascii="Times New Roman" w:hAnsi="Times New Roman" w:cs="Times New Roman"/>
          <w:sz w:val="24"/>
          <w:szCs w:val="24"/>
        </w:rPr>
        <w:t>документацией;</w:t>
      </w:r>
    </w:p>
    <w:p w14:paraId="5ED3CF4B" w14:textId="596DB236" w:rsidR="005A176A" w:rsidRPr="00A62BC3" w:rsidRDefault="005A176A" w:rsidP="002C1740">
      <w:pPr>
        <w:spacing w:after="0" w:line="240" w:lineRule="auto"/>
        <w:ind w:firstLine="708"/>
        <w:jc w:val="both"/>
        <w:rPr>
          <w:rFonts w:ascii="Times New Roman" w:hAnsi="Times New Roman" w:cs="Times New Roman"/>
          <w:sz w:val="24"/>
          <w:szCs w:val="24"/>
        </w:rPr>
      </w:pPr>
      <w:r w:rsidRPr="00A62BC3">
        <w:rPr>
          <w:rFonts w:ascii="Times New Roman" w:hAnsi="Times New Roman" w:cs="Times New Roman"/>
          <w:sz w:val="24"/>
          <w:szCs w:val="24"/>
        </w:rPr>
        <w:t>е) информация о соответствии участника закупки требованиям</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к уча</w:t>
      </w:r>
      <w:r w:rsidR="00583AF9" w:rsidRPr="00A62BC3">
        <w:rPr>
          <w:rFonts w:ascii="Times New Roman" w:hAnsi="Times New Roman" w:cs="Times New Roman"/>
          <w:sz w:val="24"/>
          <w:szCs w:val="24"/>
        </w:rPr>
        <w:t>стникам закупки, установленным З</w:t>
      </w:r>
      <w:r w:rsidRPr="00A62BC3">
        <w:rPr>
          <w:rFonts w:ascii="Times New Roman" w:hAnsi="Times New Roman" w:cs="Times New Roman"/>
          <w:sz w:val="24"/>
          <w:szCs w:val="24"/>
        </w:rPr>
        <w:t>аказчиком в извещении о закупке</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в соответствии с пунктами 1 и 2 статьи 21 Закона Приднестровской</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Молдавской Республики от 26 ноября 2018 года № 318-З-VI «О закупках</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в Приднестровской Молдавской Республике» (САЗ 18-48);</w:t>
      </w:r>
    </w:p>
    <w:p w14:paraId="7EC45F49" w14:textId="5C84CAE0" w:rsidR="005A176A" w:rsidRPr="00A62BC3" w:rsidRDefault="005A176A" w:rsidP="002C1740">
      <w:pPr>
        <w:spacing w:after="0" w:line="240" w:lineRule="auto"/>
        <w:ind w:firstLine="708"/>
        <w:jc w:val="both"/>
        <w:rPr>
          <w:rFonts w:ascii="Times New Roman" w:hAnsi="Times New Roman" w:cs="Times New Roman"/>
          <w:sz w:val="24"/>
          <w:szCs w:val="24"/>
        </w:rPr>
      </w:pPr>
      <w:r w:rsidRPr="00A62BC3">
        <w:rPr>
          <w:rFonts w:ascii="Times New Roman" w:hAnsi="Times New Roman" w:cs="Times New Roman"/>
          <w:sz w:val="24"/>
          <w:szCs w:val="24"/>
        </w:rPr>
        <w:t>ж)</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документы, подтверждающие принадлежность участника закупки</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к категории участников закупки, которым предоставляется преимущество при</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осуществлении закупок в соответствии с Закон</w:t>
      </w:r>
      <w:r w:rsidR="00D47FF8" w:rsidRPr="00A62BC3">
        <w:rPr>
          <w:rFonts w:ascii="Times New Roman" w:hAnsi="Times New Roman" w:cs="Times New Roman"/>
          <w:sz w:val="24"/>
          <w:szCs w:val="24"/>
        </w:rPr>
        <w:t>ом</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Приднестровской Молдавской Республики от 26 ноября 2018 года № 318-З-VI</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«О закупках в Приднестровской Молдавской Республике» (САЗ 18-48);</w:t>
      </w:r>
    </w:p>
    <w:p w14:paraId="2A06DD19" w14:textId="637330A4" w:rsidR="00FE3DB1" w:rsidRPr="00A62BC3" w:rsidRDefault="00FE3DB1" w:rsidP="00FE3DB1">
      <w:pPr>
        <w:spacing w:after="0" w:line="240" w:lineRule="auto"/>
        <w:ind w:firstLine="708"/>
        <w:jc w:val="both"/>
        <w:rPr>
          <w:rFonts w:ascii="Times New Roman" w:hAnsi="Times New Roman" w:cs="Times New Roman"/>
          <w:sz w:val="24"/>
          <w:szCs w:val="24"/>
        </w:rPr>
      </w:pPr>
      <w:r w:rsidRPr="00A62BC3">
        <w:rPr>
          <w:rFonts w:ascii="Times New Roman" w:hAnsi="Times New Roman" w:cs="Times New Roman"/>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 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4E887B10" w14:textId="0E459B34" w:rsidR="005A176A" w:rsidRPr="00A62BC3" w:rsidRDefault="00FE3DB1" w:rsidP="002C1740">
      <w:pPr>
        <w:spacing w:after="0" w:line="240" w:lineRule="auto"/>
        <w:ind w:firstLine="708"/>
        <w:jc w:val="both"/>
        <w:rPr>
          <w:rFonts w:ascii="Times New Roman" w:hAnsi="Times New Roman" w:cs="Times New Roman"/>
          <w:sz w:val="24"/>
          <w:szCs w:val="24"/>
        </w:rPr>
      </w:pPr>
      <w:r w:rsidRPr="00A62BC3">
        <w:rPr>
          <w:rFonts w:ascii="Times New Roman" w:hAnsi="Times New Roman" w:cs="Times New Roman"/>
          <w:sz w:val="24"/>
          <w:szCs w:val="24"/>
        </w:rPr>
        <w:t>и</w:t>
      </w:r>
      <w:r w:rsidR="005A176A" w:rsidRPr="00A62BC3">
        <w:rPr>
          <w:rFonts w:ascii="Times New Roman" w:hAnsi="Times New Roman" w:cs="Times New Roman"/>
          <w:sz w:val="24"/>
          <w:szCs w:val="24"/>
        </w:rPr>
        <w:t>) участник закупки вправе приложить иные документы,</w:t>
      </w:r>
      <w:r w:rsidR="00D6626A" w:rsidRPr="00A62BC3">
        <w:rPr>
          <w:rFonts w:ascii="Times New Roman" w:hAnsi="Times New Roman" w:cs="Times New Roman"/>
          <w:sz w:val="24"/>
          <w:szCs w:val="24"/>
        </w:rPr>
        <w:t xml:space="preserve"> </w:t>
      </w:r>
      <w:r w:rsidR="005A176A" w:rsidRPr="00A62BC3">
        <w:rPr>
          <w:rFonts w:ascii="Times New Roman" w:hAnsi="Times New Roman" w:cs="Times New Roman"/>
          <w:sz w:val="24"/>
          <w:szCs w:val="24"/>
        </w:rPr>
        <w:t>подтверждающие соответствие участника закупки требованиям,</w:t>
      </w:r>
      <w:r w:rsidR="00D6626A" w:rsidRPr="00A62BC3">
        <w:rPr>
          <w:rFonts w:ascii="Times New Roman" w:hAnsi="Times New Roman" w:cs="Times New Roman"/>
          <w:sz w:val="24"/>
          <w:szCs w:val="24"/>
        </w:rPr>
        <w:t xml:space="preserve"> </w:t>
      </w:r>
      <w:r w:rsidR="005A176A" w:rsidRPr="00A62BC3">
        <w:rPr>
          <w:rFonts w:ascii="Times New Roman" w:hAnsi="Times New Roman" w:cs="Times New Roman"/>
          <w:sz w:val="24"/>
          <w:szCs w:val="24"/>
        </w:rPr>
        <w:t xml:space="preserve">установленным </w:t>
      </w:r>
      <w:r w:rsidR="00583AF9" w:rsidRPr="00A62BC3">
        <w:rPr>
          <w:rFonts w:ascii="Times New Roman" w:hAnsi="Times New Roman" w:cs="Times New Roman"/>
          <w:sz w:val="24"/>
          <w:szCs w:val="24"/>
        </w:rPr>
        <w:t xml:space="preserve">настоящей Закупочной </w:t>
      </w:r>
      <w:r w:rsidR="005A176A" w:rsidRPr="00A62BC3">
        <w:rPr>
          <w:rFonts w:ascii="Times New Roman" w:hAnsi="Times New Roman" w:cs="Times New Roman"/>
          <w:sz w:val="24"/>
          <w:szCs w:val="24"/>
        </w:rPr>
        <w:t>документацией.</w:t>
      </w:r>
    </w:p>
    <w:p w14:paraId="64E60547" w14:textId="77777777" w:rsidR="00D6626A" w:rsidRPr="00A62BC3" w:rsidRDefault="00D6626A" w:rsidP="00D6626A">
      <w:pPr>
        <w:spacing w:after="0" w:line="240" w:lineRule="auto"/>
        <w:jc w:val="both"/>
        <w:rPr>
          <w:rFonts w:ascii="Times New Roman" w:hAnsi="Times New Roman" w:cs="Times New Roman"/>
          <w:sz w:val="24"/>
          <w:szCs w:val="24"/>
        </w:rPr>
      </w:pPr>
    </w:p>
    <w:p w14:paraId="67656748" w14:textId="77777777" w:rsidR="005A176A" w:rsidRPr="00A62BC3" w:rsidRDefault="005A176A" w:rsidP="00D6626A">
      <w:pPr>
        <w:spacing w:after="0" w:line="240" w:lineRule="auto"/>
        <w:jc w:val="both"/>
        <w:rPr>
          <w:rFonts w:ascii="Times New Roman" w:hAnsi="Times New Roman" w:cs="Times New Roman"/>
          <w:sz w:val="24"/>
          <w:szCs w:val="24"/>
        </w:rPr>
      </w:pPr>
      <w:r w:rsidRPr="00A62BC3">
        <w:rPr>
          <w:rFonts w:ascii="Times New Roman" w:hAnsi="Times New Roman" w:cs="Times New Roman"/>
          <w:sz w:val="24"/>
          <w:szCs w:val="24"/>
        </w:rPr>
        <w:t>Участник закупки/</w:t>
      </w:r>
    </w:p>
    <w:p w14:paraId="383823FA" w14:textId="77777777" w:rsidR="005A176A" w:rsidRPr="00A62BC3" w:rsidRDefault="005A176A" w:rsidP="00D6626A">
      <w:pPr>
        <w:spacing w:after="0" w:line="240" w:lineRule="auto"/>
        <w:jc w:val="both"/>
        <w:rPr>
          <w:rFonts w:ascii="Times New Roman" w:hAnsi="Times New Roman" w:cs="Times New Roman"/>
          <w:sz w:val="24"/>
          <w:szCs w:val="24"/>
        </w:rPr>
      </w:pPr>
      <w:r w:rsidRPr="00A62BC3">
        <w:rPr>
          <w:rFonts w:ascii="Times New Roman" w:hAnsi="Times New Roman" w:cs="Times New Roman"/>
          <w:sz w:val="24"/>
          <w:szCs w:val="24"/>
        </w:rPr>
        <w:t xml:space="preserve">уполномоченный представитель </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 xml:space="preserve">______________ </w:t>
      </w:r>
      <w:r w:rsidR="00D6626A" w:rsidRPr="00A62BC3">
        <w:rPr>
          <w:rFonts w:ascii="Times New Roman" w:hAnsi="Times New Roman" w:cs="Times New Roman"/>
          <w:sz w:val="24"/>
          <w:szCs w:val="24"/>
        </w:rPr>
        <w:t xml:space="preserve">                             </w:t>
      </w:r>
      <w:r w:rsidRPr="00A62BC3">
        <w:rPr>
          <w:rFonts w:ascii="Times New Roman" w:hAnsi="Times New Roman" w:cs="Times New Roman"/>
          <w:sz w:val="24"/>
          <w:szCs w:val="24"/>
        </w:rPr>
        <w:t>____________</w:t>
      </w:r>
    </w:p>
    <w:p w14:paraId="5CC8FA19" w14:textId="77777777" w:rsidR="005A176A" w:rsidRPr="00A62BC3" w:rsidRDefault="00D6626A" w:rsidP="00D6626A">
      <w:pPr>
        <w:spacing w:after="0" w:line="240" w:lineRule="auto"/>
        <w:jc w:val="both"/>
        <w:rPr>
          <w:rFonts w:ascii="Times New Roman" w:hAnsi="Times New Roman" w:cs="Times New Roman"/>
          <w:sz w:val="20"/>
          <w:szCs w:val="20"/>
        </w:rPr>
      </w:pPr>
      <w:r w:rsidRPr="00A62BC3">
        <w:rPr>
          <w:rFonts w:ascii="Times New Roman" w:hAnsi="Times New Roman" w:cs="Times New Roman"/>
          <w:sz w:val="24"/>
          <w:szCs w:val="24"/>
        </w:rPr>
        <w:t xml:space="preserve">                                                                               (</w:t>
      </w:r>
      <w:r w:rsidR="005A176A" w:rsidRPr="00A62BC3">
        <w:rPr>
          <w:rFonts w:ascii="Times New Roman" w:hAnsi="Times New Roman" w:cs="Times New Roman"/>
          <w:sz w:val="20"/>
          <w:szCs w:val="20"/>
        </w:rPr>
        <w:t xml:space="preserve">фамилия, имя, </w:t>
      </w:r>
      <w:r w:rsidRPr="00A62BC3">
        <w:rPr>
          <w:rFonts w:ascii="Times New Roman" w:hAnsi="Times New Roman" w:cs="Times New Roman"/>
          <w:sz w:val="20"/>
          <w:szCs w:val="20"/>
        </w:rPr>
        <w:t xml:space="preserve">                                            </w:t>
      </w:r>
      <w:r w:rsidR="005A176A" w:rsidRPr="00A62BC3">
        <w:rPr>
          <w:rFonts w:ascii="Times New Roman" w:hAnsi="Times New Roman" w:cs="Times New Roman"/>
          <w:sz w:val="20"/>
          <w:szCs w:val="20"/>
        </w:rPr>
        <w:t>(подпись)</w:t>
      </w:r>
    </w:p>
    <w:p w14:paraId="252F677A" w14:textId="77777777" w:rsidR="005A176A" w:rsidRPr="00A62BC3" w:rsidRDefault="005A176A" w:rsidP="00D6626A">
      <w:pPr>
        <w:spacing w:after="0" w:line="240" w:lineRule="auto"/>
        <w:jc w:val="both"/>
        <w:rPr>
          <w:rFonts w:ascii="Times New Roman" w:hAnsi="Times New Roman" w:cs="Times New Roman"/>
          <w:sz w:val="20"/>
          <w:szCs w:val="20"/>
        </w:rPr>
      </w:pPr>
      <w:r w:rsidRPr="00A62BC3">
        <w:rPr>
          <w:rFonts w:ascii="Times New Roman" w:hAnsi="Times New Roman" w:cs="Times New Roman"/>
          <w:sz w:val="20"/>
          <w:szCs w:val="20"/>
        </w:rPr>
        <w:t xml:space="preserve"> </w:t>
      </w:r>
      <w:r w:rsidR="00D6626A" w:rsidRPr="00A62BC3">
        <w:rPr>
          <w:rFonts w:ascii="Times New Roman" w:hAnsi="Times New Roman" w:cs="Times New Roman"/>
          <w:sz w:val="20"/>
          <w:szCs w:val="20"/>
        </w:rPr>
        <w:t xml:space="preserve">                                                                                        </w:t>
      </w:r>
      <w:r w:rsidRPr="00A62BC3">
        <w:rPr>
          <w:rFonts w:ascii="Times New Roman" w:hAnsi="Times New Roman" w:cs="Times New Roman"/>
          <w:sz w:val="20"/>
          <w:szCs w:val="20"/>
        </w:rPr>
        <w:t>отчество (при наличии)</w:t>
      </w:r>
    </w:p>
    <w:p w14:paraId="4E01B44D" w14:textId="77777777" w:rsidR="008D3AF5" w:rsidRPr="00A62BC3" w:rsidRDefault="008D3AF5" w:rsidP="00D6626A">
      <w:pPr>
        <w:jc w:val="both"/>
        <w:rPr>
          <w:rFonts w:ascii="Times New Roman" w:hAnsi="Times New Roman" w:cs="Times New Roman"/>
          <w:sz w:val="24"/>
          <w:szCs w:val="24"/>
        </w:rPr>
      </w:pPr>
    </w:p>
    <w:p w14:paraId="3FBF779B" w14:textId="77777777" w:rsidR="00602233" w:rsidRPr="00A62BC3" w:rsidRDefault="00602233" w:rsidP="00602233">
      <w:pPr>
        <w:spacing w:after="0" w:line="240" w:lineRule="auto"/>
        <w:jc w:val="both"/>
        <w:rPr>
          <w:rFonts w:ascii="Times New Roman" w:hAnsi="Times New Roman" w:cs="Times New Roman"/>
          <w:sz w:val="20"/>
          <w:szCs w:val="20"/>
        </w:rPr>
      </w:pPr>
      <w:r w:rsidRPr="00A62BC3">
        <w:rPr>
          <w:rFonts w:ascii="Times New Roman" w:hAnsi="Times New Roman" w:cs="Times New Roman"/>
          <w:sz w:val="20"/>
          <w:szCs w:val="20"/>
        </w:rPr>
        <w:t>Примечание:</w:t>
      </w:r>
    </w:p>
    <w:p w14:paraId="2F5C5C09" w14:textId="167A1718" w:rsidR="00602233" w:rsidRPr="00A62BC3" w:rsidRDefault="00602233" w:rsidP="00775F21">
      <w:pPr>
        <w:numPr>
          <w:ilvl w:val="0"/>
          <w:numId w:val="2"/>
        </w:numPr>
        <w:spacing w:after="0" w:line="240" w:lineRule="auto"/>
        <w:ind w:left="0" w:firstLine="360"/>
        <w:contextualSpacing/>
        <w:jc w:val="both"/>
        <w:rPr>
          <w:rFonts w:ascii="Times New Roman" w:hAnsi="Times New Roman" w:cs="Times New Roman"/>
          <w:bCs/>
          <w:sz w:val="20"/>
          <w:szCs w:val="20"/>
        </w:rPr>
      </w:pPr>
      <w:r w:rsidRPr="00A62BC3">
        <w:rPr>
          <w:rFonts w:ascii="Times New Roman" w:hAnsi="Times New Roman" w:cs="Times New Roman"/>
          <w:bCs/>
          <w:sz w:val="20"/>
          <w:szCs w:val="20"/>
        </w:rPr>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3DE6AF85" w14:textId="5433DCA2" w:rsidR="00317264" w:rsidRPr="00A62BC3" w:rsidRDefault="00317264" w:rsidP="00775F21">
      <w:pPr>
        <w:numPr>
          <w:ilvl w:val="0"/>
          <w:numId w:val="2"/>
        </w:numPr>
        <w:spacing w:after="0" w:line="240" w:lineRule="auto"/>
        <w:ind w:left="0" w:firstLine="360"/>
        <w:contextualSpacing/>
        <w:jc w:val="both"/>
        <w:rPr>
          <w:rFonts w:ascii="Times New Roman" w:hAnsi="Times New Roman" w:cs="Times New Roman"/>
          <w:bCs/>
          <w:sz w:val="20"/>
          <w:szCs w:val="20"/>
        </w:rPr>
      </w:pPr>
      <w:r w:rsidRPr="00A62BC3">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543A03D" w14:textId="5D054B09" w:rsidR="00602233" w:rsidRPr="00A62BC3" w:rsidRDefault="00602233" w:rsidP="00775F21">
      <w:pPr>
        <w:numPr>
          <w:ilvl w:val="0"/>
          <w:numId w:val="2"/>
        </w:numPr>
        <w:spacing w:after="0" w:line="240" w:lineRule="auto"/>
        <w:ind w:left="0" w:firstLine="360"/>
        <w:contextualSpacing/>
        <w:jc w:val="both"/>
        <w:rPr>
          <w:rFonts w:ascii="Times New Roman" w:hAnsi="Times New Roman" w:cs="Times New Roman"/>
          <w:bCs/>
          <w:sz w:val="20"/>
          <w:szCs w:val="20"/>
        </w:rPr>
      </w:pPr>
      <w:r w:rsidRPr="00A62BC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E66E4E8" w14:textId="7389C4E3" w:rsidR="00602233" w:rsidRPr="00A62BC3" w:rsidRDefault="00602233" w:rsidP="00775F21">
      <w:pPr>
        <w:numPr>
          <w:ilvl w:val="0"/>
          <w:numId w:val="2"/>
        </w:numPr>
        <w:spacing w:after="0" w:line="240" w:lineRule="auto"/>
        <w:ind w:left="0" w:firstLine="360"/>
        <w:contextualSpacing/>
        <w:jc w:val="both"/>
        <w:rPr>
          <w:rFonts w:ascii="Times New Roman" w:hAnsi="Times New Roman" w:cs="Times New Roman"/>
          <w:sz w:val="20"/>
          <w:szCs w:val="20"/>
        </w:rPr>
      </w:pPr>
      <w:r w:rsidRPr="00A62BC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227EFFE7" w14:textId="77777777" w:rsidR="00130BFB" w:rsidRPr="00A62BC3" w:rsidRDefault="00130BFB" w:rsidP="00D6626A">
      <w:pPr>
        <w:jc w:val="both"/>
        <w:rPr>
          <w:rFonts w:ascii="Times New Roman" w:hAnsi="Times New Roman" w:cs="Times New Roman"/>
          <w:sz w:val="24"/>
          <w:szCs w:val="24"/>
        </w:rPr>
      </w:pPr>
    </w:p>
    <w:p w14:paraId="0D47738E" w14:textId="77777777" w:rsidR="00CD63FC" w:rsidRPr="00A62BC3" w:rsidRDefault="00CD63FC" w:rsidP="00D6626A">
      <w:pPr>
        <w:jc w:val="both"/>
        <w:rPr>
          <w:rFonts w:ascii="Times New Roman" w:hAnsi="Times New Roman" w:cs="Times New Roman"/>
          <w:sz w:val="24"/>
          <w:szCs w:val="24"/>
        </w:rPr>
      </w:pPr>
    </w:p>
    <w:p w14:paraId="0765C9F2" w14:textId="77777777" w:rsidR="00A728F1" w:rsidRPr="00A62BC3" w:rsidRDefault="00A728F1" w:rsidP="00C32EA4">
      <w:pPr>
        <w:spacing w:after="0" w:line="240" w:lineRule="auto"/>
        <w:jc w:val="right"/>
        <w:rPr>
          <w:rFonts w:ascii="Times New Roman" w:hAnsi="Times New Roman" w:cs="Times New Roman"/>
          <w:sz w:val="24"/>
          <w:szCs w:val="24"/>
        </w:rPr>
      </w:pPr>
    </w:p>
    <w:p w14:paraId="67010587" w14:textId="77777777" w:rsidR="00A728F1" w:rsidRPr="00A62BC3" w:rsidRDefault="00A728F1" w:rsidP="00C32EA4">
      <w:pPr>
        <w:spacing w:after="0" w:line="240" w:lineRule="auto"/>
        <w:jc w:val="right"/>
        <w:rPr>
          <w:rFonts w:ascii="Times New Roman" w:hAnsi="Times New Roman" w:cs="Times New Roman"/>
          <w:sz w:val="24"/>
          <w:szCs w:val="24"/>
        </w:rPr>
      </w:pPr>
    </w:p>
    <w:p w14:paraId="2D3E0A39" w14:textId="77777777" w:rsidR="00A728F1" w:rsidRPr="00A62BC3" w:rsidRDefault="00A728F1" w:rsidP="00C32EA4">
      <w:pPr>
        <w:spacing w:after="0" w:line="240" w:lineRule="auto"/>
        <w:jc w:val="right"/>
        <w:rPr>
          <w:rFonts w:ascii="Times New Roman" w:hAnsi="Times New Roman" w:cs="Times New Roman"/>
          <w:sz w:val="24"/>
          <w:szCs w:val="24"/>
        </w:rPr>
      </w:pPr>
    </w:p>
    <w:p w14:paraId="401B020D" w14:textId="77777777" w:rsidR="00A728F1" w:rsidRPr="00A62BC3" w:rsidRDefault="00A728F1" w:rsidP="00C32EA4">
      <w:pPr>
        <w:spacing w:after="0" w:line="240" w:lineRule="auto"/>
        <w:jc w:val="right"/>
        <w:rPr>
          <w:rFonts w:ascii="Times New Roman" w:hAnsi="Times New Roman" w:cs="Times New Roman"/>
          <w:sz w:val="24"/>
          <w:szCs w:val="24"/>
        </w:rPr>
      </w:pPr>
    </w:p>
    <w:p w14:paraId="672A824A" w14:textId="77777777" w:rsidR="00A728F1" w:rsidRPr="00A62BC3" w:rsidRDefault="00A728F1" w:rsidP="00C32EA4">
      <w:pPr>
        <w:spacing w:after="0" w:line="240" w:lineRule="auto"/>
        <w:jc w:val="right"/>
        <w:rPr>
          <w:rFonts w:ascii="Times New Roman" w:hAnsi="Times New Roman" w:cs="Times New Roman"/>
          <w:sz w:val="24"/>
          <w:szCs w:val="24"/>
        </w:rPr>
      </w:pPr>
    </w:p>
    <w:p w14:paraId="54E61532" w14:textId="2154E461" w:rsidR="00C32EA4" w:rsidRPr="00A62BC3" w:rsidRDefault="00C32EA4" w:rsidP="00C32EA4">
      <w:pPr>
        <w:spacing w:after="0" w:line="240" w:lineRule="auto"/>
        <w:jc w:val="right"/>
        <w:rPr>
          <w:rFonts w:ascii="Times New Roman" w:hAnsi="Times New Roman" w:cs="Times New Roman"/>
          <w:sz w:val="24"/>
          <w:szCs w:val="24"/>
        </w:rPr>
      </w:pPr>
      <w:r w:rsidRPr="00A62BC3">
        <w:rPr>
          <w:rFonts w:ascii="Times New Roman" w:hAnsi="Times New Roman" w:cs="Times New Roman"/>
          <w:sz w:val="24"/>
          <w:szCs w:val="24"/>
        </w:rPr>
        <w:lastRenderedPageBreak/>
        <w:t>Приложение № 5</w:t>
      </w:r>
    </w:p>
    <w:p w14:paraId="6352F02B" w14:textId="77777777" w:rsidR="00A728F1" w:rsidRPr="00A62BC3" w:rsidRDefault="00A728F1" w:rsidP="00A728F1">
      <w:pPr>
        <w:spacing w:after="0" w:line="240" w:lineRule="auto"/>
        <w:jc w:val="right"/>
        <w:rPr>
          <w:rFonts w:ascii="Times New Roman" w:hAnsi="Times New Roman" w:cs="Times New Roman"/>
          <w:sz w:val="24"/>
          <w:szCs w:val="24"/>
        </w:rPr>
      </w:pPr>
      <w:r w:rsidRPr="00A62BC3">
        <w:rPr>
          <w:rFonts w:ascii="Times New Roman" w:hAnsi="Times New Roman" w:cs="Times New Roman"/>
          <w:sz w:val="24"/>
          <w:szCs w:val="24"/>
        </w:rPr>
        <w:t xml:space="preserve">к Закупочной документации по проведению открытого </w:t>
      </w:r>
    </w:p>
    <w:p w14:paraId="28F21F3B" w14:textId="5196D40E" w:rsidR="00F46DC6" w:rsidRPr="00A62BC3" w:rsidRDefault="00A728F1" w:rsidP="00F46DC6">
      <w:pPr>
        <w:spacing w:after="0" w:line="240" w:lineRule="auto"/>
        <w:jc w:val="right"/>
        <w:rPr>
          <w:rFonts w:ascii="Times New Roman" w:hAnsi="Times New Roman" w:cs="Times New Roman"/>
          <w:bCs/>
          <w:sz w:val="24"/>
          <w:szCs w:val="24"/>
          <w:lang w:bidi="ru-RU"/>
        </w:rPr>
      </w:pPr>
      <w:r w:rsidRPr="00A62BC3">
        <w:rPr>
          <w:rFonts w:ascii="Times New Roman" w:hAnsi="Times New Roman" w:cs="Times New Roman"/>
          <w:sz w:val="24"/>
          <w:szCs w:val="24"/>
        </w:rPr>
        <w:t xml:space="preserve">аукциона </w:t>
      </w:r>
      <w:r w:rsidR="00F46DC6" w:rsidRPr="00A62BC3">
        <w:rPr>
          <w:rFonts w:ascii="Times New Roman" w:hAnsi="Times New Roman" w:cs="Times New Roman"/>
          <w:bCs/>
          <w:sz w:val="24"/>
          <w:szCs w:val="24"/>
          <w:lang w:bidi="ru-RU"/>
        </w:rPr>
        <w:t>комплектн</w:t>
      </w:r>
      <w:r w:rsidR="00E5293C" w:rsidRPr="00A62BC3">
        <w:rPr>
          <w:rFonts w:ascii="Times New Roman" w:hAnsi="Times New Roman" w:cs="Times New Roman"/>
          <w:bCs/>
          <w:sz w:val="24"/>
          <w:szCs w:val="24"/>
          <w:lang w:bidi="ru-RU"/>
        </w:rPr>
        <w:t>ой</w:t>
      </w:r>
      <w:r w:rsidR="00F46DC6" w:rsidRPr="00A62BC3">
        <w:rPr>
          <w:rFonts w:ascii="Times New Roman" w:hAnsi="Times New Roman" w:cs="Times New Roman"/>
          <w:bCs/>
          <w:sz w:val="24"/>
          <w:szCs w:val="24"/>
          <w:lang w:bidi="ru-RU"/>
        </w:rPr>
        <w:t xml:space="preserve"> канализационн</w:t>
      </w:r>
      <w:r w:rsidR="00E5293C" w:rsidRPr="00A62BC3">
        <w:rPr>
          <w:rFonts w:ascii="Times New Roman" w:hAnsi="Times New Roman" w:cs="Times New Roman"/>
          <w:bCs/>
          <w:sz w:val="24"/>
          <w:szCs w:val="24"/>
          <w:lang w:bidi="ru-RU"/>
        </w:rPr>
        <w:t>ой</w:t>
      </w:r>
      <w:r w:rsidR="00F46DC6" w:rsidRPr="00A62BC3">
        <w:rPr>
          <w:rFonts w:ascii="Times New Roman" w:hAnsi="Times New Roman" w:cs="Times New Roman"/>
          <w:bCs/>
          <w:sz w:val="24"/>
          <w:szCs w:val="24"/>
          <w:lang w:bidi="ru-RU"/>
        </w:rPr>
        <w:t xml:space="preserve"> </w:t>
      </w:r>
    </w:p>
    <w:p w14:paraId="5A90783B" w14:textId="1A52B1E0" w:rsidR="00F46DC6" w:rsidRPr="00A62BC3" w:rsidRDefault="00F46DC6" w:rsidP="00F46DC6">
      <w:pPr>
        <w:spacing w:after="0" w:line="240" w:lineRule="auto"/>
        <w:jc w:val="right"/>
        <w:rPr>
          <w:rFonts w:ascii="Times New Roman" w:hAnsi="Times New Roman" w:cs="Times New Roman"/>
          <w:bCs/>
          <w:sz w:val="24"/>
          <w:szCs w:val="24"/>
          <w:lang w:bidi="ru-RU"/>
        </w:rPr>
      </w:pPr>
      <w:r w:rsidRPr="00A62BC3">
        <w:rPr>
          <w:rFonts w:ascii="Times New Roman" w:hAnsi="Times New Roman" w:cs="Times New Roman"/>
          <w:bCs/>
          <w:sz w:val="24"/>
          <w:szCs w:val="24"/>
          <w:lang w:bidi="ru-RU"/>
        </w:rPr>
        <w:t>насосн</w:t>
      </w:r>
      <w:r w:rsidR="00E5293C" w:rsidRPr="00A62BC3">
        <w:rPr>
          <w:rFonts w:ascii="Times New Roman" w:hAnsi="Times New Roman" w:cs="Times New Roman"/>
          <w:bCs/>
          <w:sz w:val="24"/>
          <w:szCs w:val="24"/>
          <w:lang w:bidi="ru-RU"/>
        </w:rPr>
        <w:t>ой</w:t>
      </w:r>
      <w:r w:rsidRPr="00A62BC3">
        <w:rPr>
          <w:rFonts w:ascii="Times New Roman" w:hAnsi="Times New Roman" w:cs="Times New Roman"/>
          <w:bCs/>
          <w:sz w:val="24"/>
          <w:szCs w:val="24"/>
          <w:lang w:bidi="ru-RU"/>
        </w:rPr>
        <w:t xml:space="preserve"> станци</w:t>
      </w:r>
      <w:r w:rsidR="00E5293C" w:rsidRPr="00A62BC3">
        <w:rPr>
          <w:rFonts w:ascii="Times New Roman" w:hAnsi="Times New Roman" w:cs="Times New Roman"/>
          <w:bCs/>
          <w:sz w:val="24"/>
          <w:szCs w:val="24"/>
          <w:lang w:bidi="ru-RU"/>
        </w:rPr>
        <w:t>и</w:t>
      </w:r>
      <w:r w:rsidRPr="00A62BC3">
        <w:rPr>
          <w:rFonts w:ascii="Times New Roman" w:hAnsi="Times New Roman" w:cs="Times New Roman"/>
          <w:bCs/>
          <w:sz w:val="24"/>
          <w:szCs w:val="24"/>
          <w:lang w:bidi="ru-RU"/>
        </w:rPr>
        <w:t xml:space="preserve"> с последующим выполнением шефмонтажа и </w:t>
      </w:r>
    </w:p>
    <w:p w14:paraId="004F3494" w14:textId="2961689B" w:rsidR="00F46DC6" w:rsidRPr="00A62BC3" w:rsidRDefault="00F46DC6" w:rsidP="00F46DC6">
      <w:pPr>
        <w:spacing w:after="0" w:line="240" w:lineRule="auto"/>
        <w:jc w:val="right"/>
        <w:rPr>
          <w:rFonts w:ascii="Times New Roman" w:hAnsi="Times New Roman" w:cs="Times New Roman"/>
          <w:bCs/>
          <w:sz w:val="24"/>
          <w:szCs w:val="24"/>
          <w:lang w:bidi="ru-RU"/>
        </w:rPr>
      </w:pPr>
      <w:r w:rsidRPr="00A62BC3">
        <w:rPr>
          <w:rFonts w:ascii="Times New Roman" w:hAnsi="Times New Roman" w:cs="Times New Roman"/>
          <w:bCs/>
          <w:sz w:val="24"/>
          <w:szCs w:val="24"/>
          <w:lang w:bidi="ru-RU"/>
        </w:rPr>
        <w:t>пуско-наладочных работ по адресу: г. Тирасполь, ул. Р. Люксембург</w:t>
      </w:r>
    </w:p>
    <w:p w14:paraId="0851154F" w14:textId="329E5C7F" w:rsidR="003D10FE" w:rsidRPr="00A62BC3" w:rsidRDefault="003D10FE" w:rsidP="00F46DC6">
      <w:pPr>
        <w:spacing w:after="0" w:line="240" w:lineRule="auto"/>
        <w:jc w:val="right"/>
        <w:rPr>
          <w:rFonts w:ascii="Times New Roman" w:hAnsi="Times New Roman" w:cs="Times New Roman"/>
          <w:sz w:val="24"/>
          <w:szCs w:val="24"/>
        </w:rPr>
      </w:pPr>
    </w:p>
    <w:p w14:paraId="2C99B2B4" w14:textId="75AC7777" w:rsidR="00ED67B0" w:rsidRPr="00A62BC3" w:rsidRDefault="00ED67B0" w:rsidP="00C32EA4">
      <w:pPr>
        <w:spacing w:after="0" w:line="240" w:lineRule="auto"/>
        <w:jc w:val="right"/>
        <w:rPr>
          <w:rFonts w:ascii="Times New Roman" w:hAnsi="Times New Roman" w:cs="Times New Roman"/>
          <w:sz w:val="24"/>
          <w:szCs w:val="24"/>
        </w:rPr>
      </w:pPr>
    </w:p>
    <w:p w14:paraId="0FA86FA5" w14:textId="77777777" w:rsidR="00130BFB" w:rsidRPr="00A62BC3" w:rsidRDefault="00130BFB" w:rsidP="00130BFB">
      <w:pPr>
        <w:widowControl w:val="0"/>
        <w:spacing w:after="0" w:line="240" w:lineRule="auto"/>
        <w:jc w:val="center"/>
        <w:rPr>
          <w:rFonts w:ascii="Times New Roman" w:eastAsia="Times New Roman" w:hAnsi="Times New Roman" w:cs="Times New Roman"/>
          <w:sz w:val="24"/>
          <w:szCs w:val="24"/>
          <w:lang w:eastAsia="ru-RU" w:bidi="ru-RU"/>
        </w:rPr>
      </w:pPr>
      <w:r w:rsidRPr="00A62BC3">
        <w:rPr>
          <w:rFonts w:ascii="Times New Roman" w:eastAsia="Times New Roman" w:hAnsi="Times New Roman" w:cs="Times New Roman"/>
          <w:sz w:val="24"/>
          <w:szCs w:val="24"/>
          <w:lang w:eastAsia="ru-RU" w:bidi="ru-RU"/>
        </w:rPr>
        <w:t>Декларация</w:t>
      </w:r>
      <w:r w:rsidRPr="00A62BC3">
        <w:rPr>
          <w:rFonts w:ascii="Times New Roman" w:eastAsia="Times New Roman" w:hAnsi="Times New Roman" w:cs="Times New Roman"/>
          <w:sz w:val="24"/>
          <w:szCs w:val="24"/>
          <w:lang w:eastAsia="ru-RU" w:bidi="ru-RU"/>
        </w:rPr>
        <w:br/>
        <w:t>об отсутствии личной заинтересованности</w:t>
      </w:r>
      <w:r w:rsidRPr="00A62BC3">
        <w:rPr>
          <w:rFonts w:ascii="Times New Roman" w:eastAsia="Times New Roman" w:hAnsi="Times New Roman" w:cs="Times New Roman"/>
          <w:sz w:val="24"/>
          <w:szCs w:val="24"/>
          <w:lang w:eastAsia="ru-RU" w:bidi="ru-RU"/>
        </w:rPr>
        <w:br/>
        <w:t>при осуществлении закупок товаров (работ, услуг),</w:t>
      </w:r>
    </w:p>
    <w:p w14:paraId="4BCFD300" w14:textId="77777777" w:rsidR="00130BFB" w:rsidRPr="00A62BC3" w:rsidRDefault="00130BFB" w:rsidP="00130BFB">
      <w:pPr>
        <w:widowControl w:val="0"/>
        <w:spacing w:after="0" w:line="240" w:lineRule="auto"/>
        <w:jc w:val="center"/>
        <w:rPr>
          <w:rFonts w:ascii="Times New Roman" w:eastAsia="Times New Roman" w:hAnsi="Times New Roman" w:cs="Times New Roman"/>
          <w:sz w:val="24"/>
          <w:szCs w:val="24"/>
          <w:lang w:eastAsia="ru-RU" w:bidi="ru-RU"/>
        </w:rPr>
      </w:pPr>
      <w:r w:rsidRPr="00A62BC3">
        <w:rPr>
          <w:rFonts w:ascii="Times New Roman" w:eastAsia="Times New Roman" w:hAnsi="Times New Roman" w:cs="Times New Roman"/>
          <w:sz w:val="24"/>
          <w:szCs w:val="24"/>
          <w:lang w:eastAsia="ru-RU" w:bidi="ru-RU"/>
        </w:rPr>
        <w:t>которая может привести к конфликту интересов</w:t>
      </w:r>
    </w:p>
    <w:p w14:paraId="7EDE7A77" w14:textId="77777777" w:rsidR="00130BFB" w:rsidRPr="00A62BC3" w:rsidRDefault="00130BFB" w:rsidP="00130BFB">
      <w:pPr>
        <w:widowControl w:val="0"/>
        <w:spacing w:after="0" w:line="240" w:lineRule="auto"/>
        <w:jc w:val="center"/>
        <w:rPr>
          <w:rFonts w:ascii="Times New Roman" w:eastAsia="Times New Roman" w:hAnsi="Times New Roman" w:cs="Times New Roman"/>
          <w:sz w:val="24"/>
          <w:szCs w:val="24"/>
          <w:lang w:eastAsia="ru-RU" w:bidi="ru-RU"/>
        </w:rPr>
      </w:pPr>
    </w:p>
    <w:p w14:paraId="380D34C5" w14:textId="77777777" w:rsidR="00130BFB" w:rsidRPr="00A62BC3" w:rsidRDefault="00130BFB" w:rsidP="00130BFB">
      <w:pPr>
        <w:widowControl w:val="0"/>
        <w:tabs>
          <w:tab w:val="left" w:leader="underscore" w:pos="9624"/>
        </w:tabs>
        <w:spacing w:after="0" w:line="240" w:lineRule="auto"/>
        <w:ind w:firstLine="720"/>
        <w:jc w:val="both"/>
        <w:rPr>
          <w:rFonts w:ascii="Times New Roman" w:eastAsia="Times New Roman" w:hAnsi="Times New Roman" w:cs="Times New Roman"/>
          <w:sz w:val="24"/>
          <w:szCs w:val="24"/>
          <w:lang w:eastAsia="ru-RU" w:bidi="ru-RU"/>
        </w:rPr>
      </w:pPr>
      <w:r w:rsidRPr="00A62BC3">
        <w:rPr>
          <w:rFonts w:ascii="Times New Roman" w:eastAsia="Times New Roman" w:hAnsi="Times New Roman" w:cs="Times New Roman"/>
          <w:sz w:val="24"/>
          <w:szCs w:val="24"/>
          <w:lang w:eastAsia="ru-RU" w:bidi="ru-RU"/>
        </w:rPr>
        <w:t>Настоящей Декларацией__________________________________________________</w:t>
      </w:r>
    </w:p>
    <w:p w14:paraId="6DAE480C" w14:textId="70401D59" w:rsidR="00130BFB" w:rsidRPr="00A62BC3" w:rsidRDefault="00130BFB" w:rsidP="00130BFB">
      <w:pPr>
        <w:widowControl w:val="0"/>
        <w:tabs>
          <w:tab w:val="left" w:pos="5482"/>
          <w:tab w:val="left" w:pos="7949"/>
        </w:tabs>
        <w:spacing w:after="0" w:line="240" w:lineRule="auto"/>
        <w:ind w:firstLine="2860"/>
        <w:jc w:val="both"/>
        <w:rPr>
          <w:rFonts w:ascii="Times New Roman" w:eastAsia="Times New Roman" w:hAnsi="Times New Roman" w:cs="Times New Roman"/>
          <w:sz w:val="24"/>
          <w:szCs w:val="24"/>
          <w:lang w:eastAsia="ru-RU" w:bidi="ru-RU"/>
        </w:rPr>
      </w:pPr>
      <w:r w:rsidRPr="00A62BC3">
        <w:rPr>
          <w:rFonts w:ascii="Times New Roman" w:eastAsia="Times New Roman" w:hAnsi="Times New Roman" w:cs="Times New Roman"/>
          <w:sz w:val="20"/>
          <w:szCs w:val="20"/>
          <w:lang w:eastAsia="ru-RU" w:bidi="ru-RU"/>
        </w:rPr>
        <w:t xml:space="preserve">(наименование (фамилия, имя, отчество (при наличии)) участника закупки) </w:t>
      </w:r>
      <w:r w:rsidRPr="00A62BC3">
        <w:rPr>
          <w:rFonts w:ascii="Times New Roman" w:eastAsia="Times New Roman" w:hAnsi="Times New Roman" w:cs="Times New Roman"/>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w:t>
      </w:r>
      <w:r w:rsidR="00A25A2F" w:rsidRPr="00A62BC3">
        <w:rPr>
          <w:rFonts w:ascii="Times New Roman" w:eastAsia="Times New Roman" w:hAnsi="Times New Roman" w:cs="Times New Roman"/>
          <w:sz w:val="24"/>
          <w:szCs w:val="24"/>
          <w:lang w:eastAsia="ru-RU" w:bidi="ru-RU"/>
        </w:rPr>
        <w:t xml:space="preserve"> </w:t>
      </w:r>
      <w:r w:rsidRPr="00A62BC3">
        <w:rPr>
          <w:rFonts w:ascii="Times New Roman" w:eastAsia="Times New Roman" w:hAnsi="Times New Roman" w:cs="Times New Roman"/>
          <w:sz w:val="24"/>
          <w:szCs w:val="24"/>
          <w:lang w:eastAsia="ru-RU" w:bidi="ru-RU"/>
        </w:rPr>
        <w:t>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20EF66F" w14:textId="77777777" w:rsidR="00130BFB" w:rsidRPr="00A62BC3" w:rsidRDefault="00130BFB" w:rsidP="00130BFB">
      <w:pPr>
        <w:widowControl w:val="0"/>
        <w:spacing w:after="0" w:line="240" w:lineRule="auto"/>
        <w:ind w:firstLine="580"/>
        <w:jc w:val="both"/>
        <w:rPr>
          <w:rFonts w:ascii="Times New Roman" w:eastAsia="Times New Roman" w:hAnsi="Times New Roman" w:cs="Times New Roman"/>
          <w:sz w:val="24"/>
          <w:szCs w:val="24"/>
          <w:lang w:eastAsia="ru-RU" w:bidi="ru-RU"/>
        </w:rPr>
      </w:pPr>
      <w:r w:rsidRPr="00A62BC3">
        <w:rPr>
          <w:rFonts w:ascii="Times New Roman" w:eastAsia="Times New Roman" w:hAnsi="Times New Roman" w:cs="Times New Roman"/>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66F0191" w14:textId="77777777" w:rsidR="00130BFB" w:rsidRPr="00A62BC3" w:rsidRDefault="00130BFB" w:rsidP="00130BFB">
      <w:pPr>
        <w:widowControl w:val="0"/>
        <w:spacing w:after="0" w:line="240" w:lineRule="auto"/>
        <w:ind w:firstLine="580"/>
        <w:jc w:val="both"/>
        <w:rPr>
          <w:rFonts w:ascii="Times New Roman" w:eastAsia="Times New Roman" w:hAnsi="Times New Roman" w:cs="Times New Roman"/>
          <w:sz w:val="24"/>
          <w:szCs w:val="24"/>
          <w:lang w:eastAsia="ru-RU" w:bidi="ru-RU"/>
        </w:rPr>
      </w:pPr>
    </w:p>
    <w:p w14:paraId="7A369241" w14:textId="77777777" w:rsidR="00130BFB" w:rsidRPr="00A62BC3" w:rsidRDefault="00130BFB" w:rsidP="00130BFB">
      <w:pPr>
        <w:widowControl w:val="0"/>
        <w:spacing w:after="0" w:line="240" w:lineRule="auto"/>
        <w:ind w:firstLine="580"/>
        <w:jc w:val="both"/>
        <w:rPr>
          <w:rFonts w:ascii="Times New Roman" w:eastAsia="Times New Roman" w:hAnsi="Times New Roman" w:cs="Times New Roman"/>
          <w:sz w:val="24"/>
          <w:szCs w:val="24"/>
          <w:lang w:eastAsia="ru-RU" w:bidi="ru-RU"/>
        </w:rPr>
      </w:pPr>
    </w:p>
    <w:p w14:paraId="1A95BB3B" w14:textId="5BC32504" w:rsidR="00130BFB" w:rsidRPr="00A62BC3" w:rsidRDefault="00130BFB" w:rsidP="00130BFB">
      <w:pPr>
        <w:widowControl w:val="0"/>
        <w:spacing w:after="0" w:line="240" w:lineRule="auto"/>
        <w:ind w:firstLine="580"/>
        <w:jc w:val="both"/>
        <w:rPr>
          <w:rFonts w:ascii="Times New Roman" w:eastAsia="Times New Roman" w:hAnsi="Times New Roman" w:cs="Times New Roman"/>
          <w:sz w:val="24"/>
          <w:szCs w:val="24"/>
          <w:lang w:eastAsia="ru-RU" w:bidi="ru-RU"/>
        </w:rPr>
      </w:pPr>
      <w:r w:rsidRPr="00A62BC3">
        <w:rPr>
          <w:rFonts w:ascii="Times New Roman" w:eastAsia="Times New Roman" w:hAnsi="Times New Roman" w:cs="Times New Roman"/>
          <w:sz w:val="24"/>
          <w:szCs w:val="24"/>
          <w:lang w:eastAsia="ru-RU" w:bidi="ru-RU"/>
        </w:rPr>
        <w:t>___________                          ______________                  _________________________</w:t>
      </w:r>
    </w:p>
    <w:p w14:paraId="6870045C" w14:textId="2ECB96F1" w:rsidR="00130BFB" w:rsidRPr="00A62BC3" w:rsidRDefault="00130BFB" w:rsidP="00130BFB">
      <w:pPr>
        <w:widowControl w:val="0"/>
        <w:spacing w:after="0" w:line="240" w:lineRule="auto"/>
        <w:ind w:firstLine="580"/>
        <w:jc w:val="both"/>
        <w:rPr>
          <w:rFonts w:ascii="Times New Roman" w:eastAsia="Times New Roman" w:hAnsi="Times New Roman" w:cs="Times New Roman"/>
          <w:sz w:val="16"/>
          <w:szCs w:val="16"/>
          <w:lang w:eastAsia="ru-RU" w:bidi="ru-RU"/>
        </w:rPr>
      </w:pPr>
      <w:r w:rsidRPr="00A62BC3">
        <w:rPr>
          <w:rFonts w:ascii="Times New Roman" w:eastAsia="Times New Roman" w:hAnsi="Times New Roman" w:cs="Times New Roman"/>
          <w:sz w:val="16"/>
          <w:szCs w:val="16"/>
          <w:lang w:eastAsia="ru-RU" w:bidi="ru-RU"/>
        </w:rPr>
        <w:t xml:space="preserve">          (дата)                                                  (подпись участника закупки)                                        (расшифровка подписи)</w:t>
      </w:r>
    </w:p>
    <w:p w14:paraId="76E57294" w14:textId="7D2E7474" w:rsidR="00130BFB" w:rsidRPr="00A62BC3" w:rsidRDefault="00130BFB" w:rsidP="00130BFB">
      <w:pPr>
        <w:tabs>
          <w:tab w:val="left" w:pos="3255"/>
        </w:tabs>
        <w:rPr>
          <w:rFonts w:ascii="Times New Roman" w:hAnsi="Times New Roman" w:cs="Times New Roman"/>
          <w:sz w:val="24"/>
          <w:szCs w:val="24"/>
        </w:rPr>
      </w:pPr>
    </w:p>
    <w:p w14:paraId="67BF8B1B" w14:textId="77777777" w:rsidR="0097573E" w:rsidRPr="00A62BC3" w:rsidRDefault="0097573E" w:rsidP="00130BFB">
      <w:pPr>
        <w:tabs>
          <w:tab w:val="left" w:pos="3255"/>
        </w:tabs>
        <w:rPr>
          <w:rFonts w:ascii="Times New Roman" w:hAnsi="Times New Roman" w:cs="Times New Roman"/>
          <w:sz w:val="24"/>
          <w:szCs w:val="24"/>
        </w:rPr>
      </w:pPr>
    </w:p>
    <w:p w14:paraId="5065DDA1" w14:textId="77777777" w:rsidR="0097573E" w:rsidRPr="00A62BC3" w:rsidRDefault="0097573E" w:rsidP="00130BFB">
      <w:pPr>
        <w:tabs>
          <w:tab w:val="left" w:pos="3255"/>
        </w:tabs>
        <w:rPr>
          <w:rFonts w:ascii="Times New Roman" w:hAnsi="Times New Roman" w:cs="Times New Roman"/>
          <w:sz w:val="24"/>
          <w:szCs w:val="24"/>
        </w:rPr>
        <w:sectPr w:rsidR="0097573E" w:rsidRPr="00A62BC3" w:rsidSect="00CA3B65">
          <w:pgSz w:w="11906" w:h="16838"/>
          <w:pgMar w:top="1134" w:right="850" w:bottom="993" w:left="1701" w:header="708" w:footer="708" w:gutter="0"/>
          <w:cols w:space="708"/>
          <w:docGrid w:linePitch="360"/>
        </w:sectPr>
      </w:pPr>
    </w:p>
    <w:p w14:paraId="21BD9ACB" w14:textId="77777777" w:rsidR="003F2636" w:rsidRPr="00A62BC3" w:rsidRDefault="003F2636" w:rsidP="003F2636">
      <w:pPr>
        <w:spacing w:after="0"/>
        <w:jc w:val="center"/>
        <w:rPr>
          <w:rFonts w:ascii="Times New Roman" w:hAnsi="Times New Roman" w:cs="Times New Roman"/>
          <w:b/>
          <w:bCs/>
          <w:sz w:val="24"/>
          <w:szCs w:val="24"/>
        </w:rPr>
      </w:pPr>
      <w:bookmarkStart w:id="4" w:name="_Hlk165030860"/>
      <w:r w:rsidRPr="00A62BC3">
        <w:rPr>
          <w:rFonts w:ascii="Times New Roman" w:hAnsi="Times New Roman" w:cs="Times New Roman"/>
          <w:b/>
          <w:bCs/>
          <w:sz w:val="24"/>
          <w:szCs w:val="24"/>
        </w:rPr>
        <w:lastRenderedPageBreak/>
        <w:t xml:space="preserve">Извещение </w:t>
      </w:r>
    </w:p>
    <w:p w14:paraId="00B366A0" w14:textId="77777777" w:rsidR="00C91848" w:rsidRPr="00A62BC3" w:rsidRDefault="003F2636" w:rsidP="00C91848">
      <w:pPr>
        <w:spacing w:after="0"/>
        <w:jc w:val="center"/>
        <w:rPr>
          <w:rFonts w:ascii="Times New Roman" w:hAnsi="Times New Roman" w:cs="Times New Roman"/>
          <w:b/>
          <w:bCs/>
          <w:sz w:val="24"/>
          <w:szCs w:val="24"/>
        </w:rPr>
      </w:pPr>
      <w:r w:rsidRPr="00A62BC3">
        <w:rPr>
          <w:rFonts w:ascii="Times New Roman" w:hAnsi="Times New Roman" w:cs="Times New Roman"/>
          <w:b/>
          <w:bCs/>
          <w:sz w:val="24"/>
          <w:szCs w:val="24"/>
        </w:rPr>
        <w:t>о проведении открытого аукциона</w:t>
      </w:r>
      <w:r w:rsidR="00C91848" w:rsidRPr="00A62BC3">
        <w:rPr>
          <w:rFonts w:ascii="Times New Roman" w:hAnsi="Times New Roman" w:cs="Times New Roman"/>
          <w:b/>
          <w:bCs/>
          <w:sz w:val="24"/>
          <w:szCs w:val="24"/>
        </w:rPr>
        <w:t xml:space="preserve"> </w:t>
      </w:r>
    </w:p>
    <w:p w14:paraId="69997AAB" w14:textId="51458396" w:rsidR="00F46DC6" w:rsidRPr="00A62BC3" w:rsidRDefault="00A728F1" w:rsidP="00F46DC6">
      <w:pPr>
        <w:spacing w:after="0" w:line="240" w:lineRule="auto"/>
        <w:jc w:val="center"/>
        <w:rPr>
          <w:rFonts w:ascii="Times New Roman" w:hAnsi="Times New Roman" w:cs="Times New Roman"/>
          <w:bCs/>
          <w:sz w:val="24"/>
          <w:szCs w:val="24"/>
          <w:lang w:bidi="ru-RU"/>
        </w:rPr>
      </w:pPr>
      <w:r w:rsidRPr="00A62BC3">
        <w:rPr>
          <w:rFonts w:ascii="Times New Roman" w:hAnsi="Times New Roman" w:cs="Times New Roman"/>
          <w:sz w:val="24"/>
          <w:szCs w:val="24"/>
        </w:rPr>
        <w:t xml:space="preserve"> </w:t>
      </w:r>
      <w:r w:rsidR="00F46DC6" w:rsidRPr="00A62BC3">
        <w:rPr>
          <w:rFonts w:ascii="Times New Roman" w:hAnsi="Times New Roman" w:cs="Times New Roman"/>
          <w:bCs/>
          <w:sz w:val="24"/>
          <w:szCs w:val="24"/>
          <w:lang w:bidi="ru-RU"/>
        </w:rPr>
        <w:t>комплектн</w:t>
      </w:r>
      <w:r w:rsidR="00E5293C" w:rsidRPr="00A62BC3">
        <w:rPr>
          <w:rFonts w:ascii="Times New Roman" w:hAnsi="Times New Roman" w:cs="Times New Roman"/>
          <w:bCs/>
          <w:sz w:val="24"/>
          <w:szCs w:val="24"/>
          <w:lang w:bidi="ru-RU"/>
        </w:rPr>
        <w:t>ой</w:t>
      </w:r>
      <w:r w:rsidR="00F46DC6" w:rsidRPr="00A62BC3">
        <w:rPr>
          <w:rFonts w:ascii="Times New Roman" w:hAnsi="Times New Roman" w:cs="Times New Roman"/>
          <w:bCs/>
          <w:sz w:val="24"/>
          <w:szCs w:val="24"/>
          <w:lang w:bidi="ru-RU"/>
        </w:rPr>
        <w:t xml:space="preserve"> канализационн</w:t>
      </w:r>
      <w:r w:rsidR="00E5293C" w:rsidRPr="00A62BC3">
        <w:rPr>
          <w:rFonts w:ascii="Times New Roman" w:hAnsi="Times New Roman" w:cs="Times New Roman"/>
          <w:bCs/>
          <w:sz w:val="24"/>
          <w:szCs w:val="24"/>
          <w:lang w:bidi="ru-RU"/>
        </w:rPr>
        <w:t>ой</w:t>
      </w:r>
      <w:r w:rsidR="00F46DC6" w:rsidRPr="00A62BC3">
        <w:rPr>
          <w:rFonts w:ascii="Times New Roman" w:hAnsi="Times New Roman" w:cs="Times New Roman"/>
          <w:bCs/>
          <w:sz w:val="24"/>
          <w:szCs w:val="24"/>
          <w:lang w:bidi="ru-RU"/>
        </w:rPr>
        <w:t xml:space="preserve"> насосн</w:t>
      </w:r>
      <w:r w:rsidR="00E5293C" w:rsidRPr="00A62BC3">
        <w:rPr>
          <w:rFonts w:ascii="Times New Roman" w:hAnsi="Times New Roman" w:cs="Times New Roman"/>
          <w:bCs/>
          <w:sz w:val="24"/>
          <w:szCs w:val="24"/>
          <w:lang w:bidi="ru-RU"/>
        </w:rPr>
        <w:t>ой</w:t>
      </w:r>
      <w:r w:rsidR="00F46DC6" w:rsidRPr="00A62BC3">
        <w:rPr>
          <w:rFonts w:ascii="Times New Roman" w:hAnsi="Times New Roman" w:cs="Times New Roman"/>
          <w:bCs/>
          <w:sz w:val="24"/>
          <w:szCs w:val="24"/>
          <w:lang w:bidi="ru-RU"/>
        </w:rPr>
        <w:t xml:space="preserve"> станци</w:t>
      </w:r>
      <w:r w:rsidR="00E5293C" w:rsidRPr="00A62BC3">
        <w:rPr>
          <w:rFonts w:ascii="Times New Roman" w:hAnsi="Times New Roman" w:cs="Times New Roman"/>
          <w:bCs/>
          <w:sz w:val="24"/>
          <w:szCs w:val="24"/>
          <w:lang w:bidi="ru-RU"/>
        </w:rPr>
        <w:t>и</w:t>
      </w:r>
      <w:r w:rsidR="00F46DC6" w:rsidRPr="00A62BC3">
        <w:rPr>
          <w:rFonts w:ascii="Times New Roman" w:hAnsi="Times New Roman" w:cs="Times New Roman"/>
          <w:bCs/>
          <w:sz w:val="24"/>
          <w:szCs w:val="24"/>
          <w:lang w:bidi="ru-RU"/>
        </w:rPr>
        <w:t xml:space="preserve"> с последующим выполнением шефмонтажа </w:t>
      </w:r>
    </w:p>
    <w:p w14:paraId="21C0DAB5" w14:textId="4003DD92" w:rsidR="00F46DC6" w:rsidRPr="00A62BC3" w:rsidRDefault="00F46DC6" w:rsidP="00F46DC6">
      <w:pPr>
        <w:spacing w:after="0" w:line="240" w:lineRule="auto"/>
        <w:jc w:val="center"/>
        <w:rPr>
          <w:rFonts w:ascii="Times New Roman" w:hAnsi="Times New Roman" w:cs="Times New Roman"/>
          <w:bCs/>
          <w:sz w:val="24"/>
          <w:szCs w:val="24"/>
          <w:lang w:bidi="ru-RU"/>
        </w:rPr>
      </w:pPr>
      <w:r w:rsidRPr="00A62BC3">
        <w:rPr>
          <w:rFonts w:ascii="Times New Roman" w:hAnsi="Times New Roman" w:cs="Times New Roman"/>
          <w:bCs/>
          <w:sz w:val="24"/>
          <w:szCs w:val="24"/>
          <w:lang w:bidi="ru-RU"/>
        </w:rPr>
        <w:t>и пуско-наладочных работ по адресу: г. Тирасполь, ул. Р. Люксембург</w:t>
      </w:r>
    </w:p>
    <w:p w14:paraId="59394CE8" w14:textId="67E39B11" w:rsidR="00A728F1" w:rsidRPr="00A62BC3" w:rsidRDefault="00A728F1" w:rsidP="00F46DC6">
      <w:pPr>
        <w:spacing w:after="0" w:line="240" w:lineRule="auto"/>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896"/>
        <w:gridCol w:w="4640"/>
        <w:gridCol w:w="10158"/>
      </w:tblGrid>
      <w:tr w:rsidR="003F2636" w:rsidRPr="00A62BC3" w14:paraId="37EB5A85" w14:textId="77777777" w:rsidTr="0080043F">
        <w:tc>
          <w:tcPr>
            <w:tcW w:w="896" w:type="dxa"/>
          </w:tcPr>
          <w:p w14:paraId="5B8D2566"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w:t>
            </w:r>
          </w:p>
          <w:p w14:paraId="50E0952B"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 xml:space="preserve"> п/п</w:t>
            </w:r>
          </w:p>
        </w:tc>
        <w:tc>
          <w:tcPr>
            <w:tcW w:w="4640" w:type="dxa"/>
          </w:tcPr>
          <w:p w14:paraId="52C767AA"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Наименование</w:t>
            </w:r>
          </w:p>
        </w:tc>
        <w:tc>
          <w:tcPr>
            <w:tcW w:w="10158" w:type="dxa"/>
          </w:tcPr>
          <w:p w14:paraId="46E0C4D1"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Поля для заполнения</w:t>
            </w:r>
          </w:p>
        </w:tc>
      </w:tr>
      <w:tr w:rsidR="003F2636" w:rsidRPr="00A62BC3" w14:paraId="658A75E2" w14:textId="77777777" w:rsidTr="0080043F">
        <w:tc>
          <w:tcPr>
            <w:tcW w:w="896" w:type="dxa"/>
          </w:tcPr>
          <w:p w14:paraId="5AFC7CED"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4640" w:type="dxa"/>
          </w:tcPr>
          <w:p w14:paraId="23517D6C"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2</w:t>
            </w:r>
          </w:p>
        </w:tc>
        <w:tc>
          <w:tcPr>
            <w:tcW w:w="10158" w:type="dxa"/>
          </w:tcPr>
          <w:p w14:paraId="08454C3D"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3</w:t>
            </w:r>
          </w:p>
        </w:tc>
      </w:tr>
      <w:tr w:rsidR="003F2636" w:rsidRPr="00A62BC3" w14:paraId="0F9C88D8" w14:textId="77777777" w:rsidTr="0080043F">
        <w:tc>
          <w:tcPr>
            <w:tcW w:w="896" w:type="dxa"/>
          </w:tcPr>
          <w:p w14:paraId="0BD94203" w14:textId="77777777" w:rsidR="003F2636" w:rsidRPr="00A62BC3" w:rsidRDefault="003F2636" w:rsidP="0080043F">
            <w:pPr>
              <w:jc w:val="center"/>
              <w:rPr>
                <w:rFonts w:ascii="Times New Roman" w:hAnsi="Times New Roman" w:cs="Times New Roman"/>
                <w:sz w:val="24"/>
                <w:szCs w:val="24"/>
              </w:rPr>
            </w:pPr>
          </w:p>
        </w:tc>
        <w:tc>
          <w:tcPr>
            <w:tcW w:w="4640" w:type="dxa"/>
          </w:tcPr>
          <w:p w14:paraId="28C61793"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1. Общая информация о закупке</w:t>
            </w:r>
          </w:p>
        </w:tc>
        <w:tc>
          <w:tcPr>
            <w:tcW w:w="10158" w:type="dxa"/>
          </w:tcPr>
          <w:p w14:paraId="52833BDE"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1. Общая информация о закупке</w:t>
            </w:r>
          </w:p>
        </w:tc>
      </w:tr>
      <w:tr w:rsidR="003F2636" w:rsidRPr="00A62BC3" w14:paraId="673D0AF2" w14:textId="77777777" w:rsidTr="0080043F">
        <w:tc>
          <w:tcPr>
            <w:tcW w:w="896" w:type="dxa"/>
          </w:tcPr>
          <w:p w14:paraId="033A8E1B"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4640" w:type="dxa"/>
          </w:tcPr>
          <w:p w14:paraId="786A47CB" w14:textId="77777777" w:rsidR="003F2636" w:rsidRPr="00A62BC3" w:rsidRDefault="003F2636" w:rsidP="0080043F">
            <w:pPr>
              <w:jc w:val="both"/>
              <w:rPr>
                <w:rFonts w:ascii="Times New Roman" w:hAnsi="Times New Roman" w:cs="Times New Roman"/>
                <w:sz w:val="24"/>
                <w:szCs w:val="24"/>
              </w:rPr>
            </w:pPr>
            <w:r w:rsidRPr="00A62BC3">
              <w:rPr>
                <w:rFonts w:ascii="Times New Roman" w:hAnsi="Times New Roman" w:cs="Times New Roman"/>
                <w:sz w:val="24"/>
                <w:szCs w:val="24"/>
              </w:rPr>
              <w:t>Номер извещения (номер закупки согласно утвержденному плану закупок)</w:t>
            </w:r>
          </w:p>
        </w:tc>
        <w:tc>
          <w:tcPr>
            <w:tcW w:w="10158" w:type="dxa"/>
          </w:tcPr>
          <w:p w14:paraId="20513A7A"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9</w:t>
            </w:r>
          </w:p>
        </w:tc>
      </w:tr>
      <w:tr w:rsidR="003F2636" w:rsidRPr="00A62BC3" w14:paraId="3D59AE39" w14:textId="77777777" w:rsidTr="0080043F">
        <w:tc>
          <w:tcPr>
            <w:tcW w:w="896" w:type="dxa"/>
          </w:tcPr>
          <w:p w14:paraId="2BD9E1B2"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2.</w:t>
            </w:r>
          </w:p>
        </w:tc>
        <w:tc>
          <w:tcPr>
            <w:tcW w:w="4640" w:type="dxa"/>
          </w:tcPr>
          <w:p w14:paraId="60B44633"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 xml:space="preserve">Используемый способ определения поставщика (подрядчика, </w:t>
            </w:r>
            <w:proofErr w:type="spellStart"/>
            <w:r w:rsidRPr="00A62BC3">
              <w:rPr>
                <w:rFonts w:ascii="Times New Roman" w:hAnsi="Times New Roman" w:cs="Times New Roman"/>
                <w:sz w:val="24"/>
                <w:szCs w:val="24"/>
              </w:rPr>
              <w:t>сполнителя</w:t>
            </w:r>
            <w:proofErr w:type="spellEnd"/>
            <w:r w:rsidRPr="00A62BC3">
              <w:rPr>
                <w:rFonts w:ascii="Times New Roman" w:hAnsi="Times New Roman" w:cs="Times New Roman"/>
                <w:sz w:val="24"/>
                <w:szCs w:val="24"/>
              </w:rPr>
              <w:t>)</w:t>
            </w:r>
          </w:p>
        </w:tc>
        <w:tc>
          <w:tcPr>
            <w:tcW w:w="10158" w:type="dxa"/>
            <w:vAlign w:val="center"/>
          </w:tcPr>
          <w:p w14:paraId="7EF5F8E0" w14:textId="77777777" w:rsidR="003F2636" w:rsidRPr="00A62BC3" w:rsidRDefault="003F2636" w:rsidP="0080043F">
            <w:pPr>
              <w:pStyle w:val="ConsPlusTitle"/>
              <w:rPr>
                <w:rFonts w:ascii="Times New Roman" w:hAnsi="Times New Roman" w:cs="Times New Roman"/>
                <w:b w:val="0"/>
              </w:rPr>
            </w:pPr>
            <w:r w:rsidRPr="00A62BC3">
              <w:rPr>
                <w:rFonts w:ascii="Times New Roman" w:hAnsi="Times New Roman" w:cs="Times New Roman"/>
                <w:b w:val="0"/>
              </w:rPr>
              <w:t>Открытый аукцион</w:t>
            </w:r>
          </w:p>
        </w:tc>
      </w:tr>
      <w:tr w:rsidR="003F2636" w:rsidRPr="00A62BC3" w14:paraId="4482C59B" w14:textId="77777777" w:rsidTr="00B47DEE">
        <w:trPr>
          <w:trHeight w:val="538"/>
        </w:trPr>
        <w:tc>
          <w:tcPr>
            <w:tcW w:w="896" w:type="dxa"/>
          </w:tcPr>
          <w:p w14:paraId="347D9C7F"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3.</w:t>
            </w:r>
          </w:p>
        </w:tc>
        <w:tc>
          <w:tcPr>
            <w:tcW w:w="4640" w:type="dxa"/>
          </w:tcPr>
          <w:p w14:paraId="51E97B2B"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Предмет закупки</w:t>
            </w:r>
          </w:p>
        </w:tc>
        <w:tc>
          <w:tcPr>
            <w:tcW w:w="10158" w:type="dxa"/>
            <w:vAlign w:val="center"/>
          </w:tcPr>
          <w:p w14:paraId="052701F5" w14:textId="38CC46FD" w:rsidR="003F2636" w:rsidRPr="00A62BC3" w:rsidRDefault="00B47DEE" w:rsidP="00F46DC6">
            <w:pPr>
              <w:rPr>
                <w:rFonts w:ascii="Times New Roman" w:hAnsi="Times New Roman" w:cs="Times New Roman"/>
                <w:b/>
              </w:rPr>
            </w:pPr>
            <w:r w:rsidRPr="00A62BC3">
              <w:rPr>
                <w:rFonts w:ascii="Times New Roman" w:hAnsi="Times New Roman" w:cs="Times New Roman"/>
                <w:bCs/>
                <w:sz w:val="24"/>
                <w:szCs w:val="24"/>
                <w:lang w:bidi="ru-RU"/>
              </w:rPr>
              <w:t>К</w:t>
            </w:r>
            <w:r w:rsidR="00F46DC6" w:rsidRPr="00A62BC3">
              <w:rPr>
                <w:rFonts w:ascii="Times New Roman" w:hAnsi="Times New Roman" w:cs="Times New Roman"/>
                <w:bCs/>
                <w:sz w:val="24"/>
                <w:szCs w:val="24"/>
                <w:lang w:bidi="ru-RU"/>
              </w:rPr>
              <w:t>омплектн</w:t>
            </w:r>
            <w:r w:rsidRPr="00A62BC3">
              <w:rPr>
                <w:rFonts w:ascii="Times New Roman" w:hAnsi="Times New Roman" w:cs="Times New Roman"/>
                <w:bCs/>
                <w:sz w:val="24"/>
                <w:szCs w:val="24"/>
                <w:lang w:bidi="ru-RU"/>
              </w:rPr>
              <w:t>ая</w:t>
            </w:r>
            <w:r w:rsidR="00F46DC6" w:rsidRPr="00A62BC3">
              <w:rPr>
                <w:rFonts w:ascii="Times New Roman" w:hAnsi="Times New Roman" w:cs="Times New Roman"/>
                <w:bCs/>
                <w:sz w:val="24"/>
                <w:szCs w:val="24"/>
                <w:lang w:bidi="ru-RU"/>
              </w:rPr>
              <w:t xml:space="preserve"> канализационн</w:t>
            </w:r>
            <w:r w:rsidRPr="00A62BC3">
              <w:rPr>
                <w:rFonts w:ascii="Times New Roman" w:hAnsi="Times New Roman" w:cs="Times New Roman"/>
                <w:bCs/>
                <w:sz w:val="24"/>
                <w:szCs w:val="24"/>
                <w:lang w:bidi="ru-RU"/>
              </w:rPr>
              <w:t>ая</w:t>
            </w:r>
            <w:r w:rsidR="00F46DC6" w:rsidRPr="00A62BC3">
              <w:rPr>
                <w:rFonts w:ascii="Times New Roman" w:hAnsi="Times New Roman" w:cs="Times New Roman"/>
                <w:bCs/>
                <w:sz w:val="24"/>
                <w:szCs w:val="24"/>
                <w:lang w:bidi="ru-RU"/>
              </w:rPr>
              <w:t xml:space="preserve"> насосн</w:t>
            </w:r>
            <w:r w:rsidRPr="00A62BC3">
              <w:rPr>
                <w:rFonts w:ascii="Times New Roman" w:hAnsi="Times New Roman" w:cs="Times New Roman"/>
                <w:bCs/>
                <w:sz w:val="24"/>
                <w:szCs w:val="24"/>
                <w:lang w:bidi="ru-RU"/>
              </w:rPr>
              <w:t>ая</w:t>
            </w:r>
            <w:r w:rsidR="00F46DC6" w:rsidRPr="00A62BC3">
              <w:rPr>
                <w:rFonts w:ascii="Times New Roman" w:hAnsi="Times New Roman" w:cs="Times New Roman"/>
                <w:bCs/>
                <w:sz w:val="24"/>
                <w:szCs w:val="24"/>
                <w:lang w:bidi="ru-RU"/>
              </w:rPr>
              <w:t xml:space="preserve"> станци</w:t>
            </w:r>
            <w:r w:rsidRPr="00A62BC3">
              <w:rPr>
                <w:rFonts w:ascii="Times New Roman" w:hAnsi="Times New Roman" w:cs="Times New Roman"/>
                <w:bCs/>
                <w:sz w:val="24"/>
                <w:szCs w:val="24"/>
                <w:lang w:bidi="ru-RU"/>
              </w:rPr>
              <w:t>я</w:t>
            </w:r>
            <w:r w:rsidR="00F46DC6" w:rsidRPr="00A62BC3">
              <w:rPr>
                <w:rFonts w:ascii="Times New Roman" w:hAnsi="Times New Roman" w:cs="Times New Roman"/>
                <w:bCs/>
                <w:sz w:val="24"/>
                <w:szCs w:val="24"/>
                <w:lang w:bidi="ru-RU"/>
              </w:rPr>
              <w:t xml:space="preserve"> с последующим выполнением шефмонтажа и пуско-наладочных работ по адресу: г. Тирасполь, ул. Р. Люксембург</w:t>
            </w:r>
          </w:p>
        </w:tc>
      </w:tr>
      <w:tr w:rsidR="003F2636" w:rsidRPr="00A62BC3" w14:paraId="3C869EE4" w14:textId="77777777" w:rsidTr="0080043F">
        <w:tc>
          <w:tcPr>
            <w:tcW w:w="896" w:type="dxa"/>
          </w:tcPr>
          <w:p w14:paraId="67E3AE96"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 xml:space="preserve">4. </w:t>
            </w:r>
          </w:p>
        </w:tc>
        <w:tc>
          <w:tcPr>
            <w:tcW w:w="4640" w:type="dxa"/>
          </w:tcPr>
          <w:p w14:paraId="24ADA42F"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Наименование группы товаров (работ, услуг)</w:t>
            </w:r>
          </w:p>
        </w:tc>
        <w:tc>
          <w:tcPr>
            <w:tcW w:w="10158" w:type="dxa"/>
            <w:shd w:val="clear" w:color="auto" w:fill="auto"/>
          </w:tcPr>
          <w:p w14:paraId="348063EF"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Непродовольственные товары</w:t>
            </w:r>
          </w:p>
        </w:tc>
      </w:tr>
      <w:tr w:rsidR="003F2636" w:rsidRPr="00A62BC3" w14:paraId="3A4A8FD6" w14:textId="77777777" w:rsidTr="0080043F">
        <w:tc>
          <w:tcPr>
            <w:tcW w:w="896" w:type="dxa"/>
          </w:tcPr>
          <w:p w14:paraId="138A6D38"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5.</w:t>
            </w:r>
          </w:p>
        </w:tc>
        <w:tc>
          <w:tcPr>
            <w:tcW w:w="4640" w:type="dxa"/>
          </w:tcPr>
          <w:p w14:paraId="408CAF65"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Дата размещения извещения</w:t>
            </w:r>
          </w:p>
        </w:tc>
        <w:tc>
          <w:tcPr>
            <w:tcW w:w="10158" w:type="dxa"/>
            <w:shd w:val="clear" w:color="auto" w:fill="auto"/>
          </w:tcPr>
          <w:p w14:paraId="70319C6A" w14:textId="0B9D42FC" w:rsidR="003F2636" w:rsidRPr="00A62BC3" w:rsidRDefault="00D55ECC" w:rsidP="0080043F">
            <w:pPr>
              <w:rPr>
                <w:rFonts w:ascii="Times New Roman" w:hAnsi="Times New Roman" w:cs="Times New Roman"/>
                <w:sz w:val="24"/>
                <w:szCs w:val="24"/>
              </w:rPr>
            </w:pPr>
            <w:r w:rsidRPr="00D55ECC">
              <w:rPr>
                <w:rFonts w:ascii="Times New Roman" w:hAnsi="Times New Roman" w:cs="Times New Roman"/>
                <w:sz w:val="24"/>
                <w:szCs w:val="24"/>
              </w:rPr>
              <w:t>30.09</w:t>
            </w:r>
            <w:r w:rsidR="003F2636" w:rsidRPr="00D55ECC">
              <w:rPr>
                <w:rFonts w:ascii="Times New Roman" w:hAnsi="Times New Roman" w:cs="Times New Roman"/>
                <w:sz w:val="24"/>
                <w:szCs w:val="24"/>
              </w:rPr>
              <w:t>.2024 г.</w:t>
            </w:r>
          </w:p>
        </w:tc>
      </w:tr>
      <w:tr w:rsidR="003F2636" w:rsidRPr="00A62BC3" w14:paraId="62634A39" w14:textId="77777777" w:rsidTr="0080043F">
        <w:tc>
          <w:tcPr>
            <w:tcW w:w="896" w:type="dxa"/>
          </w:tcPr>
          <w:p w14:paraId="597CCBFF" w14:textId="77777777" w:rsidR="003F2636" w:rsidRPr="00A62BC3" w:rsidRDefault="003F2636" w:rsidP="0080043F">
            <w:pPr>
              <w:jc w:val="center"/>
              <w:rPr>
                <w:rFonts w:ascii="Times New Roman" w:hAnsi="Times New Roman" w:cs="Times New Roman"/>
                <w:sz w:val="24"/>
                <w:szCs w:val="24"/>
              </w:rPr>
            </w:pPr>
          </w:p>
        </w:tc>
        <w:tc>
          <w:tcPr>
            <w:tcW w:w="4640" w:type="dxa"/>
          </w:tcPr>
          <w:p w14:paraId="23AAEBE0" w14:textId="77777777" w:rsidR="003F2636" w:rsidRPr="00A62BC3" w:rsidRDefault="003F2636" w:rsidP="0080043F">
            <w:pPr>
              <w:jc w:val="center"/>
              <w:rPr>
                <w:rFonts w:ascii="Times New Roman" w:hAnsi="Times New Roman" w:cs="Times New Roman"/>
                <w:sz w:val="24"/>
                <w:szCs w:val="24"/>
              </w:rPr>
            </w:pPr>
          </w:p>
        </w:tc>
        <w:tc>
          <w:tcPr>
            <w:tcW w:w="10158" w:type="dxa"/>
            <w:shd w:val="clear" w:color="auto" w:fill="auto"/>
          </w:tcPr>
          <w:p w14:paraId="6F27BBFA" w14:textId="77777777" w:rsidR="003F2636" w:rsidRPr="00A62BC3" w:rsidRDefault="003F2636" w:rsidP="0080043F">
            <w:pPr>
              <w:rPr>
                <w:rFonts w:ascii="Times New Roman" w:hAnsi="Times New Roman" w:cs="Times New Roman"/>
                <w:sz w:val="24"/>
                <w:szCs w:val="24"/>
              </w:rPr>
            </w:pPr>
          </w:p>
        </w:tc>
      </w:tr>
      <w:tr w:rsidR="003F2636" w:rsidRPr="00A62BC3" w14:paraId="2A2EE5B3" w14:textId="77777777" w:rsidTr="0080043F">
        <w:tc>
          <w:tcPr>
            <w:tcW w:w="896" w:type="dxa"/>
          </w:tcPr>
          <w:p w14:paraId="162355D6" w14:textId="77777777" w:rsidR="003F2636" w:rsidRPr="00A62BC3" w:rsidRDefault="003F2636" w:rsidP="0080043F">
            <w:pPr>
              <w:jc w:val="center"/>
              <w:rPr>
                <w:rFonts w:ascii="Times New Roman" w:hAnsi="Times New Roman" w:cs="Times New Roman"/>
                <w:sz w:val="24"/>
                <w:szCs w:val="24"/>
              </w:rPr>
            </w:pPr>
          </w:p>
        </w:tc>
        <w:tc>
          <w:tcPr>
            <w:tcW w:w="4640" w:type="dxa"/>
          </w:tcPr>
          <w:p w14:paraId="64A0A026"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2. Сведения о заказчике</w:t>
            </w:r>
          </w:p>
        </w:tc>
        <w:tc>
          <w:tcPr>
            <w:tcW w:w="10158" w:type="dxa"/>
            <w:shd w:val="clear" w:color="auto" w:fill="auto"/>
          </w:tcPr>
          <w:p w14:paraId="012CAE7F"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2. Сведения о заказчике</w:t>
            </w:r>
          </w:p>
        </w:tc>
      </w:tr>
      <w:tr w:rsidR="003F2636" w:rsidRPr="00A62BC3" w14:paraId="2F4F057C" w14:textId="77777777" w:rsidTr="0080043F">
        <w:tc>
          <w:tcPr>
            <w:tcW w:w="896" w:type="dxa"/>
          </w:tcPr>
          <w:p w14:paraId="642EDA45"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4640" w:type="dxa"/>
          </w:tcPr>
          <w:p w14:paraId="74787107"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Наименование заказчика</w:t>
            </w:r>
          </w:p>
        </w:tc>
        <w:tc>
          <w:tcPr>
            <w:tcW w:w="10158" w:type="dxa"/>
            <w:shd w:val="clear" w:color="auto" w:fill="auto"/>
            <w:vAlign w:val="center"/>
          </w:tcPr>
          <w:p w14:paraId="4B95078A" w14:textId="77777777" w:rsidR="003F2636" w:rsidRPr="00A62BC3" w:rsidRDefault="003F2636" w:rsidP="0080043F">
            <w:pPr>
              <w:pStyle w:val="ConsPlusTitle"/>
              <w:rPr>
                <w:rFonts w:ascii="Times New Roman" w:hAnsi="Times New Roman" w:cs="Times New Roman"/>
                <w:b w:val="0"/>
              </w:rPr>
            </w:pPr>
            <w:r w:rsidRPr="00A62BC3">
              <w:rPr>
                <w:rFonts w:ascii="Times New Roman" w:hAnsi="Times New Roman" w:cs="Times New Roman"/>
                <w:b w:val="0"/>
              </w:rPr>
              <w:t>ГУП «Водоснабжение и водоотведение»</w:t>
            </w:r>
          </w:p>
        </w:tc>
      </w:tr>
      <w:tr w:rsidR="003F2636" w:rsidRPr="00A62BC3" w14:paraId="1B0D8C91" w14:textId="77777777" w:rsidTr="0080043F">
        <w:tc>
          <w:tcPr>
            <w:tcW w:w="896" w:type="dxa"/>
          </w:tcPr>
          <w:p w14:paraId="05924369"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2.</w:t>
            </w:r>
          </w:p>
        </w:tc>
        <w:tc>
          <w:tcPr>
            <w:tcW w:w="4640" w:type="dxa"/>
          </w:tcPr>
          <w:p w14:paraId="5730D30F"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Место нахождения</w:t>
            </w:r>
          </w:p>
        </w:tc>
        <w:tc>
          <w:tcPr>
            <w:tcW w:w="10158" w:type="dxa"/>
            <w:shd w:val="clear" w:color="auto" w:fill="auto"/>
            <w:vAlign w:val="center"/>
          </w:tcPr>
          <w:p w14:paraId="071DBDF8" w14:textId="77777777" w:rsidR="003F2636" w:rsidRPr="00A62BC3" w:rsidRDefault="003F2636" w:rsidP="0080043F">
            <w:pPr>
              <w:pStyle w:val="ConsPlusTitle"/>
              <w:rPr>
                <w:rFonts w:ascii="Times New Roman" w:hAnsi="Times New Roman" w:cs="Times New Roman"/>
                <w:b w:val="0"/>
              </w:rPr>
            </w:pPr>
            <w:r w:rsidRPr="00A62BC3">
              <w:rPr>
                <w:rFonts w:ascii="Times New Roman" w:hAnsi="Times New Roman" w:cs="Times New Roman"/>
                <w:b w:val="0"/>
              </w:rPr>
              <w:t>ПМР, г. Тирасполь, ул. Луначарского, 9</w:t>
            </w:r>
          </w:p>
        </w:tc>
      </w:tr>
      <w:tr w:rsidR="003F2636" w:rsidRPr="00A62BC3" w14:paraId="050A174A" w14:textId="77777777" w:rsidTr="0080043F">
        <w:tc>
          <w:tcPr>
            <w:tcW w:w="896" w:type="dxa"/>
          </w:tcPr>
          <w:p w14:paraId="71D6565D"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3.</w:t>
            </w:r>
          </w:p>
        </w:tc>
        <w:tc>
          <w:tcPr>
            <w:tcW w:w="4640" w:type="dxa"/>
          </w:tcPr>
          <w:p w14:paraId="46BC16C2"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Почтовый адрес</w:t>
            </w:r>
          </w:p>
        </w:tc>
        <w:tc>
          <w:tcPr>
            <w:tcW w:w="10158" w:type="dxa"/>
            <w:shd w:val="clear" w:color="auto" w:fill="auto"/>
            <w:vAlign w:val="center"/>
          </w:tcPr>
          <w:p w14:paraId="38C1FCC0" w14:textId="77777777" w:rsidR="003F2636" w:rsidRPr="00A62BC3" w:rsidRDefault="003F2636" w:rsidP="0080043F">
            <w:pPr>
              <w:pStyle w:val="ConsPlusTitle"/>
              <w:rPr>
                <w:rFonts w:ascii="Times New Roman" w:hAnsi="Times New Roman" w:cs="Times New Roman"/>
                <w:b w:val="0"/>
              </w:rPr>
            </w:pPr>
            <w:r w:rsidRPr="00A62BC3">
              <w:rPr>
                <w:rFonts w:ascii="Times New Roman" w:hAnsi="Times New Roman" w:cs="Times New Roman"/>
                <w:b w:val="0"/>
              </w:rPr>
              <w:t>ПМР, г. Тирасполь, ул. Луначарского, 9</w:t>
            </w:r>
          </w:p>
        </w:tc>
      </w:tr>
      <w:tr w:rsidR="003F2636" w:rsidRPr="00A62BC3" w14:paraId="374D68B8" w14:textId="77777777" w:rsidTr="0080043F">
        <w:tc>
          <w:tcPr>
            <w:tcW w:w="896" w:type="dxa"/>
          </w:tcPr>
          <w:p w14:paraId="6F2C1492"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 xml:space="preserve">4. </w:t>
            </w:r>
          </w:p>
        </w:tc>
        <w:tc>
          <w:tcPr>
            <w:tcW w:w="4640" w:type="dxa"/>
          </w:tcPr>
          <w:p w14:paraId="091E2911"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Адрес электронной почты</w:t>
            </w:r>
          </w:p>
        </w:tc>
        <w:tc>
          <w:tcPr>
            <w:tcW w:w="10158" w:type="dxa"/>
            <w:shd w:val="clear" w:color="auto" w:fill="auto"/>
            <w:vAlign w:val="center"/>
          </w:tcPr>
          <w:p w14:paraId="651A26BF" w14:textId="77777777" w:rsidR="003F2636" w:rsidRPr="00A62BC3" w:rsidRDefault="003F2636" w:rsidP="0080043F">
            <w:pPr>
              <w:pStyle w:val="ConsPlusTitle"/>
              <w:rPr>
                <w:rFonts w:ascii="Times New Roman" w:hAnsi="Times New Roman" w:cs="Times New Roman"/>
                <w:b w:val="0"/>
              </w:rPr>
            </w:pPr>
            <w:proofErr w:type="spellStart"/>
            <w:r w:rsidRPr="00A62BC3">
              <w:rPr>
                <w:rFonts w:ascii="Times New Roman" w:hAnsi="Times New Roman" w:cs="Times New Roman"/>
                <w:b w:val="0"/>
                <w:lang w:val="en-US"/>
              </w:rPr>
              <w:t>omts</w:t>
            </w:r>
            <w:proofErr w:type="spellEnd"/>
            <w:r w:rsidRPr="00A62BC3">
              <w:rPr>
                <w:rFonts w:ascii="Times New Roman" w:hAnsi="Times New Roman" w:cs="Times New Roman"/>
                <w:b w:val="0"/>
              </w:rPr>
              <w:t>@vodokanal-pmr.com</w:t>
            </w:r>
          </w:p>
        </w:tc>
      </w:tr>
      <w:tr w:rsidR="003F2636" w:rsidRPr="00A62BC3" w14:paraId="652BD8FD" w14:textId="77777777" w:rsidTr="0080043F">
        <w:tc>
          <w:tcPr>
            <w:tcW w:w="896" w:type="dxa"/>
          </w:tcPr>
          <w:p w14:paraId="2FB733EF"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5.</w:t>
            </w:r>
          </w:p>
        </w:tc>
        <w:tc>
          <w:tcPr>
            <w:tcW w:w="4640" w:type="dxa"/>
          </w:tcPr>
          <w:p w14:paraId="2250308B"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Номер контактного телефона</w:t>
            </w:r>
          </w:p>
        </w:tc>
        <w:tc>
          <w:tcPr>
            <w:tcW w:w="10158" w:type="dxa"/>
            <w:shd w:val="clear" w:color="auto" w:fill="auto"/>
            <w:vAlign w:val="center"/>
          </w:tcPr>
          <w:p w14:paraId="7962FA5E" w14:textId="77777777" w:rsidR="003F2636" w:rsidRPr="00A62BC3" w:rsidRDefault="003F2636" w:rsidP="0080043F">
            <w:pPr>
              <w:pStyle w:val="ConsPlusTitle"/>
              <w:rPr>
                <w:rFonts w:ascii="Times New Roman" w:hAnsi="Times New Roman" w:cs="Times New Roman"/>
                <w:b w:val="0"/>
              </w:rPr>
            </w:pPr>
            <w:r w:rsidRPr="00A62BC3">
              <w:rPr>
                <w:rFonts w:ascii="Times New Roman" w:hAnsi="Times New Roman" w:cs="Times New Roman"/>
                <w:b w:val="0"/>
              </w:rPr>
              <w:t>0 (533) 8 46 93</w:t>
            </w:r>
          </w:p>
        </w:tc>
      </w:tr>
      <w:tr w:rsidR="003F2636" w:rsidRPr="00A62BC3" w14:paraId="43B56003" w14:textId="77777777" w:rsidTr="0080043F">
        <w:tc>
          <w:tcPr>
            <w:tcW w:w="896" w:type="dxa"/>
          </w:tcPr>
          <w:p w14:paraId="5E305107"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6.</w:t>
            </w:r>
          </w:p>
        </w:tc>
        <w:tc>
          <w:tcPr>
            <w:tcW w:w="4640" w:type="dxa"/>
          </w:tcPr>
          <w:p w14:paraId="7EA161B1"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Дополнительная информация</w:t>
            </w:r>
          </w:p>
        </w:tc>
        <w:tc>
          <w:tcPr>
            <w:tcW w:w="10158" w:type="dxa"/>
            <w:shd w:val="clear" w:color="auto" w:fill="auto"/>
            <w:vAlign w:val="center"/>
          </w:tcPr>
          <w:p w14:paraId="102DAF93" w14:textId="77777777" w:rsidR="003F2636" w:rsidRPr="00A62BC3" w:rsidRDefault="003F2636" w:rsidP="0080043F">
            <w:pPr>
              <w:pStyle w:val="ConsPlusTitle"/>
              <w:rPr>
                <w:rFonts w:ascii="Times New Roman" w:hAnsi="Times New Roman" w:cs="Times New Roman"/>
                <w:b w:val="0"/>
              </w:rPr>
            </w:pPr>
            <w:r w:rsidRPr="00A62BC3">
              <w:rPr>
                <w:rFonts w:ascii="Times New Roman" w:hAnsi="Times New Roman" w:cs="Times New Roman"/>
                <w:b w:val="0"/>
              </w:rPr>
              <w:t>-</w:t>
            </w:r>
          </w:p>
        </w:tc>
      </w:tr>
      <w:tr w:rsidR="003F2636" w:rsidRPr="00A62BC3" w14:paraId="625A01AF" w14:textId="77777777" w:rsidTr="0080043F">
        <w:tc>
          <w:tcPr>
            <w:tcW w:w="896" w:type="dxa"/>
          </w:tcPr>
          <w:p w14:paraId="2031231E" w14:textId="77777777" w:rsidR="003F2636" w:rsidRPr="00A62BC3" w:rsidRDefault="003F2636" w:rsidP="0080043F">
            <w:pPr>
              <w:jc w:val="center"/>
              <w:rPr>
                <w:rFonts w:ascii="Times New Roman" w:hAnsi="Times New Roman" w:cs="Times New Roman"/>
                <w:sz w:val="24"/>
                <w:szCs w:val="24"/>
              </w:rPr>
            </w:pPr>
          </w:p>
        </w:tc>
        <w:tc>
          <w:tcPr>
            <w:tcW w:w="4640" w:type="dxa"/>
          </w:tcPr>
          <w:p w14:paraId="181CE914" w14:textId="77777777" w:rsidR="003F2636" w:rsidRPr="00A62BC3" w:rsidRDefault="003F2636" w:rsidP="0080043F">
            <w:pPr>
              <w:jc w:val="center"/>
              <w:rPr>
                <w:rFonts w:ascii="Times New Roman" w:hAnsi="Times New Roman" w:cs="Times New Roman"/>
                <w:sz w:val="24"/>
                <w:szCs w:val="24"/>
              </w:rPr>
            </w:pPr>
          </w:p>
        </w:tc>
        <w:tc>
          <w:tcPr>
            <w:tcW w:w="10158" w:type="dxa"/>
            <w:shd w:val="clear" w:color="auto" w:fill="auto"/>
          </w:tcPr>
          <w:p w14:paraId="28265A11" w14:textId="77777777" w:rsidR="003F2636" w:rsidRPr="00A62BC3" w:rsidRDefault="003F2636" w:rsidP="0080043F">
            <w:pPr>
              <w:jc w:val="center"/>
              <w:rPr>
                <w:rFonts w:ascii="Times New Roman" w:hAnsi="Times New Roman" w:cs="Times New Roman"/>
                <w:sz w:val="24"/>
                <w:szCs w:val="24"/>
              </w:rPr>
            </w:pPr>
          </w:p>
        </w:tc>
      </w:tr>
      <w:tr w:rsidR="003F2636" w:rsidRPr="00A62BC3" w14:paraId="56D0D200" w14:textId="77777777" w:rsidTr="0080043F">
        <w:tc>
          <w:tcPr>
            <w:tcW w:w="896" w:type="dxa"/>
          </w:tcPr>
          <w:p w14:paraId="31FF89AA" w14:textId="77777777" w:rsidR="003F2636" w:rsidRPr="00A62BC3" w:rsidRDefault="003F2636" w:rsidP="0080043F">
            <w:pPr>
              <w:jc w:val="center"/>
              <w:rPr>
                <w:rFonts w:ascii="Times New Roman" w:hAnsi="Times New Roman" w:cs="Times New Roman"/>
                <w:sz w:val="24"/>
                <w:szCs w:val="24"/>
              </w:rPr>
            </w:pPr>
          </w:p>
        </w:tc>
        <w:tc>
          <w:tcPr>
            <w:tcW w:w="4640" w:type="dxa"/>
          </w:tcPr>
          <w:p w14:paraId="33511899"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3. Информация о процедуре  закупки</w:t>
            </w:r>
          </w:p>
        </w:tc>
        <w:tc>
          <w:tcPr>
            <w:tcW w:w="10158" w:type="dxa"/>
            <w:shd w:val="clear" w:color="auto" w:fill="auto"/>
          </w:tcPr>
          <w:p w14:paraId="49297741"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3. Информация о процедуре закупки</w:t>
            </w:r>
          </w:p>
        </w:tc>
      </w:tr>
      <w:tr w:rsidR="003F2636" w:rsidRPr="00A62BC3" w14:paraId="4637BF30" w14:textId="77777777" w:rsidTr="0080043F">
        <w:tc>
          <w:tcPr>
            <w:tcW w:w="896" w:type="dxa"/>
          </w:tcPr>
          <w:p w14:paraId="48AB991E" w14:textId="77777777" w:rsidR="00BB428D" w:rsidRPr="00A62BC3" w:rsidRDefault="00BB428D" w:rsidP="0080043F">
            <w:pPr>
              <w:jc w:val="center"/>
              <w:rPr>
                <w:rFonts w:ascii="Times New Roman" w:hAnsi="Times New Roman" w:cs="Times New Roman"/>
                <w:sz w:val="24"/>
                <w:szCs w:val="24"/>
              </w:rPr>
            </w:pPr>
          </w:p>
          <w:p w14:paraId="24153E97"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4640" w:type="dxa"/>
          </w:tcPr>
          <w:p w14:paraId="5E0EF29B"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158" w:type="dxa"/>
            <w:shd w:val="clear" w:color="auto" w:fill="auto"/>
            <w:vAlign w:val="center"/>
          </w:tcPr>
          <w:p w14:paraId="7E7E16A5" w14:textId="691C402D" w:rsidR="003F2636" w:rsidRPr="00D55ECC" w:rsidRDefault="00D55ECC" w:rsidP="0080043F">
            <w:pPr>
              <w:pStyle w:val="ConsPlusTitle"/>
              <w:jc w:val="both"/>
              <w:rPr>
                <w:rFonts w:ascii="Times New Roman" w:hAnsi="Times New Roman" w:cs="Times New Roman"/>
                <w:b w:val="0"/>
              </w:rPr>
            </w:pPr>
            <w:r w:rsidRPr="00D55ECC">
              <w:rPr>
                <w:rFonts w:ascii="Times New Roman" w:hAnsi="Times New Roman" w:cs="Times New Roman"/>
                <w:b w:val="0"/>
              </w:rPr>
              <w:t>01.10</w:t>
            </w:r>
            <w:r w:rsidR="003F2636" w:rsidRPr="00D55ECC">
              <w:rPr>
                <w:rFonts w:ascii="Times New Roman" w:hAnsi="Times New Roman" w:cs="Times New Roman"/>
                <w:b w:val="0"/>
              </w:rPr>
              <w:t xml:space="preserve">.2024 г. с 08 часов 00 минут </w:t>
            </w:r>
          </w:p>
        </w:tc>
      </w:tr>
      <w:tr w:rsidR="003F2636" w:rsidRPr="00A62BC3" w14:paraId="6063ECCB" w14:textId="77777777" w:rsidTr="0080043F">
        <w:tc>
          <w:tcPr>
            <w:tcW w:w="896" w:type="dxa"/>
          </w:tcPr>
          <w:p w14:paraId="63AE6908"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2.</w:t>
            </w:r>
          </w:p>
        </w:tc>
        <w:tc>
          <w:tcPr>
            <w:tcW w:w="4640" w:type="dxa"/>
          </w:tcPr>
          <w:p w14:paraId="35003485"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 xml:space="preserve">Дата и время окончания подачи заявок (дата и время окончания регистрации на сайте в глобальной сети Интернет – в случае осуществления закупки путем </w:t>
            </w:r>
            <w:r w:rsidRPr="00A62BC3">
              <w:rPr>
                <w:rFonts w:ascii="Times New Roman" w:hAnsi="Times New Roman" w:cs="Times New Roman"/>
                <w:sz w:val="24"/>
                <w:szCs w:val="24"/>
              </w:rPr>
              <w:lastRenderedPageBreak/>
              <w:t>проведения открытого аукциона в электронной форме)</w:t>
            </w:r>
          </w:p>
        </w:tc>
        <w:tc>
          <w:tcPr>
            <w:tcW w:w="10158" w:type="dxa"/>
            <w:shd w:val="clear" w:color="auto" w:fill="auto"/>
            <w:vAlign w:val="center"/>
          </w:tcPr>
          <w:p w14:paraId="63EB9946" w14:textId="57C2AA56" w:rsidR="003F2636" w:rsidRPr="00D55ECC" w:rsidRDefault="00D55ECC" w:rsidP="0080043F">
            <w:pPr>
              <w:pStyle w:val="ConsPlusTitle"/>
              <w:jc w:val="both"/>
              <w:rPr>
                <w:rFonts w:ascii="Times New Roman" w:hAnsi="Times New Roman" w:cs="Times New Roman"/>
                <w:b w:val="0"/>
              </w:rPr>
            </w:pPr>
            <w:r w:rsidRPr="00D55ECC">
              <w:rPr>
                <w:rFonts w:ascii="Times New Roman" w:hAnsi="Times New Roman" w:cs="Times New Roman"/>
                <w:b w:val="0"/>
              </w:rPr>
              <w:lastRenderedPageBreak/>
              <w:t>11.10</w:t>
            </w:r>
            <w:r w:rsidR="003F2636" w:rsidRPr="00D55ECC">
              <w:rPr>
                <w:rFonts w:ascii="Times New Roman" w:hAnsi="Times New Roman" w:cs="Times New Roman"/>
                <w:b w:val="0"/>
              </w:rPr>
              <w:t>.2024 г. до 09 часов 00 минут</w:t>
            </w:r>
          </w:p>
        </w:tc>
      </w:tr>
      <w:tr w:rsidR="003F2636" w:rsidRPr="00A62BC3" w14:paraId="577DD9B0" w14:textId="77777777" w:rsidTr="0080043F">
        <w:tc>
          <w:tcPr>
            <w:tcW w:w="896" w:type="dxa"/>
          </w:tcPr>
          <w:p w14:paraId="748003D5"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3.</w:t>
            </w:r>
          </w:p>
        </w:tc>
        <w:tc>
          <w:tcPr>
            <w:tcW w:w="4640" w:type="dxa"/>
          </w:tcPr>
          <w:p w14:paraId="6E1FE548"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Место подачи заявок</w:t>
            </w:r>
          </w:p>
        </w:tc>
        <w:tc>
          <w:tcPr>
            <w:tcW w:w="10158" w:type="dxa"/>
          </w:tcPr>
          <w:p w14:paraId="58ABF25E"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 xml:space="preserve">ПМР, г. Тирасполь, ул. Луначарского, 9, </w:t>
            </w:r>
            <w:proofErr w:type="spellStart"/>
            <w:r w:rsidRPr="00A62BC3">
              <w:rPr>
                <w:rFonts w:ascii="Times New Roman" w:hAnsi="Times New Roman" w:cs="Times New Roman"/>
                <w:sz w:val="24"/>
                <w:szCs w:val="24"/>
              </w:rPr>
              <w:t>каб</w:t>
            </w:r>
            <w:proofErr w:type="spellEnd"/>
            <w:r w:rsidRPr="00A62BC3">
              <w:rPr>
                <w:rFonts w:ascii="Times New Roman" w:hAnsi="Times New Roman" w:cs="Times New Roman"/>
                <w:sz w:val="24"/>
                <w:szCs w:val="24"/>
              </w:rPr>
              <w:t>. № 15</w:t>
            </w:r>
          </w:p>
        </w:tc>
      </w:tr>
      <w:tr w:rsidR="003F2636" w:rsidRPr="00A62BC3" w14:paraId="2A09AC5B" w14:textId="77777777" w:rsidTr="0080043F">
        <w:tc>
          <w:tcPr>
            <w:tcW w:w="896" w:type="dxa"/>
          </w:tcPr>
          <w:p w14:paraId="1215111A"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4.</w:t>
            </w:r>
          </w:p>
        </w:tc>
        <w:tc>
          <w:tcPr>
            <w:tcW w:w="4640" w:type="dxa"/>
          </w:tcPr>
          <w:p w14:paraId="4D3DD5F5"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Порядок подачи заявок</w:t>
            </w:r>
          </w:p>
        </w:tc>
        <w:tc>
          <w:tcPr>
            <w:tcW w:w="10158" w:type="dxa"/>
          </w:tcPr>
          <w:p w14:paraId="5845E4BB" w14:textId="1DD2302A" w:rsidR="003F2636" w:rsidRPr="00D55ECC" w:rsidRDefault="003F2636" w:rsidP="0080043F">
            <w:pPr>
              <w:jc w:val="both"/>
              <w:rPr>
                <w:rFonts w:ascii="Times New Roman" w:hAnsi="Times New Roman" w:cs="Times New Roman"/>
                <w:bCs/>
                <w:sz w:val="24"/>
                <w:szCs w:val="24"/>
              </w:rPr>
            </w:pPr>
            <w:r w:rsidRPr="00D55ECC">
              <w:rPr>
                <w:rFonts w:ascii="Times New Roman" w:hAnsi="Times New Roman" w:cs="Times New Roman"/>
                <w:bCs/>
                <w:sz w:val="24"/>
                <w:szCs w:val="24"/>
              </w:rPr>
              <w:t xml:space="preserve">      Заявки подаются</w:t>
            </w:r>
            <w:r w:rsidRPr="00D55ECC">
              <w:rPr>
                <w:rFonts w:ascii="Times New Roman" w:hAnsi="Times New Roman" w:cs="Times New Roman"/>
                <w:b/>
                <w:bCs/>
                <w:sz w:val="24"/>
                <w:szCs w:val="24"/>
              </w:rPr>
              <w:t xml:space="preserve"> </w:t>
            </w:r>
            <w:r w:rsidRPr="00D55ECC">
              <w:rPr>
                <w:rFonts w:ascii="Times New Roman" w:hAnsi="Times New Roman" w:cs="Times New Roman"/>
                <w:bCs/>
                <w:sz w:val="24"/>
                <w:szCs w:val="24"/>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D55ECC" w:rsidRPr="00D55ECC">
              <w:rPr>
                <w:rFonts w:ascii="Times New Roman" w:hAnsi="Times New Roman" w:cs="Times New Roman"/>
                <w:bCs/>
                <w:sz w:val="24"/>
                <w:szCs w:val="24"/>
              </w:rPr>
              <w:t>11</w:t>
            </w:r>
            <w:r w:rsidRPr="00D55ECC">
              <w:rPr>
                <w:rFonts w:ascii="Times New Roman" w:hAnsi="Times New Roman" w:cs="Times New Roman"/>
                <w:bCs/>
                <w:sz w:val="24"/>
                <w:szCs w:val="24"/>
              </w:rPr>
              <w:t xml:space="preserve">» </w:t>
            </w:r>
            <w:r w:rsidR="00D55ECC" w:rsidRPr="00D55ECC">
              <w:rPr>
                <w:rFonts w:ascii="Times New Roman" w:hAnsi="Times New Roman" w:cs="Times New Roman"/>
                <w:bCs/>
                <w:sz w:val="24"/>
                <w:szCs w:val="24"/>
              </w:rPr>
              <w:t>октября</w:t>
            </w:r>
            <w:r w:rsidRPr="00D55ECC">
              <w:rPr>
                <w:rFonts w:ascii="Times New Roman" w:hAnsi="Times New Roman" w:cs="Times New Roman"/>
                <w:bCs/>
                <w:sz w:val="24"/>
                <w:szCs w:val="24"/>
              </w:rPr>
              <w:t xml:space="preserve"> 2024 года в 09 часов 00 минут, на электронный адрес: </w:t>
            </w:r>
            <w:hyperlink r:id="rId12" w:history="1">
              <w:r w:rsidRPr="00D55ECC">
                <w:rPr>
                  <w:rStyle w:val="af2"/>
                  <w:rFonts w:ascii="Times New Roman" w:hAnsi="Times New Roman" w:cs="Times New Roman"/>
                  <w:bCs/>
                  <w:color w:val="auto"/>
                  <w:sz w:val="24"/>
                  <w:szCs w:val="24"/>
                  <w:lang w:val="en-US"/>
                </w:rPr>
                <w:t>omts</w:t>
              </w:r>
              <w:r w:rsidRPr="00D55ECC">
                <w:rPr>
                  <w:rStyle w:val="af2"/>
                  <w:rFonts w:ascii="Times New Roman" w:hAnsi="Times New Roman" w:cs="Times New Roman"/>
                  <w:bCs/>
                  <w:color w:val="auto"/>
                  <w:sz w:val="24"/>
                  <w:szCs w:val="24"/>
                </w:rPr>
                <w:t>@vodokanal-pmr.com</w:t>
              </w:r>
            </w:hyperlink>
            <w:r w:rsidRPr="00D55ECC">
              <w:rPr>
                <w:rFonts w:ascii="Times New Roman" w:hAnsi="Times New Roman" w:cs="Times New Roman"/>
                <w:bCs/>
                <w:sz w:val="24"/>
                <w:szCs w:val="24"/>
              </w:rPr>
              <w:t xml:space="preserve"> </w:t>
            </w:r>
          </w:p>
          <w:p w14:paraId="0C64B3C7" w14:textId="77777777" w:rsidR="003F2636" w:rsidRPr="00D55ECC" w:rsidRDefault="003F2636" w:rsidP="0080043F">
            <w:pPr>
              <w:jc w:val="both"/>
              <w:rPr>
                <w:rFonts w:ascii="Times New Roman" w:hAnsi="Times New Roman" w:cs="Times New Roman"/>
                <w:bCs/>
                <w:sz w:val="24"/>
                <w:szCs w:val="24"/>
              </w:rPr>
            </w:pPr>
            <w:r w:rsidRPr="00D55ECC">
              <w:rPr>
                <w:rFonts w:ascii="Times New Roman" w:hAnsi="Times New Roman" w:cs="Times New Roman"/>
                <w:bCs/>
                <w:sz w:val="24"/>
                <w:szCs w:val="24"/>
              </w:rPr>
              <w:t xml:space="preserve">        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E51849B" w14:textId="77777777" w:rsidR="003F2636" w:rsidRPr="00D55ECC" w:rsidRDefault="003F2636" w:rsidP="0080043F">
            <w:pPr>
              <w:jc w:val="both"/>
              <w:rPr>
                <w:rFonts w:ascii="Times New Roman" w:hAnsi="Times New Roman" w:cs="Times New Roman"/>
                <w:bCs/>
                <w:sz w:val="24"/>
                <w:szCs w:val="24"/>
              </w:rPr>
            </w:pPr>
            <w:r w:rsidRPr="00D55ECC">
              <w:rPr>
                <w:rFonts w:ascii="Times New Roman" w:hAnsi="Times New Roman" w:cs="Times New Roman"/>
                <w:bCs/>
                <w:sz w:val="24"/>
                <w:szCs w:val="24"/>
              </w:rPr>
              <w:t xml:space="preserve">        Предложения, поступающие на другие адреса электронной почты, не будут допущены к участию в процедуре открытого аукциона.</w:t>
            </w:r>
          </w:p>
          <w:p w14:paraId="6858E155" w14:textId="77777777" w:rsidR="003F2636" w:rsidRPr="00D55ECC" w:rsidRDefault="003F2636" w:rsidP="0080043F">
            <w:pPr>
              <w:jc w:val="both"/>
              <w:rPr>
                <w:rFonts w:ascii="Times New Roman" w:hAnsi="Times New Roman" w:cs="Times New Roman"/>
                <w:bCs/>
                <w:sz w:val="24"/>
                <w:szCs w:val="24"/>
              </w:rPr>
            </w:pPr>
            <w:r w:rsidRPr="00D55ECC">
              <w:rPr>
                <w:rFonts w:ascii="Times New Roman" w:hAnsi="Times New Roman" w:cs="Times New Roman"/>
                <w:bCs/>
                <w:sz w:val="24"/>
                <w:szCs w:val="24"/>
              </w:rPr>
              <w:t xml:space="preserve">        Предложения, поступающие в письменной форме должны быть оформлены следующим образом:</w:t>
            </w:r>
          </w:p>
          <w:p w14:paraId="34C96E78" w14:textId="77777777" w:rsidR="003F2636" w:rsidRPr="00D55ECC" w:rsidRDefault="003F2636" w:rsidP="0080043F">
            <w:pPr>
              <w:jc w:val="both"/>
              <w:rPr>
                <w:rFonts w:ascii="Times New Roman" w:hAnsi="Times New Roman" w:cs="Times New Roman"/>
                <w:bCs/>
                <w:sz w:val="24"/>
                <w:szCs w:val="24"/>
              </w:rPr>
            </w:pPr>
            <w:r w:rsidRPr="00D55ECC">
              <w:rPr>
                <w:rFonts w:ascii="Times New Roman" w:hAnsi="Times New Roman" w:cs="Times New Roman"/>
                <w:bCs/>
                <w:sz w:val="24"/>
                <w:szCs w:val="24"/>
              </w:rPr>
              <w:t>- на внешней стороне конверта указывается следующая информация:</w:t>
            </w:r>
          </w:p>
          <w:p w14:paraId="2E9FBD59" w14:textId="77777777" w:rsidR="003F2636" w:rsidRPr="00D55ECC" w:rsidRDefault="003F2636" w:rsidP="0080043F">
            <w:pPr>
              <w:jc w:val="both"/>
              <w:rPr>
                <w:rFonts w:ascii="Times New Roman" w:hAnsi="Times New Roman" w:cs="Times New Roman"/>
                <w:bCs/>
                <w:sz w:val="24"/>
                <w:szCs w:val="24"/>
              </w:rPr>
            </w:pPr>
            <w:r w:rsidRPr="00D55ECC">
              <w:rPr>
                <w:rFonts w:ascii="Times New Roman" w:hAnsi="Times New Roman" w:cs="Times New Roman"/>
                <w:bCs/>
                <w:sz w:val="24"/>
                <w:szCs w:val="24"/>
              </w:rPr>
              <w:t>­</w:t>
            </w:r>
            <w:r w:rsidRPr="00D55ECC">
              <w:rPr>
                <w:rFonts w:ascii="Times New Roman" w:hAnsi="Times New Roman" w:cs="Times New Roman"/>
                <w:bCs/>
                <w:sz w:val="24"/>
                <w:szCs w:val="24"/>
              </w:rPr>
              <w:tab/>
              <w:t>наименование и адрес Заказчика закупки;</w:t>
            </w:r>
          </w:p>
          <w:p w14:paraId="412FCB4F" w14:textId="77777777" w:rsidR="003F2636" w:rsidRPr="00D55ECC" w:rsidRDefault="003F2636" w:rsidP="0080043F">
            <w:pPr>
              <w:jc w:val="both"/>
              <w:rPr>
                <w:rFonts w:ascii="Times New Roman" w:hAnsi="Times New Roman" w:cs="Times New Roman"/>
                <w:bCs/>
                <w:sz w:val="24"/>
                <w:szCs w:val="24"/>
              </w:rPr>
            </w:pPr>
            <w:r w:rsidRPr="00D55ECC">
              <w:rPr>
                <w:rFonts w:ascii="Times New Roman" w:hAnsi="Times New Roman" w:cs="Times New Roman"/>
                <w:bCs/>
                <w:sz w:val="24"/>
                <w:szCs w:val="24"/>
              </w:rPr>
              <w:t>­</w:t>
            </w:r>
            <w:r w:rsidRPr="00D55ECC">
              <w:rPr>
                <w:rFonts w:ascii="Times New Roman" w:hAnsi="Times New Roman" w:cs="Times New Roman"/>
                <w:bCs/>
                <w:sz w:val="24"/>
                <w:szCs w:val="24"/>
              </w:rPr>
              <w:tab/>
              <w:t>полное фирменное наименование Участника закупки и его почтовый адрес;</w:t>
            </w:r>
          </w:p>
          <w:p w14:paraId="61977694" w14:textId="77777777" w:rsidR="003F2636" w:rsidRPr="00D55ECC" w:rsidRDefault="003F2636" w:rsidP="0080043F">
            <w:pPr>
              <w:jc w:val="both"/>
              <w:rPr>
                <w:rFonts w:ascii="Times New Roman" w:hAnsi="Times New Roman" w:cs="Times New Roman"/>
                <w:bCs/>
                <w:sz w:val="24"/>
                <w:szCs w:val="24"/>
              </w:rPr>
            </w:pPr>
            <w:r w:rsidRPr="00D55ECC">
              <w:rPr>
                <w:rFonts w:ascii="Times New Roman" w:hAnsi="Times New Roman" w:cs="Times New Roman"/>
                <w:bCs/>
                <w:sz w:val="24"/>
                <w:szCs w:val="24"/>
              </w:rPr>
              <w:t>­</w:t>
            </w:r>
            <w:r w:rsidRPr="00D55ECC">
              <w:rPr>
                <w:rFonts w:ascii="Times New Roman" w:hAnsi="Times New Roman" w:cs="Times New Roman"/>
                <w:bCs/>
                <w:sz w:val="24"/>
                <w:szCs w:val="24"/>
              </w:rPr>
              <w:tab/>
              <w:t>предмет закупки с указанием номеров лотов;</w:t>
            </w:r>
          </w:p>
          <w:p w14:paraId="0AAD06A7" w14:textId="55BA2EE4" w:rsidR="003F2636" w:rsidRPr="00D55ECC" w:rsidRDefault="003F2636" w:rsidP="0080043F">
            <w:pPr>
              <w:jc w:val="both"/>
              <w:rPr>
                <w:rFonts w:ascii="Times New Roman" w:hAnsi="Times New Roman" w:cs="Times New Roman"/>
                <w:bCs/>
                <w:i/>
                <w:sz w:val="24"/>
                <w:szCs w:val="24"/>
                <w:u w:val="single"/>
              </w:rPr>
            </w:pPr>
            <w:r w:rsidRPr="00D55ECC">
              <w:rPr>
                <w:rFonts w:ascii="Times New Roman" w:hAnsi="Times New Roman" w:cs="Times New Roman"/>
                <w:bCs/>
                <w:sz w:val="24"/>
                <w:szCs w:val="24"/>
              </w:rPr>
              <w:t>­</w:t>
            </w:r>
            <w:r w:rsidRPr="00D55ECC">
              <w:rPr>
                <w:rFonts w:ascii="Times New Roman" w:hAnsi="Times New Roman" w:cs="Times New Roman"/>
                <w:bCs/>
                <w:sz w:val="24"/>
                <w:szCs w:val="24"/>
              </w:rPr>
              <w:tab/>
              <w:t xml:space="preserve">слова: </w:t>
            </w:r>
            <w:r w:rsidRPr="00D55ECC">
              <w:rPr>
                <w:rFonts w:ascii="Times New Roman" w:hAnsi="Times New Roman" w:cs="Times New Roman"/>
                <w:bCs/>
                <w:i/>
                <w:sz w:val="24"/>
                <w:szCs w:val="24"/>
                <w:u w:val="single"/>
              </w:rPr>
              <w:t xml:space="preserve">«Не вскрывать до 09 часов 00 минут, по местному времени, </w:t>
            </w:r>
            <w:r w:rsidR="00D55ECC" w:rsidRPr="00D55ECC">
              <w:rPr>
                <w:rFonts w:ascii="Times New Roman" w:hAnsi="Times New Roman" w:cs="Times New Roman"/>
                <w:bCs/>
                <w:i/>
                <w:sz w:val="24"/>
                <w:szCs w:val="24"/>
                <w:u w:val="single"/>
              </w:rPr>
              <w:t>11.10</w:t>
            </w:r>
            <w:r w:rsidRPr="00D55ECC">
              <w:rPr>
                <w:rFonts w:ascii="Times New Roman" w:hAnsi="Times New Roman" w:cs="Times New Roman"/>
                <w:bCs/>
                <w:i/>
                <w:sz w:val="24"/>
                <w:szCs w:val="24"/>
                <w:u w:val="single"/>
              </w:rPr>
              <w:t>.2024 года».</w:t>
            </w:r>
          </w:p>
          <w:p w14:paraId="2AE4E3F3" w14:textId="77777777" w:rsidR="003F2636" w:rsidRPr="00D55ECC" w:rsidRDefault="003F2636" w:rsidP="0080043F">
            <w:pPr>
              <w:jc w:val="both"/>
              <w:rPr>
                <w:rFonts w:ascii="Times New Roman" w:hAnsi="Times New Roman" w:cs="Times New Roman"/>
                <w:sz w:val="24"/>
                <w:szCs w:val="24"/>
              </w:rPr>
            </w:pPr>
          </w:p>
        </w:tc>
      </w:tr>
      <w:tr w:rsidR="003F2636" w:rsidRPr="00A62BC3" w14:paraId="037ABB37" w14:textId="77777777" w:rsidTr="0080043F">
        <w:tc>
          <w:tcPr>
            <w:tcW w:w="896" w:type="dxa"/>
          </w:tcPr>
          <w:p w14:paraId="5025F90C"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5.</w:t>
            </w:r>
          </w:p>
        </w:tc>
        <w:tc>
          <w:tcPr>
            <w:tcW w:w="4640" w:type="dxa"/>
          </w:tcPr>
          <w:p w14:paraId="5BD020F7"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Дата, адрес и время проведения закупки</w:t>
            </w:r>
          </w:p>
        </w:tc>
        <w:tc>
          <w:tcPr>
            <w:tcW w:w="10158" w:type="dxa"/>
          </w:tcPr>
          <w:p w14:paraId="5A8D9B3D" w14:textId="135943B9" w:rsidR="003F2636" w:rsidRPr="00D55ECC" w:rsidRDefault="003F2636" w:rsidP="0080043F">
            <w:pPr>
              <w:rPr>
                <w:rFonts w:ascii="Times New Roman" w:hAnsi="Times New Roman" w:cs="Times New Roman"/>
                <w:sz w:val="24"/>
                <w:szCs w:val="24"/>
              </w:rPr>
            </w:pPr>
            <w:r w:rsidRPr="00D55ECC">
              <w:rPr>
                <w:rFonts w:ascii="Times New Roman" w:hAnsi="Times New Roman" w:cs="Times New Roman"/>
                <w:sz w:val="24"/>
                <w:szCs w:val="24"/>
              </w:rPr>
              <w:t>Дата и время проведения закупки – «</w:t>
            </w:r>
            <w:r w:rsidR="00D55ECC" w:rsidRPr="00D55ECC">
              <w:rPr>
                <w:rFonts w:ascii="Times New Roman" w:hAnsi="Times New Roman" w:cs="Times New Roman"/>
                <w:sz w:val="24"/>
                <w:szCs w:val="24"/>
              </w:rPr>
              <w:t>11</w:t>
            </w:r>
            <w:r w:rsidRPr="00D55ECC">
              <w:rPr>
                <w:rFonts w:ascii="Times New Roman" w:hAnsi="Times New Roman" w:cs="Times New Roman"/>
                <w:sz w:val="24"/>
                <w:szCs w:val="24"/>
              </w:rPr>
              <w:t xml:space="preserve">» </w:t>
            </w:r>
            <w:r w:rsidR="00D55ECC" w:rsidRPr="00D55ECC">
              <w:rPr>
                <w:rFonts w:ascii="Times New Roman" w:hAnsi="Times New Roman" w:cs="Times New Roman"/>
                <w:sz w:val="24"/>
                <w:szCs w:val="24"/>
              </w:rPr>
              <w:t>октября</w:t>
            </w:r>
            <w:r w:rsidRPr="00D55ECC">
              <w:rPr>
                <w:rFonts w:ascii="Times New Roman" w:hAnsi="Times New Roman" w:cs="Times New Roman"/>
                <w:sz w:val="24"/>
                <w:szCs w:val="24"/>
              </w:rPr>
              <w:t xml:space="preserve"> 2024 г. в 09-00 часов по адресу: г. Тирасполь, ул. Луначарского, 9, актовый зал</w:t>
            </w:r>
          </w:p>
          <w:p w14:paraId="05896880" w14:textId="77777777" w:rsidR="003F2636" w:rsidRPr="00D55ECC" w:rsidRDefault="003F2636" w:rsidP="0080043F">
            <w:pPr>
              <w:jc w:val="both"/>
              <w:rPr>
                <w:rFonts w:ascii="Times New Roman" w:hAnsi="Times New Roman" w:cs="Times New Roman"/>
                <w:sz w:val="24"/>
                <w:szCs w:val="24"/>
              </w:rPr>
            </w:pPr>
            <w:r w:rsidRPr="00D55ECC">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3F2636" w:rsidRPr="00A62BC3" w14:paraId="388B05EF" w14:textId="77777777" w:rsidTr="0080043F">
        <w:tc>
          <w:tcPr>
            <w:tcW w:w="896" w:type="dxa"/>
          </w:tcPr>
          <w:p w14:paraId="166CCFC0"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6.</w:t>
            </w:r>
          </w:p>
        </w:tc>
        <w:tc>
          <w:tcPr>
            <w:tcW w:w="4640" w:type="dxa"/>
          </w:tcPr>
          <w:p w14:paraId="676AB703"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158" w:type="dxa"/>
          </w:tcPr>
          <w:p w14:paraId="03FBEC20"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 xml:space="preserve">Место проведения первого этапа открытого аукциона - </w:t>
            </w:r>
          </w:p>
          <w:p w14:paraId="729E28AA"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г. Тирасполь, ул. Луначарского, 9, актовый зал</w:t>
            </w:r>
          </w:p>
        </w:tc>
      </w:tr>
      <w:tr w:rsidR="003F2636" w:rsidRPr="00A62BC3" w14:paraId="60A7792A" w14:textId="77777777" w:rsidTr="0080043F">
        <w:tc>
          <w:tcPr>
            <w:tcW w:w="896" w:type="dxa"/>
          </w:tcPr>
          <w:p w14:paraId="486F652F"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7.</w:t>
            </w:r>
          </w:p>
        </w:tc>
        <w:tc>
          <w:tcPr>
            <w:tcW w:w="4640" w:type="dxa"/>
          </w:tcPr>
          <w:p w14:paraId="7489A139"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Ограничение  участия в определении поставщика (подрядчика, исполнителя)</w:t>
            </w:r>
          </w:p>
        </w:tc>
        <w:tc>
          <w:tcPr>
            <w:tcW w:w="10158" w:type="dxa"/>
          </w:tcPr>
          <w:p w14:paraId="5EFB1026"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Не установлено</w:t>
            </w:r>
          </w:p>
        </w:tc>
      </w:tr>
      <w:tr w:rsidR="003F2636" w:rsidRPr="00A62BC3" w14:paraId="5C21F1E5" w14:textId="77777777" w:rsidTr="0080043F">
        <w:trPr>
          <w:trHeight w:val="745"/>
        </w:trPr>
        <w:tc>
          <w:tcPr>
            <w:tcW w:w="896" w:type="dxa"/>
          </w:tcPr>
          <w:p w14:paraId="13E027A9"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8.</w:t>
            </w:r>
          </w:p>
        </w:tc>
        <w:tc>
          <w:tcPr>
            <w:tcW w:w="4640" w:type="dxa"/>
          </w:tcPr>
          <w:p w14:paraId="195E4B59"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158" w:type="dxa"/>
          </w:tcPr>
          <w:p w14:paraId="517D5DB6" w14:textId="77777777" w:rsidR="003F2636" w:rsidRPr="00A62BC3" w:rsidRDefault="003F2636" w:rsidP="0080043F">
            <w:pPr>
              <w:rPr>
                <w:rFonts w:ascii="Times New Roman" w:hAnsi="Times New Roman" w:cs="Times New Roman"/>
                <w:b/>
                <w:bCs/>
                <w:sz w:val="24"/>
                <w:szCs w:val="24"/>
              </w:rPr>
            </w:pPr>
            <w:r w:rsidRPr="00A62BC3">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5180FACA"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lastRenderedPageBreak/>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3F2636" w:rsidRPr="00A62BC3" w14:paraId="575FBF8E" w14:textId="77777777" w:rsidTr="0080043F">
        <w:trPr>
          <w:trHeight w:val="1315"/>
        </w:trPr>
        <w:tc>
          <w:tcPr>
            <w:tcW w:w="896" w:type="dxa"/>
          </w:tcPr>
          <w:p w14:paraId="1D49C838"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lastRenderedPageBreak/>
              <w:t xml:space="preserve">9. </w:t>
            </w:r>
          </w:p>
        </w:tc>
        <w:tc>
          <w:tcPr>
            <w:tcW w:w="4640" w:type="dxa"/>
          </w:tcPr>
          <w:p w14:paraId="3292C0A5"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10158" w:type="dxa"/>
          </w:tcPr>
          <w:p w14:paraId="42F54B8A" w14:textId="6DF9AA9D"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 xml:space="preserve">г. Тирасполь, ул. Луначарского, 9, актовый зал, </w:t>
            </w:r>
            <w:r w:rsidRPr="00D55ECC">
              <w:rPr>
                <w:rFonts w:ascii="Times New Roman" w:hAnsi="Times New Roman" w:cs="Times New Roman"/>
                <w:sz w:val="24"/>
                <w:szCs w:val="24"/>
              </w:rPr>
              <w:t>«</w:t>
            </w:r>
            <w:r w:rsidR="00D55ECC" w:rsidRPr="00D55ECC">
              <w:rPr>
                <w:rFonts w:ascii="Times New Roman" w:hAnsi="Times New Roman" w:cs="Times New Roman"/>
                <w:sz w:val="24"/>
                <w:szCs w:val="24"/>
              </w:rPr>
              <w:t>11</w:t>
            </w:r>
            <w:r w:rsidRPr="00D55ECC">
              <w:rPr>
                <w:rFonts w:ascii="Times New Roman" w:hAnsi="Times New Roman" w:cs="Times New Roman"/>
                <w:sz w:val="24"/>
                <w:szCs w:val="24"/>
              </w:rPr>
              <w:t xml:space="preserve">» </w:t>
            </w:r>
            <w:r w:rsidR="00D55ECC" w:rsidRPr="00D55ECC">
              <w:rPr>
                <w:rFonts w:ascii="Times New Roman" w:hAnsi="Times New Roman" w:cs="Times New Roman"/>
                <w:sz w:val="24"/>
                <w:szCs w:val="24"/>
              </w:rPr>
              <w:t>октября</w:t>
            </w:r>
            <w:r w:rsidRPr="00D55ECC">
              <w:rPr>
                <w:rFonts w:ascii="Times New Roman" w:hAnsi="Times New Roman" w:cs="Times New Roman"/>
                <w:sz w:val="24"/>
                <w:szCs w:val="24"/>
              </w:rPr>
              <w:t xml:space="preserve"> 2024 г. в 09-00 часов</w:t>
            </w:r>
            <w:r w:rsidRPr="00A62BC3">
              <w:rPr>
                <w:rFonts w:ascii="Times New Roman" w:hAnsi="Times New Roman" w:cs="Times New Roman"/>
                <w:sz w:val="24"/>
                <w:szCs w:val="24"/>
              </w:rPr>
              <w:t xml:space="preserve"> </w:t>
            </w:r>
          </w:p>
        </w:tc>
      </w:tr>
      <w:tr w:rsidR="003F2636" w:rsidRPr="00A62BC3" w14:paraId="18CD210A" w14:textId="77777777" w:rsidTr="0080043F">
        <w:tc>
          <w:tcPr>
            <w:tcW w:w="896" w:type="dxa"/>
          </w:tcPr>
          <w:p w14:paraId="0F447CEF"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 xml:space="preserve">10. </w:t>
            </w:r>
          </w:p>
        </w:tc>
        <w:tc>
          <w:tcPr>
            <w:tcW w:w="4640" w:type="dxa"/>
          </w:tcPr>
          <w:p w14:paraId="5179A834"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10158" w:type="dxa"/>
          </w:tcPr>
          <w:p w14:paraId="4336A264" w14:textId="77777777" w:rsidR="003F2636" w:rsidRPr="00A62BC3" w:rsidRDefault="003F2636" w:rsidP="0080043F">
            <w:pPr>
              <w:jc w:val="both"/>
              <w:rPr>
                <w:rFonts w:ascii="Times New Roman" w:hAnsi="Times New Roman" w:cs="Times New Roman"/>
                <w:sz w:val="24"/>
                <w:szCs w:val="24"/>
              </w:rPr>
            </w:pPr>
            <w:r w:rsidRPr="00A62BC3">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2200A574" w14:textId="77777777" w:rsidR="003F2636" w:rsidRPr="00A62BC3" w:rsidRDefault="003F2636" w:rsidP="0080043F">
            <w:pPr>
              <w:jc w:val="both"/>
              <w:rPr>
                <w:rFonts w:ascii="Times New Roman" w:hAnsi="Times New Roman" w:cs="Times New Roman"/>
                <w:sz w:val="24"/>
                <w:szCs w:val="24"/>
              </w:rPr>
            </w:pPr>
            <w:r w:rsidRPr="00A62BC3">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0DD825CA" w14:textId="77777777" w:rsidR="003F2636" w:rsidRPr="00A62BC3" w:rsidRDefault="003F2636" w:rsidP="0080043F">
            <w:pPr>
              <w:jc w:val="both"/>
              <w:rPr>
                <w:rFonts w:ascii="Times New Roman" w:hAnsi="Times New Roman" w:cs="Times New Roman"/>
                <w:sz w:val="24"/>
                <w:szCs w:val="24"/>
              </w:rPr>
            </w:pPr>
            <w:r w:rsidRPr="00A62BC3">
              <w:rPr>
                <w:rFonts w:ascii="Times New Roman" w:hAnsi="Times New Roman" w:cs="Times New Roman"/>
                <w:sz w:val="24"/>
                <w:szCs w:val="24"/>
              </w:rPr>
              <w:t xml:space="preserve">Также любой участник открытого аукциона вправе направить запрос о даче разъяснений положений документации о таком аукционе. </w:t>
            </w:r>
          </w:p>
          <w:p w14:paraId="382E7746" w14:textId="77777777" w:rsidR="003F2636" w:rsidRPr="00A62BC3" w:rsidRDefault="003F2636" w:rsidP="0080043F">
            <w:pPr>
              <w:jc w:val="both"/>
              <w:rPr>
                <w:rFonts w:ascii="Times New Roman" w:hAnsi="Times New Roman" w:cs="Times New Roman"/>
                <w:sz w:val="24"/>
                <w:szCs w:val="24"/>
              </w:rPr>
            </w:pPr>
            <w:r w:rsidRPr="00A62BC3">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69A27771" w14:textId="77777777" w:rsidR="003F2636" w:rsidRPr="00A62BC3" w:rsidRDefault="003F2636" w:rsidP="0080043F">
            <w:pPr>
              <w:jc w:val="both"/>
              <w:rPr>
                <w:rFonts w:ascii="Times New Roman" w:hAnsi="Times New Roman" w:cs="Times New Roman"/>
                <w:sz w:val="24"/>
                <w:szCs w:val="24"/>
              </w:rPr>
            </w:pPr>
            <w:r w:rsidRPr="00A62BC3">
              <w:rPr>
                <w:rFonts w:ascii="Times New Roman" w:hAnsi="Times New Roman" w:cs="Times New Roman"/>
                <w:sz w:val="24"/>
                <w:szCs w:val="24"/>
              </w:rPr>
              <w:t>В течение 1 (одного) рабочего дня с даты направления разъяснений положений Закупочной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3F2636" w:rsidRPr="00A62BC3" w14:paraId="3D2C7A61" w14:textId="77777777" w:rsidTr="0080043F">
        <w:tc>
          <w:tcPr>
            <w:tcW w:w="896" w:type="dxa"/>
          </w:tcPr>
          <w:p w14:paraId="10794132" w14:textId="77777777" w:rsidR="003F2636" w:rsidRPr="00A62BC3" w:rsidRDefault="003F2636" w:rsidP="0080043F">
            <w:pPr>
              <w:jc w:val="center"/>
              <w:rPr>
                <w:rFonts w:ascii="Times New Roman" w:hAnsi="Times New Roman" w:cs="Times New Roman"/>
                <w:sz w:val="24"/>
                <w:szCs w:val="24"/>
              </w:rPr>
            </w:pPr>
          </w:p>
        </w:tc>
        <w:tc>
          <w:tcPr>
            <w:tcW w:w="4640" w:type="dxa"/>
          </w:tcPr>
          <w:p w14:paraId="6E22D0A7" w14:textId="77777777" w:rsidR="003F2636" w:rsidRPr="00A62BC3" w:rsidRDefault="003F2636" w:rsidP="0080043F">
            <w:pPr>
              <w:jc w:val="center"/>
              <w:rPr>
                <w:rFonts w:ascii="Times New Roman" w:hAnsi="Times New Roman" w:cs="Times New Roman"/>
                <w:sz w:val="24"/>
                <w:szCs w:val="24"/>
              </w:rPr>
            </w:pPr>
          </w:p>
          <w:p w14:paraId="16C6D65C" w14:textId="77777777" w:rsidR="00BB428D" w:rsidRPr="00A62BC3" w:rsidRDefault="00BB428D" w:rsidP="0080043F">
            <w:pPr>
              <w:jc w:val="center"/>
              <w:rPr>
                <w:rFonts w:ascii="Times New Roman" w:hAnsi="Times New Roman" w:cs="Times New Roman"/>
                <w:sz w:val="24"/>
                <w:szCs w:val="24"/>
              </w:rPr>
            </w:pPr>
          </w:p>
        </w:tc>
        <w:tc>
          <w:tcPr>
            <w:tcW w:w="10158" w:type="dxa"/>
          </w:tcPr>
          <w:p w14:paraId="651A4DED" w14:textId="77777777" w:rsidR="003F2636" w:rsidRPr="00A62BC3" w:rsidRDefault="003F2636" w:rsidP="0080043F">
            <w:pPr>
              <w:jc w:val="center"/>
              <w:rPr>
                <w:rFonts w:ascii="Times New Roman" w:hAnsi="Times New Roman" w:cs="Times New Roman"/>
                <w:sz w:val="24"/>
                <w:szCs w:val="24"/>
              </w:rPr>
            </w:pPr>
          </w:p>
        </w:tc>
      </w:tr>
      <w:tr w:rsidR="003F2636" w:rsidRPr="00A62BC3" w14:paraId="7DB585E8" w14:textId="77777777" w:rsidTr="0080043F">
        <w:tc>
          <w:tcPr>
            <w:tcW w:w="896" w:type="dxa"/>
          </w:tcPr>
          <w:p w14:paraId="6E5FA9B0" w14:textId="77777777" w:rsidR="003F2636" w:rsidRPr="00A62BC3" w:rsidRDefault="003F2636" w:rsidP="0080043F">
            <w:pPr>
              <w:jc w:val="center"/>
              <w:rPr>
                <w:rFonts w:ascii="Times New Roman" w:hAnsi="Times New Roman" w:cs="Times New Roman"/>
                <w:sz w:val="24"/>
                <w:szCs w:val="24"/>
              </w:rPr>
            </w:pPr>
          </w:p>
        </w:tc>
        <w:tc>
          <w:tcPr>
            <w:tcW w:w="4640" w:type="dxa"/>
          </w:tcPr>
          <w:p w14:paraId="66FDA598"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4. Начальная (максимальная) цена контракта</w:t>
            </w:r>
          </w:p>
        </w:tc>
        <w:tc>
          <w:tcPr>
            <w:tcW w:w="10158" w:type="dxa"/>
          </w:tcPr>
          <w:p w14:paraId="2BC69E59"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4. Начальная (максимальная) цена контракта</w:t>
            </w:r>
          </w:p>
        </w:tc>
      </w:tr>
      <w:tr w:rsidR="003F2636" w:rsidRPr="00A62BC3" w14:paraId="1C6F7771" w14:textId="77777777" w:rsidTr="0080043F">
        <w:tc>
          <w:tcPr>
            <w:tcW w:w="896" w:type="dxa"/>
          </w:tcPr>
          <w:p w14:paraId="37DF23B9"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4640" w:type="dxa"/>
          </w:tcPr>
          <w:p w14:paraId="066A2F3A"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Начальная (максимальная) цена контракта</w:t>
            </w:r>
          </w:p>
        </w:tc>
        <w:tc>
          <w:tcPr>
            <w:tcW w:w="10158" w:type="dxa"/>
            <w:vAlign w:val="center"/>
          </w:tcPr>
          <w:p w14:paraId="32A26E55" w14:textId="2DE7AA21" w:rsidR="000354E3" w:rsidRPr="00A62BC3" w:rsidRDefault="00021FA9" w:rsidP="0080043F">
            <w:pPr>
              <w:shd w:val="clear" w:color="auto" w:fill="FFFFFF"/>
              <w:jc w:val="both"/>
              <w:rPr>
                <w:rFonts w:ascii="Times New Roman" w:eastAsia="Times New Roman" w:hAnsi="Times New Roman" w:cs="Times New Roman"/>
                <w:b/>
                <w:bCs/>
                <w:sz w:val="24"/>
                <w:szCs w:val="24"/>
                <w:lang w:eastAsia="ru-RU"/>
              </w:rPr>
            </w:pPr>
            <w:r w:rsidRPr="00A62BC3">
              <w:rPr>
                <w:rFonts w:ascii="Times New Roman" w:eastAsia="Times New Roman" w:hAnsi="Times New Roman" w:cs="Times New Roman"/>
                <w:b/>
                <w:bCs/>
                <w:sz w:val="24"/>
                <w:szCs w:val="24"/>
                <w:lang w:eastAsia="ru-RU"/>
              </w:rPr>
              <w:t>528 687,00 (пятьсот двадцать восемь тысяч шестьсот восемьдесят семь рублей 00 копеек) рублей Приднестровской Молдавской Республики.</w:t>
            </w:r>
          </w:p>
        </w:tc>
      </w:tr>
      <w:tr w:rsidR="003F2636" w:rsidRPr="00A62BC3" w14:paraId="15DC8BD0" w14:textId="77777777" w:rsidTr="0080043F">
        <w:tc>
          <w:tcPr>
            <w:tcW w:w="896" w:type="dxa"/>
          </w:tcPr>
          <w:p w14:paraId="7B45E53E"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2.</w:t>
            </w:r>
          </w:p>
        </w:tc>
        <w:tc>
          <w:tcPr>
            <w:tcW w:w="4640" w:type="dxa"/>
          </w:tcPr>
          <w:p w14:paraId="43786865"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Валюта</w:t>
            </w:r>
          </w:p>
        </w:tc>
        <w:tc>
          <w:tcPr>
            <w:tcW w:w="10158" w:type="dxa"/>
            <w:vAlign w:val="center"/>
          </w:tcPr>
          <w:p w14:paraId="7D49C1AE" w14:textId="77777777" w:rsidR="003F2636" w:rsidRPr="00A62BC3" w:rsidRDefault="003F2636" w:rsidP="0080043F">
            <w:pPr>
              <w:pStyle w:val="ConsPlusTitle"/>
              <w:jc w:val="both"/>
              <w:rPr>
                <w:rFonts w:ascii="Times New Roman" w:hAnsi="Times New Roman" w:cs="Times New Roman"/>
                <w:b w:val="0"/>
              </w:rPr>
            </w:pPr>
            <w:r w:rsidRPr="00A62BC3">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11982BFF" w14:textId="77777777" w:rsidR="003F2636" w:rsidRPr="00A62BC3" w:rsidRDefault="003F2636" w:rsidP="0080043F">
            <w:pPr>
              <w:pStyle w:val="ConsPlusTitle"/>
              <w:rPr>
                <w:rFonts w:ascii="Times New Roman" w:hAnsi="Times New Roman" w:cs="Times New Roman"/>
                <w:b w:val="0"/>
              </w:rPr>
            </w:pPr>
            <w:r w:rsidRPr="00A62BC3">
              <w:rPr>
                <w:rFonts w:ascii="Times New Roman" w:hAnsi="Times New Roman" w:cs="Times New Roman"/>
                <w:b w:val="0"/>
              </w:rPr>
              <w:t>Для нерезидентов Приднестровской Молдавской Республики – в иностранной валюте.</w:t>
            </w:r>
          </w:p>
        </w:tc>
      </w:tr>
      <w:tr w:rsidR="003F2636" w:rsidRPr="00A62BC3" w14:paraId="0D4933A9" w14:textId="77777777" w:rsidTr="0080043F">
        <w:tc>
          <w:tcPr>
            <w:tcW w:w="896" w:type="dxa"/>
          </w:tcPr>
          <w:p w14:paraId="48EC6A8D"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lastRenderedPageBreak/>
              <w:t>3.</w:t>
            </w:r>
          </w:p>
        </w:tc>
        <w:tc>
          <w:tcPr>
            <w:tcW w:w="4640" w:type="dxa"/>
          </w:tcPr>
          <w:p w14:paraId="30C081B5"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tc>
        <w:tc>
          <w:tcPr>
            <w:tcW w:w="10158" w:type="dxa"/>
            <w:vAlign w:val="center"/>
          </w:tcPr>
          <w:p w14:paraId="643CD877" w14:textId="77777777" w:rsidR="003F2636" w:rsidRPr="00A62BC3" w:rsidRDefault="003F2636" w:rsidP="0080043F">
            <w:pPr>
              <w:pStyle w:val="ConsPlusTitle"/>
              <w:jc w:val="both"/>
              <w:rPr>
                <w:rFonts w:ascii="Times New Roman" w:hAnsi="Times New Roman" w:cs="Times New Roman"/>
                <w:b w:val="0"/>
              </w:rPr>
            </w:pPr>
            <w:r w:rsidRPr="00A62BC3">
              <w:rPr>
                <w:rFonts w:ascii="Times New Roman" w:hAnsi="Times New Roman" w:cs="Times New Roman"/>
                <w:b w:val="0"/>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tc>
      </w:tr>
      <w:tr w:rsidR="003F2636" w:rsidRPr="00A62BC3" w14:paraId="5C92C862" w14:textId="77777777" w:rsidTr="0080043F">
        <w:tc>
          <w:tcPr>
            <w:tcW w:w="896" w:type="dxa"/>
          </w:tcPr>
          <w:p w14:paraId="4C4F997C"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4.</w:t>
            </w:r>
          </w:p>
        </w:tc>
        <w:tc>
          <w:tcPr>
            <w:tcW w:w="4640" w:type="dxa"/>
          </w:tcPr>
          <w:p w14:paraId="24C001A4"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Источник финансирования</w:t>
            </w:r>
          </w:p>
        </w:tc>
        <w:tc>
          <w:tcPr>
            <w:tcW w:w="10158" w:type="dxa"/>
            <w:vAlign w:val="center"/>
          </w:tcPr>
          <w:p w14:paraId="48FEC4D1" w14:textId="77777777" w:rsidR="003F2636" w:rsidRPr="00A62BC3" w:rsidRDefault="003F2636" w:rsidP="0080043F">
            <w:pPr>
              <w:pStyle w:val="ConsPlusTitle"/>
              <w:rPr>
                <w:rFonts w:ascii="Times New Roman" w:hAnsi="Times New Roman" w:cs="Times New Roman"/>
                <w:b w:val="0"/>
              </w:rPr>
            </w:pPr>
            <w:r w:rsidRPr="00A62BC3">
              <w:rPr>
                <w:rFonts w:ascii="Times New Roman" w:hAnsi="Times New Roman" w:cs="Times New Roman"/>
                <w:b w:val="0"/>
              </w:rPr>
              <w:t>Собственные средства ГУП «Водоснабжение и водоотведение»</w:t>
            </w:r>
          </w:p>
          <w:p w14:paraId="750BB103" w14:textId="77777777" w:rsidR="000354E3" w:rsidRPr="00A62BC3" w:rsidRDefault="000354E3" w:rsidP="0080043F">
            <w:pPr>
              <w:pStyle w:val="ConsPlusTitle"/>
              <w:rPr>
                <w:rFonts w:ascii="Times New Roman" w:hAnsi="Times New Roman" w:cs="Times New Roman"/>
                <w:b w:val="0"/>
              </w:rPr>
            </w:pPr>
          </w:p>
        </w:tc>
      </w:tr>
      <w:tr w:rsidR="003F2636" w:rsidRPr="00A62BC3" w14:paraId="4588A4FC" w14:textId="77777777" w:rsidTr="0080043F">
        <w:tc>
          <w:tcPr>
            <w:tcW w:w="896" w:type="dxa"/>
          </w:tcPr>
          <w:p w14:paraId="061E4108"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5.</w:t>
            </w:r>
          </w:p>
        </w:tc>
        <w:tc>
          <w:tcPr>
            <w:tcW w:w="4640" w:type="dxa"/>
          </w:tcPr>
          <w:p w14:paraId="51B172D2" w14:textId="77777777" w:rsidR="003F2636" w:rsidRPr="00A62BC3" w:rsidRDefault="003F2636" w:rsidP="0080043F">
            <w:pPr>
              <w:rPr>
                <w:rFonts w:ascii="Times New Roman" w:hAnsi="Times New Roman" w:cs="Times New Roman"/>
                <w:sz w:val="24"/>
                <w:szCs w:val="24"/>
              </w:rPr>
            </w:pPr>
            <w:r w:rsidRPr="00A62BC3">
              <w:rPr>
                <w:rFonts w:ascii="Times New Roman" w:hAnsi="Times New Roman" w:cs="Times New Roman"/>
                <w:sz w:val="24"/>
                <w:szCs w:val="24"/>
              </w:rPr>
              <w:t>Возможные условия оплаты (предоплата, оплата по факту или отсрочка платежа)</w:t>
            </w:r>
          </w:p>
        </w:tc>
        <w:tc>
          <w:tcPr>
            <w:tcW w:w="10158" w:type="dxa"/>
            <w:vAlign w:val="center"/>
          </w:tcPr>
          <w:p w14:paraId="12D8B8C0" w14:textId="77777777" w:rsidR="00723B53" w:rsidRPr="00A62BC3" w:rsidRDefault="00723B53" w:rsidP="00723B53">
            <w:pPr>
              <w:spacing w:line="240" w:lineRule="atLeast"/>
              <w:contextualSpacing/>
              <w:jc w:val="both"/>
              <w:rPr>
                <w:rFonts w:ascii="Times New Roman" w:hAnsi="Times New Roman"/>
                <w:sz w:val="24"/>
                <w:szCs w:val="24"/>
              </w:rPr>
            </w:pPr>
            <w:r w:rsidRPr="00A62BC3">
              <w:rPr>
                <w:rFonts w:ascii="Times New Roman" w:eastAsia="Times New Roman" w:hAnsi="Times New Roman" w:cs="Times New Roman"/>
                <w:sz w:val="24"/>
                <w:szCs w:val="24"/>
                <w:lang w:eastAsia="ru-RU"/>
              </w:rPr>
              <w:t xml:space="preserve">Расчеты по Контракту </w:t>
            </w:r>
            <w:r w:rsidRPr="00A62BC3">
              <w:rPr>
                <w:rFonts w:ascii="Times New Roman" w:hAnsi="Times New Roman"/>
                <w:sz w:val="24"/>
                <w:szCs w:val="24"/>
              </w:rPr>
              <w:t xml:space="preserve">осуществляются </w:t>
            </w:r>
            <w:r w:rsidRPr="00A62BC3">
              <w:rPr>
                <w:rFonts w:ascii="Times New Roman" w:eastAsia="Times New Roman" w:hAnsi="Times New Roman" w:cs="Times New Roman"/>
                <w:sz w:val="24"/>
                <w:szCs w:val="24"/>
                <w:lang w:eastAsia="ru-RU"/>
              </w:rPr>
              <w:t>Покупателем</w:t>
            </w:r>
            <w:r w:rsidRPr="00A62BC3">
              <w:rPr>
                <w:rFonts w:ascii="Times New Roman" w:hAnsi="Times New Roman"/>
                <w:sz w:val="24"/>
                <w:szCs w:val="24"/>
              </w:rPr>
              <w:t xml:space="preserve"> </w:t>
            </w:r>
            <w:r w:rsidRPr="00A62BC3">
              <w:rPr>
                <w:rFonts w:ascii="Times New Roman" w:eastAsia="Times New Roman" w:hAnsi="Times New Roman" w:cs="Times New Roman"/>
                <w:sz w:val="24"/>
                <w:szCs w:val="24"/>
                <w:lang w:eastAsia="ru-RU"/>
              </w:rPr>
              <w:t xml:space="preserve">в безналичной форме путем перечисления денежных средств, в рублях Приднестровской Молдавской Республики, на расчётный счет Поставщика </w:t>
            </w:r>
            <w:r w:rsidRPr="00A62BC3">
              <w:rPr>
                <w:rFonts w:ascii="Times New Roman" w:hAnsi="Times New Roman"/>
                <w:sz w:val="24"/>
                <w:szCs w:val="24"/>
              </w:rPr>
              <w:t>в следующем порядке:</w:t>
            </w:r>
          </w:p>
          <w:p w14:paraId="1F34470A" w14:textId="55868ADD" w:rsidR="00723B53" w:rsidRPr="00A62BC3" w:rsidRDefault="00723B53" w:rsidP="00723B53">
            <w:pPr>
              <w:spacing w:line="240" w:lineRule="atLeast"/>
              <w:contextualSpacing/>
              <w:jc w:val="both"/>
              <w:rPr>
                <w:rFonts w:ascii="Times New Roman" w:eastAsia="Times New Roman" w:hAnsi="Times New Roman" w:cs="Times New Roman"/>
                <w:sz w:val="24"/>
                <w:szCs w:val="24"/>
                <w:lang w:eastAsia="ru-RU"/>
              </w:rPr>
            </w:pPr>
            <w:r>
              <w:rPr>
                <w:rFonts w:ascii="Times New Roman" w:hAnsi="Times New Roman"/>
                <w:sz w:val="24"/>
                <w:szCs w:val="24"/>
              </w:rPr>
              <w:t>-</w:t>
            </w:r>
            <w:r w:rsidRPr="00A62BC3">
              <w:rPr>
                <w:rFonts w:ascii="Times New Roman" w:hAnsi="Times New Roman"/>
                <w:sz w:val="24"/>
                <w:szCs w:val="24"/>
              </w:rPr>
              <w:t xml:space="preserve"> </w:t>
            </w:r>
            <w:r w:rsidRPr="00A62BC3">
              <w:rPr>
                <w:rFonts w:ascii="Times New Roman" w:eastAsia="Times New Roman" w:hAnsi="Times New Roman" w:cs="Times New Roman"/>
                <w:sz w:val="24"/>
                <w:szCs w:val="24"/>
                <w:lang w:eastAsia="ru-RU"/>
              </w:rPr>
              <w:t>предоплата (аванс) в размере 100 % от стоимости Товара согласно Спецификации к Контракту (Приложение № 1 к Контракту) в течение 5 (пяти) рабочих дней с момента вступления Контракта в силу на основании выставленного Поставщиком счета к оплате;</w:t>
            </w:r>
          </w:p>
          <w:p w14:paraId="1F8ED4DB" w14:textId="044AB566" w:rsidR="000354E3" w:rsidRPr="00A62BC3" w:rsidRDefault="00723B53" w:rsidP="00723B53">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62BC3">
              <w:rPr>
                <w:rFonts w:ascii="Times New Roman" w:eastAsia="Times New Roman" w:hAnsi="Times New Roman" w:cs="Times New Roman"/>
                <w:sz w:val="24"/>
                <w:szCs w:val="24"/>
                <w:lang w:eastAsia="ru-RU"/>
              </w:rPr>
              <w:t xml:space="preserve"> окончательный расчет по Контракту осуществляется в течение 10 (десяти) рабочих дней с момента подписания Сторонами Акта выполненных работ на основании выставленного Поставщиком счета к оплате.</w:t>
            </w:r>
          </w:p>
        </w:tc>
      </w:tr>
      <w:tr w:rsidR="003F2636" w:rsidRPr="00A62BC3" w14:paraId="79E89AAD" w14:textId="77777777" w:rsidTr="0080043F">
        <w:tc>
          <w:tcPr>
            <w:tcW w:w="896" w:type="dxa"/>
          </w:tcPr>
          <w:p w14:paraId="262E1FB4" w14:textId="77777777" w:rsidR="003F2636" w:rsidRPr="00A62BC3" w:rsidRDefault="003F2636" w:rsidP="0080043F">
            <w:pPr>
              <w:jc w:val="center"/>
              <w:rPr>
                <w:rFonts w:ascii="Times New Roman" w:hAnsi="Times New Roman" w:cs="Times New Roman"/>
                <w:sz w:val="24"/>
                <w:szCs w:val="24"/>
              </w:rPr>
            </w:pPr>
          </w:p>
        </w:tc>
        <w:tc>
          <w:tcPr>
            <w:tcW w:w="4640" w:type="dxa"/>
          </w:tcPr>
          <w:p w14:paraId="52831328" w14:textId="77777777" w:rsidR="003F2636" w:rsidRPr="00A62BC3" w:rsidRDefault="003F2636" w:rsidP="0080043F">
            <w:pPr>
              <w:jc w:val="center"/>
              <w:rPr>
                <w:rFonts w:ascii="Times New Roman" w:hAnsi="Times New Roman" w:cs="Times New Roman"/>
                <w:sz w:val="24"/>
                <w:szCs w:val="24"/>
              </w:rPr>
            </w:pPr>
          </w:p>
        </w:tc>
        <w:tc>
          <w:tcPr>
            <w:tcW w:w="10158" w:type="dxa"/>
          </w:tcPr>
          <w:p w14:paraId="0982CC69" w14:textId="77777777" w:rsidR="003F2636" w:rsidRPr="00A62BC3" w:rsidRDefault="003F2636" w:rsidP="0080043F">
            <w:pPr>
              <w:jc w:val="center"/>
              <w:rPr>
                <w:rFonts w:ascii="Times New Roman" w:hAnsi="Times New Roman" w:cs="Times New Roman"/>
                <w:sz w:val="24"/>
                <w:szCs w:val="24"/>
              </w:rPr>
            </w:pPr>
          </w:p>
        </w:tc>
      </w:tr>
      <w:tr w:rsidR="003F2636" w:rsidRPr="00A62BC3" w14:paraId="054DA771" w14:textId="77777777" w:rsidTr="0080043F">
        <w:trPr>
          <w:trHeight w:val="430"/>
        </w:trPr>
        <w:tc>
          <w:tcPr>
            <w:tcW w:w="896" w:type="dxa"/>
          </w:tcPr>
          <w:p w14:paraId="6B82EA70" w14:textId="77777777" w:rsidR="003F2636" w:rsidRPr="00A62BC3" w:rsidRDefault="003F2636" w:rsidP="0080043F">
            <w:pPr>
              <w:jc w:val="center"/>
              <w:rPr>
                <w:rFonts w:ascii="Times New Roman" w:hAnsi="Times New Roman" w:cs="Times New Roman"/>
                <w:sz w:val="24"/>
                <w:szCs w:val="24"/>
              </w:rPr>
            </w:pPr>
          </w:p>
        </w:tc>
        <w:tc>
          <w:tcPr>
            <w:tcW w:w="4640" w:type="dxa"/>
          </w:tcPr>
          <w:p w14:paraId="1868B3D1" w14:textId="77777777" w:rsidR="003F2636" w:rsidRPr="00A62BC3" w:rsidRDefault="003F2636" w:rsidP="00A728F1">
            <w:pPr>
              <w:rPr>
                <w:rFonts w:ascii="Times New Roman" w:hAnsi="Times New Roman" w:cs="Times New Roman"/>
                <w:sz w:val="24"/>
                <w:szCs w:val="24"/>
              </w:rPr>
            </w:pPr>
            <w:r w:rsidRPr="00A62BC3">
              <w:rPr>
                <w:rFonts w:ascii="Times New Roman" w:hAnsi="Times New Roman" w:cs="Times New Roman"/>
                <w:sz w:val="24"/>
                <w:szCs w:val="24"/>
              </w:rPr>
              <w:t>5. Информация о предмете (объекте) закупки</w:t>
            </w:r>
          </w:p>
        </w:tc>
        <w:tc>
          <w:tcPr>
            <w:tcW w:w="10158" w:type="dxa"/>
          </w:tcPr>
          <w:p w14:paraId="03C70669" w14:textId="77777777" w:rsidR="003F2636" w:rsidRPr="00A62BC3" w:rsidRDefault="003F2636" w:rsidP="0080043F">
            <w:pPr>
              <w:jc w:val="center"/>
              <w:rPr>
                <w:rFonts w:ascii="Times New Roman" w:hAnsi="Times New Roman" w:cs="Times New Roman"/>
                <w:sz w:val="24"/>
                <w:szCs w:val="24"/>
              </w:rPr>
            </w:pPr>
            <w:r w:rsidRPr="00A62BC3">
              <w:rPr>
                <w:rFonts w:ascii="Times New Roman" w:hAnsi="Times New Roman" w:cs="Times New Roman"/>
                <w:sz w:val="24"/>
                <w:szCs w:val="24"/>
              </w:rPr>
              <w:t>5. Информация о предмете (объекте) закупки</w:t>
            </w:r>
          </w:p>
        </w:tc>
      </w:tr>
      <w:tr w:rsidR="000E415F" w:rsidRPr="00A62BC3" w14:paraId="77F7ECB1" w14:textId="77777777" w:rsidTr="0080043F">
        <w:trPr>
          <w:trHeight w:val="430"/>
        </w:trPr>
        <w:tc>
          <w:tcPr>
            <w:tcW w:w="896" w:type="dxa"/>
          </w:tcPr>
          <w:p w14:paraId="752FAB1E" w14:textId="56A9C57A"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4640" w:type="dxa"/>
          </w:tcPr>
          <w:p w14:paraId="40C494BC" w14:textId="4A09BFBF" w:rsidR="000E415F" w:rsidRPr="00A62BC3" w:rsidRDefault="000E415F" w:rsidP="00A728F1">
            <w:pPr>
              <w:rPr>
                <w:rFonts w:ascii="Times New Roman" w:hAnsi="Times New Roman" w:cs="Times New Roman"/>
                <w:sz w:val="24"/>
                <w:szCs w:val="24"/>
              </w:rPr>
            </w:pPr>
            <w:r w:rsidRPr="00A62BC3">
              <w:rPr>
                <w:rFonts w:ascii="Times New Roman" w:hAnsi="Times New Roman" w:cs="Times New Roman"/>
                <w:sz w:val="24"/>
                <w:szCs w:val="24"/>
              </w:rPr>
              <w:t>Предметы Контракта</w:t>
            </w:r>
          </w:p>
        </w:tc>
        <w:tc>
          <w:tcPr>
            <w:tcW w:w="10158" w:type="dxa"/>
          </w:tcPr>
          <w:p w14:paraId="730DE7D6" w14:textId="4FCFA533" w:rsidR="000E415F" w:rsidRPr="00A62BC3" w:rsidRDefault="000E415F" w:rsidP="000354E3">
            <w:pPr>
              <w:widowControl w:val="0"/>
              <w:spacing w:after="460" w:line="276"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доставка</w:t>
            </w:r>
            <w:r w:rsidR="00E5293C" w:rsidRPr="00A62BC3">
              <w:rPr>
                <w:rFonts w:ascii="Times New Roman" w:eastAsia="Times New Roman" w:hAnsi="Times New Roman" w:cs="Times New Roman"/>
                <w:lang w:eastAsia="ru-RU" w:bidi="ru-RU"/>
              </w:rPr>
              <w:t xml:space="preserve"> комплектной</w:t>
            </w:r>
            <w:r w:rsidRPr="00A62BC3">
              <w:rPr>
                <w:rFonts w:ascii="Times New Roman" w:eastAsia="Times New Roman" w:hAnsi="Times New Roman" w:cs="Times New Roman"/>
                <w:lang w:eastAsia="ru-RU" w:bidi="ru-RU"/>
              </w:rPr>
              <w:t xml:space="preserve"> КНС;</w:t>
            </w:r>
          </w:p>
          <w:p w14:paraId="7783FAB2" w14:textId="77777777" w:rsidR="000E415F" w:rsidRPr="00A62BC3" w:rsidRDefault="000E415F" w:rsidP="000354E3">
            <w:pPr>
              <w:widowControl w:val="0"/>
              <w:spacing w:after="460" w:line="276"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шефмонтаж корпуса КНС и комплектующих КНС;</w:t>
            </w:r>
          </w:p>
          <w:p w14:paraId="2B1D1655" w14:textId="77777777" w:rsidR="000E415F" w:rsidRPr="00A62BC3" w:rsidRDefault="000E415F" w:rsidP="000354E3">
            <w:pPr>
              <w:spacing w:line="276" w:lineRule="auto"/>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выполнение пуско-наладочных работ КНС</w:t>
            </w:r>
          </w:p>
          <w:p w14:paraId="508ACD6F" w14:textId="1D35658B" w:rsidR="000354E3" w:rsidRPr="00A62BC3" w:rsidRDefault="000354E3" w:rsidP="000354E3">
            <w:pPr>
              <w:spacing w:line="276" w:lineRule="auto"/>
              <w:rPr>
                <w:rFonts w:ascii="Times New Roman" w:hAnsi="Times New Roman" w:cs="Times New Roman"/>
                <w:sz w:val="24"/>
                <w:szCs w:val="24"/>
              </w:rPr>
            </w:pPr>
          </w:p>
        </w:tc>
      </w:tr>
      <w:tr w:rsidR="000E415F" w:rsidRPr="00A62BC3" w14:paraId="159D4030" w14:textId="77777777" w:rsidTr="0080043F">
        <w:trPr>
          <w:trHeight w:val="430"/>
        </w:trPr>
        <w:tc>
          <w:tcPr>
            <w:tcW w:w="896" w:type="dxa"/>
          </w:tcPr>
          <w:p w14:paraId="0FFFB53F" w14:textId="2485481C"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1.1.</w:t>
            </w:r>
          </w:p>
        </w:tc>
        <w:tc>
          <w:tcPr>
            <w:tcW w:w="4640" w:type="dxa"/>
          </w:tcPr>
          <w:p w14:paraId="5FD8FB17" w14:textId="282C2002" w:rsidR="000E415F" w:rsidRPr="00A62BC3" w:rsidRDefault="000E415F" w:rsidP="00A728F1">
            <w:pPr>
              <w:rPr>
                <w:rFonts w:ascii="Times New Roman" w:hAnsi="Times New Roman" w:cs="Times New Roman"/>
                <w:sz w:val="24"/>
                <w:szCs w:val="24"/>
              </w:rPr>
            </w:pPr>
            <w:r w:rsidRPr="00A62BC3">
              <w:rPr>
                <w:rFonts w:ascii="Times New Roman" w:hAnsi="Times New Roman" w:cs="Times New Roman"/>
                <w:sz w:val="24"/>
                <w:szCs w:val="24"/>
              </w:rPr>
              <w:t>Дополнительные условия Контракта</w:t>
            </w:r>
          </w:p>
        </w:tc>
        <w:tc>
          <w:tcPr>
            <w:tcW w:w="10158" w:type="dxa"/>
          </w:tcPr>
          <w:p w14:paraId="3FD4AB4B" w14:textId="54DFD0E1" w:rsidR="000E415F" w:rsidRPr="00A62BC3" w:rsidRDefault="000E415F" w:rsidP="000354E3">
            <w:pPr>
              <w:widowControl w:val="0"/>
              <w:spacing w:after="460" w:line="276"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доставка</w:t>
            </w:r>
            <w:r w:rsidR="00E5293C" w:rsidRPr="00A62BC3">
              <w:rPr>
                <w:rFonts w:ascii="Times New Roman" w:eastAsia="Times New Roman" w:hAnsi="Times New Roman" w:cs="Times New Roman"/>
                <w:lang w:eastAsia="ru-RU" w:bidi="ru-RU"/>
              </w:rPr>
              <w:t xml:space="preserve"> комплектной</w:t>
            </w:r>
            <w:r w:rsidRPr="00A62BC3">
              <w:rPr>
                <w:rFonts w:ascii="Times New Roman" w:eastAsia="Times New Roman" w:hAnsi="Times New Roman" w:cs="Times New Roman"/>
                <w:lang w:eastAsia="ru-RU" w:bidi="ru-RU"/>
              </w:rPr>
              <w:t xml:space="preserve"> КНС на объект «</w:t>
            </w:r>
            <w:r w:rsidR="00F939D0" w:rsidRPr="00A62BC3">
              <w:rPr>
                <w:rFonts w:ascii="Times New Roman" w:eastAsia="Times New Roman" w:hAnsi="Times New Roman" w:cs="Times New Roman"/>
                <w:lang w:eastAsia="ru-RU" w:bidi="ru-RU"/>
              </w:rPr>
              <w:t>Покупателя</w:t>
            </w:r>
            <w:r w:rsidRPr="00A62BC3">
              <w:rPr>
                <w:rFonts w:ascii="Times New Roman" w:eastAsia="Times New Roman" w:hAnsi="Times New Roman" w:cs="Times New Roman"/>
                <w:lang w:eastAsia="ru-RU" w:bidi="ru-RU"/>
              </w:rPr>
              <w:t>» за счет «Поставщика»;</w:t>
            </w:r>
          </w:p>
          <w:p w14:paraId="5CBC296C" w14:textId="4F91577F" w:rsidR="000E415F" w:rsidRPr="00A62BC3" w:rsidRDefault="000E415F" w:rsidP="000354E3">
            <w:pPr>
              <w:widowControl w:val="0"/>
              <w:spacing w:after="460" w:line="276"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 место </w:t>
            </w:r>
            <w:r w:rsidR="003D10FE" w:rsidRPr="00A62BC3">
              <w:rPr>
                <w:rFonts w:ascii="Times New Roman" w:eastAsia="Times New Roman" w:hAnsi="Times New Roman" w:cs="Times New Roman"/>
                <w:lang w:eastAsia="ru-RU" w:bidi="ru-RU"/>
              </w:rPr>
              <w:t>установки</w:t>
            </w:r>
            <w:r w:rsidRPr="00A62BC3">
              <w:rPr>
                <w:rFonts w:ascii="Times New Roman" w:eastAsia="Times New Roman" w:hAnsi="Times New Roman" w:cs="Times New Roman"/>
                <w:lang w:eastAsia="ru-RU" w:bidi="ru-RU"/>
              </w:rPr>
              <w:t xml:space="preserve"> комплектной КНС: </w:t>
            </w:r>
            <w:r w:rsidR="003D10FE" w:rsidRPr="00A62BC3">
              <w:rPr>
                <w:rFonts w:ascii="Times New Roman" w:eastAsia="Times New Roman" w:hAnsi="Times New Roman" w:cs="Times New Roman"/>
                <w:lang w:eastAsia="ru-RU" w:bidi="ru-RU"/>
              </w:rPr>
              <w:t xml:space="preserve">ул. Р. </w:t>
            </w:r>
            <w:r w:rsidR="00A042F5" w:rsidRPr="00A62BC3">
              <w:rPr>
                <w:rFonts w:ascii="Times New Roman" w:eastAsia="Times New Roman" w:hAnsi="Times New Roman" w:cs="Times New Roman"/>
                <w:lang w:eastAsia="ru-RU" w:bidi="ru-RU"/>
              </w:rPr>
              <w:t>Люксембург в</w:t>
            </w:r>
            <w:r w:rsidRPr="00A62BC3">
              <w:rPr>
                <w:rFonts w:ascii="Times New Roman" w:eastAsia="Times New Roman" w:hAnsi="Times New Roman" w:cs="Times New Roman"/>
                <w:lang w:eastAsia="ru-RU" w:bidi="ru-RU"/>
              </w:rPr>
              <w:t xml:space="preserve"> г. Тирасполь</w:t>
            </w:r>
          </w:p>
          <w:p w14:paraId="230216B1" w14:textId="61B0C4F8" w:rsidR="000E415F" w:rsidRPr="00A62BC3" w:rsidRDefault="000E415F" w:rsidP="000354E3">
            <w:pPr>
              <w:widowControl w:val="0"/>
              <w:spacing w:after="460" w:line="276" w:lineRule="auto"/>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 </w:t>
            </w:r>
            <w:r w:rsidR="00A042F5" w:rsidRPr="00A62BC3">
              <w:rPr>
                <w:rFonts w:ascii="Times New Roman" w:eastAsia="Times New Roman" w:hAnsi="Times New Roman" w:cs="Times New Roman"/>
                <w:lang w:eastAsia="ru-RU" w:bidi="ru-RU"/>
              </w:rPr>
              <w:t>выполнение шефмонтажа и пусконаладочных работ</w:t>
            </w:r>
            <w:r w:rsidR="00354F55" w:rsidRPr="00A62BC3">
              <w:rPr>
                <w:rFonts w:ascii="Times New Roman" w:eastAsia="Times New Roman" w:hAnsi="Times New Roman" w:cs="Times New Roman"/>
                <w:lang w:eastAsia="ru-RU" w:bidi="ru-RU"/>
              </w:rPr>
              <w:t xml:space="preserve"> (обязательно)</w:t>
            </w:r>
            <w:r w:rsidR="00344973" w:rsidRPr="00A62BC3">
              <w:rPr>
                <w:rFonts w:ascii="Times New Roman" w:eastAsia="Times New Roman" w:hAnsi="Times New Roman" w:cs="Times New Roman"/>
                <w:lang w:eastAsia="ru-RU" w:bidi="ru-RU"/>
              </w:rPr>
              <w:t>;</w:t>
            </w:r>
          </w:p>
          <w:p w14:paraId="7196BB54" w14:textId="470C16C1" w:rsidR="00EB1C0B" w:rsidRPr="00A62BC3" w:rsidRDefault="00EB1C0B" w:rsidP="00EB1C0B">
            <w:pPr>
              <w:widowControl w:val="0"/>
              <w:spacing w:after="460"/>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«Поставщик» комплектной КНС (обязательно) предоставляет «</w:t>
            </w:r>
            <w:r w:rsidR="00F939D0" w:rsidRPr="00A62BC3">
              <w:rPr>
                <w:rFonts w:ascii="Times New Roman" w:eastAsia="Times New Roman" w:hAnsi="Times New Roman" w:cs="Times New Roman"/>
                <w:lang w:eastAsia="ru-RU" w:bidi="ru-RU"/>
              </w:rPr>
              <w:t>Покупателю</w:t>
            </w:r>
            <w:r w:rsidRPr="00A62BC3">
              <w:rPr>
                <w:rFonts w:ascii="Times New Roman" w:eastAsia="Times New Roman" w:hAnsi="Times New Roman" w:cs="Times New Roman"/>
                <w:lang w:eastAsia="ru-RU" w:bidi="ru-RU"/>
              </w:rPr>
              <w:t>» сведения:</w:t>
            </w:r>
          </w:p>
          <w:p w14:paraId="3E9D742F" w14:textId="11F55BED" w:rsidR="00EB1C0B" w:rsidRPr="00A62BC3" w:rsidRDefault="00EB1C0B" w:rsidP="00EB1C0B">
            <w:pPr>
              <w:widowControl w:val="0"/>
              <w:spacing w:after="460"/>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      - по наименованию, маркировке и стоимости, входящих в комплект КНС материалов, приборов, оборудования;</w:t>
            </w:r>
          </w:p>
          <w:p w14:paraId="397F13DA" w14:textId="77777777" w:rsidR="00EB1C0B" w:rsidRPr="00A62BC3" w:rsidRDefault="00EB1C0B" w:rsidP="00EB1C0B">
            <w:pPr>
              <w:widowControl w:val="0"/>
              <w:spacing w:after="460"/>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      - по стоимости выполнения шефмонтажа и пуско-наладочных работ (Акт выполненных работ).</w:t>
            </w:r>
          </w:p>
          <w:p w14:paraId="371363D5" w14:textId="75DE4FD3" w:rsidR="00354F55" w:rsidRPr="00A62BC3" w:rsidRDefault="00EB1C0B" w:rsidP="00354F55">
            <w:pPr>
              <w:widowControl w:val="0"/>
              <w:spacing w:after="460"/>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 </w:t>
            </w:r>
            <w:r w:rsidR="00354F55" w:rsidRPr="00A62BC3">
              <w:rPr>
                <w:rFonts w:ascii="Times New Roman" w:eastAsia="Times New Roman" w:hAnsi="Times New Roman" w:cs="Times New Roman"/>
                <w:lang w:eastAsia="ru-RU" w:bidi="ru-RU"/>
              </w:rPr>
              <w:t>Гарантийный срок</w:t>
            </w:r>
            <w:r w:rsidRPr="00A62BC3">
              <w:rPr>
                <w:rFonts w:ascii="Times New Roman" w:eastAsia="Times New Roman" w:hAnsi="Times New Roman" w:cs="Times New Roman"/>
                <w:lang w:eastAsia="ru-RU" w:bidi="ru-RU"/>
              </w:rPr>
              <w:t xml:space="preserve"> эксплуатации</w:t>
            </w:r>
            <w:r w:rsidR="00354F55" w:rsidRPr="00A62BC3">
              <w:rPr>
                <w:rFonts w:ascii="Times New Roman" w:eastAsia="Times New Roman" w:hAnsi="Times New Roman" w:cs="Times New Roman"/>
                <w:lang w:eastAsia="ru-RU" w:bidi="ru-RU"/>
              </w:rPr>
              <w:t>: насосно</w:t>
            </w:r>
            <w:r w:rsidRPr="00A62BC3">
              <w:rPr>
                <w:rFonts w:ascii="Times New Roman" w:eastAsia="Times New Roman" w:hAnsi="Times New Roman" w:cs="Times New Roman"/>
                <w:lang w:eastAsia="ru-RU" w:bidi="ru-RU"/>
              </w:rPr>
              <w:t>го</w:t>
            </w:r>
            <w:r w:rsidR="00354F55" w:rsidRPr="00A62BC3">
              <w:rPr>
                <w:rFonts w:ascii="Times New Roman" w:eastAsia="Times New Roman" w:hAnsi="Times New Roman" w:cs="Times New Roman"/>
                <w:lang w:eastAsia="ru-RU" w:bidi="ru-RU"/>
              </w:rPr>
              <w:t xml:space="preserve"> оборудовани</w:t>
            </w:r>
            <w:r w:rsidRPr="00A62BC3">
              <w:rPr>
                <w:rFonts w:ascii="Times New Roman" w:eastAsia="Times New Roman" w:hAnsi="Times New Roman" w:cs="Times New Roman"/>
                <w:lang w:eastAsia="ru-RU" w:bidi="ru-RU"/>
              </w:rPr>
              <w:t>я</w:t>
            </w:r>
            <w:r w:rsidR="00354F55" w:rsidRPr="00A62BC3">
              <w:rPr>
                <w:rFonts w:ascii="Times New Roman" w:eastAsia="Times New Roman" w:hAnsi="Times New Roman" w:cs="Times New Roman"/>
                <w:lang w:eastAsia="ru-RU" w:bidi="ru-RU"/>
              </w:rPr>
              <w:t xml:space="preserve"> – не менее 2 </w:t>
            </w:r>
            <w:r w:rsidRPr="00A62BC3">
              <w:rPr>
                <w:rFonts w:ascii="Times New Roman" w:eastAsia="Times New Roman" w:hAnsi="Times New Roman" w:cs="Times New Roman"/>
                <w:lang w:eastAsia="ru-RU" w:bidi="ru-RU"/>
              </w:rPr>
              <w:t xml:space="preserve">лет: канализационной насосной станции - </w:t>
            </w:r>
            <w:r w:rsidR="00354F55" w:rsidRPr="00A62BC3">
              <w:rPr>
                <w:rFonts w:ascii="Times New Roman" w:eastAsia="Times New Roman" w:hAnsi="Times New Roman" w:cs="Times New Roman"/>
                <w:lang w:eastAsia="ru-RU" w:bidi="ru-RU"/>
              </w:rPr>
              <w:t xml:space="preserve">не менее 5 лет. </w:t>
            </w:r>
          </w:p>
          <w:p w14:paraId="7E784409" w14:textId="1348EED9" w:rsidR="00EB1C0B" w:rsidRPr="00A62BC3" w:rsidRDefault="00EB1C0B" w:rsidP="00EB1C0B">
            <w:pPr>
              <w:widowControl w:val="0"/>
              <w:spacing w:after="460"/>
              <w:contextualSpacing/>
              <w:rPr>
                <w:rFonts w:ascii="Times New Roman" w:eastAsia="Times New Roman" w:hAnsi="Times New Roman" w:cs="Times New Roman"/>
                <w:lang w:eastAsia="ru-RU" w:bidi="ru-RU"/>
              </w:rPr>
            </w:pPr>
            <w:r w:rsidRPr="00A62BC3">
              <w:rPr>
                <w:rFonts w:ascii="Times New Roman" w:eastAsia="Times New Roman" w:hAnsi="Times New Roman" w:cs="Times New Roman"/>
                <w:lang w:eastAsia="ru-RU" w:bidi="ru-RU"/>
              </w:rPr>
              <w:t xml:space="preserve">- </w:t>
            </w:r>
            <w:r w:rsidR="00354F55" w:rsidRPr="00A62BC3">
              <w:rPr>
                <w:rFonts w:ascii="Times New Roman" w:eastAsia="Times New Roman" w:hAnsi="Times New Roman" w:cs="Times New Roman"/>
                <w:lang w:eastAsia="ru-RU" w:bidi="ru-RU"/>
              </w:rPr>
              <w:t xml:space="preserve">Требования к автоматике: класс энергопотребления не ниже </w:t>
            </w:r>
            <w:r w:rsidR="00354F55" w:rsidRPr="00A62BC3">
              <w:rPr>
                <w:rFonts w:ascii="Times New Roman" w:eastAsia="Times New Roman" w:hAnsi="Times New Roman" w:cs="Times New Roman"/>
                <w:lang w:val="en-US" w:eastAsia="ru-RU" w:bidi="ru-RU"/>
              </w:rPr>
              <w:t>IE</w:t>
            </w:r>
            <w:r w:rsidR="00354F55" w:rsidRPr="00A62BC3">
              <w:rPr>
                <w:rFonts w:ascii="Times New Roman" w:eastAsia="Times New Roman" w:hAnsi="Times New Roman" w:cs="Times New Roman"/>
                <w:lang w:eastAsia="ru-RU" w:bidi="ru-RU"/>
              </w:rPr>
              <w:t>3.</w:t>
            </w:r>
            <w:r w:rsidRPr="00A62BC3">
              <w:rPr>
                <w:rFonts w:ascii="Times New Roman" w:eastAsia="Times New Roman" w:hAnsi="Times New Roman" w:cs="Times New Roman"/>
                <w:lang w:eastAsia="ru-RU" w:bidi="ru-RU"/>
              </w:rPr>
              <w:t xml:space="preserve"> </w:t>
            </w:r>
          </w:p>
          <w:p w14:paraId="7DE9B22D" w14:textId="77777777" w:rsidR="00354F55" w:rsidRPr="00A62BC3" w:rsidRDefault="00354F55" w:rsidP="00354F55">
            <w:pPr>
              <w:widowControl w:val="0"/>
              <w:spacing w:after="460"/>
              <w:contextualSpacing/>
              <w:rPr>
                <w:rFonts w:ascii="Times New Roman" w:eastAsia="Times New Roman" w:hAnsi="Times New Roman" w:cs="Times New Roman"/>
                <w:lang w:eastAsia="ru-RU" w:bidi="ru-RU"/>
              </w:rPr>
            </w:pPr>
          </w:p>
          <w:p w14:paraId="22258CF4" w14:textId="1C0319AC" w:rsidR="000354E3" w:rsidRPr="00A62BC3" w:rsidRDefault="000354E3" w:rsidP="000354E3">
            <w:pPr>
              <w:widowControl w:val="0"/>
              <w:spacing w:after="460" w:line="276" w:lineRule="auto"/>
              <w:contextualSpacing/>
              <w:rPr>
                <w:rFonts w:ascii="Times New Roman" w:hAnsi="Times New Roman" w:cs="Times New Roman"/>
                <w:sz w:val="24"/>
                <w:szCs w:val="24"/>
              </w:rPr>
            </w:pPr>
          </w:p>
        </w:tc>
      </w:tr>
      <w:tr w:rsidR="000E415F" w:rsidRPr="00A62BC3" w14:paraId="20BF088F" w14:textId="77777777" w:rsidTr="0080043F">
        <w:trPr>
          <w:trHeight w:val="430"/>
        </w:trPr>
        <w:tc>
          <w:tcPr>
            <w:tcW w:w="896" w:type="dxa"/>
          </w:tcPr>
          <w:p w14:paraId="0F1D3D7F"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lastRenderedPageBreak/>
              <w:t>1.</w:t>
            </w:r>
          </w:p>
          <w:p w14:paraId="6FCCE163" w14:textId="77777777" w:rsidR="000E415F" w:rsidRPr="00A62BC3" w:rsidRDefault="000E415F" w:rsidP="000E415F">
            <w:pPr>
              <w:jc w:val="center"/>
              <w:rPr>
                <w:rFonts w:ascii="Times New Roman" w:hAnsi="Times New Roman" w:cs="Times New Roman"/>
                <w:sz w:val="24"/>
                <w:szCs w:val="24"/>
              </w:rPr>
            </w:pPr>
          </w:p>
        </w:tc>
        <w:tc>
          <w:tcPr>
            <w:tcW w:w="4640" w:type="dxa"/>
          </w:tcPr>
          <w:p w14:paraId="21EF9245" w14:textId="77777777" w:rsidR="000E415F" w:rsidRPr="00A62BC3" w:rsidRDefault="000E415F" w:rsidP="00A728F1">
            <w:pPr>
              <w:rPr>
                <w:rFonts w:ascii="Times New Roman" w:hAnsi="Times New Roman" w:cs="Times New Roman"/>
                <w:sz w:val="24"/>
                <w:szCs w:val="24"/>
              </w:rPr>
            </w:pPr>
            <w:r w:rsidRPr="00A62BC3">
              <w:rPr>
                <w:rFonts w:ascii="Times New Roman" w:hAnsi="Times New Roman" w:cs="Times New Roman"/>
                <w:sz w:val="24"/>
                <w:szCs w:val="24"/>
              </w:rPr>
              <w:t>Предмет закупки и его описание</w:t>
            </w:r>
          </w:p>
          <w:p w14:paraId="7ECB2BEB" w14:textId="77777777" w:rsidR="000E415F" w:rsidRPr="00A62BC3" w:rsidRDefault="000E415F" w:rsidP="00A728F1">
            <w:pPr>
              <w:rPr>
                <w:rFonts w:ascii="Times New Roman" w:hAnsi="Times New Roman" w:cs="Times New Roman"/>
                <w:sz w:val="24"/>
                <w:szCs w:val="24"/>
              </w:rPr>
            </w:pPr>
          </w:p>
        </w:tc>
        <w:tc>
          <w:tcPr>
            <w:tcW w:w="10158" w:type="dxa"/>
          </w:tcPr>
          <w:p w14:paraId="5360C1D1" w14:textId="619EB654" w:rsidR="000E415F" w:rsidRPr="00A62BC3" w:rsidRDefault="000E415F" w:rsidP="000E415F">
            <w:pPr>
              <w:jc w:val="both"/>
              <w:rPr>
                <w:rFonts w:ascii="Times New Roman" w:hAnsi="Times New Roman" w:cs="Times New Roman"/>
                <w:b/>
                <w:bCs/>
                <w:sz w:val="24"/>
                <w:szCs w:val="24"/>
                <w:lang w:bidi="ru-RU"/>
              </w:rPr>
            </w:pPr>
            <w:r w:rsidRPr="00A62BC3">
              <w:rPr>
                <w:rFonts w:ascii="Times New Roman" w:hAnsi="Times New Roman" w:cs="Times New Roman"/>
                <w:b/>
                <w:bCs/>
                <w:sz w:val="24"/>
                <w:szCs w:val="24"/>
                <w:lang w:bidi="ru-RU"/>
              </w:rPr>
              <w:t>Подробное описание канализационной насосной станции представлено в Приложении № 2 к настоящей Закупочной документации «Техническое задание».</w:t>
            </w:r>
          </w:p>
          <w:tbl>
            <w:tblPr>
              <w:tblStyle w:val="a5"/>
              <w:tblW w:w="9774" w:type="dxa"/>
              <w:tblLook w:val="04A0" w:firstRow="1" w:lastRow="0" w:firstColumn="1" w:lastColumn="0" w:noHBand="0" w:noVBand="1"/>
            </w:tblPr>
            <w:tblGrid>
              <w:gridCol w:w="709"/>
              <w:gridCol w:w="4977"/>
              <w:gridCol w:w="1102"/>
              <w:gridCol w:w="982"/>
              <w:gridCol w:w="2004"/>
            </w:tblGrid>
            <w:tr w:rsidR="000E415F" w:rsidRPr="00A62BC3" w14:paraId="01113BE2" w14:textId="77777777" w:rsidTr="000E415F">
              <w:tc>
                <w:tcPr>
                  <w:tcW w:w="709" w:type="dxa"/>
                  <w:shd w:val="clear" w:color="auto" w:fill="auto"/>
                </w:tcPr>
                <w:p w14:paraId="08354A83" w14:textId="77777777" w:rsidR="000E415F" w:rsidRPr="00A62BC3" w:rsidRDefault="000E415F" w:rsidP="000E415F">
                  <w:pPr>
                    <w:jc w:val="center"/>
                    <w:rPr>
                      <w:rFonts w:ascii="Times New Roman" w:hAnsi="Times New Roman" w:cs="Times New Roman"/>
                      <w:b/>
                      <w:sz w:val="24"/>
                      <w:szCs w:val="24"/>
                    </w:rPr>
                  </w:pPr>
                  <w:r w:rsidRPr="00A62BC3">
                    <w:rPr>
                      <w:rFonts w:ascii="Times New Roman" w:hAnsi="Times New Roman" w:cs="Times New Roman"/>
                      <w:b/>
                      <w:sz w:val="24"/>
                      <w:szCs w:val="24"/>
                    </w:rPr>
                    <w:t>№ п/п лота</w:t>
                  </w:r>
                </w:p>
              </w:tc>
              <w:tc>
                <w:tcPr>
                  <w:tcW w:w="4977" w:type="dxa"/>
                  <w:shd w:val="clear" w:color="auto" w:fill="auto"/>
                </w:tcPr>
                <w:p w14:paraId="7F783D0E" w14:textId="77777777" w:rsidR="000E415F" w:rsidRPr="00A62BC3" w:rsidRDefault="000E415F" w:rsidP="000E415F">
                  <w:pPr>
                    <w:jc w:val="center"/>
                    <w:rPr>
                      <w:rFonts w:ascii="Times New Roman" w:hAnsi="Times New Roman" w:cs="Times New Roman"/>
                      <w:b/>
                      <w:sz w:val="24"/>
                      <w:szCs w:val="24"/>
                    </w:rPr>
                  </w:pPr>
                  <w:r w:rsidRPr="00A62BC3">
                    <w:rPr>
                      <w:rFonts w:ascii="Times New Roman" w:hAnsi="Times New Roman" w:cs="Times New Roman"/>
                      <w:b/>
                      <w:sz w:val="24"/>
                      <w:szCs w:val="24"/>
                    </w:rPr>
                    <w:t>Наименование и основные характеристики объекта закупки</w:t>
                  </w:r>
                </w:p>
              </w:tc>
              <w:tc>
                <w:tcPr>
                  <w:tcW w:w="1102" w:type="dxa"/>
                  <w:shd w:val="clear" w:color="auto" w:fill="auto"/>
                </w:tcPr>
                <w:p w14:paraId="42CB4E80" w14:textId="77777777" w:rsidR="000E415F" w:rsidRPr="00A62BC3" w:rsidRDefault="000E415F" w:rsidP="000E415F">
                  <w:pPr>
                    <w:jc w:val="center"/>
                    <w:rPr>
                      <w:rFonts w:ascii="Times New Roman" w:hAnsi="Times New Roman" w:cs="Times New Roman"/>
                      <w:b/>
                      <w:sz w:val="24"/>
                      <w:szCs w:val="24"/>
                    </w:rPr>
                  </w:pPr>
                  <w:r w:rsidRPr="00A62BC3">
                    <w:rPr>
                      <w:rFonts w:ascii="Times New Roman" w:hAnsi="Times New Roman" w:cs="Times New Roman"/>
                      <w:b/>
                      <w:sz w:val="24"/>
                      <w:szCs w:val="24"/>
                    </w:rPr>
                    <w:t>Ед. изм.</w:t>
                  </w:r>
                </w:p>
              </w:tc>
              <w:tc>
                <w:tcPr>
                  <w:tcW w:w="982" w:type="dxa"/>
                  <w:shd w:val="clear" w:color="auto" w:fill="auto"/>
                </w:tcPr>
                <w:p w14:paraId="0C8F6DA1" w14:textId="77777777" w:rsidR="000E415F" w:rsidRPr="00A62BC3" w:rsidRDefault="000E415F" w:rsidP="000E415F">
                  <w:pPr>
                    <w:jc w:val="center"/>
                    <w:rPr>
                      <w:rFonts w:ascii="Times New Roman" w:hAnsi="Times New Roman" w:cs="Times New Roman"/>
                      <w:b/>
                      <w:sz w:val="24"/>
                      <w:szCs w:val="24"/>
                    </w:rPr>
                  </w:pPr>
                  <w:r w:rsidRPr="00A62BC3">
                    <w:rPr>
                      <w:rFonts w:ascii="Times New Roman" w:hAnsi="Times New Roman" w:cs="Times New Roman"/>
                      <w:b/>
                      <w:sz w:val="24"/>
                      <w:szCs w:val="24"/>
                    </w:rPr>
                    <w:t>Кол-во</w:t>
                  </w:r>
                </w:p>
              </w:tc>
              <w:tc>
                <w:tcPr>
                  <w:tcW w:w="2004" w:type="dxa"/>
                  <w:shd w:val="clear" w:color="auto" w:fill="auto"/>
                </w:tcPr>
                <w:p w14:paraId="756D66E4" w14:textId="77777777" w:rsidR="000E415F" w:rsidRPr="00A62BC3" w:rsidRDefault="000E415F" w:rsidP="000E415F">
                  <w:pPr>
                    <w:jc w:val="center"/>
                    <w:rPr>
                      <w:rFonts w:ascii="Times New Roman" w:hAnsi="Times New Roman" w:cs="Times New Roman"/>
                      <w:b/>
                      <w:sz w:val="24"/>
                      <w:szCs w:val="24"/>
                    </w:rPr>
                  </w:pPr>
                  <w:r w:rsidRPr="00A62BC3">
                    <w:rPr>
                      <w:rFonts w:ascii="Times New Roman" w:hAnsi="Times New Roman" w:cs="Times New Roman"/>
                      <w:b/>
                      <w:sz w:val="24"/>
                      <w:szCs w:val="24"/>
                    </w:rPr>
                    <w:t>Начальная (максимальная) цена контракта</w:t>
                  </w:r>
                </w:p>
              </w:tc>
            </w:tr>
            <w:tr w:rsidR="000E415F" w:rsidRPr="00A62BC3" w14:paraId="332698C4" w14:textId="77777777" w:rsidTr="000E415F">
              <w:tc>
                <w:tcPr>
                  <w:tcW w:w="709" w:type="dxa"/>
                  <w:shd w:val="clear" w:color="auto" w:fill="auto"/>
                </w:tcPr>
                <w:p w14:paraId="0D32F4BE"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4977" w:type="dxa"/>
                  <w:shd w:val="clear" w:color="auto" w:fill="auto"/>
                </w:tcPr>
                <w:p w14:paraId="48ACB421" w14:textId="76B1EC74" w:rsidR="00344973" w:rsidRPr="00A62BC3" w:rsidRDefault="00B47DEE" w:rsidP="00344973">
                  <w:pPr>
                    <w:rPr>
                      <w:rFonts w:ascii="Times New Roman" w:hAnsi="Times New Roman" w:cs="Times New Roman"/>
                      <w:bCs/>
                      <w:sz w:val="24"/>
                      <w:szCs w:val="24"/>
                      <w:lang w:bidi="ru-RU"/>
                    </w:rPr>
                  </w:pPr>
                  <w:r w:rsidRPr="00A62BC3">
                    <w:rPr>
                      <w:rFonts w:ascii="Times New Roman" w:hAnsi="Times New Roman" w:cs="Times New Roman"/>
                      <w:bCs/>
                      <w:sz w:val="24"/>
                      <w:szCs w:val="24"/>
                      <w:lang w:bidi="ru-RU"/>
                    </w:rPr>
                    <w:t>К</w:t>
                  </w:r>
                  <w:r w:rsidR="00344973" w:rsidRPr="00A62BC3">
                    <w:rPr>
                      <w:rFonts w:ascii="Times New Roman" w:hAnsi="Times New Roman" w:cs="Times New Roman"/>
                      <w:bCs/>
                      <w:sz w:val="24"/>
                      <w:szCs w:val="24"/>
                      <w:lang w:bidi="ru-RU"/>
                    </w:rPr>
                    <w:t>омплектн</w:t>
                  </w:r>
                  <w:r w:rsidRPr="00A62BC3">
                    <w:rPr>
                      <w:rFonts w:ascii="Times New Roman" w:hAnsi="Times New Roman" w:cs="Times New Roman"/>
                      <w:bCs/>
                      <w:sz w:val="24"/>
                      <w:szCs w:val="24"/>
                      <w:lang w:bidi="ru-RU"/>
                    </w:rPr>
                    <w:t>ая</w:t>
                  </w:r>
                  <w:r w:rsidR="00344973" w:rsidRPr="00A62BC3">
                    <w:rPr>
                      <w:rFonts w:ascii="Times New Roman" w:hAnsi="Times New Roman" w:cs="Times New Roman"/>
                      <w:bCs/>
                      <w:sz w:val="24"/>
                      <w:szCs w:val="24"/>
                      <w:lang w:bidi="ru-RU"/>
                    </w:rPr>
                    <w:t xml:space="preserve"> канализационн</w:t>
                  </w:r>
                  <w:r w:rsidRPr="00A62BC3">
                    <w:rPr>
                      <w:rFonts w:ascii="Times New Roman" w:hAnsi="Times New Roman" w:cs="Times New Roman"/>
                      <w:bCs/>
                      <w:sz w:val="24"/>
                      <w:szCs w:val="24"/>
                      <w:lang w:bidi="ru-RU"/>
                    </w:rPr>
                    <w:t>ая</w:t>
                  </w:r>
                  <w:r w:rsidR="00344973" w:rsidRPr="00A62BC3">
                    <w:rPr>
                      <w:rFonts w:ascii="Times New Roman" w:hAnsi="Times New Roman" w:cs="Times New Roman"/>
                      <w:bCs/>
                      <w:sz w:val="24"/>
                      <w:szCs w:val="24"/>
                      <w:lang w:bidi="ru-RU"/>
                    </w:rPr>
                    <w:t xml:space="preserve"> насосн</w:t>
                  </w:r>
                  <w:r w:rsidRPr="00A62BC3">
                    <w:rPr>
                      <w:rFonts w:ascii="Times New Roman" w:hAnsi="Times New Roman" w:cs="Times New Roman"/>
                      <w:bCs/>
                      <w:sz w:val="24"/>
                      <w:szCs w:val="24"/>
                      <w:lang w:bidi="ru-RU"/>
                    </w:rPr>
                    <w:t xml:space="preserve">ая </w:t>
                  </w:r>
                  <w:r w:rsidR="00344973" w:rsidRPr="00A62BC3">
                    <w:rPr>
                      <w:rFonts w:ascii="Times New Roman" w:hAnsi="Times New Roman" w:cs="Times New Roman"/>
                      <w:bCs/>
                      <w:sz w:val="24"/>
                      <w:szCs w:val="24"/>
                      <w:lang w:bidi="ru-RU"/>
                    </w:rPr>
                    <w:t>станци</w:t>
                  </w:r>
                  <w:r w:rsidRPr="00A62BC3">
                    <w:rPr>
                      <w:rFonts w:ascii="Times New Roman" w:hAnsi="Times New Roman" w:cs="Times New Roman"/>
                      <w:bCs/>
                      <w:sz w:val="24"/>
                      <w:szCs w:val="24"/>
                      <w:lang w:bidi="ru-RU"/>
                    </w:rPr>
                    <w:t>я</w:t>
                  </w:r>
                  <w:r w:rsidR="00344973" w:rsidRPr="00A62BC3">
                    <w:rPr>
                      <w:rFonts w:ascii="Times New Roman" w:hAnsi="Times New Roman" w:cs="Times New Roman"/>
                      <w:bCs/>
                      <w:sz w:val="24"/>
                      <w:szCs w:val="24"/>
                      <w:lang w:bidi="ru-RU"/>
                    </w:rPr>
                    <w:t xml:space="preserve"> с последующим выполнением шефмонтажа и пуско-наладочных работ по адресу: г. Тирасполь, ул. Р. Люксембург</w:t>
                  </w:r>
                </w:p>
                <w:p w14:paraId="76E3D3DE" w14:textId="3DFC8C57" w:rsidR="000E415F" w:rsidRPr="00A62BC3" w:rsidRDefault="000E415F" w:rsidP="000E415F">
                  <w:pPr>
                    <w:rPr>
                      <w:rFonts w:ascii="Times New Roman" w:hAnsi="Times New Roman" w:cs="Times New Roman"/>
                      <w:sz w:val="24"/>
                      <w:szCs w:val="24"/>
                    </w:rPr>
                  </w:pPr>
                </w:p>
              </w:tc>
              <w:tc>
                <w:tcPr>
                  <w:tcW w:w="1102" w:type="dxa"/>
                  <w:shd w:val="clear" w:color="auto" w:fill="auto"/>
                  <w:vAlign w:val="center"/>
                </w:tcPr>
                <w:p w14:paraId="1D43F5DB"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шт.</w:t>
                  </w:r>
                </w:p>
              </w:tc>
              <w:tc>
                <w:tcPr>
                  <w:tcW w:w="982" w:type="dxa"/>
                  <w:shd w:val="clear" w:color="auto" w:fill="auto"/>
                  <w:vAlign w:val="center"/>
                </w:tcPr>
                <w:p w14:paraId="533B9AB7"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2004" w:type="dxa"/>
                  <w:shd w:val="clear" w:color="auto" w:fill="auto"/>
                  <w:vAlign w:val="center"/>
                </w:tcPr>
                <w:p w14:paraId="30AB3540"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528 687,00</w:t>
                  </w:r>
                </w:p>
              </w:tc>
            </w:tr>
            <w:tr w:rsidR="000E415F" w:rsidRPr="00A62BC3" w14:paraId="2A9699C2" w14:textId="77777777" w:rsidTr="000E415F">
              <w:tc>
                <w:tcPr>
                  <w:tcW w:w="7770" w:type="dxa"/>
                  <w:gridSpan w:val="4"/>
                  <w:shd w:val="clear" w:color="auto" w:fill="auto"/>
                  <w:vAlign w:val="center"/>
                </w:tcPr>
                <w:p w14:paraId="6ABF59BD" w14:textId="77777777" w:rsidR="000E415F" w:rsidRPr="00A62BC3" w:rsidRDefault="000E415F" w:rsidP="000E415F">
                  <w:pPr>
                    <w:rPr>
                      <w:rFonts w:ascii="Times New Roman" w:hAnsi="Times New Roman" w:cs="Times New Roman"/>
                      <w:b/>
                      <w:sz w:val="24"/>
                      <w:szCs w:val="24"/>
                    </w:rPr>
                  </w:pPr>
                  <w:r w:rsidRPr="00A62BC3">
                    <w:rPr>
                      <w:rFonts w:ascii="Times New Roman" w:hAnsi="Times New Roman" w:cs="Times New Roman"/>
                      <w:b/>
                      <w:sz w:val="24"/>
                      <w:szCs w:val="24"/>
                    </w:rPr>
                    <w:t xml:space="preserve">ИТОГО:  </w:t>
                  </w:r>
                </w:p>
              </w:tc>
              <w:tc>
                <w:tcPr>
                  <w:tcW w:w="2004" w:type="dxa"/>
                  <w:shd w:val="clear" w:color="auto" w:fill="auto"/>
                  <w:vAlign w:val="center"/>
                </w:tcPr>
                <w:p w14:paraId="49E28CE3" w14:textId="77777777" w:rsidR="000E415F" w:rsidRPr="00A62BC3" w:rsidRDefault="000E415F" w:rsidP="000E415F">
                  <w:pPr>
                    <w:jc w:val="center"/>
                    <w:rPr>
                      <w:rFonts w:ascii="Times New Roman" w:hAnsi="Times New Roman" w:cs="Times New Roman"/>
                      <w:b/>
                      <w:sz w:val="24"/>
                      <w:szCs w:val="24"/>
                    </w:rPr>
                  </w:pPr>
                  <w:r w:rsidRPr="00A62BC3">
                    <w:rPr>
                      <w:rFonts w:ascii="Times New Roman" w:hAnsi="Times New Roman" w:cs="Times New Roman"/>
                      <w:b/>
                      <w:sz w:val="24"/>
                      <w:szCs w:val="24"/>
                    </w:rPr>
                    <w:t xml:space="preserve"> 528 687,00</w:t>
                  </w:r>
                </w:p>
                <w:p w14:paraId="1343C984" w14:textId="77777777" w:rsidR="000E415F" w:rsidRPr="00A62BC3" w:rsidRDefault="000E415F" w:rsidP="000E415F">
                  <w:pPr>
                    <w:jc w:val="center"/>
                    <w:rPr>
                      <w:rFonts w:ascii="Times New Roman" w:hAnsi="Times New Roman" w:cs="Times New Roman"/>
                      <w:b/>
                      <w:sz w:val="24"/>
                      <w:szCs w:val="24"/>
                    </w:rPr>
                  </w:pPr>
                  <w:r w:rsidRPr="00A62BC3">
                    <w:rPr>
                      <w:rFonts w:ascii="Times New Roman" w:hAnsi="Times New Roman" w:cs="Times New Roman"/>
                      <w:b/>
                      <w:sz w:val="24"/>
                      <w:szCs w:val="24"/>
                    </w:rPr>
                    <w:t>руб. ПМР</w:t>
                  </w:r>
                </w:p>
              </w:tc>
            </w:tr>
          </w:tbl>
          <w:p w14:paraId="19DF25EF" w14:textId="77777777" w:rsidR="000E415F" w:rsidRPr="00A62BC3" w:rsidRDefault="000E415F" w:rsidP="000E415F">
            <w:pPr>
              <w:jc w:val="both"/>
              <w:rPr>
                <w:rFonts w:ascii="Times New Roman" w:hAnsi="Times New Roman" w:cs="Times New Roman"/>
                <w:sz w:val="24"/>
                <w:szCs w:val="24"/>
              </w:rPr>
            </w:pPr>
          </w:p>
        </w:tc>
      </w:tr>
      <w:tr w:rsidR="000E415F" w:rsidRPr="00A62BC3" w14:paraId="6084C364" w14:textId="77777777" w:rsidTr="0080043F">
        <w:tc>
          <w:tcPr>
            <w:tcW w:w="896" w:type="dxa"/>
          </w:tcPr>
          <w:p w14:paraId="5BB81B68"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2.</w:t>
            </w:r>
          </w:p>
        </w:tc>
        <w:tc>
          <w:tcPr>
            <w:tcW w:w="4640" w:type="dxa"/>
          </w:tcPr>
          <w:p w14:paraId="41004D3B" w14:textId="77777777" w:rsidR="000E415F" w:rsidRPr="00A62BC3" w:rsidRDefault="000E415F" w:rsidP="000E415F">
            <w:pPr>
              <w:rPr>
                <w:rFonts w:ascii="Times New Roman" w:hAnsi="Times New Roman" w:cs="Times New Roman"/>
                <w:sz w:val="24"/>
                <w:szCs w:val="24"/>
              </w:rPr>
            </w:pPr>
            <w:r w:rsidRPr="00A62BC3">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158" w:type="dxa"/>
            <w:vAlign w:val="center"/>
          </w:tcPr>
          <w:p w14:paraId="439FB237" w14:textId="77777777" w:rsidR="000E415F" w:rsidRPr="00A62BC3" w:rsidRDefault="000E415F" w:rsidP="000E415F">
            <w:pPr>
              <w:pStyle w:val="ConsPlusTitle"/>
              <w:rPr>
                <w:rFonts w:ascii="Times New Roman" w:hAnsi="Times New Roman" w:cs="Times New Roman"/>
                <w:b w:val="0"/>
              </w:rPr>
            </w:pPr>
            <w:r w:rsidRPr="00A62BC3">
              <w:rPr>
                <w:rFonts w:ascii="Times New Roman" w:hAnsi="Times New Roman" w:cs="Times New Roman"/>
                <w:b w:val="0"/>
              </w:rPr>
              <w:t>Не требуется</w:t>
            </w:r>
          </w:p>
        </w:tc>
      </w:tr>
      <w:tr w:rsidR="000E415F" w:rsidRPr="00A62BC3" w14:paraId="3523B3E5" w14:textId="77777777" w:rsidTr="0080043F">
        <w:tc>
          <w:tcPr>
            <w:tcW w:w="896" w:type="dxa"/>
          </w:tcPr>
          <w:p w14:paraId="6048C43E"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3.</w:t>
            </w:r>
          </w:p>
        </w:tc>
        <w:tc>
          <w:tcPr>
            <w:tcW w:w="4640" w:type="dxa"/>
          </w:tcPr>
          <w:p w14:paraId="629D7475" w14:textId="77777777" w:rsidR="000E415F" w:rsidRPr="00A62BC3" w:rsidRDefault="000E415F" w:rsidP="000E415F">
            <w:pPr>
              <w:rPr>
                <w:rFonts w:ascii="Times New Roman" w:hAnsi="Times New Roman" w:cs="Times New Roman"/>
                <w:b/>
                <w:sz w:val="24"/>
                <w:szCs w:val="24"/>
              </w:rPr>
            </w:pPr>
            <w:r w:rsidRPr="00A62BC3">
              <w:rPr>
                <w:rFonts w:ascii="Times New Roman" w:hAnsi="Times New Roman" w:cs="Times New Roman"/>
                <w:b/>
                <w:sz w:val="24"/>
                <w:szCs w:val="24"/>
              </w:rPr>
              <w:t>Дополнительные требования к предмету (объекту) закупки</w:t>
            </w:r>
          </w:p>
        </w:tc>
        <w:tc>
          <w:tcPr>
            <w:tcW w:w="10158" w:type="dxa"/>
            <w:vAlign w:val="center"/>
          </w:tcPr>
          <w:p w14:paraId="4D89A8F6" w14:textId="38FC266C" w:rsidR="000E415F" w:rsidRPr="00A62BC3" w:rsidRDefault="000E415F" w:rsidP="000E415F">
            <w:pPr>
              <w:pStyle w:val="ConsPlusTitle"/>
              <w:jc w:val="both"/>
              <w:rPr>
                <w:rFonts w:ascii="Times New Roman" w:hAnsi="Times New Roman" w:cs="Times New Roman"/>
              </w:rPr>
            </w:pPr>
            <w:r w:rsidRPr="00A62BC3">
              <w:rPr>
                <w:rFonts w:ascii="Times New Roman" w:hAnsi="Times New Roman" w:cs="Times New Roman"/>
              </w:rPr>
              <w:t>-</w:t>
            </w:r>
          </w:p>
        </w:tc>
      </w:tr>
      <w:tr w:rsidR="000E415F" w:rsidRPr="00A62BC3" w14:paraId="74B2B33F" w14:textId="77777777" w:rsidTr="0080043F">
        <w:tc>
          <w:tcPr>
            <w:tcW w:w="896" w:type="dxa"/>
          </w:tcPr>
          <w:p w14:paraId="35B91974"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4.</w:t>
            </w:r>
          </w:p>
        </w:tc>
        <w:tc>
          <w:tcPr>
            <w:tcW w:w="4640" w:type="dxa"/>
          </w:tcPr>
          <w:p w14:paraId="19125900" w14:textId="77777777" w:rsidR="000E415F" w:rsidRPr="00A62BC3" w:rsidRDefault="000E415F" w:rsidP="000E415F">
            <w:pPr>
              <w:rPr>
                <w:rFonts w:ascii="Times New Roman" w:hAnsi="Times New Roman" w:cs="Times New Roman"/>
                <w:sz w:val="24"/>
                <w:szCs w:val="24"/>
              </w:rPr>
            </w:pPr>
            <w:r w:rsidRPr="00A62BC3">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158" w:type="dxa"/>
          </w:tcPr>
          <w:p w14:paraId="6FED1104" w14:textId="77777777" w:rsidR="000E415F" w:rsidRPr="00A62BC3" w:rsidRDefault="000E415F" w:rsidP="000E415F">
            <w:pPr>
              <w:jc w:val="both"/>
              <w:rPr>
                <w:rFonts w:ascii="Times New Roman" w:hAnsi="Times New Roman" w:cs="Times New Roman"/>
                <w:sz w:val="24"/>
                <w:szCs w:val="24"/>
              </w:rPr>
            </w:pPr>
            <w:r w:rsidRPr="00A62BC3">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Закупочной документации о проведении открытого аукциона</w:t>
            </w:r>
          </w:p>
        </w:tc>
      </w:tr>
      <w:tr w:rsidR="000E415F" w:rsidRPr="00A62BC3" w14:paraId="76C29B2C" w14:textId="77777777" w:rsidTr="0080043F">
        <w:tc>
          <w:tcPr>
            <w:tcW w:w="896" w:type="dxa"/>
          </w:tcPr>
          <w:p w14:paraId="06936E34" w14:textId="77777777" w:rsidR="000E415F" w:rsidRPr="00A62BC3" w:rsidRDefault="000E415F" w:rsidP="000E415F">
            <w:pPr>
              <w:jc w:val="center"/>
              <w:rPr>
                <w:rFonts w:ascii="Times New Roman" w:hAnsi="Times New Roman" w:cs="Times New Roman"/>
                <w:sz w:val="24"/>
                <w:szCs w:val="24"/>
              </w:rPr>
            </w:pPr>
          </w:p>
        </w:tc>
        <w:tc>
          <w:tcPr>
            <w:tcW w:w="4640" w:type="dxa"/>
          </w:tcPr>
          <w:p w14:paraId="60F76D2C" w14:textId="77777777" w:rsidR="000E415F" w:rsidRPr="00A62BC3" w:rsidRDefault="000E415F" w:rsidP="000E415F">
            <w:pPr>
              <w:jc w:val="center"/>
              <w:rPr>
                <w:rFonts w:ascii="Times New Roman" w:hAnsi="Times New Roman" w:cs="Times New Roman"/>
                <w:sz w:val="24"/>
                <w:szCs w:val="24"/>
              </w:rPr>
            </w:pPr>
          </w:p>
        </w:tc>
        <w:tc>
          <w:tcPr>
            <w:tcW w:w="10158" w:type="dxa"/>
          </w:tcPr>
          <w:p w14:paraId="0F24183D" w14:textId="77777777" w:rsidR="000E415F" w:rsidRPr="00A62BC3" w:rsidRDefault="000E415F" w:rsidP="000E415F">
            <w:pPr>
              <w:jc w:val="center"/>
              <w:rPr>
                <w:rFonts w:ascii="Times New Roman" w:hAnsi="Times New Roman" w:cs="Times New Roman"/>
                <w:sz w:val="24"/>
                <w:szCs w:val="24"/>
              </w:rPr>
            </w:pPr>
          </w:p>
        </w:tc>
      </w:tr>
      <w:tr w:rsidR="000E415F" w:rsidRPr="00A62BC3" w14:paraId="6797B698" w14:textId="77777777" w:rsidTr="0080043F">
        <w:tc>
          <w:tcPr>
            <w:tcW w:w="896" w:type="dxa"/>
          </w:tcPr>
          <w:p w14:paraId="22C7DDF9" w14:textId="77777777" w:rsidR="000E415F" w:rsidRPr="00A62BC3" w:rsidRDefault="000E415F" w:rsidP="000E415F">
            <w:pPr>
              <w:jc w:val="center"/>
              <w:rPr>
                <w:rFonts w:ascii="Times New Roman" w:hAnsi="Times New Roman" w:cs="Times New Roman"/>
                <w:sz w:val="24"/>
                <w:szCs w:val="24"/>
              </w:rPr>
            </w:pPr>
          </w:p>
        </w:tc>
        <w:tc>
          <w:tcPr>
            <w:tcW w:w="4640" w:type="dxa"/>
          </w:tcPr>
          <w:p w14:paraId="689B5E04"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6. Преимущества, требования к участникам закупки</w:t>
            </w:r>
          </w:p>
        </w:tc>
        <w:tc>
          <w:tcPr>
            <w:tcW w:w="10158" w:type="dxa"/>
          </w:tcPr>
          <w:p w14:paraId="2B72A103"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6. Преимущества, требования к участникам закупки</w:t>
            </w:r>
          </w:p>
        </w:tc>
      </w:tr>
      <w:tr w:rsidR="000E415F" w:rsidRPr="00A62BC3" w14:paraId="1F02DB23" w14:textId="77777777" w:rsidTr="0080043F">
        <w:tc>
          <w:tcPr>
            <w:tcW w:w="896" w:type="dxa"/>
          </w:tcPr>
          <w:p w14:paraId="4244E280"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1.</w:t>
            </w:r>
          </w:p>
        </w:tc>
        <w:tc>
          <w:tcPr>
            <w:tcW w:w="4640" w:type="dxa"/>
          </w:tcPr>
          <w:p w14:paraId="67B216F3" w14:textId="77777777" w:rsidR="000E415F" w:rsidRPr="00A62BC3" w:rsidRDefault="000E415F" w:rsidP="000E415F">
            <w:pPr>
              <w:rPr>
                <w:rFonts w:ascii="Times New Roman" w:hAnsi="Times New Roman" w:cs="Times New Roman"/>
                <w:sz w:val="24"/>
                <w:szCs w:val="24"/>
              </w:rPr>
            </w:pPr>
            <w:r w:rsidRPr="00A62BC3">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158" w:type="dxa"/>
          </w:tcPr>
          <w:p w14:paraId="362748F0" w14:textId="77777777" w:rsidR="000E415F" w:rsidRPr="00A62BC3" w:rsidRDefault="000E415F" w:rsidP="000E415F">
            <w:pPr>
              <w:jc w:val="both"/>
              <w:rPr>
                <w:rFonts w:ascii="Times New Roman" w:hAnsi="Times New Roman" w:cs="Times New Roman"/>
                <w:sz w:val="24"/>
                <w:szCs w:val="24"/>
              </w:rPr>
            </w:pPr>
            <w:r w:rsidRPr="00A62BC3">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1C25DECE" w14:textId="77777777" w:rsidR="000E415F" w:rsidRPr="00A62BC3" w:rsidRDefault="000E415F" w:rsidP="000E415F">
            <w:pPr>
              <w:jc w:val="both"/>
              <w:rPr>
                <w:rFonts w:ascii="Times New Roman" w:hAnsi="Times New Roman" w:cs="Times New Roman"/>
                <w:sz w:val="24"/>
                <w:szCs w:val="24"/>
              </w:rPr>
            </w:pPr>
            <w:r w:rsidRPr="00A62BC3">
              <w:rPr>
                <w:rFonts w:ascii="Times New Roman" w:hAnsi="Times New Roman" w:cs="Times New Roman"/>
                <w:sz w:val="24"/>
                <w:szCs w:val="24"/>
              </w:rPr>
              <w:t>а) учреждениям и организациям уголовно-исполнительной системы;</w:t>
            </w:r>
          </w:p>
          <w:p w14:paraId="73E1407A" w14:textId="77777777" w:rsidR="000E415F" w:rsidRPr="00A62BC3" w:rsidRDefault="000E415F" w:rsidP="000E415F">
            <w:pPr>
              <w:jc w:val="both"/>
              <w:rPr>
                <w:rFonts w:ascii="Times New Roman" w:hAnsi="Times New Roman" w:cs="Times New Roman"/>
                <w:sz w:val="24"/>
                <w:szCs w:val="24"/>
              </w:rPr>
            </w:pPr>
            <w:r w:rsidRPr="00A62BC3">
              <w:rPr>
                <w:rFonts w:ascii="Times New Roman" w:hAnsi="Times New Roman" w:cs="Times New Roman"/>
                <w:sz w:val="24"/>
                <w:szCs w:val="24"/>
              </w:rPr>
              <w:t>б) организациям, применяющим труд инвалидов;</w:t>
            </w:r>
          </w:p>
          <w:p w14:paraId="237378A4" w14:textId="77777777" w:rsidR="000E415F" w:rsidRPr="00A62BC3" w:rsidRDefault="000E415F" w:rsidP="000E415F">
            <w:pPr>
              <w:jc w:val="both"/>
              <w:rPr>
                <w:rFonts w:ascii="Times New Roman" w:hAnsi="Times New Roman" w:cs="Times New Roman"/>
                <w:sz w:val="24"/>
                <w:szCs w:val="24"/>
              </w:rPr>
            </w:pPr>
            <w:r w:rsidRPr="00A62BC3">
              <w:rPr>
                <w:rFonts w:ascii="Times New Roman" w:hAnsi="Times New Roman" w:cs="Times New Roman"/>
                <w:sz w:val="24"/>
                <w:szCs w:val="24"/>
              </w:rPr>
              <w:t>в) отечественным производителям;</w:t>
            </w:r>
          </w:p>
          <w:p w14:paraId="1FE7E9D9" w14:textId="77777777" w:rsidR="000E415F" w:rsidRPr="00A62BC3" w:rsidRDefault="000E415F" w:rsidP="000E415F">
            <w:pPr>
              <w:jc w:val="both"/>
              <w:rPr>
                <w:rFonts w:ascii="Times New Roman" w:hAnsi="Times New Roman" w:cs="Times New Roman"/>
                <w:sz w:val="24"/>
                <w:szCs w:val="24"/>
              </w:rPr>
            </w:pPr>
            <w:r w:rsidRPr="00A62BC3">
              <w:rPr>
                <w:rFonts w:ascii="Times New Roman" w:hAnsi="Times New Roman" w:cs="Times New Roman"/>
                <w:sz w:val="24"/>
                <w:szCs w:val="24"/>
              </w:rPr>
              <w:t>г) отечественным импортерам.</w:t>
            </w:r>
          </w:p>
        </w:tc>
      </w:tr>
      <w:tr w:rsidR="000E415F" w:rsidRPr="00A62BC3" w14:paraId="0924EE99" w14:textId="77777777" w:rsidTr="0080043F">
        <w:tc>
          <w:tcPr>
            <w:tcW w:w="896" w:type="dxa"/>
          </w:tcPr>
          <w:p w14:paraId="4B9D951F"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2.</w:t>
            </w:r>
          </w:p>
        </w:tc>
        <w:tc>
          <w:tcPr>
            <w:tcW w:w="4640" w:type="dxa"/>
          </w:tcPr>
          <w:p w14:paraId="776EA412" w14:textId="77777777" w:rsidR="000E415F" w:rsidRPr="00A62BC3" w:rsidRDefault="000E415F" w:rsidP="000E415F">
            <w:pPr>
              <w:rPr>
                <w:rFonts w:ascii="Times New Roman" w:hAnsi="Times New Roman" w:cs="Times New Roman"/>
                <w:sz w:val="24"/>
                <w:szCs w:val="24"/>
              </w:rPr>
            </w:pPr>
            <w:r w:rsidRPr="00A62BC3">
              <w:rPr>
                <w:rFonts w:ascii="Times New Roman" w:hAnsi="Times New Roman" w:cs="Times New Roman"/>
                <w:sz w:val="24"/>
                <w:szCs w:val="24"/>
              </w:rPr>
              <w:t>Требования к участникам и перечень документов, которые должны быть представлены</w:t>
            </w:r>
            <w:r w:rsidRPr="00A62BC3">
              <w:t xml:space="preserve"> </w:t>
            </w:r>
            <w:r w:rsidRPr="00A62BC3">
              <w:rPr>
                <w:rFonts w:ascii="Times New Roman" w:hAnsi="Times New Roman" w:cs="Times New Roman"/>
                <w:sz w:val="24"/>
                <w:szCs w:val="24"/>
              </w:rPr>
              <w:t>исчерпывающий перечень документов (в соответствии со статьей 21 Закона)</w:t>
            </w:r>
          </w:p>
        </w:tc>
        <w:tc>
          <w:tcPr>
            <w:tcW w:w="10158" w:type="dxa"/>
          </w:tcPr>
          <w:p w14:paraId="6A993043" w14:textId="77777777" w:rsidR="000E415F" w:rsidRPr="00A62BC3" w:rsidRDefault="000E415F" w:rsidP="000E415F">
            <w:pPr>
              <w:jc w:val="both"/>
              <w:rPr>
                <w:rFonts w:ascii="Times New Roman" w:hAnsi="Times New Roman" w:cs="Times New Roman"/>
                <w:sz w:val="24"/>
                <w:szCs w:val="24"/>
                <w:u w:val="single"/>
              </w:rPr>
            </w:pPr>
            <w:r w:rsidRPr="00A62BC3">
              <w:rPr>
                <w:rFonts w:ascii="Times New Roman" w:hAnsi="Times New Roman" w:cs="Times New Roman"/>
                <w:sz w:val="24"/>
                <w:szCs w:val="24"/>
                <w:u w:val="single"/>
              </w:rPr>
              <w:t>Требования к Участникам:</w:t>
            </w:r>
          </w:p>
          <w:p w14:paraId="11DD5F92" w14:textId="77777777" w:rsidR="000E415F" w:rsidRPr="00A62BC3" w:rsidRDefault="000E415F" w:rsidP="000E415F">
            <w:pPr>
              <w:jc w:val="both"/>
              <w:rPr>
                <w:rFonts w:ascii="Times New Roman" w:hAnsi="Times New Roman" w:cs="Times New Roman"/>
                <w:sz w:val="24"/>
                <w:szCs w:val="24"/>
              </w:rPr>
            </w:pPr>
            <w:r w:rsidRPr="00A62BC3">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4A826B9" w14:textId="77777777" w:rsidR="000E415F" w:rsidRPr="00A62BC3" w:rsidRDefault="000E415F" w:rsidP="000E415F">
            <w:pPr>
              <w:jc w:val="both"/>
              <w:rPr>
                <w:rFonts w:ascii="Times New Roman" w:hAnsi="Times New Roman" w:cs="Times New Roman"/>
                <w:sz w:val="24"/>
                <w:szCs w:val="24"/>
              </w:rPr>
            </w:pPr>
            <w:r w:rsidRPr="00A62BC3">
              <w:rPr>
                <w:rFonts w:ascii="Times New Roman" w:hAnsi="Times New Roman" w:cs="Times New Roman"/>
                <w:sz w:val="24"/>
                <w:szCs w:val="24"/>
              </w:rPr>
              <w:lastRenderedPageBreak/>
              <w:t>б) отсутствие проведения ликвидации участника закупки – юридического лица и отсутствие дела о банкротстве;</w:t>
            </w:r>
          </w:p>
          <w:p w14:paraId="71E27A5E" w14:textId="77777777" w:rsidR="000E415F" w:rsidRPr="00A62BC3" w:rsidRDefault="000E415F" w:rsidP="000E415F">
            <w:pPr>
              <w:jc w:val="both"/>
              <w:rPr>
                <w:rFonts w:ascii="Times New Roman" w:hAnsi="Times New Roman" w:cs="Times New Roman"/>
                <w:sz w:val="24"/>
                <w:szCs w:val="24"/>
              </w:rPr>
            </w:pPr>
            <w:r w:rsidRPr="00A62BC3">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87D6F66" w14:textId="77777777" w:rsidR="000E415F" w:rsidRPr="00A62BC3" w:rsidRDefault="000E415F" w:rsidP="000E415F">
            <w:pPr>
              <w:jc w:val="both"/>
              <w:rPr>
                <w:rFonts w:ascii="Times New Roman" w:hAnsi="Times New Roman" w:cs="Times New Roman"/>
                <w:bCs/>
                <w:sz w:val="24"/>
                <w:szCs w:val="24"/>
              </w:rPr>
            </w:pPr>
            <w:r w:rsidRPr="00A62BC3">
              <w:rPr>
                <w:rFonts w:ascii="Times New Roman" w:hAnsi="Times New Roman" w:cs="Times New Roman"/>
                <w:sz w:val="24"/>
                <w:szCs w:val="24"/>
              </w:rPr>
              <w:t xml:space="preserve">г) </w:t>
            </w:r>
            <w:r w:rsidRPr="00A62BC3">
              <w:rPr>
                <w:rFonts w:ascii="Times New Roman" w:hAnsi="Times New Roman" w:cs="Times New Roman"/>
                <w:bCs/>
                <w:sz w:val="24"/>
                <w:szCs w:val="24"/>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A62BC3">
              <w:rPr>
                <w:rFonts w:ascii="Times New Roman" w:hAnsi="Times New Roman" w:cs="Times New Roman"/>
                <w:bCs/>
                <w:sz w:val="24"/>
                <w:szCs w:val="24"/>
              </w:rPr>
              <w:b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F274A4A" w14:textId="77777777" w:rsidR="000E415F" w:rsidRPr="00A62BC3" w:rsidRDefault="000E415F" w:rsidP="000E415F">
            <w:pPr>
              <w:jc w:val="both"/>
              <w:rPr>
                <w:rFonts w:ascii="Times New Roman" w:hAnsi="Times New Roman" w:cs="Times New Roman"/>
                <w:bCs/>
                <w:sz w:val="24"/>
                <w:szCs w:val="24"/>
              </w:rPr>
            </w:pPr>
            <w:r w:rsidRPr="00A62BC3">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4159AF22" w14:textId="77777777" w:rsidR="000E415F" w:rsidRPr="00A62BC3" w:rsidRDefault="000E415F" w:rsidP="000E415F">
            <w:pPr>
              <w:jc w:val="both"/>
              <w:rPr>
                <w:rFonts w:ascii="Times New Roman" w:hAnsi="Times New Roman" w:cs="Times New Roman"/>
                <w:bCs/>
                <w:sz w:val="24"/>
                <w:szCs w:val="24"/>
              </w:rPr>
            </w:pPr>
            <w:r w:rsidRPr="00A62BC3">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8A0724F" w14:textId="77777777" w:rsidR="000E415F" w:rsidRPr="00A62BC3" w:rsidRDefault="000E415F" w:rsidP="000E415F">
            <w:pPr>
              <w:jc w:val="both"/>
              <w:rPr>
                <w:rFonts w:ascii="Times New Roman" w:hAnsi="Times New Roman" w:cs="Times New Roman"/>
                <w:bCs/>
                <w:sz w:val="24"/>
                <w:szCs w:val="24"/>
              </w:rPr>
            </w:pPr>
            <w:r w:rsidRPr="00A62BC3">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E4E1B10" w14:textId="77777777" w:rsidR="000E415F" w:rsidRPr="00A62BC3" w:rsidRDefault="000E415F" w:rsidP="000E415F">
            <w:pPr>
              <w:jc w:val="both"/>
              <w:rPr>
                <w:rFonts w:ascii="Times New Roman" w:hAnsi="Times New Roman" w:cs="Times New Roman"/>
                <w:bCs/>
                <w:sz w:val="24"/>
                <w:szCs w:val="24"/>
              </w:rPr>
            </w:pPr>
            <w:r w:rsidRPr="00A62BC3">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57110E7" w14:textId="77777777" w:rsidR="000E415F" w:rsidRPr="00A62BC3" w:rsidRDefault="000E415F" w:rsidP="000E415F">
            <w:pPr>
              <w:jc w:val="both"/>
              <w:rPr>
                <w:rFonts w:ascii="Times New Roman" w:hAnsi="Times New Roman" w:cs="Times New Roman"/>
                <w:sz w:val="24"/>
                <w:szCs w:val="24"/>
              </w:rPr>
            </w:pPr>
            <w:r w:rsidRPr="00A62BC3">
              <w:rPr>
                <w:rFonts w:ascii="Times New Roman" w:hAnsi="Times New Roman" w:cs="Times New Roman"/>
                <w:bCs/>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5 к Закупочной документации).</w:t>
            </w:r>
          </w:p>
          <w:p w14:paraId="5DA22A75" w14:textId="77777777" w:rsidR="000E415F" w:rsidRPr="00A62BC3" w:rsidRDefault="000E415F" w:rsidP="000E415F">
            <w:pPr>
              <w:jc w:val="both"/>
              <w:rPr>
                <w:rFonts w:ascii="Times New Roman" w:hAnsi="Times New Roman" w:cs="Times New Roman"/>
                <w:sz w:val="24"/>
                <w:szCs w:val="24"/>
                <w:u w:val="single"/>
              </w:rPr>
            </w:pPr>
            <w:r w:rsidRPr="00A62BC3">
              <w:rPr>
                <w:rFonts w:ascii="Times New Roman" w:hAnsi="Times New Roman" w:cs="Times New Roman"/>
                <w:sz w:val="24"/>
                <w:szCs w:val="24"/>
                <w:u w:val="single"/>
              </w:rPr>
              <w:t>Участником закупки должны быть представлены следующие документы:</w:t>
            </w:r>
          </w:p>
          <w:p w14:paraId="3143C1B7" w14:textId="77777777" w:rsidR="000E415F" w:rsidRPr="00A62BC3" w:rsidRDefault="000E415F" w:rsidP="000E415F">
            <w:pPr>
              <w:ind w:firstLine="708"/>
              <w:jc w:val="both"/>
              <w:rPr>
                <w:rFonts w:ascii="Times New Roman" w:hAnsi="Times New Roman" w:cs="Times New Roman"/>
                <w:sz w:val="24"/>
                <w:szCs w:val="24"/>
              </w:rPr>
            </w:pPr>
            <w:r w:rsidRPr="00A62BC3">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0F6B62F3" w14:textId="77777777" w:rsidR="000E415F" w:rsidRPr="00A62BC3" w:rsidRDefault="000E415F" w:rsidP="000E415F">
            <w:pPr>
              <w:ind w:firstLine="708"/>
              <w:jc w:val="both"/>
              <w:rPr>
                <w:rFonts w:ascii="Times New Roman" w:hAnsi="Times New Roman" w:cs="Times New Roman"/>
                <w:sz w:val="24"/>
                <w:szCs w:val="24"/>
              </w:rPr>
            </w:pPr>
            <w:r w:rsidRPr="00A62BC3">
              <w:rPr>
                <w:rFonts w:ascii="Times New Roman" w:hAnsi="Times New Roman" w:cs="Times New Roman"/>
                <w:sz w:val="24"/>
                <w:szCs w:val="24"/>
              </w:rPr>
              <w:lastRenderedPageBreak/>
              <w:t>б) документ, подтверждающий полномочия лица на осуществление действий от имени участника закупки;</w:t>
            </w:r>
          </w:p>
          <w:p w14:paraId="25BFB31C" w14:textId="77777777" w:rsidR="000E415F" w:rsidRPr="00A62BC3" w:rsidRDefault="000E415F" w:rsidP="000E415F">
            <w:pPr>
              <w:ind w:firstLine="708"/>
              <w:jc w:val="both"/>
              <w:rPr>
                <w:rFonts w:ascii="Times New Roman" w:hAnsi="Times New Roman" w:cs="Times New Roman"/>
                <w:sz w:val="24"/>
                <w:szCs w:val="24"/>
              </w:rPr>
            </w:pPr>
            <w:r w:rsidRPr="00A62BC3">
              <w:rPr>
                <w:rFonts w:ascii="Times New Roman" w:hAnsi="Times New Roman" w:cs="Times New Roman"/>
                <w:sz w:val="24"/>
                <w:szCs w:val="24"/>
              </w:rPr>
              <w:t>в) копии учредительных документов участника закупки (для юридического лица);</w:t>
            </w:r>
          </w:p>
          <w:p w14:paraId="464700CE" w14:textId="77777777" w:rsidR="000E415F" w:rsidRPr="00A62BC3" w:rsidRDefault="000E415F" w:rsidP="000E415F">
            <w:pPr>
              <w:ind w:firstLine="708"/>
              <w:jc w:val="both"/>
              <w:rPr>
                <w:rFonts w:ascii="Times New Roman" w:hAnsi="Times New Roman" w:cs="Times New Roman"/>
                <w:sz w:val="24"/>
                <w:szCs w:val="24"/>
              </w:rPr>
            </w:pPr>
            <w:r w:rsidRPr="00A62BC3">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CF6AB30" w14:textId="77777777" w:rsidR="000E415F" w:rsidRPr="00A62BC3" w:rsidRDefault="000E415F" w:rsidP="000E415F">
            <w:pPr>
              <w:ind w:firstLine="708"/>
              <w:jc w:val="both"/>
              <w:rPr>
                <w:rFonts w:ascii="Times New Roman" w:hAnsi="Times New Roman" w:cs="Times New Roman"/>
                <w:sz w:val="24"/>
                <w:szCs w:val="24"/>
              </w:rPr>
            </w:pPr>
            <w:r w:rsidRPr="00A62BC3">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0E122DCD" w14:textId="77777777" w:rsidR="000E415F" w:rsidRPr="00A62BC3" w:rsidRDefault="000E415F" w:rsidP="000E415F">
            <w:pPr>
              <w:ind w:firstLine="708"/>
              <w:jc w:val="both"/>
              <w:rPr>
                <w:rFonts w:ascii="Times New Roman" w:hAnsi="Times New Roman" w:cs="Times New Roman"/>
                <w:sz w:val="24"/>
                <w:szCs w:val="24"/>
              </w:rPr>
            </w:pPr>
            <w:r w:rsidRPr="00A62BC3">
              <w:rPr>
                <w:rFonts w:ascii="Times New Roman" w:hAnsi="Times New Roman" w:cs="Times New Roman"/>
                <w:sz w:val="24"/>
                <w:szCs w:val="24"/>
              </w:rPr>
              <w:t>1) предложение о цене контракта (лота № ______): _______________;</w:t>
            </w:r>
          </w:p>
          <w:p w14:paraId="6A73D162" w14:textId="77777777" w:rsidR="000E415F" w:rsidRPr="00A62BC3" w:rsidRDefault="000E415F" w:rsidP="000E415F">
            <w:pPr>
              <w:ind w:firstLine="708"/>
              <w:jc w:val="both"/>
              <w:rPr>
                <w:rFonts w:ascii="Times New Roman" w:hAnsi="Times New Roman" w:cs="Times New Roman"/>
                <w:sz w:val="24"/>
                <w:szCs w:val="24"/>
              </w:rPr>
            </w:pPr>
            <w:r w:rsidRPr="00A62BC3">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8349A7A" w14:textId="77777777" w:rsidR="000E415F" w:rsidRPr="00A62BC3" w:rsidRDefault="000E415F" w:rsidP="000E415F">
            <w:pPr>
              <w:ind w:firstLine="708"/>
              <w:jc w:val="both"/>
              <w:rPr>
                <w:rFonts w:ascii="Times New Roman" w:hAnsi="Times New Roman" w:cs="Times New Roman"/>
                <w:sz w:val="24"/>
                <w:szCs w:val="24"/>
              </w:rPr>
            </w:pPr>
            <w:r w:rsidRPr="00A62BC3">
              <w:rPr>
                <w:rFonts w:ascii="Times New Roman" w:hAnsi="Times New Roman" w:cs="Times New Roman"/>
                <w:sz w:val="24"/>
                <w:szCs w:val="24"/>
              </w:rPr>
              <w:t>3) наименование производителя и страны происхождения товара;</w:t>
            </w:r>
          </w:p>
          <w:p w14:paraId="15174085" w14:textId="77777777" w:rsidR="000E415F" w:rsidRPr="00A62BC3" w:rsidRDefault="000E415F" w:rsidP="000E415F">
            <w:pPr>
              <w:ind w:firstLine="708"/>
              <w:jc w:val="both"/>
              <w:rPr>
                <w:rFonts w:ascii="Times New Roman" w:hAnsi="Times New Roman" w:cs="Times New Roman"/>
                <w:sz w:val="24"/>
                <w:szCs w:val="24"/>
              </w:rPr>
            </w:pPr>
            <w:r w:rsidRPr="00A62BC3">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812EE15" w14:textId="77777777" w:rsidR="000E415F" w:rsidRPr="00A62BC3" w:rsidRDefault="000E415F" w:rsidP="000E415F">
            <w:pPr>
              <w:ind w:firstLine="708"/>
              <w:jc w:val="both"/>
              <w:rPr>
                <w:rFonts w:ascii="Times New Roman" w:hAnsi="Times New Roman" w:cs="Times New Roman"/>
                <w:sz w:val="24"/>
                <w:szCs w:val="24"/>
              </w:rPr>
            </w:pPr>
            <w:r w:rsidRPr="00A62BC3">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9446535" w14:textId="77777777" w:rsidR="000E415F" w:rsidRPr="00A62BC3" w:rsidRDefault="000E415F" w:rsidP="000E415F">
            <w:pPr>
              <w:ind w:firstLine="708"/>
              <w:jc w:val="both"/>
              <w:rPr>
                <w:rFonts w:ascii="Times New Roman" w:hAnsi="Times New Roman" w:cs="Times New Roman"/>
                <w:sz w:val="24"/>
                <w:szCs w:val="24"/>
              </w:rPr>
            </w:pPr>
            <w:r w:rsidRPr="00A62BC3">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Законом Приднестровской Молдавской Республики от 26 ноября 2018 года № 318-З-VI «О закупках в Приднестровской Молдавской Республике» (САЗ 18-48);</w:t>
            </w:r>
          </w:p>
          <w:p w14:paraId="5FEB8A54" w14:textId="77777777" w:rsidR="000E415F" w:rsidRPr="00A62BC3" w:rsidRDefault="000E415F" w:rsidP="000E415F">
            <w:pPr>
              <w:ind w:firstLine="708"/>
              <w:jc w:val="both"/>
              <w:rPr>
                <w:rFonts w:ascii="Times New Roman" w:hAnsi="Times New Roman" w:cs="Times New Roman"/>
                <w:sz w:val="24"/>
                <w:szCs w:val="24"/>
              </w:rPr>
            </w:pPr>
            <w:r w:rsidRPr="00A62BC3">
              <w:rPr>
                <w:rFonts w:ascii="Times New Roman" w:hAnsi="Times New Roman" w:cs="Times New Roman"/>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 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A269DD1" w14:textId="77777777" w:rsidR="000E415F" w:rsidRPr="00A62BC3" w:rsidRDefault="000E415F" w:rsidP="000E415F">
            <w:pPr>
              <w:ind w:firstLine="708"/>
              <w:jc w:val="both"/>
              <w:rPr>
                <w:rFonts w:ascii="Times New Roman" w:hAnsi="Times New Roman" w:cs="Times New Roman"/>
                <w:sz w:val="24"/>
                <w:szCs w:val="24"/>
              </w:rPr>
            </w:pPr>
            <w:r w:rsidRPr="00A62BC3">
              <w:rPr>
                <w:rFonts w:ascii="Times New Roman" w:hAnsi="Times New Roman" w:cs="Times New Roman"/>
                <w:sz w:val="24"/>
                <w:szCs w:val="24"/>
              </w:rPr>
              <w:t>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6814AF1" w14:textId="77777777" w:rsidR="000E415F" w:rsidRPr="00A62BC3" w:rsidRDefault="000E415F" w:rsidP="000E415F">
            <w:pPr>
              <w:jc w:val="both"/>
              <w:rPr>
                <w:rFonts w:ascii="Times New Roman" w:hAnsi="Times New Roman" w:cs="Times New Roman"/>
                <w:sz w:val="24"/>
                <w:szCs w:val="24"/>
              </w:rPr>
            </w:pPr>
            <w:r w:rsidRPr="00A62BC3">
              <w:rPr>
                <w:rFonts w:ascii="Times New Roman" w:hAnsi="Times New Roman" w:cs="Times New Roman"/>
                <w:sz w:val="24"/>
                <w:szCs w:val="24"/>
              </w:rPr>
              <w:t>Форма заявки на участие в закупке приведена в Приложении № 4 к Закупочной документации.</w:t>
            </w:r>
          </w:p>
        </w:tc>
      </w:tr>
      <w:tr w:rsidR="000E415F" w:rsidRPr="00A62BC3" w14:paraId="53C3353F" w14:textId="77777777" w:rsidTr="0080043F">
        <w:trPr>
          <w:trHeight w:val="692"/>
        </w:trPr>
        <w:tc>
          <w:tcPr>
            <w:tcW w:w="896" w:type="dxa"/>
          </w:tcPr>
          <w:p w14:paraId="68E21E66"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lastRenderedPageBreak/>
              <w:t>3.</w:t>
            </w:r>
          </w:p>
        </w:tc>
        <w:tc>
          <w:tcPr>
            <w:tcW w:w="4640" w:type="dxa"/>
          </w:tcPr>
          <w:p w14:paraId="45B51F72" w14:textId="77777777" w:rsidR="000E415F" w:rsidRPr="00A62BC3" w:rsidRDefault="000E415F" w:rsidP="000E415F">
            <w:pPr>
              <w:rPr>
                <w:rFonts w:ascii="Times New Roman" w:hAnsi="Times New Roman" w:cs="Times New Roman"/>
                <w:sz w:val="24"/>
                <w:szCs w:val="24"/>
              </w:rPr>
            </w:pPr>
            <w:r w:rsidRPr="00A62BC3">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158" w:type="dxa"/>
          </w:tcPr>
          <w:p w14:paraId="58C20EAB" w14:textId="77777777" w:rsidR="002D5C1C" w:rsidRPr="00A62BC3" w:rsidRDefault="002D5C1C" w:rsidP="002D5C1C">
            <w:pPr>
              <w:spacing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27B99D4D" w14:textId="717C22E5" w:rsidR="002D5C1C" w:rsidRPr="00A62BC3" w:rsidRDefault="002D5C1C" w:rsidP="002D5C1C">
            <w:pPr>
              <w:spacing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w:t>
            </w:r>
            <w:r w:rsidRPr="00A62BC3">
              <w:rPr>
                <w:rFonts w:ascii="Times New Roman" w:eastAsia="Times New Roman" w:hAnsi="Times New Roman" w:cs="Times New Roman"/>
                <w:bCs/>
                <w:sz w:val="24"/>
                <w:szCs w:val="24"/>
                <w:lang w:eastAsia="ru-RU"/>
              </w:rPr>
              <w:lastRenderedPageBreak/>
              <w:t>обязательств, вытекающих из контракта, не освобождает Стороны от исполнения такого обязательства в натуре.</w:t>
            </w:r>
          </w:p>
          <w:p w14:paraId="16D44B06" w14:textId="4253A626" w:rsidR="002D5C1C" w:rsidRPr="00A62BC3" w:rsidRDefault="002D5C1C" w:rsidP="002D5C1C">
            <w:pPr>
              <w:spacing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w:t>
            </w:r>
          </w:p>
          <w:p w14:paraId="694ED38F" w14:textId="1E19DC7E" w:rsidR="002D5C1C" w:rsidRPr="00A62BC3" w:rsidRDefault="002D5C1C" w:rsidP="002D5C1C">
            <w:pPr>
              <w:spacing w:line="240" w:lineRule="atLeast"/>
              <w:contextualSpacing/>
              <w:jc w:val="both"/>
              <w:rPr>
                <w:rFonts w:ascii="Times New Roman" w:hAnsi="Times New Roman" w:cs="Times New Roman"/>
                <w:sz w:val="24"/>
                <w:szCs w:val="24"/>
              </w:rPr>
            </w:pPr>
            <w:r w:rsidRPr="00A62BC3">
              <w:rPr>
                <w:rFonts w:ascii="Times New Roman" w:hAnsi="Times New Roman" w:cs="Times New Roman"/>
                <w:sz w:val="24"/>
                <w:szCs w:val="24"/>
              </w:rPr>
              <w:t>В случае гибели или повреждения имущества Покупателя,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Поставщиком Работ по Контракту, а также при доставке Товара на объект Покупателя поставщик возмещает Покупателю и (или) третьим лицам стоимость поврежденного имущества, определяемую по выбору Покупателя либо третьего лица  по данным бухгалтерского учета Покупателя (третьего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Покупатель вправе самостоятельно устранить данные повреждения с последующим предъявлением Поставщику стоимости затрат, понесенных Покупателем.</w:t>
            </w:r>
          </w:p>
          <w:p w14:paraId="1016FF80" w14:textId="075DF846" w:rsidR="002D5C1C" w:rsidRPr="00A62BC3" w:rsidRDefault="002D5C1C" w:rsidP="002D5C1C">
            <w:pPr>
              <w:spacing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A62BC3">
              <w:rPr>
                <w:rFonts w:ascii="Times New Roman" w:eastAsia="Times New Roman" w:hAnsi="Times New Roman" w:cs="Times New Roman"/>
                <w:sz w:val="24"/>
                <w:szCs w:val="24"/>
                <w:lang w:eastAsia="ru-RU"/>
              </w:rPr>
              <w:t>субпоставки</w:t>
            </w:r>
            <w:proofErr w:type="spellEnd"/>
            <w:r w:rsidRPr="00A62BC3">
              <w:rPr>
                <w:rFonts w:ascii="Times New Roman" w:eastAsia="Times New Roman" w:hAnsi="Times New Roman" w:cs="Times New Roman"/>
                <w:sz w:val="24"/>
                <w:szCs w:val="24"/>
                <w:lang w:eastAsia="ru-RU"/>
              </w:rPr>
              <w:t xml:space="preserve"> (</w:t>
            </w:r>
            <w:proofErr w:type="spellStart"/>
            <w:r w:rsidRPr="00A62BC3">
              <w:rPr>
                <w:rFonts w:ascii="Times New Roman" w:eastAsia="Times New Roman" w:hAnsi="Times New Roman" w:cs="Times New Roman"/>
                <w:sz w:val="24"/>
                <w:szCs w:val="24"/>
                <w:lang w:eastAsia="ru-RU"/>
              </w:rPr>
              <w:t>соисполнения</w:t>
            </w:r>
            <w:proofErr w:type="spellEnd"/>
            <w:r w:rsidRPr="00A62BC3">
              <w:rPr>
                <w:rFonts w:ascii="Times New Roman" w:eastAsia="Times New Roman" w:hAnsi="Times New Roman" w:cs="Times New Roman"/>
                <w:sz w:val="24"/>
                <w:szCs w:val="24"/>
                <w:lang w:eastAsia="ru-RU"/>
              </w:rPr>
              <w:t>), заключенных Поставщиком при исполнении Контракта</w:t>
            </w:r>
            <w:r w:rsidRPr="00A62BC3">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A62BC3">
              <w:rPr>
                <w:rFonts w:ascii="Times New Roman" w:eastAsia="Times New Roman" w:hAnsi="Times New Roman" w:cs="Times New Roman"/>
                <w:sz w:val="24"/>
                <w:szCs w:val="24"/>
                <w:lang w:eastAsia="ru-RU"/>
              </w:rPr>
              <w:t>субпоставки</w:t>
            </w:r>
            <w:proofErr w:type="spellEnd"/>
            <w:r w:rsidRPr="00A62BC3">
              <w:rPr>
                <w:rFonts w:ascii="Times New Roman" w:eastAsia="Times New Roman" w:hAnsi="Times New Roman" w:cs="Times New Roman"/>
                <w:sz w:val="24"/>
                <w:szCs w:val="24"/>
                <w:lang w:eastAsia="ru-RU"/>
              </w:rPr>
              <w:t xml:space="preserve"> (</w:t>
            </w:r>
            <w:proofErr w:type="spellStart"/>
            <w:r w:rsidRPr="00A62BC3">
              <w:rPr>
                <w:rFonts w:ascii="Times New Roman" w:eastAsia="Times New Roman" w:hAnsi="Times New Roman" w:cs="Times New Roman"/>
                <w:sz w:val="24"/>
                <w:szCs w:val="24"/>
                <w:lang w:eastAsia="ru-RU"/>
              </w:rPr>
              <w:t>соисполнения</w:t>
            </w:r>
            <w:proofErr w:type="spellEnd"/>
            <w:r w:rsidRPr="00A62BC3">
              <w:rPr>
                <w:rFonts w:ascii="Times New Roman" w:eastAsia="Times New Roman" w:hAnsi="Times New Roman" w:cs="Times New Roman"/>
                <w:sz w:val="24"/>
                <w:szCs w:val="24"/>
                <w:lang w:eastAsia="ru-RU"/>
              </w:rPr>
              <w:t xml:space="preserve">) </w:t>
            </w:r>
            <w:r w:rsidRPr="00A62BC3">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5D549037" w14:textId="3B0A4B87" w:rsidR="002D5C1C" w:rsidRPr="00A62BC3" w:rsidRDefault="002D5C1C" w:rsidP="002D5C1C">
            <w:pPr>
              <w:spacing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 xml:space="preserve">Непредставление Поставщиком информации </w:t>
            </w:r>
            <w:r w:rsidRPr="00A62BC3">
              <w:rPr>
                <w:rFonts w:ascii="Times New Roman" w:eastAsia="Times New Roman" w:hAnsi="Times New Roman" w:cs="Times New Roman"/>
                <w:sz w:val="24"/>
                <w:szCs w:val="24"/>
                <w:lang w:eastAsia="ru-RU"/>
              </w:rPr>
              <w:t xml:space="preserve">обо всех договорах </w:t>
            </w:r>
            <w:proofErr w:type="spellStart"/>
            <w:r w:rsidRPr="00A62BC3">
              <w:rPr>
                <w:rFonts w:ascii="Times New Roman" w:eastAsia="Times New Roman" w:hAnsi="Times New Roman" w:cs="Times New Roman"/>
                <w:sz w:val="24"/>
                <w:szCs w:val="24"/>
                <w:lang w:eastAsia="ru-RU"/>
              </w:rPr>
              <w:t>субпоставки</w:t>
            </w:r>
            <w:proofErr w:type="spellEnd"/>
            <w:r w:rsidRPr="00A62BC3">
              <w:rPr>
                <w:rFonts w:ascii="Times New Roman" w:eastAsia="Times New Roman" w:hAnsi="Times New Roman" w:cs="Times New Roman"/>
                <w:sz w:val="24"/>
                <w:szCs w:val="24"/>
                <w:lang w:eastAsia="ru-RU"/>
              </w:rPr>
              <w:t xml:space="preserve"> (</w:t>
            </w:r>
            <w:proofErr w:type="spellStart"/>
            <w:r w:rsidRPr="00A62BC3">
              <w:rPr>
                <w:rFonts w:ascii="Times New Roman" w:eastAsia="Times New Roman" w:hAnsi="Times New Roman" w:cs="Times New Roman"/>
                <w:sz w:val="24"/>
                <w:szCs w:val="24"/>
                <w:lang w:eastAsia="ru-RU"/>
              </w:rPr>
              <w:t>соисполнения</w:t>
            </w:r>
            <w:proofErr w:type="spellEnd"/>
            <w:r w:rsidRPr="00A62BC3">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r w:rsidRPr="00A62BC3">
              <w:rPr>
                <w:rFonts w:ascii="Times New Roman" w:eastAsia="Times New Roman" w:hAnsi="Times New Roman" w:cs="Times New Roman"/>
                <w:bCs/>
                <w:sz w:val="24"/>
                <w:szCs w:val="24"/>
                <w:lang w:eastAsia="ru-RU"/>
              </w:rPr>
              <w:t xml:space="preserve"> </w:t>
            </w:r>
          </w:p>
          <w:p w14:paraId="52604EFE" w14:textId="1500596E" w:rsidR="002D5C1C" w:rsidRPr="00A62BC3" w:rsidRDefault="002D5C1C" w:rsidP="002D5C1C">
            <w:pPr>
              <w:spacing w:line="240" w:lineRule="atLeast"/>
              <w:contextualSpacing/>
              <w:jc w:val="both"/>
              <w:rPr>
                <w:rFonts w:ascii="Times New Roman" w:eastAsia="Times New Roman" w:hAnsi="Times New Roman" w:cs="Times New Roman"/>
                <w:bCs/>
                <w:sz w:val="24"/>
                <w:szCs w:val="24"/>
                <w:lang w:eastAsia="ru-RU"/>
              </w:rPr>
            </w:pPr>
            <w:r w:rsidRPr="00A62BC3">
              <w:rPr>
                <w:rFonts w:ascii="Times New Roman" w:eastAsia="Times New Roman" w:hAnsi="Times New Roman" w:cs="Times New Roman"/>
                <w:bCs/>
                <w:sz w:val="24"/>
                <w:szCs w:val="24"/>
                <w:lang w:eastAsia="ru-RU"/>
              </w:rPr>
              <w:t>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w:t>
            </w:r>
          </w:p>
        </w:tc>
      </w:tr>
      <w:tr w:rsidR="000E415F" w:rsidRPr="00A62BC3" w14:paraId="3E702EB7" w14:textId="77777777" w:rsidTr="0080043F">
        <w:tc>
          <w:tcPr>
            <w:tcW w:w="896" w:type="dxa"/>
          </w:tcPr>
          <w:p w14:paraId="02DE9CF7"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lastRenderedPageBreak/>
              <w:t>4.</w:t>
            </w:r>
          </w:p>
        </w:tc>
        <w:tc>
          <w:tcPr>
            <w:tcW w:w="4640" w:type="dxa"/>
          </w:tcPr>
          <w:p w14:paraId="31385280" w14:textId="77777777" w:rsidR="000E415F" w:rsidRPr="00A62BC3" w:rsidRDefault="000E415F" w:rsidP="000E415F">
            <w:pPr>
              <w:rPr>
                <w:rFonts w:ascii="Times New Roman" w:hAnsi="Times New Roman" w:cs="Times New Roman"/>
                <w:sz w:val="24"/>
                <w:szCs w:val="24"/>
              </w:rPr>
            </w:pPr>
            <w:r w:rsidRPr="00A62BC3">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158" w:type="dxa"/>
          </w:tcPr>
          <w:p w14:paraId="1A8D6BE0" w14:textId="1BAF5910" w:rsidR="000E415F" w:rsidRPr="00A62BC3" w:rsidRDefault="002D5C1C" w:rsidP="002D5C1C">
            <w:pPr>
              <w:widowControl w:val="0"/>
              <w:spacing w:after="460"/>
              <w:contextualSpacing/>
              <w:rPr>
                <w:rFonts w:ascii="Times New Roman" w:eastAsia="Times New Roman" w:hAnsi="Times New Roman" w:cs="Times New Roman"/>
                <w:sz w:val="24"/>
                <w:szCs w:val="24"/>
                <w:lang w:eastAsia="ru-RU" w:bidi="ru-RU"/>
              </w:rPr>
            </w:pPr>
            <w:r w:rsidRPr="002D5C1C">
              <w:rPr>
                <w:rFonts w:ascii="Times New Roman" w:eastAsia="Times New Roman" w:hAnsi="Times New Roman" w:cs="Times New Roman"/>
                <w:sz w:val="24"/>
                <w:szCs w:val="24"/>
                <w:lang w:eastAsia="ru-RU" w:bidi="ru-RU"/>
              </w:rPr>
              <w:t>Гарантийный срок на эксплуатацию Товара составляет не менее 5 (пяти) лет, на эксплуатацию насосного оборудования – не менее 2 (двух) лет, и устанавливается с момента подписания Акта выполненных работ. В течение гарантийного срока Поставщик обеспечивает гарантийное обслуживание, заключающееся в осуществлении ремонта или замене некачественного или вышедшего из строя Товара или комплектующей его части, а также устраняет скрытые дефекты и недостатки, возникшие по вине Поставщика либо производителя Товара.</w:t>
            </w:r>
            <w:r w:rsidR="00EB1C0B" w:rsidRPr="00A62BC3">
              <w:rPr>
                <w:rFonts w:ascii="Times New Roman" w:eastAsia="Times New Roman" w:hAnsi="Times New Roman" w:cs="Times New Roman"/>
                <w:sz w:val="24"/>
                <w:szCs w:val="24"/>
                <w:lang w:eastAsia="ru-RU" w:bidi="ru-RU"/>
              </w:rPr>
              <w:t xml:space="preserve">. </w:t>
            </w:r>
          </w:p>
        </w:tc>
      </w:tr>
      <w:tr w:rsidR="000E415F" w:rsidRPr="00A62BC3" w14:paraId="51AE05EB" w14:textId="77777777" w:rsidTr="0080043F">
        <w:tc>
          <w:tcPr>
            <w:tcW w:w="896" w:type="dxa"/>
          </w:tcPr>
          <w:p w14:paraId="70BD011D" w14:textId="77777777" w:rsidR="000E415F" w:rsidRPr="00A62BC3" w:rsidRDefault="000E415F" w:rsidP="000E415F">
            <w:pPr>
              <w:jc w:val="center"/>
              <w:rPr>
                <w:rFonts w:ascii="Times New Roman" w:hAnsi="Times New Roman" w:cs="Times New Roman"/>
                <w:sz w:val="24"/>
                <w:szCs w:val="24"/>
              </w:rPr>
            </w:pPr>
          </w:p>
        </w:tc>
        <w:tc>
          <w:tcPr>
            <w:tcW w:w="4640" w:type="dxa"/>
          </w:tcPr>
          <w:p w14:paraId="1DE09F30"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7. Условия контракта</w:t>
            </w:r>
          </w:p>
        </w:tc>
        <w:tc>
          <w:tcPr>
            <w:tcW w:w="10158" w:type="dxa"/>
          </w:tcPr>
          <w:p w14:paraId="4D47AC69"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7. Условия контракта</w:t>
            </w:r>
          </w:p>
        </w:tc>
      </w:tr>
      <w:tr w:rsidR="000E415F" w:rsidRPr="00A62BC3" w14:paraId="0B05EF1A" w14:textId="77777777" w:rsidTr="0080043F">
        <w:tc>
          <w:tcPr>
            <w:tcW w:w="896" w:type="dxa"/>
          </w:tcPr>
          <w:p w14:paraId="1C25F70B" w14:textId="77777777" w:rsidR="000E415F" w:rsidRPr="00A62BC3" w:rsidRDefault="000E415F" w:rsidP="000E415F">
            <w:pPr>
              <w:jc w:val="center"/>
              <w:rPr>
                <w:rFonts w:ascii="Times New Roman" w:hAnsi="Times New Roman" w:cs="Times New Roman"/>
                <w:sz w:val="24"/>
                <w:szCs w:val="24"/>
              </w:rPr>
            </w:pPr>
          </w:p>
        </w:tc>
        <w:tc>
          <w:tcPr>
            <w:tcW w:w="4640" w:type="dxa"/>
          </w:tcPr>
          <w:p w14:paraId="77831F55" w14:textId="77777777" w:rsidR="000E415F" w:rsidRPr="00A62BC3" w:rsidRDefault="000E415F" w:rsidP="000E415F">
            <w:pPr>
              <w:jc w:val="center"/>
              <w:rPr>
                <w:rFonts w:ascii="Times New Roman" w:hAnsi="Times New Roman" w:cs="Times New Roman"/>
                <w:sz w:val="24"/>
                <w:szCs w:val="24"/>
              </w:rPr>
            </w:pPr>
          </w:p>
        </w:tc>
        <w:tc>
          <w:tcPr>
            <w:tcW w:w="10158" w:type="dxa"/>
          </w:tcPr>
          <w:p w14:paraId="7C5604E0" w14:textId="77777777" w:rsidR="000E415F" w:rsidRPr="00A62BC3" w:rsidRDefault="000E415F" w:rsidP="000E415F">
            <w:pPr>
              <w:jc w:val="both"/>
              <w:rPr>
                <w:rFonts w:ascii="Times New Roman" w:hAnsi="Times New Roman" w:cs="Times New Roman"/>
                <w:sz w:val="24"/>
                <w:szCs w:val="24"/>
              </w:rPr>
            </w:pPr>
            <w:r w:rsidRPr="00A62BC3">
              <w:rPr>
                <w:rFonts w:ascii="Times New Roman" w:hAnsi="Times New Roman" w:cs="Times New Roman"/>
                <w:sz w:val="24"/>
                <w:szCs w:val="24"/>
              </w:rPr>
              <w:t>Условия контракта – согласно проекту Контракта (по Лоту № 1 - Приложение № 3 к настоящей Закупочной документации).</w:t>
            </w:r>
          </w:p>
        </w:tc>
      </w:tr>
      <w:tr w:rsidR="000E415F" w:rsidRPr="00A62BC3" w14:paraId="27D315C6" w14:textId="77777777" w:rsidTr="0080043F">
        <w:tc>
          <w:tcPr>
            <w:tcW w:w="896" w:type="dxa"/>
          </w:tcPr>
          <w:p w14:paraId="7DB2774F"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lastRenderedPageBreak/>
              <w:t>1.</w:t>
            </w:r>
          </w:p>
        </w:tc>
        <w:tc>
          <w:tcPr>
            <w:tcW w:w="4640" w:type="dxa"/>
          </w:tcPr>
          <w:p w14:paraId="4297FAC0" w14:textId="51771E3E" w:rsidR="000E415F" w:rsidRPr="00A62BC3" w:rsidRDefault="000E415F" w:rsidP="000E415F">
            <w:pPr>
              <w:rPr>
                <w:rFonts w:ascii="Times New Roman" w:hAnsi="Times New Roman" w:cs="Times New Roman"/>
                <w:sz w:val="24"/>
                <w:szCs w:val="24"/>
              </w:rPr>
            </w:pPr>
            <w:r w:rsidRPr="00A62BC3">
              <w:rPr>
                <w:rFonts w:ascii="Times New Roman" w:hAnsi="Times New Roman" w:cs="Times New Roman"/>
                <w:sz w:val="24"/>
                <w:szCs w:val="24"/>
              </w:rPr>
              <w:t>Информация о месте поставки</w:t>
            </w:r>
          </w:p>
        </w:tc>
        <w:tc>
          <w:tcPr>
            <w:tcW w:w="10158" w:type="dxa"/>
          </w:tcPr>
          <w:p w14:paraId="5B7B64B3" w14:textId="520415C6" w:rsidR="000E415F" w:rsidRPr="002D5C1C" w:rsidRDefault="002D5C1C" w:rsidP="002D5C1C">
            <w:pPr>
              <w:tabs>
                <w:tab w:val="left" w:pos="0"/>
                <w:tab w:val="left" w:pos="284"/>
              </w:tabs>
              <w:spacing w:line="240" w:lineRule="atLeast"/>
              <w:contextualSpacing/>
              <w:jc w:val="both"/>
              <w:rPr>
                <w:rFonts w:ascii="Times New Roman" w:eastAsia="Times New Roman" w:hAnsi="Times New Roman" w:cs="Times New Roman"/>
                <w:sz w:val="24"/>
                <w:szCs w:val="24"/>
                <w:lang w:eastAsia="ru-RU" w:bidi="ru-RU"/>
              </w:rPr>
            </w:pPr>
            <w:r w:rsidRPr="00A62BC3">
              <w:rPr>
                <w:rFonts w:ascii="Times New Roman" w:eastAsia="Times New Roman" w:hAnsi="Times New Roman" w:cs="Times New Roman"/>
                <w:sz w:val="24"/>
                <w:szCs w:val="24"/>
                <w:lang w:eastAsia="ru-RU" w:bidi="ru-RU"/>
              </w:rPr>
              <w:t xml:space="preserve">Место </w:t>
            </w:r>
            <w:r w:rsidRPr="00A62BC3">
              <w:rPr>
                <w:rFonts w:ascii="Times New Roman" w:hAnsi="Times New Roman" w:cs="Times New Roman"/>
                <w:bCs/>
                <w:sz w:val="24"/>
                <w:szCs w:val="24"/>
                <w:lang w:bidi="ru-RU"/>
              </w:rPr>
              <w:t xml:space="preserve">выполнения Работ </w:t>
            </w:r>
            <w:r w:rsidRPr="00A62BC3">
              <w:rPr>
                <w:rFonts w:ascii="Times New Roman" w:eastAsia="Times New Roman" w:hAnsi="Times New Roman" w:cs="Times New Roman"/>
                <w:sz w:val="24"/>
                <w:szCs w:val="24"/>
                <w:lang w:eastAsia="ru-RU" w:bidi="ru-RU"/>
              </w:rPr>
              <w:t xml:space="preserve">шефмонтажа КНС и насосного оборудования, монтажа КНС и пуско-наладочных работ </w:t>
            </w:r>
            <w:r w:rsidRPr="00A62BC3">
              <w:rPr>
                <w:rFonts w:ascii="Times New Roman" w:hAnsi="Times New Roman" w:cs="Times New Roman"/>
                <w:bCs/>
                <w:sz w:val="24"/>
                <w:szCs w:val="24"/>
                <w:lang w:bidi="ru-RU"/>
              </w:rPr>
              <w:t>по адресу: г. Тирасполь, ул. Р. Люксембург.</w:t>
            </w:r>
          </w:p>
        </w:tc>
      </w:tr>
      <w:tr w:rsidR="000E415F" w:rsidRPr="00A62BC3" w14:paraId="7F15E904" w14:textId="77777777" w:rsidTr="0080043F">
        <w:tc>
          <w:tcPr>
            <w:tcW w:w="896" w:type="dxa"/>
          </w:tcPr>
          <w:p w14:paraId="67F7123C"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2.</w:t>
            </w:r>
          </w:p>
        </w:tc>
        <w:tc>
          <w:tcPr>
            <w:tcW w:w="4640" w:type="dxa"/>
          </w:tcPr>
          <w:p w14:paraId="0C8388AD" w14:textId="77777777" w:rsidR="000E415F" w:rsidRPr="00A62BC3" w:rsidRDefault="000E415F" w:rsidP="000E415F">
            <w:pPr>
              <w:rPr>
                <w:rFonts w:ascii="Times New Roman" w:hAnsi="Times New Roman" w:cs="Times New Roman"/>
                <w:sz w:val="24"/>
                <w:szCs w:val="24"/>
              </w:rPr>
            </w:pPr>
            <w:r w:rsidRPr="00A62BC3">
              <w:rPr>
                <w:rFonts w:ascii="Times New Roman" w:hAnsi="Times New Roman" w:cs="Times New Roman"/>
                <w:sz w:val="24"/>
                <w:szCs w:val="24"/>
              </w:rPr>
              <w:t xml:space="preserve">Сроки поставки товара </w:t>
            </w:r>
          </w:p>
          <w:p w14:paraId="2D1F1882" w14:textId="77777777" w:rsidR="000E415F" w:rsidRPr="00A62BC3" w:rsidRDefault="000E415F" w:rsidP="000E415F">
            <w:pPr>
              <w:rPr>
                <w:rFonts w:ascii="Times New Roman" w:hAnsi="Times New Roman" w:cs="Times New Roman"/>
                <w:sz w:val="24"/>
                <w:szCs w:val="24"/>
              </w:rPr>
            </w:pPr>
          </w:p>
        </w:tc>
        <w:tc>
          <w:tcPr>
            <w:tcW w:w="10158" w:type="dxa"/>
          </w:tcPr>
          <w:p w14:paraId="6F16F9A9" w14:textId="19F938AE" w:rsidR="002D5C1C" w:rsidRPr="00A62BC3" w:rsidRDefault="002D5C1C" w:rsidP="002D5C1C">
            <w:pPr>
              <w:widowControl w:val="0"/>
              <w:tabs>
                <w:tab w:val="left" w:pos="1276"/>
              </w:tabs>
              <w:spacing w:line="240" w:lineRule="atLeast"/>
              <w:contextualSpacing/>
              <w:jc w:val="both"/>
              <w:rPr>
                <w:rFonts w:ascii="Times New Roman" w:eastAsia="Calibri" w:hAnsi="Times New Roman" w:cs="Times New Roman"/>
                <w:sz w:val="24"/>
                <w:szCs w:val="24"/>
              </w:rPr>
            </w:pPr>
            <w:r w:rsidRPr="00A62BC3">
              <w:rPr>
                <w:rFonts w:ascii="Times New Roman" w:eastAsia="Times New Roman" w:hAnsi="Times New Roman" w:cs="Times New Roman"/>
                <w:sz w:val="24"/>
                <w:szCs w:val="24"/>
                <w:lang w:eastAsia="ru-RU" w:bidi="ru-RU"/>
              </w:rPr>
              <w:t xml:space="preserve">Срок поставки Товара на склад Покупателя в течение 50 (пятидесяти) – 65 (шестидесяти пяти) календарных дней с момента осуществления Покупателем предоплаты (аванса) согласно условиям контракта на основании письменной заявки </w:t>
            </w:r>
            <w:r w:rsidRPr="00A62BC3">
              <w:rPr>
                <w:rFonts w:ascii="Times New Roman" w:hAnsi="Times New Roman" w:cs="Times New Roman"/>
                <w:sz w:val="24"/>
                <w:szCs w:val="24"/>
              </w:rPr>
              <w:t>Покупателя</w:t>
            </w:r>
            <w:r w:rsidRPr="00A62BC3">
              <w:rPr>
                <w:rFonts w:ascii="Times New Roman" w:eastAsia="Times New Roman" w:hAnsi="Times New Roman" w:cs="Times New Roman"/>
                <w:bCs/>
                <w:sz w:val="24"/>
                <w:szCs w:val="24"/>
                <w:lang w:eastAsia="ru-RU" w:bidi="ru-RU"/>
              </w:rPr>
              <w:t>.</w:t>
            </w:r>
            <w:r w:rsidRPr="00A62BC3">
              <w:rPr>
                <w:rFonts w:ascii="Times New Roman" w:eastAsia="Times New Roman" w:hAnsi="Times New Roman" w:cs="Times New Roman"/>
                <w:sz w:val="24"/>
                <w:szCs w:val="24"/>
                <w:lang w:eastAsia="ru-RU"/>
              </w:rPr>
              <w:t xml:space="preserve"> Возможна досрочная поставка Товара</w:t>
            </w:r>
            <w:r w:rsidRPr="00A62BC3">
              <w:rPr>
                <w:rFonts w:ascii="Times New Roman" w:eastAsia="Calibri" w:hAnsi="Times New Roman" w:cs="Times New Roman"/>
                <w:sz w:val="24"/>
                <w:szCs w:val="24"/>
              </w:rPr>
              <w:t>.</w:t>
            </w:r>
          </w:p>
          <w:p w14:paraId="5F74AC0C" w14:textId="6641251D" w:rsidR="002D5C1C" w:rsidRPr="00A62BC3" w:rsidRDefault="002D5C1C" w:rsidP="002D5C1C">
            <w:pPr>
              <w:tabs>
                <w:tab w:val="left" w:pos="0"/>
                <w:tab w:val="left" w:pos="284"/>
              </w:tabs>
              <w:spacing w:line="240" w:lineRule="atLeast"/>
              <w:contextualSpacing/>
              <w:jc w:val="both"/>
              <w:rPr>
                <w:rFonts w:ascii="Times New Roman" w:hAnsi="Times New Roman" w:cs="Times New Roman"/>
                <w:bCs/>
                <w:sz w:val="24"/>
                <w:szCs w:val="24"/>
                <w:lang w:bidi="ru-RU"/>
              </w:rPr>
            </w:pPr>
            <w:r w:rsidRPr="00A62BC3">
              <w:rPr>
                <w:rFonts w:ascii="Times New Roman" w:eastAsia="Times New Roman" w:hAnsi="Times New Roman" w:cs="Times New Roman"/>
                <w:sz w:val="24"/>
                <w:szCs w:val="24"/>
                <w:lang w:eastAsia="ru-RU" w:bidi="ru-RU"/>
              </w:rPr>
              <w:t xml:space="preserve">Датой поставки </w:t>
            </w:r>
            <w:r w:rsidRPr="00A62BC3">
              <w:rPr>
                <w:rFonts w:ascii="Times New Roman" w:eastAsia="Times New Roman" w:hAnsi="Times New Roman" w:cs="Times New Roman"/>
                <w:sz w:val="24"/>
                <w:szCs w:val="24"/>
                <w:lang w:eastAsia="ru-RU"/>
              </w:rPr>
              <w:t>Товара является дата подписания уполномоченными представителями Сторон товарной накладной</w:t>
            </w:r>
            <w:r w:rsidRPr="00A62BC3">
              <w:rPr>
                <w:rFonts w:ascii="Times New Roman" w:hAnsi="Times New Roman" w:cs="Times New Roman"/>
                <w:bCs/>
                <w:sz w:val="24"/>
                <w:szCs w:val="24"/>
                <w:lang w:bidi="ru-RU"/>
              </w:rPr>
              <w:t>.</w:t>
            </w:r>
          </w:p>
          <w:p w14:paraId="0CADB56E" w14:textId="679E7A39" w:rsidR="000E415F" w:rsidRPr="00A62BC3" w:rsidRDefault="002D5C1C" w:rsidP="002D5C1C">
            <w:pPr>
              <w:tabs>
                <w:tab w:val="left" w:pos="0"/>
                <w:tab w:val="left" w:pos="284"/>
              </w:tabs>
              <w:spacing w:line="240" w:lineRule="atLeast"/>
              <w:contextualSpacing/>
              <w:jc w:val="both"/>
              <w:rPr>
                <w:rFonts w:ascii="Times New Roman" w:eastAsia="Times New Roman" w:hAnsi="Times New Roman" w:cs="Times New Roman"/>
                <w:sz w:val="24"/>
                <w:szCs w:val="24"/>
                <w:lang w:eastAsia="ru-RU"/>
              </w:rPr>
            </w:pPr>
            <w:r w:rsidRPr="00A62BC3">
              <w:rPr>
                <w:rFonts w:ascii="Times New Roman" w:eastAsia="Times New Roman" w:hAnsi="Times New Roman" w:cs="Times New Roman"/>
                <w:bCs/>
                <w:sz w:val="24"/>
                <w:szCs w:val="24"/>
                <w:lang w:eastAsia="ru-RU" w:bidi="ru-RU"/>
              </w:rPr>
              <w:t xml:space="preserve">Работы по монтажу Товара выполняются Покупателем в срок </w:t>
            </w:r>
            <w:r w:rsidRPr="00A62BC3">
              <w:rPr>
                <w:rFonts w:ascii="Times New Roman" w:eastAsia="Times New Roman" w:hAnsi="Times New Roman" w:cs="Times New Roman"/>
                <w:sz w:val="24"/>
                <w:szCs w:val="24"/>
                <w:lang w:eastAsia="ru-RU" w:bidi="ru-RU"/>
              </w:rPr>
              <w:t xml:space="preserve">от 7 до 10 календарных дней </w:t>
            </w:r>
            <w:r w:rsidRPr="00A62BC3">
              <w:rPr>
                <w:rFonts w:ascii="Times New Roman" w:hAnsi="Times New Roman" w:cs="Times New Roman"/>
                <w:bCs/>
                <w:sz w:val="24"/>
                <w:szCs w:val="24"/>
                <w:lang w:bidi="ru-RU"/>
              </w:rPr>
              <w:t>по адресу: г. Тирасполь, ул. Р. Люксембург</w:t>
            </w:r>
            <w:r w:rsidRPr="00A62BC3">
              <w:rPr>
                <w:rFonts w:ascii="Times New Roman" w:eastAsia="Times New Roman" w:hAnsi="Times New Roman" w:cs="Times New Roman"/>
                <w:bCs/>
                <w:sz w:val="24"/>
                <w:szCs w:val="24"/>
                <w:lang w:eastAsia="ru-RU" w:bidi="ru-RU"/>
              </w:rPr>
              <w:t xml:space="preserve"> при проведении Поставщиком шефмонтажа</w:t>
            </w:r>
            <w:r w:rsidRPr="00A62BC3">
              <w:rPr>
                <w:rFonts w:ascii="Times New Roman" w:eastAsia="Times New Roman" w:hAnsi="Times New Roman" w:cs="Times New Roman"/>
                <w:sz w:val="24"/>
                <w:szCs w:val="24"/>
                <w:lang w:eastAsia="ru-RU"/>
              </w:rPr>
              <w:t>.</w:t>
            </w:r>
          </w:p>
        </w:tc>
      </w:tr>
      <w:tr w:rsidR="000E415F" w:rsidRPr="00A62BC3" w14:paraId="590DCA7F" w14:textId="77777777" w:rsidTr="0080043F">
        <w:tc>
          <w:tcPr>
            <w:tcW w:w="896" w:type="dxa"/>
          </w:tcPr>
          <w:p w14:paraId="0699372B" w14:textId="77777777" w:rsidR="000E415F" w:rsidRPr="00A62BC3" w:rsidRDefault="000E415F" w:rsidP="000E415F">
            <w:pPr>
              <w:jc w:val="center"/>
              <w:rPr>
                <w:rFonts w:ascii="Times New Roman" w:hAnsi="Times New Roman" w:cs="Times New Roman"/>
                <w:sz w:val="24"/>
                <w:szCs w:val="24"/>
              </w:rPr>
            </w:pPr>
            <w:r w:rsidRPr="00A62BC3">
              <w:rPr>
                <w:rFonts w:ascii="Times New Roman" w:hAnsi="Times New Roman" w:cs="Times New Roman"/>
                <w:sz w:val="24"/>
                <w:szCs w:val="24"/>
              </w:rPr>
              <w:t>3.</w:t>
            </w:r>
          </w:p>
        </w:tc>
        <w:tc>
          <w:tcPr>
            <w:tcW w:w="4640" w:type="dxa"/>
          </w:tcPr>
          <w:p w14:paraId="3EE611B6" w14:textId="77777777" w:rsidR="000E415F" w:rsidRPr="00A62BC3" w:rsidRDefault="000E415F" w:rsidP="000E415F">
            <w:pPr>
              <w:rPr>
                <w:rFonts w:ascii="Times New Roman" w:hAnsi="Times New Roman" w:cs="Times New Roman"/>
                <w:sz w:val="24"/>
                <w:szCs w:val="24"/>
              </w:rPr>
            </w:pPr>
            <w:r w:rsidRPr="00A62BC3">
              <w:rPr>
                <w:rFonts w:ascii="Times New Roman" w:hAnsi="Times New Roman" w:cs="Times New Roman"/>
                <w:sz w:val="24"/>
                <w:szCs w:val="24"/>
              </w:rPr>
              <w:t>Условия транспортировки и хранения товара</w:t>
            </w:r>
          </w:p>
        </w:tc>
        <w:tc>
          <w:tcPr>
            <w:tcW w:w="10158" w:type="dxa"/>
          </w:tcPr>
          <w:p w14:paraId="1B424996" w14:textId="77777777" w:rsidR="000E415F" w:rsidRPr="00A62BC3" w:rsidRDefault="000E415F" w:rsidP="000E415F">
            <w:pPr>
              <w:jc w:val="both"/>
              <w:rPr>
                <w:rFonts w:ascii="Times New Roman" w:hAnsi="Times New Roman" w:cs="Times New Roman"/>
                <w:sz w:val="24"/>
                <w:szCs w:val="24"/>
              </w:rPr>
            </w:pPr>
            <w:r w:rsidRPr="00A62BC3">
              <w:rPr>
                <w:rFonts w:ascii="Times New Roman" w:hAnsi="Times New Roman" w:cs="Times New Roman"/>
                <w:bCs/>
                <w:sz w:val="24"/>
                <w:szCs w:val="24"/>
                <w:lang w:bidi="ru-RU"/>
              </w:rPr>
              <w:t>Доставка Товара осуществляется транспортом и за счет средств Поставщика.</w:t>
            </w:r>
          </w:p>
        </w:tc>
      </w:tr>
      <w:bookmarkEnd w:id="4"/>
    </w:tbl>
    <w:p w14:paraId="011E3D29" w14:textId="77777777" w:rsidR="003F2636" w:rsidRPr="00A62BC3" w:rsidRDefault="003F2636" w:rsidP="003F2636">
      <w:pPr>
        <w:jc w:val="both"/>
        <w:rPr>
          <w:rFonts w:ascii="Times New Roman" w:hAnsi="Times New Roman" w:cs="Times New Roman"/>
          <w:sz w:val="24"/>
          <w:szCs w:val="24"/>
        </w:rPr>
      </w:pPr>
    </w:p>
    <w:p w14:paraId="3A487FC6" w14:textId="0A5A972A" w:rsidR="0097573E" w:rsidRPr="00A62BC3" w:rsidRDefault="0097573E" w:rsidP="00130BFB">
      <w:pPr>
        <w:tabs>
          <w:tab w:val="left" w:pos="3255"/>
        </w:tabs>
        <w:rPr>
          <w:rFonts w:ascii="Times New Roman" w:hAnsi="Times New Roman" w:cs="Times New Roman"/>
          <w:sz w:val="24"/>
          <w:szCs w:val="24"/>
        </w:rPr>
      </w:pPr>
    </w:p>
    <w:sectPr w:rsidR="0097573E" w:rsidRPr="00A62BC3" w:rsidSect="0080043F">
      <w:pgSz w:w="16838" w:h="11906" w:orient="landscape"/>
      <w:pgMar w:top="426"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AA942" w14:textId="77777777" w:rsidR="00886E54" w:rsidRDefault="00886E54" w:rsidP="00895096">
      <w:pPr>
        <w:spacing w:after="0" w:line="240" w:lineRule="auto"/>
      </w:pPr>
      <w:r>
        <w:separator/>
      </w:r>
    </w:p>
  </w:endnote>
  <w:endnote w:type="continuationSeparator" w:id="0">
    <w:p w14:paraId="7A6EE75A" w14:textId="77777777" w:rsidR="00886E54" w:rsidRDefault="00886E54"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0647B" w14:textId="77777777" w:rsidR="00886E54" w:rsidRDefault="00886E54" w:rsidP="00895096">
      <w:pPr>
        <w:spacing w:after="0" w:line="240" w:lineRule="auto"/>
      </w:pPr>
      <w:r>
        <w:separator/>
      </w:r>
    </w:p>
  </w:footnote>
  <w:footnote w:type="continuationSeparator" w:id="0">
    <w:p w14:paraId="0EBB745A" w14:textId="77777777" w:rsidR="00886E54" w:rsidRDefault="00886E54" w:rsidP="0089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FB21" w14:textId="77777777" w:rsidR="00D431AE" w:rsidRDefault="00D431AE">
    <w:pPr>
      <w:spacing w:line="1" w:lineRule="exact"/>
    </w:pPr>
    <w:r>
      <w:rPr>
        <w:noProof/>
        <w:lang w:eastAsia="ru-RU"/>
      </w:rPr>
      <mc:AlternateContent>
        <mc:Choice Requires="wps">
          <w:drawing>
            <wp:anchor distT="0" distB="0" distL="0" distR="0" simplePos="0" relativeHeight="251659264" behindDoc="1" locked="0" layoutInCell="1" allowOverlap="1" wp14:anchorId="105AA09E" wp14:editId="7FD07B8D">
              <wp:simplePos x="0" y="0"/>
              <wp:positionH relativeFrom="page">
                <wp:posOffset>4015105</wp:posOffset>
              </wp:positionH>
              <wp:positionV relativeFrom="page">
                <wp:posOffset>488315</wp:posOffset>
              </wp:positionV>
              <wp:extent cx="24384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243840" cy="100330"/>
                      </a:xfrm>
                      <a:prstGeom prst="rect">
                        <a:avLst/>
                      </a:prstGeom>
                      <a:noFill/>
                    </wps:spPr>
                    <wps:txbx>
                      <w:txbxContent>
                        <w:p w14:paraId="7EEE83EE" w14:textId="77777777" w:rsidR="00D431AE" w:rsidRDefault="00D431AE">
                          <w:pPr>
                            <w:pStyle w:val="20"/>
                            <w:rPr>
                              <w:sz w:val="24"/>
                              <w:szCs w:val="24"/>
                            </w:rPr>
                          </w:pPr>
                        </w:p>
                      </w:txbxContent>
                    </wps:txbx>
                    <wps:bodyPr wrap="none" lIns="0" tIns="0" rIns="0" bIns="0">
                      <a:spAutoFit/>
                    </wps:bodyPr>
                  </wps:wsp>
                </a:graphicData>
              </a:graphic>
            </wp:anchor>
          </w:drawing>
        </mc:Choice>
        <mc:Fallback>
          <w:pict>
            <v:shapetype w14:anchorId="105AA09E" id="_x0000_t202" coordsize="21600,21600" o:spt="202" path="m,l,21600r21600,l21600,xe">
              <v:stroke joinstyle="miter"/>
              <v:path gradientshapeok="t" o:connecttype="rect"/>
            </v:shapetype>
            <v:shape id="Shape 11" o:spid="_x0000_s1026" type="#_x0000_t202" style="position:absolute;margin-left:316.15pt;margin-top:38.45pt;width:19.2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" filled="f" stroked="f">
              <v:textbox style="mso-fit-shape-to-text:t" inset="0,0,0,0">
                <w:txbxContent>
                  <w:p w14:paraId="7EEE83EE" w14:textId="77777777" w:rsidR="00D431AE" w:rsidRDefault="00D431AE">
                    <w:pPr>
                      <w:pStyle w:val="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791"/>
    <w:multiLevelType w:val="multilevel"/>
    <w:tmpl w:val="74EE62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215C5"/>
    <w:multiLevelType w:val="hybridMultilevel"/>
    <w:tmpl w:val="E68E6094"/>
    <w:lvl w:ilvl="0" w:tplc="D26CFD7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012E59"/>
    <w:multiLevelType w:val="multilevel"/>
    <w:tmpl w:val="8460C366"/>
    <w:lvl w:ilvl="0">
      <w:start w:val="1"/>
      <w:numFmt w:val="decimal"/>
      <w:pStyle w:val="a"/>
      <w:lvlText w:val="%1."/>
      <w:lvlJc w:val="left"/>
      <w:pPr>
        <w:tabs>
          <w:tab w:val="num" w:pos="397"/>
        </w:tabs>
        <w:ind w:left="397" w:hanging="397"/>
      </w:pPr>
      <w:rPr>
        <w:rFonts w:cs="Times New Roman" w:hint="default"/>
      </w:rPr>
    </w:lvl>
    <w:lvl w:ilvl="1">
      <w:start w:val="1"/>
      <w:numFmt w:val="decimal"/>
      <w:lvlRestart w:val="0"/>
      <w:pStyle w:val="a0"/>
      <w:lvlText w:val="%1.%2."/>
      <w:lvlJc w:val="left"/>
      <w:pPr>
        <w:tabs>
          <w:tab w:val="num" w:pos="426"/>
        </w:tabs>
        <w:ind w:firstLine="284"/>
      </w:pPr>
      <w:rPr>
        <w:rFonts w:cs="Times New Roman" w:hint="default"/>
      </w:rPr>
    </w:lvl>
    <w:lvl w:ilvl="2">
      <w:start w:val="1"/>
      <w:numFmt w:val="decimal"/>
      <w:lvlText w:val="%1.%2.%3."/>
      <w:lvlJc w:val="left"/>
      <w:pPr>
        <w:tabs>
          <w:tab w:val="num" w:pos="284"/>
        </w:tabs>
        <w:ind w:left="284"/>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3" w15:restartNumberingAfterBreak="0">
    <w:nsid w:val="09F369CF"/>
    <w:multiLevelType w:val="hybridMultilevel"/>
    <w:tmpl w:val="A68CE4A6"/>
    <w:lvl w:ilvl="0" w:tplc="0F1036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632175"/>
    <w:multiLevelType w:val="hybridMultilevel"/>
    <w:tmpl w:val="9B907FFC"/>
    <w:lvl w:ilvl="0" w:tplc="81F0565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B453BE"/>
    <w:multiLevelType w:val="hybridMultilevel"/>
    <w:tmpl w:val="3DDEF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D648B5"/>
    <w:multiLevelType w:val="hybridMultilevel"/>
    <w:tmpl w:val="9B907FFC"/>
    <w:lvl w:ilvl="0" w:tplc="81F0565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F92BF9"/>
    <w:multiLevelType w:val="hybridMultilevel"/>
    <w:tmpl w:val="9B907FFC"/>
    <w:lvl w:ilvl="0" w:tplc="81F0565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93148D"/>
    <w:multiLevelType w:val="hybridMultilevel"/>
    <w:tmpl w:val="27D8E5DE"/>
    <w:lvl w:ilvl="0" w:tplc="89AE72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num w:numId="1" w16cid:durableId="540165452">
    <w:abstractNumId w:val="8"/>
  </w:num>
  <w:num w:numId="2" w16cid:durableId="1063715197">
    <w:abstractNumId w:val="5"/>
  </w:num>
  <w:num w:numId="3" w16cid:durableId="1630822999">
    <w:abstractNumId w:val="11"/>
  </w:num>
  <w:num w:numId="4" w16cid:durableId="1635133394">
    <w:abstractNumId w:val="0"/>
  </w:num>
  <w:num w:numId="5" w16cid:durableId="1972251069">
    <w:abstractNumId w:val="9"/>
  </w:num>
  <w:num w:numId="6" w16cid:durableId="1907060398">
    <w:abstractNumId w:val="4"/>
  </w:num>
  <w:num w:numId="7" w16cid:durableId="1030647245">
    <w:abstractNumId w:val="7"/>
  </w:num>
  <w:num w:numId="8" w16cid:durableId="2126150045">
    <w:abstractNumId w:val="10"/>
  </w:num>
  <w:num w:numId="9" w16cid:durableId="1119495998">
    <w:abstractNumId w:val="3"/>
  </w:num>
  <w:num w:numId="10" w16cid:durableId="2049210367">
    <w:abstractNumId w:val="2"/>
  </w:num>
  <w:num w:numId="11" w16cid:durableId="180632009">
    <w:abstractNumId w:val="6"/>
  </w:num>
  <w:num w:numId="12" w16cid:durableId="9786073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00E0F"/>
    <w:rsid w:val="00002DAB"/>
    <w:rsid w:val="00004C76"/>
    <w:rsid w:val="000074B8"/>
    <w:rsid w:val="000203F0"/>
    <w:rsid w:val="00020E47"/>
    <w:rsid w:val="00021FA9"/>
    <w:rsid w:val="000304BC"/>
    <w:rsid w:val="0003065C"/>
    <w:rsid w:val="000330C0"/>
    <w:rsid w:val="000354E3"/>
    <w:rsid w:val="00036009"/>
    <w:rsid w:val="000371D4"/>
    <w:rsid w:val="0003756A"/>
    <w:rsid w:val="00037721"/>
    <w:rsid w:val="00043200"/>
    <w:rsid w:val="00046877"/>
    <w:rsid w:val="00047826"/>
    <w:rsid w:val="00050224"/>
    <w:rsid w:val="00052626"/>
    <w:rsid w:val="000616BA"/>
    <w:rsid w:val="00067376"/>
    <w:rsid w:val="00071BC6"/>
    <w:rsid w:val="00080894"/>
    <w:rsid w:val="00083C2B"/>
    <w:rsid w:val="00090C73"/>
    <w:rsid w:val="000924F8"/>
    <w:rsid w:val="00095CEE"/>
    <w:rsid w:val="0009641D"/>
    <w:rsid w:val="000A0A3C"/>
    <w:rsid w:val="000A3792"/>
    <w:rsid w:val="000A4495"/>
    <w:rsid w:val="000A6566"/>
    <w:rsid w:val="000A6C67"/>
    <w:rsid w:val="000B0BC1"/>
    <w:rsid w:val="000B20BF"/>
    <w:rsid w:val="000B2225"/>
    <w:rsid w:val="000B3EAF"/>
    <w:rsid w:val="000B5BE5"/>
    <w:rsid w:val="000C32DB"/>
    <w:rsid w:val="000D17CA"/>
    <w:rsid w:val="000D5CE7"/>
    <w:rsid w:val="000D7694"/>
    <w:rsid w:val="000D7DF8"/>
    <w:rsid w:val="000E415F"/>
    <w:rsid w:val="000E4932"/>
    <w:rsid w:val="000F52AF"/>
    <w:rsid w:val="000F6B22"/>
    <w:rsid w:val="001013C7"/>
    <w:rsid w:val="00104740"/>
    <w:rsid w:val="00105D6D"/>
    <w:rsid w:val="00106B85"/>
    <w:rsid w:val="00106BE5"/>
    <w:rsid w:val="001127DC"/>
    <w:rsid w:val="00115896"/>
    <w:rsid w:val="00120716"/>
    <w:rsid w:val="00122694"/>
    <w:rsid w:val="00126DFB"/>
    <w:rsid w:val="00130BFB"/>
    <w:rsid w:val="0013548C"/>
    <w:rsid w:val="00141867"/>
    <w:rsid w:val="00153368"/>
    <w:rsid w:val="001539BB"/>
    <w:rsid w:val="00154579"/>
    <w:rsid w:val="00155D07"/>
    <w:rsid w:val="00165673"/>
    <w:rsid w:val="00166C5B"/>
    <w:rsid w:val="001768FB"/>
    <w:rsid w:val="00176DAC"/>
    <w:rsid w:val="001832EA"/>
    <w:rsid w:val="00184593"/>
    <w:rsid w:val="00186B17"/>
    <w:rsid w:val="00187D7F"/>
    <w:rsid w:val="001905A0"/>
    <w:rsid w:val="001937DB"/>
    <w:rsid w:val="00193935"/>
    <w:rsid w:val="00194E2A"/>
    <w:rsid w:val="001A04CA"/>
    <w:rsid w:val="001B00B0"/>
    <w:rsid w:val="001B3835"/>
    <w:rsid w:val="001B709F"/>
    <w:rsid w:val="001B7588"/>
    <w:rsid w:val="001C3D94"/>
    <w:rsid w:val="001C45D0"/>
    <w:rsid w:val="001C5721"/>
    <w:rsid w:val="001C6EE2"/>
    <w:rsid w:val="001D166D"/>
    <w:rsid w:val="001D2409"/>
    <w:rsid w:val="001D3C81"/>
    <w:rsid w:val="001D5B26"/>
    <w:rsid w:val="001E0A06"/>
    <w:rsid w:val="001E0FB8"/>
    <w:rsid w:val="001E2404"/>
    <w:rsid w:val="001E5349"/>
    <w:rsid w:val="001F069A"/>
    <w:rsid w:val="001F2136"/>
    <w:rsid w:val="002019F7"/>
    <w:rsid w:val="0020314C"/>
    <w:rsid w:val="002032F5"/>
    <w:rsid w:val="00212FE0"/>
    <w:rsid w:val="00214926"/>
    <w:rsid w:val="00221716"/>
    <w:rsid w:val="00223E0A"/>
    <w:rsid w:val="002241AD"/>
    <w:rsid w:val="00232EAF"/>
    <w:rsid w:val="00233A7E"/>
    <w:rsid w:val="00240412"/>
    <w:rsid w:val="002449F3"/>
    <w:rsid w:val="00244D32"/>
    <w:rsid w:val="002454F9"/>
    <w:rsid w:val="00247A5E"/>
    <w:rsid w:val="00250074"/>
    <w:rsid w:val="00251AFD"/>
    <w:rsid w:val="00262E88"/>
    <w:rsid w:val="0026462F"/>
    <w:rsid w:val="00266A1E"/>
    <w:rsid w:val="002718B6"/>
    <w:rsid w:val="002739BD"/>
    <w:rsid w:val="002743E9"/>
    <w:rsid w:val="002813F6"/>
    <w:rsid w:val="0028283A"/>
    <w:rsid w:val="00285A34"/>
    <w:rsid w:val="00286B6A"/>
    <w:rsid w:val="00286D51"/>
    <w:rsid w:val="00291880"/>
    <w:rsid w:val="002A2957"/>
    <w:rsid w:val="002A73A2"/>
    <w:rsid w:val="002B7449"/>
    <w:rsid w:val="002C0273"/>
    <w:rsid w:val="002C1740"/>
    <w:rsid w:val="002C4702"/>
    <w:rsid w:val="002C4AEC"/>
    <w:rsid w:val="002C7D5F"/>
    <w:rsid w:val="002D0892"/>
    <w:rsid w:val="002D5C1C"/>
    <w:rsid w:val="002D73E1"/>
    <w:rsid w:val="002D770F"/>
    <w:rsid w:val="002E1F58"/>
    <w:rsid w:val="002E3779"/>
    <w:rsid w:val="002F26C4"/>
    <w:rsid w:val="002F4D57"/>
    <w:rsid w:val="002F5413"/>
    <w:rsid w:val="002F70EA"/>
    <w:rsid w:val="00304C24"/>
    <w:rsid w:val="00307753"/>
    <w:rsid w:val="00311520"/>
    <w:rsid w:val="00315DBF"/>
    <w:rsid w:val="00317264"/>
    <w:rsid w:val="00317EB1"/>
    <w:rsid w:val="00325081"/>
    <w:rsid w:val="00337F05"/>
    <w:rsid w:val="00340AA9"/>
    <w:rsid w:val="0034249E"/>
    <w:rsid w:val="00344973"/>
    <w:rsid w:val="00346300"/>
    <w:rsid w:val="00346F26"/>
    <w:rsid w:val="003507D1"/>
    <w:rsid w:val="003541BE"/>
    <w:rsid w:val="00354F55"/>
    <w:rsid w:val="003550DC"/>
    <w:rsid w:val="00356797"/>
    <w:rsid w:val="0036511E"/>
    <w:rsid w:val="00367199"/>
    <w:rsid w:val="003726FD"/>
    <w:rsid w:val="00377009"/>
    <w:rsid w:val="00382242"/>
    <w:rsid w:val="00383963"/>
    <w:rsid w:val="00385ED4"/>
    <w:rsid w:val="003A07DD"/>
    <w:rsid w:val="003A0DD5"/>
    <w:rsid w:val="003A1AD5"/>
    <w:rsid w:val="003B2328"/>
    <w:rsid w:val="003B4541"/>
    <w:rsid w:val="003C132C"/>
    <w:rsid w:val="003C4DAD"/>
    <w:rsid w:val="003D10FE"/>
    <w:rsid w:val="003D5DFE"/>
    <w:rsid w:val="003D7DED"/>
    <w:rsid w:val="003E32A5"/>
    <w:rsid w:val="003F2636"/>
    <w:rsid w:val="003F31AD"/>
    <w:rsid w:val="003F34C6"/>
    <w:rsid w:val="003F40A6"/>
    <w:rsid w:val="003F4486"/>
    <w:rsid w:val="003F6E70"/>
    <w:rsid w:val="003F7124"/>
    <w:rsid w:val="004061C8"/>
    <w:rsid w:val="00407BD6"/>
    <w:rsid w:val="00416AA3"/>
    <w:rsid w:val="00416E3A"/>
    <w:rsid w:val="00417EAB"/>
    <w:rsid w:val="00422416"/>
    <w:rsid w:val="00425EDA"/>
    <w:rsid w:val="00426AE0"/>
    <w:rsid w:val="00434580"/>
    <w:rsid w:val="00435EF0"/>
    <w:rsid w:val="004360AE"/>
    <w:rsid w:val="00440E10"/>
    <w:rsid w:val="00442620"/>
    <w:rsid w:val="00444C3A"/>
    <w:rsid w:val="00445CFD"/>
    <w:rsid w:val="00465729"/>
    <w:rsid w:val="00470185"/>
    <w:rsid w:val="00470E68"/>
    <w:rsid w:val="00471106"/>
    <w:rsid w:val="00472F05"/>
    <w:rsid w:val="00483A84"/>
    <w:rsid w:val="00484D78"/>
    <w:rsid w:val="00492C18"/>
    <w:rsid w:val="00493397"/>
    <w:rsid w:val="00493B8D"/>
    <w:rsid w:val="0049638A"/>
    <w:rsid w:val="004A323F"/>
    <w:rsid w:val="004B04D2"/>
    <w:rsid w:val="004B2A73"/>
    <w:rsid w:val="004B3745"/>
    <w:rsid w:val="004B65BF"/>
    <w:rsid w:val="004B6AD3"/>
    <w:rsid w:val="004B6E35"/>
    <w:rsid w:val="004B76BB"/>
    <w:rsid w:val="004C710B"/>
    <w:rsid w:val="004C7FA1"/>
    <w:rsid w:val="004D5A67"/>
    <w:rsid w:val="004D76CA"/>
    <w:rsid w:val="004E019F"/>
    <w:rsid w:val="004E2F55"/>
    <w:rsid w:val="004E6B61"/>
    <w:rsid w:val="004F232A"/>
    <w:rsid w:val="004F29C5"/>
    <w:rsid w:val="004F31B1"/>
    <w:rsid w:val="004F4750"/>
    <w:rsid w:val="004F5E7F"/>
    <w:rsid w:val="0050549B"/>
    <w:rsid w:val="00506D0E"/>
    <w:rsid w:val="00506D7F"/>
    <w:rsid w:val="00507FBC"/>
    <w:rsid w:val="005127F5"/>
    <w:rsid w:val="005131A5"/>
    <w:rsid w:val="00516BFB"/>
    <w:rsid w:val="005170D8"/>
    <w:rsid w:val="005212C7"/>
    <w:rsid w:val="0052204A"/>
    <w:rsid w:val="00525F2A"/>
    <w:rsid w:val="00527DFC"/>
    <w:rsid w:val="00531D75"/>
    <w:rsid w:val="00535AB2"/>
    <w:rsid w:val="0053768A"/>
    <w:rsid w:val="00543015"/>
    <w:rsid w:val="005432F8"/>
    <w:rsid w:val="005434AF"/>
    <w:rsid w:val="005440D6"/>
    <w:rsid w:val="00544179"/>
    <w:rsid w:val="00550FED"/>
    <w:rsid w:val="00555300"/>
    <w:rsid w:val="0056271E"/>
    <w:rsid w:val="0056539B"/>
    <w:rsid w:val="0056544F"/>
    <w:rsid w:val="00570BDC"/>
    <w:rsid w:val="00581BA1"/>
    <w:rsid w:val="005834CD"/>
    <w:rsid w:val="00583AF9"/>
    <w:rsid w:val="0058770C"/>
    <w:rsid w:val="00591BEC"/>
    <w:rsid w:val="00592EE8"/>
    <w:rsid w:val="005937CC"/>
    <w:rsid w:val="00593B51"/>
    <w:rsid w:val="00596A12"/>
    <w:rsid w:val="0059778E"/>
    <w:rsid w:val="005A0E3A"/>
    <w:rsid w:val="005A176A"/>
    <w:rsid w:val="005B59CE"/>
    <w:rsid w:val="005B7B95"/>
    <w:rsid w:val="005C0C83"/>
    <w:rsid w:val="005C62E9"/>
    <w:rsid w:val="005D12EF"/>
    <w:rsid w:val="005D2CF4"/>
    <w:rsid w:val="005E3700"/>
    <w:rsid w:val="005E635E"/>
    <w:rsid w:val="005F5803"/>
    <w:rsid w:val="005F5A9F"/>
    <w:rsid w:val="005F5F05"/>
    <w:rsid w:val="005F6601"/>
    <w:rsid w:val="006015AB"/>
    <w:rsid w:val="006015E6"/>
    <w:rsid w:val="00601B80"/>
    <w:rsid w:val="00601CA2"/>
    <w:rsid w:val="00602233"/>
    <w:rsid w:val="00602445"/>
    <w:rsid w:val="00611837"/>
    <w:rsid w:val="00620B6F"/>
    <w:rsid w:val="00624F71"/>
    <w:rsid w:val="00627ADF"/>
    <w:rsid w:val="006348D8"/>
    <w:rsid w:val="00635EB5"/>
    <w:rsid w:val="00636B14"/>
    <w:rsid w:val="006411FE"/>
    <w:rsid w:val="00641382"/>
    <w:rsid w:val="00642952"/>
    <w:rsid w:val="0064324C"/>
    <w:rsid w:val="00651DD3"/>
    <w:rsid w:val="00652A75"/>
    <w:rsid w:val="00653456"/>
    <w:rsid w:val="00653B04"/>
    <w:rsid w:val="0065441C"/>
    <w:rsid w:val="0066567B"/>
    <w:rsid w:val="00676876"/>
    <w:rsid w:val="006901A1"/>
    <w:rsid w:val="006911F6"/>
    <w:rsid w:val="00693F66"/>
    <w:rsid w:val="00696979"/>
    <w:rsid w:val="00696B59"/>
    <w:rsid w:val="00697C89"/>
    <w:rsid w:val="006A0967"/>
    <w:rsid w:val="006A3800"/>
    <w:rsid w:val="006A3CAA"/>
    <w:rsid w:val="006A44BB"/>
    <w:rsid w:val="006A6B1D"/>
    <w:rsid w:val="006B341B"/>
    <w:rsid w:val="006B7798"/>
    <w:rsid w:val="006B7976"/>
    <w:rsid w:val="006C149B"/>
    <w:rsid w:val="006C38EF"/>
    <w:rsid w:val="006D11A3"/>
    <w:rsid w:val="006D2289"/>
    <w:rsid w:val="006E01EB"/>
    <w:rsid w:val="006E04D3"/>
    <w:rsid w:val="006E1003"/>
    <w:rsid w:val="006E19C4"/>
    <w:rsid w:val="006E35CF"/>
    <w:rsid w:val="006E3933"/>
    <w:rsid w:val="006F1485"/>
    <w:rsid w:val="006F5BE3"/>
    <w:rsid w:val="007021EE"/>
    <w:rsid w:val="00714B43"/>
    <w:rsid w:val="0072101F"/>
    <w:rsid w:val="0072210B"/>
    <w:rsid w:val="00723B53"/>
    <w:rsid w:val="00724094"/>
    <w:rsid w:val="0072454F"/>
    <w:rsid w:val="00726582"/>
    <w:rsid w:val="007277DD"/>
    <w:rsid w:val="007307E0"/>
    <w:rsid w:val="00733723"/>
    <w:rsid w:val="00741FB9"/>
    <w:rsid w:val="00742113"/>
    <w:rsid w:val="0074332C"/>
    <w:rsid w:val="00743C94"/>
    <w:rsid w:val="00744094"/>
    <w:rsid w:val="00756FEA"/>
    <w:rsid w:val="00764352"/>
    <w:rsid w:val="00767D1D"/>
    <w:rsid w:val="007722CD"/>
    <w:rsid w:val="00775544"/>
    <w:rsid w:val="00775F21"/>
    <w:rsid w:val="00785676"/>
    <w:rsid w:val="0078644B"/>
    <w:rsid w:val="00793004"/>
    <w:rsid w:val="0079300A"/>
    <w:rsid w:val="0079460B"/>
    <w:rsid w:val="00794933"/>
    <w:rsid w:val="007A048A"/>
    <w:rsid w:val="007A2A7D"/>
    <w:rsid w:val="007B6021"/>
    <w:rsid w:val="007C0FE7"/>
    <w:rsid w:val="007C25A4"/>
    <w:rsid w:val="007C4175"/>
    <w:rsid w:val="007D2275"/>
    <w:rsid w:val="007D518C"/>
    <w:rsid w:val="007D641F"/>
    <w:rsid w:val="007D7DB0"/>
    <w:rsid w:val="007E285C"/>
    <w:rsid w:val="007E4212"/>
    <w:rsid w:val="007E68CB"/>
    <w:rsid w:val="0080005C"/>
    <w:rsid w:val="0080043F"/>
    <w:rsid w:val="008007C1"/>
    <w:rsid w:val="008009AD"/>
    <w:rsid w:val="00805755"/>
    <w:rsid w:val="00806E3C"/>
    <w:rsid w:val="00810DA6"/>
    <w:rsid w:val="008132CD"/>
    <w:rsid w:val="008143EE"/>
    <w:rsid w:val="00816396"/>
    <w:rsid w:val="008167CA"/>
    <w:rsid w:val="0081703B"/>
    <w:rsid w:val="00817A8E"/>
    <w:rsid w:val="008219F4"/>
    <w:rsid w:val="00822348"/>
    <w:rsid w:val="0083356A"/>
    <w:rsid w:val="00835AF7"/>
    <w:rsid w:val="0084056F"/>
    <w:rsid w:val="00841613"/>
    <w:rsid w:val="00844131"/>
    <w:rsid w:val="00845D89"/>
    <w:rsid w:val="00852ECB"/>
    <w:rsid w:val="00853356"/>
    <w:rsid w:val="00854B41"/>
    <w:rsid w:val="00856287"/>
    <w:rsid w:val="00860EED"/>
    <w:rsid w:val="00861847"/>
    <w:rsid w:val="00864E83"/>
    <w:rsid w:val="008659A6"/>
    <w:rsid w:val="00866FF8"/>
    <w:rsid w:val="00875B5F"/>
    <w:rsid w:val="00880DC0"/>
    <w:rsid w:val="008814E3"/>
    <w:rsid w:val="008846CA"/>
    <w:rsid w:val="008849D5"/>
    <w:rsid w:val="00884FE5"/>
    <w:rsid w:val="0088616E"/>
    <w:rsid w:val="008861F1"/>
    <w:rsid w:val="00886E54"/>
    <w:rsid w:val="008915B6"/>
    <w:rsid w:val="00893AE7"/>
    <w:rsid w:val="00895096"/>
    <w:rsid w:val="00897CBA"/>
    <w:rsid w:val="008A2128"/>
    <w:rsid w:val="008A2C1B"/>
    <w:rsid w:val="008A713C"/>
    <w:rsid w:val="008B31A3"/>
    <w:rsid w:val="008B52E5"/>
    <w:rsid w:val="008B6684"/>
    <w:rsid w:val="008D3AF5"/>
    <w:rsid w:val="008D623E"/>
    <w:rsid w:val="008E00DA"/>
    <w:rsid w:val="008E2F9C"/>
    <w:rsid w:val="008E31EC"/>
    <w:rsid w:val="008E3E89"/>
    <w:rsid w:val="008E43F0"/>
    <w:rsid w:val="008E68B1"/>
    <w:rsid w:val="008F01C2"/>
    <w:rsid w:val="008F48E8"/>
    <w:rsid w:val="008F490A"/>
    <w:rsid w:val="008F512E"/>
    <w:rsid w:val="0090060F"/>
    <w:rsid w:val="00904F25"/>
    <w:rsid w:val="00907A7F"/>
    <w:rsid w:val="00915645"/>
    <w:rsid w:val="00916F35"/>
    <w:rsid w:val="0092400B"/>
    <w:rsid w:val="009333D6"/>
    <w:rsid w:val="00934D18"/>
    <w:rsid w:val="00935570"/>
    <w:rsid w:val="00935E00"/>
    <w:rsid w:val="00941483"/>
    <w:rsid w:val="009437EA"/>
    <w:rsid w:val="009549E6"/>
    <w:rsid w:val="00972C17"/>
    <w:rsid w:val="0097573E"/>
    <w:rsid w:val="00981E36"/>
    <w:rsid w:val="00987845"/>
    <w:rsid w:val="0099334E"/>
    <w:rsid w:val="0099584E"/>
    <w:rsid w:val="0099604B"/>
    <w:rsid w:val="009A08FE"/>
    <w:rsid w:val="009A23EE"/>
    <w:rsid w:val="009A597B"/>
    <w:rsid w:val="009B2B74"/>
    <w:rsid w:val="009B3818"/>
    <w:rsid w:val="009B7C78"/>
    <w:rsid w:val="009C2077"/>
    <w:rsid w:val="009C50E2"/>
    <w:rsid w:val="009C5256"/>
    <w:rsid w:val="009D2B4F"/>
    <w:rsid w:val="009D6FD6"/>
    <w:rsid w:val="009E086B"/>
    <w:rsid w:val="009E13E6"/>
    <w:rsid w:val="009E3AB2"/>
    <w:rsid w:val="009E79C3"/>
    <w:rsid w:val="009F0694"/>
    <w:rsid w:val="00A01350"/>
    <w:rsid w:val="00A01676"/>
    <w:rsid w:val="00A032CF"/>
    <w:rsid w:val="00A042F5"/>
    <w:rsid w:val="00A0478D"/>
    <w:rsid w:val="00A059B1"/>
    <w:rsid w:val="00A07FC0"/>
    <w:rsid w:val="00A16C94"/>
    <w:rsid w:val="00A20138"/>
    <w:rsid w:val="00A20CD5"/>
    <w:rsid w:val="00A25A2F"/>
    <w:rsid w:val="00A32B96"/>
    <w:rsid w:val="00A34019"/>
    <w:rsid w:val="00A42C32"/>
    <w:rsid w:val="00A44E72"/>
    <w:rsid w:val="00A47A6C"/>
    <w:rsid w:val="00A50521"/>
    <w:rsid w:val="00A52DAD"/>
    <w:rsid w:val="00A5377F"/>
    <w:rsid w:val="00A53EE5"/>
    <w:rsid w:val="00A53FF3"/>
    <w:rsid w:val="00A57411"/>
    <w:rsid w:val="00A62A27"/>
    <w:rsid w:val="00A62BC3"/>
    <w:rsid w:val="00A62FE7"/>
    <w:rsid w:val="00A728F1"/>
    <w:rsid w:val="00A72C61"/>
    <w:rsid w:val="00A75103"/>
    <w:rsid w:val="00A76135"/>
    <w:rsid w:val="00A77762"/>
    <w:rsid w:val="00A80886"/>
    <w:rsid w:val="00A90BEE"/>
    <w:rsid w:val="00AA0B4C"/>
    <w:rsid w:val="00AA1BE3"/>
    <w:rsid w:val="00AA7523"/>
    <w:rsid w:val="00AB0F0A"/>
    <w:rsid w:val="00AB2C54"/>
    <w:rsid w:val="00AB45A7"/>
    <w:rsid w:val="00AB597F"/>
    <w:rsid w:val="00AB77E0"/>
    <w:rsid w:val="00AB7D39"/>
    <w:rsid w:val="00AC042C"/>
    <w:rsid w:val="00AC5287"/>
    <w:rsid w:val="00AC5DBC"/>
    <w:rsid w:val="00AC7FFD"/>
    <w:rsid w:val="00AD05AA"/>
    <w:rsid w:val="00AD4441"/>
    <w:rsid w:val="00AE02E1"/>
    <w:rsid w:val="00AE0380"/>
    <w:rsid w:val="00AE16BF"/>
    <w:rsid w:val="00AE279D"/>
    <w:rsid w:val="00AE3483"/>
    <w:rsid w:val="00AF25B9"/>
    <w:rsid w:val="00AF4311"/>
    <w:rsid w:val="00AF4948"/>
    <w:rsid w:val="00AF7482"/>
    <w:rsid w:val="00B01B94"/>
    <w:rsid w:val="00B107B9"/>
    <w:rsid w:val="00B1162B"/>
    <w:rsid w:val="00B11630"/>
    <w:rsid w:val="00B17552"/>
    <w:rsid w:val="00B20880"/>
    <w:rsid w:val="00B31A42"/>
    <w:rsid w:val="00B36025"/>
    <w:rsid w:val="00B37883"/>
    <w:rsid w:val="00B43CB0"/>
    <w:rsid w:val="00B440C0"/>
    <w:rsid w:val="00B459F6"/>
    <w:rsid w:val="00B45C41"/>
    <w:rsid w:val="00B45F60"/>
    <w:rsid w:val="00B47B68"/>
    <w:rsid w:val="00B47DEE"/>
    <w:rsid w:val="00B63AC4"/>
    <w:rsid w:val="00B65376"/>
    <w:rsid w:val="00B65684"/>
    <w:rsid w:val="00B65AC4"/>
    <w:rsid w:val="00B660A5"/>
    <w:rsid w:val="00B70A3C"/>
    <w:rsid w:val="00B7278B"/>
    <w:rsid w:val="00B73EFA"/>
    <w:rsid w:val="00B7404C"/>
    <w:rsid w:val="00B82D6A"/>
    <w:rsid w:val="00B847FA"/>
    <w:rsid w:val="00B91FDB"/>
    <w:rsid w:val="00B9316B"/>
    <w:rsid w:val="00B94DFC"/>
    <w:rsid w:val="00BA642B"/>
    <w:rsid w:val="00BA7463"/>
    <w:rsid w:val="00BB23E2"/>
    <w:rsid w:val="00BB428D"/>
    <w:rsid w:val="00BB4A32"/>
    <w:rsid w:val="00BB615A"/>
    <w:rsid w:val="00BC37DF"/>
    <w:rsid w:val="00BC3F65"/>
    <w:rsid w:val="00BC6C8C"/>
    <w:rsid w:val="00BC6D78"/>
    <w:rsid w:val="00BD2F93"/>
    <w:rsid w:val="00BD34B5"/>
    <w:rsid w:val="00BD3F07"/>
    <w:rsid w:val="00BD3F3E"/>
    <w:rsid w:val="00BD6171"/>
    <w:rsid w:val="00BE033E"/>
    <w:rsid w:val="00BE1BD3"/>
    <w:rsid w:val="00BE4597"/>
    <w:rsid w:val="00BE793E"/>
    <w:rsid w:val="00BF0524"/>
    <w:rsid w:val="00C06FBA"/>
    <w:rsid w:val="00C113A4"/>
    <w:rsid w:val="00C12995"/>
    <w:rsid w:val="00C20371"/>
    <w:rsid w:val="00C252FB"/>
    <w:rsid w:val="00C25420"/>
    <w:rsid w:val="00C261BC"/>
    <w:rsid w:val="00C2765F"/>
    <w:rsid w:val="00C32EA4"/>
    <w:rsid w:val="00C340DF"/>
    <w:rsid w:val="00C45746"/>
    <w:rsid w:val="00C45A69"/>
    <w:rsid w:val="00C5359C"/>
    <w:rsid w:val="00C5372D"/>
    <w:rsid w:val="00C60CBF"/>
    <w:rsid w:val="00C6180D"/>
    <w:rsid w:val="00C62B17"/>
    <w:rsid w:val="00C715B0"/>
    <w:rsid w:val="00C72A48"/>
    <w:rsid w:val="00C834A0"/>
    <w:rsid w:val="00C853D1"/>
    <w:rsid w:val="00C9114C"/>
    <w:rsid w:val="00C91848"/>
    <w:rsid w:val="00C92E4F"/>
    <w:rsid w:val="00C937C2"/>
    <w:rsid w:val="00C95DC2"/>
    <w:rsid w:val="00CA0986"/>
    <w:rsid w:val="00CA0F87"/>
    <w:rsid w:val="00CA26FD"/>
    <w:rsid w:val="00CA3B65"/>
    <w:rsid w:val="00CA3DAA"/>
    <w:rsid w:val="00CB284E"/>
    <w:rsid w:val="00CC2194"/>
    <w:rsid w:val="00CC4177"/>
    <w:rsid w:val="00CC7BFD"/>
    <w:rsid w:val="00CC7C29"/>
    <w:rsid w:val="00CD4B56"/>
    <w:rsid w:val="00CD63FC"/>
    <w:rsid w:val="00CD7178"/>
    <w:rsid w:val="00CE0152"/>
    <w:rsid w:val="00CE10A5"/>
    <w:rsid w:val="00CE1CBA"/>
    <w:rsid w:val="00CE201C"/>
    <w:rsid w:val="00CE4B40"/>
    <w:rsid w:val="00CE5B3C"/>
    <w:rsid w:val="00CE6012"/>
    <w:rsid w:val="00CE6656"/>
    <w:rsid w:val="00CF4097"/>
    <w:rsid w:val="00CF41E9"/>
    <w:rsid w:val="00CF4B87"/>
    <w:rsid w:val="00CF564B"/>
    <w:rsid w:val="00CF5F5D"/>
    <w:rsid w:val="00D05805"/>
    <w:rsid w:val="00D1028C"/>
    <w:rsid w:val="00D1234F"/>
    <w:rsid w:val="00D12932"/>
    <w:rsid w:val="00D14105"/>
    <w:rsid w:val="00D17664"/>
    <w:rsid w:val="00D24036"/>
    <w:rsid w:val="00D264E6"/>
    <w:rsid w:val="00D276D4"/>
    <w:rsid w:val="00D2776E"/>
    <w:rsid w:val="00D352EF"/>
    <w:rsid w:val="00D35F9D"/>
    <w:rsid w:val="00D408D4"/>
    <w:rsid w:val="00D41A4A"/>
    <w:rsid w:val="00D431AE"/>
    <w:rsid w:val="00D47FF8"/>
    <w:rsid w:val="00D52589"/>
    <w:rsid w:val="00D52ABF"/>
    <w:rsid w:val="00D55ECC"/>
    <w:rsid w:val="00D57AC9"/>
    <w:rsid w:val="00D6626A"/>
    <w:rsid w:val="00D70166"/>
    <w:rsid w:val="00D70F40"/>
    <w:rsid w:val="00D710F6"/>
    <w:rsid w:val="00D7119D"/>
    <w:rsid w:val="00D72444"/>
    <w:rsid w:val="00D72CC3"/>
    <w:rsid w:val="00D804B2"/>
    <w:rsid w:val="00D84444"/>
    <w:rsid w:val="00D8489B"/>
    <w:rsid w:val="00D85DD8"/>
    <w:rsid w:val="00D876F0"/>
    <w:rsid w:val="00D937C8"/>
    <w:rsid w:val="00D93F53"/>
    <w:rsid w:val="00DA0E06"/>
    <w:rsid w:val="00DA303E"/>
    <w:rsid w:val="00DA5DA4"/>
    <w:rsid w:val="00DB12A7"/>
    <w:rsid w:val="00DB2455"/>
    <w:rsid w:val="00DB387A"/>
    <w:rsid w:val="00DB5E6D"/>
    <w:rsid w:val="00DB75D7"/>
    <w:rsid w:val="00DC29D5"/>
    <w:rsid w:val="00DC4F62"/>
    <w:rsid w:val="00DD17AA"/>
    <w:rsid w:val="00DD27D2"/>
    <w:rsid w:val="00DE642C"/>
    <w:rsid w:val="00DF1E6D"/>
    <w:rsid w:val="00DF27AD"/>
    <w:rsid w:val="00DF3840"/>
    <w:rsid w:val="00DF6D4B"/>
    <w:rsid w:val="00E004D6"/>
    <w:rsid w:val="00E0200B"/>
    <w:rsid w:val="00E037C3"/>
    <w:rsid w:val="00E13FB6"/>
    <w:rsid w:val="00E16716"/>
    <w:rsid w:val="00E23E1A"/>
    <w:rsid w:val="00E24870"/>
    <w:rsid w:val="00E33EAA"/>
    <w:rsid w:val="00E36DA7"/>
    <w:rsid w:val="00E42A6D"/>
    <w:rsid w:val="00E4443E"/>
    <w:rsid w:val="00E47092"/>
    <w:rsid w:val="00E5104D"/>
    <w:rsid w:val="00E519FF"/>
    <w:rsid w:val="00E5293C"/>
    <w:rsid w:val="00E6276C"/>
    <w:rsid w:val="00E66E69"/>
    <w:rsid w:val="00E6738B"/>
    <w:rsid w:val="00E72616"/>
    <w:rsid w:val="00E73A41"/>
    <w:rsid w:val="00E73DE0"/>
    <w:rsid w:val="00E75B64"/>
    <w:rsid w:val="00E801A9"/>
    <w:rsid w:val="00E82BA0"/>
    <w:rsid w:val="00E913D7"/>
    <w:rsid w:val="00E94182"/>
    <w:rsid w:val="00E95668"/>
    <w:rsid w:val="00E962B8"/>
    <w:rsid w:val="00E9718C"/>
    <w:rsid w:val="00EA12EC"/>
    <w:rsid w:val="00EA7E3D"/>
    <w:rsid w:val="00EB1C0B"/>
    <w:rsid w:val="00EB37C7"/>
    <w:rsid w:val="00EB4718"/>
    <w:rsid w:val="00EB51FD"/>
    <w:rsid w:val="00EC13A6"/>
    <w:rsid w:val="00EC47E3"/>
    <w:rsid w:val="00EC76FB"/>
    <w:rsid w:val="00ED3F90"/>
    <w:rsid w:val="00ED52D5"/>
    <w:rsid w:val="00ED67B0"/>
    <w:rsid w:val="00ED73C7"/>
    <w:rsid w:val="00EE63B6"/>
    <w:rsid w:val="00EE6A97"/>
    <w:rsid w:val="00EF1600"/>
    <w:rsid w:val="00EF1876"/>
    <w:rsid w:val="00EF1FD4"/>
    <w:rsid w:val="00F05338"/>
    <w:rsid w:val="00F12FF1"/>
    <w:rsid w:val="00F145EE"/>
    <w:rsid w:val="00F16047"/>
    <w:rsid w:val="00F17822"/>
    <w:rsid w:val="00F226AE"/>
    <w:rsid w:val="00F23D31"/>
    <w:rsid w:val="00F303CF"/>
    <w:rsid w:val="00F33131"/>
    <w:rsid w:val="00F408A2"/>
    <w:rsid w:val="00F425F6"/>
    <w:rsid w:val="00F434DC"/>
    <w:rsid w:val="00F46DC6"/>
    <w:rsid w:val="00F473EF"/>
    <w:rsid w:val="00F51E60"/>
    <w:rsid w:val="00F5386A"/>
    <w:rsid w:val="00F5393F"/>
    <w:rsid w:val="00F62639"/>
    <w:rsid w:val="00F6625E"/>
    <w:rsid w:val="00F66660"/>
    <w:rsid w:val="00F6758C"/>
    <w:rsid w:val="00F8252C"/>
    <w:rsid w:val="00F827C3"/>
    <w:rsid w:val="00F855EE"/>
    <w:rsid w:val="00F91EA6"/>
    <w:rsid w:val="00F926CE"/>
    <w:rsid w:val="00F939D0"/>
    <w:rsid w:val="00F964E7"/>
    <w:rsid w:val="00F9697C"/>
    <w:rsid w:val="00FA06B3"/>
    <w:rsid w:val="00FA6A24"/>
    <w:rsid w:val="00FA7380"/>
    <w:rsid w:val="00FB5EB1"/>
    <w:rsid w:val="00FC207A"/>
    <w:rsid w:val="00FC24BB"/>
    <w:rsid w:val="00FC768B"/>
    <w:rsid w:val="00FC7884"/>
    <w:rsid w:val="00FD1D20"/>
    <w:rsid w:val="00FD6111"/>
    <w:rsid w:val="00FD618F"/>
    <w:rsid w:val="00FD619D"/>
    <w:rsid w:val="00FD6C82"/>
    <w:rsid w:val="00FE344D"/>
    <w:rsid w:val="00FE3DB1"/>
    <w:rsid w:val="00FF11D1"/>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C79F"/>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85676"/>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122694"/>
    <w:pPr>
      <w:ind w:left="720"/>
      <w:contextualSpacing/>
    </w:pPr>
  </w:style>
  <w:style w:type="paragraph" w:styleId="a7">
    <w:name w:val="Normal (Web)"/>
    <w:basedOn w:val="a1"/>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8">
    <w:name w:val="Body Text Indent"/>
    <w:basedOn w:val="a1"/>
    <w:link w:val="a9"/>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9">
    <w:name w:val="Основной текст с отступом Знак"/>
    <w:basedOn w:val="a2"/>
    <w:link w:val="a8"/>
    <w:rsid w:val="00E94182"/>
    <w:rPr>
      <w:rFonts w:ascii="Times New Roman" w:eastAsia="Times New Roman" w:hAnsi="Times New Roman" w:cs="Times New Roman"/>
      <w:i/>
      <w:sz w:val="26"/>
      <w:szCs w:val="20"/>
      <w:lang w:eastAsia="ru-RU"/>
    </w:rPr>
  </w:style>
  <w:style w:type="paragraph" w:styleId="aa">
    <w:name w:val="Balloon Text"/>
    <w:basedOn w:val="a1"/>
    <w:link w:val="ab"/>
    <w:uiPriority w:val="99"/>
    <w:semiHidden/>
    <w:unhideWhenUsed/>
    <w:rsid w:val="002D770F"/>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semiHidden/>
    <w:rsid w:val="002D770F"/>
    <w:rPr>
      <w:rFonts w:ascii="Segoe UI" w:hAnsi="Segoe UI" w:cs="Segoe UI"/>
      <w:sz w:val="18"/>
      <w:szCs w:val="18"/>
    </w:rPr>
  </w:style>
  <w:style w:type="character" w:styleId="ac">
    <w:name w:val="annotation reference"/>
    <w:basedOn w:val="a2"/>
    <w:uiPriority w:val="99"/>
    <w:semiHidden/>
    <w:unhideWhenUsed/>
    <w:rsid w:val="003C4DAD"/>
    <w:rPr>
      <w:sz w:val="16"/>
      <w:szCs w:val="16"/>
    </w:rPr>
  </w:style>
  <w:style w:type="paragraph" w:styleId="ad">
    <w:name w:val="annotation text"/>
    <w:basedOn w:val="a1"/>
    <w:link w:val="ae"/>
    <w:uiPriority w:val="99"/>
    <w:semiHidden/>
    <w:unhideWhenUsed/>
    <w:rsid w:val="003C4DAD"/>
    <w:pPr>
      <w:spacing w:line="240" w:lineRule="auto"/>
    </w:pPr>
    <w:rPr>
      <w:sz w:val="20"/>
      <w:szCs w:val="20"/>
    </w:rPr>
  </w:style>
  <w:style w:type="character" w:customStyle="1" w:styleId="ae">
    <w:name w:val="Текст примечания Знак"/>
    <w:basedOn w:val="a2"/>
    <w:link w:val="ad"/>
    <w:uiPriority w:val="99"/>
    <w:semiHidden/>
    <w:rsid w:val="003C4DAD"/>
    <w:rPr>
      <w:sz w:val="20"/>
      <w:szCs w:val="20"/>
    </w:rPr>
  </w:style>
  <w:style w:type="paragraph" w:styleId="af">
    <w:name w:val="annotation subject"/>
    <w:basedOn w:val="ad"/>
    <w:next w:val="ad"/>
    <w:link w:val="af0"/>
    <w:uiPriority w:val="99"/>
    <w:semiHidden/>
    <w:unhideWhenUsed/>
    <w:rsid w:val="003C4DAD"/>
    <w:rPr>
      <w:b/>
      <w:bCs/>
    </w:rPr>
  </w:style>
  <w:style w:type="character" w:customStyle="1" w:styleId="af0">
    <w:name w:val="Тема примечания Знак"/>
    <w:basedOn w:val="ae"/>
    <w:link w:val="af"/>
    <w:uiPriority w:val="99"/>
    <w:semiHidden/>
    <w:rsid w:val="003C4DAD"/>
    <w:rPr>
      <w:b/>
      <w:bCs/>
      <w:sz w:val="20"/>
      <w:szCs w:val="20"/>
    </w:rPr>
  </w:style>
  <w:style w:type="character" w:styleId="af1">
    <w:name w:val="Placeholder Text"/>
    <w:basedOn w:val="a2"/>
    <w:uiPriority w:val="99"/>
    <w:semiHidden/>
    <w:rsid w:val="00E913D7"/>
    <w:rPr>
      <w:color w:val="808080"/>
    </w:rPr>
  </w:style>
  <w:style w:type="character" w:styleId="af2">
    <w:name w:val="Hyperlink"/>
    <w:basedOn w:val="a2"/>
    <w:uiPriority w:val="99"/>
    <w:unhideWhenUsed/>
    <w:rsid w:val="00856287"/>
    <w:rPr>
      <w:color w:val="0563C1" w:themeColor="hyperlink"/>
      <w:u w:val="single"/>
    </w:rPr>
  </w:style>
  <w:style w:type="table" w:customStyle="1" w:styleId="1">
    <w:name w:val="Сетка таблицы1"/>
    <w:basedOn w:val="a3"/>
    <w:next w:val="a5"/>
    <w:uiPriority w:val="39"/>
    <w:rsid w:val="004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3">
    <w:name w:val="header"/>
    <w:basedOn w:val="a1"/>
    <w:link w:val="af4"/>
    <w:uiPriority w:val="99"/>
    <w:unhideWhenUsed/>
    <w:rsid w:val="00895096"/>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895096"/>
  </w:style>
  <w:style w:type="paragraph" w:styleId="af5">
    <w:name w:val="footer"/>
    <w:basedOn w:val="a1"/>
    <w:link w:val="af6"/>
    <w:uiPriority w:val="99"/>
    <w:unhideWhenUsed/>
    <w:rsid w:val="00895096"/>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895096"/>
  </w:style>
  <w:style w:type="paragraph" w:styleId="af7">
    <w:name w:val="Title"/>
    <w:basedOn w:val="a1"/>
    <w:next w:val="a1"/>
    <w:link w:val="af8"/>
    <w:uiPriority w:val="10"/>
    <w:qFormat/>
    <w:rsid w:val="009E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2"/>
    <w:link w:val="af7"/>
    <w:uiPriority w:val="10"/>
    <w:rsid w:val="009E3AB2"/>
    <w:rPr>
      <w:rFonts w:asciiTheme="majorHAnsi" w:eastAsiaTheme="majorEastAsia" w:hAnsiTheme="majorHAnsi" w:cstheme="majorBidi"/>
      <w:spacing w:val="-10"/>
      <w:kern w:val="28"/>
      <w:sz w:val="56"/>
      <w:szCs w:val="56"/>
    </w:rPr>
  </w:style>
  <w:style w:type="character" w:customStyle="1" w:styleId="2">
    <w:name w:val="Колонтитул (2)_"/>
    <w:basedOn w:val="a2"/>
    <w:link w:val="20"/>
    <w:rsid w:val="00130BFB"/>
    <w:rPr>
      <w:rFonts w:ascii="Times New Roman" w:eastAsia="Times New Roman" w:hAnsi="Times New Roman" w:cs="Times New Roman"/>
      <w:sz w:val="20"/>
      <w:szCs w:val="20"/>
    </w:rPr>
  </w:style>
  <w:style w:type="paragraph" w:customStyle="1" w:styleId="20">
    <w:name w:val="Колонтитул (2)"/>
    <w:basedOn w:val="a1"/>
    <w:link w:val="2"/>
    <w:rsid w:val="00130BFB"/>
    <w:pPr>
      <w:widowControl w:val="0"/>
      <w:spacing w:after="0" w:line="240" w:lineRule="auto"/>
    </w:pPr>
    <w:rPr>
      <w:rFonts w:ascii="Times New Roman" w:eastAsia="Times New Roman" w:hAnsi="Times New Roman" w:cs="Times New Roman"/>
      <w:sz w:val="20"/>
      <w:szCs w:val="20"/>
    </w:rPr>
  </w:style>
  <w:style w:type="paragraph" w:styleId="af9">
    <w:name w:val="No Spacing"/>
    <w:uiPriority w:val="1"/>
    <w:qFormat/>
    <w:rsid w:val="001539BB"/>
    <w:pPr>
      <w:spacing w:after="0" w:line="240" w:lineRule="auto"/>
    </w:pPr>
  </w:style>
  <w:style w:type="numbering" w:customStyle="1" w:styleId="10">
    <w:name w:val="Нет списка1"/>
    <w:next w:val="a4"/>
    <w:uiPriority w:val="99"/>
    <w:semiHidden/>
    <w:unhideWhenUsed/>
    <w:rsid w:val="008167CA"/>
  </w:style>
  <w:style w:type="character" w:customStyle="1" w:styleId="afa">
    <w:name w:val="Основной текст_"/>
    <w:basedOn w:val="a2"/>
    <w:link w:val="11"/>
    <w:rsid w:val="008167CA"/>
    <w:rPr>
      <w:rFonts w:ascii="Times New Roman" w:eastAsia="Times New Roman" w:hAnsi="Times New Roman" w:cs="Times New Roman"/>
    </w:rPr>
  </w:style>
  <w:style w:type="paragraph" w:customStyle="1" w:styleId="11">
    <w:name w:val="Основной текст1"/>
    <w:basedOn w:val="a1"/>
    <w:link w:val="afa"/>
    <w:rsid w:val="008167CA"/>
    <w:pPr>
      <w:widowControl w:val="0"/>
      <w:spacing w:after="0" w:line="240" w:lineRule="auto"/>
    </w:pPr>
    <w:rPr>
      <w:rFonts w:ascii="Times New Roman" w:eastAsia="Times New Roman" w:hAnsi="Times New Roman" w:cs="Times New Roman"/>
    </w:rPr>
  </w:style>
  <w:style w:type="character" w:customStyle="1" w:styleId="12">
    <w:name w:val="Заголовок №1_"/>
    <w:basedOn w:val="a2"/>
    <w:link w:val="13"/>
    <w:rsid w:val="008167CA"/>
    <w:rPr>
      <w:rFonts w:ascii="Times New Roman" w:eastAsia="Times New Roman" w:hAnsi="Times New Roman" w:cs="Times New Roman"/>
      <w:b/>
      <w:bCs/>
    </w:rPr>
  </w:style>
  <w:style w:type="paragraph" w:customStyle="1" w:styleId="13">
    <w:name w:val="Заголовок №1"/>
    <w:basedOn w:val="a1"/>
    <w:link w:val="12"/>
    <w:rsid w:val="008167CA"/>
    <w:pPr>
      <w:widowControl w:val="0"/>
      <w:spacing w:after="0" w:line="235" w:lineRule="auto"/>
      <w:jc w:val="center"/>
      <w:outlineLvl w:val="0"/>
    </w:pPr>
    <w:rPr>
      <w:rFonts w:ascii="Times New Roman" w:eastAsia="Times New Roman" w:hAnsi="Times New Roman" w:cs="Times New Roman"/>
      <w:b/>
      <w:bCs/>
    </w:rPr>
  </w:style>
  <w:style w:type="paragraph" w:customStyle="1" w:styleId="ConsPlusNormal">
    <w:name w:val="ConsPlusNormal"/>
    <w:link w:val="ConsPlusNormal0"/>
    <w:qFormat/>
    <w:rsid w:val="008167C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167CA"/>
    <w:rPr>
      <w:rFonts w:ascii="Calibri" w:eastAsia="Times New Roman" w:hAnsi="Calibri" w:cs="Calibri"/>
      <w:szCs w:val="20"/>
      <w:lang w:eastAsia="ru-RU"/>
    </w:rPr>
  </w:style>
  <w:style w:type="numbering" w:customStyle="1" w:styleId="21">
    <w:name w:val="Нет списка2"/>
    <w:next w:val="a4"/>
    <w:uiPriority w:val="99"/>
    <w:semiHidden/>
    <w:unhideWhenUsed/>
    <w:rsid w:val="00BC37DF"/>
  </w:style>
  <w:style w:type="character" w:customStyle="1" w:styleId="afb">
    <w:name w:val="Другое_"/>
    <w:basedOn w:val="a2"/>
    <w:link w:val="afc"/>
    <w:rsid w:val="00BC37DF"/>
    <w:rPr>
      <w:rFonts w:ascii="Times New Roman" w:eastAsia="Times New Roman" w:hAnsi="Times New Roman" w:cs="Times New Roman"/>
      <w:color w:val="575757"/>
      <w:sz w:val="28"/>
      <w:szCs w:val="28"/>
    </w:rPr>
  </w:style>
  <w:style w:type="paragraph" w:customStyle="1" w:styleId="afc">
    <w:name w:val="Другое"/>
    <w:basedOn w:val="a1"/>
    <w:link w:val="afb"/>
    <w:rsid w:val="00BC37DF"/>
    <w:pPr>
      <w:widowControl w:val="0"/>
      <w:spacing w:after="0" w:line="240" w:lineRule="auto"/>
      <w:jc w:val="center"/>
    </w:pPr>
    <w:rPr>
      <w:rFonts w:ascii="Times New Roman" w:eastAsia="Times New Roman" w:hAnsi="Times New Roman" w:cs="Times New Roman"/>
      <w:color w:val="575757"/>
      <w:sz w:val="28"/>
      <w:szCs w:val="28"/>
    </w:rPr>
  </w:style>
  <w:style w:type="numbering" w:customStyle="1" w:styleId="110">
    <w:name w:val="Нет списка11"/>
    <w:next w:val="a4"/>
    <w:uiPriority w:val="99"/>
    <w:semiHidden/>
    <w:unhideWhenUsed/>
    <w:rsid w:val="00BC37DF"/>
  </w:style>
  <w:style w:type="character" w:customStyle="1" w:styleId="14">
    <w:name w:val="Гиперссылка1"/>
    <w:basedOn w:val="a2"/>
    <w:uiPriority w:val="99"/>
    <w:unhideWhenUsed/>
    <w:rsid w:val="00BC37DF"/>
    <w:rPr>
      <w:color w:val="0563C1"/>
      <w:u w:val="single"/>
    </w:rPr>
  </w:style>
  <w:style w:type="paragraph" w:customStyle="1" w:styleId="15">
    <w:name w:val="Название1"/>
    <w:basedOn w:val="a1"/>
    <w:next w:val="a1"/>
    <w:uiPriority w:val="10"/>
    <w:qFormat/>
    <w:rsid w:val="00BC37DF"/>
    <w:pPr>
      <w:spacing w:after="0" w:line="240" w:lineRule="auto"/>
      <w:contextualSpacing/>
    </w:pPr>
    <w:rPr>
      <w:rFonts w:ascii="Calibri Light" w:eastAsia="Times New Roman" w:hAnsi="Calibri Light" w:cs="Times New Roman"/>
      <w:spacing w:val="-10"/>
      <w:kern w:val="28"/>
      <w:sz w:val="56"/>
      <w:szCs w:val="56"/>
    </w:rPr>
  </w:style>
  <w:style w:type="character" w:customStyle="1" w:styleId="16">
    <w:name w:val="Название Знак1"/>
    <w:basedOn w:val="a2"/>
    <w:uiPriority w:val="10"/>
    <w:rsid w:val="00BC37DF"/>
    <w:rPr>
      <w:rFonts w:ascii="Cambria" w:eastAsia="Times New Roman" w:hAnsi="Cambria" w:cs="Times New Roman"/>
      <w:spacing w:val="-10"/>
      <w:kern w:val="28"/>
      <w:sz w:val="56"/>
      <w:szCs w:val="56"/>
      <w:lang w:eastAsia="ru-RU"/>
    </w:rPr>
  </w:style>
  <w:style w:type="numbering" w:customStyle="1" w:styleId="210">
    <w:name w:val="Нет списка21"/>
    <w:next w:val="a4"/>
    <w:uiPriority w:val="99"/>
    <w:semiHidden/>
    <w:unhideWhenUsed/>
    <w:rsid w:val="00BC37DF"/>
  </w:style>
  <w:style w:type="table" w:customStyle="1" w:styleId="22">
    <w:name w:val="Сетка таблицы2"/>
    <w:basedOn w:val="a3"/>
    <w:next w:val="a5"/>
    <w:uiPriority w:val="39"/>
    <w:rsid w:val="00BC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3"/>
    <w:next w:val="a5"/>
    <w:uiPriority w:val="39"/>
    <w:rsid w:val="00BC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_контр"/>
    <w:basedOn w:val="a1"/>
    <w:next w:val="a0"/>
    <w:rsid w:val="00BC37DF"/>
    <w:pPr>
      <w:numPr>
        <w:numId w:val="10"/>
      </w:numPr>
      <w:tabs>
        <w:tab w:val="clear" w:pos="397"/>
        <w:tab w:val="num" w:pos="360"/>
      </w:tabs>
      <w:autoSpaceDE w:val="0"/>
      <w:autoSpaceDN w:val="0"/>
      <w:spacing w:before="120" w:after="0" w:line="240" w:lineRule="auto"/>
      <w:ind w:left="0" w:firstLine="0"/>
      <w:jc w:val="center"/>
      <w:outlineLvl w:val="0"/>
    </w:pPr>
    <w:rPr>
      <w:rFonts w:ascii="Times New Roman" w:eastAsia="Times New Roman" w:hAnsi="Times New Roman" w:cs="Times New Roman"/>
      <w:b/>
      <w:bCs/>
      <w:sz w:val="20"/>
      <w:szCs w:val="20"/>
      <w:lang w:eastAsia="ru-RU"/>
    </w:rPr>
  </w:style>
  <w:style w:type="paragraph" w:customStyle="1" w:styleId="a0">
    <w:name w:val="Нумер_контр"/>
    <w:basedOn w:val="23"/>
    <w:rsid w:val="00BC37DF"/>
    <w:pPr>
      <w:numPr>
        <w:ilvl w:val="1"/>
        <w:numId w:val="10"/>
      </w:numPr>
      <w:tabs>
        <w:tab w:val="clear" w:pos="426"/>
        <w:tab w:val="num" w:pos="284"/>
        <w:tab w:val="num" w:pos="360"/>
        <w:tab w:val="num" w:pos="1440"/>
      </w:tabs>
      <w:autoSpaceDE w:val="0"/>
      <w:autoSpaceDN w:val="0"/>
      <w:spacing w:after="0" w:line="240" w:lineRule="auto"/>
      <w:ind w:left="0" w:firstLine="0"/>
      <w:jc w:val="both"/>
    </w:pPr>
    <w:rPr>
      <w:rFonts w:ascii="Times New Roman" w:eastAsia="Times New Roman" w:hAnsi="Times New Roman"/>
      <w:sz w:val="20"/>
      <w:szCs w:val="20"/>
      <w:lang w:eastAsia="ru-RU"/>
    </w:rPr>
  </w:style>
  <w:style w:type="paragraph" w:styleId="23">
    <w:name w:val="Body Text Indent 2"/>
    <w:basedOn w:val="a1"/>
    <w:link w:val="24"/>
    <w:uiPriority w:val="99"/>
    <w:semiHidden/>
    <w:unhideWhenUsed/>
    <w:rsid w:val="00BC37DF"/>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2"/>
    <w:link w:val="23"/>
    <w:uiPriority w:val="99"/>
    <w:semiHidden/>
    <w:rsid w:val="00BC37DF"/>
    <w:rPr>
      <w:rFonts w:ascii="Calibri" w:eastAsia="Calibri" w:hAnsi="Calibri" w:cs="Times New Roman"/>
    </w:rPr>
  </w:style>
  <w:style w:type="paragraph" w:styleId="afd">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1"/>
    <w:link w:val="afe"/>
    <w:uiPriority w:val="99"/>
    <w:rsid w:val="00BC37DF"/>
    <w:pPr>
      <w:spacing w:after="0" w:line="240" w:lineRule="auto"/>
    </w:pPr>
    <w:rPr>
      <w:rFonts w:ascii="Courier New" w:eastAsia="Times New Roman" w:hAnsi="Courier New" w:cs="Courier New"/>
      <w:sz w:val="20"/>
      <w:szCs w:val="20"/>
      <w:lang w:eastAsia="ru-RU"/>
    </w:rPr>
  </w:style>
  <w:style w:type="character" w:customStyle="1" w:styleId="afe">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2"/>
    <w:link w:val="afd"/>
    <w:uiPriority w:val="99"/>
    <w:rsid w:val="00BC37DF"/>
    <w:rPr>
      <w:rFonts w:ascii="Courier New" w:eastAsia="Times New Roman" w:hAnsi="Courier New" w:cs="Courier New"/>
      <w:sz w:val="20"/>
      <w:szCs w:val="20"/>
      <w:lang w:eastAsia="ru-RU"/>
    </w:rPr>
  </w:style>
  <w:style w:type="paragraph" w:styleId="aff">
    <w:name w:val="Body Text"/>
    <w:basedOn w:val="a1"/>
    <w:link w:val="aff0"/>
    <w:uiPriority w:val="99"/>
    <w:semiHidden/>
    <w:unhideWhenUsed/>
    <w:rsid w:val="00BC37DF"/>
    <w:pPr>
      <w:spacing w:after="120" w:line="240" w:lineRule="auto"/>
    </w:pPr>
    <w:rPr>
      <w:rFonts w:ascii="Times New Roman" w:eastAsia="Times New Roman" w:hAnsi="Times New Roman" w:cs="Times New Roman"/>
      <w:sz w:val="24"/>
      <w:szCs w:val="24"/>
      <w:lang w:eastAsia="ru-RU"/>
    </w:rPr>
  </w:style>
  <w:style w:type="character" w:customStyle="1" w:styleId="aff0">
    <w:name w:val="Основной текст Знак"/>
    <w:basedOn w:val="a2"/>
    <w:link w:val="aff"/>
    <w:uiPriority w:val="99"/>
    <w:semiHidden/>
    <w:rsid w:val="00BC37DF"/>
    <w:rPr>
      <w:rFonts w:ascii="Times New Roman" w:eastAsia="Times New Roman" w:hAnsi="Times New Roman" w:cs="Times New Roman"/>
      <w:sz w:val="24"/>
      <w:szCs w:val="24"/>
      <w:lang w:eastAsia="ru-RU"/>
    </w:rPr>
  </w:style>
  <w:style w:type="table" w:customStyle="1" w:styleId="120">
    <w:name w:val="Сетка таблицы12"/>
    <w:basedOn w:val="a3"/>
    <w:next w:val="a5"/>
    <w:uiPriority w:val="39"/>
    <w:rsid w:val="00BC3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4"/>
    <w:uiPriority w:val="99"/>
    <w:semiHidden/>
    <w:unhideWhenUsed/>
    <w:rsid w:val="00BC37DF"/>
  </w:style>
  <w:style w:type="numbering" w:customStyle="1" w:styleId="111">
    <w:name w:val="Нет списка111"/>
    <w:next w:val="a4"/>
    <w:uiPriority w:val="99"/>
    <w:semiHidden/>
    <w:unhideWhenUsed/>
    <w:rsid w:val="00BC37DF"/>
  </w:style>
  <w:style w:type="paragraph" w:customStyle="1" w:styleId="17">
    <w:name w:val="Обычный1"/>
    <w:uiPriority w:val="99"/>
    <w:rsid w:val="00317EB1"/>
    <w:pPr>
      <w:spacing w:after="0" w:line="240" w:lineRule="auto"/>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7082">
      <w:bodyDiv w:val="1"/>
      <w:marLeft w:val="0"/>
      <w:marRight w:val="0"/>
      <w:marTop w:val="0"/>
      <w:marBottom w:val="0"/>
      <w:divBdr>
        <w:top w:val="none" w:sz="0" w:space="0" w:color="auto"/>
        <w:left w:val="none" w:sz="0" w:space="0" w:color="auto"/>
        <w:bottom w:val="none" w:sz="0" w:space="0" w:color="auto"/>
        <w:right w:val="none" w:sz="0" w:space="0" w:color="auto"/>
      </w:divBdr>
    </w:div>
    <w:div w:id="225603187">
      <w:bodyDiv w:val="1"/>
      <w:marLeft w:val="0"/>
      <w:marRight w:val="0"/>
      <w:marTop w:val="0"/>
      <w:marBottom w:val="0"/>
      <w:divBdr>
        <w:top w:val="none" w:sz="0" w:space="0" w:color="auto"/>
        <w:left w:val="none" w:sz="0" w:space="0" w:color="auto"/>
        <w:bottom w:val="none" w:sz="0" w:space="0" w:color="auto"/>
        <w:right w:val="none" w:sz="0" w:space="0" w:color="auto"/>
      </w:divBdr>
    </w:div>
    <w:div w:id="256138919">
      <w:bodyDiv w:val="1"/>
      <w:marLeft w:val="0"/>
      <w:marRight w:val="0"/>
      <w:marTop w:val="0"/>
      <w:marBottom w:val="0"/>
      <w:divBdr>
        <w:top w:val="none" w:sz="0" w:space="0" w:color="auto"/>
        <w:left w:val="none" w:sz="0" w:space="0" w:color="auto"/>
        <w:bottom w:val="none" w:sz="0" w:space="0" w:color="auto"/>
        <w:right w:val="none" w:sz="0" w:space="0" w:color="auto"/>
      </w:divBdr>
    </w:div>
    <w:div w:id="804156236">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786732038">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ts@vodokanal-pm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spmr.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B6F02-EBE3-42E1-A729-A32CC6AE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14598</Words>
  <Characters>83212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4</cp:revision>
  <cp:lastPrinted>2024-09-26T11:34:00Z</cp:lastPrinted>
  <dcterms:created xsi:type="dcterms:W3CDTF">2024-09-30T10:54:00Z</dcterms:created>
  <dcterms:modified xsi:type="dcterms:W3CDTF">2024-09-30T12:07:00Z</dcterms:modified>
</cp:coreProperties>
</file>