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E097" w14:textId="77777777" w:rsidR="0062460F" w:rsidRPr="00BB1F29" w:rsidRDefault="0062460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 xml:space="preserve">Протокол запроса предложений </w:t>
      </w:r>
    </w:p>
    <w:p w14:paraId="6E34F657" w14:textId="7258DA67" w:rsidR="0062460F" w:rsidRPr="00BB1F29" w:rsidRDefault="00263AF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(извещение от 16</w:t>
      </w:r>
      <w:r w:rsidR="0062460F" w:rsidRPr="00BB1F29">
        <w:rPr>
          <w:rFonts w:ascii="Times New Roman" w:hAnsi="Times New Roman" w:cs="Times New Roman"/>
          <w:sz w:val="24"/>
          <w:szCs w:val="24"/>
        </w:rPr>
        <w:t xml:space="preserve"> сентября 2024 года № 1,</w:t>
      </w:r>
    </w:p>
    <w:p w14:paraId="00DB609E" w14:textId="1576E31D" w:rsidR="0062460F" w:rsidRPr="00BB1F29" w:rsidRDefault="0062460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 xml:space="preserve">закупка: </w:t>
      </w:r>
      <w:r w:rsidR="00263AFF" w:rsidRPr="00BB1F29">
        <w:rPr>
          <w:rFonts w:ascii="Times New Roman" w:hAnsi="Times New Roman" w:cs="Times New Roman"/>
          <w:sz w:val="24"/>
          <w:szCs w:val="24"/>
        </w:rPr>
        <w:t>вспомогательные ветеринарные препараты</w:t>
      </w:r>
      <w:r w:rsidRPr="00BB1F29">
        <w:rPr>
          <w:rFonts w:ascii="Times New Roman" w:hAnsi="Times New Roman" w:cs="Times New Roman"/>
          <w:sz w:val="24"/>
          <w:szCs w:val="24"/>
        </w:rPr>
        <w:t>).</w:t>
      </w:r>
    </w:p>
    <w:p w14:paraId="37A34DB6" w14:textId="77777777" w:rsidR="0062460F" w:rsidRPr="00BB1F29" w:rsidRDefault="0062460F" w:rsidP="0062460F">
      <w:pPr>
        <w:spacing w:after="0"/>
        <w:jc w:val="center"/>
        <w:rPr>
          <w:rFonts w:ascii="Times New Roman" w:hAnsi="Times New Roman" w:cs="Times New Roman"/>
          <w:sz w:val="24"/>
          <w:szCs w:val="24"/>
        </w:rPr>
      </w:pPr>
    </w:p>
    <w:p w14:paraId="242A03E3" w14:textId="1DB305AD" w:rsidR="0062460F" w:rsidRPr="00BB1F29" w:rsidRDefault="00263AFF" w:rsidP="0062460F">
      <w:pPr>
        <w:ind w:firstLine="708"/>
        <w:jc w:val="both"/>
        <w:rPr>
          <w:rFonts w:ascii="Times New Roman" w:hAnsi="Times New Roman" w:cs="Times New Roman"/>
          <w:sz w:val="24"/>
          <w:szCs w:val="24"/>
        </w:rPr>
      </w:pPr>
      <w:r w:rsidRPr="00BB1F29">
        <w:rPr>
          <w:rFonts w:ascii="Times New Roman" w:hAnsi="Times New Roman" w:cs="Times New Roman"/>
          <w:sz w:val="24"/>
          <w:szCs w:val="24"/>
        </w:rPr>
        <w:t>Дата: 24</w:t>
      </w:r>
      <w:r w:rsidR="0062460F" w:rsidRPr="00BB1F29">
        <w:rPr>
          <w:rFonts w:ascii="Times New Roman" w:hAnsi="Times New Roman" w:cs="Times New Roman"/>
          <w:sz w:val="24"/>
          <w:szCs w:val="24"/>
        </w:rPr>
        <w:t xml:space="preserve"> сентября 2024 года                                                            </w:t>
      </w:r>
      <w:r w:rsidRPr="00BB1F29">
        <w:rPr>
          <w:rFonts w:ascii="Times New Roman" w:hAnsi="Times New Roman" w:cs="Times New Roman"/>
          <w:sz w:val="24"/>
          <w:szCs w:val="24"/>
        </w:rPr>
        <w:t xml:space="preserve">                            № 23</w:t>
      </w:r>
    </w:p>
    <w:p w14:paraId="7AE3DD53" w14:textId="77777777" w:rsidR="0062460F" w:rsidRPr="00BB1F29" w:rsidRDefault="0062460F" w:rsidP="0062460F">
      <w:pPr>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Наименование заказчика: Министерство сельского хозяйства и природных ресурсов Приднестровской Молдавской Республики для нужд ГУ «Республиканский центр </w:t>
      </w:r>
      <w:proofErr w:type="spellStart"/>
      <w:r w:rsidRPr="00BB1F29">
        <w:rPr>
          <w:rFonts w:ascii="Times New Roman" w:hAnsi="Times New Roman" w:cs="Times New Roman"/>
          <w:sz w:val="24"/>
          <w:szCs w:val="24"/>
        </w:rPr>
        <w:t>ветеринарно</w:t>
      </w:r>
      <w:proofErr w:type="spellEnd"/>
      <w:r w:rsidRPr="00BB1F29">
        <w:rPr>
          <w:rFonts w:ascii="Times New Roman" w:hAnsi="Times New Roman" w:cs="Times New Roman"/>
          <w:sz w:val="24"/>
          <w:szCs w:val="24"/>
        </w:rPr>
        <w:t xml:space="preserve"> – санитарного и фитосанитарного благополучия».</w:t>
      </w:r>
    </w:p>
    <w:p w14:paraId="717AABF7" w14:textId="50B524F0" w:rsidR="0062460F" w:rsidRPr="00BB1F29" w:rsidRDefault="0062460F" w:rsidP="0062460F">
      <w:pPr>
        <w:ind w:firstLine="708"/>
        <w:jc w:val="both"/>
        <w:rPr>
          <w:rFonts w:ascii="Times New Roman" w:hAnsi="Times New Roman" w:cs="Times New Roman"/>
          <w:sz w:val="24"/>
          <w:szCs w:val="24"/>
        </w:rPr>
      </w:pPr>
      <w:r w:rsidRPr="00BB1F29">
        <w:rPr>
          <w:rFonts w:ascii="Times New Roman" w:eastAsia="Times New Roman" w:hAnsi="Times New Roman" w:cs="Times New Roman"/>
          <w:sz w:val="24"/>
          <w:szCs w:val="24"/>
        </w:rPr>
        <w:t>Председатель комиссии по осуществлению закупок (далее – комиссии</w:t>
      </w:r>
      <w:proofErr w:type="gramStart"/>
      <w:r w:rsidRPr="00BB1F29">
        <w:rPr>
          <w:rFonts w:ascii="Times New Roman" w:eastAsia="Times New Roman" w:hAnsi="Times New Roman" w:cs="Times New Roman"/>
          <w:sz w:val="24"/>
          <w:szCs w:val="24"/>
        </w:rPr>
        <w:t xml:space="preserve">):   </w:t>
      </w:r>
      <w:proofErr w:type="gramEnd"/>
      <w:r w:rsidRPr="00BB1F29">
        <w:rPr>
          <w:rFonts w:ascii="Times New Roman" w:eastAsia="Times New Roman" w:hAnsi="Times New Roman" w:cs="Times New Roman"/>
          <w:sz w:val="24"/>
          <w:szCs w:val="24"/>
        </w:rPr>
        <w:t xml:space="preserve">                                  – министр сельского хозяйства и природных ресурсов Приднестровской Молдавской Республики.</w:t>
      </w:r>
    </w:p>
    <w:p w14:paraId="0A241D51" w14:textId="712C3924" w:rsidR="0062460F" w:rsidRPr="00BB1F29" w:rsidRDefault="0062460F" w:rsidP="0062460F">
      <w:pPr>
        <w:spacing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Дата вскрытия конвертов: </w:t>
      </w:r>
      <w:r w:rsidR="00263AFF" w:rsidRPr="00BB1F29">
        <w:rPr>
          <w:rFonts w:ascii="Times New Roman" w:hAnsi="Times New Roman" w:cs="Times New Roman"/>
          <w:sz w:val="24"/>
          <w:szCs w:val="24"/>
          <w:u w:val="single"/>
        </w:rPr>
        <w:t>24</w:t>
      </w:r>
      <w:r w:rsidRPr="00BB1F29">
        <w:rPr>
          <w:rFonts w:ascii="Times New Roman" w:hAnsi="Times New Roman" w:cs="Times New Roman"/>
          <w:sz w:val="24"/>
          <w:szCs w:val="24"/>
          <w:u w:val="single"/>
        </w:rPr>
        <w:t xml:space="preserve"> сентября 2024 года.</w:t>
      </w:r>
    </w:p>
    <w:p w14:paraId="26856633" w14:textId="77777777" w:rsidR="0062460F" w:rsidRPr="00BB1F29" w:rsidRDefault="0062460F" w:rsidP="0062460F">
      <w:pPr>
        <w:spacing w:after="0"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Присутствовали члены комиссии:</w:t>
      </w:r>
    </w:p>
    <w:p w14:paraId="66AE67B9" w14:textId="5056E7A6"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1. заместитель министра сельского хозяйства и природных ресурсов Приднестровской Молдавской Республики по природным ресурсам;</w:t>
      </w:r>
    </w:p>
    <w:p w14:paraId="4BCE230F" w14:textId="65BC4635"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2. директор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главный ветеринарный врач 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 главный государ</w:t>
      </w:r>
      <w:r w:rsidR="007706C0">
        <w:rPr>
          <w:rFonts w:ascii="Times New Roman" w:hAnsi="Times New Roman" w:cs="Times New Roman"/>
          <w:sz w:val="24"/>
          <w:szCs w:val="24"/>
          <w:lang w:bidi="ru-RU"/>
        </w:rPr>
        <w:t>ственный ветеринарный инспектор</w:t>
      </w:r>
      <w:r w:rsidRPr="00BB1F29">
        <w:rPr>
          <w:rFonts w:ascii="Times New Roman" w:hAnsi="Times New Roman" w:cs="Times New Roman"/>
          <w:sz w:val="24"/>
          <w:szCs w:val="24"/>
          <w:lang w:bidi="ru-RU"/>
        </w:rPr>
        <w:t xml:space="preserve"> 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w:t>
      </w:r>
    </w:p>
    <w:p w14:paraId="3E23E425" w14:textId="27FE048C"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3. заместитель директора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w:t>
      </w:r>
    </w:p>
    <w:p w14:paraId="01F4364A" w14:textId="02DE5B57"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4. заместитель директора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агроном (</w:t>
      </w:r>
      <w:proofErr w:type="spellStart"/>
      <w:r w:rsidRPr="00BB1F29">
        <w:rPr>
          <w:rFonts w:ascii="Times New Roman" w:hAnsi="Times New Roman" w:cs="Times New Roman"/>
          <w:sz w:val="24"/>
          <w:szCs w:val="24"/>
          <w:lang w:bidi="ru-RU"/>
        </w:rPr>
        <w:t>фитосанитар</w:t>
      </w:r>
      <w:proofErr w:type="spellEnd"/>
      <w:r w:rsidRPr="00BB1F29">
        <w:rPr>
          <w:rFonts w:ascii="Times New Roman" w:hAnsi="Times New Roman" w:cs="Times New Roman"/>
          <w:sz w:val="24"/>
          <w:szCs w:val="24"/>
          <w:lang w:bidi="ru-RU"/>
        </w:rPr>
        <w:t>);</w:t>
      </w:r>
    </w:p>
    <w:p w14:paraId="10D35601" w14:textId="2762C44A"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5. главный специалист – юрист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w:t>
      </w:r>
    </w:p>
    <w:p w14:paraId="169722C9" w14:textId="1A52DCE7" w:rsidR="0062460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6</w:t>
      </w:r>
      <w:r w:rsidR="0062460F" w:rsidRPr="00BB1F29">
        <w:rPr>
          <w:rFonts w:ascii="Times New Roman" w:hAnsi="Times New Roman" w:cs="Times New Roman"/>
          <w:sz w:val="24"/>
          <w:szCs w:val="24"/>
          <w:lang w:bidi="ru-RU"/>
        </w:rPr>
        <w:t>. главный специалист – завед</w:t>
      </w:r>
      <w:r w:rsidR="007706C0">
        <w:rPr>
          <w:rFonts w:ascii="Times New Roman" w:hAnsi="Times New Roman" w:cs="Times New Roman"/>
          <w:sz w:val="24"/>
          <w:szCs w:val="24"/>
          <w:lang w:bidi="ru-RU"/>
        </w:rPr>
        <w:t xml:space="preserve">ующий хозяйством </w:t>
      </w:r>
      <w:r w:rsidR="0062460F" w:rsidRPr="00BB1F29">
        <w:rPr>
          <w:rFonts w:ascii="Times New Roman" w:hAnsi="Times New Roman" w:cs="Times New Roman"/>
          <w:sz w:val="24"/>
          <w:szCs w:val="24"/>
          <w:lang w:bidi="ru-RU"/>
        </w:rPr>
        <w:t xml:space="preserve">ГУ «Республиканский центр </w:t>
      </w:r>
      <w:proofErr w:type="spellStart"/>
      <w:r w:rsidR="0062460F" w:rsidRPr="00BB1F29">
        <w:rPr>
          <w:rFonts w:ascii="Times New Roman" w:hAnsi="Times New Roman" w:cs="Times New Roman"/>
          <w:sz w:val="24"/>
          <w:szCs w:val="24"/>
          <w:lang w:bidi="ru-RU"/>
        </w:rPr>
        <w:t>ветеринарно</w:t>
      </w:r>
      <w:proofErr w:type="spellEnd"/>
      <w:r w:rsidR="0062460F" w:rsidRPr="00BB1F29">
        <w:rPr>
          <w:rFonts w:ascii="Times New Roman" w:hAnsi="Times New Roman" w:cs="Times New Roman"/>
          <w:sz w:val="24"/>
          <w:szCs w:val="24"/>
          <w:lang w:bidi="ru-RU"/>
        </w:rPr>
        <w:t xml:space="preserve"> – санитарного и фитосанитарного благополучия».</w:t>
      </w:r>
    </w:p>
    <w:p w14:paraId="35108837" w14:textId="122EDCCE" w:rsidR="00263AF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Отсутствовали члены комиссии:</w:t>
      </w:r>
    </w:p>
    <w:p w14:paraId="2AD98056" w14:textId="77F1506C" w:rsidR="00263AF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1. главный бухгалтер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w:t>
      </w:r>
    </w:p>
    <w:p w14:paraId="2BEC64D7" w14:textId="7FA73C83" w:rsidR="0062460F" w:rsidRPr="00BB1F29" w:rsidRDefault="0062460F" w:rsidP="0062460F">
      <w:pPr>
        <w:spacing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Секретарь комиссии по осуществлению закупок – </w:t>
      </w:r>
    </w:p>
    <w:p w14:paraId="451570AC" w14:textId="77777777" w:rsidR="0062460F" w:rsidRPr="00BB1F29" w:rsidRDefault="0062460F" w:rsidP="0062460F">
      <w:pPr>
        <w:tabs>
          <w:tab w:val="left" w:pos="91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t>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w:t>
      </w:r>
    </w:p>
    <w:p w14:paraId="190F873C" w14:textId="6452430E" w:rsidR="0062460F" w:rsidRPr="00BB1F29" w:rsidRDefault="00CD1526" w:rsidP="0062460F">
      <w:pPr>
        <w:ind w:firstLine="708"/>
        <w:jc w:val="both"/>
        <w:rPr>
          <w:rFonts w:ascii="Times New Roman" w:hAnsi="Times New Roman" w:cs="Times New Roman"/>
          <w:sz w:val="24"/>
          <w:szCs w:val="24"/>
        </w:rPr>
      </w:pPr>
      <w:hyperlink r:id="rId5" w:history="1">
        <w:r w:rsidR="00263AFF" w:rsidRPr="00BB1F29">
          <w:rPr>
            <w:rStyle w:val="a3"/>
            <w:rFonts w:ascii="Times New Roman" w:hAnsi="Times New Roman" w:cs="Times New Roman"/>
            <w:sz w:val="24"/>
            <w:szCs w:val="24"/>
          </w:rPr>
          <w:t>https://zakupki.gospmr.org/index.php/zakupki?view=purchase&amp;id=8006</w:t>
        </w:r>
      </w:hyperlink>
      <w:r w:rsidR="00263AFF" w:rsidRPr="00BB1F29">
        <w:rPr>
          <w:rFonts w:ascii="Times New Roman" w:hAnsi="Times New Roman" w:cs="Times New Roman"/>
          <w:sz w:val="24"/>
          <w:szCs w:val="24"/>
        </w:rPr>
        <w:t xml:space="preserve">. </w:t>
      </w:r>
    </w:p>
    <w:p w14:paraId="2D5A36F6" w14:textId="2D95046B" w:rsidR="0062460F" w:rsidRPr="00BB1F29" w:rsidRDefault="0062460F" w:rsidP="0062460F">
      <w:pPr>
        <w:widowControl w:val="0"/>
        <w:tabs>
          <w:tab w:val="left" w:pos="1122"/>
        </w:tabs>
        <w:spacing w:line="240" w:lineRule="auto"/>
        <w:ind w:firstLine="709"/>
        <w:jc w:val="both"/>
        <w:rPr>
          <w:rFonts w:ascii="Times New Roman" w:eastAsia="Tahoma" w:hAnsi="Times New Roman" w:cs="Times New Roman"/>
          <w:color w:val="000000"/>
          <w:sz w:val="24"/>
          <w:szCs w:val="24"/>
          <w:lang w:eastAsia="ru-RU" w:bidi="ru-RU"/>
        </w:rPr>
      </w:pPr>
      <w:r w:rsidRPr="00BB1F29">
        <w:rPr>
          <w:rFonts w:ascii="Times New Roman" w:eastAsia="Tahoma" w:hAnsi="Times New Roman" w:cs="Times New Roman"/>
          <w:color w:val="000000"/>
          <w:sz w:val="24"/>
          <w:szCs w:val="24"/>
          <w:lang w:eastAsia="ru-RU" w:bidi="ru-RU"/>
        </w:rPr>
        <w:t xml:space="preserve">1. Вскрытие конвертов с заявками на участие в запросе предложений и открытие доступа к поданным в форме электронных документов заявкам по закупке: </w:t>
      </w:r>
      <w:bookmarkStart w:id="0" w:name="_Hlk163727615"/>
    </w:p>
    <w:bookmarkEnd w:id="0"/>
    <w:p w14:paraId="1C03BC53" w14:textId="3C599389" w:rsidR="0062460F" w:rsidRPr="00BB1F29" w:rsidRDefault="004D05C6" w:rsidP="00F24B99">
      <w:pPr>
        <w:suppressAutoHyphens/>
        <w:spacing w:after="0"/>
        <w:ind w:firstLine="708"/>
        <w:jc w:val="both"/>
        <w:rPr>
          <w:rFonts w:ascii="Times New Roman" w:hAnsi="Times New Roman" w:cs="Times New Roman"/>
          <w:bCs/>
          <w:sz w:val="24"/>
          <w:szCs w:val="24"/>
        </w:rPr>
      </w:pPr>
      <w:r w:rsidRPr="00BB1F29">
        <w:rPr>
          <w:rFonts w:ascii="Times New Roman" w:hAnsi="Times New Roman" w:cs="Times New Roman"/>
          <w:bCs/>
          <w:sz w:val="24"/>
          <w:szCs w:val="24"/>
        </w:rPr>
        <w:t>Лот</w:t>
      </w:r>
      <w:r w:rsidR="0062460F" w:rsidRPr="00BB1F29">
        <w:rPr>
          <w:rFonts w:ascii="Times New Roman" w:hAnsi="Times New Roman" w:cs="Times New Roman"/>
          <w:bCs/>
          <w:sz w:val="24"/>
          <w:szCs w:val="24"/>
        </w:rPr>
        <w:t xml:space="preserve"> № 1</w:t>
      </w:r>
    </w:p>
    <w:p w14:paraId="5079CEA3"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а) предмет (объект) закупки – Кальция </w:t>
      </w:r>
      <w:proofErr w:type="spellStart"/>
      <w:r w:rsidRPr="00BB1F29">
        <w:rPr>
          <w:rFonts w:ascii="Times New Roman" w:hAnsi="Times New Roman" w:cs="Times New Roman"/>
          <w:sz w:val="24"/>
          <w:szCs w:val="24"/>
        </w:rPr>
        <w:t>борглюконат</w:t>
      </w:r>
      <w:proofErr w:type="spellEnd"/>
      <w:r w:rsidRPr="00BB1F29">
        <w:rPr>
          <w:rFonts w:ascii="Times New Roman" w:hAnsi="Times New Roman" w:cs="Times New Roman"/>
          <w:sz w:val="24"/>
          <w:szCs w:val="24"/>
        </w:rPr>
        <w:t xml:space="preserve"> или «аналог»;</w:t>
      </w:r>
    </w:p>
    <w:p w14:paraId="6BF9304F"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лекарственная форма - раствор для инъекций;</w:t>
      </w:r>
    </w:p>
    <w:p w14:paraId="51BF3285"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200 мл.;</w:t>
      </w:r>
    </w:p>
    <w:p w14:paraId="2F0200D8"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50 шт.;</w:t>
      </w:r>
    </w:p>
    <w:p w14:paraId="7AE720DA" w14:textId="7003CB79"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2 000,00 (две тысячи) руб. ПМР                     00 копеек.</w:t>
      </w:r>
    </w:p>
    <w:p w14:paraId="43CB9E33" w14:textId="0672F40C"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2</w:t>
      </w:r>
    </w:p>
    <w:p w14:paraId="7580DD8C"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а) предмет (объект) закупки – Кальция хлорид 10% или «аналог»;</w:t>
      </w:r>
    </w:p>
    <w:p w14:paraId="6BC02796"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lastRenderedPageBreak/>
        <w:t>б) лекарственная форма - раствор для инъекций;</w:t>
      </w:r>
    </w:p>
    <w:p w14:paraId="45BB9CB4"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200 мл.;</w:t>
      </w:r>
    </w:p>
    <w:p w14:paraId="49777EEE"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30 шт.;</w:t>
      </w:r>
    </w:p>
    <w:p w14:paraId="084D4CA0" w14:textId="77777777" w:rsidR="00263AFF" w:rsidRPr="00BB1F29" w:rsidRDefault="00263AFF" w:rsidP="00263AFF">
      <w:pPr>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1 050,00 (одна тысяча пятьдесят) руб. ПМР 00 копеек.</w:t>
      </w:r>
    </w:p>
    <w:p w14:paraId="35588EF1" w14:textId="3263465D"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3</w:t>
      </w:r>
    </w:p>
    <w:p w14:paraId="21708D64"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а) предмет (объект) закупки – </w:t>
      </w:r>
      <w:proofErr w:type="spellStart"/>
      <w:r w:rsidRPr="00BB1F29">
        <w:rPr>
          <w:rFonts w:ascii="Times New Roman" w:hAnsi="Times New Roman" w:cs="Times New Roman"/>
          <w:sz w:val="24"/>
          <w:szCs w:val="24"/>
        </w:rPr>
        <w:t>Фармастар</w:t>
      </w:r>
      <w:proofErr w:type="spellEnd"/>
      <w:r w:rsidRPr="00BB1F29">
        <w:rPr>
          <w:rFonts w:ascii="Times New Roman" w:hAnsi="Times New Roman" w:cs="Times New Roman"/>
          <w:sz w:val="24"/>
          <w:szCs w:val="24"/>
        </w:rPr>
        <w:t xml:space="preserve"> 50 или «аналог»;</w:t>
      </w:r>
    </w:p>
    <w:p w14:paraId="75ED06FF"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лекарственная форма - раствор для инъекций;</w:t>
      </w:r>
    </w:p>
    <w:p w14:paraId="21326464"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50 мл.;</w:t>
      </w:r>
    </w:p>
    <w:p w14:paraId="25421EA1"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20 шт.;</w:t>
      </w:r>
    </w:p>
    <w:p w14:paraId="749DD935" w14:textId="77777777" w:rsidR="00263AFF" w:rsidRPr="00BB1F29" w:rsidRDefault="00263AFF" w:rsidP="00263AFF">
      <w:pPr>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1 200,00 (одна тысяча двести) руб. ПМР 00 копеек.</w:t>
      </w:r>
    </w:p>
    <w:p w14:paraId="0AF2674B" w14:textId="7A8A4C48"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4</w:t>
      </w:r>
    </w:p>
    <w:p w14:paraId="107159DA"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а) предмет (объект) закупки – Раствор Глюкозы 40% или «аналог»;</w:t>
      </w:r>
    </w:p>
    <w:p w14:paraId="6790BD1C"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лекарственная форма - раствор для инъекций;</w:t>
      </w:r>
    </w:p>
    <w:p w14:paraId="36B3CEDD"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- 200 мл.;</w:t>
      </w:r>
    </w:p>
    <w:p w14:paraId="2B13B925"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50 шт.;</w:t>
      </w:r>
    </w:p>
    <w:p w14:paraId="2EB29782" w14:textId="77777777" w:rsidR="00263AFF" w:rsidRPr="00BB1F29" w:rsidRDefault="00263AFF" w:rsidP="00263AFF">
      <w:pPr>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1 750,00 (одна тысяча семьсот пятьдесят) руб. ПМР 00 копеек.</w:t>
      </w:r>
    </w:p>
    <w:p w14:paraId="6F818973" w14:textId="06DF5432"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5</w:t>
      </w:r>
    </w:p>
    <w:p w14:paraId="5782E781"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а) предмет (объект) закупки – </w:t>
      </w:r>
      <w:proofErr w:type="spellStart"/>
      <w:r w:rsidRPr="00BB1F29">
        <w:rPr>
          <w:rFonts w:ascii="Times New Roman" w:hAnsi="Times New Roman" w:cs="Times New Roman"/>
          <w:sz w:val="24"/>
          <w:szCs w:val="24"/>
        </w:rPr>
        <w:t>Кальфостар</w:t>
      </w:r>
      <w:proofErr w:type="spellEnd"/>
      <w:r w:rsidRPr="00BB1F29">
        <w:rPr>
          <w:rFonts w:ascii="Times New Roman" w:hAnsi="Times New Roman" w:cs="Times New Roman"/>
          <w:sz w:val="24"/>
          <w:szCs w:val="24"/>
        </w:rPr>
        <w:t xml:space="preserve"> или «аналог»;</w:t>
      </w:r>
    </w:p>
    <w:p w14:paraId="53F81AE6"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лекарственная форма - раствор для инъекций;</w:t>
      </w:r>
    </w:p>
    <w:p w14:paraId="702CDDFE"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- 100 мл.;</w:t>
      </w:r>
    </w:p>
    <w:p w14:paraId="044D3D75"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10 шт.;</w:t>
      </w:r>
    </w:p>
    <w:p w14:paraId="223B5F70" w14:textId="54281A51" w:rsidR="00263AFF" w:rsidRPr="00BB1F29" w:rsidRDefault="00263AFF" w:rsidP="00263AFF">
      <w:pPr>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1 000,00 (одна тысяча) руб. ПМР                      00 копеек.</w:t>
      </w:r>
    </w:p>
    <w:p w14:paraId="6DEE8909" w14:textId="6EA2E758"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6</w:t>
      </w:r>
    </w:p>
    <w:p w14:paraId="730C1D7F"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а) предмет (объект) закупки – </w:t>
      </w:r>
      <w:proofErr w:type="spellStart"/>
      <w:r w:rsidRPr="00BB1F29">
        <w:rPr>
          <w:rFonts w:ascii="Times New Roman" w:hAnsi="Times New Roman" w:cs="Times New Roman"/>
          <w:sz w:val="24"/>
          <w:szCs w:val="24"/>
        </w:rPr>
        <w:t>Офтальмогель</w:t>
      </w:r>
      <w:proofErr w:type="spellEnd"/>
      <w:r w:rsidRPr="00BB1F29">
        <w:rPr>
          <w:rFonts w:ascii="Times New Roman" w:hAnsi="Times New Roman" w:cs="Times New Roman"/>
          <w:sz w:val="24"/>
          <w:szCs w:val="24"/>
        </w:rPr>
        <w:t xml:space="preserve"> или «аналог»;</w:t>
      </w:r>
    </w:p>
    <w:p w14:paraId="32D47B76"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форма выпуска –гель;</w:t>
      </w:r>
    </w:p>
    <w:p w14:paraId="1C912E1E"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геля в одной упаковке – 4 гр.;</w:t>
      </w:r>
    </w:p>
    <w:p w14:paraId="08A2FCFC"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упаковок – 10 шт.;</w:t>
      </w:r>
    </w:p>
    <w:p w14:paraId="6FCFF8FB" w14:textId="77777777" w:rsidR="00263AFF" w:rsidRPr="00BB1F29" w:rsidRDefault="00263AFF" w:rsidP="00263AFF">
      <w:pPr>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350,00 (триста пятьдесят) руб. ПМР 00 копеек.</w:t>
      </w:r>
    </w:p>
    <w:p w14:paraId="5900ED3C" w14:textId="39FFE241"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Лот № 7</w:t>
      </w:r>
    </w:p>
    <w:p w14:paraId="1399FF8D"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а) предмет (объект) закупки – Раствор Новокаина 0,5% или «аналог»;</w:t>
      </w:r>
    </w:p>
    <w:p w14:paraId="15ED7527"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б) лекарственная форма - раствор для инъекций;</w:t>
      </w:r>
    </w:p>
    <w:p w14:paraId="51B42418"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в) количество раствора в одном флаконе – 200 мл.;</w:t>
      </w:r>
    </w:p>
    <w:p w14:paraId="06D99F23" w14:textId="77777777" w:rsidR="00263AF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г) количество флаконов – 10 шт.;</w:t>
      </w:r>
    </w:p>
    <w:p w14:paraId="13139653" w14:textId="5F7F554D" w:rsidR="0062460F" w:rsidRPr="00BB1F29" w:rsidRDefault="00263AFF" w:rsidP="00263AFF">
      <w:pPr>
        <w:spacing w:after="0"/>
        <w:ind w:firstLine="708"/>
        <w:jc w:val="both"/>
        <w:rPr>
          <w:rFonts w:ascii="Times New Roman" w:hAnsi="Times New Roman" w:cs="Times New Roman"/>
          <w:sz w:val="24"/>
          <w:szCs w:val="24"/>
        </w:rPr>
      </w:pPr>
      <w:r w:rsidRPr="00BB1F29">
        <w:rPr>
          <w:rFonts w:ascii="Times New Roman" w:hAnsi="Times New Roman" w:cs="Times New Roman"/>
          <w:sz w:val="24"/>
          <w:szCs w:val="24"/>
        </w:rPr>
        <w:t>д) начальная (максимальная) цена контракта – 200,00 (двести) руб. ПМР 00 копеек</w:t>
      </w:r>
      <w:r w:rsidR="0062460F" w:rsidRPr="00BB1F29">
        <w:rPr>
          <w:rFonts w:ascii="Times New Roman" w:hAnsi="Times New Roman" w:cs="Times New Roman"/>
          <w:sz w:val="24"/>
          <w:szCs w:val="24"/>
        </w:rPr>
        <w:t>,</w:t>
      </w:r>
    </w:p>
    <w:p w14:paraId="00C0F7C8" w14:textId="1A6D42AA" w:rsidR="0062460F" w:rsidRPr="00BB1F29" w:rsidRDefault="0062460F" w:rsidP="0062460F">
      <w:pPr>
        <w:tabs>
          <w:tab w:val="left" w:pos="709"/>
          <w:tab w:val="left" w:pos="322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tab/>
        <w:t xml:space="preserve">(далее- Товар), проводит комиссия по адресу: г. Тирасполь ул. Гвардейская 31, в        </w:t>
      </w:r>
      <w:r w:rsidR="00263AFF" w:rsidRPr="00BB1F29">
        <w:rPr>
          <w:rFonts w:ascii="Times New Roman" w:hAnsi="Times New Roman" w:cs="Times New Roman"/>
          <w:sz w:val="24"/>
          <w:szCs w:val="24"/>
        </w:rPr>
        <w:t xml:space="preserve">            10 часов 00 минут 24</w:t>
      </w:r>
      <w:r w:rsidRPr="00BB1F29">
        <w:rPr>
          <w:rFonts w:ascii="Times New Roman" w:hAnsi="Times New Roman" w:cs="Times New Roman"/>
          <w:sz w:val="24"/>
          <w:szCs w:val="24"/>
        </w:rPr>
        <w:t xml:space="preserve"> сентября 2024 года.</w:t>
      </w:r>
    </w:p>
    <w:p w14:paraId="0CDA9A1A" w14:textId="77777777" w:rsidR="0062460F" w:rsidRPr="00BB1F29" w:rsidRDefault="0062460F" w:rsidP="0062460F">
      <w:pPr>
        <w:widowControl w:val="0"/>
        <w:tabs>
          <w:tab w:val="left" w:pos="949"/>
        </w:tabs>
        <w:spacing w:line="240" w:lineRule="auto"/>
        <w:ind w:firstLine="709"/>
        <w:jc w:val="both"/>
        <w:rPr>
          <w:rFonts w:ascii="Times New Roman" w:eastAsia="Times New Roman" w:hAnsi="Times New Roman" w:cs="Times New Roman"/>
          <w:sz w:val="24"/>
          <w:szCs w:val="24"/>
          <w:lang w:eastAsia="ru-RU" w:bidi="ru-RU"/>
        </w:rPr>
      </w:pPr>
      <w:r w:rsidRPr="00BB1F29">
        <w:rPr>
          <w:rFonts w:ascii="Times New Roman" w:eastAsia="Times New Roman" w:hAnsi="Times New Roman" w:cs="Times New Roman"/>
          <w:sz w:val="24"/>
          <w:szCs w:val="24"/>
          <w:lang w:eastAsia="ru-RU" w:bidi="ru-RU"/>
        </w:rPr>
        <w:t>2. Кворум соблюден, комиссия по осуществлению закупок правомочна в принятии решений.</w:t>
      </w:r>
    </w:p>
    <w:p w14:paraId="302E489A" w14:textId="54920FDB" w:rsidR="0062460F" w:rsidRPr="00BB1F29" w:rsidRDefault="0062460F" w:rsidP="000C7C41">
      <w:pPr>
        <w:tabs>
          <w:tab w:val="left" w:pos="709"/>
          <w:tab w:val="left" w:pos="3225"/>
        </w:tabs>
        <w:spacing w:after="0" w:line="240" w:lineRule="auto"/>
        <w:jc w:val="both"/>
        <w:rPr>
          <w:rFonts w:ascii="Times New Roman" w:hAnsi="Times New Roman" w:cs="Times New Roman"/>
          <w:sz w:val="24"/>
          <w:szCs w:val="24"/>
        </w:rPr>
      </w:pPr>
      <w:r w:rsidRPr="00BB1F29">
        <w:rPr>
          <w:rFonts w:ascii="Times New Roman" w:eastAsia="Times New Roman" w:hAnsi="Times New Roman" w:cs="Times New Roman"/>
          <w:sz w:val="24"/>
          <w:szCs w:val="24"/>
          <w:lang w:eastAsia="ru-RU" w:bidi="ru-RU"/>
        </w:rPr>
        <w:tab/>
      </w:r>
      <w:r w:rsidRPr="00BB1F29">
        <w:rPr>
          <w:rFonts w:ascii="Times New Roman" w:hAnsi="Times New Roman" w:cs="Times New Roman"/>
          <w:sz w:val="24"/>
          <w:szCs w:val="24"/>
        </w:rPr>
        <w:t xml:space="preserve">3. В срок, указанный в извещении от </w:t>
      </w:r>
      <w:r w:rsidR="00263AFF" w:rsidRPr="00BB1F29">
        <w:rPr>
          <w:rFonts w:ascii="Times New Roman" w:hAnsi="Times New Roman" w:cs="Times New Roman"/>
          <w:sz w:val="24"/>
          <w:szCs w:val="24"/>
        </w:rPr>
        <w:t xml:space="preserve">16 сентября </w:t>
      </w:r>
      <w:r w:rsidRPr="00BB1F29">
        <w:rPr>
          <w:rFonts w:ascii="Times New Roman" w:hAnsi="Times New Roman" w:cs="Times New Roman"/>
          <w:sz w:val="24"/>
          <w:szCs w:val="24"/>
        </w:rPr>
        <w:t>2024 года № 1 о проведении закупки поступила 1 (одна) заявка в бумажном конверте на участие в запросе предложений по определен</w:t>
      </w:r>
      <w:r w:rsidR="00263AFF" w:rsidRPr="00BB1F29">
        <w:rPr>
          <w:rFonts w:ascii="Times New Roman" w:hAnsi="Times New Roman" w:cs="Times New Roman"/>
          <w:sz w:val="24"/>
          <w:szCs w:val="24"/>
        </w:rPr>
        <w:t>ию поставщика товаров по лотам №</w:t>
      </w:r>
      <w:r w:rsidR="00CD1526">
        <w:rPr>
          <w:rFonts w:ascii="Times New Roman" w:hAnsi="Times New Roman" w:cs="Times New Roman"/>
          <w:sz w:val="24"/>
          <w:szCs w:val="24"/>
        </w:rPr>
        <w:t xml:space="preserve"> </w:t>
      </w:r>
      <w:r w:rsidR="00263AFF" w:rsidRPr="00BB1F29">
        <w:rPr>
          <w:rFonts w:ascii="Times New Roman" w:hAnsi="Times New Roman" w:cs="Times New Roman"/>
          <w:sz w:val="24"/>
          <w:szCs w:val="24"/>
        </w:rPr>
        <w:t>1, № 2, № 3, № 4, № 5, № 6, № 7.</w:t>
      </w:r>
    </w:p>
    <w:p w14:paraId="1C28C21F" w14:textId="3CB5ABA2" w:rsidR="0062460F" w:rsidRPr="00BB1F29" w:rsidRDefault="000C7C41" w:rsidP="000C7C41">
      <w:pPr>
        <w:tabs>
          <w:tab w:val="left" w:pos="709"/>
          <w:tab w:val="left" w:pos="322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lastRenderedPageBreak/>
        <w:tab/>
      </w:r>
      <w:r w:rsidR="0062460F" w:rsidRPr="00BB1F29">
        <w:rPr>
          <w:rFonts w:ascii="Times New Roman" w:hAnsi="Times New Roman" w:cs="Times New Roman"/>
          <w:sz w:val="24"/>
          <w:szCs w:val="24"/>
        </w:rPr>
        <w:t>Во исполнение нормы части второй пункта 3 статьи 44 Закона Приднестровской Молдавской Республики от 26 ноября 2018 года №3 18-З-У1 «О закупках в Приднестровской Молдавской Республике» (САЗ 18-48) (далее Закон) заказчиком направлены приглашения принять участие в запросе предложений следующим официальным представителям, способным осуществить поставки товаров, являющихся объектами закупок: ООО «С.Ю.Б.Р.», ООО «</w:t>
      </w:r>
      <w:proofErr w:type="spellStart"/>
      <w:r w:rsidR="0062460F" w:rsidRPr="00BB1F29">
        <w:rPr>
          <w:rFonts w:ascii="Times New Roman" w:hAnsi="Times New Roman" w:cs="Times New Roman"/>
          <w:sz w:val="24"/>
          <w:szCs w:val="24"/>
        </w:rPr>
        <w:t>Файер</w:t>
      </w:r>
      <w:proofErr w:type="spellEnd"/>
      <w:r w:rsidR="0062460F" w:rsidRPr="00BB1F29">
        <w:rPr>
          <w:rFonts w:ascii="Times New Roman" w:hAnsi="Times New Roman" w:cs="Times New Roman"/>
          <w:sz w:val="24"/>
          <w:szCs w:val="24"/>
        </w:rPr>
        <w:t>», ООО «</w:t>
      </w:r>
      <w:proofErr w:type="spellStart"/>
      <w:r w:rsidR="0062460F" w:rsidRPr="00BB1F29">
        <w:rPr>
          <w:rFonts w:ascii="Times New Roman" w:hAnsi="Times New Roman" w:cs="Times New Roman"/>
          <w:sz w:val="24"/>
          <w:szCs w:val="24"/>
        </w:rPr>
        <w:t>Тирасвет</w:t>
      </w:r>
      <w:proofErr w:type="spellEnd"/>
      <w:r w:rsidR="0062460F" w:rsidRPr="00BB1F29">
        <w:rPr>
          <w:rFonts w:ascii="Times New Roman" w:hAnsi="Times New Roman" w:cs="Times New Roman"/>
          <w:sz w:val="24"/>
          <w:szCs w:val="24"/>
        </w:rPr>
        <w:t>».</w:t>
      </w:r>
    </w:p>
    <w:p w14:paraId="754D0403" w14:textId="4A820E00" w:rsidR="0062460F" w:rsidRPr="00BB1F29" w:rsidRDefault="0062460F" w:rsidP="000C7C41">
      <w:pPr>
        <w:tabs>
          <w:tab w:val="left" w:pos="915"/>
          <w:tab w:val="left" w:pos="3225"/>
        </w:tabs>
        <w:jc w:val="both"/>
        <w:rPr>
          <w:rFonts w:ascii="Times New Roman" w:eastAsia="Times New Roman" w:hAnsi="Times New Roman" w:cs="Times New Roman"/>
          <w:sz w:val="24"/>
          <w:szCs w:val="24"/>
          <w:lang w:eastAsia="ru-RU" w:bidi="ru-RU"/>
        </w:rPr>
      </w:pPr>
      <w:r w:rsidRPr="00BB1F29">
        <w:rPr>
          <w:rFonts w:ascii="Times New Roman" w:hAnsi="Times New Roman" w:cs="Times New Roman"/>
          <w:sz w:val="24"/>
          <w:szCs w:val="24"/>
        </w:rPr>
        <w:tab/>
      </w:r>
      <w:r w:rsidR="000C7C41" w:rsidRPr="00BB1F29">
        <w:rPr>
          <w:rFonts w:ascii="Times New Roman" w:hAnsi="Times New Roman" w:cs="Times New Roman"/>
          <w:sz w:val="24"/>
          <w:szCs w:val="24"/>
        </w:rPr>
        <w:t>4.</w:t>
      </w:r>
      <w:r w:rsidRPr="00BB1F29">
        <w:rPr>
          <w:rFonts w:ascii="Times New Roman" w:eastAsia="Times New Roman" w:hAnsi="Times New Roman" w:cs="Times New Roman"/>
          <w:sz w:val="24"/>
          <w:szCs w:val="24"/>
          <w:lang w:eastAsia="ru-RU" w:bidi="ru-RU"/>
        </w:rPr>
        <w:t xml:space="preserve"> </w:t>
      </w:r>
      <w:r w:rsidRPr="00BB1F29">
        <w:rPr>
          <w:rFonts w:ascii="Times New Roman" w:hAnsi="Times New Roman" w:cs="Times New Roman"/>
          <w:sz w:val="24"/>
          <w:szCs w:val="24"/>
        </w:rPr>
        <w:t xml:space="preserve">В процессе проведения процедуры вскрытия конвертов с заявками на участие в запросе предложений </w:t>
      </w:r>
      <w:r w:rsidRPr="00BB1F29">
        <w:rPr>
          <w:rFonts w:ascii="Times New Roman" w:hAnsi="Times New Roman" w:cs="Times New Roman"/>
          <w:sz w:val="24"/>
          <w:szCs w:val="24"/>
          <w:u w:val="single"/>
        </w:rPr>
        <w:t>не велась аудио- и видеозапись</w:t>
      </w:r>
      <w:r w:rsidRPr="00BB1F29">
        <w:rPr>
          <w:rFonts w:ascii="Times New Roman" w:eastAsia="Times New Roman" w:hAnsi="Times New Roman" w:cs="Times New Roman"/>
          <w:sz w:val="24"/>
          <w:szCs w:val="24"/>
          <w:lang w:eastAsia="ru-RU" w:bidi="ru-RU"/>
        </w:rPr>
        <w:t>.</w:t>
      </w:r>
    </w:p>
    <w:p w14:paraId="7C5EE271" w14:textId="7A5FE605" w:rsidR="0062460F" w:rsidRPr="00BB1F29" w:rsidRDefault="000C7C41" w:rsidP="0062460F">
      <w:pPr>
        <w:tabs>
          <w:tab w:val="left" w:pos="915"/>
          <w:tab w:val="left" w:pos="3225"/>
        </w:tabs>
        <w:jc w:val="both"/>
        <w:rPr>
          <w:rFonts w:ascii="Times New Roman" w:hAnsi="Times New Roman" w:cs="Times New Roman"/>
          <w:sz w:val="24"/>
          <w:szCs w:val="24"/>
        </w:rPr>
      </w:pPr>
      <w:r w:rsidRPr="00BB1F29">
        <w:rPr>
          <w:rFonts w:ascii="Times New Roman" w:hAnsi="Times New Roman" w:cs="Times New Roman"/>
          <w:sz w:val="24"/>
          <w:szCs w:val="24"/>
        </w:rPr>
        <w:tab/>
      </w:r>
      <w:r w:rsidR="0062460F" w:rsidRPr="00BB1F29">
        <w:rPr>
          <w:rFonts w:ascii="Times New Roman" w:hAnsi="Times New Roman" w:cs="Times New Roman"/>
          <w:sz w:val="24"/>
          <w:szCs w:val="24"/>
        </w:rPr>
        <w:t>5. На процедуре вскрытия конвертов с заявками на участие в запросе предложений и оглашении заявки, содержащей лучшие условия исполнения контракта, присутствовал представитель участника закупки, подавший заявку на участие в запросе предложений, представивший документ удостоверяющий личность на представление интересов участника закупки на процедуре вскрытия конвертов с заявками и оглашении заявки, содержащей лучшие условия исполнения контракта, зарегистрированный в журнале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 (Приложение № 1 к настоящему протоколу).</w:t>
      </w:r>
    </w:p>
    <w:p w14:paraId="5F21FF96" w14:textId="77777777" w:rsidR="0062460F" w:rsidRPr="00BB1F29" w:rsidRDefault="0062460F" w:rsidP="0062460F">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t>6. Члены комиссии по осуществлению закупок, а также представитель участника закупки, подавший заявку на участие в запросе предложений, убедились в целостности конверта документов заявки на участие в запросе предложений.</w:t>
      </w:r>
    </w:p>
    <w:p w14:paraId="2C287427" w14:textId="77777777" w:rsidR="00D81306" w:rsidRPr="00D81306" w:rsidRDefault="0062460F" w:rsidP="00D81306">
      <w:pPr>
        <w:shd w:val="clear" w:color="auto" w:fill="FFFFFF"/>
        <w:tabs>
          <w:tab w:val="left" w:pos="851"/>
          <w:tab w:val="left" w:pos="1701"/>
        </w:tabs>
        <w:spacing w:after="0"/>
        <w:ind w:firstLine="284"/>
        <w:jc w:val="both"/>
        <w:rPr>
          <w:rFonts w:ascii="Times New Roman" w:eastAsia="Calibri" w:hAnsi="Times New Roman" w:cs="Times New Roman"/>
          <w:sz w:val="24"/>
          <w:szCs w:val="24"/>
        </w:rPr>
      </w:pPr>
      <w:r w:rsidRPr="00BB1F29">
        <w:rPr>
          <w:rFonts w:ascii="Times New Roman" w:hAnsi="Times New Roman" w:cs="Times New Roman"/>
          <w:sz w:val="24"/>
          <w:szCs w:val="24"/>
        </w:rPr>
        <w:tab/>
        <w:t xml:space="preserve">7. </w:t>
      </w:r>
      <w:r w:rsidR="00D81306" w:rsidRPr="00D81306">
        <w:rPr>
          <w:rFonts w:ascii="Times New Roman" w:eastAsia="Calibri" w:hAnsi="Times New Roman" w:cs="Times New Roman"/>
          <w:sz w:val="24"/>
          <w:szCs w:val="24"/>
        </w:rPr>
        <w:t>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 Комиссия по осуществлению закупок объявила о последствиях подачи 2 (двух) и более заявок на участие в запросе предложений.</w:t>
      </w:r>
    </w:p>
    <w:p w14:paraId="53FB2CB9" w14:textId="77777777" w:rsidR="00D81306" w:rsidRDefault="00D81306" w:rsidP="00D81306">
      <w:pPr>
        <w:shd w:val="clear" w:color="auto" w:fill="FFFFFF"/>
        <w:tabs>
          <w:tab w:val="left" w:pos="851"/>
          <w:tab w:val="left" w:pos="1701"/>
        </w:tabs>
        <w:ind w:firstLine="284"/>
        <w:jc w:val="both"/>
        <w:rPr>
          <w:rFonts w:ascii="Times New Roman" w:eastAsia="Calibri" w:hAnsi="Times New Roman" w:cs="Times New Roman"/>
          <w:sz w:val="24"/>
          <w:szCs w:val="24"/>
        </w:rPr>
      </w:pPr>
      <w:r w:rsidRPr="00D81306">
        <w:rPr>
          <w:rFonts w:ascii="Times New Roman" w:eastAsia="Calibri" w:hAnsi="Times New Roman" w:cs="Times New Roman"/>
          <w:sz w:val="24"/>
          <w:szCs w:val="24"/>
        </w:rPr>
        <w:t>Информация о дополнительно представленных заявках на участие в запросе предложений непосредственно перед вскрытием конвертов с заявками, информация об отзыве и (или) изменении уже поданной заявки отсутствует.</w:t>
      </w:r>
    </w:p>
    <w:p w14:paraId="28BD9B7F" w14:textId="4B9CA88E" w:rsidR="0062460F" w:rsidRPr="000C7C41" w:rsidRDefault="0062460F" w:rsidP="00D81306">
      <w:pPr>
        <w:shd w:val="clear" w:color="auto" w:fill="FFFFFF"/>
        <w:tabs>
          <w:tab w:val="left" w:pos="851"/>
          <w:tab w:val="left" w:pos="1701"/>
        </w:tabs>
        <w:ind w:firstLine="284"/>
        <w:jc w:val="both"/>
        <w:rPr>
          <w:rFonts w:ascii="Times New Roman" w:hAnsi="Times New Roman" w:cs="Times New Roman"/>
          <w:sz w:val="24"/>
          <w:szCs w:val="24"/>
        </w:rPr>
      </w:pPr>
      <w:r w:rsidRPr="00BB1F29">
        <w:rPr>
          <w:rFonts w:ascii="Times New Roman" w:hAnsi="Times New Roman" w:cs="Times New Roman"/>
          <w:sz w:val="24"/>
          <w:szCs w:val="24"/>
        </w:rPr>
        <w:tab/>
        <w:t>8. Комиссией осуществлена регистрация поданной</w:t>
      </w:r>
      <w:r w:rsidRPr="000C7C41">
        <w:rPr>
          <w:rFonts w:ascii="Times New Roman" w:hAnsi="Times New Roman" w:cs="Times New Roman"/>
          <w:sz w:val="24"/>
          <w:szCs w:val="24"/>
        </w:rPr>
        <w:t xml:space="preserve"> заявки на участие в запросе предложений в порядке очередности их поступления:</w:t>
      </w:r>
    </w:p>
    <w:tbl>
      <w:tblPr>
        <w:tblStyle w:val="a4"/>
        <w:tblW w:w="0" w:type="auto"/>
        <w:tblLayout w:type="fixed"/>
        <w:tblLook w:val="04A0" w:firstRow="1" w:lastRow="0" w:firstColumn="1" w:lastColumn="0" w:noHBand="0" w:noVBand="1"/>
      </w:tblPr>
      <w:tblGrid>
        <w:gridCol w:w="1413"/>
        <w:gridCol w:w="2423"/>
        <w:gridCol w:w="4279"/>
        <w:gridCol w:w="1229"/>
      </w:tblGrid>
      <w:tr w:rsidR="0062460F" w:rsidRPr="00A73821" w14:paraId="5168D998" w14:textId="77777777" w:rsidTr="00A174E2">
        <w:tc>
          <w:tcPr>
            <w:tcW w:w="1413" w:type="dxa"/>
          </w:tcPr>
          <w:p w14:paraId="0D1214CA"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Регистрационный</w:t>
            </w:r>
          </w:p>
          <w:p w14:paraId="09B441BC" w14:textId="77777777" w:rsidR="0062460F" w:rsidRPr="00A73821" w:rsidRDefault="0062460F"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н</w:t>
            </w:r>
            <w:r w:rsidRPr="00A73821">
              <w:rPr>
                <w:rFonts w:ascii="Times New Roman" w:hAnsi="Times New Roman" w:cs="Times New Roman"/>
                <w:sz w:val="24"/>
                <w:szCs w:val="24"/>
              </w:rPr>
              <w:t>омер заявки</w:t>
            </w:r>
          </w:p>
        </w:tc>
        <w:tc>
          <w:tcPr>
            <w:tcW w:w="2423" w:type="dxa"/>
          </w:tcPr>
          <w:p w14:paraId="634A6D30"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Дата</w:t>
            </w:r>
          </w:p>
          <w:p w14:paraId="394BA481"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и время подачи заявки</w:t>
            </w:r>
          </w:p>
        </w:tc>
        <w:tc>
          <w:tcPr>
            <w:tcW w:w="4279" w:type="dxa"/>
          </w:tcPr>
          <w:p w14:paraId="25F2A914"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1229" w:type="dxa"/>
          </w:tcPr>
          <w:p w14:paraId="694D314A"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 лотов, по которым подана заявка</w:t>
            </w:r>
          </w:p>
        </w:tc>
      </w:tr>
      <w:tr w:rsidR="0062460F" w:rsidRPr="0053294E" w14:paraId="107818C6" w14:textId="77777777" w:rsidTr="00D81306">
        <w:tc>
          <w:tcPr>
            <w:tcW w:w="1413" w:type="dxa"/>
            <w:vAlign w:val="center"/>
          </w:tcPr>
          <w:p w14:paraId="3E7083C5" w14:textId="77777777" w:rsidR="0062460F" w:rsidRPr="0053294E" w:rsidRDefault="0062460F" w:rsidP="00A174E2">
            <w:pPr>
              <w:tabs>
                <w:tab w:val="left" w:pos="915"/>
              </w:tabs>
              <w:jc w:val="center"/>
              <w:rPr>
                <w:rFonts w:ascii="Times New Roman" w:hAnsi="Times New Roman" w:cs="Times New Roman"/>
                <w:sz w:val="24"/>
                <w:szCs w:val="24"/>
              </w:rPr>
            </w:pPr>
            <w:r w:rsidRPr="0053294E">
              <w:rPr>
                <w:rFonts w:ascii="Times New Roman" w:hAnsi="Times New Roman" w:cs="Times New Roman"/>
                <w:sz w:val="24"/>
                <w:szCs w:val="24"/>
              </w:rPr>
              <w:t>1</w:t>
            </w:r>
          </w:p>
        </w:tc>
        <w:tc>
          <w:tcPr>
            <w:tcW w:w="2423" w:type="dxa"/>
            <w:vAlign w:val="center"/>
          </w:tcPr>
          <w:p w14:paraId="7D7BF773" w14:textId="365EFE93" w:rsidR="0062460F" w:rsidRPr="0058028D" w:rsidRDefault="0062460F" w:rsidP="00D81306">
            <w:pPr>
              <w:tabs>
                <w:tab w:val="left" w:pos="915"/>
              </w:tabs>
              <w:jc w:val="center"/>
              <w:rPr>
                <w:rFonts w:ascii="Times New Roman" w:hAnsi="Times New Roman" w:cs="Times New Roman"/>
                <w:sz w:val="24"/>
                <w:szCs w:val="24"/>
              </w:rPr>
            </w:pPr>
            <w:r w:rsidRPr="0058028D">
              <w:rPr>
                <w:rFonts w:ascii="Times New Roman" w:hAnsi="Times New Roman" w:cs="Times New Roman"/>
                <w:sz w:val="24"/>
                <w:szCs w:val="24"/>
              </w:rPr>
              <w:t>дата:</w:t>
            </w:r>
            <w:r>
              <w:rPr>
                <w:rFonts w:ascii="Times New Roman" w:hAnsi="Times New Roman" w:cs="Times New Roman"/>
                <w:sz w:val="24"/>
                <w:szCs w:val="24"/>
              </w:rPr>
              <w:t xml:space="preserve"> 18. 09</w:t>
            </w:r>
            <w:r w:rsidRPr="0058028D">
              <w:rPr>
                <w:rFonts w:ascii="Times New Roman" w:hAnsi="Times New Roman" w:cs="Times New Roman"/>
                <w:sz w:val="24"/>
                <w:szCs w:val="24"/>
              </w:rPr>
              <w:t>.</w:t>
            </w:r>
            <w:r>
              <w:rPr>
                <w:rFonts w:ascii="Times New Roman" w:hAnsi="Times New Roman" w:cs="Times New Roman"/>
                <w:sz w:val="24"/>
                <w:szCs w:val="24"/>
              </w:rPr>
              <w:t xml:space="preserve"> </w:t>
            </w:r>
            <w:r w:rsidRPr="0058028D">
              <w:rPr>
                <w:rFonts w:ascii="Times New Roman" w:hAnsi="Times New Roman" w:cs="Times New Roman"/>
                <w:sz w:val="24"/>
                <w:szCs w:val="24"/>
              </w:rPr>
              <w:t>2024 г.</w:t>
            </w:r>
          </w:p>
          <w:p w14:paraId="17D103A5" w14:textId="6BAB2726" w:rsidR="0062460F" w:rsidRPr="0058028D" w:rsidRDefault="00421A68" w:rsidP="00D81306">
            <w:pPr>
              <w:tabs>
                <w:tab w:val="left" w:pos="915"/>
              </w:tabs>
              <w:jc w:val="center"/>
              <w:rPr>
                <w:rFonts w:ascii="Times New Roman" w:hAnsi="Times New Roman" w:cs="Times New Roman"/>
                <w:sz w:val="24"/>
                <w:szCs w:val="24"/>
              </w:rPr>
            </w:pPr>
            <w:r>
              <w:rPr>
                <w:rFonts w:ascii="Times New Roman" w:hAnsi="Times New Roman" w:cs="Times New Roman"/>
                <w:sz w:val="24"/>
                <w:szCs w:val="24"/>
              </w:rPr>
              <w:t>время: 8:35</w:t>
            </w:r>
            <w:r w:rsidR="0062460F" w:rsidRPr="0058028D">
              <w:rPr>
                <w:rFonts w:ascii="Times New Roman" w:hAnsi="Times New Roman" w:cs="Times New Roman"/>
                <w:sz w:val="24"/>
                <w:szCs w:val="24"/>
              </w:rPr>
              <w:t xml:space="preserve"> часов</w:t>
            </w:r>
          </w:p>
        </w:tc>
        <w:tc>
          <w:tcPr>
            <w:tcW w:w="4279" w:type="dxa"/>
            <w:vAlign w:val="center"/>
          </w:tcPr>
          <w:p w14:paraId="48859700" w14:textId="77777777" w:rsidR="0062460F" w:rsidRPr="0053294E" w:rsidRDefault="0062460F" w:rsidP="00D81306">
            <w:pPr>
              <w:tabs>
                <w:tab w:val="left" w:pos="915"/>
              </w:tabs>
              <w:jc w:val="center"/>
              <w:rPr>
                <w:rFonts w:ascii="Times New Roman" w:hAnsi="Times New Roman" w:cs="Times New Roman"/>
                <w:sz w:val="24"/>
                <w:szCs w:val="24"/>
              </w:rPr>
            </w:pPr>
            <w:r w:rsidRPr="0053294E">
              <w:rPr>
                <w:rFonts w:ascii="Times New Roman" w:hAnsi="Times New Roman" w:cs="Times New Roman"/>
                <w:sz w:val="24"/>
                <w:szCs w:val="24"/>
              </w:rPr>
              <w:t>ООО «Файер»</w:t>
            </w:r>
          </w:p>
        </w:tc>
        <w:tc>
          <w:tcPr>
            <w:tcW w:w="1229" w:type="dxa"/>
            <w:vAlign w:val="center"/>
          </w:tcPr>
          <w:p w14:paraId="47FEAE78" w14:textId="02086037" w:rsidR="0062460F" w:rsidRPr="0053294E" w:rsidRDefault="007D55BC" w:rsidP="0062460F">
            <w:pPr>
              <w:tabs>
                <w:tab w:val="left" w:pos="915"/>
                <w:tab w:val="left" w:pos="3225"/>
              </w:tabs>
              <w:jc w:val="center"/>
              <w:rPr>
                <w:rFonts w:ascii="Times New Roman" w:hAnsi="Times New Roman" w:cs="Times New Roman"/>
                <w:sz w:val="24"/>
                <w:szCs w:val="24"/>
              </w:rPr>
            </w:pPr>
            <w:r>
              <w:rPr>
                <w:rFonts w:ascii="Times New Roman" w:hAnsi="Times New Roman" w:cs="Times New Roman"/>
                <w:sz w:val="24"/>
                <w:szCs w:val="24"/>
              </w:rPr>
              <w:t>№1, № 2, № 3, № 4, № 5, № 6, № 7</w:t>
            </w:r>
          </w:p>
        </w:tc>
      </w:tr>
    </w:tbl>
    <w:p w14:paraId="676F8108" w14:textId="732A3BBD" w:rsidR="0062460F" w:rsidRPr="00571187" w:rsidRDefault="0062460F" w:rsidP="0062460F">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571187">
        <w:rPr>
          <w:rFonts w:ascii="Times New Roman" w:hAnsi="Times New Roman" w:cs="Times New Roman"/>
          <w:sz w:val="24"/>
          <w:szCs w:val="24"/>
        </w:rPr>
        <w:t>9. Запрос пр</w:t>
      </w:r>
      <w:r w:rsidR="007D55BC">
        <w:rPr>
          <w:rFonts w:ascii="Times New Roman" w:hAnsi="Times New Roman" w:cs="Times New Roman"/>
          <w:sz w:val="24"/>
          <w:szCs w:val="24"/>
        </w:rPr>
        <w:t>едложений не приостанавливался.</w:t>
      </w:r>
    </w:p>
    <w:p w14:paraId="3BB5EF4A" w14:textId="3642B520" w:rsidR="0062460F" w:rsidRDefault="0062460F" w:rsidP="0062460F">
      <w:pPr>
        <w:tabs>
          <w:tab w:val="left" w:pos="915"/>
        </w:tabs>
        <w:jc w:val="both"/>
        <w:rPr>
          <w:rFonts w:ascii="Times New Roman" w:hAnsi="Times New Roman" w:cs="Times New Roman"/>
          <w:sz w:val="24"/>
          <w:szCs w:val="24"/>
        </w:rPr>
      </w:pPr>
      <w:r w:rsidRPr="00571187">
        <w:rPr>
          <w:rFonts w:ascii="Times New Roman" w:hAnsi="Times New Roman" w:cs="Times New Roman"/>
          <w:sz w:val="24"/>
          <w:szCs w:val="24"/>
        </w:rPr>
        <w:tab/>
        <w:t>10. Комиссией вскрыт конверт с заявкой на участие в запросе предложений в порядке поступления.</w:t>
      </w:r>
    </w:p>
    <w:p w14:paraId="4DA9CC7D" w14:textId="77777777" w:rsidR="0062460F" w:rsidRDefault="0062460F" w:rsidP="0062460F">
      <w:pPr>
        <w:tabs>
          <w:tab w:val="left" w:pos="915"/>
        </w:tabs>
        <w:jc w:val="both"/>
        <w:rPr>
          <w:rFonts w:ascii="Times New Roman" w:hAnsi="Times New Roman" w:cs="Times New Roman"/>
          <w:sz w:val="24"/>
          <w:szCs w:val="24"/>
        </w:rPr>
      </w:pPr>
      <w:r>
        <w:rPr>
          <w:rFonts w:ascii="Times New Roman" w:hAnsi="Times New Roman" w:cs="Times New Roman"/>
          <w:b/>
          <w:sz w:val="24"/>
          <w:szCs w:val="24"/>
        </w:rPr>
        <w:lastRenderedPageBreak/>
        <w:tab/>
      </w:r>
      <w:r w:rsidRPr="00B10F42">
        <w:rPr>
          <w:rFonts w:ascii="Times New Roman" w:hAnsi="Times New Roman" w:cs="Times New Roman"/>
          <w:sz w:val="24"/>
          <w:szCs w:val="24"/>
        </w:rPr>
        <w:t>Регистрационный номер заявки № 1</w:t>
      </w:r>
    </w:p>
    <w:tbl>
      <w:tblPr>
        <w:tblStyle w:val="a4"/>
        <w:tblW w:w="0" w:type="auto"/>
        <w:tblLook w:val="04A0" w:firstRow="1" w:lastRow="0" w:firstColumn="1" w:lastColumn="0" w:noHBand="0" w:noVBand="1"/>
      </w:tblPr>
      <w:tblGrid>
        <w:gridCol w:w="4672"/>
        <w:gridCol w:w="4673"/>
      </w:tblGrid>
      <w:tr w:rsidR="0062460F" w:rsidRPr="00B65278" w14:paraId="257C474D" w14:textId="77777777" w:rsidTr="00A174E2">
        <w:tc>
          <w:tcPr>
            <w:tcW w:w="4672" w:type="dxa"/>
          </w:tcPr>
          <w:p w14:paraId="2CE5A1D2"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Наименования участника закупки, падавшего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4673" w:type="dxa"/>
          </w:tcPr>
          <w:p w14:paraId="007DC205" w14:textId="77777777" w:rsidR="0062460F" w:rsidRPr="0058028D" w:rsidRDefault="0062460F" w:rsidP="00A174E2">
            <w:pPr>
              <w:tabs>
                <w:tab w:val="left" w:pos="915"/>
              </w:tabs>
              <w:jc w:val="both"/>
              <w:rPr>
                <w:rFonts w:ascii="Times New Roman" w:hAnsi="Times New Roman" w:cs="Times New Roman"/>
                <w:sz w:val="24"/>
                <w:szCs w:val="24"/>
              </w:rPr>
            </w:pPr>
          </w:p>
          <w:p w14:paraId="7388ED4A" w14:textId="77777777" w:rsidR="0062460F" w:rsidRPr="0058028D" w:rsidRDefault="0062460F" w:rsidP="00A174E2">
            <w:pPr>
              <w:tabs>
                <w:tab w:val="left" w:pos="915"/>
              </w:tabs>
              <w:jc w:val="both"/>
              <w:rPr>
                <w:rFonts w:ascii="Times New Roman" w:hAnsi="Times New Roman" w:cs="Times New Roman"/>
                <w:sz w:val="24"/>
                <w:szCs w:val="24"/>
              </w:rPr>
            </w:pPr>
          </w:p>
          <w:p w14:paraId="670427EB"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ООО «Файер»</w:t>
            </w:r>
          </w:p>
        </w:tc>
      </w:tr>
      <w:tr w:rsidR="0062460F" w:rsidRPr="00B65278" w14:paraId="3144F6AA" w14:textId="77777777" w:rsidTr="00A174E2">
        <w:tc>
          <w:tcPr>
            <w:tcW w:w="4672" w:type="dxa"/>
          </w:tcPr>
          <w:p w14:paraId="2BC82226"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Адрес регистрации</w:t>
            </w:r>
          </w:p>
        </w:tc>
        <w:tc>
          <w:tcPr>
            <w:tcW w:w="4673" w:type="dxa"/>
          </w:tcPr>
          <w:p w14:paraId="37D2E917"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 xml:space="preserve">г. Тирасполь, ул. </w:t>
            </w:r>
            <w:proofErr w:type="spellStart"/>
            <w:r w:rsidRPr="0058028D">
              <w:rPr>
                <w:rFonts w:ascii="Times New Roman" w:hAnsi="Times New Roman" w:cs="Times New Roman"/>
                <w:sz w:val="24"/>
                <w:szCs w:val="24"/>
              </w:rPr>
              <w:t>Негруцы</w:t>
            </w:r>
            <w:proofErr w:type="spellEnd"/>
            <w:r w:rsidRPr="0058028D">
              <w:rPr>
                <w:rFonts w:ascii="Times New Roman" w:hAnsi="Times New Roman" w:cs="Times New Roman"/>
                <w:sz w:val="24"/>
                <w:szCs w:val="24"/>
              </w:rPr>
              <w:t>, д. 11</w:t>
            </w:r>
          </w:p>
        </w:tc>
      </w:tr>
      <w:tr w:rsidR="0062460F" w:rsidRPr="00B65278" w14:paraId="69C5C074" w14:textId="77777777" w:rsidTr="00A174E2">
        <w:tc>
          <w:tcPr>
            <w:tcW w:w="4672" w:type="dxa"/>
          </w:tcPr>
          <w:p w14:paraId="3DB7B365" w14:textId="77777777" w:rsidR="0062460F" w:rsidRPr="0058028D" w:rsidRDefault="0062460F" w:rsidP="00A174E2">
            <w:pPr>
              <w:tabs>
                <w:tab w:val="left" w:pos="1635"/>
              </w:tabs>
              <w:jc w:val="both"/>
              <w:rPr>
                <w:rFonts w:ascii="Times New Roman" w:hAnsi="Times New Roman" w:cs="Times New Roman"/>
                <w:sz w:val="24"/>
                <w:szCs w:val="24"/>
              </w:rPr>
            </w:pPr>
            <w:r w:rsidRPr="0058028D">
              <w:rPr>
                <w:rFonts w:ascii="Times New Roman" w:hAnsi="Times New Roman" w:cs="Times New Roman"/>
                <w:sz w:val="24"/>
                <w:szCs w:val="24"/>
              </w:rPr>
              <w:t>Дата и время подачи заявки</w:t>
            </w:r>
          </w:p>
        </w:tc>
        <w:tc>
          <w:tcPr>
            <w:tcW w:w="4673" w:type="dxa"/>
          </w:tcPr>
          <w:p w14:paraId="4B6A0926" w14:textId="1A89C46C"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 xml:space="preserve">дата: </w:t>
            </w:r>
            <w:r w:rsidR="00421A68">
              <w:rPr>
                <w:rFonts w:ascii="Times New Roman" w:hAnsi="Times New Roman" w:cs="Times New Roman"/>
                <w:sz w:val="24"/>
                <w:szCs w:val="24"/>
              </w:rPr>
              <w:t>18</w:t>
            </w:r>
            <w:r>
              <w:rPr>
                <w:rFonts w:ascii="Times New Roman" w:hAnsi="Times New Roman" w:cs="Times New Roman"/>
                <w:sz w:val="24"/>
                <w:szCs w:val="24"/>
              </w:rPr>
              <w:t xml:space="preserve">. 09. </w:t>
            </w:r>
            <w:r w:rsidRPr="0058028D">
              <w:rPr>
                <w:rFonts w:ascii="Times New Roman" w:hAnsi="Times New Roman" w:cs="Times New Roman"/>
                <w:sz w:val="24"/>
                <w:szCs w:val="24"/>
              </w:rPr>
              <w:t>2024 г.;</w:t>
            </w:r>
          </w:p>
          <w:p w14:paraId="3DEDE061" w14:textId="584A4B32"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время:</w:t>
            </w:r>
            <w:r w:rsidR="00421A68">
              <w:rPr>
                <w:rFonts w:ascii="Times New Roman" w:hAnsi="Times New Roman" w:cs="Times New Roman"/>
                <w:sz w:val="24"/>
                <w:szCs w:val="24"/>
              </w:rPr>
              <w:t xml:space="preserve"> 8 часов 35</w:t>
            </w:r>
            <w:r w:rsidRPr="0058028D">
              <w:rPr>
                <w:rFonts w:ascii="Times New Roman" w:hAnsi="Times New Roman" w:cs="Times New Roman"/>
                <w:sz w:val="24"/>
                <w:szCs w:val="24"/>
              </w:rPr>
              <w:t xml:space="preserve"> минут</w:t>
            </w:r>
          </w:p>
        </w:tc>
      </w:tr>
    </w:tbl>
    <w:p w14:paraId="3F6C0167" w14:textId="7D213A95" w:rsidR="0062460F" w:rsidRPr="00571187" w:rsidRDefault="0062460F" w:rsidP="000C7C41">
      <w:pPr>
        <w:tabs>
          <w:tab w:val="left" w:pos="915"/>
        </w:tabs>
        <w:spacing w:after="0"/>
        <w:jc w:val="both"/>
        <w:rPr>
          <w:rFonts w:ascii="Times New Roman" w:hAnsi="Times New Roman" w:cs="Times New Roman"/>
          <w:sz w:val="24"/>
          <w:szCs w:val="24"/>
        </w:rPr>
      </w:pPr>
      <w:r>
        <w:rPr>
          <w:rFonts w:ascii="Times New Roman" w:hAnsi="Times New Roman" w:cs="Times New Roman"/>
          <w:sz w:val="26"/>
          <w:szCs w:val="26"/>
        </w:rPr>
        <w:tab/>
      </w:r>
      <w:r w:rsidRPr="00571187">
        <w:rPr>
          <w:rFonts w:ascii="Times New Roman" w:hAnsi="Times New Roman" w:cs="Times New Roman"/>
          <w:sz w:val="24"/>
          <w:szCs w:val="24"/>
        </w:rPr>
        <w:t>Комиссией проверено наличие и соответствие документов, представл</w:t>
      </w:r>
      <w:r w:rsidR="00421A68">
        <w:rPr>
          <w:rFonts w:ascii="Times New Roman" w:hAnsi="Times New Roman" w:cs="Times New Roman"/>
          <w:sz w:val="24"/>
          <w:szCs w:val="24"/>
        </w:rPr>
        <w:t>енных участником закупки по лотам</w:t>
      </w:r>
      <w:r>
        <w:rPr>
          <w:rFonts w:ascii="Times New Roman" w:hAnsi="Times New Roman" w:cs="Times New Roman"/>
          <w:sz w:val="24"/>
          <w:szCs w:val="24"/>
        </w:rPr>
        <w:t xml:space="preserve"> </w:t>
      </w:r>
      <w:r w:rsidR="00421A68">
        <w:rPr>
          <w:rFonts w:ascii="Times New Roman" w:hAnsi="Times New Roman" w:cs="Times New Roman"/>
          <w:sz w:val="24"/>
          <w:szCs w:val="24"/>
        </w:rPr>
        <w:t>№1, № 2, № 3, № 4, № 5, № 6, № 7</w:t>
      </w:r>
      <w:r>
        <w:rPr>
          <w:rFonts w:ascii="Times New Roman" w:hAnsi="Times New Roman" w:cs="Times New Roman"/>
          <w:sz w:val="24"/>
          <w:szCs w:val="24"/>
        </w:rPr>
        <w:t xml:space="preserve"> </w:t>
      </w:r>
      <w:r w:rsidRPr="00571187">
        <w:rPr>
          <w:rFonts w:ascii="Times New Roman" w:hAnsi="Times New Roman" w:cs="Times New Roman"/>
          <w:sz w:val="24"/>
          <w:szCs w:val="24"/>
        </w:rPr>
        <w:t>перечню документов, заявленных в извещении о проведении запроса предложений и документации о проведении запроса предложений (Приложение № 2 к настоящему протоколу).</w:t>
      </w:r>
    </w:p>
    <w:p w14:paraId="2D7EB3E5" w14:textId="77777777" w:rsidR="0062460F" w:rsidRPr="00571187" w:rsidRDefault="0062460F" w:rsidP="0062460F">
      <w:pPr>
        <w:tabs>
          <w:tab w:val="left" w:pos="915"/>
        </w:tabs>
        <w:spacing w:after="0"/>
        <w:jc w:val="both"/>
        <w:rPr>
          <w:rFonts w:ascii="Times New Roman" w:hAnsi="Times New Roman" w:cs="Times New Roman"/>
          <w:sz w:val="24"/>
          <w:szCs w:val="24"/>
        </w:rPr>
      </w:pPr>
      <w:r w:rsidRPr="00571187">
        <w:rPr>
          <w:rFonts w:ascii="Times New Roman" w:hAnsi="Times New Roman" w:cs="Times New Roman"/>
          <w:sz w:val="24"/>
          <w:szCs w:val="24"/>
        </w:rPr>
        <w:tab/>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70C82C1C" w14:textId="02E3CAF0" w:rsidR="0062460F" w:rsidRDefault="0062460F" w:rsidP="0062460F">
      <w:pPr>
        <w:tabs>
          <w:tab w:val="left" w:pos="915"/>
          <w:tab w:val="left" w:pos="3225"/>
        </w:tabs>
        <w:spacing w:after="0"/>
        <w:jc w:val="both"/>
        <w:rPr>
          <w:rFonts w:ascii="Times New Roman" w:hAnsi="Times New Roman" w:cs="Times New Roman"/>
          <w:sz w:val="24"/>
          <w:szCs w:val="24"/>
        </w:rPr>
      </w:pPr>
      <w:r w:rsidRPr="00571187">
        <w:rPr>
          <w:rFonts w:ascii="Times New Roman" w:hAnsi="Times New Roman" w:cs="Times New Roman"/>
          <w:sz w:val="24"/>
          <w:szCs w:val="24"/>
        </w:rPr>
        <w:tab/>
        <w:t>Комиссией выявлено, что докумен</w:t>
      </w:r>
      <w:r>
        <w:rPr>
          <w:rFonts w:ascii="Times New Roman" w:hAnsi="Times New Roman" w:cs="Times New Roman"/>
          <w:sz w:val="24"/>
          <w:szCs w:val="24"/>
        </w:rPr>
        <w:t>ты и информация, предоставленные</w:t>
      </w:r>
      <w:r w:rsidRPr="005711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187">
        <w:rPr>
          <w:rFonts w:ascii="Times New Roman" w:hAnsi="Times New Roman" w:cs="Times New Roman"/>
          <w:sz w:val="24"/>
          <w:szCs w:val="24"/>
        </w:rPr>
        <w:t>ООО «</w:t>
      </w:r>
      <w:proofErr w:type="spellStart"/>
      <w:r>
        <w:rPr>
          <w:rFonts w:ascii="Times New Roman" w:hAnsi="Times New Roman" w:cs="Times New Roman"/>
          <w:sz w:val="24"/>
          <w:szCs w:val="24"/>
        </w:rPr>
        <w:t>Файер</w:t>
      </w:r>
      <w:proofErr w:type="spellEnd"/>
      <w:r w:rsidRPr="0057118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421A68">
        <w:rPr>
          <w:rFonts w:ascii="Times New Roman" w:hAnsi="Times New Roman" w:cs="Times New Roman"/>
          <w:sz w:val="24"/>
          <w:szCs w:val="24"/>
        </w:rPr>
        <w:t xml:space="preserve">лотам №1, № 2, № 3, № 4, № 5, № 6, № 7 </w:t>
      </w:r>
      <w:r>
        <w:rPr>
          <w:rFonts w:ascii="Times New Roman" w:hAnsi="Times New Roman" w:cs="Times New Roman"/>
          <w:sz w:val="24"/>
          <w:szCs w:val="24"/>
        </w:rPr>
        <w:t>соответствую</w:t>
      </w:r>
      <w:r w:rsidRPr="00571187">
        <w:rPr>
          <w:rFonts w:ascii="Times New Roman" w:hAnsi="Times New Roman" w:cs="Times New Roman"/>
          <w:sz w:val="24"/>
          <w:szCs w:val="24"/>
        </w:rPr>
        <w:t>т требованиям, установленным извещением и документацией о проведении запроса предложений.</w:t>
      </w:r>
    </w:p>
    <w:p w14:paraId="1072664D" w14:textId="77777777" w:rsidR="0062460F" w:rsidRPr="001B14A3" w:rsidRDefault="0062460F" w:rsidP="0062460F">
      <w:pPr>
        <w:widowControl w:val="0"/>
        <w:tabs>
          <w:tab w:val="left" w:leader="underscore" w:pos="9579"/>
        </w:tabs>
        <w:spacing w:after="0" w:line="322" w:lineRule="exact"/>
        <w:ind w:firstLine="680"/>
        <w:jc w:val="both"/>
        <w:rPr>
          <w:rFonts w:ascii="Times New Roman" w:eastAsia="Times New Roman" w:hAnsi="Times New Roman" w:cs="Times New Roman"/>
          <w:color w:val="000000"/>
          <w:sz w:val="24"/>
          <w:szCs w:val="24"/>
          <w:lang w:eastAsia="ru-RU" w:bidi="ru-RU"/>
        </w:rPr>
      </w:pPr>
      <w:r w:rsidRPr="001B14A3">
        <w:rPr>
          <w:rFonts w:ascii="Times New Roman" w:eastAsia="Times New Roman" w:hAnsi="Times New Roman" w:cs="Times New Roman"/>
          <w:color w:val="000000"/>
          <w:sz w:val="24"/>
          <w:szCs w:val="24"/>
          <w:lang w:eastAsia="ru-RU" w:bidi="ru-RU"/>
        </w:rPr>
        <w:t>Результаты голосования комиссии о допуске заявки к участию в оценке поданной заявки на основании критериев, указанных в документации о проведении запроса предложений:</w:t>
      </w:r>
    </w:p>
    <w:tbl>
      <w:tblPr>
        <w:tblStyle w:val="a4"/>
        <w:tblW w:w="0" w:type="auto"/>
        <w:tblLook w:val="04A0" w:firstRow="1" w:lastRow="0" w:firstColumn="1" w:lastColumn="0" w:noHBand="0" w:noVBand="1"/>
      </w:tblPr>
      <w:tblGrid>
        <w:gridCol w:w="567"/>
        <w:gridCol w:w="5098"/>
        <w:gridCol w:w="2110"/>
        <w:gridCol w:w="1570"/>
      </w:tblGrid>
      <w:tr w:rsidR="0062460F" w:rsidRPr="001B14A3" w14:paraId="2149D66B" w14:textId="77777777" w:rsidTr="00A174E2">
        <w:tc>
          <w:tcPr>
            <w:tcW w:w="567" w:type="dxa"/>
          </w:tcPr>
          <w:p w14:paraId="76B612DE"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w:t>
            </w:r>
          </w:p>
          <w:p w14:paraId="41FEBBAB"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п/п</w:t>
            </w:r>
          </w:p>
        </w:tc>
        <w:tc>
          <w:tcPr>
            <w:tcW w:w="5098" w:type="dxa"/>
          </w:tcPr>
          <w:p w14:paraId="6472740C"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Член комиссии (фамилия, имя, отчество (при наличии), должность)</w:t>
            </w:r>
          </w:p>
        </w:tc>
        <w:tc>
          <w:tcPr>
            <w:tcW w:w="2110" w:type="dxa"/>
          </w:tcPr>
          <w:p w14:paraId="15DAE3E7"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Решение (допустить/не допустить)</w:t>
            </w:r>
          </w:p>
        </w:tc>
        <w:tc>
          <w:tcPr>
            <w:tcW w:w="1570" w:type="dxa"/>
          </w:tcPr>
          <w:p w14:paraId="0965CBD8"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Обоснование решения о не допуске участника закупки</w:t>
            </w:r>
          </w:p>
        </w:tc>
      </w:tr>
      <w:tr w:rsidR="0062460F" w:rsidRPr="001B14A3" w14:paraId="7FC93136" w14:textId="77777777" w:rsidTr="001D7C9C">
        <w:tc>
          <w:tcPr>
            <w:tcW w:w="567" w:type="dxa"/>
            <w:vAlign w:val="center"/>
          </w:tcPr>
          <w:p w14:paraId="28B37C26" w14:textId="3853C75A"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1</w:t>
            </w:r>
            <w:r w:rsidR="001D7C9C">
              <w:rPr>
                <w:rFonts w:ascii="Times New Roman" w:hAnsi="Times New Roman" w:cs="Times New Roman"/>
                <w:sz w:val="24"/>
                <w:szCs w:val="24"/>
              </w:rPr>
              <w:t>.</w:t>
            </w:r>
          </w:p>
        </w:tc>
        <w:tc>
          <w:tcPr>
            <w:tcW w:w="5098" w:type="dxa"/>
          </w:tcPr>
          <w:p w14:paraId="08AE76E7" w14:textId="4DC96267" w:rsidR="0062460F" w:rsidRPr="001B14A3" w:rsidRDefault="0062460F"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2110" w:type="dxa"/>
            <w:vAlign w:val="center"/>
          </w:tcPr>
          <w:p w14:paraId="28143F21"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2BC6AC35"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573275B0" w14:textId="77777777" w:rsidTr="001D7C9C">
        <w:tc>
          <w:tcPr>
            <w:tcW w:w="567" w:type="dxa"/>
            <w:vAlign w:val="center"/>
          </w:tcPr>
          <w:p w14:paraId="6471DB27" w14:textId="011394CD"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2</w:t>
            </w:r>
            <w:r w:rsidR="001D7C9C">
              <w:rPr>
                <w:rFonts w:ascii="Times New Roman" w:hAnsi="Times New Roman" w:cs="Times New Roman"/>
                <w:sz w:val="24"/>
                <w:szCs w:val="24"/>
              </w:rPr>
              <w:t>.</w:t>
            </w:r>
          </w:p>
        </w:tc>
        <w:tc>
          <w:tcPr>
            <w:tcW w:w="5098" w:type="dxa"/>
          </w:tcPr>
          <w:p w14:paraId="7EF14ECA" w14:textId="41D0EA27" w:rsidR="0062460F" w:rsidRPr="001B14A3" w:rsidRDefault="0062460F" w:rsidP="00A174E2">
            <w:pPr>
              <w:jc w:val="both"/>
              <w:rPr>
                <w:rFonts w:ascii="Times New Roman" w:eastAsia="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2110" w:type="dxa"/>
            <w:vAlign w:val="center"/>
          </w:tcPr>
          <w:p w14:paraId="0A68A39B"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6B592D79"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3080B088" w14:textId="77777777" w:rsidTr="001D7C9C">
        <w:tc>
          <w:tcPr>
            <w:tcW w:w="567" w:type="dxa"/>
            <w:vAlign w:val="center"/>
          </w:tcPr>
          <w:p w14:paraId="45D9CF28" w14:textId="67402C6D"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3</w:t>
            </w:r>
            <w:r w:rsidR="001D7C9C">
              <w:rPr>
                <w:rFonts w:ascii="Times New Roman" w:hAnsi="Times New Roman" w:cs="Times New Roman"/>
                <w:sz w:val="24"/>
                <w:szCs w:val="24"/>
              </w:rPr>
              <w:t>.</w:t>
            </w:r>
          </w:p>
        </w:tc>
        <w:tc>
          <w:tcPr>
            <w:tcW w:w="5098" w:type="dxa"/>
          </w:tcPr>
          <w:p w14:paraId="4FED12CA" w14:textId="703EDC7F" w:rsidR="0062460F" w:rsidRPr="001B14A3" w:rsidRDefault="007706C0" w:rsidP="007706C0">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62460F" w:rsidRPr="001B14A3">
              <w:rPr>
                <w:rFonts w:ascii="Times New Roman" w:hAnsi="Times New Roman" w:cs="Times New Roman"/>
                <w:sz w:val="24"/>
                <w:szCs w:val="24"/>
              </w:rPr>
              <w:t xml:space="preserve">ГУ «Республиканский центр </w:t>
            </w:r>
            <w:proofErr w:type="spellStart"/>
            <w:r w:rsidR="0062460F" w:rsidRPr="001B14A3">
              <w:rPr>
                <w:rFonts w:ascii="Times New Roman" w:hAnsi="Times New Roman" w:cs="Times New Roman"/>
                <w:sz w:val="24"/>
                <w:szCs w:val="24"/>
              </w:rPr>
              <w:t>ветеринарно</w:t>
            </w:r>
            <w:proofErr w:type="spellEnd"/>
            <w:r w:rsidR="0062460F" w:rsidRPr="001B14A3">
              <w:rPr>
                <w:rFonts w:ascii="Times New Roman" w:hAnsi="Times New Roman" w:cs="Times New Roman"/>
                <w:sz w:val="24"/>
                <w:szCs w:val="24"/>
              </w:rPr>
              <w:t xml:space="preserve"> – санитарного и фитосанитарного благополучия», главный ветеринарный врач г. Тирасполь и г. </w:t>
            </w:r>
            <w:proofErr w:type="spellStart"/>
            <w:r w:rsidR="0062460F" w:rsidRPr="001B14A3">
              <w:rPr>
                <w:rFonts w:ascii="Times New Roman" w:hAnsi="Times New Roman" w:cs="Times New Roman"/>
                <w:sz w:val="24"/>
                <w:szCs w:val="24"/>
              </w:rPr>
              <w:t>Днестровск</w:t>
            </w:r>
            <w:proofErr w:type="spellEnd"/>
            <w:r w:rsidR="0062460F"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62460F" w:rsidRPr="001B14A3">
              <w:rPr>
                <w:rFonts w:ascii="Times New Roman" w:hAnsi="Times New Roman" w:cs="Times New Roman"/>
                <w:sz w:val="24"/>
                <w:szCs w:val="24"/>
              </w:rPr>
              <w:t>Днестровск</w:t>
            </w:r>
            <w:proofErr w:type="spellEnd"/>
          </w:p>
        </w:tc>
        <w:tc>
          <w:tcPr>
            <w:tcW w:w="2110" w:type="dxa"/>
            <w:vAlign w:val="center"/>
          </w:tcPr>
          <w:p w14:paraId="54F6A061"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147390A4"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14AAF129" w14:textId="77777777" w:rsidTr="001D7C9C">
        <w:tc>
          <w:tcPr>
            <w:tcW w:w="567" w:type="dxa"/>
            <w:vAlign w:val="center"/>
          </w:tcPr>
          <w:p w14:paraId="540119C9" w14:textId="23F53508"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4</w:t>
            </w:r>
            <w:r w:rsidR="001D7C9C">
              <w:rPr>
                <w:rFonts w:ascii="Times New Roman" w:hAnsi="Times New Roman" w:cs="Times New Roman"/>
                <w:sz w:val="24"/>
                <w:szCs w:val="24"/>
              </w:rPr>
              <w:t>.</w:t>
            </w:r>
          </w:p>
        </w:tc>
        <w:tc>
          <w:tcPr>
            <w:tcW w:w="5098" w:type="dxa"/>
          </w:tcPr>
          <w:p w14:paraId="49471FB1" w14:textId="369DE7E7"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2110" w:type="dxa"/>
            <w:vAlign w:val="center"/>
          </w:tcPr>
          <w:p w14:paraId="4897A3D0"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7C744C95"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7D17220E" w14:textId="77777777" w:rsidTr="001D7C9C">
        <w:tc>
          <w:tcPr>
            <w:tcW w:w="567" w:type="dxa"/>
            <w:vAlign w:val="center"/>
          </w:tcPr>
          <w:p w14:paraId="7CF25D46" w14:textId="11003446" w:rsidR="0062460F" w:rsidRPr="001B14A3" w:rsidRDefault="0062460F"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5</w:t>
            </w:r>
            <w:r w:rsidR="001D7C9C">
              <w:rPr>
                <w:rFonts w:ascii="Times New Roman" w:hAnsi="Times New Roman" w:cs="Times New Roman"/>
                <w:sz w:val="24"/>
                <w:szCs w:val="24"/>
              </w:rPr>
              <w:t>.</w:t>
            </w:r>
          </w:p>
        </w:tc>
        <w:tc>
          <w:tcPr>
            <w:tcW w:w="5098" w:type="dxa"/>
          </w:tcPr>
          <w:p w14:paraId="78F14D26" w14:textId="62D66BBF"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w:t>
            </w:r>
            <w:r w:rsidRPr="001B14A3">
              <w:rPr>
                <w:rFonts w:ascii="Times New Roman" w:hAnsi="Times New Roman" w:cs="Times New Roman"/>
                <w:sz w:val="24"/>
                <w:szCs w:val="24"/>
              </w:rPr>
              <w:lastRenderedPageBreak/>
              <w:t>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2110" w:type="dxa"/>
            <w:vAlign w:val="center"/>
          </w:tcPr>
          <w:p w14:paraId="5C299B6C"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lastRenderedPageBreak/>
              <w:t>допустить</w:t>
            </w:r>
          </w:p>
        </w:tc>
        <w:tc>
          <w:tcPr>
            <w:tcW w:w="1570" w:type="dxa"/>
          </w:tcPr>
          <w:p w14:paraId="433C5860"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080BCCD1" w14:textId="77777777" w:rsidTr="001D7C9C">
        <w:trPr>
          <w:trHeight w:val="930"/>
        </w:trPr>
        <w:tc>
          <w:tcPr>
            <w:tcW w:w="567" w:type="dxa"/>
            <w:vAlign w:val="center"/>
          </w:tcPr>
          <w:p w14:paraId="7B82625A" w14:textId="4FE21607" w:rsidR="0062460F" w:rsidRPr="001B14A3" w:rsidRDefault="0062460F"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6</w:t>
            </w:r>
            <w:r w:rsidR="001D7C9C">
              <w:rPr>
                <w:rFonts w:ascii="Times New Roman" w:hAnsi="Times New Roman" w:cs="Times New Roman"/>
                <w:sz w:val="24"/>
                <w:szCs w:val="24"/>
              </w:rPr>
              <w:t>.</w:t>
            </w:r>
          </w:p>
        </w:tc>
        <w:tc>
          <w:tcPr>
            <w:tcW w:w="5098" w:type="dxa"/>
          </w:tcPr>
          <w:p w14:paraId="54040CDB" w14:textId="56F06EA1"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2110" w:type="dxa"/>
            <w:vAlign w:val="center"/>
          </w:tcPr>
          <w:p w14:paraId="3A6E18A2"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2CB3C7FC" w14:textId="77777777" w:rsidR="0062460F" w:rsidRPr="001B14A3" w:rsidRDefault="0062460F" w:rsidP="00A174E2">
            <w:pPr>
              <w:tabs>
                <w:tab w:val="left" w:pos="915"/>
              </w:tabs>
              <w:jc w:val="both"/>
              <w:rPr>
                <w:rFonts w:ascii="Times New Roman" w:hAnsi="Times New Roman" w:cs="Times New Roman"/>
                <w:sz w:val="24"/>
                <w:szCs w:val="24"/>
              </w:rPr>
            </w:pPr>
          </w:p>
        </w:tc>
      </w:tr>
      <w:tr w:rsidR="004D05C6" w:rsidRPr="001B14A3" w14:paraId="4FDCD044" w14:textId="77777777" w:rsidTr="001D7C9C">
        <w:trPr>
          <w:trHeight w:val="930"/>
        </w:trPr>
        <w:tc>
          <w:tcPr>
            <w:tcW w:w="567" w:type="dxa"/>
            <w:vAlign w:val="center"/>
          </w:tcPr>
          <w:p w14:paraId="55D2F4FE" w14:textId="2F73F804" w:rsidR="004D05C6" w:rsidRPr="001B14A3" w:rsidRDefault="001D7C9C"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7</w:t>
            </w:r>
            <w:r>
              <w:rPr>
                <w:rFonts w:ascii="Times New Roman" w:hAnsi="Times New Roman" w:cs="Times New Roman"/>
                <w:sz w:val="24"/>
                <w:szCs w:val="24"/>
              </w:rPr>
              <w:t>.</w:t>
            </w:r>
          </w:p>
        </w:tc>
        <w:tc>
          <w:tcPr>
            <w:tcW w:w="5098" w:type="dxa"/>
          </w:tcPr>
          <w:p w14:paraId="190D9648" w14:textId="60D0F412" w:rsidR="004D05C6" w:rsidRPr="001B14A3" w:rsidRDefault="00421A68"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2110" w:type="dxa"/>
            <w:vAlign w:val="center"/>
          </w:tcPr>
          <w:p w14:paraId="394B121C" w14:textId="77777777" w:rsidR="004D05C6" w:rsidRPr="001B14A3" w:rsidRDefault="004D05C6" w:rsidP="00A174E2">
            <w:pPr>
              <w:tabs>
                <w:tab w:val="left" w:pos="915"/>
              </w:tabs>
              <w:jc w:val="center"/>
              <w:rPr>
                <w:rFonts w:ascii="Times New Roman" w:hAnsi="Times New Roman" w:cs="Times New Roman"/>
                <w:sz w:val="24"/>
                <w:szCs w:val="24"/>
              </w:rPr>
            </w:pPr>
          </w:p>
        </w:tc>
        <w:tc>
          <w:tcPr>
            <w:tcW w:w="1570" w:type="dxa"/>
          </w:tcPr>
          <w:p w14:paraId="1002A0BB" w14:textId="77777777" w:rsidR="004D05C6" w:rsidRPr="001B14A3" w:rsidRDefault="004D05C6" w:rsidP="00A174E2">
            <w:pPr>
              <w:tabs>
                <w:tab w:val="left" w:pos="915"/>
              </w:tabs>
              <w:jc w:val="both"/>
              <w:rPr>
                <w:rFonts w:ascii="Times New Roman" w:hAnsi="Times New Roman" w:cs="Times New Roman"/>
                <w:sz w:val="24"/>
                <w:szCs w:val="24"/>
              </w:rPr>
            </w:pPr>
          </w:p>
        </w:tc>
      </w:tr>
    </w:tbl>
    <w:p w14:paraId="5367F139" w14:textId="5BC0EACB" w:rsidR="0062460F" w:rsidRDefault="0062460F" w:rsidP="0062460F">
      <w:pPr>
        <w:widowControl w:val="0"/>
        <w:tabs>
          <w:tab w:val="left" w:pos="1097"/>
        </w:tabs>
        <w:spacing w:line="240" w:lineRule="auto"/>
        <w:ind w:firstLine="709"/>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Принятое решение комиссии: единогласно принято решение о допуске заявки                  ООО «</w:t>
      </w:r>
      <w:r>
        <w:rPr>
          <w:rFonts w:ascii="Times New Roman" w:eastAsia="Times New Roman" w:hAnsi="Times New Roman" w:cs="Times New Roman"/>
          <w:sz w:val="24"/>
          <w:szCs w:val="24"/>
          <w:lang w:eastAsia="ru-RU" w:bidi="ru-RU"/>
        </w:rPr>
        <w:t>Файер</w:t>
      </w:r>
      <w:r w:rsidRPr="001B14A3">
        <w:rPr>
          <w:rFonts w:ascii="Times New Roman" w:eastAsia="Times New Roman" w:hAnsi="Times New Roman" w:cs="Times New Roman"/>
          <w:sz w:val="24"/>
          <w:szCs w:val="24"/>
          <w:lang w:eastAsia="ru-RU" w:bidi="ru-RU"/>
        </w:rPr>
        <w:t xml:space="preserve">» к участию в оценке поданной заявки по </w:t>
      </w:r>
      <w:r w:rsidR="00421A68">
        <w:rPr>
          <w:rFonts w:ascii="Times New Roman" w:hAnsi="Times New Roman" w:cs="Times New Roman"/>
          <w:sz w:val="24"/>
          <w:szCs w:val="24"/>
        </w:rPr>
        <w:t xml:space="preserve">лотам №1, № 2, № 3, № 4, № 5, № 6, № 7 </w:t>
      </w:r>
      <w:r w:rsidRPr="001B14A3">
        <w:rPr>
          <w:rFonts w:ascii="Times New Roman" w:eastAsia="Times New Roman" w:hAnsi="Times New Roman" w:cs="Times New Roman"/>
          <w:sz w:val="24"/>
          <w:szCs w:val="24"/>
          <w:lang w:eastAsia="ru-RU" w:bidi="ru-RU"/>
        </w:rPr>
        <w:t>на основании критериев, указанных в документации о проведении запроса предложений.</w:t>
      </w:r>
    </w:p>
    <w:p w14:paraId="34D75532" w14:textId="77777777" w:rsidR="00F24B99" w:rsidRPr="001B14A3" w:rsidRDefault="00F24B99" w:rsidP="00F24B99">
      <w:pPr>
        <w:widowControl w:val="0"/>
        <w:tabs>
          <w:tab w:val="left" w:leader="underscore" w:pos="6349"/>
        </w:tabs>
        <w:spacing w:line="240" w:lineRule="auto"/>
        <w:ind w:firstLine="680"/>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11. Комиссией проведена оценка допущенных заявок в части предоставления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3 к настоящему Протоколу).</w:t>
      </w:r>
    </w:p>
    <w:p w14:paraId="43EC3794" w14:textId="41CD3034" w:rsidR="00F24B99" w:rsidRDefault="00F24B99" w:rsidP="00F24B99">
      <w:pPr>
        <w:widowControl w:val="0"/>
        <w:tabs>
          <w:tab w:val="left" w:leader="underscore" w:pos="6349"/>
        </w:tabs>
        <w:spacing w:line="240" w:lineRule="auto"/>
        <w:ind w:firstLine="680"/>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12. Комиссией проведена оценка допущенных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4 к настоящему Протоколу).</w:t>
      </w:r>
    </w:p>
    <w:p w14:paraId="63D19A99" w14:textId="0EBF5D72" w:rsidR="00A174E2" w:rsidRPr="00A174E2" w:rsidRDefault="00A174E2" w:rsidP="00A174E2">
      <w:pPr>
        <w:shd w:val="clear" w:color="auto" w:fill="FFFFFF"/>
        <w:tabs>
          <w:tab w:val="left" w:leader="underscore" w:pos="7823"/>
        </w:tabs>
        <w:ind w:firstLine="567"/>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lang w:eastAsia="ru-RU" w:bidi="ru-RU"/>
        </w:rPr>
        <w:t xml:space="preserve">13. </w:t>
      </w:r>
      <w:r w:rsidRPr="00A174E2">
        <w:rPr>
          <w:rFonts w:ascii="Times New Roman" w:eastAsia="Times New Roman" w:hAnsi="Times New Roman" w:cs="Times New Roman"/>
          <w:sz w:val="24"/>
          <w:szCs w:val="24"/>
        </w:rPr>
        <w:t>В соответствии с пунктом 4 раздела 6 извещения № 1 от 16 сентября 2024 года утверждено, что гарантийный срок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p w14:paraId="6ADC3630" w14:textId="7191380A" w:rsidR="00A174E2" w:rsidRPr="00A174E2" w:rsidRDefault="00A174E2" w:rsidP="00A174E2">
      <w:pPr>
        <w:shd w:val="clear" w:color="auto" w:fill="FFFFFF"/>
        <w:tabs>
          <w:tab w:val="left" w:leader="underscore" w:pos="7823"/>
        </w:tabs>
        <w:ind w:firstLine="709"/>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rPr>
        <w:t>В целях определения</w:t>
      </w:r>
      <w:r w:rsidRPr="00A174E2">
        <w:rPr>
          <w:sz w:val="24"/>
          <w:szCs w:val="24"/>
        </w:rPr>
        <w:t xml:space="preserve"> </w:t>
      </w:r>
      <w:r w:rsidRPr="00A174E2">
        <w:rPr>
          <w:rFonts w:ascii="Times New Roman" w:eastAsia="Times New Roman" w:hAnsi="Times New Roman" w:cs="Times New Roman"/>
          <w:sz w:val="24"/>
          <w:szCs w:val="24"/>
        </w:rPr>
        <w:t>гарантийный срока Товара для заключения контракта, председателем Комиссии вынесен на голосование вопрос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p w14:paraId="1D17ADC6" w14:textId="1F6220A5" w:rsidR="00A174E2" w:rsidRPr="00A174E2" w:rsidRDefault="00A174E2" w:rsidP="00A174E2">
      <w:pPr>
        <w:ind w:firstLine="680"/>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rPr>
        <w:t>Результаты голосования комиссии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tbl>
      <w:tblPr>
        <w:tblStyle w:val="10"/>
        <w:tblW w:w="0" w:type="auto"/>
        <w:tblLook w:val="04A0" w:firstRow="1" w:lastRow="0" w:firstColumn="1" w:lastColumn="0" w:noHBand="0" w:noVBand="1"/>
      </w:tblPr>
      <w:tblGrid>
        <w:gridCol w:w="565"/>
        <w:gridCol w:w="4993"/>
        <w:gridCol w:w="1955"/>
        <w:gridCol w:w="1832"/>
      </w:tblGrid>
      <w:tr w:rsidR="00A174E2" w:rsidRPr="00FF452E" w14:paraId="612D3E8D" w14:textId="77777777" w:rsidTr="00A174E2">
        <w:tc>
          <w:tcPr>
            <w:tcW w:w="565" w:type="dxa"/>
          </w:tcPr>
          <w:p w14:paraId="36E5FD58" w14:textId="77777777" w:rsidR="00A174E2" w:rsidRPr="00FF452E" w:rsidRDefault="00A174E2" w:rsidP="00A174E2">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w:t>
            </w:r>
          </w:p>
          <w:p w14:paraId="3034E2C6" w14:textId="77777777" w:rsidR="00A174E2" w:rsidRPr="00FF452E" w:rsidRDefault="00A174E2" w:rsidP="00A174E2">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п/п</w:t>
            </w:r>
          </w:p>
        </w:tc>
        <w:tc>
          <w:tcPr>
            <w:tcW w:w="4993" w:type="dxa"/>
          </w:tcPr>
          <w:p w14:paraId="77EC9C8B"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Член комиссии (фамилия, имя, отчество (при наличии), должность)</w:t>
            </w:r>
          </w:p>
        </w:tc>
        <w:tc>
          <w:tcPr>
            <w:tcW w:w="1955" w:type="dxa"/>
          </w:tcPr>
          <w:p w14:paraId="4B3E7FCD"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 xml:space="preserve">Решение </w:t>
            </w:r>
          </w:p>
          <w:p w14:paraId="37B9A654"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(за/против)</w:t>
            </w:r>
          </w:p>
        </w:tc>
        <w:tc>
          <w:tcPr>
            <w:tcW w:w="1832" w:type="dxa"/>
          </w:tcPr>
          <w:p w14:paraId="682EA99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Обоснование принятия отрицательного решения</w:t>
            </w:r>
          </w:p>
        </w:tc>
      </w:tr>
      <w:tr w:rsidR="00A174E2" w:rsidRPr="00FF452E" w14:paraId="0EE66418" w14:textId="77777777" w:rsidTr="00A174E2">
        <w:tc>
          <w:tcPr>
            <w:tcW w:w="565" w:type="dxa"/>
            <w:vAlign w:val="center"/>
          </w:tcPr>
          <w:p w14:paraId="1FC59D9D"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t>1</w:t>
            </w:r>
            <w:r>
              <w:rPr>
                <w:rFonts w:ascii="Times New Roman" w:hAnsi="Times New Roman" w:cs="Times New Roman"/>
                <w:sz w:val="24"/>
                <w:szCs w:val="24"/>
              </w:rPr>
              <w:t>.</w:t>
            </w:r>
          </w:p>
        </w:tc>
        <w:tc>
          <w:tcPr>
            <w:tcW w:w="4993" w:type="dxa"/>
          </w:tcPr>
          <w:p w14:paraId="7B3C4335" w14:textId="4B3051B9" w:rsidR="00A174E2" w:rsidRPr="00FF452E" w:rsidRDefault="00A174E2"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1955" w:type="dxa"/>
            <w:vAlign w:val="center"/>
          </w:tcPr>
          <w:p w14:paraId="51EB4AC7"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4AA09E51"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3228AAEE" w14:textId="77777777" w:rsidTr="00A174E2">
        <w:tc>
          <w:tcPr>
            <w:tcW w:w="565" w:type="dxa"/>
            <w:vAlign w:val="center"/>
          </w:tcPr>
          <w:p w14:paraId="379A97F4"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t>2</w:t>
            </w:r>
            <w:r>
              <w:rPr>
                <w:rFonts w:ascii="Times New Roman" w:hAnsi="Times New Roman" w:cs="Times New Roman"/>
                <w:sz w:val="24"/>
                <w:szCs w:val="24"/>
              </w:rPr>
              <w:t>.</w:t>
            </w:r>
          </w:p>
        </w:tc>
        <w:tc>
          <w:tcPr>
            <w:tcW w:w="4993" w:type="dxa"/>
          </w:tcPr>
          <w:p w14:paraId="40C43E10" w14:textId="17BBF15D" w:rsidR="00A174E2" w:rsidRPr="00FF452E" w:rsidRDefault="00A174E2"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1955" w:type="dxa"/>
            <w:vAlign w:val="center"/>
          </w:tcPr>
          <w:p w14:paraId="438DBE2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FC4F646"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64F6209C" w14:textId="77777777" w:rsidTr="00A174E2">
        <w:tc>
          <w:tcPr>
            <w:tcW w:w="565" w:type="dxa"/>
            <w:vAlign w:val="center"/>
          </w:tcPr>
          <w:p w14:paraId="5D323B95"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lastRenderedPageBreak/>
              <w:t>3</w:t>
            </w:r>
            <w:r>
              <w:rPr>
                <w:rFonts w:ascii="Times New Roman" w:hAnsi="Times New Roman" w:cs="Times New Roman"/>
                <w:sz w:val="24"/>
                <w:szCs w:val="24"/>
              </w:rPr>
              <w:t>.</w:t>
            </w:r>
          </w:p>
        </w:tc>
        <w:tc>
          <w:tcPr>
            <w:tcW w:w="4993" w:type="dxa"/>
          </w:tcPr>
          <w:p w14:paraId="6B24BC23" w14:textId="1791AB26" w:rsidR="00A174E2" w:rsidRPr="00FF452E" w:rsidRDefault="007706C0" w:rsidP="007706C0">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A174E2" w:rsidRPr="001B14A3">
              <w:rPr>
                <w:rFonts w:ascii="Times New Roman" w:hAnsi="Times New Roman" w:cs="Times New Roman"/>
                <w:sz w:val="24"/>
                <w:szCs w:val="24"/>
              </w:rPr>
              <w:t xml:space="preserve">ГУ «Республиканский центр </w:t>
            </w:r>
            <w:proofErr w:type="spellStart"/>
            <w:r w:rsidR="00A174E2" w:rsidRPr="001B14A3">
              <w:rPr>
                <w:rFonts w:ascii="Times New Roman" w:hAnsi="Times New Roman" w:cs="Times New Roman"/>
                <w:sz w:val="24"/>
                <w:szCs w:val="24"/>
              </w:rPr>
              <w:t>ветеринарно</w:t>
            </w:r>
            <w:proofErr w:type="spellEnd"/>
            <w:r w:rsidR="00A174E2" w:rsidRPr="001B14A3">
              <w:rPr>
                <w:rFonts w:ascii="Times New Roman" w:hAnsi="Times New Roman" w:cs="Times New Roman"/>
                <w:sz w:val="24"/>
                <w:szCs w:val="24"/>
              </w:rPr>
              <w:t xml:space="preserve"> – санитарного и фитосанитарного благополучия», главный ветеринарный врач г. Тирасполь и г. </w:t>
            </w:r>
            <w:proofErr w:type="spellStart"/>
            <w:r w:rsidR="00A174E2" w:rsidRPr="001B14A3">
              <w:rPr>
                <w:rFonts w:ascii="Times New Roman" w:hAnsi="Times New Roman" w:cs="Times New Roman"/>
                <w:sz w:val="24"/>
                <w:szCs w:val="24"/>
              </w:rPr>
              <w:t>Днестровск</w:t>
            </w:r>
            <w:proofErr w:type="spellEnd"/>
            <w:r w:rsidR="00A174E2"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A174E2" w:rsidRPr="001B14A3">
              <w:rPr>
                <w:rFonts w:ascii="Times New Roman" w:hAnsi="Times New Roman" w:cs="Times New Roman"/>
                <w:sz w:val="24"/>
                <w:szCs w:val="24"/>
              </w:rPr>
              <w:t>Днестровск</w:t>
            </w:r>
            <w:proofErr w:type="spellEnd"/>
          </w:p>
        </w:tc>
        <w:tc>
          <w:tcPr>
            <w:tcW w:w="1955" w:type="dxa"/>
            <w:vAlign w:val="center"/>
          </w:tcPr>
          <w:p w14:paraId="7B5271F6"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4EAF643"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243FEB82" w14:textId="77777777" w:rsidTr="00A174E2">
        <w:tc>
          <w:tcPr>
            <w:tcW w:w="565" w:type="dxa"/>
            <w:vAlign w:val="center"/>
          </w:tcPr>
          <w:p w14:paraId="514DEA52" w14:textId="77777777" w:rsidR="00A174E2" w:rsidRPr="00FF452E" w:rsidRDefault="00A174E2" w:rsidP="00A174E2">
            <w:pPr>
              <w:jc w:val="center"/>
              <w:rPr>
                <w:rFonts w:ascii="Times New Roman" w:hAnsi="Times New Roman" w:cs="Times New Roman"/>
                <w:sz w:val="24"/>
                <w:szCs w:val="24"/>
              </w:rPr>
            </w:pPr>
            <w:r>
              <w:rPr>
                <w:rFonts w:ascii="Times New Roman" w:hAnsi="Times New Roman" w:cs="Times New Roman"/>
                <w:sz w:val="24"/>
                <w:szCs w:val="24"/>
              </w:rPr>
              <w:t>4.</w:t>
            </w:r>
          </w:p>
        </w:tc>
        <w:tc>
          <w:tcPr>
            <w:tcW w:w="4993" w:type="dxa"/>
          </w:tcPr>
          <w:p w14:paraId="352329FA" w14:textId="4A5F7D76" w:rsidR="00A174E2" w:rsidRPr="00FF452E" w:rsidRDefault="00A174E2"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1955" w:type="dxa"/>
            <w:vAlign w:val="center"/>
          </w:tcPr>
          <w:p w14:paraId="210E1BA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547F2F2"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19EA56F4" w14:textId="77777777" w:rsidTr="00A174E2">
        <w:tc>
          <w:tcPr>
            <w:tcW w:w="565" w:type="dxa"/>
            <w:vAlign w:val="center"/>
          </w:tcPr>
          <w:p w14:paraId="433A998B" w14:textId="77777777" w:rsidR="00A174E2" w:rsidRPr="00FF452E" w:rsidRDefault="00A174E2" w:rsidP="00A174E2">
            <w:pPr>
              <w:jc w:val="center"/>
              <w:rPr>
                <w:rFonts w:ascii="Times New Roman" w:hAnsi="Times New Roman" w:cs="Times New Roman"/>
                <w:sz w:val="24"/>
                <w:szCs w:val="24"/>
              </w:rPr>
            </w:pPr>
            <w:r>
              <w:rPr>
                <w:rFonts w:ascii="Times New Roman" w:hAnsi="Times New Roman" w:cs="Times New Roman"/>
                <w:sz w:val="24"/>
                <w:szCs w:val="24"/>
              </w:rPr>
              <w:t>5.</w:t>
            </w:r>
          </w:p>
        </w:tc>
        <w:tc>
          <w:tcPr>
            <w:tcW w:w="4993" w:type="dxa"/>
          </w:tcPr>
          <w:p w14:paraId="3A212FA1" w14:textId="4C5CFB99" w:rsidR="00A174E2" w:rsidRPr="00FF452E" w:rsidRDefault="00A174E2"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1955" w:type="dxa"/>
            <w:vAlign w:val="center"/>
          </w:tcPr>
          <w:p w14:paraId="262D0DEE"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97C2028"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593C98C1" w14:textId="77777777" w:rsidTr="00A174E2">
        <w:tc>
          <w:tcPr>
            <w:tcW w:w="565" w:type="dxa"/>
            <w:vAlign w:val="center"/>
          </w:tcPr>
          <w:p w14:paraId="4E169FDD" w14:textId="77777777" w:rsidR="00A174E2" w:rsidRPr="00FF452E" w:rsidRDefault="00A174E2"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tc>
        <w:tc>
          <w:tcPr>
            <w:tcW w:w="4993" w:type="dxa"/>
          </w:tcPr>
          <w:p w14:paraId="54FFB73A" w14:textId="262CED5B" w:rsidR="00A174E2" w:rsidRPr="00FF452E" w:rsidRDefault="00A174E2"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71251305"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65796AF"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6C6A090B" w14:textId="77777777" w:rsidTr="00A174E2">
        <w:tc>
          <w:tcPr>
            <w:tcW w:w="565" w:type="dxa"/>
            <w:vAlign w:val="center"/>
          </w:tcPr>
          <w:p w14:paraId="04BD1482" w14:textId="77777777" w:rsidR="00A174E2" w:rsidRDefault="00A174E2"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7.</w:t>
            </w:r>
          </w:p>
        </w:tc>
        <w:tc>
          <w:tcPr>
            <w:tcW w:w="4993" w:type="dxa"/>
          </w:tcPr>
          <w:p w14:paraId="64C88462" w14:textId="249A8E8F" w:rsidR="00A174E2" w:rsidRPr="001B14A3" w:rsidRDefault="00A174E2"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7B8B968A"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51B1E66" w14:textId="77777777" w:rsidR="00A174E2" w:rsidRPr="00FF452E" w:rsidRDefault="00A174E2" w:rsidP="00A174E2">
            <w:pPr>
              <w:tabs>
                <w:tab w:val="left" w:pos="915"/>
              </w:tabs>
              <w:jc w:val="both"/>
              <w:rPr>
                <w:rFonts w:ascii="Times New Roman" w:hAnsi="Times New Roman" w:cs="Times New Roman"/>
                <w:sz w:val="24"/>
                <w:szCs w:val="24"/>
              </w:rPr>
            </w:pPr>
          </w:p>
        </w:tc>
      </w:tr>
    </w:tbl>
    <w:p w14:paraId="1EB28076" w14:textId="57FBE9AB" w:rsidR="00A174E2" w:rsidRPr="00BB1F29" w:rsidRDefault="00A174E2" w:rsidP="00A174E2">
      <w:pPr>
        <w:tabs>
          <w:tab w:val="left" w:leader="underscore" w:pos="7823"/>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 xml:space="preserve">Принятое решение комиссии: единогласно принято решение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 </w:t>
      </w:r>
    </w:p>
    <w:p w14:paraId="5EA4F6D8" w14:textId="2E758FFC" w:rsidR="000C7C41" w:rsidRPr="00BB1F29" w:rsidRDefault="00A174E2" w:rsidP="000C7C41">
      <w:pPr>
        <w:tabs>
          <w:tab w:val="left" w:pos="915"/>
          <w:tab w:val="left" w:pos="3225"/>
        </w:tabs>
        <w:spacing w:after="0"/>
        <w:jc w:val="both"/>
        <w:rPr>
          <w:rFonts w:ascii="Times New Roman" w:hAnsi="Times New Roman" w:cs="Times New Roman"/>
          <w:sz w:val="24"/>
          <w:szCs w:val="24"/>
        </w:rPr>
      </w:pPr>
      <w:r w:rsidRPr="00BB1F29">
        <w:rPr>
          <w:rFonts w:ascii="Times New Roman" w:eastAsia="Times New Roman" w:hAnsi="Times New Roman" w:cs="Times New Roman"/>
          <w:sz w:val="24"/>
          <w:szCs w:val="24"/>
          <w:lang w:eastAsia="ru-RU" w:bidi="ru-RU"/>
        </w:rPr>
        <w:tab/>
        <w:t>14</w:t>
      </w:r>
      <w:r w:rsidR="00F24B99" w:rsidRPr="00BB1F29">
        <w:rPr>
          <w:rFonts w:ascii="Times New Roman" w:eastAsia="Times New Roman" w:hAnsi="Times New Roman" w:cs="Times New Roman"/>
          <w:sz w:val="24"/>
          <w:szCs w:val="24"/>
          <w:lang w:eastAsia="ru-RU" w:bidi="ru-RU"/>
        </w:rPr>
        <w:t>.</w:t>
      </w:r>
      <w:r w:rsidR="00F24B99" w:rsidRPr="00BB1F29">
        <w:rPr>
          <w:rFonts w:ascii="Times New Roman" w:hAnsi="Times New Roman" w:cs="Times New Roman"/>
          <w:sz w:val="24"/>
          <w:szCs w:val="24"/>
        </w:rPr>
        <w:t xml:space="preserve"> По результатам проведения проверки заявки ООО «</w:t>
      </w:r>
      <w:proofErr w:type="spellStart"/>
      <w:r w:rsidR="000C7C41" w:rsidRPr="00BB1F29">
        <w:rPr>
          <w:rFonts w:ascii="Times New Roman" w:hAnsi="Times New Roman" w:cs="Times New Roman"/>
          <w:sz w:val="24"/>
          <w:szCs w:val="24"/>
        </w:rPr>
        <w:t>Файер</w:t>
      </w:r>
      <w:proofErr w:type="spellEnd"/>
      <w:r w:rsidR="00F24B99" w:rsidRPr="00BB1F29">
        <w:rPr>
          <w:rFonts w:ascii="Times New Roman" w:hAnsi="Times New Roman" w:cs="Times New Roman"/>
          <w:sz w:val="24"/>
          <w:szCs w:val="24"/>
        </w:rPr>
        <w:t>» на участи</w:t>
      </w:r>
      <w:r w:rsidR="000C7C41" w:rsidRPr="00BB1F29">
        <w:rPr>
          <w:rFonts w:ascii="Times New Roman" w:hAnsi="Times New Roman" w:cs="Times New Roman"/>
          <w:sz w:val="24"/>
          <w:szCs w:val="24"/>
        </w:rPr>
        <w:t xml:space="preserve">е в запросе предложений по </w:t>
      </w:r>
      <w:r w:rsidR="00421A68" w:rsidRPr="00BB1F29">
        <w:rPr>
          <w:rFonts w:ascii="Times New Roman" w:hAnsi="Times New Roman" w:cs="Times New Roman"/>
          <w:sz w:val="24"/>
          <w:szCs w:val="24"/>
        </w:rPr>
        <w:t>лотам №1, № 2, № 3, № 4, № 5, № 6, № 7</w:t>
      </w:r>
      <w:r w:rsidR="000C7C41" w:rsidRPr="00BB1F29">
        <w:rPr>
          <w:rFonts w:ascii="Times New Roman" w:eastAsia="Times New Roman" w:hAnsi="Times New Roman" w:cs="Times New Roman"/>
          <w:sz w:val="24"/>
          <w:szCs w:val="24"/>
          <w:lang w:eastAsia="ru-RU" w:bidi="ru-RU"/>
        </w:rPr>
        <w:t xml:space="preserve"> </w:t>
      </w:r>
      <w:r w:rsidR="00F24B99" w:rsidRPr="00BB1F29">
        <w:rPr>
          <w:rFonts w:ascii="Times New Roman" w:hAnsi="Times New Roman" w:cs="Times New Roman"/>
          <w:sz w:val="24"/>
          <w:szCs w:val="24"/>
        </w:rPr>
        <w:t xml:space="preserve">на предмет соответствия требованиям, установленным извещением и документацией о проведении запроса предложений,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w:t>
      </w:r>
    </w:p>
    <w:p w14:paraId="5AD10E0B" w14:textId="799EA477" w:rsidR="00F24B99" w:rsidRPr="00BB1F29" w:rsidRDefault="000C7C41" w:rsidP="000C7C41">
      <w:pPr>
        <w:tabs>
          <w:tab w:val="left" w:pos="915"/>
          <w:tab w:val="left" w:pos="3225"/>
        </w:tabs>
        <w:jc w:val="both"/>
        <w:rPr>
          <w:rFonts w:ascii="Times New Roman" w:hAnsi="Times New Roman" w:cs="Times New Roman"/>
          <w:sz w:val="24"/>
          <w:szCs w:val="24"/>
        </w:rPr>
      </w:pPr>
      <w:r w:rsidRPr="00BB1F29">
        <w:rPr>
          <w:rFonts w:ascii="Times New Roman" w:hAnsi="Times New Roman" w:cs="Times New Roman"/>
          <w:sz w:val="24"/>
          <w:szCs w:val="24"/>
        </w:rPr>
        <w:tab/>
      </w:r>
      <w:r w:rsidR="00F24B99" w:rsidRPr="00BB1F29">
        <w:rPr>
          <w:rFonts w:ascii="Times New Roman" w:hAnsi="Times New Roman" w:cs="Times New Roman"/>
          <w:sz w:val="24"/>
          <w:szCs w:val="24"/>
        </w:rPr>
        <w:t>В соответствии с подпунктом в)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признан несостоявшимся.</w:t>
      </w:r>
    </w:p>
    <w:p w14:paraId="7AE02548" w14:textId="60F6728F" w:rsidR="00A174E2" w:rsidRPr="00BB1F29" w:rsidRDefault="00A174E2" w:rsidP="00D81306">
      <w:pPr>
        <w:tabs>
          <w:tab w:val="left" w:pos="915"/>
        </w:tabs>
        <w:jc w:val="both"/>
        <w:rPr>
          <w:rFonts w:ascii="Times New Roman" w:eastAsia="Times New Roman" w:hAnsi="Times New Roman" w:cs="Times New Roman"/>
          <w:sz w:val="24"/>
          <w:szCs w:val="24"/>
          <w:lang w:bidi="ru-RU"/>
        </w:rPr>
      </w:pPr>
      <w:r w:rsidRPr="00BB1F29">
        <w:rPr>
          <w:rFonts w:ascii="Times New Roman" w:hAnsi="Times New Roman" w:cs="Times New Roman"/>
          <w:sz w:val="24"/>
          <w:szCs w:val="24"/>
        </w:rPr>
        <w:tab/>
        <w:t>15</w:t>
      </w:r>
      <w:r w:rsidR="00F24B99" w:rsidRPr="00BB1F29">
        <w:rPr>
          <w:rFonts w:ascii="Times New Roman" w:hAnsi="Times New Roman" w:cs="Times New Roman"/>
          <w:sz w:val="24"/>
          <w:szCs w:val="24"/>
        </w:rPr>
        <w:t>.</w:t>
      </w:r>
      <w:r w:rsidR="00686D79" w:rsidRPr="00BB1F29">
        <w:rPr>
          <w:rFonts w:ascii="Times New Roman" w:hAnsi="Times New Roman" w:cs="Times New Roman"/>
          <w:sz w:val="24"/>
          <w:szCs w:val="24"/>
        </w:rPr>
        <w:t xml:space="preserve"> </w:t>
      </w:r>
      <w:r w:rsidRPr="00BB1F29">
        <w:rPr>
          <w:rFonts w:ascii="Times New Roman" w:eastAsia="Times New Roman" w:hAnsi="Times New Roman" w:cs="Times New Roman"/>
          <w:sz w:val="24"/>
          <w:szCs w:val="24"/>
        </w:rPr>
        <w:t xml:space="preserve">Согласно пункта 19 статьи 44 Закона Приднестровской Молдавской Республики от 26 ноября 2018 года № 318-З-VI «О закупках в Приднестровской Молдавской Республике», 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Заказчик вправе провести повторный запрос предложений либо осуществить закупку у единственного </w:t>
      </w:r>
      <w:r w:rsidRPr="00BB1F29">
        <w:rPr>
          <w:rFonts w:ascii="Times New Roman" w:eastAsia="Times New Roman" w:hAnsi="Times New Roman" w:cs="Times New Roman"/>
          <w:sz w:val="24"/>
          <w:szCs w:val="24"/>
          <w:lang w:bidi="ru-RU"/>
        </w:rPr>
        <w:t xml:space="preserve">поставщика в порядке, установленном подпунктом д) пункта 1 статьи 48 Закона Приднестровской Молдавской Республики от 26 ноября 2018 года № 318-З-VI «О закупках в Приднестровской Молдавской Республике», в соответствии с которым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w:t>
      </w:r>
      <w:r w:rsidRPr="00BB1F29">
        <w:rPr>
          <w:rFonts w:ascii="Times New Roman" w:eastAsia="Times New Roman" w:hAnsi="Times New Roman" w:cs="Times New Roman"/>
          <w:sz w:val="24"/>
          <w:szCs w:val="24"/>
          <w:lang w:bidi="ru-RU"/>
        </w:rPr>
        <w:lastRenderedPageBreak/>
        <w:t>заключается контракт, при этом, такая цена не должна превышать начальную (максимальную) цену контракта, цену контракта, предложенную в заявке соответствующего участника закупки, со следующими условиями исполнения контракта:</w:t>
      </w:r>
    </w:p>
    <w:p w14:paraId="10D60770" w14:textId="6EC27F2F" w:rsidR="00A174E2" w:rsidRPr="00BB1F29" w:rsidRDefault="00A174E2" w:rsidP="00F755B5">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Лот № 1</w:t>
      </w:r>
    </w:p>
    <w:p w14:paraId="7DE818FE" w14:textId="70E29D0F" w:rsidR="00A174E2" w:rsidRPr="00BB1F29" w:rsidRDefault="00A174E2" w:rsidP="00F755B5">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 xml:space="preserve">а) предмет (объект) закупки – Кальция </w:t>
      </w:r>
      <w:proofErr w:type="spellStart"/>
      <w:r w:rsidRPr="00BB1F29">
        <w:rPr>
          <w:rFonts w:ascii="Times New Roman" w:hAnsi="Times New Roman" w:cs="Times New Roman"/>
          <w:sz w:val="24"/>
          <w:szCs w:val="24"/>
        </w:rPr>
        <w:t>борглюконат</w:t>
      </w:r>
      <w:proofErr w:type="spellEnd"/>
      <w:r w:rsidRPr="00BB1F29">
        <w:rPr>
          <w:rFonts w:ascii="Times New Roman" w:hAnsi="Times New Roman" w:cs="Times New Roman"/>
          <w:sz w:val="24"/>
          <w:szCs w:val="24"/>
        </w:rPr>
        <w:t>;</w:t>
      </w:r>
    </w:p>
    <w:p w14:paraId="4C13C926" w14:textId="4F1102F3"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б) лекарственная форма - раствор для инъекций;</w:t>
      </w:r>
    </w:p>
    <w:p w14:paraId="2E18A0D4" w14:textId="5AAB0DB3"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в) количество раствора в одном флаконе – 200 мл.;</w:t>
      </w:r>
    </w:p>
    <w:p w14:paraId="01DEBFAF" w14:textId="6F397BAB"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г) количество флаконов – 50 шт.;</w:t>
      </w:r>
    </w:p>
    <w:p w14:paraId="596C47CE" w14:textId="51F0CFD7" w:rsidR="00A174E2" w:rsidRPr="00BB1F29" w:rsidRDefault="00A174E2"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t xml:space="preserve">д) цена контракта – 2 000,00 </w:t>
      </w:r>
      <w:r w:rsidR="00B77DEC" w:rsidRPr="00BB1F29">
        <w:rPr>
          <w:rFonts w:ascii="Times New Roman" w:hAnsi="Times New Roman" w:cs="Times New Roman"/>
          <w:sz w:val="24"/>
          <w:szCs w:val="24"/>
        </w:rPr>
        <w:t>(две тысячи) руб. ПМР 00 копеек.</w:t>
      </w:r>
    </w:p>
    <w:p w14:paraId="1B6A971D" w14:textId="5695DFEA" w:rsidR="00A174E2" w:rsidRPr="00BB1F29" w:rsidRDefault="00A174E2"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B77DEC" w:rsidRPr="00BB1F29">
        <w:rPr>
          <w:rFonts w:ascii="Times New Roman" w:hAnsi="Times New Roman" w:cs="Times New Roman"/>
          <w:sz w:val="24"/>
          <w:szCs w:val="24"/>
        </w:rPr>
        <w:t xml:space="preserve">Лот </w:t>
      </w:r>
      <w:r w:rsidRPr="00BB1F29">
        <w:rPr>
          <w:rFonts w:ascii="Times New Roman" w:hAnsi="Times New Roman" w:cs="Times New Roman"/>
          <w:sz w:val="24"/>
          <w:szCs w:val="24"/>
        </w:rPr>
        <w:t>№ 2</w:t>
      </w:r>
    </w:p>
    <w:p w14:paraId="6333F5D8" w14:textId="40B02AAE" w:rsidR="00A174E2" w:rsidRPr="00BB1F29" w:rsidRDefault="00A174E2"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а) предмет (объект) закупки – Кальция хлорид 10%;</w:t>
      </w:r>
    </w:p>
    <w:p w14:paraId="5B6B5627" w14:textId="4CD885C7"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б) лекарственная форма - раствор для инъекций;</w:t>
      </w:r>
    </w:p>
    <w:p w14:paraId="3FD50B95" w14:textId="29911363"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в) количество раствора в одном флаконе – 200 мл.;</w:t>
      </w:r>
    </w:p>
    <w:p w14:paraId="6B2A1ECE" w14:textId="3DA18C9D" w:rsidR="00A174E2" w:rsidRPr="00BB1F29" w:rsidRDefault="00A174E2"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г) количество флаконов – 30 шт.;</w:t>
      </w:r>
    </w:p>
    <w:p w14:paraId="49ECB035" w14:textId="1BB73726" w:rsidR="00A174E2" w:rsidRPr="00BB1F29" w:rsidRDefault="00A174E2"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t>д) цена контракта – 1 050,00 (одна тысяч</w:t>
      </w:r>
      <w:r w:rsidR="00B77DEC" w:rsidRPr="00BB1F29">
        <w:rPr>
          <w:rFonts w:ascii="Times New Roman" w:hAnsi="Times New Roman" w:cs="Times New Roman"/>
          <w:sz w:val="24"/>
          <w:szCs w:val="24"/>
        </w:rPr>
        <w:t>а пятьдесят) руб. ПМР 00 копеек.</w:t>
      </w:r>
    </w:p>
    <w:p w14:paraId="223585FE" w14:textId="3B09401F" w:rsidR="00A174E2" w:rsidRPr="00BB1F29" w:rsidRDefault="00A174E2"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B77DEC" w:rsidRPr="00BB1F29">
        <w:rPr>
          <w:rFonts w:ascii="Times New Roman" w:hAnsi="Times New Roman" w:cs="Times New Roman"/>
          <w:sz w:val="24"/>
          <w:szCs w:val="24"/>
        </w:rPr>
        <w:t>Лот</w:t>
      </w:r>
      <w:r w:rsidRPr="00BB1F29">
        <w:rPr>
          <w:rFonts w:ascii="Times New Roman" w:hAnsi="Times New Roman" w:cs="Times New Roman"/>
          <w:sz w:val="24"/>
          <w:szCs w:val="24"/>
        </w:rPr>
        <w:t xml:space="preserve"> № 3</w:t>
      </w:r>
    </w:p>
    <w:p w14:paraId="7A623650" w14:textId="6EF790A6"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 xml:space="preserve">а) предмет (объект) закупки – </w:t>
      </w:r>
      <w:proofErr w:type="spellStart"/>
      <w:r w:rsidR="00A174E2" w:rsidRPr="00BB1F29">
        <w:rPr>
          <w:rFonts w:ascii="Times New Roman" w:hAnsi="Times New Roman" w:cs="Times New Roman"/>
          <w:sz w:val="24"/>
          <w:szCs w:val="24"/>
        </w:rPr>
        <w:t>Фармастар</w:t>
      </w:r>
      <w:proofErr w:type="spellEnd"/>
      <w:r w:rsidR="00A174E2" w:rsidRPr="00BB1F29">
        <w:rPr>
          <w:rFonts w:ascii="Times New Roman" w:hAnsi="Times New Roman" w:cs="Times New Roman"/>
          <w:sz w:val="24"/>
          <w:szCs w:val="24"/>
        </w:rPr>
        <w:t xml:space="preserve"> 50;</w:t>
      </w:r>
    </w:p>
    <w:p w14:paraId="24CAA17C" w14:textId="622BA311"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б) лекарственная форма - раствор для инъекций;</w:t>
      </w:r>
    </w:p>
    <w:p w14:paraId="0CA1E6CB" w14:textId="3F1BA269"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в) количество раствора в одном флаконе – 50 мл.;</w:t>
      </w:r>
    </w:p>
    <w:p w14:paraId="3A1FBDEE" w14:textId="22326AD1"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г) количество флаконов – 20 шт.;</w:t>
      </w:r>
    </w:p>
    <w:p w14:paraId="6EC63889" w14:textId="4BECB3A2" w:rsidR="00A174E2" w:rsidRPr="00BB1F29" w:rsidRDefault="00B77DEC"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д) цена контракта – 1 200,00 (одна тысяча двести) руб. ПМР 00 копеек.</w:t>
      </w:r>
    </w:p>
    <w:p w14:paraId="099502EF" w14:textId="1C236EE2"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Лот</w:t>
      </w:r>
      <w:r w:rsidR="00A174E2" w:rsidRPr="00BB1F29">
        <w:rPr>
          <w:rFonts w:ascii="Times New Roman" w:hAnsi="Times New Roman" w:cs="Times New Roman"/>
          <w:sz w:val="24"/>
          <w:szCs w:val="24"/>
        </w:rPr>
        <w:t xml:space="preserve"> № 4</w:t>
      </w:r>
    </w:p>
    <w:p w14:paraId="349E4485" w14:textId="2A751708"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а) предмет (объект) закупки – Раствор Глюкозы 40%;</w:t>
      </w:r>
    </w:p>
    <w:p w14:paraId="36B776E9" w14:textId="6E4ADF30"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б) лекарственная форма - раствор для инъекций;</w:t>
      </w:r>
    </w:p>
    <w:p w14:paraId="3759A542" w14:textId="49612B46"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в) количество раствора в одном флаконе - 200 мл.;</w:t>
      </w:r>
    </w:p>
    <w:p w14:paraId="05259BF0" w14:textId="2FC5F991"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г) количество флаконов – 50 шт.;</w:t>
      </w:r>
    </w:p>
    <w:p w14:paraId="0EDBFA31" w14:textId="09A90D3E" w:rsidR="00A174E2" w:rsidRPr="00BB1F29" w:rsidRDefault="00B77DEC"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д) цена контракта – 1 750,00 (одна тысяча семьсот пятьдесят) руб. ПМР 00 копеек.</w:t>
      </w:r>
    </w:p>
    <w:p w14:paraId="03A0FA97" w14:textId="5415DF45"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 xml:space="preserve">Лот </w:t>
      </w:r>
      <w:r w:rsidR="00A174E2" w:rsidRPr="00BB1F29">
        <w:rPr>
          <w:rFonts w:ascii="Times New Roman" w:hAnsi="Times New Roman" w:cs="Times New Roman"/>
          <w:sz w:val="24"/>
          <w:szCs w:val="24"/>
        </w:rPr>
        <w:t>№ 5</w:t>
      </w:r>
    </w:p>
    <w:p w14:paraId="51BA1D57" w14:textId="6014AC92"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 xml:space="preserve">а) предмет (объект) закупки – </w:t>
      </w:r>
      <w:proofErr w:type="spellStart"/>
      <w:r w:rsidR="00A174E2" w:rsidRPr="00BB1F29">
        <w:rPr>
          <w:rFonts w:ascii="Times New Roman" w:hAnsi="Times New Roman" w:cs="Times New Roman"/>
          <w:sz w:val="24"/>
          <w:szCs w:val="24"/>
        </w:rPr>
        <w:t>Кальфостар</w:t>
      </w:r>
      <w:proofErr w:type="spellEnd"/>
      <w:r w:rsidR="00A174E2" w:rsidRPr="00BB1F29">
        <w:rPr>
          <w:rFonts w:ascii="Times New Roman" w:hAnsi="Times New Roman" w:cs="Times New Roman"/>
          <w:sz w:val="24"/>
          <w:szCs w:val="24"/>
        </w:rPr>
        <w:t>;</w:t>
      </w:r>
    </w:p>
    <w:p w14:paraId="6C046C11" w14:textId="51F51EC4"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б) лекарственная форма - раствор для инъекций;</w:t>
      </w:r>
    </w:p>
    <w:p w14:paraId="00B2C3BD" w14:textId="43AA2BC8"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в) количество раствора в одном флаконе - 100 мл.;</w:t>
      </w:r>
    </w:p>
    <w:p w14:paraId="650BCB00" w14:textId="725E64AE"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г) количество флаконов – 10 шт.;</w:t>
      </w:r>
    </w:p>
    <w:p w14:paraId="1077B8B0" w14:textId="5B7EB15C" w:rsidR="00A174E2" w:rsidRPr="00BB1F29" w:rsidRDefault="00B77DEC"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д) цена контракта – 1 000,00 (одна тысяча) руб. ПМР 00 копеек.</w:t>
      </w:r>
    </w:p>
    <w:p w14:paraId="5F98E06D" w14:textId="2545192F"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Лот</w:t>
      </w:r>
      <w:r w:rsidR="00A174E2" w:rsidRPr="00BB1F29">
        <w:rPr>
          <w:rFonts w:ascii="Times New Roman" w:hAnsi="Times New Roman" w:cs="Times New Roman"/>
          <w:sz w:val="24"/>
          <w:szCs w:val="24"/>
        </w:rPr>
        <w:t xml:space="preserve"> № 6</w:t>
      </w:r>
    </w:p>
    <w:p w14:paraId="06E69F40" w14:textId="5A85C2E7"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 xml:space="preserve">а) предмет (объект) закупки – </w:t>
      </w:r>
      <w:proofErr w:type="spellStart"/>
      <w:r w:rsidR="00A174E2" w:rsidRPr="00BB1F29">
        <w:rPr>
          <w:rFonts w:ascii="Times New Roman" w:hAnsi="Times New Roman" w:cs="Times New Roman"/>
          <w:sz w:val="24"/>
          <w:szCs w:val="24"/>
        </w:rPr>
        <w:t>Офтальмогель</w:t>
      </w:r>
      <w:proofErr w:type="spellEnd"/>
      <w:r w:rsidR="00A174E2" w:rsidRPr="00BB1F29">
        <w:rPr>
          <w:rFonts w:ascii="Times New Roman" w:hAnsi="Times New Roman" w:cs="Times New Roman"/>
          <w:sz w:val="24"/>
          <w:szCs w:val="24"/>
        </w:rPr>
        <w:t>;</w:t>
      </w:r>
    </w:p>
    <w:p w14:paraId="58781212" w14:textId="7FDD207B"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б) форма выпуска –гель;</w:t>
      </w:r>
    </w:p>
    <w:p w14:paraId="115A22BF" w14:textId="61341D45"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в) количество геля в одной упаковке – 4 гр.;</w:t>
      </w:r>
    </w:p>
    <w:p w14:paraId="49F3A392" w14:textId="2753D362"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г) количество упаковок – 10 шт.;</w:t>
      </w:r>
    </w:p>
    <w:p w14:paraId="22D6FBFF" w14:textId="386E6EDB" w:rsidR="00A174E2" w:rsidRPr="00BB1F29" w:rsidRDefault="00B77DEC"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д) цена контракта – 350,00 (триста пятьдесят) руб. ПМР 00 копеек.</w:t>
      </w:r>
    </w:p>
    <w:p w14:paraId="642C6AC6" w14:textId="309CBB8C"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t>Лот</w:t>
      </w:r>
      <w:r w:rsidR="00A174E2" w:rsidRPr="00BB1F29">
        <w:rPr>
          <w:rFonts w:ascii="Times New Roman" w:hAnsi="Times New Roman" w:cs="Times New Roman"/>
          <w:sz w:val="24"/>
          <w:szCs w:val="24"/>
        </w:rPr>
        <w:t xml:space="preserve"> № 7</w:t>
      </w:r>
    </w:p>
    <w:p w14:paraId="1709085F" w14:textId="589305B0" w:rsidR="00A174E2" w:rsidRPr="00BB1F29" w:rsidRDefault="00B77DEC" w:rsidP="00D81306">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а) предмет (объект) закупки – Раствор Новокаина 0,5%;</w:t>
      </w:r>
    </w:p>
    <w:p w14:paraId="5092E134" w14:textId="7810A5E0"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б) лекарственная форма - раствор для инъекций;</w:t>
      </w:r>
    </w:p>
    <w:p w14:paraId="2DD666AD" w14:textId="31B87A1D"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в) количество раствора в одном флаконе – 200 мл.;</w:t>
      </w:r>
    </w:p>
    <w:p w14:paraId="152DCC13" w14:textId="0D316834" w:rsidR="00A174E2" w:rsidRPr="00BB1F29" w:rsidRDefault="00B77DEC" w:rsidP="00A174E2">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г) количество флаконов – 10 шт.;</w:t>
      </w:r>
    </w:p>
    <w:p w14:paraId="0F163C3B" w14:textId="3EDA31DB" w:rsidR="00A174E2" w:rsidRPr="00BB1F29" w:rsidRDefault="00B77DEC" w:rsidP="00D81306">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r>
      <w:r w:rsidR="00A174E2" w:rsidRPr="00BB1F29">
        <w:rPr>
          <w:rFonts w:ascii="Times New Roman" w:hAnsi="Times New Roman" w:cs="Times New Roman"/>
          <w:sz w:val="24"/>
          <w:szCs w:val="24"/>
        </w:rPr>
        <w:t>д) цена контракта – 200,00 (двести) руб. ПМР 00 копеек.</w:t>
      </w:r>
    </w:p>
    <w:p w14:paraId="5C91B8DD" w14:textId="77777777" w:rsidR="00B77DEC" w:rsidRPr="00BB1F29" w:rsidRDefault="00B77DEC" w:rsidP="00D81306">
      <w:pPr>
        <w:pStyle w:val="20"/>
        <w:shd w:val="clear" w:color="auto" w:fill="auto"/>
        <w:tabs>
          <w:tab w:val="left" w:pos="1097"/>
        </w:tabs>
        <w:spacing w:before="0" w:after="160" w:line="240" w:lineRule="auto"/>
        <w:ind w:firstLine="709"/>
        <w:rPr>
          <w:sz w:val="24"/>
          <w:szCs w:val="24"/>
        </w:rPr>
      </w:pPr>
      <w:r w:rsidRPr="00BB1F29">
        <w:rPr>
          <w:sz w:val="24"/>
          <w:szCs w:val="24"/>
        </w:rPr>
        <w:lastRenderedPageBreak/>
        <w:t>16. Во исполнение пункта 13 статьи 44 Закона Приднестровской Молдавской Республики от 26 ноября 2018 года № 318-З-VI «О закупках в Приднестровской Молдавской Республике», комиссией предложено представителю участника закупки, подавший заявку на участие в запросе предложений, представивший доверенность на представление интересов участника закупки на процедуре вскрытия конвертов с заявками и оглашении заявки, содержащей лучшие условия исполнения контракта направить окончательные предложения о поставке указанных Товаров в срок до 10 часов 00 минут 25 сентября                   2024 года по адресу: г. Тирасполь, ул. Гвардейская 31.</w:t>
      </w:r>
    </w:p>
    <w:p w14:paraId="6EF6B1F8" w14:textId="13249895" w:rsidR="00B77DEC" w:rsidRPr="00BB1F29" w:rsidRDefault="00B77DEC" w:rsidP="00D81306">
      <w:pPr>
        <w:pStyle w:val="20"/>
        <w:shd w:val="clear" w:color="auto" w:fill="auto"/>
        <w:tabs>
          <w:tab w:val="left" w:pos="1097"/>
        </w:tabs>
        <w:spacing w:before="0" w:line="240" w:lineRule="auto"/>
        <w:ind w:firstLine="709"/>
        <w:rPr>
          <w:sz w:val="24"/>
          <w:szCs w:val="24"/>
        </w:rPr>
      </w:pPr>
      <w:r w:rsidRPr="00BB1F29">
        <w:rPr>
          <w:sz w:val="24"/>
          <w:szCs w:val="24"/>
        </w:rPr>
        <w:t>При этом, представитель участника закупки, подавший заявку на участие в запросе предложений в устном порядке отказался направ</w:t>
      </w:r>
      <w:r w:rsidR="00D81306">
        <w:rPr>
          <w:sz w:val="24"/>
          <w:szCs w:val="24"/>
        </w:rPr>
        <w:t>лять окончательные предложения.</w:t>
      </w:r>
    </w:p>
    <w:p w14:paraId="09167607" w14:textId="77777777" w:rsidR="00B77DEC" w:rsidRPr="00BB1F29" w:rsidRDefault="00B77DEC" w:rsidP="00D81306">
      <w:pPr>
        <w:pStyle w:val="20"/>
        <w:shd w:val="clear" w:color="auto" w:fill="auto"/>
        <w:tabs>
          <w:tab w:val="left" w:pos="1097"/>
        </w:tabs>
        <w:spacing w:before="0" w:line="240" w:lineRule="auto"/>
        <w:ind w:firstLine="709"/>
        <w:rPr>
          <w:sz w:val="24"/>
          <w:szCs w:val="24"/>
        </w:rPr>
      </w:pPr>
      <w:r w:rsidRPr="00BB1F29">
        <w:rPr>
          <w:sz w:val="24"/>
          <w:szCs w:val="24"/>
        </w:rPr>
        <w:t>Отказались направлять окончательные предложения:</w:t>
      </w:r>
    </w:p>
    <w:tbl>
      <w:tblPr>
        <w:tblOverlap w:val="neve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6"/>
        <w:gridCol w:w="1681"/>
        <w:gridCol w:w="5223"/>
      </w:tblGrid>
      <w:tr w:rsidR="00B77DEC" w:rsidRPr="003C213D" w14:paraId="6E535C8F" w14:textId="77777777" w:rsidTr="00D81306">
        <w:trPr>
          <w:trHeight w:hRule="exact" w:val="1235"/>
          <w:jc w:val="center"/>
        </w:trPr>
        <w:tc>
          <w:tcPr>
            <w:tcW w:w="2106" w:type="dxa"/>
            <w:shd w:val="clear" w:color="auto" w:fill="FFFFFF"/>
            <w:vAlign w:val="center"/>
          </w:tcPr>
          <w:p w14:paraId="64FF5343" w14:textId="77777777" w:rsidR="00B77DEC" w:rsidRPr="003C213D" w:rsidRDefault="00B77DEC" w:rsidP="00BB1F29">
            <w:pPr>
              <w:jc w:val="center"/>
              <w:rPr>
                <w:rFonts w:ascii="Times New Roman" w:eastAsia="Times New Roman" w:hAnsi="Times New Roman" w:cs="Times New Roman"/>
              </w:rPr>
            </w:pPr>
            <w:r w:rsidRPr="003C213D">
              <w:rPr>
                <w:rFonts w:ascii="Times New Roman" w:eastAsia="Times New Roman" w:hAnsi="Times New Roman" w:cs="Times New Roman"/>
                <w:shd w:val="clear" w:color="auto" w:fill="FFFFFF"/>
              </w:rPr>
              <w:t>Регистрационный номер заявки</w:t>
            </w:r>
          </w:p>
        </w:tc>
        <w:tc>
          <w:tcPr>
            <w:tcW w:w="1681" w:type="dxa"/>
            <w:shd w:val="clear" w:color="auto" w:fill="FFFFFF"/>
            <w:vAlign w:val="center"/>
          </w:tcPr>
          <w:p w14:paraId="322A19DE" w14:textId="77777777" w:rsidR="00B77DEC" w:rsidRPr="003C213D" w:rsidRDefault="00B77DEC" w:rsidP="00BB1F29">
            <w:pPr>
              <w:ind w:left="240"/>
              <w:rPr>
                <w:rFonts w:ascii="Times New Roman" w:eastAsia="Times New Roman" w:hAnsi="Times New Roman" w:cs="Times New Roman"/>
              </w:rPr>
            </w:pPr>
            <w:r w:rsidRPr="003C213D">
              <w:rPr>
                <w:rFonts w:ascii="Times New Roman" w:eastAsia="Times New Roman" w:hAnsi="Times New Roman" w:cs="Times New Roman"/>
                <w:shd w:val="clear" w:color="auto" w:fill="FFFFFF"/>
              </w:rPr>
              <w:t>№ ЛОТА</w:t>
            </w:r>
          </w:p>
        </w:tc>
        <w:tc>
          <w:tcPr>
            <w:tcW w:w="5223" w:type="dxa"/>
            <w:shd w:val="clear" w:color="auto" w:fill="FFFFFF"/>
            <w:vAlign w:val="bottom"/>
          </w:tcPr>
          <w:p w14:paraId="1F27505B" w14:textId="77777777" w:rsidR="00B77DEC" w:rsidRDefault="00B77DEC" w:rsidP="00BB1F29">
            <w:pPr>
              <w:jc w:val="center"/>
              <w:rPr>
                <w:rFonts w:ascii="Times New Roman" w:eastAsia="Times New Roman" w:hAnsi="Times New Roman" w:cs="Times New Roman"/>
                <w:shd w:val="clear" w:color="auto" w:fill="FFFFFF"/>
              </w:rPr>
            </w:pPr>
            <w:r w:rsidRPr="003C213D">
              <w:rPr>
                <w:rFonts w:ascii="Times New Roman" w:eastAsia="Times New Roman" w:hAnsi="Times New Roman" w:cs="Times New Roman"/>
                <w:shd w:val="clear" w:color="auto" w:fill="FFFFFF"/>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p w14:paraId="0B0AC8ED" w14:textId="77777777" w:rsidR="00D81306" w:rsidRDefault="00D81306" w:rsidP="00BB1F29">
            <w:pPr>
              <w:jc w:val="center"/>
              <w:rPr>
                <w:rFonts w:ascii="Times New Roman" w:eastAsia="Times New Roman" w:hAnsi="Times New Roman" w:cs="Times New Roman"/>
                <w:shd w:val="clear" w:color="auto" w:fill="FFFFFF"/>
              </w:rPr>
            </w:pPr>
          </w:p>
          <w:p w14:paraId="7AD93420" w14:textId="77777777" w:rsidR="00D81306" w:rsidRDefault="00D81306" w:rsidP="00BB1F29">
            <w:pPr>
              <w:jc w:val="center"/>
              <w:rPr>
                <w:rFonts w:ascii="Times New Roman" w:eastAsia="Times New Roman" w:hAnsi="Times New Roman" w:cs="Times New Roman"/>
                <w:shd w:val="clear" w:color="auto" w:fill="FFFFFF"/>
              </w:rPr>
            </w:pPr>
          </w:p>
          <w:p w14:paraId="142F1C0A" w14:textId="37CAD1A3" w:rsidR="00D81306" w:rsidRPr="003C213D" w:rsidRDefault="00D81306" w:rsidP="00BB1F29">
            <w:pPr>
              <w:jc w:val="center"/>
              <w:rPr>
                <w:rFonts w:ascii="Times New Roman" w:eastAsia="Times New Roman" w:hAnsi="Times New Roman" w:cs="Times New Roman"/>
              </w:rPr>
            </w:pPr>
          </w:p>
        </w:tc>
      </w:tr>
      <w:tr w:rsidR="00B77DEC" w:rsidRPr="003C213D" w14:paraId="6DCC9E02" w14:textId="77777777" w:rsidTr="00D81306">
        <w:trPr>
          <w:trHeight w:val="228"/>
          <w:jc w:val="center"/>
        </w:trPr>
        <w:tc>
          <w:tcPr>
            <w:tcW w:w="2106" w:type="dxa"/>
            <w:shd w:val="clear" w:color="auto" w:fill="FFFFFF"/>
            <w:vAlign w:val="center"/>
          </w:tcPr>
          <w:p w14:paraId="0F12CB3E" w14:textId="77777777" w:rsidR="00B77DEC" w:rsidRPr="003C213D" w:rsidRDefault="00B77DEC" w:rsidP="00D81306">
            <w:pPr>
              <w:jc w:val="center"/>
              <w:rPr>
                <w:rFonts w:ascii="Times New Roman" w:hAnsi="Times New Roman" w:cs="Times New Roman"/>
              </w:rPr>
            </w:pPr>
            <w:r>
              <w:rPr>
                <w:rFonts w:ascii="Times New Roman" w:hAnsi="Times New Roman" w:cs="Times New Roman"/>
              </w:rPr>
              <w:t>1</w:t>
            </w:r>
          </w:p>
        </w:tc>
        <w:tc>
          <w:tcPr>
            <w:tcW w:w="1681" w:type="dxa"/>
            <w:shd w:val="clear" w:color="auto" w:fill="FFFFFF"/>
            <w:vAlign w:val="center"/>
          </w:tcPr>
          <w:p w14:paraId="5F0BD593" w14:textId="78336ED8" w:rsidR="00B77DEC" w:rsidRPr="003C213D" w:rsidRDefault="00B77DEC" w:rsidP="00D81306">
            <w:pPr>
              <w:jc w:val="center"/>
              <w:rPr>
                <w:rFonts w:ascii="Times New Roman" w:hAnsi="Times New Roman" w:cs="Times New Roman"/>
              </w:rPr>
            </w:pPr>
            <w:r>
              <w:rPr>
                <w:rFonts w:ascii="Times New Roman" w:hAnsi="Times New Roman" w:cs="Times New Roman"/>
              </w:rPr>
              <w:t>№ 1, № 2, № 3, № 4, № 5, № 6, № 7</w:t>
            </w:r>
          </w:p>
        </w:tc>
        <w:tc>
          <w:tcPr>
            <w:tcW w:w="5223" w:type="dxa"/>
            <w:shd w:val="clear" w:color="auto" w:fill="FFFFFF"/>
            <w:vAlign w:val="center"/>
          </w:tcPr>
          <w:p w14:paraId="640D5040" w14:textId="77777777" w:rsidR="00B77DEC" w:rsidRPr="003C213D" w:rsidRDefault="00B77DEC" w:rsidP="00D81306">
            <w:pPr>
              <w:jc w:val="center"/>
              <w:rPr>
                <w:rFonts w:ascii="Times New Roman" w:hAnsi="Times New Roman" w:cs="Times New Roman"/>
              </w:rPr>
            </w:pPr>
            <w:r w:rsidRPr="00584069">
              <w:rPr>
                <w:rFonts w:ascii="Times New Roman" w:hAnsi="Times New Roman" w:cs="Times New Roman"/>
              </w:rPr>
              <w:t>ООО «</w:t>
            </w:r>
            <w:proofErr w:type="spellStart"/>
            <w:r w:rsidRPr="00584069">
              <w:rPr>
                <w:rFonts w:ascii="Times New Roman" w:hAnsi="Times New Roman" w:cs="Times New Roman"/>
              </w:rPr>
              <w:t>Файер</w:t>
            </w:r>
            <w:proofErr w:type="spellEnd"/>
            <w:r w:rsidRPr="00584069">
              <w:rPr>
                <w:rFonts w:ascii="Times New Roman" w:hAnsi="Times New Roman" w:cs="Times New Roman"/>
              </w:rPr>
              <w:t>»</w:t>
            </w:r>
          </w:p>
        </w:tc>
      </w:tr>
    </w:tbl>
    <w:p w14:paraId="2C8D6B51" w14:textId="77777777" w:rsidR="00A174E2" w:rsidRPr="00B77DEC" w:rsidRDefault="00A174E2" w:rsidP="001D7C9C">
      <w:pPr>
        <w:tabs>
          <w:tab w:val="left" w:pos="915"/>
        </w:tabs>
        <w:spacing w:after="0"/>
        <w:jc w:val="both"/>
        <w:rPr>
          <w:rFonts w:ascii="Times New Roman" w:hAnsi="Times New Roman" w:cs="Times New Roman"/>
          <w:sz w:val="24"/>
          <w:szCs w:val="24"/>
        </w:rPr>
      </w:pPr>
    </w:p>
    <w:p w14:paraId="2226B785" w14:textId="5626B26B" w:rsidR="00B77DEC" w:rsidRPr="00BB1F29" w:rsidRDefault="00B77DEC" w:rsidP="00B77DEC">
      <w:pPr>
        <w:pStyle w:val="20"/>
        <w:tabs>
          <w:tab w:val="left" w:pos="1097"/>
        </w:tabs>
        <w:spacing w:before="0" w:after="0" w:line="240" w:lineRule="auto"/>
        <w:ind w:firstLine="709"/>
        <w:rPr>
          <w:sz w:val="24"/>
          <w:szCs w:val="24"/>
        </w:rPr>
      </w:pPr>
      <w:r w:rsidRPr="00BB1F29">
        <w:rPr>
          <w:sz w:val="24"/>
          <w:szCs w:val="24"/>
        </w:rPr>
        <w:t xml:space="preserve">17. В соответствии с пунктом 15 статьи 44 Закона Приднестровской Молдавской Республики от 26 ноября 2018 года № 318-З-VI «О закупках в Приднестровской Молдавской Республике», ввиду того, что участник отказался направить окончательные предложения, запрос предложений завершен. </w:t>
      </w:r>
    </w:p>
    <w:p w14:paraId="425B246F" w14:textId="77777777" w:rsidR="00B77DEC" w:rsidRPr="00BB1F29" w:rsidRDefault="00B77DEC" w:rsidP="00D81306">
      <w:pPr>
        <w:pStyle w:val="20"/>
        <w:tabs>
          <w:tab w:val="left" w:pos="1097"/>
        </w:tabs>
        <w:spacing w:before="0" w:line="240" w:lineRule="auto"/>
        <w:ind w:firstLine="709"/>
        <w:rPr>
          <w:sz w:val="24"/>
          <w:szCs w:val="24"/>
        </w:rPr>
      </w:pPr>
      <w:r w:rsidRPr="00BB1F29">
        <w:rPr>
          <w:sz w:val="24"/>
          <w:szCs w:val="24"/>
        </w:rPr>
        <w:t>Таким образом, окончательными предложениями признана поданная заявка на участие в запросе предложений.</w:t>
      </w:r>
    </w:p>
    <w:p w14:paraId="1623381C" w14:textId="6F872113" w:rsidR="00B77DEC" w:rsidRPr="00BB1F29" w:rsidRDefault="00B77DEC" w:rsidP="00D81306">
      <w:pPr>
        <w:pStyle w:val="20"/>
        <w:tabs>
          <w:tab w:val="left" w:pos="1097"/>
        </w:tabs>
        <w:spacing w:before="0" w:line="240" w:lineRule="auto"/>
        <w:ind w:firstLine="709"/>
        <w:rPr>
          <w:sz w:val="24"/>
          <w:szCs w:val="24"/>
        </w:rPr>
      </w:pPr>
      <w:r w:rsidRPr="00BB1F29">
        <w:rPr>
          <w:sz w:val="24"/>
          <w:szCs w:val="24"/>
        </w:rPr>
        <w:t>18. Учитывая отказ участника закупки направлять окончательные предложения, в соответствии с пунктом 15 статьи 44 Закона Приднестровской Молдавской Республики от 26 ноября 2018 года № 318-З-VI «О закупках в Приднестровской Молдавской Республике»,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w:t>
      </w:r>
    </w:p>
    <w:p w14:paraId="20424D11" w14:textId="77777777" w:rsidR="00B77DEC" w:rsidRPr="00BB1F29" w:rsidRDefault="00B77DEC" w:rsidP="00B77DEC">
      <w:pPr>
        <w:tabs>
          <w:tab w:val="left" w:leader="underscore" w:pos="9579"/>
        </w:tabs>
        <w:spacing w:line="322" w:lineRule="exact"/>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w:t>
      </w:r>
    </w:p>
    <w:tbl>
      <w:tblPr>
        <w:tblStyle w:val="10"/>
        <w:tblW w:w="0" w:type="auto"/>
        <w:tblLook w:val="04A0" w:firstRow="1" w:lastRow="0" w:firstColumn="1" w:lastColumn="0" w:noHBand="0" w:noVBand="1"/>
      </w:tblPr>
      <w:tblGrid>
        <w:gridCol w:w="565"/>
        <w:gridCol w:w="4993"/>
        <w:gridCol w:w="1955"/>
        <w:gridCol w:w="1832"/>
      </w:tblGrid>
      <w:tr w:rsidR="00B77DEC" w:rsidRPr="00FF452E" w14:paraId="6B28BB8C" w14:textId="77777777" w:rsidTr="00BB1F29">
        <w:tc>
          <w:tcPr>
            <w:tcW w:w="565" w:type="dxa"/>
          </w:tcPr>
          <w:p w14:paraId="0B7A55F5" w14:textId="77777777" w:rsidR="00B77DEC" w:rsidRPr="00FF452E" w:rsidRDefault="00B77DEC" w:rsidP="00BB1F29">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w:t>
            </w:r>
          </w:p>
          <w:p w14:paraId="6F404555" w14:textId="77777777" w:rsidR="00B77DEC" w:rsidRPr="00FF452E" w:rsidRDefault="00B77DEC" w:rsidP="00BB1F29">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п/п</w:t>
            </w:r>
          </w:p>
        </w:tc>
        <w:tc>
          <w:tcPr>
            <w:tcW w:w="4993" w:type="dxa"/>
          </w:tcPr>
          <w:p w14:paraId="0FB0C9F7"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Член комиссии (фамилия, имя, отчество (при наличии), должность)</w:t>
            </w:r>
          </w:p>
        </w:tc>
        <w:tc>
          <w:tcPr>
            <w:tcW w:w="1955" w:type="dxa"/>
          </w:tcPr>
          <w:p w14:paraId="0C40B46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 xml:space="preserve">Решение </w:t>
            </w:r>
          </w:p>
          <w:p w14:paraId="29561C61"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(за/против)</w:t>
            </w:r>
          </w:p>
        </w:tc>
        <w:tc>
          <w:tcPr>
            <w:tcW w:w="1832" w:type="dxa"/>
          </w:tcPr>
          <w:p w14:paraId="678B6ED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Обоснование принятия отрицательного решения</w:t>
            </w:r>
          </w:p>
        </w:tc>
      </w:tr>
      <w:tr w:rsidR="00B77DEC" w:rsidRPr="00FF452E" w14:paraId="3889CF10" w14:textId="77777777" w:rsidTr="00BB1F29">
        <w:tc>
          <w:tcPr>
            <w:tcW w:w="565" w:type="dxa"/>
            <w:vAlign w:val="center"/>
          </w:tcPr>
          <w:p w14:paraId="14AFCA98"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1</w:t>
            </w:r>
            <w:r>
              <w:rPr>
                <w:rFonts w:ascii="Times New Roman" w:hAnsi="Times New Roman" w:cs="Times New Roman"/>
                <w:sz w:val="24"/>
                <w:szCs w:val="24"/>
              </w:rPr>
              <w:t>.</w:t>
            </w:r>
          </w:p>
        </w:tc>
        <w:tc>
          <w:tcPr>
            <w:tcW w:w="4993" w:type="dxa"/>
          </w:tcPr>
          <w:p w14:paraId="36FBEFE1" w14:textId="585BB6E6" w:rsidR="00B77DEC" w:rsidRPr="00FF452E" w:rsidRDefault="00B77DEC" w:rsidP="00BB1F29">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1955" w:type="dxa"/>
            <w:vAlign w:val="center"/>
          </w:tcPr>
          <w:p w14:paraId="7A2E493A"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5CBC22A4"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71D4CF84" w14:textId="77777777" w:rsidTr="00BB1F29">
        <w:tc>
          <w:tcPr>
            <w:tcW w:w="565" w:type="dxa"/>
            <w:vAlign w:val="center"/>
          </w:tcPr>
          <w:p w14:paraId="19D9585B"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2</w:t>
            </w:r>
            <w:r>
              <w:rPr>
                <w:rFonts w:ascii="Times New Roman" w:hAnsi="Times New Roman" w:cs="Times New Roman"/>
                <w:sz w:val="24"/>
                <w:szCs w:val="24"/>
              </w:rPr>
              <w:t>.</w:t>
            </w:r>
          </w:p>
        </w:tc>
        <w:tc>
          <w:tcPr>
            <w:tcW w:w="4993" w:type="dxa"/>
          </w:tcPr>
          <w:p w14:paraId="421F4FBC" w14:textId="5184832D" w:rsidR="00B77DEC" w:rsidRPr="00FF452E" w:rsidRDefault="00B77DEC" w:rsidP="00BB1F29">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1955" w:type="dxa"/>
            <w:vAlign w:val="center"/>
          </w:tcPr>
          <w:p w14:paraId="4642AD5F"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0701F9B2"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5BBA6D8D" w14:textId="77777777" w:rsidTr="00BB1F29">
        <w:tc>
          <w:tcPr>
            <w:tcW w:w="565" w:type="dxa"/>
            <w:vAlign w:val="center"/>
          </w:tcPr>
          <w:p w14:paraId="0C2A0174"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3</w:t>
            </w:r>
            <w:r>
              <w:rPr>
                <w:rFonts w:ascii="Times New Roman" w:hAnsi="Times New Roman" w:cs="Times New Roman"/>
                <w:sz w:val="24"/>
                <w:szCs w:val="24"/>
              </w:rPr>
              <w:t>.</w:t>
            </w:r>
          </w:p>
        </w:tc>
        <w:tc>
          <w:tcPr>
            <w:tcW w:w="4993" w:type="dxa"/>
          </w:tcPr>
          <w:p w14:paraId="4286746A" w14:textId="6342FC91" w:rsidR="00B77DEC" w:rsidRPr="00FF452E" w:rsidRDefault="007706C0" w:rsidP="007706C0">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B77DEC" w:rsidRPr="001B14A3">
              <w:rPr>
                <w:rFonts w:ascii="Times New Roman" w:hAnsi="Times New Roman" w:cs="Times New Roman"/>
                <w:sz w:val="24"/>
                <w:szCs w:val="24"/>
              </w:rPr>
              <w:t xml:space="preserve">ГУ «Республиканский центр </w:t>
            </w:r>
            <w:proofErr w:type="spellStart"/>
            <w:r w:rsidR="00B77DEC" w:rsidRPr="001B14A3">
              <w:rPr>
                <w:rFonts w:ascii="Times New Roman" w:hAnsi="Times New Roman" w:cs="Times New Roman"/>
                <w:sz w:val="24"/>
                <w:szCs w:val="24"/>
              </w:rPr>
              <w:t>ветеринарно</w:t>
            </w:r>
            <w:proofErr w:type="spellEnd"/>
            <w:r w:rsidR="00B77DEC" w:rsidRPr="001B14A3">
              <w:rPr>
                <w:rFonts w:ascii="Times New Roman" w:hAnsi="Times New Roman" w:cs="Times New Roman"/>
                <w:sz w:val="24"/>
                <w:szCs w:val="24"/>
              </w:rPr>
              <w:t xml:space="preserve"> – санитарного и фитосанитарного благополучия», главный ветеринарный врач г. </w:t>
            </w:r>
            <w:r w:rsidR="00B77DEC" w:rsidRPr="001B14A3">
              <w:rPr>
                <w:rFonts w:ascii="Times New Roman" w:hAnsi="Times New Roman" w:cs="Times New Roman"/>
                <w:sz w:val="24"/>
                <w:szCs w:val="24"/>
              </w:rPr>
              <w:lastRenderedPageBreak/>
              <w:t xml:space="preserve">Тирасполь и г. </w:t>
            </w:r>
            <w:proofErr w:type="spellStart"/>
            <w:r w:rsidR="00B77DEC" w:rsidRPr="001B14A3">
              <w:rPr>
                <w:rFonts w:ascii="Times New Roman" w:hAnsi="Times New Roman" w:cs="Times New Roman"/>
                <w:sz w:val="24"/>
                <w:szCs w:val="24"/>
              </w:rPr>
              <w:t>Днестровск</w:t>
            </w:r>
            <w:proofErr w:type="spellEnd"/>
            <w:r w:rsidR="00B77DEC"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B77DEC" w:rsidRPr="001B14A3">
              <w:rPr>
                <w:rFonts w:ascii="Times New Roman" w:hAnsi="Times New Roman" w:cs="Times New Roman"/>
                <w:sz w:val="24"/>
                <w:szCs w:val="24"/>
              </w:rPr>
              <w:t>Днестровск</w:t>
            </w:r>
            <w:proofErr w:type="spellEnd"/>
          </w:p>
        </w:tc>
        <w:tc>
          <w:tcPr>
            <w:tcW w:w="1955" w:type="dxa"/>
            <w:vAlign w:val="center"/>
          </w:tcPr>
          <w:p w14:paraId="3B2CE5F8"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lastRenderedPageBreak/>
              <w:t>ЗА</w:t>
            </w:r>
          </w:p>
        </w:tc>
        <w:tc>
          <w:tcPr>
            <w:tcW w:w="1832" w:type="dxa"/>
          </w:tcPr>
          <w:p w14:paraId="447F1E4E"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78F494CF" w14:textId="77777777" w:rsidTr="00BB1F29">
        <w:tc>
          <w:tcPr>
            <w:tcW w:w="565" w:type="dxa"/>
            <w:vAlign w:val="center"/>
          </w:tcPr>
          <w:p w14:paraId="1A09A48C" w14:textId="77777777" w:rsidR="00B77DEC" w:rsidRPr="00FF452E" w:rsidRDefault="00B77DEC" w:rsidP="00BB1F29">
            <w:pPr>
              <w:jc w:val="center"/>
              <w:rPr>
                <w:rFonts w:ascii="Times New Roman" w:hAnsi="Times New Roman" w:cs="Times New Roman"/>
                <w:sz w:val="24"/>
                <w:szCs w:val="24"/>
              </w:rPr>
            </w:pPr>
            <w:r>
              <w:rPr>
                <w:rFonts w:ascii="Times New Roman" w:hAnsi="Times New Roman" w:cs="Times New Roman"/>
                <w:sz w:val="24"/>
                <w:szCs w:val="24"/>
              </w:rPr>
              <w:t>4.</w:t>
            </w:r>
          </w:p>
        </w:tc>
        <w:tc>
          <w:tcPr>
            <w:tcW w:w="4993" w:type="dxa"/>
          </w:tcPr>
          <w:p w14:paraId="7EFA5F07" w14:textId="1BE040D0" w:rsidR="00B77DEC" w:rsidRPr="00FF452E" w:rsidRDefault="00B77DEC" w:rsidP="00BB1F29">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1955" w:type="dxa"/>
            <w:vAlign w:val="center"/>
          </w:tcPr>
          <w:p w14:paraId="661C9D61"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72CE8C98"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5CAFA92D" w14:textId="77777777" w:rsidTr="00BB1F29">
        <w:tc>
          <w:tcPr>
            <w:tcW w:w="565" w:type="dxa"/>
            <w:vAlign w:val="center"/>
          </w:tcPr>
          <w:p w14:paraId="59FDB120" w14:textId="77777777" w:rsidR="00B77DEC" w:rsidRPr="00FF452E" w:rsidRDefault="00B77DEC" w:rsidP="00BB1F29">
            <w:pPr>
              <w:jc w:val="center"/>
              <w:rPr>
                <w:rFonts w:ascii="Times New Roman" w:hAnsi="Times New Roman" w:cs="Times New Roman"/>
                <w:sz w:val="24"/>
                <w:szCs w:val="24"/>
              </w:rPr>
            </w:pPr>
            <w:r>
              <w:rPr>
                <w:rFonts w:ascii="Times New Roman" w:hAnsi="Times New Roman" w:cs="Times New Roman"/>
                <w:sz w:val="24"/>
                <w:szCs w:val="24"/>
              </w:rPr>
              <w:t>5.</w:t>
            </w:r>
          </w:p>
        </w:tc>
        <w:tc>
          <w:tcPr>
            <w:tcW w:w="4993" w:type="dxa"/>
          </w:tcPr>
          <w:p w14:paraId="7480F010" w14:textId="052321E4" w:rsidR="00B77DEC" w:rsidRPr="00FF452E" w:rsidRDefault="00B77DEC" w:rsidP="00BB1F29">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1955" w:type="dxa"/>
            <w:vAlign w:val="center"/>
          </w:tcPr>
          <w:p w14:paraId="1186950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73108AF4"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2BE51EC8" w14:textId="77777777" w:rsidTr="00BB1F29">
        <w:tc>
          <w:tcPr>
            <w:tcW w:w="565" w:type="dxa"/>
            <w:vAlign w:val="center"/>
          </w:tcPr>
          <w:p w14:paraId="59FA0AF9" w14:textId="77777777" w:rsidR="00B77DEC" w:rsidRPr="00FF452E" w:rsidRDefault="00B77DEC" w:rsidP="00BB1F29">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tc>
        <w:tc>
          <w:tcPr>
            <w:tcW w:w="4993" w:type="dxa"/>
          </w:tcPr>
          <w:p w14:paraId="6883D450" w14:textId="2FD7CF64" w:rsidR="00B77DEC" w:rsidRPr="00FF452E" w:rsidRDefault="00B77DEC" w:rsidP="00BB1F29">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2474E372"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34652D9"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468E6C97" w14:textId="77777777" w:rsidTr="00BB1F29">
        <w:tc>
          <w:tcPr>
            <w:tcW w:w="565" w:type="dxa"/>
            <w:vAlign w:val="center"/>
          </w:tcPr>
          <w:p w14:paraId="0FDAB13B" w14:textId="77777777" w:rsidR="00B77DEC" w:rsidRDefault="00B77DEC" w:rsidP="00BB1F29">
            <w:pPr>
              <w:tabs>
                <w:tab w:val="left" w:pos="915"/>
              </w:tabs>
              <w:jc w:val="center"/>
              <w:rPr>
                <w:rFonts w:ascii="Times New Roman" w:hAnsi="Times New Roman" w:cs="Times New Roman"/>
                <w:sz w:val="24"/>
                <w:szCs w:val="24"/>
              </w:rPr>
            </w:pPr>
            <w:r>
              <w:rPr>
                <w:rFonts w:ascii="Times New Roman" w:hAnsi="Times New Roman" w:cs="Times New Roman"/>
                <w:sz w:val="24"/>
                <w:szCs w:val="24"/>
              </w:rPr>
              <w:t>7.</w:t>
            </w:r>
          </w:p>
        </w:tc>
        <w:tc>
          <w:tcPr>
            <w:tcW w:w="4993" w:type="dxa"/>
          </w:tcPr>
          <w:p w14:paraId="53CDDE5A" w14:textId="053C0593" w:rsidR="00B77DEC" w:rsidRPr="001B14A3" w:rsidRDefault="00B77DEC" w:rsidP="00BB1F29">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1BD80C32"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4A58AA69" w14:textId="77777777" w:rsidR="00B77DEC" w:rsidRPr="00FF452E" w:rsidRDefault="00B77DEC" w:rsidP="00BB1F29">
            <w:pPr>
              <w:tabs>
                <w:tab w:val="left" w:pos="915"/>
              </w:tabs>
              <w:jc w:val="both"/>
              <w:rPr>
                <w:rFonts w:ascii="Times New Roman" w:hAnsi="Times New Roman" w:cs="Times New Roman"/>
                <w:sz w:val="24"/>
                <w:szCs w:val="24"/>
              </w:rPr>
            </w:pPr>
          </w:p>
        </w:tc>
      </w:tr>
    </w:tbl>
    <w:p w14:paraId="4B5FFB48" w14:textId="77777777"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Принятое решение комиссии: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w:t>
      </w:r>
    </w:p>
    <w:p w14:paraId="3C37E1E8" w14:textId="154294B6"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Председателем комиссии определено время проведения заседания комиссии по рассмотрению окончательных предложений: 10 часов 15 минут 24 сентября 2024 года.</w:t>
      </w:r>
    </w:p>
    <w:p w14:paraId="3CC4338B" w14:textId="5B8FB463"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19. Результаты вскрытия конвертов с заявками на участие в запросе предложений.</w:t>
      </w:r>
    </w:p>
    <w:p w14:paraId="4DFA24C7" w14:textId="77777777"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По итогам заседания Комиссии было рассмотрено заявок:</w:t>
      </w:r>
    </w:p>
    <w:p w14:paraId="1061B280" w14:textId="56EC374F"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1) по лоту № 1 – 1 (одна) заявка в бумажном виде;</w:t>
      </w:r>
    </w:p>
    <w:p w14:paraId="0F098190" w14:textId="0CF98CC0"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 по лоту № 2 – 1 (одна) заявка в бумажном виде;</w:t>
      </w:r>
    </w:p>
    <w:p w14:paraId="7ABC3977" w14:textId="4B5B8CF0"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3) по лоту № 3 – 1 (одна) заявка в бумажном виде;</w:t>
      </w:r>
    </w:p>
    <w:p w14:paraId="57F397F9" w14:textId="64B18368"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4) по лоту № 4 – 1 (одна) заявка в бумажном виде;</w:t>
      </w:r>
    </w:p>
    <w:p w14:paraId="371A085E" w14:textId="7A4D5948"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5) по лоту № 5 – 1 (одна) заявка в бумажном виде;</w:t>
      </w:r>
    </w:p>
    <w:p w14:paraId="7CBFE0FA" w14:textId="211F4D73"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6) по лоту № 6 – 1 (одна) заявка в бумажном виде;</w:t>
      </w:r>
    </w:p>
    <w:p w14:paraId="6826C710" w14:textId="2D04AADF" w:rsidR="00B77DEC"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 xml:space="preserve">7) по лоту № 7 – </w:t>
      </w:r>
      <w:r w:rsidR="00D81306">
        <w:rPr>
          <w:rFonts w:ascii="Times New Roman" w:eastAsia="Times New Roman" w:hAnsi="Times New Roman" w:cs="Times New Roman"/>
          <w:sz w:val="24"/>
          <w:szCs w:val="24"/>
        </w:rPr>
        <w:t>1 (одна) заявка в бумажном виде.</w:t>
      </w:r>
    </w:p>
    <w:p w14:paraId="271BFEC3" w14:textId="77777777" w:rsidR="00D81306" w:rsidRPr="00BB1F29" w:rsidRDefault="00D81306" w:rsidP="00D81306">
      <w:pPr>
        <w:tabs>
          <w:tab w:val="left" w:pos="1097"/>
        </w:tabs>
        <w:spacing w:after="0"/>
        <w:ind w:firstLine="709"/>
        <w:jc w:val="both"/>
        <w:rPr>
          <w:rFonts w:ascii="Times New Roman" w:eastAsia="Times New Roman" w:hAnsi="Times New Roman" w:cs="Times New Roman"/>
          <w:sz w:val="24"/>
          <w:szCs w:val="24"/>
        </w:rPr>
      </w:pPr>
    </w:p>
    <w:p w14:paraId="21F5875D" w14:textId="39410FC2"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В соответствии с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по лотам № 1, № 2,</w:t>
      </w:r>
      <w:r w:rsidR="003E5F79">
        <w:rPr>
          <w:rFonts w:ascii="Times New Roman" w:eastAsia="Times New Roman" w:hAnsi="Times New Roman" w:cs="Times New Roman"/>
          <w:sz w:val="24"/>
          <w:szCs w:val="24"/>
        </w:rPr>
        <w:t xml:space="preserve">                 </w:t>
      </w:r>
      <w:r w:rsidRPr="00BB1F29">
        <w:rPr>
          <w:rFonts w:ascii="Times New Roman" w:eastAsia="Times New Roman" w:hAnsi="Times New Roman" w:cs="Times New Roman"/>
          <w:sz w:val="24"/>
          <w:szCs w:val="24"/>
        </w:rPr>
        <w:t xml:space="preserve"> № 3, № 4, № 5, № 6, № 7 признан несостоявшимся.</w:t>
      </w:r>
    </w:p>
    <w:p w14:paraId="5815DC02" w14:textId="72CDF7B0" w:rsidR="00B77DEC" w:rsidRPr="00BB1F29" w:rsidRDefault="00B77DEC" w:rsidP="00D81306">
      <w:pPr>
        <w:tabs>
          <w:tab w:val="left" w:leader="underscore" w:pos="6349"/>
        </w:tabs>
        <w:spacing w:after="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20. Публикация и хранение протокола.</w:t>
      </w:r>
    </w:p>
    <w:p w14:paraId="59A627B2" w14:textId="77777777" w:rsidR="00B77DEC" w:rsidRPr="00BB1F29" w:rsidRDefault="00B77DEC" w:rsidP="00D81306">
      <w:pPr>
        <w:tabs>
          <w:tab w:val="left" w:leader="underscore" w:pos="6349"/>
        </w:tabs>
        <w:spacing w:after="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Копия настоящего протокола, не содержащая персональные данные, подлежит размещению в информационной системе в сфере закупок.</w:t>
      </w:r>
    </w:p>
    <w:p w14:paraId="564DB1E0" w14:textId="77777777" w:rsidR="00B77DEC" w:rsidRPr="00BB1F29" w:rsidRDefault="00B77DEC" w:rsidP="00B77DEC">
      <w:pPr>
        <w:tabs>
          <w:tab w:val="left" w:leader="underscore" w:pos="6349"/>
        </w:tabs>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Настоящий протокол подлежит хранению в течение 5 (пяти) лет с даты подведения итогов данного запроса предложений.</w:t>
      </w:r>
    </w:p>
    <w:p w14:paraId="1080399E" w14:textId="6309E365" w:rsidR="00B77DEC" w:rsidRPr="00BB1F29" w:rsidRDefault="00B77DEC" w:rsidP="00B77DEC">
      <w:pPr>
        <w:tabs>
          <w:tab w:val="left" w:leader="underscore" w:pos="6349"/>
        </w:tabs>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21. Подписи членов комиссии по осуществлению закупок:</w:t>
      </w:r>
    </w:p>
    <w:p w14:paraId="79EAF4DD" w14:textId="0F279D87"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Предсе</w:t>
      </w:r>
      <w:r w:rsidR="007706C0">
        <w:rPr>
          <w:rFonts w:ascii="Times New Roman" w:eastAsia="Times New Roman" w:hAnsi="Times New Roman" w:cs="Times New Roman"/>
          <w:sz w:val="24"/>
          <w:szCs w:val="24"/>
        </w:rPr>
        <w:t>датель комиссии: ____________ /______________</w:t>
      </w:r>
      <w:r w:rsidRPr="00BB1F29">
        <w:rPr>
          <w:rFonts w:ascii="Times New Roman" w:eastAsia="Times New Roman" w:hAnsi="Times New Roman" w:cs="Times New Roman"/>
          <w:sz w:val="24"/>
          <w:szCs w:val="24"/>
        </w:rPr>
        <w:t>/</w:t>
      </w:r>
    </w:p>
    <w:p w14:paraId="45C0CE67" w14:textId="69B5140E"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lastRenderedPageBreak/>
        <w:t>_________________ /</w:t>
      </w:r>
      <w:r w:rsidR="007706C0">
        <w:rPr>
          <w:rFonts w:ascii="Times New Roman" w:eastAsia="Times New Roman" w:hAnsi="Times New Roman" w:cs="Times New Roman"/>
          <w:sz w:val="24"/>
          <w:szCs w:val="24"/>
        </w:rPr>
        <w:t>________________</w:t>
      </w:r>
      <w:r w:rsidRPr="00BB1F29">
        <w:rPr>
          <w:rFonts w:ascii="Times New Roman" w:eastAsia="Times New Roman" w:hAnsi="Times New Roman" w:cs="Times New Roman"/>
          <w:sz w:val="24"/>
          <w:szCs w:val="24"/>
        </w:rPr>
        <w:t>/</w:t>
      </w:r>
    </w:p>
    <w:p w14:paraId="10BB12AC" w14:textId="25A1B1CE"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 /</w:t>
      </w:r>
      <w:r w:rsidR="007706C0">
        <w:rPr>
          <w:rFonts w:ascii="Times New Roman" w:eastAsia="Times New Roman" w:hAnsi="Times New Roman" w:cs="Times New Roman"/>
          <w:sz w:val="24"/>
          <w:szCs w:val="24"/>
        </w:rPr>
        <w:t>________________</w:t>
      </w:r>
      <w:r w:rsidRPr="00BB1F29">
        <w:rPr>
          <w:rFonts w:ascii="Times New Roman" w:eastAsia="Times New Roman" w:hAnsi="Times New Roman" w:cs="Times New Roman"/>
          <w:sz w:val="24"/>
          <w:szCs w:val="24"/>
        </w:rPr>
        <w:t>/</w:t>
      </w:r>
    </w:p>
    <w:p w14:paraId="73C80E5F" w14:textId="6A383237"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 /</w:t>
      </w:r>
      <w:r w:rsidR="007706C0">
        <w:rPr>
          <w:rFonts w:ascii="Times New Roman" w:eastAsia="Times New Roman" w:hAnsi="Times New Roman" w:cs="Times New Roman"/>
          <w:sz w:val="24"/>
          <w:szCs w:val="24"/>
        </w:rPr>
        <w:t>________________</w:t>
      </w:r>
      <w:r w:rsidRPr="00BB1F29">
        <w:rPr>
          <w:rFonts w:ascii="Times New Roman" w:eastAsia="Times New Roman" w:hAnsi="Times New Roman" w:cs="Times New Roman"/>
          <w:sz w:val="24"/>
          <w:szCs w:val="24"/>
        </w:rPr>
        <w:t>/</w:t>
      </w:r>
    </w:p>
    <w:p w14:paraId="5CDC5410" w14:textId="7B8FF935"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 /</w:t>
      </w:r>
      <w:r w:rsidR="007706C0">
        <w:rPr>
          <w:rFonts w:ascii="Times New Roman" w:eastAsia="Times New Roman" w:hAnsi="Times New Roman" w:cs="Times New Roman"/>
          <w:sz w:val="24"/>
          <w:szCs w:val="24"/>
        </w:rPr>
        <w:t>_______________</w:t>
      </w:r>
      <w:r w:rsidRPr="00BB1F29">
        <w:rPr>
          <w:rFonts w:ascii="Times New Roman" w:eastAsia="Times New Roman" w:hAnsi="Times New Roman" w:cs="Times New Roman"/>
          <w:sz w:val="24"/>
          <w:szCs w:val="24"/>
        </w:rPr>
        <w:t>/</w:t>
      </w:r>
    </w:p>
    <w:p w14:paraId="0B91C5E7" w14:textId="4C3FF062"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 /</w:t>
      </w:r>
      <w:r w:rsidR="007706C0">
        <w:rPr>
          <w:rFonts w:ascii="Times New Roman" w:eastAsia="Times New Roman" w:hAnsi="Times New Roman" w:cs="Times New Roman"/>
          <w:sz w:val="24"/>
          <w:szCs w:val="24"/>
        </w:rPr>
        <w:t>_______________</w:t>
      </w:r>
      <w:r w:rsidRPr="00BB1F29">
        <w:rPr>
          <w:rFonts w:ascii="Times New Roman" w:eastAsia="Times New Roman" w:hAnsi="Times New Roman" w:cs="Times New Roman"/>
          <w:sz w:val="24"/>
          <w:szCs w:val="24"/>
        </w:rPr>
        <w:t>/</w:t>
      </w:r>
    </w:p>
    <w:p w14:paraId="3192DEB7" w14:textId="423B2205"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w:t>
      </w:r>
      <w:r w:rsidRPr="00BB1F29">
        <w:rPr>
          <w:rFonts w:ascii="Times New Roman" w:eastAsia="Times New Roman" w:hAnsi="Times New Roman" w:cs="Times New Roman"/>
          <w:sz w:val="24"/>
          <w:szCs w:val="24"/>
          <w:u w:val="single"/>
        </w:rPr>
        <w:t xml:space="preserve"> </w:t>
      </w:r>
      <w:r w:rsidRPr="00BB1F29">
        <w:rPr>
          <w:rFonts w:ascii="Times New Roman" w:eastAsia="Times New Roman" w:hAnsi="Times New Roman" w:cs="Times New Roman"/>
          <w:sz w:val="24"/>
          <w:szCs w:val="24"/>
        </w:rPr>
        <w:t>/</w:t>
      </w:r>
      <w:r w:rsidR="007706C0">
        <w:rPr>
          <w:rFonts w:ascii="Times New Roman" w:eastAsia="Times New Roman" w:hAnsi="Times New Roman" w:cs="Times New Roman"/>
          <w:sz w:val="24"/>
          <w:szCs w:val="24"/>
        </w:rPr>
        <w:t>_______________</w:t>
      </w:r>
      <w:r w:rsidRPr="00BB1F29">
        <w:rPr>
          <w:rFonts w:ascii="Times New Roman" w:eastAsia="Times New Roman" w:hAnsi="Times New Roman" w:cs="Times New Roman"/>
          <w:sz w:val="24"/>
          <w:szCs w:val="24"/>
        </w:rPr>
        <w:t>/</w:t>
      </w:r>
    </w:p>
    <w:p w14:paraId="6A76EC04" w14:textId="77777777" w:rsidR="00B77DEC" w:rsidRPr="00BB1F29" w:rsidRDefault="00B77DEC" w:rsidP="00B77DEC">
      <w:pPr>
        <w:jc w:val="both"/>
        <w:rPr>
          <w:rFonts w:ascii="Times New Roman" w:hAnsi="Times New Roman" w:cs="Times New Roman"/>
          <w:sz w:val="24"/>
          <w:szCs w:val="24"/>
        </w:rPr>
      </w:pPr>
    </w:p>
    <w:p w14:paraId="6F4957FA" w14:textId="77777777" w:rsidR="00B77DEC" w:rsidRPr="00BB1F29" w:rsidRDefault="00B77DEC" w:rsidP="00B77DEC">
      <w:pPr>
        <w:jc w:val="both"/>
        <w:rPr>
          <w:rFonts w:ascii="Times New Roman" w:hAnsi="Times New Roman" w:cs="Times New Roman"/>
          <w:sz w:val="24"/>
          <w:szCs w:val="24"/>
        </w:rPr>
      </w:pPr>
      <w:r w:rsidRPr="00BB1F29">
        <w:rPr>
          <w:rFonts w:ascii="Times New Roman" w:hAnsi="Times New Roman" w:cs="Times New Roman"/>
          <w:sz w:val="24"/>
          <w:szCs w:val="24"/>
        </w:rPr>
        <w:tab/>
      </w:r>
    </w:p>
    <w:p w14:paraId="6BC0FBB1" w14:textId="77777777" w:rsidR="00B77DEC" w:rsidRPr="00BB1F29" w:rsidRDefault="00B77DEC" w:rsidP="00B77DEC">
      <w:pPr>
        <w:tabs>
          <w:tab w:val="left" w:pos="4575"/>
        </w:tabs>
        <w:ind w:left="-993" w:hanging="283"/>
        <w:jc w:val="both"/>
        <w:rPr>
          <w:rFonts w:ascii="Times New Roman" w:hAnsi="Times New Roman" w:cs="Times New Roman"/>
          <w:sz w:val="24"/>
          <w:szCs w:val="24"/>
        </w:rPr>
      </w:pPr>
      <w:r w:rsidRPr="00BB1F29">
        <w:rPr>
          <w:rFonts w:ascii="Times New Roman" w:hAnsi="Times New Roman" w:cs="Times New Roman"/>
          <w:sz w:val="24"/>
          <w:szCs w:val="24"/>
        </w:rPr>
        <w:tab/>
      </w:r>
      <w:r w:rsidRPr="00BB1F29">
        <w:rPr>
          <w:rFonts w:ascii="Times New Roman" w:hAnsi="Times New Roman" w:cs="Times New Roman"/>
          <w:sz w:val="24"/>
          <w:szCs w:val="24"/>
        </w:rPr>
        <w:tab/>
      </w:r>
    </w:p>
    <w:p w14:paraId="6584A877" w14:textId="4FA0E1E2" w:rsidR="00B77DEC" w:rsidRPr="00BB1F29" w:rsidRDefault="00B77DEC" w:rsidP="00B77DEC">
      <w:pPr>
        <w:ind w:firstLine="708"/>
        <w:rPr>
          <w:rFonts w:ascii="Times New Roman" w:hAnsi="Times New Roman" w:cs="Times New Roman"/>
          <w:sz w:val="24"/>
          <w:szCs w:val="24"/>
        </w:rPr>
      </w:pPr>
      <w:r w:rsidRPr="00BB1F29">
        <w:rPr>
          <w:rFonts w:ascii="Times New Roman" w:hAnsi="Times New Roman" w:cs="Times New Roman"/>
          <w:sz w:val="24"/>
          <w:szCs w:val="24"/>
        </w:rPr>
        <w:t>Секретарь комиссии: ____________ /</w:t>
      </w:r>
      <w:r w:rsidR="007706C0">
        <w:rPr>
          <w:rFonts w:ascii="Times New Roman" w:hAnsi="Times New Roman" w:cs="Times New Roman"/>
          <w:sz w:val="24"/>
          <w:szCs w:val="24"/>
        </w:rPr>
        <w:t>___________________</w:t>
      </w:r>
      <w:r w:rsidRPr="00BB1F29">
        <w:rPr>
          <w:rFonts w:ascii="Times New Roman" w:hAnsi="Times New Roman" w:cs="Times New Roman"/>
          <w:sz w:val="24"/>
          <w:szCs w:val="24"/>
        </w:rPr>
        <w:t>/</w:t>
      </w:r>
    </w:p>
    <w:p w14:paraId="5E094DAC" w14:textId="77777777" w:rsidR="00A174E2" w:rsidRDefault="00A174E2" w:rsidP="001D7C9C">
      <w:pPr>
        <w:tabs>
          <w:tab w:val="left" w:pos="915"/>
        </w:tabs>
        <w:spacing w:after="0"/>
        <w:jc w:val="both"/>
        <w:rPr>
          <w:rFonts w:ascii="Times New Roman" w:hAnsi="Times New Roman" w:cs="Times New Roman"/>
          <w:sz w:val="24"/>
          <w:szCs w:val="24"/>
        </w:rPr>
      </w:pPr>
    </w:p>
    <w:p w14:paraId="59F0D7DC" w14:textId="77777777" w:rsidR="00A174E2" w:rsidRDefault="00A174E2" w:rsidP="001D7C9C">
      <w:pPr>
        <w:tabs>
          <w:tab w:val="left" w:pos="915"/>
        </w:tabs>
        <w:spacing w:after="0"/>
        <w:jc w:val="both"/>
        <w:rPr>
          <w:rFonts w:ascii="Times New Roman" w:hAnsi="Times New Roman" w:cs="Times New Roman"/>
          <w:sz w:val="24"/>
          <w:szCs w:val="24"/>
        </w:rPr>
      </w:pPr>
    </w:p>
    <w:p w14:paraId="1CC8909A" w14:textId="77777777" w:rsidR="00A174E2" w:rsidRDefault="00A174E2" w:rsidP="001D7C9C">
      <w:pPr>
        <w:tabs>
          <w:tab w:val="left" w:pos="915"/>
        </w:tabs>
        <w:spacing w:after="0"/>
        <w:jc w:val="both"/>
        <w:rPr>
          <w:rFonts w:ascii="Times New Roman" w:hAnsi="Times New Roman" w:cs="Times New Roman"/>
          <w:sz w:val="24"/>
          <w:szCs w:val="24"/>
        </w:rPr>
      </w:pPr>
    </w:p>
    <w:p w14:paraId="648BC397" w14:textId="77777777" w:rsidR="00A174E2" w:rsidRDefault="00A174E2" w:rsidP="001D7C9C">
      <w:pPr>
        <w:tabs>
          <w:tab w:val="left" w:pos="915"/>
        </w:tabs>
        <w:spacing w:after="0"/>
        <w:jc w:val="both"/>
        <w:rPr>
          <w:rFonts w:ascii="Times New Roman" w:hAnsi="Times New Roman" w:cs="Times New Roman"/>
          <w:sz w:val="24"/>
          <w:szCs w:val="24"/>
        </w:rPr>
      </w:pPr>
    </w:p>
    <w:p w14:paraId="5D68F6D4" w14:textId="77777777" w:rsidR="00A174E2" w:rsidRDefault="00A174E2" w:rsidP="001D7C9C">
      <w:pPr>
        <w:tabs>
          <w:tab w:val="left" w:pos="915"/>
        </w:tabs>
        <w:spacing w:after="0"/>
        <w:jc w:val="both"/>
        <w:rPr>
          <w:rFonts w:ascii="Times New Roman" w:hAnsi="Times New Roman" w:cs="Times New Roman"/>
          <w:sz w:val="24"/>
          <w:szCs w:val="24"/>
        </w:rPr>
      </w:pPr>
    </w:p>
    <w:p w14:paraId="7B061666" w14:textId="77777777" w:rsidR="00A174E2" w:rsidRDefault="00A174E2" w:rsidP="001D7C9C">
      <w:pPr>
        <w:tabs>
          <w:tab w:val="left" w:pos="915"/>
        </w:tabs>
        <w:spacing w:after="0"/>
        <w:jc w:val="both"/>
        <w:rPr>
          <w:rFonts w:ascii="Times New Roman" w:hAnsi="Times New Roman" w:cs="Times New Roman"/>
          <w:sz w:val="24"/>
          <w:szCs w:val="24"/>
        </w:rPr>
      </w:pPr>
    </w:p>
    <w:p w14:paraId="238F6AE3" w14:textId="77777777" w:rsidR="00A174E2" w:rsidRDefault="00A174E2" w:rsidP="001D7C9C">
      <w:pPr>
        <w:tabs>
          <w:tab w:val="left" w:pos="915"/>
        </w:tabs>
        <w:spacing w:after="0"/>
        <w:jc w:val="both"/>
        <w:rPr>
          <w:rFonts w:ascii="Times New Roman" w:hAnsi="Times New Roman" w:cs="Times New Roman"/>
          <w:sz w:val="24"/>
          <w:szCs w:val="24"/>
        </w:rPr>
      </w:pPr>
    </w:p>
    <w:p w14:paraId="4E4677AD" w14:textId="77777777" w:rsidR="00A174E2" w:rsidRDefault="00A174E2" w:rsidP="001D7C9C">
      <w:pPr>
        <w:tabs>
          <w:tab w:val="left" w:pos="915"/>
        </w:tabs>
        <w:spacing w:after="0"/>
        <w:jc w:val="both"/>
        <w:rPr>
          <w:rFonts w:ascii="Times New Roman" w:hAnsi="Times New Roman" w:cs="Times New Roman"/>
          <w:sz w:val="24"/>
          <w:szCs w:val="24"/>
        </w:rPr>
      </w:pPr>
    </w:p>
    <w:p w14:paraId="011408FB" w14:textId="77777777" w:rsidR="00A174E2" w:rsidRDefault="00A174E2" w:rsidP="001D7C9C">
      <w:pPr>
        <w:tabs>
          <w:tab w:val="left" w:pos="915"/>
        </w:tabs>
        <w:spacing w:after="0"/>
        <w:jc w:val="both"/>
        <w:rPr>
          <w:rFonts w:ascii="Times New Roman" w:hAnsi="Times New Roman" w:cs="Times New Roman"/>
          <w:sz w:val="24"/>
          <w:szCs w:val="24"/>
        </w:rPr>
      </w:pPr>
    </w:p>
    <w:p w14:paraId="0D5FFA8C" w14:textId="77777777" w:rsidR="00A174E2" w:rsidRDefault="00A174E2" w:rsidP="001D7C9C">
      <w:pPr>
        <w:tabs>
          <w:tab w:val="left" w:pos="915"/>
        </w:tabs>
        <w:spacing w:after="0"/>
        <w:jc w:val="both"/>
        <w:rPr>
          <w:rFonts w:ascii="Times New Roman" w:hAnsi="Times New Roman" w:cs="Times New Roman"/>
          <w:sz w:val="24"/>
          <w:szCs w:val="24"/>
        </w:rPr>
      </w:pPr>
    </w:p>
    <w:p w14:paraId="56624892" w14:textId="77777777" w:rsidR="00A174E2" w:rsidRDefault="00A174E2" w:rsidP="001D7C9C">
      <w:pPr>
        <w:tabs>
          <w:tab w:val="left" w:pos="915"/>
        </w:tabs>
        <w:spacing w:after="0"/>
        <w:jc w:val="both"/>
        <w:rPr>
          <w:rFonts w:ascii="Times New Roman" w:hAnsi="Times New Roman" w:cs="Times New Roman"/>
          <w:sz w:val="24"/>
          <w:szCs w:val="24"/>
        </w:rPr>
      </w:pPr>
    </w:p>
    <w:p w14:paraId="3A8C4E76" w14:textId="77777777" w:rsidR="00A174E2" w:rsidRDefault="00A174E2" w:rsidP="001D7C9C">
      <w:pPr>
        <w:tabs>
          <w:tab w:val="left" w:pos="915"/>
        </w:tabs>
        <w:spacing w:after="0"/>
        <w:jc w:val="both"/>
        <w:rPr>
          <w:rFonts w:ascii="Times New Roman" w:hAnsi="Times New Roman" w:cs="Times New Roman"/>
          <w:sz w:val="24"/>
          <w:szCs w:val="24"/>
        </w:rPr>
      </w:pPr>
    </w:p>
    <w:p w14:paraId="3ACD32D8" w14:textId="77777777" w:rsidR="00A174E2" w:rsidRDefault="00A174E2" w:rsidP="001D7C9C">
      <w:pPr>
        <w:tabs>
          <w:tab w:val="left" w:pos="915"/>
        </w:tabs>
        <w:spacing w:after="0"/>
        <w:jc w:val="both"/>
        <w:rPr>
          <w:rFonts w:ascii="Times New Roman" w:hAnsi="Times New Roman" w:cs="Times New Roman"/>
          <w:sz w:val="24"/>
          <w:szCs w:val="24"/>
        </w:rPr>
      </w:pPr>
    </w:p>
    <w:p w14:paraId="267D9227" w14:textId="77777777" w:rsidR="00A174E2" w:rsidRDefault="00A174E2" w:rsidP="001D7C9C">
      <w:pPr>
        <w:tabs>
          <w:tab w:val="left" w:pos="915"/>
        </w:tabs>
        <w:spacing w:after="0"/>
        <w:jc w:val="both"/>
        <w:rPr>
          <w:rFonts w:ascii="Times New Roman" w:hAnsi="Times New Roman" w:cs="Times New Roman"/>
          <w:sz w:val="24"/>
          <w:szCs w:val="24"/>
        </w:rPr>
      </w:pPr>
    </w:p>
    <w:p w14:paraId="0D6FA669" w14:textId="77777777" w:rsidR="00A174E2" w:rsidRDefault="00A174E2" w:rsidP="001D7C9C">
      <w:pPr>
        <w:tabs>
          <w:tab w:val="left" w:pos="915"/>
        </w:tabs>
        <w:spacing w:after="0"/>
        <w:jc w:val="both"/>
        <w:rPr>
          <w:rFonts w:ascii="Times New Roman" w:hAnsi="Times New Roman" w:cs="Times New Roman"/>
          <w:sz w:val="24"/>
          <w:szCs w:val="24"/>
        </w:rPr>
      </w:pPr>
    </w:p>
    <w:p w14:paraId="0033198F" w14:textId="77777777" w:rsidR="00A174E2" w:rsidRDefault="00A174E2" w:rsidP="001D7C9C">
      <w:pPr>
        <w:tabs>
          <w:tab w:val="left" w:pos="915"/>
        </w:tabs>
        <w:spacing w:after="0"/>
        <w:jc w:val="both"/>
        <w:rPr>
          <w:rFonts w:ascii="Times New Roman" w:hAnsi="Times New Roman" w:cs="Times New Roman"/>
          <w:sz w:val="24"/>
          <w:szCs w:val="24"/>
        </w:rPr>
      </w:pPr>
    </w:p>
    <w:p w14:paraId="114A3646" w14:textId="77777777" w:rsidR="00A174E2" w:rsidRDefault="00A174E2" w:rsidP="001D7C9C">
      <w:pPr>
        <w:tabs>
          <w:tab w:val="left" w:pos="915"/>
        </w:tabs>
        <w:spacing w:after="0"/>
        <w:jc w:val="both"/>
        <w:rPr>
          <w:rFonts w:ascii="Times New Roman" w:hAnsi="Times New Roman" w:cs="Times New Roman"/>
          <w:sz w:val="24"/>
          <w:szCs w:val="24"/>
        </w:rPr>
      </w:pPr>
    </w:p>
    <w:p w14:paraId="0A4EB26C" w14:textId="77777777" w:rsidR="00A174E2" w:rsidRDefault="00A174E2" w:rsidP="001D7C9C">
      <w:pPr>
        <w:tabs>
          <w:tab w:val="left" w:pos="915"/>
        </w:tabs>
        <w:spacing w:after="0"/>
        <w:jc w:val="both"/>
        <w:rPr>
          <w:rFonts w:ascii="Times New Roman" w:hAnsi="Times New Roman" w:cs="Times New Roman"/>
          <w:sz w:val="24"/>
          <w:szCs w:val="24"/>
        </w:rPr>
      </w:pPr>
    </w:p>
    <w:p w14:paraId="3F76DBFE" w14:textId="77777777" w:rsidR="00A174E2" w:rsidRDefault="00A174E2" w:rsidP="001D7C9C">
      <w:pPr>
        <w:tabs>
          <w:tab w:val="left" w:pos="915"/>
        </w:tabs>
        <w:spacing w:after="0"/>
        <w:jc w:val="both"/>
        <w:rPr>
          <w:rFonts w:ascii="Times New Roman" w:hAnsi="Times New Roman" w:cs="Times New Roman"/>
          <w:sz w:val="24"/>
          <w:szCs w:val="24"/>
        </w:rPr>
      </w:pPr>
    </w:p>
    <w:p w14:paraId="400F21E7" w14:textId="77777777" w:rsidR="00F24B99" w:rsidRPr="004D05C6" w:rsidRDefault="00F24B99" w:rsidP="00F24B99">
      <w:pPr>
        <w:tabs>
          <w:tab w:val="left" w:pos="915"/>
        </w:tabs>
        <w:spacing w:after="0" w:line="240" w:lineRule="auto"/>
        <w:ind w:firstLine="993"/>
        <w:jc w:val="both"/>
        <w:rPr>
          <w:rFonts w:ascii="Times New Roman" w:hAnsi="Times New Roman" w:cs="Times New Roman"/>
          <w:sz w:val="24"/>
          <w:szCs w:val="24"/>
        </w:rPr>
      </w:pPr>
    </w:p>
    <w:p w14:paraId="2AFE5E21" w14:textId="77777777" w:rsidR="00F24B99" w:rsidRPr="004D05C6" w:rsidRDefault="00F24B99" w:rsidP="00F24B99">
      <w:pPr>
        <w:tabs>
          <w:tab w:val="left" w:pos="915"/>
        </w:tabs>
        <w:jc w:val="both"/>
        <w:rPr>
          <w:rFonts w:ascii="Times New Roman" w:hAnsi="Times New Roman" w:cs="Times New Roman"/>
          <w:sz w:val="24"/>
          <w:szCs w:val="24"/>
        </w:rPr>
      </w:pPr>
    </w:p>
    <w:p w14:paraId="2D78B9EC" w14:textId="77777777" w:rsidR="00F24B99" w:rsidRPr="00371C90" w:rsidRDefault="00F24B99" w:rsidP="00F24B99">
      <w:pPr>
        <w:tabs>
          <w:tab w:val="left" w:pos="915"/>
        </w:tabs>
        <w:jc w:val="both"/>
        <w:rPr>
          <w:rFonts w:ascii="Times New Roman" w:hAnsi="Times New Roman" w:cs="Times New Roman"/>
          <w:sz w:val="24"/>
          <w:szCs w:val="24"/>
        </w:rPr>
      </w:pPr>
    </w:p>
    <w:p w14:paraId="3226DBF8" w14:textId="77777777" w:rsidR="00F24B99" w:rsidRPr="00371C90" w:rsidRDefault="00F24B99" w:rsidP="00F24B99">
      <w:pPr>
        <w:ind w:firstLine="708"/>
        <w:jc w:val="both"/>
        <w:rPr>
          <w:rFonts w:ascii="Times New Roman" w:hAnsi="Times New Roman" w:cs="Times New Roman"/>
          <w:sz w:val="24"/>
          <w:szCs w:val="24"/>
        </w:rPr>
      </w:pPr>
    </w:p>
    <w:p w14:paraId="617ED2E4" w14:textId="77777777" w:rsidR="00622613" w:rsidRDefault="00622613" w:rsidP="00F24B99">
      <w:pPr>
        <w:tabs>
          <w:tab w:val="left" w:pos="915"/>
          <w:tab w:val="left" w:pos="3225"/>
        </w:tabs>
        <w:spacing w:after="0"/>
        <w:jc w:val="both"/>
        <w:rPr>
          <w:rFonts w:ascii="Times New Roman" w:hAnsi="Times New Roman" w:cs="Times New Roman"/>
          <w:sz w:val="24"/>
          <w:szCs w:val="24"/>
        </w:rPr>
        <w:sectPr w:rsidR="00622613" w:rsidSect="00D81306">
          <w:pgSz w:w="11906" w:h="16838"/>
          <w:pgMar w:top="993" w:right="850" w:bottom="1134" w:left="1701" w:header="708" w:footer="708" w:gutter="0"/>
          <w:cols w:space="708"/>
          <w:docGrid w:linePitch="360"/>
        </w:sectPr>
      </w:pPr>
    </w:p>
    <w:p w14:paraId="596D51E3" w14:textId="77777777" w:rsidR="00622613" w:rsidRPr="0079173D" w:rsidRDefault="00622613" w:rsidP="00622613">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lastRenderedPageBreak/>
        <w:t>Приложение №1</w:t>
      </w:r>
    </w:p>
    <w:p w14:paraId="51EB623B" w14:textId="77777777" w:rsidR="00622613" w:rsidRPr="0079173D" w:rsidRDefault="00622613" w:rsidP="00622613">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4E24596F" w14:textId="77777777" w:rsidR="00622613" w:rsidRPr="0079173D" w:rsidRDefault="00622613" w:rsidP="00622613">
      <w:pPr>
        <w:ind w:firstLine="708"/>
        <w:jc w:val="center"/>
        <w:rPr>
          <w:rFonts w:ascii="Times New Roman" w:hAnsi="Times New Roman" w:cs="Times New Roman"/>
          <w:sz w:val="24"/>
          <w:szCs w:val="24"/>
        </w:rPr>
      </w:pPr>
      <w:r w:rsidRPr="0079173D">
        <w:rPr>
          <w:rFonts w:ascii="Times New Roman" w:hAnsi="Times New Roman" w:cs="Times New Roman"/>
          <w:sz w:val="24"/>
          <w:szCs w:val="24"/>
        </w:rPr>
        <w:t xml:space="preserve">                                                                                                                                                                «_______» ________ 20_____ г. №______</w:t>
      </w:r>
    </w:p>
    <w:p w14:paraId="6387D5A8" w14:textId="77777777" w:rsidR="00622613" w:rsidRPr="0079173D" w:rsidRDefault="00622613" w:rsidP="00622613">
      <w:pPr>
        <w:ind w:firstLine="708"/>
        <w:jc w:val="center"/>
        <w:rPr>
          <w:rFonts w:ascii="Times New Roman" w:hAnsi="Times New Roman" w:cs="Times New Roman"/>
          <w:sz w:val="24"/>
          <w:szCs w:val="24"/>
        </w:rPr>
      </w:pPr>
    </w:p>
    <w:p w14:paraId="6D1C822B" w14:textId="77777777" w:rsidR="00622613" w:rsidRPr="0079173D" w:rsidRDefault="00622613" w:rsidP="00622613">
      <w:pPr>
        <w:ind w:firstLine="708"/>
        <w:jc w:val="center"/>
        <w:rPr>
          <w:rFonts w:ascii="Times New Roman" w:hAnsi="Times New Roman" w:cs="Times New Roman"/>
          <w:sz w:val="24"/>
          <w:szCs w:val="24"/>
        </w:rPr>
      </w:pPr>
      <w:r w:rsidRPr="0079173D">
        <w:rPr>
          <w:rFonts w:ascii="Times New Roman" w:hAnsi="Times New Roman" w:cs="Times New Roman"/>
          <w:sz w:val="24"/>
          <w:szCs w:val="24"/>
        </w:rPr>
        <w:t>Журнал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p w14:paraId="79BA9A49" w14:textId="77777777" w:rsidR="00622613" w:rsidRPr="0079173D" w:rsidRDefault="00622613" w:rsidP="00622613">
      <w:pPr>
        <w:spacing w:after="0"/>
        <w:jc w:val="center"/>
        <w:rPr>
          <w:rFonts w:ascii="Times New Roman" w:hAnsi="Times New Roman" w:cs="Times New Roman"/>
          <w:sz w:val="24"/>
          <w:szCs w:val="24"/>
        </w:rPr>
      </w:pPr>
    </w:p>
    <w:tbl>
      <w:tblPr>
        <w:tblStyle w:val="a4"/>
        <w:tblW w:w="15452" w:type="dxa"/>
        <w:tblInd w:w="-431" w:type="dxa"/>
        <w:tblLook w:val="04A0" w:firstRow="1" w:lastRow="0" w:firstColumn="1" w:lastColumn="0" w:noHBand="0" w:noVBand="1"/>
      </w:tblPr>
      <w:tblGrid>
        <w:gridCol w:w="568"/>
        <w:gridCol w:w="4536"/>
        <w:gridCol w:w="4111"/>
        <w:gridCol w:w="2977"/>
        <w:gridCol w:w="1984"/>
        <w:gridCol w:w="1276"/>
      </w:tblGrid>
      <w:tr w:rsidR="00622613" w:rsidRPr="0079173D" w14:paraId="7C7780DB" w14:textId="77777777" w:rsidTr="00A174E2">
        <w:tc>
          <w:tcPr>
            <w:tcW w:w="568" w:type="dxa"/>
          </w:tcPr>
          <w:p w14:paraId="06BDEDAA" w14:textId="77777777" w:rsidR="00622613" w:rsidRPr="0079173D" w:rsidRDefault="00622613" w:rsidP="00A174E2">
            <w:pPr>
              <w:jc w:val="center"/>
              <w:rPr>
                <w:rFonts w:ascii="Times New Roman" w:hAnsi="Times New Roman" w:cs="Times New Roman"/>
                <w:sz w:val="24"/>
                <w:szCs w:val="24"/>
              </w:rPr>
            </w:pPr>
          </w:p>
          <w:p w14:paraId="3F535213"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w:t>
            </w:r>
          </w:p>
          <w:p w14:paraId="7A806908"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п/п</w:t>
            </w:r>
          </w:p>
        </w:tc>
        <w:tc>
          <w:tcPr>
            <w:tcW w:w="4536" w:type="dxa"/>
          </w:tcPr>
          <w:p w14:paraId="2B4A58B6"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4111" w:type="dxa"/>
          </w:tcPr>
          <w:p w14:paraId="5E39FAE2"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Фамилия, имя, отчество (при наличии) представителя участника, подавшего заявку на участие в запросе предложений</w:t>
            </w:r>
          </w:p>
        </w:tc>
        <w:tc>
          <w:tcPr>
            <w:tcW w:w="2977" w:type="dxa"/>
          </w:tcPr>
          <w:p w14:paraId="715A95DA" w14:textId="77777777" w:rsidR="00622613" w:rsidRPr="0079173D" w:rsidRDefault="00622613" w:rsidP="00A174E2">
            <w:pPr>
              <w:jc w:val="center"/>
              <w:rPr>
                <w:rFonts w:ascii="Times New Roman" w:hAnsi="Times New Roman" w:cs="Times New Roman"/>
                <w:sz w:val="24"/>
                <w:szCs w:val="24"/>
              </w:rPr>
            </w:pPr>
          </w:p>
          <w:p w14:paraId="3B33BFA9"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Паспортные данные</w:t>
            </w:r>
          </w:p>
        </w:tc>
        <w:tc>
          <w:tcPr>
            <w:tcW w:w="1984" w:type="dxa"/>
          </w:tcPr>
          <w:p w14:paraId="4B4C8CC9" w14:textId="77777777" w:rsidR="00622613" w:rsidRPr="0079173D" w:rsidRDefault="00622613" w:rsidP="00A174E2">
            <w:pPr>
              <w:tabs>
                <w:tab w:val="center" w:pos="654"/>
              </w:tabs>
              <w:rPr>
                <w:rFonts w:ascii="Times New Roman" w:hAnsi="Times New Roman" w:cs="Times New Roman"/>
                <w:sz w:val="24"/>
                <w:szCs w:val="24"/>
              </w:rPr>
            </w:pPr>
            <w:r w:rsidRPr="0079173D">
              <w:rPr>
                <w:rFonts w:ascii="Times New Roman" w:hAnsi="Times New Roman" w:cs="Times New Roman"/>
                <w:sz w:val="24"/>
                <w:szCs w:val="24"/>
              </w:rPr>
              <w:tab/>
            </w:r>
          </w:p>
          <w:p w14:paraId="52C1E56B" w14:textId="77777777" w:rsidR="00622613" w:rsidRPr="0079173D" w:rsidRDefault="00622613" w:rsidP="00A174E2">
            <w:pPr>
              <w:tabs>
                <w:tab w:val="center" w:pos="654"/>
              </w:tabs>
              <w:jc w:val="center"/>
              <w:rPr>
                <w:rFonts w:ascii="Times New Roman" w:hAnsi="Times New Roman" w:cs="Times New Roman"/>
                <w:sz w:val="24"/>
                <w:szCs w:val="24"/>
              </w:rPr>
            </w:pPr>
            <w:r w:rsidRPr="0079173D">
              <w:rPr>
                <w:rFonts w:ascii="Times New Roman" w:hAnsi="Times New Roman" w:cs="Times New Roman"/>
                <w:sz w:val="24"/>
                <w:szCs w:val="24"/>
              </w:rPr>
              <w:t>Доверенность</w:t>
            </w:r>
          </w:p>
        </w:tc>
        <w:tc>
          <w:tcPr>
            <w:tcW w:w="1276" w:type="dxa"/>
          </w:tcPr>
          <w:p w14:paraId="738B1103" w14:textId="77777777" w:rsidR="00622613" w:rsidRPr="0079173D" w:rsidRDefault="00622613" w:rsidP="00A174E2">
            <w:pPr>
              <w:tabs>
                <w:tab w:val="left" w:pos="420"/>
                <w:tab w:val="center" w:pos="1018"/>
              </w:tabs>
              <w:rPr>
                <w:rFonts w:ascii="Times New Roman" w:hAnsi="Times New Roman" w:cs="Times New Roman"/>
                <w:sz w:val="24"/>
                <w:szCs w:val="24"/>
              </w:rPr>
            </w:pPr>
            <w:r w:rsidRPr="0079173D">
              <w:rPr>
                <w:rFonts w:ascii="Times New Roman" w:hAnsi="Times New Roman" w:cs="Times New Roman"/>
                <w:sz w:val="24"/>
                <w:szCs w:val="24"/>
              </w:rPr>
              <w:tab/>
            </w:r>
          </w:p>
          <w:p w14:paraId="39188372" w14:textId="77777777" w:rsidR="00622613" w:rsidRPr="0079173D" w:rsidRDefault="00622613" w:rsidP="00A174E2">
            <w:pPr>
              <w:tabs>
                <w:tab w:val="left" w:pos="420"/>
                <w:tab w:val="center" w:pos="1018"/>
              </w:tabs>
              <w:jc w:val="center"/>
              <w:rPr>
                <w:rFonts w:ascii="Times New Roman" w:hAnsi="Times New Roman" w:cs="Times New Roman"/>
                <w:sz w:val="24"/>
                <w:szCs w:val="24"/>
              </w:rPr>
            </w:pPr>
            <w:r w:rsidRPr="0079173D">
              <w:rPr>
                <w:rFonts w:ascii="Times New Roman" w:hAnsi="Times New Roman" w:cs="Times New Roman"/>
                <w:sz w:val="24"/>
                <w:szCs w:val="24"/>
              </w:rPr>
              <w:t>Подпись</w:t>
            </w:r>
          </w:p>
        </w:tc>
      </w:tr>
      <w:tr w:rsidR="00622613" w:rsidRPr="0079173D" w14:paraId="396B3A72" w14:textId="77777777" w:rsidTr="00A174E2">
        <w:tc>
          <w:tcPr>
            <w:tcW w:w="568" w:type="dxa"/>
          </w:tcPr>
          <w:p w14:paraId="0F97469A"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1</w:t>
            </w:r>
          </w:p>
        </w:tc>
        <w:tc>
          <w:tcPr>
            <w:tcW w:w="4536" w:type="dxa"/>
          </w:tcPr>
          <w:p w14:paraId="397C2AEF" w14:textId="77777777" w:rsidR="00622613" w:rsidRPr="0079173D" w:rsidRDefault="00622613" w:rsidP="00A174E2">
            <w:pPr>
              <w:tabs>
                <w:tab w:val="left" w:pos="510"/>
              </w:tabs>
              <w:rPr>
                <w:rFonts w:ascii="Times New Roman" w:hAnsi="Times New Roman" w:cs="Times New Roman"/>
                <w:sz w:val="24"/>
                <w:szCs w:val="24"/>
              </w:rPr>
            </w:pPr>
          </w:p>
        </w:tc>
        <w:tc>
          <w:tcPr>
            <w:tcW w:w="4111" w:type="dxa"/>
          </w:tcPr>
          <w:p w14:paraId="6B87D402" w14:textId="77777777" w:rsidR="00622613" w:rsidRPr="0079173D" w:rsidRDefault="00622613" w:rsidP="00A174E2">
            <w:pPr>
              <w:jc w:val="center"/>
              <w:rPr>
                <w:rFonts w:ascii="Times New Roman" w:hAnsi="Times New Roman" w:cs="Times New Roman"/>
                <w:sz w:val="24"/>
                <w:szCs w:val="24"/>
              </w:rPr>
            </w:pPr>
          </w:p>
          <w:p w14:paraId="54DD51FA" w14:textId="77777777" w:rsidR="00622613" w:rsidRPr="0079173D" w:rsidRDefault="00622613" w:rsidP="00A174E2">
            <w:pPr>
              <w:jc w:val="center"/>
              <w:rPr>
                <w:rFonts w:ascii="Times New Roman" w:hAnsi="Times New Roman" w:cs="Times New Roman"/>
                <w:sz w:val="24"/>
                <w:szCs w:val="24"/>
              </w:rPr>
            </w:pPr>
          </w:p>
        </w:tc>
        <w:tc>
          <w:tcPr>
            <w:tcW w:w="2977" w:type="dxa"/>
          </w:tcPr>
          <w:p w14:paraId="499ECA66" w14:textId="77777777" w:rsidR="00622613" w:rsidRPr="0079173D" w:rsidRDefault="00622613" w:rsidP="00A174E2">
            <w:pPr>
              <w:jc w:val="center"/>
              <w:rPr>
                <w:rFonts w:ascii="Times New Roman" w:hAnsi="Times New Roman" w:cs="Times New Roman"/>
                <w:sz w:val="24"/>
                <w:szCs w:val="24"/>
              </w:rPr>
            </w:pPr>
          </w:p>
        </w:tc>
        <w:tc>
          <w:tcPr>
            <w:tcW w:w="1984" w:type="dxa"/>
          </w:tcPr>
          <w:p w14:paraId="6BC77814" w14:textId="77777777" w:rsidR="00622613" w:rsidRPr="0079173D" w:rsidRDefault="00622613" w:rsidP="00A174E2">
            <w:pPr>
              <w:jc w:val="center"/>
              <w:rPr>
                <w:rFonts w:ascii="Times New Roman" w:hAnsi="Times New Roman" w:cs="Times New Roman"/>
                <w:sz w:val="24"/>
                <w:szCs w:val="24"/>
              </w:rPr>
            </w:pPr>
          </w:p>
        </w:tc>
        <w:tc>
          <w:tcPr>
            <w:tcW w:w="1276" w:type="dxa"/>
          </w:tcPr>
          <w:p w14:paraId="5E568CFA" w14:textId="77777777" w:rsidR="00622613" w:rsidRPr="0079173D" w:rsidRDefault="00622613" w:rsidP="00A174E2">
            <w:pPr>
              <w:jc w:val="center"/>
              <w:rPr>
                <w:rFonts w:ascii="Times New Roman" w:hAnsi="Times New Roman" w:cs="Times New Roman"/>
                <w:sz w:val="24"/>
                <w:szCs w:val="24"/>
              </w:rPr>
            </w:pPr>
          </w:p>
        </w:tc>
      </w:tr>
      <w:tr w:rsidR="00622613" w:rsidRPr="0079173D" w14:paraId="7B47481E" w14:textId="77777777" w:rsidTr="00A174E2">
        <w:trPr>
          <w:trHeight w:val="531"/>
        </w:trPr>
        <w:tc>
          <w:tcPr>
            <w:tcW w:w="568" w:type="dxa"/>
          </w:tcPr>
          <w:p w14:paraId="61AE0945"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2</w:t>
            </w:r>
          </w:p>
        </w:tc>
        <w:tc>
          <w:tcPr>
            <w:tcW w:w="4536" w:type="dxa"/>
          </w:tcPr>
          <w:p w14:paraId="6CA67E72" w14:textId="77777777" w:rsidR="00622613" w:rsidRPr="0079173D" w:rsidRDefault="00622613" w:rsidP="00A174E2">
            <w:pPr>
              <w:rPr>
                <w:rFonts w:ascii="Times New Roman" w:hAnsi="Times New Roman" w:cs="Times New Roman"/>
                <w:sz w:val="24"/>
                <w:szCs w:val="24"/>
              </w:rPr>
            </w:pPr>
          </w:p>
        </w:tc>
        <w:tc>
          <w:tcPr>
            <w:tcW w:w="4111" w:type="dxa"/>
          </w:tcPr>
          <w:p w14:paraId="4A4DC836" w14:textId="77777777" w:rsidR="00622613" w:rsidRPr="0079173D" w:rsidRDefault="00622613" w:rsidP="00A174E2">
            <w:pPr>
              <w:rPr>
                <w:rFonts w:ascii="Times New Roman" w:hAnsi="Times New Roman" w:cs="Times New Roman"/>
                <w:sz w:val="24"/>
                <w:szCs w:val="24"/>
              </w:rPr>
            </w:pPr>
          </w:p>
        </w:tc>
        <w:tc>
          <w:tcPr>
            <w:tcW w:w="2977" w:type="dxa"/>
          </w:tcPr>
          <w:p w14:paraId="25068F91" w14:textId="77777777" w:rsidR="00622613" w:rsidRPr="0079173D" w:rsidRDefault="00622613" w:rsidP="00A174E2">
            <w:pPr>
              <w:jc w:val="center"/>
              <w:rPr>
                <w:rFonts w:ascii="Times New Roman" w:hAnsi="Times New Roman" w:cs="Times New Roman"/>
                <w:sz w:val="24"/>
                <w:szCs w:val="24"/>
              </w:rPr>
            </w:pPr>
          </w:p>
        </w:tc>
        <w:tc>
          <w:tcPr>
            <w:tcW w:w="1984" w:type="dxa"/>
          </w:tcPr>
          <w:p w14:paraId="07BE8040" w14:textId="77777777" w:rsidR="00622613" w:rsidRPr="0079173D" w:rsidRDefault="00622613" w:rsidP="00A174E2">
            <w:pPr>
              <w:jc w:val="center"/>
              <w:rPr>
                <w:rFonts w:ascii="Times New Roman" w:hAnsi="Times New Roman" w:cs="Times New Roman"/>
                <w:sz w:val="24"/>
                <w:szCs w:val="24"/>
              </w:rPr>
            </w:pPr>
          </w:p>
        </w:tc>
        <w:tc>
          <w:tcPr>
            <w:tcW w:w="1276" w:type="dxa"/>
          </w:tcPr>
          <w:p w14:paraId="324AD12C" w14:textId="77777777" w:rsidR="00622613" w:rsidRPr="0079173D" w:rsidRDefault="00622613" w:rsidP="00A174E2">
            <w:pPr>
              <w:jc w:val="center"/>
              <w:rPr>
                <w:rFonts w:ascii="Times New Roman" w:hAnsi="Times New Roman" w:cs="Times New Roman"/>
                <w:sz w:val="24"/>
                <w:szCs w:val="24"/>
              </w:rPr>
            </w:pPr>
          </w:p>
        </w:tc>
      </w:tr>
      <w:tr w:rsidR="00622613" w:rsidRPr="0079173D" w14:paraId="1FD17585" w14:textId="77777777" w:rsidTr="00A174E2">
        <w:trPr>
          <w:trHeight w:val="240"/>
        </w:trPr>
        <w:tc>
          <w:tcPr>
            <w:tcW w:w="568" w:type="dxa"/>
          </w:tcPr>
          <w:p w14:paraId="78A69D82" w14:textId="77777777" w:rsidR="00622613" w:rsidRPr="0079173D" w:rsidRDefault="00622613" w:rsidP="00A174E2">
            <w:pPr>
              <w:jc w:val="center"/>
              <w:rPr>
                <w:rFonts w:ascii="Times New Roman" w:hAnsi="Times New Roman" w:cs="Times New Roman"/>
                <w:sz w:val="24"/>
                <w:szCs w:val="24"/>
              </w:rPr>
            </w:pPr>
          </w:p>
        </w:tc>
        <w:tc>
          <w:tcPr>
            <w:tcW w:w="4536" w:type="dxa"/>
          </w:tcPr>
          <w:p w14:paraId="2AF572BF" w14:textId="77777777" w:rsidR="00622613" w:rsidRPr="0079173D" w:rsidRDefault="00622613" w:rsidP="00A174E2">
            <w:pPr>
              <w:ind w:firstLine="708"/>
              <w:rPr>
                <w:rFonts w:ascii="Times New Roman" w:hAnsi="Times New Roman" w:cs="Times New Roman"/>
                <w:sz w:val="24"/>
                <w:szCs w:val="24"/>
              </w:rPr>
            </w:pPr>
          </w:p>
          <w:p w14:paraId="253FE03B" w14:textId="77777777" w:rsidR="00622613" w:rsidRPr="0079173D" w:rsidRDefault="00622613" w:rsidP="00A174E2">
            <w:pPr>
              <w:ind w:firstLine="708"/>
              <w:rPr>
                <w:rFonts w:ascii="Times New Roman" w:hAnsi="Times New Roman" w:cs="Times New Roman"/>
                <w:sz w:val="24"/>
                <w:szCs w:val="24"/>
              </w:rPr>
            </w:pPr>
          </w:p>
        </w:tc>
        <w:tc>
          <w:tcPr>
            <w:tcW w:w="4111" w:type="dxa"/>
          </w:tcPr>
          <w:p w14:paraId="1E89FEEB" w14:textId="77777777" w:rsidR="00622613" w:rsidRPr="0079173D" w:rsidRDefault="00622613" w:rsidP="00A174E2">
            <w:pPr>
              <w:rPr>
                <w:rFonts w:ascii="Times New Roman" w:hAnsi="Times New Roman" w:cs="Times New Roman"/>
                <w:sz w:val="24"/>
                <w:szCs w:val="24"/>
              </w:rPr>
            </w:pPr>
          </w:p>
        </w:tc>
        <w:tc>
          <w:tcPr>
            <w:tcW w:w="2977" w:type="dxa"/>
          </w:tcPr>
          <w:p w14:paraId="2F053BCA" w14:textId="77777777" w:rsidR="00622613" w:rsidRPr="0079173D" w:rsidRDefault="00622613" w:rsidP="00A174E2">
            <w:pPr>
              <w:jc w:val="center"/>
              <w:rPr>
                <w:rFonts w:ascii="Times New Roman" w:hAnsi="Times New Roman" w:cs="Times New Roman"/>
                <w:sz w:val="24"/>
                <w:szCs w:val="24"/>
              </w:rPr>
            </w:pPr>
          </w:p>
        </w:tc>
        <w:tc>
          <w:tcPr>
            <w:tcW w:w="1984" w:type="dxa"/>
          </w:tcPr>
          <w:p w14:paraId="76D3739F" w14:textId="77777777" w:rsidR="00622613" w:rsidRPr="0079173D" w:rsidRDefault="00622613" w:rsidP="00A174E2">
            <w:pPr>
              <w:jc w:val="center"/>
              <w:rPr>
                <w:rFonts w:ascii="Times New Roman" w:hAnsi="Times New Roman" w:cs="Times New Roman"/>
                <w:sz w:val="24"/>
                <w:szCs w:val="24"/>
              </w:rPr>
            </w:pPr>
          </w:p>
        </w:tc>
        <w:tc>
          <w:tcPr>
            <w:tcW w:w="1276" w:type="dxa"/>
          </w:tcPr>
          <w:p w14:paraId="2907804B" w14:textId="77777777" w:rsidR="00622613" w:rsidRPr="0079173D" w:rsidRDefault="00622613" w:rsidP="00A174E2">
            <w:pPr>
              <w:jc w:val="center"/>
              <w:rPr>
                <w:rFonts w:ascii="Times New Roman" w:hAnsi="Times New Roman" w:cs="Times New Roman"/>
                <w:sz w:val="24"/>
                <w:szCs w:val="24"/>
              </w:rPr>
            </w:pPr>
          </w:p>
        </w:tc>
      </w:tr>
    </w:tbl>
    <w:p w14:paraId="4196329A" w14:textId="77777777" w:rsidR="00622613" w:rsidRPr="0079173D" w:rsidRDefault="00622613" w:rsidP="00622613">
      <w:pPr>
        <w:tabs>
          <w:tab w:val="left" w:pos="10590"/>
        </w:tabs>
        <w:spacing w:after="0"/>
        <w:ind w:firstLine="708"/>
        <w:rPr>
          <w:rFonts w:ascii="Times New Roman" w:hAnsi="Times New Roman" w:cs="Times New Roman"/>
          <w:sz w:val="24"/>
          <w:szCs w:val="24"/>
        </w:rPr>
      </w:pPr>
      <w:r w:rsidRPr="0079173D">
        <w:rPr>
          <w:rFonts w:ascii="Times New Roman" w:hAnsi="Times New Roman" w:cs="Times New Roman"/>
          <w:sz w:val="24"/>
          <w:szCs w:val="24"/>
        </w:rPr>
        <w:tab/>
      </w:r>
    </w:p>
    <w:p w14:paraId="3A201C21" w14:textId="25693AB3" w:rsidR="00622613" w:rsidRPr="0079173D" w:rsidRDefault="00622613" w:rsidP="00622613">
      <w:pPr>
        <w:tabs>
          <w:tab w:val="left" w:pos="6075"/>
        </w:tabs>
        <w:spacing w:after="0"/>
        <w:ind w:firstLine="851"/>
        <w:rPr>
          <w:rFonts w:ascii="Times New Roman" w:hAnsi="Times New Roman" w:cs="Times New Roman"/>
          <w:sz w:val="24"/>
          <w:szCs w:val="24"/>
        </w:rPr>
      </w:pPr>
      <w:r w:rsidRPr="0079173D">
        <w:rPr>
          <w:rFonts w:ascii="Times New Roman" w:hAnsi="Times New Roman" w:cs="Times New Roman"/>
          <w:sz w:val="24"/>
          <w:szCs w:val="24"/>
        </w:rPr>
        <w:t>Секретарь комиссии: _______ /</w:t>
      </w:r>
      <w:r w:rsidR="007706C0">
        <w:rPr>
          <w:rFonts w:ascii="Times New Roman" w:hAnsi="Times New Roman" w:cs="Times New Roman"/>
          <w:sz w:val="24"/>
          <w:szCs w:val="24"/>
        </w:rPr>
        <w:t>__________________</w:t>
      </w:r>
      <w:r>
        <w:rPr>
          <w:rFonts w:ascii="Times New Roman" w:hAnsi="Times New Roman" w:cs="Times New Roman"/>
          <w:sz w:val="24"/>
          <w:szCs w:val="24"/>
        </w:rPr>
        <w:t>/</w:t>
      </w:r>
    </w:p>
    <w:p w14:paraId="7CE40430" w14:textId="77777777" w:rsidR="00622613" w:rsidRPr="0079173D" w:rsidRDefault="00622613" w:rsidP="00622613">
      <w:pPr>
        <w:tabs>
          <w:tab w:val="left" w:pos="6075"/>
        </w:tabs>
        <w:spacing w:after="0"/>
        <w:ind w:firstLine="851"/>
        <w:rPr>
          <w:rFonts w:ascii="Times New Roman" w:hAnsi="Times New Roman" w:cs="Times New Roman"/>
          <w:sz w:val="24"/>
          <w:szCs w:val="24"/>
        </w:rPr>
      </w:pPr>
      <w:r w:rsidRPr="0079173D">
        <w:rPr>
          <w:rFonts w:ascii="Times New Roman" w:hAnsi="Times New Roman" w:cs="Times New Roman"/>
          <w:sz w:val="24"/>
          <w:szCs w:val="24"/>
        </w:rPr>
        <w:t>Дата: «___» ______ 2024 г.</w:t>
      </w:r>
    </w:p>
    <w:p w14:paraId="52819C59" w14:textId="77777777" w:rsidR="00622613" w:rsidRDefault="00622613" w:rsidP="00622613">
      <w:pPr>
        <w:ind w:firstLine="708"/>
        <w:jc w:val="both"/>
        <w:rPr>
          <w:rFonts w:ascii="Times New Roman" w:hAnsi="Times New Roman" w:cs="Times New Roman"/>
          <w:sz w:val="24"/>
          <w:szCs w:val="24"/>
        </w:rPr>
      </w:pPr>
    </w:p>
    <w:p w14:paraId="5157E65C" w14:textId="77777777" w:rsidR="00622613" w:rsidRDefault="00622613" w:rsidP="00622613">
      <w:pPr>
        <w:ind w:firstLine="708"/>
        <w:jc w:val="both"/>
        <w:rPr>
          <w:rFonts w:ascii="Times New Roman" w:hAnsi="Times New Roman" w:cs="Times New Roman"/>
          <w:sz w:val="24"/>
          <w:szCs w:val="24"/>
        </w:rPr>
      </w:pPr>
    </w:p>
    <w:p w14:paraId="342D4412" w14:textId="77777777" w:rsidR="00622613" w:rsidRDefault="00622613" w:rsidP="00622613">
      <w:pPr>
        <w:ind w:firstLine="708"/>
        <w:jc w:val="both"/>
        <w:rPr>
          <w:rFonts w:ascii="Times New Roman" w:hAnsi="Times New Roman" w:cs="Times New Roman"/>
          <w:sz w:val="24"/>
          <w:szCs w:val="24"/>
        </w:rPr>
      </w:pPr>
    </w:p>
    <w:p w14:paraId="4799288D" w14:textId="77777777" w:rsidR="00622613" w:rsidRDefault="00622613" w:rsidP="00622613">
      <w:pPr>
        <w:jc w:val="both"/>
        <w:rPr>
          <w:rFonts w:ascii="Times New Roman" w:hAnsi="Times New Roman" w:cs="Times New Roman"/>
          <w:sz w:val="24"/>
          <w:szCs w:val="24"/>
        </w:rPr>
      </w:pPr>
    </w:p>
    <w:p w14:paraId="59B58409" w14:textId="77777777" w:rsidR="00622613" w:rsidRDefault="00622613" w:rsidP="00622613">
      <w:pPr>
        <w:ind w:firstLine="708"/>
        <w:jc w:val="both"/>
        <w:rPr>
          <w:rFonts w:ascii="Times New Roman" w:hAnsi="Times New Roman" w:cs="Times New Roman"/>
          <w:sz w:val="24"/>
          <w:szCs w:val="24"/>
        </w:rPr>
      </w:pPr>
    </w:p>
    <w:p w14:paraId="23972CCE" w14:textId="77777777" w:rsidR="00622613" w:rsidRDefault="00622613" w:rsidP="00622613">
      <w:pPr>
        <w:ind w:firstLine="708"/>
        <w:jc w:val="both"/>
        <w:rPr>
          <w:rFonts w:ascii="Times New Roman" w:hAnsi="Times New Roman" w:cs="Times New Roman"/>
          <w:sz w:val="24"/>
          <w:szCs w:val="24"/>
        </w:rPr>
      </w:pPr>
    </w:p>
    <w:p w14:paraId="562D5D8C" w14:textId="35FC2713" w:rsidR="00622613" w:rsidRPr="0079173D" w:rsidRDefault="00622613" w:rsidP="00622613">
      <w:pPr>
        <w:jc w:val="both"/>
        <w:rPr>
          <w:rFonts w:ascii="Times New Roman" w:hAnsi="Times New Roman" w:cs="Times New Roman"/>
          <w:sz w:val="24"/>
          <w:szCs w:val="24"/>
        </w:rPr>
        <w:sectPr w:rsidR="00622613" w:rsidRPr="0079173D" w:rsidSect="00A174E2">
          <w:pgSz w:w="16838" w:h="11906" w:orient="landscape"/>
          <w:pgMar w:top="851" w:right="1134" w:bottom="851" w:left="1134" w:header="709" w:footer="709" w:gutter="0"/>
          <w:cols w:space="708"/>
          <w:docGrid w:linePitch="360"/>
        </w:sectPr>
      </w:pPr>
    </w:p>
    <w:p w14:paraId="256AAEA2" w14:textId="77777777"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lastRenderedPageBreak/>
        <w:t xml:space="preserve">                                                                                                                                                                  Приложение № 2</w:t>
      </w:r>
    </w:p>
    <w:p w14:paraId="08BA507A" w14:textId="77777777"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t>к Протоколу запроса предложений                                                                                                                                                                                                                                  «______» __________ 20_______ г. № ________</w:t>
      </w:r>
    </w:p>
    <w:p w14:paraId="6EAE00B4" w14:textId="77777777" w:rsidR="00622613" w:rsidRPr="0079173D" w:rsidRDefault="00622613" w:rsidP="00622613">
      <w:pPr>
        <w:spacing w:after="0"/>
        <w:ind w:firstLine="708"/>
        <w:jc w:val="center"/>
        <w:rPr>
          <w:rFonts w:ascii="Times New Roman" w:hAnsi="Times New Roman" w:cs="Times New Roman"/>
          <w:sz w:val="20"/>
          <w:szCs w:val="20"/>
        </w:rPr>
      </w:pPr>
    </w:p>
    <w:p w14:paraId="245DF5EC" w14:textId="77777777" w:rsidR="00622613" w:rsidRPr="0079173D" w:rsidRDefault="00622613" w:rsidP="00622613">
      <w:pPr>
        <w:spacing w:after="0"/>
        <w:ind w:firstLine="708"/>
        <w:jc w:val="center"/>
        <w:rPr>
          <w:rFonts w:ascii="Times New Roman" w:hAnsi="Times New Roman" w:cs="Times New Roman"/>
          <w:sz w:val="20"/>
          <w:szCs w:val="20"/>
        </w:rPr>
      </w:pPr>
    </w:p>
    <w:p w14:paraId="43B03461" w14:textId="77777777" w:rsidR="00622613" w:rsidRPr="0079173D" w:rsidRDefault="00622613" w:rsidP="00622613">
      <w:pPr>
        <w:spacing w:after="0"/>
        <w:ind w:firstLine="708"/>
        <w:jc w:val="center"/>
        <w:rPr>
          <w:rFonts w:ascii="Times New Roman" w:hAnsi="Times New Roman" w:cs="Times New Roman"/>
          <w:sz w:val="20"/>
          <w:szCs w:val="20"/>
        </w:rPr>
      </w:pPr>
      <w:r w:rsidRPr="0079173D">
        <w:rPr>
          <w:rFonts w:ascii="Times New Roman" w:hAnsi="Times New Roman" w:cs="Times New Roman"/>
          <w:sz w:val="20"/>
          <w:szCs w:val="20"/>
        </w:rPr>
        <w:t>Информация 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59D63851" w14:textId="1B9AF5E5" w:rsidR="00622613" w:rsidRPr="00D534D0" w:rsidRDefault="00622613" w:rsidP="00622613">
      <w:pPr>
        <w:spacing w:after="0"/>
        <w:ind w:firstLine="708"/>
        <w:jc w:val="center"/>
        <w:rPr>
          <w:rFonts w:ascii="Times New Roman" w:hAnsi="Times New Roman" w:cs="Times New Roman"/>
          <w:sz w:val="20"/>
          <w:szCs w:val="20"/>
        </w:rPr>
      </w:pPr>
      <w:r w:rsidRPr="00D534D0">
        <w:rPr>
          <w:rFonts w:ascii="Times New Roman" w:hAnsi="Times New Roman" w:cs="Times New Roman"/>
          <w:sz w:val="20"/>
          <w:szCs w:val="20"/>
        </w:rPr>
        <w:t xml:space="preserve">ЛОТ </w:t>
      </w:r>
      <w:r w:rsidR="00D81306">
        <w:rPr>
          <w:rFonts w:ascii="Times New Roman" w:eastAsia="Times New Roman" w:hAnsi="Times New Roman" w:cs="Times New Roman"/>
          <w:sz w:val="20"/>
          <w:szCs w:val="20"/>
          <w:lang w:eastAsia="ru-RU" w:bidi="ru-RU"/>
        </w:rPr>
        <w:t>№ 1</w:t>
      </w:r>
      <w:r w:rsidR="00D81306">
        <w:rPr>
          <w:rFonts w:ascii="Times New Roman" w:hAnsi="Times New Roman" w:cs="Times New Roman"/>
          <w:sz w:val="20"/>
          <w:szCs w:val="20"/>
        </w:rPr>
        <w:t>,</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2,</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3,</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4,</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5,</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6,</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7.</w:t>
      </w:r>
    </w:p>
    <w:tbl>
      <w:tblPr>
        <w:tblStyle w:val="a4"/>
        <w:tblW w:w="0" w:type="auto"/>
        <w:tblLook w:val="04A0" w:firstRow="1" w:lastRow="0" w:firstColumn="1" w:lastColumn="0" w:noHBand="0" w:noVBand="1"/>
      </w:tblPr>
      <w:tblGrid>
        <w:gridCol w:w="562"/>
        <w:gridCol w:w="9214"/>
        <w:gridCol w:w="4784"/>
      </w:tblGrid>
      <w:tr w:rsidR="00622613" w:rsidRPr="0079173D" w14:paraId="0BEC3E87" w14:textId="77777777" w:rsidTr="00A174E2">
        <w:tc>
          <w:tcPr>
            <w:tcW w:w="562" w:type="dxa"/>
            <w:vMerge w:val="restart"/>
          </w:tcPr>
          <w:p w14:paraId="0A3B556B" w14:textId="77777777" w:rsidR="00622613" w:rsidRPr="0079173D" w:rsidRDefault="00622613" w:rsidP="00A174E2">
            <w:pPr>
              <w:tabs>
                <w:tab w:val="left" w:pos="6075"/>
              </w:tabs>
              <w:rPr>
                <w:rFonts w:ascii="Times New Roman" w:hAnsi="Times New Roman" w:cs="Times New Roman"/>
                <w:sz w:val="18"/>
                <w:szCs w:val="18"/>
              </w:rPr>
            </w:pPr>
          </w:p>
          <w:p w14:paraId="2148A31E" w14:textId="77777777" w:rsidR="00622613" w:rsidRPr="0079173D" w:rsidRDefault="00622613" w:rsidP="00A174E2">
            <w:pPr>
              <w:tabs>
                <w:tab w:val="left" w:pos="6075"/>
              </w:tabs>
              <w:rPr>
                <w:rFonts w:ascii="Times New Roman" w:hAnsi="Times New Roman" w:cs="Times New Roman"/>
                <w:sz w:val="18"/>
                <w:szCs w:val="18"/>
              </w:rPr>
            </w:pPr>
          </w:p>
          <w:p w14:paraId="7AA6870B" w14:textId="77777777" w:rsidR="00622613" w:rsidRPr="0079173D" w:rsidRDefault="00622613" w:rsidP="00A174E2">
            <w:pPr>
              <w:tabs>
                <w:tab w:val="left" w:pos="6075"/>
              </w:tabs>
              <w:rPr>
                <w:rFonts w:ascii="Times New Roman" w:hAnsi="Times New Roman" w:cs="Times New Roman"/>
                <w:sz w:val="18"/>
                <w:szCs w:val="18"/>
              </w:rPr>
            </w:pPr>
            <w:r w:rsidRPr="0079173D">
              <w:rPr>
                <w:rFonts w:ascii="Times New Roman" w:hAnsi="Times New Roman" w:cs="Times New Roman"/>
                <w:sz w:val="18"/>
                <w:szCs w:val="18"/>
              </w:rPr>
              <w:t>№ п/п</w:t>
            </w:r>
          </w:p>
          <w:p w14:paraId="6197A655"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val="restart"/>
          </w:tcPr>
          <w:p w14:paraId="11D4F61B" w14:textId="77777777" w:rsidR="00622613" w:rsidRPr="0079173D" w:rsidRDefault="00622613" w:rsidP="00A174E2">
            <w:pPr>
              <w:tabs>
                <w:tab w:val="left" w:pos="6075"/>
              </w:tabs>
              <w:jc w:val="center"/>
              <w:rPr>
                <w:rFonts w:ascii="Times New Roman" w:hAnsi="Times New Roman" w:cs="Times New Roman"/>
                <w:sz w:val="18"/>
                <w:szCs w:val="18"/>
              </w:rPr>
            </w:pPr>
          </w:p>
          <w:p w14:paraId="31F21A83" w14:textId="77777777" w:rsidR="00622613" w:rsidRPr="0079173D" w:rsidRDefault="00622613" w:rsidP="00A174E2">
            <w:pPr>
              <w:tabs>
                <w:tab w:val="left" w:pos="6075"/>
              </w:tabs>
              <w:jc w:val="center"/>
              <w:rPr>
                <w:rFonts w:ascii="Times New Roman" w:hAnsi="Times New Roman" w:cs="Times New Roman"/>
                <w:sz w:val="18"/>
                <w:szCs w:val="18"/>
              </w:rPr>
            </w:pPr>
          </w:p>
          <w:p w14:paraId="2FEFEFFA"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Наименование документов, заявленных в извещении и документации о проведении запроса предложений</w:t>
            </w:r>
          </w:p>
        </w:tc>
        <w:tc>
          <w:tcPr>
            <w:tcW w:w="4784" w:type="dxa"/>
          </w:tcPr>
          <w:p w14:paraId="22D6223D"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Наименование участников закупки, подавших заявки на участие в запросе предложений (наименование организации, фамилия, имя, отчество (при наличии) для индивидуального предпринимателя)</w:t>
            </w:r>
          </w:p>
        </w:tc>
      </w:tr>
      <w:tr w:rsidR="00622613" w:rsidRPr="0079173D" w14:paraId="261228B5" w14:textId="77777777" w:rsidTr="00A174E2">
        <w:tc>
          <w:tcPr>
            <w:tcW w:w="562" w:type="dxa"/>
            <w:vMerge/>
          </w:tcPr>
          <w:p w14:paraId="012775A6"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tcPr>
          <w:p w14:paraId="61D9020C" w14:textId="77777777" w:rsidR="00622613" w:rsidRPr="0079173D" w:rsidRDefault="00622613" w:rsidP="00A174E2">
            <w:pPr>
              <w:tabs>
                <w:tab w:val="left" w:pos="6075"/>
              </w:tabs>
              <w:rPr>
                <w:rFonts w:ascii="Times New Roman" w:hAnsi="Times New Roman" w:cs="Times New Roman"/>
                <w:sz w:val="18"/>
                <w:szCs w:val="18"/>
              </w:rPr>
            </w:pPr>
          </w:p>
        </w:tc>
        <w:tc>
          <w:tcPr>
            <w:tcW w:w="4784" w:type="dxa"/>
          </w:tcPr>
          <w:p w14:paraId="5D306EA9" w14:textId="1C609CC5" w:rsidR="00622613" w:rsidRPr="0079173D" w:rsidRDefault="00622613" w:rsidP="00A174E2">
            <w:pPr>
              <w:tabs>
                <w:tab w:val="left" w:pos="6075"/>
              </w:tabs>
              <w:jc w:val="center"/>
              <w:rPr>
                <w:rFonts w:ascii="Times New Roman" w:hAnsi="Times New Roman" w:cs="Times New Roman"/>
                <w:sz w:val="18"/>
                <w:szCs w:val="18"/>
              </w:rPr>
            </w:pPr>
            <w:r>
              <w:rPr>
                <w:rFonts w:ascii="Times New Roman" w:hAnsi="Times New Roman" w:cs="Times New Roman"/>
                <w:sz w:val="18"/>
                <w:szCs w:val="18"/>
              </w:rPr>
              <w:t>ООО «</w:t>
            </w:r>
            <w:proofErr w:type="spellStart"/>
            <w:r>
              <w:rPr>
                <w:rFonts w:ascii="Times New Roman" w:hAnsi="Times New Roman" w:cs="Times New Roman"/>
                <w:sz w:val="18"/>
                <w:szCs w:val="18"/>
              </w:rPr>
              <w:t>Файер</w:t>
            </w:r>
            <w:proofErr w:type="spellEnd"/>
            <w:r w:rsidRPr="0079173D">
              <w:rPr>
                <w:rFonts w:ascii="Times New Roman" w:hAnsi="Times New Roman" w:cs="Times New Roman"/>
                <w:sz w:val="18"/>
                <w:szCs w:val="18"/>
              </w:rPr>
              <w:t>»</w:t>
            </w:r>
          </w:p>
        </w:tc>
      </w:tr>
      <w:tr w:rsidR="00622613" w:rsidRPr="0079173D" w14:paraId="41F7B7B9" w14:textId="77777777" w:rsidTr="00A174E2">
        <w:tc>
          <w:tcPr>
            <w:tcW w:w="562" w:type="dxa"/>
            <w:vMerge/>
          </w:tcPr>
          <w:p w14:paraId="21B05D08"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tcPr>
          <w:p w14:paraId="05EDB501" w14:textId="77777777" w:rsidR="00622613" w:rsidRPr="0079173D" w:rsidRDefault="00622613" w:rsidP="00A174E2">
            <w:pPr>
              <w:tabs>
                <w:tab w:val="left" w:pos="6075"/>
              </w:tabs>
              <w:rPr>
                <w:rFonts w:ascii="Times New Roman" w:hAnsi="Times New Roman" w:cs="Times New Roman"/>
                <w:sz w:val="18"/>
                <w:szCs w:val="18"/>
              </w:rPr>
            </w:pPr>
          </w:p>
        </w:tc>
        <w:tc>
          <w:tcPr>
            <w:tcW w:w="4784" w:type="dxa"/>
          </w:tcPr>
          <w:p w14:paraId="0B45AA94"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Регистрационный номер заявки №1</w:t>
            </w:r>
          </w:p>
          <w:p w14:paraId="0AADA09F" w14:textId="77777777" w:rsidR="00622613" w:rsidRPr="0079173D" w:rsidRDefault="00622613" w:rsidP="00A174E2">
            <w:pPr>
              <w:tabs>
                <w:tab w:val="left" w:pos="6075"/>
              </w:tabs>
              <w:jc w:val="center"/>
              <w:rPr>
                <w:rFonts w:ascii="Times New Roman" w:hAnsi="Times New Roman" w:cs="Times New Roman"/>
                <w:sz w:val="18"/>
                <w:szCs w:val="18"/>
              </w:rPr>
            </w:pPr>
          </w:p>
        </w:tc>
      </w:tr>
      <w:tr w:rsidR="00622613" w:rsidRPr="0079173D" w14:paraId="102677AE" w14:textId="77777777" w:rsidTr="00A174E2">
        <w:tc>
          <w:tcPr>
            <w:tcW w:w="562" w:type="dxa"/>
          </w:tcPr>
          <w:p w14:paraId="57500461"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1</w:t>
            </w:r>
          </w:p>
        </w:tc>
        <w:tc>
          <w:tcPr>
            <w:tcW w:w="9214" w:type="dxa"/>
          </w:tcPr>
          <w:p w14:paraId="33C4E4B7"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2</w:t>
            </w:r>
          </w:p>
        </w:tc>
        <w:tc>
          <w:tcPr>
            <w:tcW w:w="4784" w:type="dxa"/>
          </w:tcPr>
          <w:p w14:paraId="23871467"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3</w:t>
            </w:r>
          </w:p>
        </w:tc>
      </w:tr>
      <w:tr w:rsidR="005E563B" w:rsidRPr="0079173D" w14:paraId="56F0E54F" w14:textId="77777777" w:rsidTr="00CD4E57">
        <w:tc>
          <w:tcPr>
            <w:tcW w:w="562" w:type="dxa"/>
            <w:vAlign w:val="center"/>
          </w:tcPr>
          <w:p w14:paraId="2ECA13E5" w14:textId="18533F54"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1</w:t>
            </w:r>
            <w:r>
              <w:rPr>
                <w:rFonts w:ascii="Times New Roman" w:hAnsi="Times New Roman" w:cs="Times New Roman"/>
                <w:sz w:val="18"/>
                <w:szCs w:val="18"/>
              </w:rPr>
              <w:t>.</w:t>
            </w:r>
          </w:p>
        </w:tc>
        <w:tc>
          <w:tcPr>
            <w:tcW w:w="9214" w:type="dxa"/>
          </w:tcPr>
          <w:p w14:paraId="196A0F30"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tc>
        <w:tc>
          <w:tcPr>
            <w:tcW w:w="4784" w:type="dxa"/>
            <w:vAlign w:val="center"/>
          </w:tcPr>
          <w:p w14:paraId="14D5537F" w14:textId="77777777" w:rsidR="005E563B" w:rsidRPr="0079173D" w:rsidRDefault="005E563B" w:rsidP="005E563B">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4EEBA507" w14:textId="77777777" w:rsidTr="00CD4E57">
        <w:tc>
          <w:tcPr>
            <w:tcW w:w="562" w:type="dxa"/>
            <w:vAlign w:val="center"/>
          </w:tcPr>
          <w:p w14:paraId="7299EE0C" w14:textId="46B87FAF"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2</w:t>
            </w:r>
            <w:r>
              <w:rPr>
                <w:rFonts w:ascii="Times New Roman" w:hAnsi="Times New Roman" w:cs="Times New Roman"/>
                <w:sz w:val="18"/>
                <w:szCs w:val="18"/>
              </w:rPr>
              <w:t>.</w:t>
            </w:r>
          </w:p>
        </w:tc>
        <w:tc>
          <w:tcPr>
            <w:tcW w:w="9214" w:type="dxa"/>
          </w:tcPr>
          <w:p w14:paraId="164E4736"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 подтверждающий полномочия лица на осуществление действий от имени участника закупки</w:t>
            </w:r>
          </w:p>
        </w:tc>
        <w:tc>
          <w:tcPr>
            <w:tcW w:w="4784" w:type="dxa"/>
            <w:vAlign w:val="center"/>
          </w:tcPr>
          <w:p w14:paraId="540E980A" w14:textId="77777777" w:rsidR="005E563B" w:rsidRPr="0079173D" w:rsidRDefault="005E563B" w:rsidP="005E563B">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5BC954CA" w14:textId="77777777" w:rsidTr="00CD4E57">
        <w:tc>
          <w:tcPr>
            <w:tcW w:w="562" w:type="dxa"/>
            <w:vAlign w:val="center"/>
          </w:tcPr>
          <w:p w14:paraId="4126DEE0" w14:textId="41E4DC02"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3</w:t>
            </w:r>
            <w:r>
              <w:rPr>
                <w:rFonts w:ascii="Times New Roman" w:hAnsi="Times New Roman" w:cs="Times New Roman"/>
                <w:sz w:val="18"/>
                <w:szCs w:val="18"/>
              </w:rPr>
              <w:t>.</w:t>
            </w:r>
          </w:p>
        </w:tc>
        <w:tc>
          <w:tcPr>
            <w:tcW w:w="9214" w:type="dxa"/>
          </w:tcPr>
          <w:p w14:paraId="0B410F58"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копии учредительных документов участника закупки (для юридического лица)</w:t>
            </w:r>
          </w:p>
        </w:tc>
        <w:tc>
          <w:tcPr>
            <w:tcW w:w="4784" w:type="dxa"/>
            <w:vAlign w:val="center"/>
          </w:tcPr>
          <w:p w14:paraId="59F65FE2" w14:textId="77777777" w:rsidR="005E563B" w:rsidRPr="0079173D" w:rsidRDefault="005E563B" w:rsidP="005E563B">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63B6A2C1" w14:textId="77777777" w:rsidTr="00CD4E57">
        <w:tc>
          <w:tcPr>
            <w:tcW w:w="562" w:type="dxa"/>
            <w:vAlign w:val="center"/>
          </w:tcPr>
          <w:p w14:paraId="55C6B49B" w14:textId="3A8A4C43"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4</w:t>
            </w:r>
            <w:r>
              <w:rPr>
                <w:rFonts w:ascii="Times New Roman" w:hAnsi="Times New Roman" w:cs="Times New Roman"/>
                <w:sz w:val="18"/>
                <w:szCs w:val="18"/>
              </w:rPr>
              <w:t>.</w:t>
            </w:r>
          </w:p>
        </w:tc>
        <w:tc>
          <w:tcPr>
            <w:tcW w:w="9214" w:type="dxa"/>
          </w:tcPr>
          <w:p w14:paraId="430B7560"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c>
          <w:tcPr>
            <w:tcW w:w="4784" w:type="dxa"/>
            <w:vAlign w:val="center"/>
          </w:tcPr>
          <w:p w14:paraId="29A2C043" w14:textId="77777777" w:rsidR="005E563B" w:rsidRPr="0079173D" w:rsidRDefault="005E563B" w:rsidP="005E563B">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w:t>
            </w:r>
          </w:p>
        </w:tc>
      </w:tr>
      <w:tr w:rsidR="005E563B" w:rsidRPr="0079173D" w14:paraId="2602CE49" w14:textId="77777777" w:rsidTr="00CD4E57">
        <w:tc>
          <w:tcPr>
            <w:tcW w:w="562" w:type="dxa"/>
            <w:vAlign w:val="center"/>
          </w:tcPr>
          <w:p w14:paraId="708EACD6" w14:textId="1AAF5040"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5</w:t>
            </w:r>
            <w:r>
              <w:rPr>
                <w:rFonts w:ascii="Times New Roman" w:hAnsi="Times New Roman" w:cs="Times New Roman"/>
                <w:sz w:val="18"/>
                <w:szCs w:val="18"/>
              </w:rPr>
              <w:t>.</w:t>
            </w:r>
          </w:p>
        </w:tc>
        <w:tc>
          <w:tcPr>
            <w:tcW w:w="9214" w:type="dxa"/>
          </w:tcPr>
          <w:p w14:paraId="2C898F12" w14:textId="77777777" w:rsidR="005E563B" w:rsidRPr="0079173D" w:rsidRDefault="005E563B" w:rsidP="005E563B">
            <w:pPr>
              <w:widowControl w:val="0"/>
              <w:shd w:val="clear" w:color="auto" w:fill="FFFFFF"/>
              <w:ind w:left="-102" w:right="-108"/>
              <w:jc w:val="both"/>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4426CCC" w14:textId="77777777" w:rsidR="005E563B" w:rsidRPr="0079173D" w:rsidRDefault="005E563B" w:rsidP="005E563B">
            <w:pPr>
              <w:widowControl w:val="0"/>
              <w:shd w:val="clear" w:color="auto" w:fill="FFFFFF"/>
              <w:ind w:left="-102" w:right="-108"/>
              <w:jc w:val="both"/>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1) предложение о цене контракта (лота № ______): _____________;</w:t>
            </w:r>
          </w:p>
          <w:p w14:paraId="73549DFB" w14:textId="77777777" w:rsidR="005E563B" w:rsidRPr="0079173D" w:rsidRDefault="005E563B" w:rsidP="005E563B">
            <w:pPr>
              <w:widowControl w:val="0"/>
              <w:ind w:left="-102"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tc>
        <w:tc>
          <w:tcPr>
            <w:tcW w:w="4784" w:type="dxa"/>
            <w:vAlign w:val="center"/>
          </w:tcPr>
          <w:p w14:paraId="103D9827" w14:textId="77777777" w:rsidR="005E563B" w:rsidRPr="0079173D" w:rsidRDefault="005E563B" w:rsidP="005E563B">
            <w:pPr>
              <w:ind w:firstLine="686"/>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31A4E1CE" w14:textId="77777777" w:rsidTr="00CD4E57">
        <w:tc>
          <w:tcPr>
            <w:tcW w:w="562" w:type="dxa"/>
            <w:vAlign w:val="center"/>
          </w:tcPr>
          <w:p w14:paraId="54B0903F" w14:textId="55AB03F2"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6</w:t>
            </w:r>
            <w:r>
              <w:rPr>
                <w:rFonts w:ascii="Times New Roman" w:hAnsi="Times New Roman" w:cs="Times New Roman"/>
                <w:sz w:val="18"/>
                <w:szCs w:val="18"/>
              </w:rPr>
              <w:t>.</w:t>
            </w:r>
          </w:p>
        </w:tc>
        <w:tc>
          <w:tcPr>
            <w:tcW w:w="9214" w:type="dxa"/>
          </w:tcPr>
          <w:p w14:paraId="149AB6E7"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 подтверждающий отсутствие у участника закупки недоимки по налогам, сборам, задолженности по иным обязательным платежам в бюджеты</w:t>
            </w:r>
          </w:p>
        </w:tc>
        <w:tc>
          <w:tcPr>
            <w:tcW w:w="4784" w:type="dxa"/>
            <w:vAlign w:val="center"/>
          </w:tcPr>
          <w:p w14:paraId="0E67729E" w14:textId="77777777" w:rsidR="005E563B" w:rsidRPr="0079173D" w:rsidRDefault="005E563B" w:rsidP="005E563B">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2DBF7E7D" w14:textId="77777777" w:rsidTr="00CD4E57">
        <w:tc>
          <w:tcPr>
            <w:tcW w:w="562" w:type="dxa"/>
            <w:vAlign w:val="center"/>
          </w:tcPr>
          <w:p w14:paraId="1D775D7A" w14:textId="07C0224E" w:rsidR="005E563B" w:rsidRPr="0079173D" w:rsidRDefault="005E563B" w:rsidP="005E563B">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7</w:t>
            </w:r>
            <w:r>
              <w:rPr>
                <w:rFonts w:ascii="Times New Roman" w:hAnsi="Times New Roman" w:cs="Times New Roman"/>
                <w:sz w:val="18"/>
                <w:szCs w:val="18"/>
              </w:rPr>
              <w:t>.</w:t>
            </w:r>
          </w:p>
        </w:tc>
        <w:tc>
          <w:tcPr>
            <w:tcW w:w="9214" w:type="dxa"/>
          </w:tcPr>
          <w:p w14:paraId="0749C94C"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tc>
        <w:tc>
          <w:tcPr>
            <w:tcW w:w="4784" w:type="dxa"/>
            <w:vAlign w:val="center"/>
          </w:tcPr>
          <w:p w14:paraId="34BC1006" w14:textId="77777777" w:rsidR="005E563B" w:rsidRPr="0079173D" w:rsidRDefault="005E563B" w:rsidP="005E563B">
            <w:pPr>
              <w:tabs>
                <w:tab w:val="left" w:pos="6075"/>
              </w:tabs>
              <w:ind w:firstLine="828"/>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5E563B" w:rsidRPr="0079173D" w14:paraId="78C60995" w14:textId="77777777" w:rsidTr="00CD4E57">
        <w:tc>
          <w:tcPr>
            <w:tcW w:w="562" w:type="dxa"/>
            <w:vAlign w:val="center"/>
          </w:tcPr>
          <w:p w14:paraId="26643FC1" w14:textId="70F0CDD8" w:rsidR="005E563B" w:rsidRPr="0079173D" w:rsidRDefault="005E563B" w:rsidP="005E563B">
            <w:pPr>
              <w:tabs>
                <w:tab w:val="left" w:pos="6075"/>
              </w:tabs>
              <w:jc w:val="center"/>
              <w:rPr>
                <w:rFonts w:ascii="Times New Roman" w:hAnsi="Times New Roman" w:cs="Times New Roman"/>
                <w:sz w:val="18"/>
                <w:szCs w:val="18"/>
              </w:rPr>
            </w:pPr>
            <w:r>
              <w:rPr>
                <w:rFonts w:ascii="Times New Roman" w:hAnsi="Times New Roman" w:cs="Times New Roman"/>
                <w:sz w:val="18"/>
                <w:szCs w:val="18"/>
              </w:rPr>
              <w:t>8.</w:t>
            </w:r>
          </w:p>
        </w:tc>
        <w:tc>
          <w:tcPr>
            <w:tcW w:w="9214" w:type="dxa"/>
          </w:tcPr>
          <w:p w14:paraId="6EEE8762"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tc>
        <w:tc>
          <w:tcPr>
            <w:tcW w:w="4784" w:type="dxa"/>
            <w:vAlign w:val="center"/>
          </w:tcPr>
          <w:p w14:paraId="4FCCA440" w14:textId="77777777" w:rsidR="005E563B" w:rsidRPr="0079173D" w:rsidRDefault="005E563B" w:rsidP="005E563B">
            <w:pPr>
              <w:tabs>
                <w:tab w:val="left" w:pos="6075"/>
              </w:tabs>
              <w:ind w:firstLine="828"/>
              <w:jc w:val="center"/>
              <w:rPr>
                <w:rFonts w:ascii="Times New Roman" w:eastAsia="Times New Roman" w:hAnsi="Times New Roman" w:cs="Times New Roman"/>
                <w:sz w:val="18"/>
                <w:szCs w:val="18"/>
                <w:lang w:eastAsia="ru-RU"/>
              </w:rPr>
            </w:pPr>
            <w:r w:rsidRPr="0079173D">
              <w:rPr>
                <w:rFonts w:ascii="Times New Roman" w:eastAsia="Times New Roman" w:hAnsi="Times New Roman" w:cs="Times New Roman"/>
                <w:sz w:val="18"/>
                <w:szCs w:val="18"/>
                <w:lang w:eastAsia="ru-RU"/>
              </w:rPr>
              <w:t>-</w:t>
            </w:r>
          </w:p>
        </w:tc>
      </w:tr>
      <w:tr w:rsidR="005E563B" w:rsidRPr="0079173D" w14:paraId="26AA058C" w14:textId="77777777" w:rsidTr="00CD4E57">
        <w:tc>
          <w:tcPr>
            <w:tcW w:w="562" w:type="dxa"/>
            <w:vAlign w:val="center"/>
          </w:tcPr>
          <w:p w14:paraId="606A8D44" w14:textId="6115CA8F" w:rsidR="005E563B" w:rsidRPr="0079173D" w:rsidRDefault="005E563B" w:rsidP="005E563B">
            <w:pPr>
              <w:tabs>
                <w:tab w:val="left" w:pos="6075"/>
              </w:tabs>
              <w:jc w:val="center"/>
              <w:rPr>
                <w:rFonts w:ascii="Times New Roman" w:hAnsi="Times New Roman" w:cs="Times New Roman"/>
                <w:sz w:val="18"/>
                <w:szCs w:val="18"/>
              </w:rPr>
            </w:pPr>
            <w:r>
              <w:rPr>
                <w:rFonts w:ascii="Times New Roman" w:hAnsi="Times New Roman" w:cs="Times New Roman"/>
                <w:sz w:val="18"/>
                <w:szCs w:val="18"/>
              </w:rPr>
              <w:t>9.</w:t>
            </w:r>
          </w:p>
        </w:tc>
        <w:tc>
          <w:tcPr>
            <w:tcW w:w="9214" w:type="dxa"/>
          </w:tcPr>
          <w:p w14:paraId="72BA5885" w14:textId="77777777" w:rsidR="005E563B" w:rsidRPr="0079173D" w:rsidRDefault="005E563B" w:rsidP="005E563B">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tc>
        <w:tc>
          <w:tcPr>
            <w:tcW w:w="4784" w:type="dxa"/>
            <w:vAlign w:val="center"/>
          </w:tcPr>
          <w:p w14:paraId="71E2D8F4" w14:textId="77777777" w:rsidR="005E563B" w:rsidRPr="0079173D" w:rsidRDefault="005E563B" w:rsidP="005E563B">
            <w:pPr>
              <w:tabs>
                <w:tab w:val="left" w:pos="6075"/>
              </w:tabs>
              <w:ind w:firstLine="828"/>
              <w:jc w:val="center"/>
              <w:rPr>
                <w:rFonts w:ascii="Times New Roman" w:eastAsia="Times New Roman" w:hAnsi="Times New Roman" w:cs="Times New Roman"/>
                <w:sz w:val="18"/>
                <w:szCs w:val="18"/>
                <w:lang w:eastAsia="ru-RU"/>
              </w:rPr>
            </w:pPr>
            <w:r w:rsidRPr="0079173D">
              <w:rPr>
                <w:rFonts w:ascii="Times New Roman" w:eastAsia="Times New Roman" w:hAnsi="Times New Roman" w:cs="Times New Roman"/>
                <w:sz w:val="18"/>
                <w:szCs w:val="18"/>
                <w:lang w:eastAsia="ru-RU"/>
              </w:rPr>
              <w:t>в наличии</w:t>
            </w:r>
          </w:p>
        </w:tc>
      </w:tr>
    </w:tbl>
    <w:p w14:paraId="63A39DE7" w14:textId="77777777" w:rsidR="00622613" w:rsidRDefault="00622613" w:rsidP="00622613">
      <w:pPr>
        <w:tabs>
          <w:tab w:val="left" w:pos="6075"/>
        </w:tabs>
        <w:spacing w:after="0"/>
        <w:ind w:firstLine="851"/>
        <w:rPr>
          <w:rFonts w:ascii="Times New Roman" w:hAnsi="Times New Roman" w:cs="Times New Roman"/>
          <w:sz w:val="18"/>
          <w:szCs w:val="18"/>
        </w:rPr>
      </w:pPr>
    </w:p>
    <w:p w14:paraId="16EDA327" w14:textId="2F1145FD" w:rsidR="00622613" w:rsidRPr="0079173D" w:rsidRDefault="00622613" w:rsidP="00622613">
      <w:pPr>
        <w:tabs>
          <w:tab w:val="left" w:pos="6075"/>
        </w:tabs>
        <w:spacing w:after="0"/>
        <w:ind w:firstLine="851"/>
        <w:rPr>
          <w:rFonts w:ascii="Times New Roman" w:hAnsi="Times New Roman" w:cs="Times New Roman"/>
          <w:sz w:val="18"/>
          <w:szCs w:val="18"/>
        </w:rPr>
      </w:pPr>
      <w:r w:rsidRPr="0079173D">
        <w:rPr>
          <w:rFonts w:ascii="Times New Roman" w:hAnsi="Times New Roman" w:cs="Times New Roman"/>
          <w:sz w:val="18"/>
          <w:szCs w:val="18"/>
        </w:rPr>
        <w:t xml:space="preserve">Секретарь комиссии: _______ </w:t>
      </w:r>
      <w:r>
        <w:rPr>
          <w:rFonts w:ascii="Times New Roman" w:hAnsi="Times New Roman" w:cs="Times New Roman"/>
          <w:sz w:val="18"/>
          <w:szCs w:val="18"/>
        </w:rPr>
        <w:t>/</w:t>
      </w:r>
      <w:r w:rsidR="007706C0">
        <w:rPr>
          <w:rFonts w:ascii="Times New Roman" w:hAnsi="Times New Roman" w:cs="Times New Roman"/>
          <w:sz w:val="18"/>
          <w:szCs w:val="18"/>
        </w:rPr>
        <w:t>___________________</w:t>
      </w:r>
      <w:r>
        <w:rPr>
          <w:rFonts w:ascii="Times New Roman" w:hAnsi="Times New Roman" w:cs="Times New Roman"/>
          <w:sz w:val="18"/>
          <w:szCs w:val="18"/>
        </w:rPr>
        <w:t>/</w:t>
      </w:r>
    </w:p>
    <w:p w14:paraId="3598C8CA" w14:textId="77777777" w:rsidR="00622613" w:rsidRPr="0079173D" w:rsidRDefault="00622613" w:rsidP="00622613">
      <w:pPr>
        <w:tabs>
          <w:tab w:val="left" w:pos="6075"/>
        </w:tabs>
        <w:spacing w:after="0"/>
        <w:ind w:firstLine="851"/>
        <w:rPr>
          <w:rFonts w:ascii="Times New Roman" w:hAnsi="Times New Roman" w:cs="Times New Roman"/>
          <w:sz w:val="18"/>
          <w:szCs w:val="18"/>
        </w:rPr>
      </w:pPr>
      <w:r w:rsidRPr="0079173D">
        <w:rPr>
          <w:rFonts w:ascii="Times New Roman" w:hAnsi="Times New Roman" w:cs="Times New Roman"/>
          <w:sz w:val="18"/>
          <w:szCs w:val="18"/>
        </w:rPr>
        <w:t>Дата: «___» ______ 2024 г.</w:t>
      </w:r>
    </w:p>
    <w:p w14:paraId="415BBB02" w14:textId="77777777" w:rsidR="00622613" w:rsidRPr="0079173D" w:rsidRDefault="00622613" w:rsidP="00622613">
      <w:pPr>
        <w:tabs>
          <w:tab w:val="left" w:pos="6075"/>
        </w:tabs>
        <w:ind w:firstLine="851"/>
        <w:rPr>
          <w:rFonts w:ascii="Times New Roman" w:hAnsi="Times New Roman" w:cs="Times New Roman"/>
          <w:sz w:val="18"/>
          <w:szCs w:val="18"/>
        </w:rPr>
      </w:pPr>
    </w:p>
    <w:p w14:paraId="77221C75" w14:textId="0119A7EE" w:rsidR="00622613" w:rsidRDefault="00622613" w:rsidP="00622613">
      <w:pPr>
        <w:ind w:firstLine="708"/>
        <w:jc w:val="both"/>
        <w:rPr>
          <w:rFonts w:ascii="Times New Roman" w:hAnsi="Times New Roman" w:cs="Times New Roman"/>
          <w:sz w:val="18"/>
          <w:szCs w:val="18"/>
        </w:rPr>
      </w:pPr>
    </w:p>
    <w:p w14:paraId="504C1380" w14:textId="77777777" w:rsidR="00F7307B" w:rsidRPr="0079173D" w:rsidRDefault="00F7307B" w:rsidP="00622613">
      <w:pPr>
        <w:ind w:firstLine="708"/>
        <w:jc w:val="both"/>
        <w:rPr>
          <w:rFonts w:ascii="Times New Roman" w:hAnsi="Times New Roman" w:cs="Times New Roman"/>
          <w:sz w:val="18"/>
          <w:szCs w:val="18"/>
        </w:rPr>
      </w:pPr>
    </w:p>
    <w:p w14:paraId="5363711C" w14:textId="77777777" w:rsidR="004558DD" w:rsidRDefault="00622613" w:rsidP="00622613">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170096D1" w14:textId="683E9F1E" w:rsidR="00622613"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00622613" w:rsidRPr="0079173D">
        <w:rPr>
          <w:rFonts w:ascii="Times New Roman" w:hAnsi="Times New Roman"/>
          <w:sz w:val="24"/>
          <w:szCs w:val="24"/>
        </w:rPr>
        <w:t>Протокола запроса предложений</w:t>
      </w:r>
    </w:p>
    <w:p w14:paraId="0CA681E8" w14:textId="77777777"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6AD25AAD" w14:textId="77777777" w:rsidR="00622613" w:rsidRPr="0079173D" w:rsidRDefault="00622613" w:rsidP="00622613">
      <w:pPr>
        <w:spacing w:after="0"/>
        <w:ind w:firstLine="708"/>
        <w:jc w:val="center"/>
        <w:rPr>
          <w:rFonts w:ascii="Times New Roman" w:hAnsi="Times New Roman" w:cs="Times New Roman"/>
          <w:sz w:val="20"/>
          <w:szCs w:val="20"/>
        </w:rPr>
      </w:pPr>
    </w:p>
    <w:p w14:paraId="22ED7DEF" w14:textId="77777777" w:rsidR="00622613" w:rsidRPr="0079173D" w:rsidRDefault="00622613" w:rsidP="00622613">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C0500A3" w14:textId="77777777" w:rsidR="00622613" w:rsidRPr="0079173D" w:rsidRDefault="00622613" w:rsidP="00622613">
      <w:pPr>
        <w:widowControl w:val="0"/>
        <w:spacing w:after="0" w:line="240" w:lineRule="auto"/>
        <w:ind w:left="600"/>
        <w:jc w:val="center"/>
        <w:rPr>
          <w:rFonts w:ascii="Times New Roman" w:eastAsia="Times New Roman" w:hAnsi="Times New Roman" w:cs="Times New Roman"/>
          <w:sz w:val="28"/>
          <w:szCs w:val="28"/>
          <w:lang w:eastAsia="ru-RU" w:bidi="ru-RU"/>
        </w:rPr>
      </w:pPr>
    </w:p>
    <w:p w14:paraId="36F61348" w14:textId="77777777" w:rsidR="00622613" w:rsidRPr="0079173D" w:rsidRDefault="00622613" w:rsidP="00622613">
      <w:pPr>
        <w:widowControl w:val="0"/>
        <w:spacing w:after="0" w:line="240" w:lineRule="auto"/>
        <w:ind w:left="600"/>
        <w:jc w:val="center"/>
        <w:rPr>
          <w:rFonts w:ascii="Times New Roman" w:eastAsia="Times New Roman" w:hAnsi="Times New Roman" w:cs="Times New Roman"/>
          <w:sz w:val="28"/>
          <w:szCs w:val="28"/>
          <w:lang w:eastAsia="ru-RU" w:bidi="ru-RU"/>
        </w:rPr>
      </w:pPr>
    </w:p>
    <w:p w14:paraId="7109DA6A" w14:textId="77777777" w:rsidR="00622613" w:rsidRPr="0079173D" w:rsidRDefault="00622613" w:rsidP="00622613">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220D12C4" w14:textId="77777777" w:rsidR="00622613" w:rsidRPr="0079173D" w:rsidRDefault="00622613" w:rsidP="00622613">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6A959F39" w14:textId="77777777" w:rsidR="00622613" w:rsidRPr="0079173D" w:rsidRDefault="00622613" w:rsidP="00622613">
      <w:pPr>
        <w:shd w:val="clear" w:color="auto" w:fill="FFFFFF"/>
        <w:tabs>
          <w:tab w:val="left" w:pos="567"/>
          <w:tab w:val="left" w:pos="1701"/>
        </w:tabs>
        <w:spacing w:after="0"/>
        <w:ind w:firstLine="284"/>
        <w:rPr>
          <w:rFonts w:ascii="Times New Roman" w:hAnsi="Times New Roman"/>
          <w:sz w:val="24"/>
          <w:szCs w:val="24"/>
        </w:rPr>
      </w:pPr>
      <w:r w:rsidRPr="0079173D">
        <w:rPr>
          <w:rFonts w:ascii="Times New Roman" w:hAnsi="Times New Roman"/>
          <w:sz w:val="24"/>
          <w:szCs w:val="24"/>
        </w:rPr>
        <w:t>ЛОТ № 1</w:t>
      </w:r>
    </w:p>
    <w:tbl>
      <w:tblPr>
        <w:tblStyle w:val="a4"/>
        <w:tblW w:w="5051" w:type="pct"/>
        <w:tblInd w:w="-147" w:type="dxa"/>
        <w:tblLook w:val="04A0" w:firstRow="1" w:lastRow="0" w:firstColumn="1" w:lastColumn="0" w:noHBand="0" w:noVBand="1"/>
      </w:tblPr>
      <w:tblGrid>
        <w:gridCol w:w="1190"/>
        <w:gridCol w:w="2536"/>
        <w:gridCol w:w="2542"/>
        <w:gridCol w:w="2051"/>
        <w:gridCol w:w="2178"/>
        <w:gridCol w:w="2906"/>
        <w:gridCol w:w="1766"/>
      </w:tblGrid>
      <w:tr w:rsidR="00622613" w:rsidRPr="0079173D" w14:paraId="779AE318" w14:textId="77777777" w:rsidTr="00771E4B">
        <w:tc>
          <w:tcPr>
            <w:tcW w:w="392" w:type="pct"/>
            <w:vAlign w:val="center"/>
          </w:tcPr>
          <w:p w14:paraId="090A4C7D"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6B2517C5"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36" w:type="pct"/>
            <w:vAlign w:val="center"/>
          </w:tcPr>
          <w:p w14:paraId="090DE1E5" w14:textId="77777777" w:rsidR="00622613" w:rsidRPr="0079173D" w:rsidRDefault="00622613" w:rsidP="00A174E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8" w:type="pct"/>
            <w:vAlign w:val="center"/>
          </w:tcPr>
          <w:p w14:paraId="749FD572"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32CC6CA7"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8" w:type="pct"/>
            <w:shd w:val="clear" w:color="auto" w:fill="auto"/>
            <w:vAlign w:val="center"/>
          </w:tcPr>
          <w:p w14:paraId="67710E6B"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77431135"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62F8257F"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64C37418"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39499955"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58" w:type="pct"/>
            <w:vAlign w:val="center"/>
          </w:tcPr>
          <w:p w14:paraId="578C18D6"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582" w:type="pct"/>
            <w:vAlign w:val="center"/>
          </w:tcPr>
          <w:p w14:paraId="34A1A41B" w14:textId="77777777" w:rsidR="00622613" w:rsidRPr="0079173D" w:rsidRDefault="00622613" w:rsidP="00A174E2">
            <w:pPr>
              <w:tabs>
                <w:tab w:val="left" w:pos="567"/>
                <w:tab w:val="left" w:pos="1701"/>
              </w:tabs>
              <w:jc w:val="center"/>
              <w:rPr>
                <w:rFonts w:ascii="Times New Roman" w:hAnsi="Times New Roman"/>
                <w:sz w:val="24"/>
                <w:szCs w:val="24"/>
              </w:rPr>
            </w:pPr>
          </w:p>
          <w:p w14:paraId="38217BE5" w14:textId="77777777" w:rsidR="00622613" w:rsidRPr="0079173D" w:rsidRDefault="00622613" w:rsidP="00A174E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622613" w:rsidRPr="0079173D" w14:paraId="122A0126" w14:textId="77777777" w:rsidTr="00771E4B">
        <w:tc>
          <w:tcPr>
            <w:tcW w:w="392" w:type="pct"/>
            <w:vAlign w:val="center"/>
          </w:tcPr>
          <w:p w14:paraId="0C0706EF" w14:textId="77777777" w:rsidR="00622613" w:rsidRPr="0079173D" w:rsidRDefault="00622613" w:rsidP="00A174E2">
            <w:pPr>
              <w:tabs>
                <w:tab w:val="left" w:pos="567"/>
                <w:tab w:val="left" w:pos="1701"/>
              </w:tabs>
              <w:jc w:val="center"/>
              <w:rPr>
                <w:rFonts w:ascii="Times New Roman" w:hAnsi="Times New Roman"/>
              </w:rPr>
            </w:pPr>
            <w:r w:rsidRPr="0079173D">
              <w:rPr>
                <w:rFonts w:ascii="Times New Roman" w:hAnsi="Times New Roman"/>
              </w:rPr>
              <w:t>1</w:t>
            </w:r>
          </w:p>
        </w:tc>
        <w:tc>
          <w:tcPr>
            <w:tcW w:w="836" w:type="pct"/>
            <w:vAlign w:val="center"/>
          </w:tcPr>
          <w:p w14:paraId="04A1B201" w14:textId="77777777" w:rsidR="00622613" w:rsidRPr="0079173D" w:rsidRDefault="00622613" w:rsidP="00A174E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8" w:type="pct"/>
            <w:vAlign w:val="center"/>
          </w:tcPr>
          <w:p w14:paraId="4A368629" w14:textId="77777777" w:rsidR="00622613" w:rsidRPr="0079173D" w:rsidRDefault="00622613" w:rsidP="00A174E2">
            <w:pPr>
              <w:tabs>
                <w:tab w:val="left" w:pos="567"/>
                <w:tab w:val="left" w:pos="1701"/>
              </w:tabs>
              <w:jc w:val="center"/>
              <w:rPr>
                <w:rFonts w:ascii="Times New Roman" w:hAnsi="Times New Roman"/>
              </w:rPr>
            </w:pPr>
            <w:r w:rsidRPr="0079173D">
              <w:rPr>
                <w:rFonts w:ascii="Times New Roman" w:hAnsi="Times New Roman"/>
              </w:rPr>
              <w:t>3</w:t>
            </w:r>
          </w:p>
        </w:tc>
        <w:tc>
          <w:tcPr>
            <w:tcW w:w="676" w:type="pct"/>
            <w:vAlign w:val="center"/>
          </w:tcPr>
          <w:p w14:paraId="28C5BCC5" w14:textId="77777777" w:rsidR="00622613" w:rsidRPr="0079173D" w:rsidRDefault="00622613" w:rsidP="00A174E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8" w:type="pct"/>
            <w:vAlign w:val="center"/>
          </w:tcPr>
          <w:p w14:paraId="44E79E4B" w14:textId="77777777" w:rsidR="00622613" w:rsidRPr="0079173D" w:rsidRDefault="00622613" w:rsidP="00A174E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58" w:type="pct"/>
            <w:vAlign w:val="center"/>
          </w:tcPr>
          <w:p w14:paraId="04B07D17" w14:textId="77777777" w:rsidR="00622613" w:rsidRPr="0079173D" w:rsidRDefault="00622613" w:rsidP="00A174E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582" w:type="pct"/>
            <w:vAlign w:val="center"/>
          </w:tcPr>
          <w:p w14:paraId="01BB86AB" w14:textId="77777777" w:rsidR="00622613" w:rsidRPr="0079173D" w:rsidRDefault="00622613" w:rsidP="00A174E2">
            <w:pPr>
              <w:tabs>
                <w:tab w:val="left" w:pos="567"/>
                <w:tab w:val="left" w:pos="1701"/>
              </w:tabs>
              <w:ind w:right="-38"/>
              <w:jc w:val="center"/>
              <w:rPr>
                <w:rFonts w:ascii="Times New Roman" w:hAnsi="Times New Roman"/>
              </w:rPr>
            </w:pPr>
            <w:r w:rsidRPr="0079173D">
              <w:rPr>
                <w:rFonts w:ascii="Times New Roman" w:hAnsi="Times New Roman"/>
              </w:rPr>
              <w:t>7</w:t>
            </w:r>
          </w:p>
        </w:tc>
      </w:tr>
      <w:tr w:rsidR="00622613" w:rsidRPr="0079173D" w14:paraId="001A1080" w14:textId="77777777" w:rsidTr="00771E4B">
        <w:tc>
          <w:tcPr>
            <w:tcW w:w="392" w:type="pct"/>
          </w:tcPr>
          <w:p w14:paraId="707ADD08"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6" w:type="pct"/>
          </w:tcPr>
          <w:p w14:paraId="347E5EAA"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8" w:type="pct"/>
            <w:vAlign w:val="center"/>
          </w:tcPr>
          <w:p w14:paraId="6F0262D1" w14:textId="35CE2A82" w:rsidR="00622613" w:rsidRPr="0079173D" w:rsidRDefault="00622613" w:rsidP="00622613">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76" w:type="pct"/>
          </w:tcPr>
          <w:p w14:paraId="4995DB92" w14:textId="449A2E6A" w:rsidR="00622613" w:rsidRPr="0079173D" w:rsidRDefault="004558DD" w:rsidP="00A174E2">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00622613">
              <w:rPr>
                <w:rFonts w:ascii="Times New Roman" w:hAnsi="Times New Roman" w:cs="Times New Roman"/>
                <w:sz w:val="24"/>
                <w:szCs w:val="24"/>
              </w:rPr>
              <w:t>000</w:t>
            </w:r>
            <w:r w:rsidR="00622613" w:rsidRPr="001B14A3">
              <w:rPr>
                <w:rFonts w:ascii="Times New Roman" w:hAnsi="Times New Roman" w:cs="Times New Roman"/>
                <w:color w:val="000000"/>
                <w:sz w:val="24"/>
                <w:szCs w:val="24"/>
              </w:rPr>
              <w:t>,00</w:t>
            </w:r>
          </w:p>
        </w:tc>
        <w:tc>
          <w:tcPr>
            <w:tcW w:w="718" w:type="pct"/>
          </w:tcPr>
          <w:p w14:paraId="15153C65"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58" w:type="pct"/>
          </w:tcPr>
          <w:p w14:paraId="6ABAA5B0" w14:textId="77777777" w:rsidR="00622613" w:rsidRPr="0079173D" w:rsidRDefault="00622613" w:rsidP="00A174E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582" w:type="pct"/>
            <w:vAlign w:val="center"/>
          </w:tcPr>
          <w:p w14:paraId="15733738" w14:textId="69F36349" w:rsidR="00622613" w:rsidRPr="0079173D" w:rsidRDefault="00F7307B" w:rsidP="004558DD">
            <w:pPr>
              <w:tabs>
                <w:tab w:val="left" w:pos="567"/>
                <w:tab w:val="left" w:pos="1701"/>
              </w:tabs>
              <w:ind w:firstLine="284"/>
              <w:jc w:val="center"/>
              <w:rPr>
                <w:rFonts w:ascii="Times New Roman" w:hAnsi="Times New Roman"/>
              </w:rPr>
            </w:pPr>
            <w:r>
              <w:rPr>
                <w:rFonts w:ascii="Times New Roman" w:hAnsi="Times New Roman" w:cs="Times New Roman"/>
                <w:sz w:val="24"/>
                <w:szCs w:val="24"/>
              </w:rPr>
              <w:t>2 000</w:t>
            </w:r>
            <w:r w:rsidRPr="001B14A3">
              <w:rPr>
                <w:rFonts w:ascii="Times New Roman" w:hAnsi="Times New Roman" w:cs="Times New Roman"/>
                <w:color w:val="000000"/>
                <w:sz w:val="24"/>
                <w:szCs w:val="24"/>
              </w:rPr>
              <w:t>,00</w:t>
            </w:r>
          </w:p>
        </w:tc>
      </w:tr>
    </w:tbl>
    <w:p w14:paraId="02F7B7F9" w14:textId="77777777" w:rsidR="00622613" w:rsidRPr="0079173D" w:rsidRDefault="00622613" w:rsidP="00622613">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74598B25" w14:textId="6E71326B" w:rsidR="00622613" w:rsidRPr="0079173D" w:rsidRDefault="00622613" w:rsidP="00622613">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________________</w:t>
      </w:r>
      <w:r w:rsidRPr="0079173D">
        <w:rPr>
          <w:rFonts w:ascii="Times New Roman" w:eastAsia="Times New Roman" w:hAnsi="Times New Roman" w:cs="Times New Roman"/>
          <w:sz w:val="24"/>
          <w:szCs w:val="24"/>
          <w:lang w:eastAsia="ru-RU" w:bidi="ru-RU"/>
        </w:rPr>
        <w:t>/</w:t>
      </w:r>
    </w:p>
    <w:p w14:paraId="2A3C01CB" w14:textId="77777777" w:rsidR="00622613" w:rsidRPr="0079173D" w:rsidRDefault="00622613" w:rsidP="00622613">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5B1D8A02" w14:textId="77777777" w:rsidR="00622613" w:rsidRPr="0079173D" w:rsidRDefault="00622613" w:rsidP="00622613">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17445096" w14:textId="77777777" w:rsidR="00622613" w:rsidRPr="0079173D" w:rsidRDefault="00622613" w:rsidP="00622613">
      <w:pPr>
        <w:ind w:firstLine="708"/>
        <w:jc w:val="both"/>
        <w:rPr>
          <w:rFonts w:ascii="Times New Roman" w:hAnsi="Times New Roman" w:cs="Times New Roman"/>
          <w:sz w:val="24"/>
          <w:szCs w:val="24"/>
        </w:rPr>
      </w:pPr>
    </w:p>
    <w:p w14:paraId="32D44683"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4A1D607"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9C7421"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501FE88F"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329963B" w14:textId="669151E3" w:rsidR="00622613"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FFF6F44" w14:textId="77777777" w:rsidR="004558DD" w:rsidRPr="0079173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D753EEF" w14:textId="7798AF1C" w:rsidR="00622613"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A0E0815"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52A841AB" w14:textId="6F749552"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1BEC26D4"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4D9A59AC" w14:textId="77777777" w:rsidR="004558DD" w:rsidRPr="0079173D" w:rsidRDefault="004558DD" w:rsidP="004558DD">
      <w:pPr>
        <w:spacing w:after="0"/>
        <w:ind w:firstLine="708"/>
        <w:jc w:val="center"/>
        <w:rPr>
          <w:rFonts w:ascii="Times New Roman" w:hAnsi="Times New Roman" w:cs="Times New Roman"/>
          <w:sz w:val="20"/>
          <w:szCs w:val="20"/>
        </w:rPr>
      </w:pPr>
    </w:p>
    <w:p w14:paraId="356F005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E6CCFCF"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8"/>
          <w:szCs w:val="28"/>
          <w:lang w:eastAsia="ru-RU" w:bidi="ru-RU"/>
        </w:rPr>
      </w:pPr>
    </w:p>
    <w:p w14:paraId="2F6D3FF8"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8"/>
          <w:szCs w:val="28"/>
          <w:lang w:eastAsia="ru-RU" w:bidi="ru-RU"/>
        </w:rPr>
      </w:pPr>
    </w:p>
    <w:p w14:paraId="0D3BEC0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EDAA7B4"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35607218" w14:textId="0E1999F5"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2</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78A70AD0" w14:textId="77777777" w:rsidTr="00771E4B">
        <w:tc>
          <w:tcPr>
            <w:tcW w:w="388" w:type="pct"/>
            <w:vAlign w:val="center"/>
          </w:tcPr>
          <w:p w14:paraId="5005C40E"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083F35EA"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7C0409E7"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41FCD017"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1AC7CEDC"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7E5792DA"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00A9B999"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0A41D490"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1A8451B6"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613F7756"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5AD219FC"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493BC4BE" w14:textId="77777777" w:rsidR="004558DD" w:rsidRPr="0079173D" w:rsidRDefault="004558DD" w:rsidP="00E00BAA">
            <w:pPr>
              <w:tabs>
                <w:tab w:val="left" w:pos="567"/>
                <w:tab w:val="left" w:pos="1701"/>
              </w:tabs>
              <w:jc w:val="center"/>
              <w:rPr>
                <w:rFonts w:ascii="Times New Roman" w:hAnsi="Times New Roman"/>
                <w:sz w:val="24"/>
                <w:szCs w:val="24"/>
              </w:rPr>
            </w:pPr>
          </w:p>
          <w:p w14:paraId="14F791F4"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3F745D1A" w14:textId="77777777" w:rsidTr="00771E4B">
        <w:tc>
          <w:tcPr>
            <w:tcW w:w="388" w:type="pct"/>
            <w:vAlign w:val="center"/>
          </w:tcPr>
          <w:p w14:paraId="3B56D136"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0CA4E401"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2CCBB69B"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1E2933A6"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2DAF2AE4"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340D4086"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7B712A65"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56B3E89C" w14:textId="77777777" w:rsidTr="00771E4B">
        <w:tc>
          <w:tcPr>
            <w:tcW w:w="388" w:type="pct"/>
          </w:tcPr>
          <w:p w14:paraId="6E248463"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09F7B0EC"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7E4AF106"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1C0D623A" w14:textId="2723E7F4"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1 050</w:t>
            </w:r>
            <w:r w:rsidRPr="001B14A3">
              <w:rPr>
                <w:rFonts w:ascii="Times New Roman" w:hAnsi="Times New Roman" w:cs="Times New Roman"/>
                <w:color w:val="000000"/>
                <w:sz w:val="24"/>
                <w:szCs w:val="24"/>
              </w:rPr>
              <w:t>,00</w:t>
            </w:r>
          </w:p>
        </w:tc>
        <w:tc>
          <w:tcPr>
            <w:tcW w:w="711" w:type="pct"/>
          </w:tcPr>
          <w:p w14:paraId="487E060A"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25BA859A"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7FA421DC" w14:textId="5B751B32"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1 050</w:t>
            </w:r>
            <w:r w:rsidRPr="001B14A3">
              <w:rPr>
                <w:rFonts w:ascii="Times New Roman" w:hAnsi="Times New Roman" w:cs="Times New Roman"/>
                <w:color w:val="000000"/>
                <w:sz w:val="24"/>
                <w:szCs w:val="24"/>
              </w:rPr>
              <w:t>,00</w:t>
            </w:r>
          </w:p>
        </w:tc>
      </w:tr>
    </w:tbl>
    <w:p w14:paraId="4EEF93E5"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58098F42" w14:textId="725B1FA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_______________</w:t>
      </w:r>
      <w:r w:rsidRPr="0079173D">
        <w:rPr>
          <w:rFonts w:ascii="Times New Roman" w:eastAsia="Times New Roman" w:hAnsi="Times New Roman" w:cs="Times New Roman"/>
          <w:sz w:val="24"/>
          <w:szCs w:val="24"/>
          <w:lang w:eastAsia="ru-RU" w:bidi="ru-RU"/>
        </w:rPr>
        <w:t>/</w:t>
      </w:r>
    </w:p>
    <w:p w14:paraId="01C9B35E"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31F2CF34"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B03BE42" w14:textId="77777777" w:rsidR="004558DD" w:rsidRPr="0079173D" w:rsidRDefault="004558DD" w:rsidP="004558DD">
      <w:pPr>
        <w:ind w:firstLine="708"/>
        <w:jc w:val="both"/>
        <w:rPr>
          <w:rFonts w:ascii="Times New Roman" w:hAnsi="Times New Roman" w:cs="Times New Roman"/>
          <w:sz w:val="24"/>
          <w:szCs w:val="24"/>
        </w:rPr>
      </w:pPr>
    </w:p>
    <w:p w14:paraId="3782D02A" w14:textId="3078B30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177D561" w14:textId="0D419D9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9A6B594" w14:textId="36A12428" w:rsidR="004558DD" w:rsidRDefault="004558DD" w:rsidP="004558DD">
      <w:pPr>
        <w:ind w:firstLine="708"/>
        <w:jc w:val="both"/>
        <w:rPr>
          <w:rFonts w:ascii="Times New Roman" w:hAnsi="Times New Roman" w:cs="Times New Roman"/>
          <w:sz w:val="18"/>
          <w:szCs w:val="18"/>
        </w:rPr>
      </w:pPr>
    </w:p>
    <w:p w14:paraId="5EF4E7F3" w14:textId="747331D0" w:rsidR="004558DD" w:rsidRDefault="004558DD" w:rsidP="004558DD">
      <w:pPr>
        <w:ind w:firstLine="708"/>
        <w:jc w:val="both"/>
        <w:rPr>
          <w:rFonts w:ascii="Times New Roman" w:hAnsi="Times New Roman" w:cs="Times New Roman"/>
          <w:sz w:val="18"/>
          <w:szCs w:val="18"/>
        </w:rPr>
      </w:pPr>
    </w:p>
    <w:p w14:paraId="024ADEEB" w14:textId="0D5695A5" w:rsidR="004558DD" w:rsidRDefault="004558DD" w:rsidP="004558DD">
      <w:pPr>
        <w:ind w:firstLine="708"/>
        <w:jc w:val="both"/>
        <w:rPr>
          <w:rFonts w:ascii="Times New Roman" w:hAnsi="Times New Roman" w:cs="Times New Roman"/>
          <w:sz w:val="18"/>
          <w:szCs w:val="18"/>
        </w:rPr>
      </w:pPr>
    </w:p>
    <w:p w14:paraId="4DB79E3B" w14:textId="183E0C40" w:rsidR="004558DD" w:rsidRDefault="004558DD" w:rsidP="004558DD">
      <w:pPr>
        <w:ind w:firstLine="708"/>
        <w:jc w:val="both"/>
        <w:rPr>
          <w:rFonts w:ascii="Times New Roman" w:hAnsi="Times New Roman" w:cs="Times New Roman"/>
          <w:sz w:val="18"/>
          <w:szCs w:val="18"/>
        </w:rPr>
      </w:pPr>
    </w:p>
    <w:p w14:paraId="1F68C11A" w14:textId="77777777" w:rsidR="004558DD" w:rsidRPr="0079173D" w:rsidRDefault="004558DD" w:rsidP="004558DD">
      <w:pPr>
        <w:ind w:firstLine="708"/>
        <w:jc w:val="both"/>
        <w:rPr>
          <w:rFonts w:ascii="Times New Roman" w:hAnsi="Times New Roman" w:cs="Times New Roman"/>
          <w:sz w:val="18"/>
          <w:szCs w:val="18"/>
        </w:rPr>
      </w:pPr>
    </w:p>
    <w:p w14:paraId="3917CEC9"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3E0201BF" w14:textId="4A24E65F"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6E09D027"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09836B39" w14:textId="77777777" w:rsidR="004558DD" w:rsidRPr="0079173D" w:rsidRDefault="004558DD" w:rsidP="004558DD">
      <w:pPr>
        <w:spacing w:after="0"/>
        <w:ind w:firstLine="708"/>
        <w:jc w:val="center"/>
        <w:rPr>
          <w:rFonts w:ascii="Times New Roman" w:hAnsi="Times New Roman" w:cs="Times New Roman"/>
          <w:sz w:val="20"/>
          <w:szCs w:val="20"/>
        </w:rPr>
      </w:pPr>
    </w:p>
    <w:p w14:paraId="11B51159"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6627057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20A1EC6"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594B324C" w14:textId="61B6149B"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3</w:t>
      </w:r>
    </w:p>
    <w:tbl>
      <w:tblPr>
        <w:tblStyle w:val="a4"/>
        <w:tblW w:w="5051" w:type="pct"/>
        <w:tblInd w:w="-147" w:type="dxa"/>
        <w:tblLook w:val="04A0" w:firstRow="1" w:lastRow="0" w:firstColumn="1" w:lastColumn="0" w:noHBand="0" w:noVBand="1"/>
      </w:tblPr>
      <w:tblGrid>
        <w:gridCol w:w="1190"/>
        <w:gridCol w:w="2536"/>
        <w:gridCol w:w="2542"/>
        <w:gridCol w:w="2051"/>
        <w:gridCol w:w="2178"/>
        <w:gridCol w:w="2906"/>
        <w:gridCol w:w="1766"/>
      </w:tblGrid>
      <w:tr w:rsidR="004558DD" w:rsidRPr="0079173D" w14:paraId="28BB53BC" w14:textId="77777777" w:rsidTr="00771E4B">
        <w:tc>
          <w:tcPr>
            <w:tcW w:w="392" w:type="pct"/>
            <w:vAlign w:val="center"/>
          </w:tcPr>
          <w:p w14:paraId="34D5796F"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7CA07069"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36" w:type="pct"/>
            <w:vAlign w:val="center"/>
          </w:tcPr>
          <w:p w14:paraId="32056B39"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8" w:type="pct"/>
            <w:vAlign w:val="center"/>
          </w:tcPr>
          <w:p w14:paraId="14EF45F2"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3A5B1F65"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8" w:type="pct"/>
            <w:shd w:val="clear" w:color="auto" w:fill="auto"/>
            <w:vAlign w:val="center"/>
          </w:tcPr>
          <w:p w14:paraId="54D02E4C"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518CF3D3"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2772B3CE"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7668AA9E"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286665DD"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58" w:type="pct"/>
            <w:vAlign w:val="center"/>
          </w:tcPr>
          <w:p w14:paraId="7B5E8980"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582" w:type="pct"/>
            <w:vAlign w:val="center"/>
          </w:tcPr>
          <w:p w14:paraId="74CDF8DF" w14:textId="77777777" w:rsidR="004558DD" w:rsidRPr="0079173D" w:rsidRDefault="004558DD" w:rsidP="00E00BAA">
            <w:pPr>
              <w:tabs>
                <w:tab w:val="left" w:pos="567"/>
                <w:tab w:val="left" w:pos="1701"/>
              </w:tabs>
              <w:jc w:val="center"/>
              <w:rPr>
                <w:rFonts w:ascii="Times New Roman" w:hAnsi="Times New Roman"/>
                <w:sz w:val="24"/>
                <w:szCs w:val="24"/>
              </w:rPr>
            </w:pPr>
          </w:p>
          <w:p w14:paraId="1CD16924"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4B83FEE3" w14:textId="77777777" w:rsidTr="00771E4B">
        <w:tc>
          <w:tcPr>
            <w:tcW w:w="392" w:type="pct"/>
            <w:vAlign w:val="center"/>
          </w:tcPr>
          <w:p w14:paraId="35881BFA"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36" w:type="pct"/>
            <w:vAlign w:val="center"/>
          </w:tcPr>
          <w:p w14:paraId="41A62701"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8" w:type="pct"/>
            <w:vAlign w:val="center"/>
          </w:tcPr>
          <w:p w14:paraId="1E331B65"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76" w:type="pct"/>
            <w:vAlign w:val="center"/>
          </w:tcPr>
          <w:p w14:paraId="29AEB6DA"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8" w:type="pct"/>
            <w:vAlign w:val="center"/>
          </w:tcPr>
          <w:p w14:paraId="2EA995C6"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58" w:type="pct"/>
            <w:vAlign w:val="center"/>
          </w:tcPr>
          <w:p w14:paraId="3AE398D5"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582" w:type="pct"/>
            <w:vAlign w:val="center"/>
          </w:tcPr>
          <w:p w14:paraId="486AFD4B"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77F9057E" w14:textId="77777777" w:rsidTr="00771E4B">
        <w:tc>
          <w:tcPr>
            <w:tcW w:w="392" w:type="pct"/>
          </w:tcPr>
          <w:p w14:paraId="21D61FBC"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6" w:type="pct"/>
          </w:tcPr>
          <w:p w14:paraId="2E8C3DE6"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8" w:type="pct"/>
            <w:vAlign w:val="center"/>
          </w:tcPr>
          <w:p w14:paraId="552F68C9"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76" w:type="pct"/>
          </w:tcPr>
          <w:p w14:paraId="16D3C4C2" w14:textId="14ED54D8"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1 200</w:t>
            </w:r>
            <w:r w:rsidRPr="001B14A3">
              <w:rPr>
                <w:rFonts w:ascii="Times New Roman" w:hAnsi="Times New Roman" w:cs="Times New Roman"/>
                <w:color w:val="000000"/>
                <w:sz w:val="24"/>
                <w:szCs w:val="24"/>
              </w:rPr>
              <w:t>,00</w:t>
            </w:r>
          </w:p>
        </w:tc>
        <w:tc>
          <w:tcPr>
            <w:tcW w:w="718" w:type="pct"/>
          </w:tcPr>
          <w:p w14:paraId="553002DE"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58" w:type="pct"/>
          </w:tcPr>
          <w:p w14:paraId="2DEAE7ED"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582" w:type="pct"/>
            <w:vAlign w:val="center"/>
          </w:tcPr>
          <w:p w14:paraId="27D02A71" w14:textId="03FDAAFD"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1 200</w:t>
            </w:r>
            <w:r w:rsidRPr="001B14A3">
              <w:rPr>
                <w:rFonts w:ascii="Times New Roman" w:hAnsi="Times New Roman" w:cs="Times New Roman"/>
                <w:color w:val="000000"/>
                <w:sz w:val="24"/>
                <w:szCs w:val="24"/>
              </w:rPr>
              <w:t>,00</w:t>
            </w:r>
          </w:p>
        </w:tc>
      </w:tr>
    </w:tbl>
    <w:p w14:paraId="2754A7D0"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75B6A5E9" w14:textId="34FB7CD5"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_______________</w:t>
      </w:r>
      <w:r w:rsidRPr="0079173D">
        <w:rPr>
          <w:rFonts w:ascii="Times New Roman" w:eastAsia="Times New Roman" w:hAnsi="Times New Roman" w:cs="Times New Roman"/>
          <w:sz w:val="24"/>
          <w:szCs w:val="24"/>
          <w:lang w:eastAsia="ru-RU" w:bidi="ru-RU"/>
        </w:rPr>
        <w:t>/</w:t>
      </w:r>
    </w:p>
    <w:p w14:paraId="7B07C331"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73D83033"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7BE090A" w14:textId="77777777" w:rsidR="004558DD" w:rsidRPr="0079173D" w:rsidRDefault="004558DD" w:rsidP="004558DD">
      <w:pPr>
        <w:ind w:firstLine="708"/>
        <w:jc w:val="both"/>
        <w:rPr>
          <w:rFonts w:ascii="Times New Roman" w:hAnsi="Times New Roman" w:cs="Times New Roman"/>
          <w:sz w:val="24"/>
          <w:szCs w:val="24"/>
        </w:rPr>
      </w:pPr>
    </w:p>
    <w:p w14:paraId="2946876A" w14:textId="11C5A8C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6E8A7C4" w14:textId="0679035E"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B82D59B" w14:textId="15499ED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45E3CA5" w14:textId="35955B44"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DDB11C0" w14:textId="2EF0D0C5"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785E3CA" w14:textId="1680AE80"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1B3307A" w14:textId="77777777"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1D13562" w14:textId="71F9BE3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50397CE" w14:textId="7777777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9DBECC6"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02FC4584" w14:textId="376626B3"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23038B15"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59FB6BF6" w14:textId="77777777" w:rsidR="004558DD" w:rsidRPr="0079173D" w:rsidRDefault="004558DD" w:rsidP="004558DD">
      <w:pPr>
        <w:spacing w:after="0"/>
        <w:ind w:firstLine="708"/>
        <w:jc w:val="center"/>
        <w:rPr>
          <w:rFonts w:ascii="Times New Roman" w:hAnsi="Times New Roman" w:cs="Times New Roman"/>
          <w:sz w:val="20"/>
          <w:szCs w:val="20"/>
        </w:rPr>
      </w:pPr>
    </w:p>
    <w:p w14:paraId="1D69AA3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20DD38C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61D7E290"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321B97F6" w14:textId="023354B3"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4</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2B3C5033" w14:textId="77777777" w:rsidTr="00771E4B">
        <w:tc>
          <w:tcPr>
            <w:tcW w:w="388" w:type="pct"/>
            <w:vAlign w:val="center"/>
          </w:tcPr>
          <w:p w14:paraId="67A1968D"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3D19856D"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17207726"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5387AA65"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16A0CA5F"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318064A5"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25A1E862"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4F5CB44B"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327D8008"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13A58422"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4FCABBEE"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2F98806A" w14:textId="77777777" w:rsidR="004558DD" w:rsidRPr="0079173D" w:rsidRDefault="004558DD" w:rsidP="00E00BAA">
            <w:pPr>
              <w:tabs>
                <w:tab w:val="left" w:pos="567"/>
                <w:tab w:val="left" w:pos="1701"/>
              </w:tabs>
              <w:jc w:val="center"/>
              <w:rPr>
                <w:rFonts w:ascii="Times New Roman" w:hAnsi="Times New Roman"/>
                <w:sz w:val="24"/>
                <w:szCs w:val="24"/>
              </w:rPr>
            </w:pPr>
          </w:p>
          <w:p w14:paraId="08832C04"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646E847E" w14:textId="77777777" w:rsidTr="00771E4B">
        <w:tc>
          <w:tcPr>
            <w:tcW w:w="388" w:type="pct"/>
            <w:vAlign w:val="center"/>
          </w:tcPr>
          <w:p w14:paraId="43DD7797"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2241A523"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4B68FBEB"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159535CC"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183D9B45"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0E7A5679"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06542079"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40EC3A69" w14:textId="77777777" w:rsidTr="00771E4B">
        <w:tc>
          <w:tcPr>
            <w:tcW w:w="388" w:type="pct"/>
          </w:tcPr>
          <w:p w14:paraId="7EDDBB00"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1B5BD80D"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2D7C37AD"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1170B03B" w14:textId="4C28F033"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1 750</w:t>
            </w:r>
            <w:r w:rsidRPr="001B14A3">
              <w:rPr>
                <w:rFonts w:ascii="Times New Roman" w:hAnsi="Times New Roman" w:cs="Times New Roman"/>
                <w:color w:val="000000"/>
                <w:sz w:val="24"/>
                <w:szCs w:val="24"/>
              </w:rPr>
              <w:t>,00</w:t>
            </w:r>
          </w:p>
        </w:tc>
        <w:tc>
          <w:tcPr>
            <w:tcW w:w="711" w:type="pct"/>
          </w:tcPr>
          <w:p w14:paraId="2B258CBE"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5A952F89"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284D84CB" w14:textId="4C4AEA61"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1 750</w:t>
            </w:r>
            <w:r w:rsidRPr="001B14A3">
              <w:rPr>
                <w:rFonts w:ascii="Times New Roman" w:hAnsi="Times New Roman" w:cs="Times New Roman"/>
                <w:color w:val="000000"/>
                <w:sz w:val="24"/>
                <w:szCs w:val="24"/>
              </w:rPr>
              <w:t>,00</w:t>
            </w:r>
          </w:p>
        </w:tc>
      </w:tr>
    </w:tbl>
    <w:p w14:paraId="41899FBE"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57C20E72" w14:textId="15EF6D05"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w:t>
      </w:r>
      <w:r w:rsidR="007706C0">
        <w:rPr>
          <w:rFonts w:ascii="Times New Roman" w:eastAsia="Times New Roman" w:hAnsi="Times New Roman" w:cs="Times New Roman"/>
          <w:sz w:val="24"/>
          <w:szCs w:val="24"/>
          <w:lang w:eastAsia="ru-RU" w:bidi="ru-RU"/>
        </w:rPr>
        <w:t>тарь комиссии: ______________ /______________</w:t>
      </w:r>
      <w:r w:rsidRPr="0079173D">
        <w:rPr>
          <w:rFonts w:ascii="Times New Roman" w:eastAsia="Times New Roman" w:hAnsi="Times New Roman" w:cs="Times New Roman"/>
          <w:sz w:val="24"/>
          <w:szCs w:val="24"/>
          <w:lang w:eastAsia="ru-RU" w:bidi="ru-RU"/>
        </w:rPr>
        <w:t>/</w:t>
      </w:r>
    </w:p>
    <w:p w14:paraId="4AB0FDC3"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0303ED39"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8B04CD8" w14:textId="77777777" w:rsidR="004558DD" w:rsidRPr="0079173D" w:rsidRDefault="004558DD" w:rsidP="004558DD">
      <w:pPr>
        <w:ind w:firstLine="708"/>
        <w:jc w:val="both"/>
        <w:rPr>
          <w:rFonts w:ascii="Times New Roman" w:hAnsi="Times New Roman" w:cs="Times New Roman"/>
          <w:sz w:val="24"/>
          <w:szCs w:val="24"/>
        </w:rPr>
      </w:pPr>
    </w:p>
    <w:p w14:paraId="1278CFF9" w14:textId="3FCF4E2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EF65869" w14:textId="1BAA5BA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18A251F" w14:textId="1D3605B3"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C85764D" w14:textId="67182C61"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56B7F39" w14:textId="27FC7C75"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C3F6AAD" w14:textId="47EC1DFA"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846E353" w14:textId="77777777"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DD05956" w14:textId="4D002556"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9A54011" w14:textId="73978E4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E80C999" w14:textId="77777777" w:rsidR="004558DD" w:rsidRPr="0079173D" w:rsidRDefault="004558DD" w:rsidP="004558DD">
      <w:pPr>
        <w:ind w:firstLine="708"/>
        <w:jc w:val="both"/>
        <w:rPr>
          <w:rFonts w:ascii="Times New Roman" w:hAnsi="Times New Roman" w:cs="Times New Roman"/>
          <w:sz w:val="18"/>
          <w:szCs w:val="18"/>
        </w:rPr>
      </w:pPr>
    </w:p>
    <w:p w14:paraId="1BC3D1F7"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51C7E3D5" w14:textId="25ABF1FE"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7C7C4894"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46F94CAD" w14:textId="77777777" w:rsidR="004558DD" w:rsidRPr="0079173D" w:rsidRDefault="004558DD" w:rsidP="004558DD">
      <w:pPr>
        <w:spacing w:after="0"/>
        <w:ind w:firstLine="708"/>
        <w:jc w:val="center"/>
        <w:rPr>
          <w:rFonts w:ascii="Times New Roman" w:hAnsi="Times New Roman" w:cs="Times New Roman"/>
          <w:sz w:val="20"/>
          <w:szCs w:val="20"/>
        </w:rPr>
      </w:pPr>
    </w:p>
    <w:p w14:paraId="64FF6CE0"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2BDE449E"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8FB1A93"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24371D38" w14:textId="4FD2403A"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5</w:t>
      </w:r>
    </w:p>
    <w:tbl>
      <w:tblPr>
        <w:tblStyle w:val="a4"/>
        <w:tblW w:w="5051" w:type="pct"/>
        <w:tblInd w:w="-147" w:type="dxa"/>
        <w:tblLook w:val="04A0" w:firstRow="1" w:lastRow="0" w:firstColumn="1" w:lastColumn="0" w:noHBand="0" w:noVBand="1"/>
      </w:tblPr>
      <w:tblGrid>
        <w:gridCol w:w="1190"/>
        <w:gridCol w:w="2536"/>
        <w:gridCol w:w="2542"/>
        <w:gridCol w:w="2051"/>
        <w:gridCol w:w="2178"/>
        <w:gridCol w:w="2906"/>
        <w:gridCol w:w="1766"/>
      </w:tblGrid>
      <w:tr w:rsidR="004558DD" w:rsidRPr="0079173D" w14:paraId="5EC333D2" w14:textId="77777777" w:rsidTr="00771E4B">
        <w:tc>
          <w:tcPr>
            <w:tcW w:w="392" w:type="pct"/>
            <w:vAlign w:val="center"/>
          </w:tcPr>
          <w:p w14:paraId="7168C070"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5AAB7362"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36" w:type="pct"/>
            <w:vAlign w:val="center"/>
          </w:tcPr>
          <w:p w14:paraId="7E76699D"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8" w:type="pct"/>
            <w:vAlign w:val="center"/>
          </w:tcPr>
          <w:p w14:paraId="1FBEA545"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6FD71E02"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8" w:type="pct"/>
            <w:shd w:val="clear" w:color="auto" w:fill="auto"/>
            <w:vAlign w:val="center"/>
          </w:tcPr>
          <w:p w14:paraId="2AA719AE"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6790F1DD"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3E9B9A54"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727C69B2"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29EFC20F"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58" w:type="pct"/>
            <w:vAlign w:val="center"/>
          </w:tcPr>
          <w:p w14:paraId="6DF47E9B"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582" w:type="pct"/>
            <w:vAlign w:val="center"/>
          </w:tcPr>
          <w:p w14:paraId="57A9F33F" w14:textId="77777777" w:rsidR="004558DD" w:rsidRPr="0079173D" w:rsidRDefault="004558DD" w:rsidP="00E00BAA">
            <w:pPr>
              <w:tabs>
                <w:tab w:val="left" w:pos="567"/>
                <w:tab w:val="left" w:pos="1701"/>
              </w:tabs>
              <w:jc w:val="center"/>
              <w:rPr>
                <w:rFonts w:ascii="Times New Roman" w:hAnsi="Times New Roman"/>
                <w:sz w:val="24"/>
                <w:szCs w:val="24"/>
              </w:rPr>
            </w:pPr>
          </w:p>
          <w:p w14:paraId="2DE5AA4E"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79369D8F" w14:textId="77777777" w:rsidTr="00771E4B">
        <w:tc>
          <w:tcPr>
            <w:tcW w:w="392" w:type="pct"/>
            <w:vAlign w:val="center"/>
          </w:tcPr>
          <w:p w14:paraId="01A7F60E"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36" w:type="pct"/>
            <w:vAlign w:val="center"/>
          </w:tcPr>
          <w:p w14:paraId="239726BE"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8" w:type="pct"/>
            <w:vAlign w:val="center"/>
          </w:tcPr>
          <w:p w14:paraId="78B60E94"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76" w:type="pct"/>
            <w:vAlign w:val="center"/>
          </w:tcPr>
          <w:p w14:paraId="7B5A3B03"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8" w:type="pct"/>
            <w:vAlign w:val="center"/>
          </w:tcPr>
          <w:p w14:paraId="4F96D242"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58" w:type="pct"/>
            <w:vAlign w:val="center"/>
          </w:tcPr>
          <w:p w14:paraId="680D04AB"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582" w:type="pct"/>
            <w:vAlign w:val="center"/>
          </w:tcPr>
          <w:p w14:paraId="5678F407"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7B3EA88D" w14:textId="77777777" w:rsidTr="00771E4B">
        <w:tc>
          <w:tcPr>
            <w:tcW w:w="392" w:type="pct"/>
          </w:tcPr>
          <w:p w14:paraId="3F47822B"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6" w:type="pct"/>
          </w:tcPr>
          <w:p w14:paraId="355971FB"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8" w:type="pct"/>
            <w:vAlign w:val="center"/>
          </w:tcPr>
          <w:p w14:paraId="4376732A"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76" w:type="pct"/>
          </w:tcPr>
          <w:p w14:paraId="322CE8F3" w14:textId="7BFB330E"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1 000</w:t>
            </w:r>
            <w:r w:rsidRPr="001B14A3">
              <w:rPr>
                <w:rFonts w:ascii="Times New Roman" w:hAnsi="Times New Roman" w:cs="Times New Roman"/>
                <w:color w:val="000000"/>
                <w:sz w:val="24"/>
                <w:szCs w:val="24"/>
              </w:rPr>
              <w:t>,00</w:t>
            </w:r>
          </w:p>
        </w:tc>
        <w:tc>
          <w:tcPr>
            <w:tcW w:w="718" w:type="pct"/>
          </w:tcPr>
          <w:p w14:paraId="7FF1922F"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58" w:type="pct"/>
          </w:tcPr>
          <w:p w14:paraId="71820218"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582" w:type="pct"/>
            <w:vAlign w:val="center"/>
          </w:tcPr>
          <w:p w14:paraId="239737A6" w14:textId="7CB7CD09"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1 000</w:t>
            </w:r>
            <w:r w:rsidRPr="001B14A3">
              <w:rPr>
                <w:rFonts w:ascii="Times New Roman" w:hAnsi="Times New Roman" w:cs="Times New Roman"/>
                <w:color w:val="000000"/>
                <w:sz w:val="24"/>
                <w:szCs w:val="24"/>
              </w:rPr>
              <w:t>,00</w:t>
            </w:r>
          </w:p>
        </w:tc>
      </w:tr>
    </w:tbl>
    <w:p w14:paraId="2DD533D7"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67329A71" w14:textId="74F41734"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______________</w:t>
      </w:r>
      <w:r w:rsidRPr="0079173D">
        <w:rPr>
          <w:rFonts w:ascii="Times New Roman" w:eastAsia="Times New Roman" w:hAnsi="Times New Roman" w:cs="Times New Roman"/>
          <w:sz w:val="24"/>
          <w:szCs w:val="24"/>
          <w:lang w:eastAsia="ru-RU" w:bidi="ru-RU"/>
        </w:rPr>
        <w:t>/</w:t>
      </w:r>
    </w:p>
    <w:p w14:paraId="1B5BCB00"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2B8792B2"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0B138C63" w14:textId="77777777" w:rsidR="004558DD" w:rsidRPr="0079173D" w:rsidRDefault="004558DD" w:rsidP="004558DD">
      <w:pPr>
        <w:ind w:firstLine="708"/>
        <w:jc w:val="both"/>
        <w:rPr>
          <w:rFonts w:ascii="Times New Roman" w:hAnsi="Times New Roman" w:cs="Times New Roman"/>
          <w:sz w:val="24"/>
          <w:szCs w:val="24"/>
        </w:rPr>
      </w:pPr>
    </w:p>
    <w:p w14:paraId="18398220" w14:textId="7141BABF"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1A62947" w14:textId="5E8A2DE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60F0D91" w14:textId="3A88708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50F662" w14:textId="0008C833"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BF501A6" w14:textId="314D353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7619AF8" w14:textId="4049B4C7" w:rsidR="004558DD" w:rsidRDefault="004558DD" w:rsidP="004558DD">
      <w:pPr>
        <w:ind w:firstLine="708"/>
        <w:jc w:val="both"/>
        <w:rPr>
          <w:rFonts w:ascii="Times New Roman" w:hAnsi="Times New Roman" w:cs="Times New Roman"/>
          <w:sz w:val="18"/>
          <w:szCs w:val="18"/>
        </w:rPr>
      </w:pPr>
    </w:p>
    <w:p w14:paraId="66A91AFF" w14:textId="532B12D6" w:rsidR="004558DD" w:rsidRDefault="004558DD" w:rsidP="004558DD">
      <w:pPr>
        <w:ind w:firstLine="708"/>
        <w:jc w:val="both"/>
        <w:rPr>
          <w:rFonts w:ascii="Times New Roman" w:hAnsi="Times New Roman" w:cs="Times New Roman"/>
          <w:sz w:val="18"/>
          <w:szCs w:val="18"/>
        </w:rPr>
      </w:pPr>
    </w:p>
    <w:p w14:paraId="367E79C7" w14:textId="2D129F8F" w:rsidR="007706C0" w:rsidRDefault="007706C0" w:rsidP="004558DD">
      <w:pPr>
        <w:ind w:firstLine="708"/>
        <w:jc w:val="both"/>
        <w:rPr>
          <w:rFonts w:ascii="Times New Roman" w:hAnsi="Times New Roman" w:cs="Times New Roman"/>
          <w:sz w:val="18"/>
          <w:szCs w:val="18"/>
        </w:rPr>
      </w:pPr>
    </w:p>
    <w:p w14:paraId="3E8009BD" w14:textId="51027ADD" w:rsidR="007706C0" w:rsidRDefault="007706C0" w:rsidP="004558DD">
      <w:pPr>
        <w:ind w:firstLine="708"/>
        <w:jc w:val="both"/>
        <w:rPr>
          <w:rFonts w:ascii="Times New Roman" w:hAnsi="Times New Roman" w:cs="Times New Roman"/>
          <w:sz w:val="18"/>
          <w:szCs w:val="18"/>
        </w:rPr>
      </w:pPr>
    </w:p>
    <w:p w14:paraId="5F0B6746"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04C14389" w14:textId="054896BF"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r w:rsidRPr="0079173D">
        <w:rPr>
          <w:rFonts w:ascii="Times New Roman" w:hAnsi="Times New Roman"/>
          <w:sz w:val="24"/>
          <w:szCs w:val="24"/>
        </w:rPr>
        <w:t>к</w:t>
      </w:r>
      <w:r w:rsidRPr="004558DD">
        <w:rPr>
          <w:rFonts w:ascii="Times New Roman" w:hAnsi="Times New Roman"/>
          <w:sz w:val="24"/>
          <w:szCs w:val="24"/>
        </w:rPr>
        <w:t xml:space="preserve"> </w:t>
      </w:r>
      <w:r w:rsidRPr="0079173D">
        <w:rPr>
          <w:rFonts w:ascii="Times New Roman" w:hAnsi="Times New Roman"/>
          <w:sz w:val="24"/>
          <w:szCs w:val="24"/>
        </w:rPr>
        <w:t>Протокола запроса предложений</w:t>
      </w:r>
    </w:p>
    <w:p w14:paraId="13B4AC5A" w14:textId="4CCBC4CC"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1544B038" w14:textId="77777777" w:rsidR="004558DD" w:rsidRPr="0079173D" w:rsidRDefault="004558DD" w:rsidP="004558DD">
      <w:pPr>
        <w:spacing w:after="0"/>
        <w:ind w:firstLine="708"/>
        <w:jc w:val="center"/>
        <w:rPr>
          <w:rFonts w:ascii="Times New Roman" w:hAnsi="Times New Roman" w:cs="Times New Roman"/>
          <w:sz w:val="20"/>
          <w:szCs w:val="20"/>
        </w:rPr>
      </w:pPr>
    </w:p>
    <w:p w14:paraId="07291EAD"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018008C"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3D9C6AF"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04A820E3" w14:textId="2F9F820B"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6</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2C401909" w14:textId="77777777" w:rsidTr="00771E4B">
        <w:tc>
          <w:tcPr>
            <w:tcW w:w="388" w:type="pct"/>
            <w:vAlign w:val="center"/>
          </w:tcPr>
          <w:p w14:paraId="41025AF0"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1267850D"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286811BA"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3B7CC36B"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3C61B836"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0BE4CF61"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63F474F5"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3437C81A"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5B0452E7"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4FED505E"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5E3107EE"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1A0A10E0" w14:textId="77777777" w:rsidR="004558DD" w:rsidRPr="0079173D" w:rsidRDefault="004558DD" w:rsidP="00E00BAA">
            <w:pPr>
              <w:tabs>
                <w:tab w:val="left" w:pos="567"/>
                <w:tab w:val="left" w:pos="1701"/>
              </w:tabs>
              <w:jc w:val="center"/>
              <w:rPr>
                <w:rFonts w:ascii="Times New Roman" w:hAnsi="Times New Roman"/>
                <w:sz w:val="24"/>
                <w:szCs w:val="24"/>
              </w:rPr>
            </w:pPr>
          </w:p>
          <w:p w14:paraId="0F362BEF"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6F37F59F" w14:textId="77777777" w:rsidTr="00771E4B">
        <w:tc>
          <w:tcPr>
            <w:tcW w:w="388" w:type="pct"/>
            <w:vAlign w:val="center"/>
          </w:tcPr>
          <w:p w14:paraId="320D445D"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4204724F"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3FA22853"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4AF1DA02"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3B45611C"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6FAB359A"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16344B43"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248D6F96" w14:textId="77777777" w:rsidTr="00771E4B">
        <w:tc>
          <w:tcPr>
            <w:tcW w:w="388" w:type="pct"/>
          </w:tcPr>
          <w:p w14:paraId="50D6BC03"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58F7A49E"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2F731FF6"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6E9DDCAF" w14:textId="6C48A448"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350</w:t>
            </w:r>
            <w:r w:rsidRPr="001B14A3">
              <w:rPr>
                <w:rFonts w:ascii="Times New Roman" w:hAnsi="Times New Roman" w:cs="Times New Roman"/>
                <w:color w:val="000000"/>
                <w:sz w:val="24"/>
                <w:szCs w:val="24"/>
              </w:rPr>
              <w:t>,00</w:t>
            </w:r>
          </w:p>
        </w:tc>
        <w:tc>
          <w:tcPr>
            <w:tcW w:w="711" w:type="pct"/>
          </w:tcPr>
          <w:p w14:paraId="392807E2"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4FC32891"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0CF816C0" w14:textId="07B13D64"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350</w:t>
            </w:r>
            <w:r w:rsidRPr="001B14A3">
              <w:rPr>
                <w:rFonts w:ascii="Times New Roman" w:hAnsi="Times New Roman" w:cs="Times New Roman"/>
                <w:color w:val="000000"/>
                <w:sz w:val="24"/>
                <w:szCs w:val="24"/>
              </w:rPr>
              <w:t>,00</w:t>
            </w:r>
          </w:p>
        </w:tc>
      </w:tr>
    </w:tbl>
    <w:p w14:paraId="60FE8AEF"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2024CA91" w14:textId="0F26B5A5"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_________________</w:t>
      </w:r>
      <w:r w:rsidRPr="0079173D">
        <w:rPr>
          <w:rFonts w:ascii="Times New Roman" w:eastAsia="Times New Roman" w:hAnsi="Times New Roman" w:cs="Times New Roman"/>
          <w:sz w:val="24"/>
          <w:szCs w:val="24"/>
          <w:lang w:eastAsia="ru-RU" w:bidi="ru-RU"/>
        </w:rPr>
        <w:t>/</w:t>
      </w:r>
    </w:p>
    <w:p w14:paraId="3E7BEB0D"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32F52B6A"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028F453F" w14:textId="77777777" w:rsidR="004558DD" w:rsidRPr="0079173D" w:rsidRDefault="004558DD" w:rsidP="004558DD">
      <w:pPr>
        <w:ind w:firstLine="708"/>
        <w:jc w:val="both"/>
        <w:rPr>
          <w:rFonts w:ascii="Times New Roman" w:hAnsi="Times New Roman" w:cs="Times New Roman"/>
          <w:sz w:val="24"/>
          <w:szCs w:val="24"/>
        </w:rPr>
      </w:pPr>
    </w:p>
    <w:p w14:paraId="79FE720A" w14:textId="3169D04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36854AA" w14:textId="1484D6ED"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735FB6B" w14:textId="358CCC7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58BDDD8" w14:textId="11CA9CA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4E8B62B" w14:textId="5B13407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C9D5161" w14:textId="0A47AD8A"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AD93C8E" w14:textId="7AF500FA"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4337E84" w14:textId="77777777" w:rsidR="007706C0" w:rsidRDefault="007706C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012D427" w14:textId="4D61BAE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94B13FE" w14:textId="7777777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BC23787" w14:textId="77777777" w:rsidR="004558DD" w:rsidRPr="0079173D" w:rsidRDefault="004558DD" w:rsidP="004558DD">
      <w:pPr>
        <w:ind w:firstLine="708"/>
        <w:jc w:val="both"/>
        <w:rPr>
          <w:rFonts w:ascii="Times New Roman" w:hAnsi="Times New Roman" w:cs="Times New Roman"/>
          <w:sz w:val="18"/>
          <w:szCs w:val="18"/>
        </w:rPr>
      </w:pPr>
    </w:p>
    <w:p w14:paraId="6ABB4BB7"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4E952F31" w14:textId="4C40434A"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r w:rsidRPr="0079173D">
        <w:rPr>
          <w:rFonts w:ascii="Times New Roman" w:hAnsi="Times New Roman"/>
          <w:sz w:val="24"/>
          <w:szCs w:val="24"/>
        </w:rPr>
        <w:t>к</w:t>
      </w:r>
      <w:r w:rsidRPr="004558DD">
        <w:rPr>
          <w:rFonts w:ascii="Times New Roman" w:hAnsi="Times New Roman"/>
          <w:sz w:val="24"/>
          <w:szCs w:val="24"/>
        </w:rPr>
        <w:t xml:space="preserve"> </w:t>
      </w:r>
      <w:r w:rsidRPr="0079173D">
        <w:rPr>
          <w:rFonts w:ascii="Times New Roman" w:hAnsi="Times New Roman"/>
          <w:sz w:val="24"/>
          <w:szCs w:val="24"/>
        </w:rPr>
        <w:t>Протокола запроса предложений</w:t>
      </w:r>
    </w:p>
    <w:p w14:paraId="68EEE508" w14:textId="58625B94"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2FD54F48" w14:textId="77777777" w:rsidR="004558DD" w:rsidRPr="0079173D" w:rsidRDefault="004558DD" w:rsidP="004558DD">
      <w:pPr>
        <w:spacing w:after="0"/>
        <w:ind w:firstLine="708"/>
        <w:jc w:val="center"/>
        <w:rPr>
          <w:rFonts w:ascii="Times New Roman" w:hAnsi="Times New Roman" w:cs="Times New Roman"/>
          <w:sz w:val="20"/>
          <w:szCs w:val="20"/>
        </w:rPr>
      </w:pPr>
    </w:p>
    <w:p w14:paraId="254F52CD"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C2C9B4C"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564EB12A"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23EF6A28" w14:textId="046F2753"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7</w:t>
      </w:r>
    </w:p>
    <w:tbl>
      <w:tblPr>
        <w:tblStyle w:val="a4"/>
        <w:tblW w:w="5051" w:type="pct"/>
        <w:tblInd w:w="-147" w:type="dxa"/>
        <w:tblLook w:val="04A0" w:firstRow="1" w:lastRow="0" w:firstColumn="1" w:lastColumn="0" w:noHBand="0" w:noVBand="1"/>
      </w:tblPr>
      <w:tblGrid>
        <w:gridCol w:w="1190"/>
        <w:gridCol w:w="2536"/>
        <w:gridCol w:w="2542"/>
        <w:gridCol w:w="2051"/>
        <w:gridCol w:w="2178"/>
        <w:gridCol w:w="2906"/>
        <w:gridCol w:w="1766"/>
      </w:tblGrid>
      <w:tr w:rsidR="004558DD" w:rsidRPr="0079173D" w14:paraId="1798B6EA" w14:textId="77777777" w:rsidTr="00771E4B">
        <w:tc>
          <w:tcPr>
            <w:tcW w:w="392" w:type="pct"/>
            <w:vAlign w:val="center"/>
          </w:tcPr>
          <w:p w14:paraId="32C84877"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4890BF18"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36" w:type="pct"/>
            <w:vAlign w:val="center"/>
          </w:tcPr>
          <w:p w14:paraId="73FFC898" w14:textId="77777777" w:rsidR="004558DD" w:rsidRPr="0079173D" w:rsidRDefault="004558DD" w:rsidP="00E00BAA">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8" w:type="pct"/>
            <w:vAlign w:val="center"/>
          </w:tcPr>
          <w:p w14:paraId="36BF56FF"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65793E24"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8" w:type="pct"/>
            <w:shd w:val="clear" w:color="auto" w:fill="auto"/>
            <w:vAlign w:val="center"/>
          </w:tcPr>
          <w:p w14:paraId="7751CC2F"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18131080"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2E6CC7DB"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1E3BEFBB"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7C68A43C" w14:textId="77777777" w:rsidR="004558DD" w:rsidRPr="0079173D" w:rsidRDefault="004558DD" w:rsidP="00E00BAA">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58" w:type="pct"/>
            <w:vAlign w:val="center"/>
          </w:tcPr>
          <w:p w14:paraId="557180B1" w14:textId="77777777" w:rsidR="004558DD" w:rsidRPr="0079173D" w:rsidRDefault="004558DD" w:rsidP="00E00BAA">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582" w:type="pct"/>
            <w:vAlign w:val="center"/>
          </w:tcPr>
          <w:p w14:paraId="7E62D98B" w14:textId="77777777" w:rsidR="004558DD" w:rsidRPr="0079173D" w:rsidRDefault="004558DD" w:rsidP="00E00BAA">
            <w:pPr>
              <w:tabs>
                <w:tab w:val="left" w:pos="567"/>
                <w:tab w:val="left" w:pos="1701"/>
              </w:tabs>
              <w:jc w:val="center"/>
              <w:rPr>
                <w:rFonts w:ascii="Times New Roman" w:hAnsi="Times New Roman"/>
                <w:sz w:val="24"/>
                <w:szCs w:val="24"/>
              </w:rPr>
            </w:pPr>
          </w:p>
          <w:p w14:paraId="3140A222" w14:textId="77777777" w:rsidR="004558DD" w:rsidRPr="0079173D" w:rsidRDefault="004558DD" w:rsidP="00E00BAA">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166698A9" w14:textId="77777777" w:rsidTr="00771E4B">
        <w:tc>
          <w:tcPr>
            <w:tcW w:w="392" w:type="pct"/>
            <w:vAlign w:val="center"/>
          </w:tcPr>
          <w:p w14:paraId="58ADEA33"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1</w:t>
            </w:r>
          </w:p>
        </w:tc>
        <w:tc>
          <w:tcPr>
            <w:tcW w:w="836" w:type="pct"/>
            <w:vAlign w:val="center"/>
          </w:tcPr>
          <w:p w14:paraId="22FE9366" w14:textId="77777777" w:rsidR="004558DD" w:rsidRPr="0079173D" w:rsidRDefault="004558DD" w:rsidP="00E00BAA">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8" w:type="pct"/>
            <w:vAlign w:val="center"/>
          </w:tcPr>
          <w:p w14:paraId="1B6986F9" w14:textId="77777777" w:rsidR="004558DD" w:rsidRPr="0079173D" w:rsidRDefault="004558DD" w:rsidP="00E00BAA">
            <w:pPr>
              <w:tabs>
                <w:tab w:val="left" w:pos="567"/>
                <w:tab w:val="left" w:pos="1701"/>
              </w:tabs>
              <w:jc w:val="center"/>
              <w:rPr>
                <w:rFonts w:ascii="Times New Roman" w:hAnsi="Times New Roman"/>
              </w:rPr>
            </w:pPr>
            <w:r w:rsidRPr="0079173D">
              <w:rPr>
                <w:rFonts w:ascii="Times New Roman" w:hAnsi="Times New Roman"/>
              </w:rPr>
              <w:t>3</w:t>
            </w:r>
          </w:p>
        </w:tc>
        <w:tc>
          <w:tcPr>
            <w:tcW w:w="676" w:type="pct"/>
            <w:vAlign w:val="center"/>
          </w:tcPr>
          <w:p w14:paraId="3A6BCCE8" w14:textId="77777777" w:rsidR="004558DD" w:rsidRPr="0079173D" w:rsidRDefault="004558DD" w:rsidP="00E00BAA">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8" w:type="pct"/>
            <w:vAlign w:val="center"/>
          </w:tcPr>
          <w:p w14:paraId="54A0C0F0" w14:textId="77777777" w:rsidR="004558DD" w:rsidRPr="0079173D" w:rsidRDefault="004558DD" w:rsidP="00E00BAA">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58" w:type="pct"/>
            <w:vAlign w:val="center"/>
          </w:tcPr>
          <w:p w14:paraId="36169D2A" w14:textId="77777777" w:rsidR="004558DD" w:rsidRPr="0079173D" w:rsidRDefault="004558DD" w:rsidP="00E00BAA">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582" w:type="pct"/>
            <w:vAlign w:val="center"/>
          </w:tcPr>
          <w:p w14:paraId="1C983644" w14:textId="77777777" w:rsidR="004558DD" w:rsidRPr="0079173D" w:rsidRDefault="004558DD" w:rsidP="00E00BAA">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2B9B019C" w14:textId="77777777" w:rsidTr="00771E4B">
        <w:tc>
          <w:tcPr>
            <w:tcW w:w="392" w:type="pct"/>
          </w:tcPr>
          <w:p w14:paraId="78FB4995"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6" w:type="pct"/>
          </w:tcPr>
          <w:p w14:paraId="5B42D030"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8" w:type="pct"/>
            <w:vAlign w:val="center"/>
          </w:tcPr>
          <w:p w14:paraId="2D39B368" w14:textId="77777777" w:rsidR="004558DD" w:rsidRPr="0079173D" w:rsidRDefault="004558DD" w:rsidP="00E00BAA">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76" w:type="pct"/>
          </w:tcPr>
          <w:p w14:paraId="19A45AD3" w14:textId="5BCDE9C6" w:rsidR="004558DD" w:rsidRPr="0079173D" w:rsidRDefault="004558DD" w:rsidP="00E00BAA">
            <w:pPr>
              <w:jc w:val="center"/>
              <w:rPr>
                <w:rFonts w:ascii="Times New Roman" w:eastAsia="Times New Roman" w:hAnsi="Times New Roman" w:cs="Times New Roman"/>
                <w:sz w:val="24"/>
                <w:szCs w:val="24"/>
              </w:rPr>
            </w:pPr>
            <w:r>
              <w:rPr>
                <w:rFonts w:ascii="Times New Roman" w:hAnsi="Times New Roman" w:cs="Times New Roman"/>
                <w:sz w:val="24"/>
                <w:szCs w:val="24"/>
              </w:rPr>
              <w:t>200</w:t>
            </w:r>
            <w:r w:rsidRPr="001B14A3">
              <w:rPr>
                <w:rFonts w:ascii="Times New Roman" w:hAnsi="Times New Roman" w:cs="Times New Roman"/>
                <w:color w:val="000000"/>
                <w:sz w:val="24"/>
                <w:szCs w:val="24"/>
              </w:rPr>
              <w:t>,00</w:t>
            </w:r>
          </w:p>
        </w:tc>
        <w:tc>
          <w:tcPr>
            <w:tcW w:w="718" w:type="pct"/>
          </w:tcPr>
          <w:p w14:paraId="513D136A" w14:textId="77777777" w:rsidR="004558DD" w:rsidRPr="0079173D" w:rsidRDefault="004558DD" w:rsidP="00E00BAA">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58" w:type="pct"/>
          </w:tcPr>
          <w:p w14:paraId="2F1E9D47" w14:textId="77777777" w:rsidR="004558DD" w:rsidRPr="0079173D" w:rsidRDefault="004558DD" w:rsidP="00E00BAA">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582" w:type="pct"/>
            <w:vAlign w:val="center"/>
          </w:tcPr>
          <w:p w14:paraId="4484897B" w14:textId="5B4A4E8D" w:rsidR="004558DD" w:rsidRPr="0079173D" w:rsidRDefault="004558DD" w:rsidP="00E00BAA">
            <w:pPr>
              <w:tabs>
                <w:tab w:val="left" w:pos="567"/>
                <w:tab w:val="left" w:pos="1701"/>
              </w:tabs>
              <w:ind w:firstLine="284"/>
              <w:jc w:val="center"/>
              <w:rPr>
                <w:rFonts w:ascii="Times New Roman" w:hAnsi="Times New Roman"/>
              </w:rPr>
            </w:pPr>
            <w:r>
              <w:rPr>
                <w:rFonts w:ascii="Times New Roman" w:hAnsi="Times New Roman" w:cs="Times New Roman"/>
                <w:sz w:val="24"/>
                <w:szCs w:val="24"/>
              </w:rPr>
              <w:t>200</w:t>
            </w:r>
            <w:r w:rsidRPr="001B14A3">
              <w:rPr>
                <w:rFonts w:ascii="Times New Roman" w:hAnsi="Times New Roman" w:cs="Times New Roman"/>
                <w:color w:val="000000"/>
                <w:sz w:val="24"/>
                <w:szCs w:val="24"/>
              </w:rPr>
              <w:t>,00</w:t>
            </w:r>
          </w:p>
        </w:tc>
      </w:tr>
    </w:tbl>
    <w:p w14:paraId="749993E9"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42CC5478" w14:textId="1ECE1A59"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комиссии: ______________ /</w:t>
      </w:r>
      <w:r w:rsidR="007706C0">
        <w:rPr>
          <w:rFonts w:ascii="Times New Roman" w:eastAsia="Times New Roman" w:hAnsi="Times New Roman" w:cs="Times New Roman"/>
          <w:sz w:val="24"/>
          <w:szCs w:val="24"/>
          <w:lang w:eastAsia="ru-RU" w:bidi="ru-RU"/>
        </w:rPr>
        <w:t>___________</w:t>
      </w:r>
      <w:r w:rsidRPr="0079173D">
        <w:rPr>
          <w:rFonts w:ascii="Times New Roman" w:eastAsia="Times New Roman" w:hAnsi="Times New Roman" w:cs="Times New Roman"/>
          <w:sz w:val="24"/>
          <w:szCs w:val="24"/>
          <w:lang w:eastAsia="ru-RU" w:bidi="ru-RU"/>
        </w:rPr>
        <w:t>/</w:t>
      </w:r>
    </w:p>
    <w:p w14:paraId="33D15F21"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023B3F2C"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35F327B8" w14:textId="77777777" w:rsidR="004558DD" w:rsidRPr="0079173D" w:rsidRDefault="004558DD" w:rsidP="004558DD">
      <w:pPr>
        <w:ind w:firstLine="708"/>
        <w:jc w:val="both"/>
        <w:rPr>
          <w:rFonts w:ascii="Times New Roman" w:hAnsi="Times New Roman" w:cs="Times New Roman"/>
          <w:sz w:val="24"/>
          <w:szCs w:val="24"/>
        </w:rPr>
      </w:pPr>
    </w:p>
    <w:p w14:paraId="46A127C3" w14:textId="2F7F4F5D"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2146F5D" w14:textId="25010EB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49D4FDA" w14:textId="120D36D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FD8503" w14:textId="5BE492B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56F49790" w14:textId="63D5925C" w:rsidR="004558DD" w:rsidRDefault="004558DD" w:rsidP="004558DD">
      <w:pPr>
        <w:widowControl w:val="0"/>
        <w:tabs>
          <w:tab w:val="left" w:leader="underscore" w:pos="7193"/>
        </w:tabs>
        <w:spacing w:after="0" w:line="240" w:lineRule="auto"/>
        <w:jc w:val="both"/>
        <w:rPr>
          <w:rFonts w:ascii="Times New Roman" w:eastAsia="Times New Roman" w:hAnsi="Times New Roman" w:cs="Times New Roman"/>
          <w:sz w:val="24"/>
          <w:szCs w:val="24"/>
          <w:lang w:eastAsia="ru-RU" w:bidi="ru-RU"/>
        </w:rPr>
      </w:pPr>
    </w:p>
    <w:p w14:paraId="135CBEF2" w14:textId="6816167D" w:rsidR="007706C0" w:rsidRDefault="007706C0" w:rsidP="004558DD">
      <w:pPr>
        <w:widowControl w:val="0"/>
        <w:tabs>
          <w:tab w:val="left" w:leader="underscore" w:pos="7193"/>
        </w:tabs>
        <w:spacing w:after="0" w:line="240" w:lineRule="auto"/>
        <w:jc w:val="both"/>
        <w:rPr>
          <w:rFonts w:ascii="Times New Roman" w:eastAsia="Times New Roman" w:hAnsi="Times New Roman" w:cs="Times New Roman"/>
          <w:sz w:val="24"/>
          <w:szCs w:val="24"/>
          <w:lang w:eastAsia="ru-RU" w:bidi="ru-RU"/>
        </w:rPr>
      </w:pPr>
    </w:p>
    <w:p w14:paraId="3269ABAD" w14:textId="1AEBE5C4" w:rsidR="007706C0" w:rsidRDefault="007706C0" w:rsidP="004558DD">
      <w:pPr>
        <w:widowControl w:val="0"/>
        <w:tabs>
          <w:tab w:val="left" w:leader="underscore" w:pos="7193"/>
        </w:tabs>
        <w:spacing w:after="0" w:line="240" w:lineRule="auto"/>
        <w:jc w:val="both"/>
        <w:rPr>
          <w:rFonts w:ascii="Times New Roman" w:eastAsia="Times New Roman" w:hAnsi="Times New Roman" w:cs="Times New Roman"/>
          <w:sz w:val="24"/>
          <w:szCs w:val="24"/>
          <w:lang w:eastAsia="ru-RU" w:bidi="ru-RU"/>
        </w:rPr>
      </w:pPr>
    </w:p>
    <w:p w14:paraId="66DA427A" w14:textId="77777777" w:rsidR="007706C0" w:rsidRPr="0079173D" w:rsidRDefault="007706C0" w:rsidP="004558DD">
      <w:pPr>
        <w:widowControl w:val="0"/>
        <w:tabs>
          <w:tab w:val="left" w:leader="underscore" w:pos="7193"/>
        </w:tabs>
        <w:spacing w:after="0" w:line="240" w:lineRule="auto"/>
        <w:jc w:val="both"/>
        <w:rPr>
          <w:rFonts w:ascii="Times New Roman" w:eastAsia="Times New Roman" w:hAnsi="Times New Roman" w:cs="Times New Roman"/>
          <w:sz w:val="24"/>
          <w:szCs w:val="24"/>
          <w:lang w:eastAsia="ru-RU" w:bidi="ru-RU"/>
        </w:rPr>
      </w:pPr>
    </w:p>
    <w:p w14:paraId="74F0CDA4" w14:textId="77777777" w:rsidR="00F7307B" w:rsidRPr="0079173D" w:rsidRDefault="00F7307B" w:rsidP="00F7307B">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550DFD58" w14:textId="77777777" w:rsidR="00F7307B" w:rsidRPr="0079173D" w:rsidRDefault="00F7307B" w:rsidP="00F7307B">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14BD010C" w14:textId="77777777" w:rsidR="00F7307B" w:rsidRPr="0079173D" w:rsidRDefault="00F7307B" w:rsidP="00F7307B">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31DDE84D"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p>
    <w:p w14:paraId="29259BA1"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22D0382C"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2907AACE"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1</w:t>
      </w:r>
      <w:r w:rsidRPr="0079173D">
        <w:rPr>
          <w:rFonts w:ascii="Times New Roman" w:eastAsia="Times New Roman" w:hAnsi="Times New Roman" w:cs="Times New Roman"/>
          <w:sz w:val="24"/>
          <w:szCs w:val="24"/>
          <w:u w:val="single"/>
          <w:lang w:eastAsia="ru-RU" w:bidi="ru-RU"/>
        </w:rPr>
        <w:t xml:space="preserve"> </w:t>
      </w:r>
    </w:p>
    <w:p w14:paraId="26306ADE" w14:textId="3E3CC6C8" w:rsidR="00F7307B" w:rsidRPr="00B11EC1" w:rsidRDefault="00F7307B" w:rsidP="00B11EC1">
      <w:pPr>
        <w:pStyle w:val="a5"/>
        <w:widowControl w:val="0"/>
        <w:numPr>
          <w:ilvl w:val="0"/>
          <w:numId w:val="16"/>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7307B" w:rsidRPr="0079173D" w14:paraId="1B74D2DB" w14:textId="77777777" w:rsidTr="00A174E2">
        <w:trPr>
          <w:trHeight w:hRule="exact" w:val="1118"/>
          <w:jc w:val="center"/>
        </w:trPr>
        <w:tc>
          <w:tcPr>
            <w:tcW w:w="667" w:type="dxa"/>
            <w:shd w:val="clear" w:color="auto" w:fill="FFFFFF"/>
            <w:vAlign w:val="center"/>
          </w:tcPr>
          <w:p w14:paraId="2A808BCF"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208050C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75A7AE31"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CD28E14"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74A16DE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7002328C"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1F5A19F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5EA33BB3"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37361E7D"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323C80CC"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5625CE5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036A2E09"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F7307B" w:rsidRPr="0079173D" w14:paraId="02366528" w14:textId="77777777" w:rsidTr="00A174E2">
        <w:trPr>
          <w:trHeight w:hRule="exact" w:val="307"/>
          <w:jc w:val="center"/>
        </w:trPr>
        <w:tc>
          <w:tcPr>
            <w:tcW w:w="667" w:type="dxa"/>
            <w:shd w:val="clear" w:color="auto" w:fill="FFFFFF"/>
            <w:vAlign w:val="bottom"/>
          </w:tcPr>
          <w:p w14:paraId="6BC9EF40" w14:textId="77777777" w:rsidR="00F7307B" w:rsidRPr="0079173D" w:rsidRDefault="00F7307B" w:rsidP="00A174E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3CEC6655"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541E9CED"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357705F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22CB4B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81D9E1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2347528B"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F7307B" w:rsidRPr="0079173D" w14:paraId="05D01634" w14:textId="77777777" w:rsidTr="00A174E2">
        <w:trPr>
          <w:trHeight w:hRule="exact" w:val="312"/>
          <w:jc w:val="center"/>
        </w:trPr>
        <w:tc>
          <w:tcPr>
            <w:tcW w:w="667" w:type="dxa"/>
            <w:shd w:val="clear" w:color="auto" w:fill="FFFFFF"/>
            <w:vAlign w:val="bottom"/>
          </w:tcPr>
          <w:p w14:paraId="7BD36E05" w14:textId="77777777" w:rsidR="00F7307B" w:rsidRPr="0079173D" w:rsidRDefault="00F7307B" w:rsidP="00A174E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7930A263" w14:textId="77777777" w:rsidR="00F7307B" w:rsidRPr="0079173D" w:rsidRDefault="00F7307B" w:rsidP="00A174E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59D2A860"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019240D2"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2CD78E0"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7FA3193E"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2F0C4C19"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F7307B" w:rsidRPr="0079173D" w14:paraId="18716DA7" w14:textId="77777777" w:rsidTr="00A174E2">
        <w:trPr>
          <w:trHeight w:hRule="exact" w:val="829"/>
          <w:jc w:val="center"/>
        </w:trPr>
        <w:tc>
          <w:tcPr>
            <w:tcW w:w="667" w:type="dxa"/>
            <w:shd w:val="clear" w:color="auto" w:fill="FFFFFF"/>
            <w:vAlign w:val="bottom"/>
          </w:tcPr>
          <w:p w14:paraId="1AF0886F" w14:textId="77777777" w:rsidR="00F7307B" w:rsidRPr="0079173D" w:rsidRDefault="00F7307B" w:rsidP="00A174E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18AEBF00" w14:textId="77777777" w:rsidR="00F7307B" w:rsidRPr="0079173D" w:rsidRDefault="00F7307B" w:rsidP="00A174E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02E23114"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A818A15"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169B1BDA"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57884AF8"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22B0DE98"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7658202B"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DD6FF3E"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C0ABD79"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3139D87"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128F2454"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2886FEA" w14:textId="77777777" w:rsidR="00F7307B" w:rsidRPr="0079173D" w:rsidRDefault="00F7307B" w:rsidP="00F7307B">
      <w:pPr>
        <w:widowControl w:val="0"/>
        <w:numPr>
          <w:ilvl w:val="0"/>
          <w:numId w:val="1"/>
        </w:numPr>
        <w:tabs>
          <w:tab w:val="left" w:pos="3750"/>
          <w:tab w:val="center" w:pos="7285"/>
          <w:tab w:val="left" w:pos="8625"/>
        </w:tabs>
        <w:spacing w:after="0" w:line="240" w:lineRule="auto"/>
        <w:contextualSpacing/>
        <w:rPr>
          <w:rFonts w:ascii="Times New Roman" w:hAnsi="Times New Roman" w:cs="Times New Roman"/>
          <w:sz w:val="24"/>
          <w:szCs w:val="24"/>
        </w:rPr>
      </w:pPr>
      <w:r w:rsidRPr="0079173D">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F7307B" w:rsidRPr="0079173D" w14:paraId="61169C4C" w14:textId="77777777" w:rsidTr="00B11EC1">
        <w:tc>
          <w:tcPr>
            <w:tcW w:w="839" w:type="dxa"/>
          </w:tcPr>
          <w:p w14:paraId="573A5273"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7379FBF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29C3113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B77209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42A7654"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4C0A722C"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47CACCE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4A23F90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F7307B" w:rsidRPr="0079173D" w14:paraId="6F5E49F5" w14:textId="77777777" w:rsidTr="00B11EC1">
        <w:tc>
          <w:tcPr>
            <w:tcW w:w="839" w:type="dxa"/>
          </w:tcPr>
          <w:p w14:paraId="3B77065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603C4087"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028468F8"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2CBB911E"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32BAE705"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73D815C"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1D987865"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7D4F8996"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8</w:t>
            </w:r>
          </w:p>
        </w:tc>
      </w:tr>
      <w:tr w:rsidR="00F7307B" w:rsidRPr="0079173D" w14:paraId="13148269" w14:textId="77777777" w:rsidTr="00B11EC1">
        <w:trPr>
          <w:trHeight w:val="267"/>
        </w:trPr>
        <w:tc>
          <w:tcPr>
            <w:tcW w:w="839" w:type="dxa"/>
          </w:tcPr>
          <w:p w14:paraId="0F482F9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5F57A4BA"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405755B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71809875" w14:textId="3DE0D307" w:rsidR="00F7307B" w:rsidRPr="0079173D" w:rsidRDefault="00F7307B" w:rsidP="00A174E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6D65C32D" w14:textId="0B9B2FF3" w:rsidR="00F7307B" w:rsidRPr="0079173D" w:rsidRDefault="004558DD" w:rsidP="00A174E2">
            <w:pPr>
              <w:jc w:val="center"/>
            </w:pPr>
            <w:r>
              <w:rPr>
                <w:rFonts w:ascii="Times New Roman" w:hAnsi="Times New Roman" w:cs="Times New Roman"/>
              </w:rPr>
              <w:t xml:space="preserve">2 </w:t>
            </w:r>
            <w:r w:rsidR="00F7307B">
              <w:rPr>
                <w:rFonts w:ascii="Times New Roman" w:hAnsi="Times New Roman" w:cs="Times New Roman"/>
              </w:rPr>
              <w:t>000</w:t>
            </w:r>
            <w:r w:rsidR="00F7307B" w:rsidRPr="001B14A3">
              <w:rPr>
                <w:rFonts w:ascii="Times New Roman" w:hAnsi="Times New Roman" w:cs="Times New Roman"/>
                <w:color w:val="000000"/>
              </w:rPr>
              <w:t>,00</w:t>
            </w:r>
          </w:p>
        </w:tc>
        <w:tc>
          <w:tcPr>
            <w:tcW w:w="1842" w:type="dxa"/>
          </w:tcPr>
          <w:p w14:paraId="73FD8D28"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611D2274"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35BF9DC6"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100,00</w:t>
            </w:r>
          </w:p>
        </w:tc>
      </w:tr>
      <w:tr w:rsidR="00F7307B" w:rsidRPr="0079173D" w14:paraId="2A79386D" w14:textId="77777777" w:rsidTr="00B11EC1">
        <w:trPr>
          <w:trHeight w:val="257"/>
        </w:trPr>
        <w:tc>
          <w:tcPr>
            <w:tcW w:w="839" w:type="dxa"/>
          </w:tcPr>
          <w:p w14:paraId="14DBA294"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48F8D697"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0D4D3BF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70350A5" w14:textId="5275826E" w:rsidR="00F7307B" w:rsidRPr="0079173D" w:rsidRDefault="00F7307B" w:rsidP="00A174E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539ADD3"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10CE300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51143A41"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100BA9AE" w14:textId="77777777" w:rsidR="00F7307B" w:rsidRPr="0079173D" w:rsidRDefault="00F7307B" w:rsidP="00A174E2">
            <w:pPr>
              <w:jc w:val="center"/>
              <w:rPr>
                <w:rFonts w:ascii="Times New Roman" w:hAnsi="Times New Roman" w:cs="Times New Roman"/>
              </w:rPr>
            </w:pPr>
            <w:r>
              <w:rPr>
                <w:rFonts w:ascii="Times New Roman" w:hAnsi="Times New Roman" w:cs="Times New Roman"/>
              </w:rPr>
              <w:t>100</w:t>
            </w:r>
          </w:p>
        </w:tc>
      </w:tr>
    </w:tbl>
    <w:p w14:paraId="07767AA1" w14:textId="77777777" w:rsidR="00F7307B" w:rsidRPr="0079173D" w:rsidRDefault="00F7307B" w:rsidP="00F7307B">
      <w:pPr>
        <w:shd w:val="clear" w:color="auto" w:fill="FFFFFF"/>
        <w:tabs>
          <w:tab w:val="left" w:pos="567"/>
          <w:tab w:val="left" w:pos="1701"/>
        </w:tabs>
        <w:ind w:firstLine="284"/>
        <w:rPr>
          <w:rFonts w:ascii="Times New Roman" w:eastAsia="Calibri" w:hAnsi="Times New Roman" w:cs="Times New Roman"/>
        </w:rPr>
      </w:pPr>
    </w:p>
    <w:p w14:paraId="691D1361" w14:textId="4B67A056" w:rsidR="00F24B99" w:rsidRPr="00371C90" w:rsidRDefault="00F24B99" w:rsidP="00F24B99">
      <w:pPr>
        <w:tabs>
          <w:tab w:val="left" w:pos="915"/>
          <w:tab w:val="left" w:pos="3225"/>
        </w:tabs>
        <w:spacing w:after="0"/>
        <w:jc w:val="both"/>
        <w:rPr>
          <w:rFonts w:ascii="Times New Roman" w:hAnsi="Times New Roman" w:cs="Times New Roman"/>
          <w:sz w:val="24"/>
          <w:szCs w:val="24"/>
        </w:rPr>
      </w:pPr>
    </w:p>
    <w:p w14:paraId="7E2E1C96" w14:textId="77777777" w:rsidR="00F24B99" w:rsidRPr="001B14A3" w:rsidRDefault="00F24B99" w:rsidP="00F24B99">
      <w:pPr>
        <w:tabs>
          <w:tab w:val="left" w:pos="915"/>
          <w:tab w:val="left" w:pos="3225"/>
        </w:tabs>
        <w:spacing w:before="240"/>
        <w:jc w:val="both"/>
        <w:rPr>
          <w:rFonts w:ascii="Times New Roman" w:hAnsi="Times New Roman" w:cs="Times New Roman"/>
          <w:sz w:val="24"/>
          <w:szCs w:val="24"/>
        </w:rPr>
      </w:pPr>
    </w:p>
    <w:p w14:paraId="221B4B9A" w14:textId="5B8B3C84" w:rsidR="0062460F" w:rsidRDefault="0062460F" w:rsidP="0062460F">
      <w:pPr>
        <w:widowControl w:val="0"/>
        <w:tabs>
          <w:tab w:val="left" w:pos="1097"/>
        </w:tabs>
        <w:spacing w:line="240" w:lineRule="auto"/>
        <w:ind w:firstLine="709"/>
        <w:jc w:val="both"/>
        <w:rPr>
          <w:rFonts w:ascii="Times New Roman" w:eastAsia="Times New Roman" w:hAnsi="Times New Roman" w:cs="Times New Roman"/>
          <w:sz w:val="24"/>
          <w:szCs w:val="24"/>
          <w:lang w:eastAsia="ru-RU" w:bidi="ru-RU"/>
        </w:rPr>
      </w:pPr>
    </w:p>
    <w:p w14:paraId="079D797C" w14:textId="3F4A423E" w:rsidR="004558DD" w:rsidRDefault="004558DD" w:rsidP="0062460F">
      <w:pPr>
        <w:widowControl w:val="0"/>
        <w:tabs>
          <w:tab w:val="left" w:pos="1097"/>
        </w:tabs>
        <w:spacing w:line="240" w:lineRule="auto"/>
        <w:ind w:firstLine="709"/>
        <w:jc w:val="both"/>
        <w:rPr>
          <w:rFonts w:ascii="Times New Roman" w:eastAsia="Times New Roman" w:hAnsi="Times New Roman" w:cs="Times New Roman"/>
          <w:sz w:val="24"/>
          <w:szCs w:val="24"/>
          <w:lang w:eastAsia="ru-RU" w:bidi="ru-RU"/>
        </w:rPr>
      </w:pPr>
    </w:p>
    <w:p w14:paraId="1EDC2735" w14:textId="77777777" w:rsidR="004558DD" w:rsidRPr="001B14A3" w:rsidRDefault="004558DD" w:rsidP="0062460F">
      <w:pPr>
        <w:widowControl w:val="0"/>
        <w:tabs>
          <w:tab w:val="left" w:pos="1097"/>
        </w:tabs>
        <w:spacing w:line="240" w:lineRule="auto"/>
        <w:ind w:firstLine="709"/>
        <w:jc w:val="both"/>
        <w:rPr>
          <w:rFonts w:ascii="Times New Roman" w:eastAsia="Times New Roman" w:hAnsi="Times New Roman" w:cs="Times New Roman"/>
          <w:sz w:val="24"/>
          <w:szCs w:val="24"/>
          <w:lang w:eastAsia="ru-RU" w:bidi="ru-RU"/>
        </w:rPr>
      </w:pPr>
    </w:p>
    <w:p w14:paraId="4F3F5B0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4C94025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652ACBE6"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35DD1FE8"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7F1DC997"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34CB9C8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02414F8D" w14:textId="5006736B"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2</w:t>
      </w:r>
      <w:r w:rsidRPr="0079173D">
        <w:rPr>
          <w:rFonts w:ascii="Times New Roman" w:eastAsia="Times New Roman" w:hAnsi="Times New Roman" w:cs="Times New Roman"/>
          <w:sz w:val="24"/>
          <w:szCs w:val="24"/>
          <w:u w:val="single"/>
          <w:lang w:eastAsia="ru-RU" w:bidi="ru-RU"/>
        </w:rPr>
        <w:t xml:space="preserve"> </w:t>
      </w:r>
    </w:p>
    <w:p w14:paraId="1E95798A" w14:textId="289CBEC9" w:rsidR="004558DD" w:rsidRPr="00B11EC1" w:rsidRDefault="004558DD" w:rsidP="00B11EC1">
      <w:pPr>
        <w:pStyle w:val="a5"/>
        <w:widowControl w:val="0"/>
        <w:numPr>
          <w:ilvl w:val="0"/>
          <w:numId w:val="15"/>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6FAE445B" w14:textId="77777777" w:rsidTr="00E00BAA">
        <w:trPr>
          <w:trHeight w:hRule="exact" w:val="1118"/>
          <w:jc w:val="center"/>
        </w:trPr>
        <w:tc>
          <w:tcPr>
            <w:tcW w:w="667" w:type="dxa"/>
            <w:shd w:val="clear" w:color="auto" w:fill="FFFFFF"/>
            <w:vAlign w:val="center"/>
          </w:tcPr>
          <w:p w14:paraId="67646824"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11FC291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11C0FC13"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393188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2D20D2A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5F3E21D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6DA41DE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4C1BEBA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662B48B1"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259099E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376CE01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66DE0D39"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2660237C" w14:textId="77777777" w:rsidTr="00E00BAA">
        <w:trPr>
          <w:trHeight w:hRule="exact" w:val="307"/>
          <w:jc w:val="center"/>
        </w:trPr>
        <w:tc>
          <w:tcPr>
            <w:tcW w:w="667" w:type="dxa"/>
            <w:shd w:val="clear" w:color="auto" w:fill="FFFFFF"/>
            <w:vAlign w:val="bottom"/>
          </w:tcPr>
          <w:p w14:paraId="0B81528B"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7B485F2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2277785F"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5C518B4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F5940E4"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5E1B4EB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58A7547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62BB6CD0" w14:textId="77777777" w:rsidTr="00E00BAA">
        <w:trPr>
          <w:trHeight w:hRule="exact" w:val="312"/>
          <w:jc w:val="center"/>
        </w:trPr>
        <w:tc>
          <w:tcPr>
            <w:tcW w:w="667" w:type="dxa"/>
            <w:shd w:val="clear" w:color="auto" w:fill="FFFFFF"/>
            <w:vAlign w:val="bottom"/>
          </w:tcPr>
          <w:p w14:paraId="513E261C"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5848E6BF"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7FC920C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1FB41A4"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F12183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743764B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0C20D5E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5ABB5304" w14:textId="77777777" w:rsidTr="00E00BAA">
        <w:trPr>
          <w:trHeight w:hRule="exact" w:val="829"/>
          <w:jc w:val="center"/>
        </w:trPr>
        <w:tc>
          <w:tcPr>
            <w:tcW w:w="667" w:type="dxa"/>
            <w:shd w:val="clear" w:color="auto" w:fill="FFFFFF"/>
            <w:vAlign w:val="bottom"/>
          </w:tcPr>
          <w:p w14:paraId="4B4A5C9A"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7ECF4F24"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721C180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AD3B437"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66B587C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5D27E444"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5E6CFD4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163CD72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7167E2F"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74F39F72"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4138D877"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CD53768"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F6CB02B" w14:textId="66FE0E5A" w:rsidR="004558DD" w:rsidRPr="00B11EC1" w:rsidRDefault="004558DD" w:rsidP="00B11EC1">
      <w:pPr>
        <w:pStyle w:val="a5"/>
        <w:widowControl w:val="0"/>
        <w:numPr>
          <w:ilvl w:val="0"/>
          <w:numId w:val="8"/>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181E1945" w14:textId="77777777" w:rsidTr="00B11EC1">
        <w:tc>
          <w:tcPr>
            <w:tcW w:w="839" w:type="dxa"/>
          </w:tcPr>
          <w:p w14:paraId="67AF5B27"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4D48D8D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7EB3524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40681AA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4D4313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0B70168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661DA22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9E2428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4B26F486" w14:textId="77777777" w:rsidTr="00B11EC1">
        <w:tc>
          <w:tcPr>
            <w:tcW w:w="839" w:type="dxa"/>
          </w:tcPr>
          <w:p w14:paraId="55BC2DB4"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2F3230B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33841D5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6E66A7A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7339FCE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12A8A20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A5BEA1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6330332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4D66C86C" w14:textId="77777777" w:rsidTr="00B11EC1">
        <w:trPr>
          <w:trHeight w:val="267"/>
        </w:trPr>
        <w:tc>
          <w:tcPr>
            <w:tcW w:w="839" w:type="dxa"/>
          </w:tcPr>
          <w:p w14:paraId="307F899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27CEB961"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40AA8F5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A48B811"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2CA5360" w14:textId="3CC46057" w:rsidR="004558DD" w:rsidRPr="0079173D" w:rsidRDefault="004558DD" w:rsidP="00E00BAA">
            <w:pPr>
              <w:jc w:val="center"/>
            </w:pPr>
            <w:r>
              <w:rPr>
                <w:rFonts w:ascii="Times New Roman" w:hAnsi="Times New Roman" w:cs="Times New Roman"/>
              </w:rPr>
              <w:t>1 050</w:t>
            </w:r>
            <w:r w:rsidRPr="001B14A3">
              <w:rPr>
                <w:rFonts w:ascii="Times New Roman" w:hAnsi="Times New Roman" w:cs="Times New Roman"/>
                <w:color w:val="000000"/>
              </w:rPr>
              <w:t>,00</w:t>
            </w:r>
          </w:p>
        </w:tc>
        <w:tc>
          <w:tcPr>
            <w:tcW w:w="1842" w:type="dxa"/>
          </w:tcPr>
          <w:p w14:paraId="26ED2C4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73C814DA"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5DD4F278"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49154F14" w14:textId="77777777" w:rsidTr="00B11EC1">
        <w:trPr>
          <w:trHeight w:val="257"/>
        </w:trPr>
        <w:tc>
          <w:tcPr>
            <w:tcW w:w="839" w:type="dxa"/>
          </w:tcPr>
          <w:p w14:paraId="7B23C77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26A870E8"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2700492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51041578"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4B8796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54174CD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1CEB08A8"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7FB7CBE0"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51879219"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58FCAF22"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70D79453"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4E181608" w14:textId="77777777" w:rsidR="0062460F" w:rsidRPr="00571187" w:rsidRDefault="0062460F" w:rsidP="0062460F">
      <w:pPr>
        <w:tabs>
          <w:tab w:val="left" w:pos="915"/>
        </w:tabs>
        <w:jc w:val="both"/>
        <w:rPr>
          <w:rFonts w:ascii="Times New Roman" w:hAnsi="Times New Roman" w:cs="Times New Roman"/>
          <w:sz w:val="24"/>
          <w:szCs w:val="24"/>
        </w:rPr>
      </w:pPr>
    </w:p>
    <w:p w14:paraId="6998328D" w14:textId="54B0D0A2" w:rsidR="0062460F" w:rsidRDefault="0062460F" w:rsidP="0062460F">
      <w:pPr>
        <w:spacing w:after="0"/>
        <w:jc w:val="center"/>
        <w:rPr>
          <w:rFonts w:ascii="Times New Roman" w:hAnsi="Times New Roman" w:cs="Times New Roman"/>
          <w:sz w:val="24"/>
          <w:szCs w:val="24"/>
        </w:rPr>
      </w:pPr>
    </w:p>
    <w:p w14:paraId="1E40A754" w14:textId="77777777" w:rsidR="004558DD" w:rsidRPr="00B53100" w:rsidRDefault="004558DD" w:rsidP="0062460F">
      <w:pPr>
        <w:spacing w:after="0"/>
        <w:jc w:val="center"/>
        <w:rPr>
          <w:rFonts w:ascii="Times New Roman" w:hAnsi="Times New Roman" w:cs="Times New Roman"/>
          <w:sz w:val="24"/>
          <w:szCs w:val="24"/>
        </w:rPr>
      </w:pPr>
    </w:p>
    <w:p w14:paraId="33B10A7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29EB793C"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4996ABE4"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10B9CDA3"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4312AA2D"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3E175085" w14:textId="1060D991"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3</w:t>
      </w:r>
    </w:p>
    <w:p w14:paraId="1F78E5CB" w14:textId="45BF3F39" w:rsidR="004558DD" w:rsidRPr="00B11EC1" w:rsidRDefault="004558DD" w:rsidP="00B11EC1">
      <w:pPr>
        <w:pStyle w:val="a5"/>
        <w:widowControl w:val="0"/>
        <w:numPr>
          <w:ilvl w:val="0"/>
          <w:numId w:val="14"/>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41E9C132" w14:textId="77777777" w:rsidTr="00E00BAA">
        <w:trPr>
          <w:trHeight w:hRule="exact" w:val="1118"/>
          <w:jc w:val="center"/>
        </w:trPr>
        <w:tc>
          <w:tcPr>
            <w:tcW w:w="667" w:type="dxa"/>
            <w:shd w:val="clear" w:color="auto" w:fill="FFFFFF"/>
            <w:vAlign w:val="center"/>
          </w:tcPr>
          <w:p w14:paraId="7C1470A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3733146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3DA1B95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0050DC63"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39236CE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1F15907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19541673"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49EDFED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4A5729E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CEF063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8CE458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2C4DDB7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7B66DFF1" w14:textId="77777777" w:rsidTr="00E00BAA">
        <w:trPr>
          <w:trHeight w:hRule="exact" w:val="307"/>
          <w:jc w:val="center"/>
        </w:trPr>
        <w:tc>
          <w:tcPr>
            <w:tcW w:w="667" w:type="dxa"/>
            <w:shd w:val="clear" w:color="auto" w:fill="FFFFFF"/>
            <w:vAlign w:val="bottom"/>
          </w:tcPr>
          <w:p w14:paraId="3FA567E4"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478F6FA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64BBC4C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12797923"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592901F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153C464E"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4461EA5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31692570" w14:textId="77777777" w:rsidTr="00E00BAA">
        <w:trPr>
          <w:trHeight w:hRule="exact" w:val="312"/>
          <w:jc w:val="center"/>
        </w:trPr>
        <w:tc>
          <w:tcPr>
            <w:tcW w:w="667" w:type="dxa"/>
            <w:shd w:val="clear" w:color="auto" w:fill="FFFFFF"/>
            <w:vAlign w:val="bottom"/>
          </w:tcPr>
          <w:p w14:paraId="34AA1B6F"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7CEB46F7"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690E632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7FF691F"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4C70B7C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1B48491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3F296088"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0DC697B0" w14:textId="77777777" w:rsidTr="00E00BAA">
        <w:trPr>
          <w:trHeight w:hRule="exact" w:val="829"/>
          <w:jc w:val="center"/>
        </w:trPr>
        <w:tc>
          <w:tcPr>
            <w:tcW w:w="667" w:type="dxa"/>
            <w:shd w:val="clear" w:color="auto" w:fill="FFFFFF"/>
            <w:vAlign w:val="bottom"/>
          </w:tcPr>
          <w:p w14:paraId="29CDFFF9"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5EE1B578"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13FB976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5EC505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45D1FD9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23FAF668"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DCBB81D"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3B63238D"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557AB2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F4E6D6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EC71D7F"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7C3635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16B5EC51" w14:textId="72BED92D" w:rsidR="004558DD" w:rsidRPr="00B11EC1" w:rsidRDefault="004558DD" w:rsidP="00B11EC1">
      <w:pPr>
        <w:pStyle w:val="a5"/>
        <w:widowControl w:val="0"/>
        <w:numPr>
          <w:ilvl w:val="0"/>
          <w:numId w:val="9"/>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06865120" w14:textId="77777777" w:rsidTr="00B11EC1">
        <w:tc>
          <w:tcPr>
            <w:tcW w:w="839" w:type="dxa"/>
          </w:tcPr>
          <w:p w14:paraId="5C37ADCD"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5F136B2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0702EDF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16710AE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9BC33C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141A6C4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54B8884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465002C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78A190AF" w14:textId="77777777" w:rsidTr="00B11EC1">
        <w:tc>
          <w:tcPr>
            <w:tcW w:w="839" w:type="dxa"/>
          </w:tcPr>
          <w:p w14:paraId="69E2F624"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4309A1C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63908CA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3B70234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5806415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0306A68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312FCB7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119E153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2A8315CC" w14:textId="77777777" w:rsidTr="00B11EC1">
        <w:trPr>
          <w:trHeight w:val="267"/>
        </w:trPr>
        <w:tc>
          <w:tcPr>
            <w:tcW w:w="839" w:type="dxa"/>
          </w:tcPr>
          <w:p w14:paraId="69388D5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399462D5"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0CA05FB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7F85D81B"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4CC08D14" w14:textId="2FE3AFC5" w:rsidR="004558DD" w:rsidRPr="0079173D" w:rsidRDefault="004558DD" w:rsidP="00E00BAA">
            <w:pPr>
              <w:jc w:val="center"/>
            </w:pPr>
            <w:r>
              <w:rPr>
                <w:rFonts w:ascii="Times New Roman" w:hAnsi="Times New Roman" w:cs="Times New Roman"/>
              </w:rPr>
              <w:t>1 200</w:t>
            </w:r>
            <w:r w:rsidRPr="001B14A3">
              <w:rPr>
                <w:rFonts w:ascii="Times New Roman" w:hAnsi="Times New Roman" w:cs="Times New Roman"/>
                <w:color w:val="000000"/>
              </w:rPr>
              <w:t>,00</w:t>
            </w:r>
          </w:p>
        </w:tc>
        <w:tc>
          <w:tcPr>
            <w:tcW w:w="1842" w:type="dxa"/>
          </w:tcPr>
          <w:p w14:paraId="11F1091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66F776FF"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3E9D1032"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0AB399EC" w14:textId="77777777" w:rsidTr="00B11EC1">
        <w:trPr>
          <w:trHeight w:val="257"/>
        </w:trPr>
        <w:tc>
          <w:tcPr>
            <w:tcW w:w="839" w:type="dxa"/>
          </w:tcPr>
          <w:p w14:paraId="01E7FF7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3C402F3A"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0560AA5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87406D9"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4637AFF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6166573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2E2DCE6D"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E54EA77"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2724992D"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42150DCB"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3CBEF24C" w14:textId="4CDAF135" w:rsidR="004558DD" w:rsidRDefault="004558DD" w:rsidP="004558DD">
      <w:pPr>
        <w:tabs>
          <w:tab w:val="left" w:pos="915"/>
          <w:tab w:val="left" w:pos="3225"/>
        </w:tabs>
        <w:spacing w:before="240"/>
        <w:jc w:val="both"/>
        <w:rPr>
          <w:rFonts w:ascii="Times New Roman" w:hAnsi="Times New Roman" w:cs="Times New Roman"/>
          <w:sz w:val="24"/>
          <w:szCs w:val="24"/>
        </w:rPr>
      </w:pPr>
    </w:p>
    <w:p w14:paraId="06645387"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1C32579A" w14:textId="1B94F14B" w:rsidR="0011303B" w:rsidRDefault="0011303B"/>
    <w:p w14:paraId="3BF98B82" w14:textId="6F69DC15" w:rsidR="004558DD" w:rsidRDefault="004558DD"/>
    <w:p w14:paraId="0A01B849"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7F076C7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5AD9B214"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6C918BC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26ACE57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51EC678A"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754CFA63" w14:textId="30E531EF"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4</w:t>
      </w:r>
    </w:p>
    <w:p w14:paraId="252E9F54" w14:textId="219D35C4" w:rsidR="004558DD" w:rsidRPr="00B11EC1" w:rsidRDefault="004558DD" w:rsidP="00B11EC1">
      <w:pPr>
        <w:pStyle w:val="a5"/>
        <w:widowControl w:val="0"/>
        <w:numPr>
          <w:ilvl w:val="0"/>
          <w:numId w:val="13"/>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55797C42" w14:textId="77777777" w:rsidTr="00E00BAA">
        <w:trPr>
          <w:trHeight w:hRule="exact" w:val="1118"/>
          <w:jc w:val="center"/>
        </w:trPr>
        <w:tc>
          <w:tcPr>
            <w:tcW w:w="667" w:type="dxa"/>
            <w:shd w:val="clear" w:color="auto" w:fill="FFFFFF"/>
            <w:vAlign w:val="center"/>
          </w:tcPr>
          <w:p w14:paraId="08A31AA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7441666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0C028E6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591DF18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6CC8191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53777F04"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2A509971"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711B477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3E924C2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D80EBA9"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25DD644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395D906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3A56733F" w14:textId="77777777" w:rsidTr="00E00BAA">
        <w:trPr>
          <w:trHeight w:hRule="exact" w:val="307"/>
          <w:jc w:val="center"/>
        </w:trPr>
        <w:tc>
          <w:tcPr>
            <w:tcW w:w="667" w:type="dxa"/>
            <w:shd w:val="clear" w:color="auto" w:fill="FFFFFF"/>
            <w:vAlign w:val="bottom"/>
          </w:tcPr>
          <w:p w14:paraId="30A0DCB3"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263F880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6E518B6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495E67C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45C02A5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82423E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1D82B49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6C15C848" w14:textId="77777777" w:rsidTr="00E00BAA">
        <w:trPr>
          <w:trHeight w:hRule="exact" w:val="312"/>
          <w:jc w:val="center"/>
        </w:trPr>
        <w:tc>
          <w:tcPr>
            <w:tcW w:w="667" w:type="dxa"/>
            <w:shd w:val="clear" w:color="auto" w:fill="FFFFFF"/>
            <w:vAlign w:val="bottom"/>
          </w:tcPr>
          <w:p w14:paraId="21901DCB"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30D3A96C"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4317624F"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32354E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2D7C0FF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0B7D0A24"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56FABC47"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344B3A55" w14:textId="77777777" w:rsidTr="00E00BAA">
        <w:trPr>
          <w:trHeight w:hRule="exact" w:val="829"/>
          <w:jc w:val="center"/>
        </w:trPr>
        <w:tc>
          <w:tcPr>
            <w:tcW w:w="667" w:type="dxa"/>
            <w:shd w:val="clear" w:color="auto" w:fill="FFFFFF"/>
            <w:vAlign w:val="bottom"/>
          </w:tcPr>
          <w:p w14:paraId="1AB15FDB"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1B7050A"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0549181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602EF55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0485E3A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1F7BD64A"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CD88D14"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4AA91AF2"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47B984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48E620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5540FF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4F4897D"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45099204" w14:textId="17DE8D01" w:rsidR="004558DD" w:rsidRPr="00B11EC1" w:rsidRDefault="004558DD" w:rsidP="00B11EC1">
      <w:pPr>
        <w:pStyle w:val="a5"/>
        <w:widowControl w:val="0"/>
        <w:numPr>
          <w:ilvl w:val="0"/>
          <w:numId w:val="10"/>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026" w:type="dxa"/>
        <w:tblInd w:w="-5" w:type="dxa"/>
        <w:tblLayout w:type="fixed"/>
        <w:tblLook w:val="04A0" w:firstRow="1" w:lastRow="0" w:firstColumn="1" w:lastColumn="0" w:noHBand="0" w:noVBand="1"/>
      </w:tblPr>
      <w:tblGrid>
        <w:gridCol w:w="697"/>
        <w:gridCol w:w="2564"/>
        <w:gridCol w:w="1105"/>
        <w:gridCol w:w="3402"/>
        <w:gridCol w:w="1730"/>
        <w:gridCol w:w="1842"/>
        <w:gridCol w:w="1560"/>
        <w:gridCol w:w="2126"/>
      </w:tblGrid>
      <w:tr w:rsidR="004558DD" w:rsidRPr="0079173D" w14:paraId="70C3F278" w14:textId="77777777" w:rsidTr="00B11EC1">
        <w:tc>
          <w:tcPr>
            <w:tcW w:w="697" w:type="dxa"/>
          </w:tcPr>
          <w:p w14:paraId="1B3373B4"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1FEA887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038259C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ABA2C1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33B16B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5CE2936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7B3E20C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97D236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54740746" w14:textId="77777777" w:rsidTr="00B11EC1">
        <w:tc>
          <w:tcPr>
            <w:tcW w:w="697" w:type="dxa"/>
          </w:tcPr>
          <w:p w14:paraId="2839CD7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4C8B5EF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19C6E75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7EA51A7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1EF533B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3FCE410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6A0CCC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41DCF37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4C1883C2" w14:textId="77777777" w:rsidTr="00B11EC1">
        <w:trPr>
          <w:trHeight w:val="267"/>
        </w:trPr>
        <w:tc>
          <w:tcPr>
            <w:tcW w:w="697" w:type="dxa"/>
          </w:tcPr>
          <w:p w14:paraId="0247DE6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1A2AC977"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767FA3B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19B95B69"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76F48536" w14:textId="114E7960" w:rsidR="004558DD" w:rsidRPr="0079173D" w:rsidRDefault="004558DD" w:rsidP="00E00BAA">
            <w:pPr>
              <w:jc w:val="center"/>
            </w:pPr>
            <w:r>
              <w:rPr>
                <w:rFonts w:ascii="Times New Roman" w:hAnsi="Times New Roman" w:cs="Times New Roman"/>
              </w:rPr>
              <w:t>1 750</w:t>
            </w:r>
            <w:r w:rsidRPr="001B14A3">
              <w:rPr>
                <w:rFonts w:ascii="Times New Roman" w:hAnsi="Times New Roman" w:cs="Times New Roman"/>
                <w:color w:val="000000"/>
              </w:rPr>
              <w:t>,00</w:t>
            </w:r>
          </w:p>
        </w:tc>
        <w:tc>
          <w:tcPr>
            <w:tcW w:w="1842" w:type="dxa"/>
          </w:tcPr>
          <w:p w14:paraId="1DA7600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391CC13E"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1F2E3E4B"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11A61FBB" w14:textId="77777777" w:rsidTr="00B11EC1">
        <w:trPr>
          <w:trHeight w:val="257"/>
        </w:trPr>
        <w:tc>
          <w:tcPr>
            <w:tcW w:w="697" w:type="dxa"/>
          </w:tcPr>
          <w:p w14:paraId="6383926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4993521A"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33C1987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25040CF1"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77133F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3CE48B3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26BC8A34"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A0EB799"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2D1C16C9"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29A2EC4C"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6A4FD9D4"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4B2CF402" w14:textId="1699DD9A" w:rsidR="004558DD" w:rsidRDefault="004558DD"/>
    <w:p w14:paraId="27D70D80" w14:textId="002DB5F4" w:rsidR="004558DD" w:rsidRDefault="004558DD"/>
    <w:p w14:paraId="74AA0BEF" w14:textId="3A98B5CE" w:rsidR="004558DD" w:rsidRDefault="004558DD"/>
    <w:p w14:paraId="6B33CDC4"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3D69C6F3"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1E021DBD"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523B9DBF"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541F8A2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59046F08"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1A2476D3" w14:textId="2F6C046C"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5</w:t>
      </w:r>
      <w:r w:rsidRPr="0079173D">
        <w:rPr>
          <w:rFonts w:ascii="Times New Roman" w:eastAsia="Times New Roman" w:hAnsi="Times New Roman" w:cs="Times New Roman"/>
          <w:sz w:val="24"/>
          <w:szCs w:val="24"/>
          <w:u w:val="single"/>
          <w:lang w:eastAsia="ru-RU" w:bidi="ru-RU"/>
        </w:rPr>
        <w:t xml:space="preserve"> </w:t>
      </w:r>
    </w:p>
    <w:p w14:paraId="03EF4C3B" w14:textId="047A220F" w:rsidR="004558DD" w:rsidRPr="00B11EC1" w:rsidRDefault="004558DD" w:rsidP="00B11EC1">
      <w:pPr>
        <w:pStyle w:val="a5"/>
        <w:widowControl w:val="0"/>
        <w:numPr>
          <w:ilvl w:val="0"/>
          <w:numId w:val="12"/>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 xml:space="preserve"> 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0C30E3FC" w14:textId="77777777" w:rsidTr="00E00BAA">
        <w:trPr>
          <w:trHeight w:hRule="exact" w:val="1118"/>
          <w:jc w:val="center"/>
        </w:trPr>
        <w:tc>
          <w:tcPr>
            <w:tcW w:w="667" w:type="dxa"/>
            <w:shd w:val="clear" w:color="auto" w:fill="FFFFFF"/>
            <w:vAlign w:val="center"/>
          </w:tcPr>
          <w:p w14:paraId="0E4C232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19EDD0C9"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536F704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75335C0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4E5DC17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7DD4057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49E27D2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10E7E94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2BEC434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21DD940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C854C0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30C18C5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373DFCA6" w14:textId="77777777" w:rsidTr="00E00BAA">
        <w:trPr>
          <w:trHeight w:hRule="exact" w:val="307"/>
          <w:jc w:val="center"/>
        </w:trPr>
        <w:tc>
          <w:tcPr>
            <w:tcW w:w="667" w:type="dxa"/>
            <w:shd w:val="clear" w:color="auto" w:fill="FFFFFF"/>
            <w:vAlign w:val="bottom"/>
          </w:tcPr>
          <w:p w14:paraId="4AA6E4E2"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7FA77DA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578B66E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19F8590F"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677D4873"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4C513FDD"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640BE43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43D3CC9B" w14:textId="77777777" w:rsidTr="00E00BAA">
        <w:trPr>
          <w:trHeight w:hRule="exact" w:val="312"/>
          <w:jc w:val="center"/>
        </w:trPr>
        <w:tc>
          <w:tcPr>
            <w:tcW w:w="667" w:type="dxa"/>
            <w:shd w:val="clear" w:color="auto" w:fill="FFFFFF"/>
            <w:vAlign w:val="bottom"/>
          </w:tcPr>
          <w:p w14:paraId="601245C4"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380B6BC3"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2931DF7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956F14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1774411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61F0C2E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6C70F0D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1F59F8D9" w14:textId="77777777" w:rsidTr="00E00BAA">
        <w:trPr>
          <w:trHeight w:hRule="exact" w:val="829"/>
          <w:jc w:val="center"/>
        </w:trPr>
        <w:tc>
          <w:tcPr>
            <w:tcW w:w="667" w:type="dxa"/>
            <w:shd w:val="clear" w:color="auto" w:fill="FFFFFF"/>
            <w:vAlign w:val="bottom"/>
          </w:tcPr>
          <w:p w14:paraId="2F5D3D30"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7011CFA"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70C161AF"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45CD5FA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72DA4A1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3B58A9A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53710AC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32B6C34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86ECFAA"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E21882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771CA8A"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373DFB5"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9AC6B5B" w14:textId="17B644BB" w:rsidR="004558DD" w:rsidRPr="00B11EC1" w:rsidRDefault="004558DD" w:rsidP="00B11EC1">
      <w:pPr>
        <w:pStyle w:val="a5"/>
        <w:widowControl w:val="0"/>
        <w:numPr>
          <w:ilvl w:val="0"/>
          <w:numId w:val="11"/>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65EF0DC7" w14:textId="77777777" w:rsidTr="00B11EC1">
        <w:tc>
          <w:tcPr>
            <w:tcW w:w="839" w:type="dxa"/>
          </w:tcPr>
          <w:p w14:paraId="469F69AF"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6CA6406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41029E5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1C815C7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9C58B3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1A7B719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0CC24E5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543D27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0C3E5A29" w14:textId="77777777" w:rsidTr="00B11EC1">
        <w:tc>
          <w:tcPr>
            <w:tcW w:w="839" w:type="dxa"/>
          </w:tcPr>
          <w:p w14:paraId="1EF07B9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0AC2F43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742025C4"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1055C21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4503F02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320F56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273B6E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0C3C9C2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0784222C" w14:textId="77777777" w:rsidTr="00B11EC1">
        <w:trPr>
          <w:trHeight w:val="267"/>
        </w:trPr>
        <w:tc>
          <w:tcPr>
            <w:tcW w:w="839" w:type="dxa"/>
          </w:tcPr>
          <w:p w14:paraId="4F1584E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079859A1"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7AB32271"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453D48A7"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5B191565" w14:textId="42146074" w:rsidR="004558DD" w:rsidRPr="0079173D" w:rsidRDefault="004558DD" w:rsidP="004558DD">
            <w:pPr>
              <w:jc w:val="center"/>
            </w:pPr>
            <w:r>
              <w:rPr>
                <w:rFonts w:ascii="Times New Roman" w:hAnsi="Times New Roman" w:cs="Times New Roman"/>
              </w:rPr>
              <w:t>1 000</w:t>
            </w:r>
            <w:r w:rsidRPr="001B14A3">
              <w:rPr>
                <w:rFonts w:ascii="Times New Roman" w:hAnsi="Times New Roman" w:cs="Times New Roman"/>
                <w:color w:val="000000"/>
              </w:rPr>
              <w:t>,00</w:t>
            </w:r>
          </w:p>
        </w:tc>
        <w:tc>
          <w:tcPr>
            <w:tcW w:w="1842" w:type="dxa"/>
          </w:tcPr>
          <w:p w14:paraId="6C569EA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52115A23"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7EBBD916"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0A511C95" w14:textId="77777777" w:rsidTr="00B11EC1">
        <w:trPr>
          <w:trHeight w:val="257"/>
        </w:trPr>
        <w:tc>
          <w:tcPr>
            <w:tcW w:w="839" w:type="dxa"/>
          </w:tcPr>
          <w:p w14:paraId="731FAB27"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20F5E7B6"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14C7045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31FF360F"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6C9A1D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2053488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3612CB3F"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0A0C060F"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64C23D45"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0AB5624D"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6B88DC77"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0F8369F1" w14:textId="3F840EAE" w:rsidR="004558DD" w:rsidRDefault="004558DD"/>
    <w:p w14:paraId="4833F1AB" w14:textId="0BCAF967" w:rsidR="004558DD" w:rsidRDefault="004558DD"/>
    <w:p w14:paraId="04CE9473" w14:textId="0421C3D1" w:rsidR="004558DD" w:rsidRDefault="004558DD"/>
    <w:p w14:paraId="70C41B4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2E57F466"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7F47B31C"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7CAF3300"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684494B0"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2A09105C"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38C56CE5" w14:textId="77014718"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6</w:t>
      </w:r>
      <w:r w:rsidRPr="0079173D">
        <w:rPr>
          <w:rFonts w:ascii="Times New Roman" w:eastAsia="Times New Roman" w:hAnsi="Times New Roman" w:cs="Times New Roman"/>
          <w:sz w:val="24"/>
          <w:szCs w:val="24"/>
          <w:u w:val="single"/>
          <w:lang w:eastAsia="ru-RU" w:bidi="ru-RU"/>
        </w:rPr>
        <w:t xml:space="preserve"> </w:t>
      </w:r>
    </w:p>
    <w:p w14:paraId="08EF4E02" w14:textId="68C047F5" w:rsidR="004558DD" w:rsidRPr="00B11EC1" w:rsidRDefault="004558DD" w:rsidP="00B11EC1">
      <w:pPr>
        <w:pStyle w:val="a5"/>
        <w:widowControl w:val="0"/>
        <w:numPr>
          <w:ilvl w:val="0"/>
          <w:numId w:val="17"/>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3DFC9840" w14:textId="77777777" w:rsidTr="00E00BAA">
        <w:trPr>
          <w:trHeight w:hRule="exact" w:val="1118"/>
          <w:jc w:val="center"/>
        </w:trPr>
        <w:tc>
          <w:tcPr>
            <w:tcW w:w="667" w:type="dxa"/>
            <w:shd w:val="clear" w:color="auto" w:fill="FFFFFF"/>
            <w:vAlign w:val="center"/>
          </w:tcPr>
          <w:p w14:paraId="5F905AC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3FF732AD"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095FDB09"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D62A6F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0CACECA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60FFE470"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53EB7CBF"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0C1D7FF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62C39CC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563051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2C6378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494D853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7EF01697" w14:textId="77777777" w:rsidTr="00E00BAA">
        <w:trPr>
          <w:trHeight w:hRule="exact" w:val="307"/>
          <w:jc w:val="center"/>
        </w:trPr>
        <w:tc>
          <w:tcPr>
            <w:tcW w:w="667" w:type="dxa"/>
            <w:shd w:val="clear" w:color="auto" w:fill="FFFFFF"/>
            <w:vAlign w:val="bottom"/>
          </w:tcPr>
          <w:p w14:paraId="1E69A01A"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552FB88C"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22C7A80E"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6086E8B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29AA73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20D068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78C028F4"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0E5D0349" w14:textId="77777777" w:rsidTr="00E00BAA">
        <w:trPr>
          <w:trHeight w:hRule="exact" w:val="312"/>
          <w:jc w:val="center"/>
        </w:trPr>
        <w:tc>
          <w:tcPr>
            <w:tcW w:w="667" w:type="dxa"/>
            <w:shd w:val="clear" w:color="auto" w:fill="FFFFFF"/>
            <w:vAlign w:val="bottom"/>
          </w:tcPr>
          <w:p w14:paraId="5B9FAC18"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1799FDB2"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09A65B8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4E10FC1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CA2E55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10458AF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56F19E9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7470CF40" w14:textId="77777777" w:rsidTr="00E00BAA">
        <w:trPr>
          <w:trHeight w:hRule="exact" w:val="829"/>
          <w:jc w:val="center"/>
        </w:trPr>
        <w:tc>
          <w:tcPr>
            <w:tcW w:w="667" w:type="dxa"/>
            <w:shd w:val="clear" w:color="auto" w:fill="FFFFFF"/>
            <w:vAlign w:val="bottom"/>
          </w:tcPr>
          <w:p w14:paraId="2153BC7F"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47317B9"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6E61E7E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D0A5EA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51DD654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35829135"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D097E3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203CB7CA"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4637AC0"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76904B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2E5FE8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C63318E"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26CBD312" w14:textId="244647CD" w:rsidR="004558DD" w:rsidRPr="00B11EC1" w:rsidRDefault="004558DD" w:rsidP="00B11EC1">
      <w:pPr>
        <w:pStyle w:val="a5"/>
        <w:widowControl w:val="0"/>
        <w:numPr>
          <w:ilvl w:val="0"/>
          <w:numId w:val="12"/>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2A3FB86A" w14:textId="77777777" w:rsidTr="00DB5A92">
        <w:tc>
          <w:tcPr>
            <w:tcW w:w="839" w:type="dxa"/>
          </w:tcPr>
          <w:p w14:paraId="746D2716"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1A81771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73C3AB1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48862F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F4A234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0A39454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5224460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54A071E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0F4CC6CF" w14:textId="77777777" w:rsidTr="00DB5A92">
        <w:tc>
          <w:tcPr>
            <w:tcW w:w="839" w:type="dxa"/>
          </w:tcPr>
          <w:p w14:paraId="6992852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350A664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6B01C3F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3DC7102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18C4728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36A794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6BADF7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2A1C0085"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57B76FA7" w14:textId="77777777" w:rsidTr="00DB5A92">
        <w:trPr>
          <w:trHeight w:val="267"/>
        </w:trPr>
        <w:tc>
          <w:tcPr>
            <w:tcW w:w="839" w:type="dxa"/>
          </w:tcPr>
          <w:p w14:paraId="0F73BA8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65C7CA3F"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3CA6C0B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43CAAB6"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66DEDB9" w14:textId="05C8B118" w:rsidR="004558DD" w:rsidRPr="0079173D" w:rsidRDefault="004558DD" w:rsidP="00E00BAA">
            <w:pPr>
              <w:jc w:val="center"/>
            </w:pPr>
            <w:r>
              <w:rPr>
                <w:rFonts w:ascii="Times New Roman" w:hAnsi="Times New Roman" w:cs="Times New Roman"/>
              </w:rPr>
              <w:t>350</w:t>
            </w:r>
            <w:r w:rsidRPr="001B14A3">
              <w:rPr>
                <w:rFonts w:ascii="Times New Roman" w:hAnsi="Times New Roman" w:cs="Times New Roman"/>
                <w:color w:val="000000"/>
              </w:rPr>
              <w:t>,00</w:t>
            </w:r>
          </w:p>
        </w:tc>
        <w:tc>
          <w:tcPr>
            <w:tcW w:w="1842" w:type="dxa"/>
          </w:tcPr>
          <w:p w14:paraId="4245915F"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01E6C813"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0D963D39"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3CA1745B" w14:textId="77777777" w:rsidTr="00DB5A92">
        <w:trPr>
          <w:trHeight w:val="257"/>
        </w:trPr>
        <w:tc>
          <w:tcPr>
            <w:tcW w:w="839" w:type="dxa"/>
          </w:tcPr>
          <w:p w14:paraId="3343302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339A79B8"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483C5AD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4E76B404"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3AE4CE3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76C85990"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7F20E8FD"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C971F88"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18F999A2"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3A8795C6"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7E899010"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1E61D9B5" w14:textId="2AE9B1BF" w:rsidR="004558DD" w:rsidRDefault="004558DD"/>
    <w:p w14:paraId="6254C0AE" w14:textId="6870BA4F" w:rsidR="004558DD" w:rsidRDefault="004558DD"/>
    <w:p w14:paraId="47A86681" w14:textId="22713BBB" w:rsidR="004558DD" w:rsidRDefault="004558DD"/>
    <w:p w14:paraId="38B38ED4"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5B7B1A41"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1CAB1525"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6A56E4A3"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228E23E6"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4203EA7F"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2B47EFF7" w14:textId="605F782B"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7</w:t>
      </w:r>
      <w:r w:rsidRPr="0079173D">
        <w:rPr>
          <w:rFonts w:ascii="Times New Roman" w:eastAsia="Times New Roman" w:hAnsi="Times New Roman" w:cs="Times New Roman"/>
          <w:sz w:val="24"/>
          <w:szCs w:val="24"/>
          <w:u w:val="single"/>
          <w:lang w:eastAsia="ru-RU" w:bidi="ru-RU"/>
        </w:rPr>
        <w:t xml:space="preserve"> </w:t>
      </w:r>
    </w:p>
    <w:p w14:paraId="01CDAACE" w14:textId="620E3B59" w:rsidR="004558DD" w:rsidRPr="00DB5A92" w:rsidRDefault="004558DD" w:rsidP="00DB5A92">
      <w:pPr>
        <w:pStyle w:val="a5"/>
        <w:widowControl w:val="0"/>
        <w:numPr>
          <w:ilvl w:val="0"/>
          <w:numId w:val="18"/>
        </w:numPr>
        <w:spacing w:after="0" w:line="240" w:lineRule="auto"/>
        <w:rPr>
          <w:rFonts w:ascii="Times New Roman" w:eastAsia="Times New Roman" w:hAnsi="Times New Roman" w:cs="Times New Roman"/>
          <w:sz w:val="24"/>
          <w:szCs w:val="24"/>
          <w:lang w:eastAsia="ru-RU" w:bidi="ru-RU"/>
        </w:rPr>
      </w:pPr>
      <w:r w:rsidRPr="00DB5A92">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57B98814" w14:textId="77777777" w:rsidTr="00E00BAA">
        <w:trPr>
          <w:trHeight w:hRule="exact" w:val="1118"/>
          <w:jc w:val="center"/>
        </w:trPr>
        <w:tc>
          <w:tcPr>
            <w:tcW w:w="667" w:type="dxa"/>
            <w:shd w:val="clear" w:color="auto" w:fill="FFFFFF"/>
            <w:vAlign w:val="center"/>
          </w:tcPr>
          <w:p w14:paraId="4A1E4CAB"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07701FEF"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7385B5D7"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6B9DE4C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235E80E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7B8328CD"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71C1445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1E67D82F"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10DD526D"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15AFE0C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174F59E9"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5A38FFC8"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6C42BF5B" w14:textId="77777777" w:rsidTr="00E00BAA">
        <w:trPr>
          <w:trHeight w:hRule="exact" w:val="307"/>
          <w:jc w:val="center"/>
        </w:trPr>
        <w:tc>
          <w:tcPr>
            <w:tcW w:w="667" w:type="dxa"/>
            <w:shd w:val="clear" w:color="auto" w:fill="FFFFFF"/>
            <w:vAlign w:val="bottom"/>
          </w:tcPr>
          <w:p w14:paraId="03A63ABD"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1B28257A"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6E32715D"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2033F7E5"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04B9D074"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677EB7D2"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035EF0A6" w14:textId="77777777" w:rsidR="004558DD" w:rsidRPr="0079173D" w:rsidRDefault="004558DD" w:rsidP="00E00BAA">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7F6C6F49" w14:textId="77777777" w:rsidTr="00E00BAA">
        <w:trPr>
          <w:trHeight w:hRule="exact" w:val="312"/>
          <w:jc w:val="center"/>
        </w:trPr>
        <w:tc>
          <w:tcPr>
            <w:tcW w:w="667" w:type="dxa"/>
            <w:shd w:val="clear" w:color="auto" w:fill="FFFFFF"/>
            <w:vAlign w:val="bottom"/>
          </w:tcPr>
          <w:p w14:paraId="57B408F5" w14:textId="77777777" w:rsidR="004558DD" w:rsidRPr="0079173D" w:rsidRDefault="004558DD" w:rsidP="00E00BAA">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30C8856F"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17B3B26B"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3D0641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4C9CF9E2"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3D2B350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3D9E5D42"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77439102" w14:textId="77777777" w:rsidTr="00E00BAA">
        <w:trPr>
          <w:trHeight w:hRule="exact" w:val="829"/>
          <w:jc w:val="center"/>
        </w:trPr>
        <w:tc>
          <w:tcPr>
            <w:tcW w:w="667" w:type="dxa"/>
            <w:shd w:val="clear" w:color="auto" w:fill="FFFFFF"/>
            <w:vAlign w:val="bottom"/>
          </w:tcPr>
          <w:p w14:paraId="7DF63A34" w14:textId="77777777" w:rsidR="004558DD" w:rsidRPr="0079173D" w:rsidRDefault="004558DD" w:rsidP="00E00BAA">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6A23D24D" w14:textId="77777777" w:rsidR="004558DD" w:rsidRPr="0079173D" w:rsidRDefault="004558DD" w:rsidP="00E00BAA">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7B47C61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0B872C56"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5BBC99E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6D69621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7EE54CD8"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3DC1ECBC"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3A3C249"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4C614A2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4B65A523"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157CFEB1" w14:textId="77777777" w:rsidR="004558DD" w:rsidRPr="0079173D" w:rsidRDefault="004558DD" w:rsidP="00E00BAA">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761EE938" w14:textId="118B5AF4" w:rsidR="004558DD" w:rsidRPr="00DB5A92" w:rsidRDefault="004558DD" w:rsidP="00DB5A92">
      <w:pPr>
        <w:pStyle w:val="a5"/>
        <w:widowControl w:val="0"/>
        <w:numPr>
          <w:ilvl w:val="0"/>
          <w:numId w:val="17"/>
        </w:numPr>
        <w:tabs>
          <w:tab w:val="left" w:pos="3750"/>
          <w:tab w:val="center" w:pos="7285"/>
          <w:tab w:val="left" w:pos="8625"/>
        </w:tabs>
        <w:spacing w:after="0" w:line="240" w:lineRule="auto"/>
        <w:rPr>
          <w:rFonts w:ascii="Times New Roman" w:hAnsi="Times New Roman" w:cs="Times New Roman"/>
          <w:sz w:val="24"/>
          <w:szCs w:val="24"/>
        </w:rPr>
      </w:pPr>
      <w:r w:rsidRPr="00DB5A92">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6ED88313" w14:textId="77777777" w:rsidTr="00DB5A92">
        <w:tc>
          <w:tcPr>
            <w:tcW w:w="839" w:type="dxa"/>
          </w:tcPr>
          <w:p w14:paraId="1AE5EDFA"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01E74134"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1FBD0FE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317EA9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37903D6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3390BDB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52CABD6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46D1849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3E43393A" w14:textId="77777777" w:rsidTr="00DB5A92">
        <w:tc>
          <w:tcPr>
            <w:tcW w:w="839" w:type="dxa"/>
          </w:tcPr>
          <w:p w14:paraId="0329512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631B630A"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2CB36BF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7A420B2B"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52B3570C"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51F4CE3"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5CD57F0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0576EBDD"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4014018B" w14:textId="77777777" w:rsidTr="00DB5A92">
        <w:trPr>
          <w:trHeight w:val="267"/>
        </w:trPr>
        <w:tc>
          <w:tcPr>
            <w:tcW w:w="839" w:type="dxa"/>
          </w:tcPr>
          <w:p w14:paraId="33F74BE6"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31278AA0"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54FDEE5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2CACA398"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760CD5F5" w14:textId="049358DF" w:rsidR="004558DD" w:rsidRPr="0079173D" w:rsidRDefault="004558DD" w:rsidP="00E00BAA">
            <w:pPr>
              <w:jc w:val="center"/>
            </w:pPr>
            <w:r>
              <w:rPr>
                <w:rFonts w:ascii="Times New Roman" w:hAnsi="Times New Roman" w:cs="Times New Roman"/>
              </w:rPr>
              <w:t>200</w:t>
            </w:r>
            <w:r w:rsidRPr="001B14A3">
              <w:rPr>
                <w:rFonts w:ascii="Times New Roman" w:hAnsi="Times New Roman" w:cs="Times New Roman"/>
                <w:color w:val="000000"/>
              </w:rPr>
              <w:t>,00</w:t>
            </w:r>
          </w:p>
        </w:tc>
        <w:tc>
          <w:tcPr>
            <w:tcW w:w="1842" w:type="dxa"/>
          </w:tcPr>
          <w:p w14:paraId="65790CBE"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100</w:t>
            </w:r>
          </w:p>
        </w:tc>
        <w:tc>
          <w:tcPr>
            <w:tcW w:w="1560" w:type="dxa"/>
            <w:vAlign w:val="center"/>
          </w:tcPr>
          <w:p w14:paraId="6FEAAEDC"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194325F6"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100,00</w:t>
            </w:r>
          </w:p>
        </w:tc>
      </w:tr>
      <w:tr w:rsidR="004558DD" w:rsidRPr="0079173D" w14:paraId="57D4493E" w14:textId="77777777" w:rsidTr="00DB5A92">
        <w:trPr>
          <w:trHeight w:val="257"/>
        </w:trPr>
        <w:tc>
          <w:tcPr>
            <w:tcW w:w="839" w:type="dxa"/>
          </w:tcPr>
          <w:p w14:paraId="5A8C0DA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49F4CFE8" w14:textId="77777777" w:rsidR="004558DD" w:rsidRPr="0079173D" w:rsidRDefault="004558DD" w:rsidP="00E00BAA">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4FD8C402"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49E45A91" w14:textId="77777777" w:rsidR="004558DD" w:rsidRPr="0079173D" w:rsidRDefault="004558DD" w:rsidP="00E00BAA">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58733E59"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582BB5B8" w14:textId="77777777" w:rsidR="004558DD" w:rsidRPr="0079173D" w:rsidRDefault="004558DD" w:rsidP="00E00BAA">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1FE7486F" w14:textId="77777777" w:rsidR="004558DD" w:rsidRPr="0079173D" w:rsidRDefault="004558DD" w:rsidP="00E00BAA">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06D29615" w14:textId="77777777" w:rsidR="004558DD" w:rsidRPr="0079173D" w:rsidRDefault="004558DD" w:rsidP="00E00BAA">
            <w:pPr>
              <w:jc w:val="center"/>
              <w:rPr>
                <w:rFonts w:ascii="Times New Roman" w:hAnsi="Times New Roman" w:cs="Times New Roman"/>
              </w:rPr>
            </w:pPr>
            <w:r>
              <w:rPr>
                <w:rFonts w:ascii="Times New Roman" w:hAnsi="Times New Roman" w:cs="Times New Roman"/>
              </w:rPr>
              <w:t>100</w:t>
            </w:r>
          </w:p>
        </w:tc>
      </w:tr>
    </w:tbl>
    <w:p w14:paraId="060AB069"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631E5A4C"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1E7B119E"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6D0D38BE" w14:textId="2F46B9A0" w:rsidR="004558DD" w:rsidRDefault="004558DD"/>
    <w:p w14:paraId="2006768A" w14:textId="77777777" w:rsidR="004558DD" w:rsidRDefault="004558DD"/>
    <w:sectPr w:rsidR="004558DD" w:rsidSect="00F7307B">
      <w:pgSz w:w="16838" w:h="11906" w:orient="landscape"/>
      <w:pgMar w:top="284" w:right="67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48C"/>
    <w:multiLevelType w:val="hybridMultilevel"/>
    <w:tmpl w:val="301610D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646D82"/>
    <w:multiLevelType w:val="hybridMultilevel"/>
    <w:tmpl w:val="FB16FEC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961647F"/>
    <w:multiLevelType w:val="hybridMultilevel"/>
    <w:tmpl w:val="D7708406"/>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9E4369"/>
    <w:multiLevelType w:val="hybridMultilevel"/>
    <w:tmpl w:val="78FCDE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4F347E"/>
    <w:multiLevelType w:val="hybridMultilevel"/>
    <w:tmpl w:val="BEC8B34A"/>
    <w:lvl w:ilvl="0" w:tplc="4F9692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7243B9B"/>
    <w:multiLevelType w:val="hybridMultilevel"/>
    <w:tmpl w:val="CA6ACA76"/>
    <w:lvl w:ilvl="0" w:tplc="CBDC33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3395090D"/>
    <w:multiLevelType w:val="hybridMultilevel"/>
    <w:tmpl w:val="524232C8"/>
    <w:lvl w:ilvl="0" w:tplc="882C81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B7941FF"/>
    <w:multiLevelType w:val="hybridMultilevel"/>
    <w:tmpl w:val="D65AC4A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A24780"/>
    <w:multiLevelType w:val="hybridMultilevel"/>
    <w:tmpl w:val="2F58CCFC"/>
    <w:lvl w:ilvl="0" w:tplc="B0E4BE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46766F7F"/>
    <w:multiLevelType w:val="hybridMultilevel"/>
    <w:tmpl w:val="3D1471C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D31673"/>
    <w:multiLevelType w:val="hybridMultilevel"/>
    <w:tmpl w:val="B3AA1744"/>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4E81376"/>
    <w:multiLevelType w:val="hybridMultilevel"/>
    <w:tmpl w:val="BD2827EA"/>
    <w:lvl w:ilvl="0" w:tplc="E550DA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57065A77"/>
    <w:multiLevelType w:val="hybridMultilevel"/>
    <w:tmpl w:val="29D41F9C"/>
    <w:lvl w:ilvl="0" w:tplc="CEB0EA0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5C783435"/>
    <w:multiLevelType w:val="hybridMultilevel"/>
    <w:tmpl w:val="47E692B8"/>
    <w:lvl w:ilvl="0" w:tplc="F26CA1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60B55A1A"/>
    <w:multiLevelType w:val="hybridMultilevel"/>
    <w:tmpl w:val="32BA6ED6"/>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5E5A5B"/>
    <w:multiLevelType w:val="hybridMultilevel"/>
    <w:tmpl w:val="446C33B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C7D2590"/>
    <w:multiLevelType w:val="hybridMultilevel"/>
    <w:tmpl w:val="E534B77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E6710AB"/>
    <w:multiLevelType w:val="hybridMultilevel"/>
    <w:tmpl w:val="59DE27F8"/>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
  </w:num>
  <w:num w:numId="3">
    <w:abstractNumId w:val="0"/>
  </w:num>
  <w:num w:numId="4">
    <w:abstractNumId w:val="1"/>
  </w:num>
  <w:num w:numId="5">
    <w:abstractNumId w:val="16"/>
  </w:num>
  <w:num w:numId="6">
    <w:abstractNumId w:val="17"/>
  </w:num>
  <w:num w:numId="7">
    <w:abstractNumId w:val="15"/>
  </w:num>
  <w:num w:numId="8">
    <w:abstractNumId w:val="7"/>
  </w:num>
  <w:num w:numId="9">
    <w:abstractNumId w:val="3"/>
  </w:num>
  <w:num w:numId="10">
    <w:abstractNumId w:val="10"/>
  </w:num>
  <w:num w:numId="11">
    <w:abstractNumId w:val="9"/>
  </w:num>
  <w:num w:numId="12">
    <w:abstractNumId w:val="13"/>
  </w:num>
  <w:num w:numId="13">
    <w:abstractNumId w:val="5"/>
  </w:num>
  <w:num w:numId="14">
    <w:abstractNumId w:val="11"/>
  </w:num>
  <w:num w:numId="15">
    <w:abstractNumId w:val="4"/>
  </w:num>
  <w:num w:numId="16">
    <w:abstractNumId w:val="8"/>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2A"/>
    <w:rsid w:val="000C7C41"/>
    <w:rsid w:val="0011303B"/>
    <w:rsid w:val="001A2F6E"/>
    <w:rsid w:val="001D7C9C"/>
    <w:rsid w:val="00263AFF"/>
    <w:rsid w:val="00346AAB"/>
    <w:rsid w:val="003E5F79"/>
    <w:rsid w:val="00421A68"/>
    <w:rsid w:val="004558DD"/>
    <w:rsid w:val="00493E23"/>
    <w:rsid w:val="004B714C"/>
    <w:rsid w:val="004D05C6"/>
    <w:rsid w:val="00567E2A"/>
    <w:rsid w:val="005B724B"/>
    <w:rsid w:val="005E563B"/>
    <w:rsid w:val="00622613"/>
    <w:rsid w:val="0062460F"/>
    <w:rsid w:val="00630DF8"/>
    <w:rsid w:val="00686D79"/>
    <w:rsid w:val="007706C0"/>
    <w:rsid w:val="00771E4B"/>
    <w:rsid w:val="007D55BC"/>
    <w:rsid w:val="00834013"/>
    <w:rsid w:val="00A174E2"/>
    <w:rsid w:val="00B11EC1"/>
    <w:rsid w:val="00B77DEC"/>
    <w:rsid w:val="00BB1F29"/>
    <w:rsid w:val="00C72E17"/>
    <w:rsid w:val="00CD1526"/>
    <w:rsid w:val="00D81306"/>
    <w:rsid w:val="00DB5A92"/>
    <w:rsid w:val="00F24B99"/>
    <w:rsid w:val="00F7307B"/>
    <w:rsid w:val="00F7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8564"/>
  <w15:chartTrackingRefBased/>
  <w15:docId w15:val="{F4B32625-5C0B-435D-BD16-DF108EE2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60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60F"/>
    <w:rPr>
      <w:color w:val="0563C1" w:themeColor="hyperlink"/>
      <w:u w:val="single"/>
    </w:rPr>
  </w:style>
  <w:style w:type="character" w:customStyle="1" w:styleId="1">
    <w:name w:val="Неразрешенное упоминание1"/>
    <w:basedOn w:val="a0"/>
    <w:uiPriority w:val="99"/>
    <w:semiHidden/>
    <w:unhideWhenUsed/>
    <w:rsid w:val="0062460F"/>
    <w:rPr>
      <w:color w:val="605E5C"/>
      <w:shd w:val="clear" w:color="auto" w:fill="E1DFDD"/>
    </w:rPr>
  </w:style>
  <w:style w:type="table" w:styleId="a4">
    <w:name w:val="Table Grid"/>
    <w:basedOn w:val="a1"/>
    <w:uiPriority w:val="39"/>
    <w:rsid w:val="006246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qFormat/>
    <w:rsid w:val="00F24B99"/>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4B99"/>
    <w:pPr>
      <w:ind w:left="720"/>
      <w:contextualSpacing/>
    </w:pPr>
  </w:style>
  <w:style w:type="table" w:customStyle="1" w:styleId="12">
    <w:name w:val="Сетка таблицы12"/>
    <w:basedOn w:val="a1"/>
    <w:next w:val="a4"/>
    <w:uiPriority w:val="39"/>
    <w:rsid w:val="00F7307B"/>
    <w:pPr>
      <w:widowControl w:val="0"/>
      <w:spacing w:after="0" w:line="240" w:lineRule="auto"/>
    </w:pPr>
    <w:rPr>
      <w:rFonts w:ascii="Tahoma" w:eastAsia="Tahoma" w:hAnsi="Tahoma" w:cs="Tahoma"/>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B77D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DEC"/>
    <w:pPr>
      <w:widowControl w:val="0"/>
      <w:shd w:val="clear" w:color="auto" w:fill="FFFFFF"/>
      <w:spacing w:before="300" w:after="120" w:line="0" w:lineRule="atLeast"/>
      <w:jc w:val="both"/>
    </w:pPr>
    <w:rPr>
      <w:rFonts w:ascii="Times New Roman" w:eastAsia="Times New Roman" w:hAnsi="Times New Roman" w:cs="Times New Roman"/>
      <w:kern w:val="2"/>
      <w:sz w:val="28"/>
      <w:szCs w:val="28"/>
      <w14:ligatures w14:val="standardContextual"/>
    </w:rPr>
  </w:style>
  <w:style w:type="paragraph" w:styleId="a6">
    <w:name w:val="Balloon Text"/>
    <w:basedOn w:val="a"/>
    <w:link w:val="a7"/>
    <w:uiPriority w:val="99"/>
    <w:semiHidden/>
    <w:unhideWhenUsed/>
    <w:rsid w:val="003E5F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5F7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upki.gospmr.org/index.php/zakupki?view=purchase&amp;id=8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6178</Words>
  <Characters>35216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077764842</dc:creator>
  <cp:keywords/>
  <dc:description/>
  <cp:lastModifiedBy>Star</cp:lastModifiedBy>
  <cp:revision>17</cp:revision>
  <cp:lastPrinted>2024-09-27T09:34:00Z</cp:lastPrinted>
  <dcterms:created xsi:type="dcterms:W3CDTF">2024-09-23T17:26:00Z</dcterms:created>
  <dcterms:modified xsi:type="dcterms:W3CDTF">2024-09-27T13:00:00Z</dcterms:modified>
</cp:coreProperties>
</file>