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4E" w:rsidRDefault="007F0342">
      <w:pPr>
        <w:pStyle w:val="20"/>
        <w:framePr w:w="9955" w:h="884" w:hRule="exact" w:wrap="none" w:vAnchor="page" w:hAnchor="page" w:x="1476" w:y="1084"/>
        <w:shd w:val="clear" w:color="auto" w:fill="auto"/>
        <w:ind w:left="500"/>
      </w:pPr>
      <w:r>
        <w:t>Извещение</w:t>
      </w:r>
    </w:p>
    <w:p w:rsidR="00E3244E" w:rsidRDefault="007F0342">
      <w:pPr>
        <w:pStyle w:val="20"/>
        <w:framePr w:w="9955" w:h="884" w:hRule="exact" w:wrap="none" w:vAnchor="page" w:hAnchor="page" w:x="1476" w:y="1084"/>
        <w:shd w:val="clear" w:color="auto" w:fill="auto"/>
        <w:ind w:left="500"/>
      </w:pPr>
      <w:r>
        <w:t>о проведении запроса предложений по определению поставщика</w:t>
      </w:r>
      <w:r>
        <w:br/>
        <w:t>на поставку транспортного средства.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72"/>
        <w:gridCol w:w="3653"/>
        <w:gridCol w:w="5630"/>
      </w:tblGrid>
      <w:tr w:rsidR="00E3244E">
        <w:trPr>
          <w:trHeight w:hRule="exact" w:val="643"/>
        </w:trPr>
        <w:tc>
          <w:tcPr>
            <w:tcW w:w="672"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after="60" w:line="240" w:lineRule="exact"/>
              <w:ind w:left="280"/>
              <w:jc w:val="left"/>
            </w:pPr>
            <w:r>
              <w:rPr>
                <w:rStyle w:val="21"/>
              </w:rPr>
              <w:t>№</w:t>
            </w:r>
          </w:p>
          <w:p w:rsidR="00E3244E" w:rsidRDefault="007F0342">
            <w:pPr>
              <w:pStyle w:val="20"/>
              <w:framePr w:w="9955" w:h="13301" w:wrap="none" w:vAnchor="page" w:hAnchor="page" w:x="1476" w:y="2643"/>
              <w:shd w:val="clear" w:color="auto" w:fill="auto"/>
              <w:spacing w:before="60" w:line="240" w:lineRule="exact"/>
              <w:ind w:left="280"/>
              <w:jc w:val="left"/>
            </w:pPr>
            <w:r>
              <w:rPr>
                <w:rStyle w:val="21"/>
              </w:rPr>
              <w:t>п/п</w:t>
            </w:r>
          </w:p>
        </w:tc>
        <w:tc>
          <w:tcPr>
            <w:tcW w:w="3653"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pPr>
            <w:r>
              <w:rPr>
                <w:rStyle w:val="21"/>
              </w:rPr>
              <w:t>Наименование</w:t>
            </w:r>
          </w:p>
        </w:tc>
        <w:tc>
          <w:tcPr>
            <w:tcW w:w="5630" w:type="dxa"/>
            <w:tcBorders>
              <w:top w:val="single" w:sz="4" w:space="0" w:color="auto"/>
              <w:left w:val="single" w:sz="4" w:space="0" w:color="auto"/>
              <w:righ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pPr>
            <w:r>
              <w:rPr>
                <w:rStyle w:val="21"/>
              </w:rPr>
              <w:t>Поле для заполнения</w:t>
            </w:r>
          </w:p>
        </w:tc>
      </w:tr>
      <w:tr w:rsidR="00E3244E">
        <w:trPr>
          <w:trHeight w:hRule="exact" w:val="288"/>
        </w:trPr>
        <w:tc>
          <w:tcPr>
            <w:tcW w:w="672" w:type="dxa"/>
            <w:tcBorders>
              <w:top w:val="single" w:sz="4" w:space="0" w:color="auto"/>
              <w:left w:val="single" w:sz="4" w:space="0" w:color="auto"/>
            </w:tcBorders>
            <w:shd w:val="clear" w:color="auto" w:fill="FFFFFF"/>
            <w:vAlign w:val="bottom"/>
          </w:tcPr>
          <w:p w:rsidR="00E3244E" w:rsidRDefault="007F0342">
            <w:pPr>
              <w:pStyle w:val="20"/>
              <w:framePr w:w="9955" w:h="13301" w:wrap="none" w:vAnchor="page" w:hAnchor="page" w:x="1476" w:y="2643"/>
              <w:shd w:val="clear" w:color="auto" w:fill="auto"/>
              <w:spacing w:line="240" w:lineRule="exact"/>
              <w:ind w:left="300"/>
              <w:jc w:val="left"/>
            </w:pPr>
            <w:r>
              <w:rPr>
                <w:rStyle w:val="21"/>
              </w:rPr>
              <w:t>1</w:t>
            </w:r>
          </w:p>
        </w:tc>
        <w:tc>
          <w:tcPr>
            <w:tcW w:w="3653" w:type="dxa"/>
            <w:tcBorders>
              <w:top w:val="single" w:sz="4" w:space="0" w:color="auto"/>
              <w:left w:val="single" w:sz="4" w:space="0" w:color="auto"/>
            </w:tcBorders>
            <w:shd w:val="clear" w:color="auto" w:fill="FFFFFF"/>
            <w:vAlign w:val="bottom"/>
          </w:tcPr>
          <w:p w:rsidR="00E3244E" w:rsidRDefault="007F0342">
            <w:pPr>
              <w:pStyle w:val="20"/>
              <w:framePr w:w="9955" w:h="13301" w:wrap="none" w:vAnchor="page" w:hAnchor="page" w:x="1476" w:y="2643"/>
              <w:shd w:val="clear" w:color="auto" w:fill="auto"/>
              <w:spacing w:line="240" w:lineRule="exact"/>
            </w:pPr>
            <w:r>
              <w:rPr>
                <w:rStyle w:val="21"/>
              </w:rPr>
              <w:t>2</w:t>
            </w:r>
          </w:p>
        </w:tc>
        <w:tc>
          <w:tcPr>
            <w:tcW w:w="5630" w:type="dxa"/>
            <w:tcBorders>
              <w:top w:val="single" w:sz="4" w:space="0" w:color="auto"/>
              <w:left w:val="single" w:sz="4" w:space="0" w:color="auto"/>
              <w:right w:val="single" w:sz="4" w:space="0" w:color="auto"/>
            </w:tcBorders>
            <w:shd w:val="clear" w:color="auto" w:fill="FFFFFF"/>
            <w:vAlign w:val="center"/>
          </w:tcPr>
          <w:p w:rsidR="00E3244E" w:rsidRDefault="007F0342">
            <w:pPr>
              <w:pStyle w:val="20"/>
              <w:framePr w:w="9955" w:h="13301" w:wrap="none" w:vAnchor="page" w:hAnchor="page" w:x="1476" w:y="2643"/>
              <w:shd w:val="clear" w:color="auto" w:fill="auto"/>
              <w:spacing w:line="240" w:lineRule="exact"/>
            </w:pPr>
            <w:r>
              <w:rPr>
                <w:rStyle w:val="21"/>
              </w:rPr>
              <w:t>3</w:t>
            </w:r>
          </w:p>
        </w:tc>
      </w:tr>
      <w:tr w:rsidR="00E3244E">
        <w:trPr>
          <w:trHeight w:hRule="exact" w:val="595"/>
        </w:trPr>
        <w:tc>
          <w:tcPr>
            <w:tcW w:w="672" w:type="dxa"/>
            <w:tcBorders>
              <w:top w:val="single" w:sz="4" w:space="0" w:color="auto"/>
              <w:left w:val="single" w:sz="4" w:space="0" w:color="auto"/>
            </w:tcBorders>
            <w:shd w:val="clear" w:color="auto" w:fill="FFFFFF"/>
          </w:tcPr>
          <w:p w:rsidR="00E3244E" w:rsidRDefault="00E3244E">
            <w:pPr>
              <w:framePr w:w="9955" w:h="13301" w:wrap="none" w:vAnchor="page" w:hAnchor="page" w:x="1476" w:y="2643"/>
              <w:rPr>
                <w:sz w:val="10"/>
                <w:szCs w:val="10"/>
              </w:rPr>
            </w:pPr>
          </w:p>
        </w:tc>
        <w:tc>
          <w:tcPr>
            <w:tcW w:w="9283" w:type="dxa"/>
            <w:gridSpan w:val="2"/>
            <w:tcBorders>
              <w:top w:val="single" w:sz="4" w:space="0" w:color="auto"/>
              <w:left w:val="single" w:sz="4" w:space="0" w:color="auto"/>
              <w:right w:val="single" w:sz="4" w:space="0" w:color="auto"/>
            </w:tcBorders>
            <w:shd w:val="clear" w:color="auto" w:fill="FFFFFF"/>
          </w:tcPr>
          <w:p w:rsidR="00C41015" w:rsidRDefault="00C41015">
            <w:pPr>
              <w:pStyle w:val="20"/>
              <w:framePr w:w="9955" w:h="13301" w:wrap="none" w:vAnchor="page" w:hAnchor="page" w:x="1476" w:y="2643"/>
              <w:shd w:val="clear" w:color="auto" w:fill="auto"/>
              <w:spacing w:line="240" w:lineRule="exact"/>
              <w:rPr>
                <w:rStyle w:val="22"/>
              </w:rPr>
            </w:pPr>
          </w:p>
          <w:p w:rsidR="00E3244E" w:rsidRDefault="007F0342">
            <w:pPr>
              <w:pStyle w:val="20"/>
              <w:framePr w:w="9955" w:h="13301" w:wrap="none" w:vAnchor="page" w:hAnchor="page" w:x="1476" w:y="2643"/>
              <w:shd w:val="clear" w:color="auto" w:fill="auto"/>
              <w:spacing w:line="240" w:lineRule="exact"/>
            </w:pPr>
            <w:r>
              <w:rPr>
                <w:rStyle w:val="22"/>
              </w:rPr>
              <w:t>1. Общая информация о закупке</w:t>
            </w:r>
          </w:p>
        </w:tc>
      </w:tr>
      <w:tr w:rsidR="00E3244E">
        <w:trPr>
          <w:trHeight w:hRule="exact" w:val="835"/>
        </w:trPr>
        <w:tc>
          <w:tcPr>
            <w:tcW w:w="672"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ind w:left="300"/>
              <w:jc w:val="left"/>
            </w:pPr>
            <w:r>
              <w:rPr>
                <w:rStyle w:val="21"/>
              </w:rPr>
              <w:t>1</w:t>
            </w:r>
          </w:p>
        </w:tc>
        <w:tc>
          <w:tcPr>
            <w:tcW w:w="3653" w:type="dxa"/>
            <w:tcBorders>
              <w:top w:val="single" w:sz="4" w:space="0" w:color="auto"/>
              <w:left w:val="single" w:sz="4" w:space="0" w:color="auto"/>
            </w:tcBorders>
            <w:shd w:val="clear" w:color="auto" w:fill="FFFFFF"/>
            <w:vAlign w:val="bottom"/>
          </w:tcPr>
          <w:p w:rsidR="00E3244E" w:rsidRDefault="007F0342">
            <w:pPr>
              <w:pStyle w:val="20"/>
              <w:framePr w:w="9955" w:h="13301" w:wrap="none" w:vAnchor="page" w:hAnchor="page" w:x="1476" w:y="2643"/>
              <w:shd w:val="clear" w:color="auto" w:fill="auto"/>
              <w:jc w:val="left"/>
            </w:pPr>
            <w:r>
              <w:rPr>
                <w:rStyle w:val="21"/>
              </w:rPr>
              <w:t>Номер извещения ( номер закупки согласно утвержденному Плану закупок )</w:t>
            </w:r>
          </w:p>
        </w:tc>
        <w:tc>
          <w:tcPr>
            <w:tcW w:w="5630" w:type="dxa"/>
            <w:tcBorders>
              <w:top w:val="single" w:sz="4" w:space="0" w:color="auto"/>
              <w:left w:val="single" w:sz="4" w:space="0" w:color="auto"/>
              <w:right w:val="single" w:sz="4" w:space="0" w:color="auto"/>
            </w:tcBorders>
            <w:shd w:val="clear" w:color="auto" w:fill="FFFFFF"/>
          </w:tcPr>
          <w:p w:rsidR="00E3244E" w:rsidRDefault="007F0342" w:rsidP="00804A89">
            <w:pPr>
              <w:pStyle w:val="20"/>
              <w:framePr w:w="9955" w:h="13301" w:wrap="none" w:vAnchor="page" w:hAnchor="page" w:x="1476" w:y="2643"/>
              <w:shd w:val="clear" w:color="auto" w:fill="auto"/>
              <w:spacing w:line="240" w:lineRule="exact"/>
              <w:jc w:val="left"/>
            </w:pPr>
            <w:r>
              <w:rPr>
                <w:rStyle w:val="21"/>
              </w:rPr>
              <w:t>№ 1</w:t>
            </w:r>
            <w:r w:rsidR="00804A89">
              <w:rPr>
                <w:rStyle w:val="21"/>
              </w:rPr>
              <w:t>5</w:t>
            </w:r>
          </w:p>
        </w:tc>
      </w:tr>
      <w:tr w:rsidR="00E3244E">
        <w:trPr>
          <w:trHeight w:hRule="exact" w:val="595"/>
        </w:trPr>
        <w:tc>
          <w:tcPr>
            <w:tcW w:w="672" w:type="dxa"/>
            <w:tcBorders>
              <w:top w:val="single" w:sz="4" w:space="0" w:color="auto"/>
              <w:left w:val="single" w:sz="4" w:space="0" w:color="auto"/>
            </w:tcBorders>
            <w:shd w:val="clear" w:color="auto" w:fill="FFFFFF"/>
            <w:vAlign w:val="center"/>
          </w:tcPr>
          <w:p w:rsidR="00E3244E" w:rsidRDefault="007F0342">
            <w:pPr>
              <w:pStyle w:val="20"/>
              <w:framePr w:w="9955" w:h="13301" w:wrap="none" w:vAnchor="page" w:hAnchor="page" w:x="1476" w:y="2643"/>
              <w:shd w:val="clear" w:color="auto" w:fill="auto"/>
              <w:spacing w:line="240" w:lineRule="exact"/>
              <w:ind w:left="280"/>
              <w:jc w:val="left"/>
            </w:pPr>
            <w:r>
              <w:rPr>
                <w:rStyle w:val="21"/>
              </w:rPr>
              <w:t>2</w:t>
            </w:r>
          </w:p>
        </w:tc>
        <w:tc>
          <w:tcPr>
            <w:tcW w:w="3653" w:type="dxa"/>
            <w:tcBorders>
              <w:top w:val="single" w:sz="4" w:space="0" w:color="auto"/>
              <w:left w:val="single" w:sz="4" w:space="0" w:color="auto"/>
            </w:tcBorders>
            <w:shd w:val="clear" w:color="auto" w:fill="FFFFFF"/>
            <w:vAlign w:val="bottom"/>
          </w:tcPr>
          <w:p w:rsidR="00E3244E" w:rsidRDefault="007F0342">
            <w:pPr>
              <w:pStyle w:val="20"/>
              <w:framePr w:w="9955" w:h="13301" w:wrap="none" w:vAnchor="page" w:hAnchor="page" w:x="1476" w:y="2643"/>
              <w:shd w:val="clear" w:color="auto" w:fill="auto"/>
              <w:spacing w:line="278" w:lineRule="exact"/>
              <w:jc w:val="left"/>
            </w:pPr>
            <w:r>
              <w:rPr>
                <w:rStyle w:val="21"/>
              </w:rPr>
              <w:t>Используемый способ определения поставщика</w:t>
            </w:r>
          </w:p>
        </w:tc>
        <w:tc>
          <w:tcPr>
            <w:tcW w:w="5630" w:type="dxa"/>
            <w:tcBorders>
              <w:top w:val="single" w:sz="4" w:space="0" w:color="auto"/>
              <w:left w:val="single" w:sz="4" w:space="0" w:color="auto"/>
              <w:righ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Запрос предложений</w:t>
            </w:r>
          </w:p>
        </w:tc>
      </w:tr>
      <w:tr w:rsidR="00E3244E">
        <w:trPr>
          <w:trHeight w:hRule="exact" w:val="595"/>
        </w:trPr>
        <w:tc>
          <w:tcPr>
            <w:tcW w:w="672"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ind w:left="280"/>
              <w:jc w:val="left"/>
            </w:pPr>
            <w:r>
              <w:rPr>
                <w:rStyle w:val="21"/>
              </w:rPr>
              <w:t>3</w:t>
            </w:r>
          </w:p>
        </w:tc>
        <w:tc>
          <w:tcPr>
            <w:tcW w:w="3653"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Предмет закупки</w:t>
            </w:r>
          </w:p>
        </w:tc>
        <w:tc>
          <w:tcPr>
            <w:tcW w:w="5630" w:type="dxa"/>
            <w:tcBorders>
              <w:top w:val="single" w:sz="4" w:space="0" w:color="auto"/>
              <w:left w:val="single" w:sz="4" w:space="0" w:color="auto"/>
              <w:righ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Транспортное средство</w:t>
            </w:r>
          </w:p>
        </w:tc>
      </w:tr>
      <w:tr w:rsidR="00E3244E">
        <w:trPr>
          <w:trHeight w:hRule="exact" w:val="1205"/>
        </w:trPr>
        <w:tc>
          <w:tcPr>
            <w:tcW w:w="672"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ind w:left="280"/>
              <w:jc w:val="left"/>
            </w:pPr>
            <w:r>
              <w:rPr>
                <w:rStyle w:val="21"/>
              </w:rPr>
              <w:t>4</w:t>
            </w:r>
          </w:p>
        </w:tc>
        <w:tc>
          <w:tcPr>
            <w:tcW w:w="3653"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Наименование группы товаров</w:t>
            </w:r>
          </w:p>
        </w:tc>
        <w:tc>
          <w:tcPr>
            <w:tcW w:w="5630" w:type="dxa"/>
            <w:tcBorders>
              <w:top w:val="single" w:sz="4" w:space="0" w:color="auto"/>
              <w:left w:val="single" w:sz="4" w:space="0" w:color="auto"/>
              <w:right w:val="single" w:sz="4" w:space="0" w:color="auto"/>
            </w:tcBorders>
            <w:shd w:val="clear" w:color="auto" w:fill="FFFFFF"/>
            <w:vAlign w:val="bottom"/>
          </w:tcPr>
          <w:p w:rsidR="00E3244E" w:rsidRDefault="007F0342">
            <w:pPr>
              <w:pStyle w:val="20"/>
              <w:framePr w:w="9955" w:h="13301" w:wrap="none" w:vAnchor="page" w:hAnchor="page" w:x="1476" w:y="2643"/>
              <w:shd w:val="clear" w:color="auto" w:fill="auto"/>
              <w:spacing w:after="60" w:line="240" w:lineRule="exact"/>
              <w:jc w:val="left"/>
            </w:pPr>
            <w:r>
              <w:rPr>
                <w:rStyle w:val="21"/>
              </w:rPr>
              <w:t>Непродовольственные товары</w:t>
            </w:r>
          </w:p>
          <w:p w:rsidR="00E3244E" w:rsidRDefault="007F0342">
            <w:pPr>
              <w:pStyle w:val="20"/>
              <w:framePr w:w="9955" w:h="13301" w:wrap="none" w:vAnchor="page" w:hAnchor="page" w:x="1476" w:y="2643"/>
              <w:shd w:val="clear" w:color="auto" w:fill="auto"/>
              <w:spacing w:before="60" w:line="226" w:lineRule="exact"/>
              <w:jc w:val="left"/>
            </w:pPr>
            <w:r>
              <w:rPr>
                <w:rStyle w:val="210pt"/>
              </w:rPr>
              <w:t>( Постановление Правительства Приднестровской Молдавской Республики № 452 от 26.12.2019 г. « Об утверждении Методики формирования лотов для осуществления закупок путем проведения аукциона»)</w:t>
            </w:r>
          </w:p>
        </w:tc>
      </w:tr>
      <w:tr w:rsidR="00E3244E">
        <w:trPr>
          <w:trHeight w:hRule="exact" w:val="595"/>
        </w:trPr>
        <w:tc>
          <w:tcPr>
            <w:tcW w:w="672"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ind w:left="280"/>
              <w:jc w:val="left"/>
            </w:pPr>
            <w:r>
              <w:rPr>
                <w:rStyle w:val="21"/>
              </w:rPr>
              <w:t>5</w:t>
            </w:r>
          </w:p>
        </w:tc>
        <w:tc>
          <w:tcPr>
            <w:tcW w:w="3653"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Дата размещения извещения</w:t>
            </w:r>
          </w:p>
        </w:tc>
        <w:tc>
          <w:tcPr>
            <w:tcW w:w="5630" w:type="dxa"/>
            <w:tcBorders>
              <w:top w:val="single" w:sz="4" w:space="0" w:color="auto"/>
              <w:left w:val="single" w:sz="4" w:space="0" w:color="auto"/>
              <w:right w:val="single" w:sz="4" w:space="0" w:color="auto"/>
            </w:tcBorders>
            <w:shd w:val="clear" w:color="auto" w:fill="FFFFFF"/>
          </w:tcPr>
          <w:p w:rsidR="00E3244E" w:rsidRPr="001E5E89" w:rsidRDefault="001E5E89" w:rsidP="00804A89">
            <w:pPr>
              <w:pStyle w:val="20"/>
              <w:framePr w:w="9955" w:h="13301" w:wrap="none" w:vAnchor="page" w:hAnchor="page" w:x="1476" w:y="2643"/>
              <w:shd w:val="clear" w:color="auto" w:fill="auto"/>
              <w:spacing w:line="240" w:lineRule="exact"/>
              <w:jc w:val="left"/>
            </w:pPr>
            <w:r w:rsidRPr="001E5E89">
              <w:rPr>
                <w:rStyle w:val="21"/>
              </w:rPr>
              <w:t>2</w:t>
            </w:r>
            <w:r w:rsidR="00804A89">
              <w:rPr>
                <w:rStyle w:val="21"/>
              </w:rPr>
              <w:t>7</w:t>
            </w:r>
            <w:r w:rsidR="007F0342" w:rsidRPr="001E5E89">
              <w:rPr>
                <w:rStyle w:val="21"/>
              </w:rPr>
              <w:t xml:space="preserve"> сентября 202</w:t>
            </w:r>
            <w:r w:rsidR="00804A89">
              <w:rPr>
                <w:rStyle w:val="21"/>
              </w:rPr>
              <w:t>4</w:t>
            </w:r>
            <w:r w:rsidR="007F0342" w:rsidRPr="001E5E89">
              <w:rPr>
                <w:rStyle w:val="21"/>
              </w:rPr>
              <w:t xml:space="preserve"> г.</w:t>
            </w:r>
          </w:p>
        </w:tc>
      </w:tr>
      <w:tr w:rsidR="00E3244E">
        <w:trPr>
          <w:trHeight w:hRule="exact" w:val="595"/>
        </w:trPr>
        <w:tc>
          <w:tcPr>
            <w:tcW w:w="672" w:type="dxa"/>
            <w:tcBorders>
              <w:top w:val="single" w:sz="4" w:space="0" w:color="auto"/>
              <w:left w:val="single" w:sz="4" w:space="0" w:color="auto"/>
            </w:tcBorders>
            <w:shd w:val="clear" w:color="auto" w:fill="FFFFFF"/>
          </w:tcPr>
          <w:p w:rsidR="00E3244E" w:rsidRDefault="00E3244E">
            <w:pPr>
              <w:framePr w:w="9955" w:h="13301" w:wrap="none" w:vAnchor="page" w:hAnchor="page" w:x="1476" w:y="2643"/>
              <w:rPr>
                <w:sz w:val="10"/>
                <w:szCs w:val="10"/>
              </w:rPr>
            </w:pPr>
          </w:p>
        </w:tc>
        <w:tc>
          <w:tcPr>
            <w:tcW w:w="9283" w:type="dxa"/>
            <w:gridSpan w:val="2"/>
            <w:tcBorders>
              <w:top w:val="single" w:sz="4" w:space="0" w:color="auto"/>
              <w:left w:val="single" w:sz="4" w:space="0" w:color="auto"/>
              <w:right w:val="single" w:sz="4" w:space="0" w:color="auto"/>
            </w:tcBorders>
            <w:shd w:val="clear" w:color="auto" w:fill="FFFFFF"/>
          </w:tcPr>
          <w:p w:rsidR="00C41015" w:rsidRDefault="00C41015">
            <w:pPr>
              <w:pStyle w:val="20"/>
              <w:framePr w:w="9955" w:h="13301" w:wrap="none" w:vAnchor="page" w:hAnchor="page" w:x="1476" w:y="2643"/>
              <w:shd w:val="clear" w:color="auto" w:fill="auto"/>
              <w:spacing w:line="240" w:lineRule="exact"/>
              <w:rPr>
                <w:rStyle w:val="22"/>
              </w:rPr>
            </w:pPr>
          </w:p>
          <w:p w:rsidR="00E3244E" w:rsidRDefault="007F0342">
            <w:pPr>
              <w:pStyle w:val="20"/>
              <w:framePr w:w="9955" w:h="13301" w:wrap="none" w:vAnchor="page" w:hAnchor="page" w:x="1476" w:y="2643"/>
              <w:shd w:val="clear" w:color="auto" w:fill="auto"/>
              <w:spacing w:line="240" w:lineRule="exact"/>
            </w:pPr>
            <w:r>
              <w:rPr>
                <w:rStyle w:val="22"/>
              </w:rPr>
              <w:t>2 Сведения о заказчике</w:t>
            </w:r>
          </w:p>
        </w:tc>
      </w:tr>
      <w:tr w:rsidR="00E3244E">
        <w:trPr>
          <w:trHeight w:hRule="exact" w:val="595"/>
        </w:trPr>
        <w:tc>
          <w:tcPr>
            <w:tcW w:w="672" w:type="dxa"/>
            <w:tcBorders>
              <w:top w:val="single" w:sz="4" w:space="0" w:color="auto"/>
              <w:left w:val="single" w:sz="4" w:space="0" w:color="auto"/>
            </w:tcBorders>
            <w:shd w:val="clear" w:color="auto" w:fill="FFFFFF"/>
            <w:vAlign w:val="center"/>
          </w:tcPr>
          <w:p w:rsidR="00E3244E" w:rsidRDefault="007F0342">
            <w:pPr>
              <w:pStyle w:val="20"/>
              <w:framePr w:w="9955" w:h="13301" w:wrap="none" w:vAnchor="page" w:hAnchor="page" w:x="1476" w:y="2643"/>
              <w:shd w:val="clear" w:color="auto" w:fill="auto"/>
              <w:spacing w:line="240" w:lineRule="exact"/>
              <w:ind w:left="300"/>
              <w:jc w:val="left"/>
            </w:pPr>
            <w:r>
              <w:rPr>
                <w:rStyle w:val="21"/>
              </w:rPr>
              <w:t>1</w:t>
            </w:r>
          </w:p>
        </w:tc>
        <w:tc>
          <w:tcPr>
            <w:tcW w:w="3653"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Наименование заказчика</w:t>
            </w:r>
          </w:p>
        </w:tc>
        <w:tc>
          <w:tcPr>
            <w:tcW w:w="5630" w:type="dxa"/>
            <w:tcBorders>
              <w:top w:val="single" w:sz="4" w:space="0" w:color="auto"/>
              <w:left w:val="single" w:sz="4" w:space="0" w:color="auto"/>
              <w:right w:val="single" w:sz="4" w:space="0" w:color="auto"/>
            </w:tcBorders>
            <w:shd w:val="clear" w:color="auto" w:fill="FFFFFF"/>
          </w:tcPr>
          <w:p w:rsidR="00E3244E" w:rsidRDefault="007F0342" w:rsidP="007F0342">
            <w:pPr>
              <w:pStyle w:val="20"/>
              <w:framePr w:w="9955" w:h="13301" w:wrap="none" w:vAnchor="page" w:hAnchor="page" w:x="1476" w:y="2643"/>
              <w:shd w:val="clear" w:color="auto" w:fill="auto"/>
              <w:spacing w:line="240" w:lineRule="exact"/>
              <w:jc w:val="left"/>
            </w:pPr>
            <w:r>
              <w:rPr>
                <w:rStyle w:val="21"/>
              </w:rPr>
              <w:t>МУП « Слободзейское ЖКХ»</w:t>
            </w:r>
          </w:p>
        </w:tc>
      </w:tr>
      <w:tr w:rsidR="00E3244E">
        <w:trPr>
          <w:trHeight w:hRule="exact" w:val="595"/>
        </w:trPr>
        <w:tc>
          <w:tcPr>
            <w:tcW w:w="672" w:type="dxa"/>
            <w:tcBorders>
              <w:top w:val="single" w:sz="4" w:space="0" w:color="auto"/>
              <w:left w:val="single" w:sz="4" w:space="0" w:color="auto"/>
            </w:tcBorders>
            <w:shd w:val="clear" w:color="auto" w:fill="FFFFFF"/>
            <w:vAlign w:val="center"/>
          </w:tcPr>
          <w:p w:rsidR="00E3244E" w:rsidRDefault="007F0342">
            <w:pPr>
              <w:pStyle w:val="20"/>
              <w:framePr w:w="9955" w:h="13301" w:wrap="none" w:vAnchor="page" w:hAnchor="page" w:x="1476" w:y="2643"/>
              <w:shd w:val="clear" w:color="auto" w:fill="auto"/>
              <w:spacing w:line="240" w:lineRule="exact"/>
              <w:ind w:left="280"/>
              <w:jc w:val="left"/>
            </w:pPr>
            <w:r>
              <w:rPr>
                <w:rStyle w:val="21"/>
              </w:rPr>
              <w:t>2</w:t>
            </w:r>
          </w:p>
        </w:tc>
        <w:tc>
          <w:tcPr>
            <w:tcW w:w="3653"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Место нахождения</w:t>
            </w:r>
          </w:p>
        </w:tc>
        <w:tc>
          <w:tcPr>
            <w:tcW w:w="5630" w:type="dxa"/>
            <w:tcBorders>
              <w:top w:val="single" w:sz="4" w:space="0" w:color="auto"/>
              <w:left w:val="single" w:sz="4" w:space="0" w:color="auto"/>
              <w:right w:val="single" w:sz="4" w:space="0" w:color="auto"/>
            </w:tcBorders>
            <w:shd w:val="clear" w:color="auto" w:fill="FFFFFF"/>
          </w:tcPr>
          <w:p w:rsidR="00E3244E" w:rsidRDefault="007F0342" w:rsidP="007F0342">
            <w:pPr>
              <w:pStyle w:val="20"/>
              <w:framePr w:w="9955" w:h="13301" w:wrap="none" w:vAnchor="page" w:hAnchor="page" w:x="1476" w:y="2643"/>
              <w:shd w:val="clear" w:color="auto" w:fill="auto"/>
              <w:spacing w:line="240" w:lineRule="exact"/>
              <w:jc w:val="left"/>
            </w:pPr>
            <w:r>
              <w:rPr>
                <w:rStyle w:val="21"/>
              </w:rPr>
              <w:t>г. Слободзея, ул. Новосавицкая,14А</w:t>
            </w:r>
          </w:p>
        </w:tc>
      </w:tr>
      <w:tr w:rsidR="00E3244E">
        <w:trPr>
          <w:trHeight w:hRule="exact" w:val="595"/>
        </w:trPr>
        <w:tc>
          <w:tcPr>
            <w:tcW w:w="672"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ind w:left="280"/>
              <w:jc w:val="left"/>
            </w:pPr>
            <w:r>
              <w:rPr>
                <w:rStyle w:val="21"/>
              </w:rPr>
              <w:t>3</w:t>
            </w:r>
          </w:p>
        </w:tc>
        <w:tc>
          <w:tcPr>
            <w:tcW w:w="3653"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Почтовый адрес</w:t>
            </w:r>
          </w:p>
        </w:tc>
        <w:tc>
          <w:tcPr>
            <w:tcW w:w="5630" w:type="dxa"/>
            <w:tcBorders>
              <w:top w:val="single" w:sz="4" w:space="0" w:color="auto"/>
              <w:left w:val="single" w:sz="4" w:space="0" w:color="auto"/>
              <w:right w:val="single" w:sz="4" w:space="0" w:color="auto"/>
            </w:tcBorders>
            <w:shd w:val="clear" w:color="auto" w:fill="FFFFFF"/>
          </w:tcPr>
          <w:p w:rsidR="00E3244E" w:rsidRDefault="007F0342" w:rsidP="007F0342">
            <w:pPr>
              <w:pStyle w:val="20"/>
              <w:framePr w:w="9955" w:h="13301" w:wrap="none" w:vAnchor="page" w:hAnchor="page" w:x="1476" w:y="2643"/>
              <w:shd w:val="clear" w:color="auto" w:fill="auto"/>
              <w:spacing w:line="240" w:lineRule="exact"/>
              <w:jc w:val="left"/>
            </w:pPr>
            <w:r>
              <w:rPr>
                <w:rStyle w:val="21"/>
              </w:rPr>
              <w:t>5702, ПМР, Молдова, г. Слободзея,                                        ул</w:t>
            </w:r>
            <w:r>
              <w:t xml:space="preserve"> </w:t>
            </w:r>
            <w:r w:rsidRPr="007F0342">
              <w:rPr>
                <w:rStyle w:val="21"/>
              </w:rPr>
              <w:t>Новосавицкая,14А</w:t>
            </w:r>
          </w:p>
        </w:tc>
      </w:tr>
      <w:tr w:rsidR="00E3244E">
        <w:trPr>
          <w:trHeight w:hRule="exact" w:val="595"/>
        </w:trPr>
        <w:tc>
          <w:tcPr>
            <w:tcW w:w="672"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ind w:left="280"/>
              <w:jc w:val="left"/>
            </w:pPr>
            <w:r>
              <w:rPr>
                <w:rStyle w:val="21"/>
              </w:rPr>
              <w:t>4</w:t>
            </w:r>
          </w:p>
        </w:tc>
        <w:tc>
          <w:tcPr>
            <w:tcW w:w="3653"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Адрес электронной почты</w:t>
            </w:r>
          </w:p>
        </w:tc>
        <w:tc>
          <w:tcPr>
            <w:tcW w:w="5630" w:type="dxa"/>
            <w:tcBorders>
              <w:top w:val="single" w:sz="4" w:space="0" w:color="auto"/>
              <w:left w:val="single" w:sz="4" w:space="0" w:color="auto"/>
              <w:right w:val="single" w:sz="4" w:space="0" w:color="auto"/>
            </w:tcBorders>
            <w:shd w:val="clear" w:color="auto" w:fill="FFFFFF"/>
          </w:tcPr>
          <w:p w:rsidR="00E3244E" w:rsidRPr="007F0342" w:rsidRDefault="00E17BBC">
            <w:pPr>
              <w:pStyle w:val="20"/>
              <w:framePr w:w="9955" w:h="13301" w:wrap="none" w:vAnchor="page" w:hAnchor="page" w:x="1476" w:y="2643"/>
              <w:shd w:val="clear" w:color="auto" w:fill="auto"/>
              <w:spacing w:line="240" w:lineRule="exact"/>
              <w:jc w:val="left"/>
              <w:rPr>
                <w:rFonts w:asciiTheme="minorHAnsi" w:hAnsiTheme="minorHAnsi"/>
              </w:rPr>
            </w:pPr>
            <w:hyperlink r:id="rId7" w:history="1">
              <w:r w:rsidR="007F0342" w:rsidRPr="007228E2">
                <w:rPr>
                  <w:rStyle w:val="a3"/>
                  <w:rFonts w:ascii="Helvetica" w:hAnsi="Helvetica"/>
                  <w:sz w:val="23"/>
                  <w:szCs w:val="23"/>
                  <w:shd w:val="clear" w:color="auto" w:fill="FFFFFF"/>
                </w:rPr>
                <w:t>puykh-akva-rem@mail.ru</w:t>
              </w:r>
            </w:hyperlink>
            <w:r w:rsidR="007F0342">
              <w:rPr>
                <w:rFonts w:asciiTheme="minorHAnsi" w:hAnsiTheme="minorHAnsi"/>
                <w:color w:val="919399"/>
                <w:sz w:val="23"/>
                <w:szCs w:val="23"/>
                <w:shd w:val="clear" w:color="auto" w:fill="FFFFFF"/>
              </w:rPr>
              <w:t xml:space="preserve"> </w:t>
            </w:r>
          </w:p>
        </w:tc>
      </w:tr>
      <w:tr w:rsidR="00E3244E">
        <w:trPr>
          <w:trHeight w:hRule="exact" w:val="595"/>
        </w:trPr>
        <w:tc>
          <w:tcPr>
            <w:tcW w:w="672"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ind w:left="280"/>
              <w:jc w:val="left"/>
            </w:pPr>
            <w:r>
              <w:rPr>
                <w:rStyle w:val="21"/>
              </w:rPr>
              <w:t>5</w:t>
            </w:r>
          </w:p>
        </w:tc>
        <w:tc>
          <w:tcPr>
            <w:tcW w:w="3653"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Номер контактного телефона</w:t>
            </w:r>
          </w:p>
        </w:tc>
        <w:tc>
          <w:tcPr>
            <w:tcW w:w="5630" w:type="dxa"/>
            <w:tcBorders>
              <w:top w:val="single" w:sz="4" w:space="0" w:color="auto"/>
              <w:left w:val="single" w:sz="4" w:space="0" w:color="auto"/>
              <w:right w:val="single" w:sz="4" w:space="0" w:color="auto"/>
            </w:tcBorders>
            <w:shd w:val="clear" w:color="auto" w:fill="FFFFFF"/>
          </w:tcPr>
          <w:p w:rsidR="00E3244E" w:rsidRDefault="007F0342" w:rsidP="007F0342">
            <w:pPr>
              <w:pStyle w:val="20"/>
              <w:framePr w:w="9955" w:h="13301" w:wrap="none" w:vAnchor="page" w:hAnchor="page" w:x="1476" w:y="2643"/>
              <w:shd w:val="clear" w:color="auto" w:fill="auto"/>
              <w:spacing w:line="240" w:lineRule="exact"/>
              <w:jc w:val="left"/>
            </w:pPr>
            <w:r>
              <w:rPr>
                <w:rStyle w:val="21"/>
              </w:rPr>
              <w:t>0 ( 557 ) 2-40-64; 2 - 45 -28;</w:t>
            </w:r>
          </w:p>
        </w:tc>
      </w:tr>
      <w:tr w:rsidR="00E3244E">
        <w:trPr>
          <w:trHeight w:hRule="exact" w:val="595"/>
        </w:trPr>
        <w:tc>
          <w:tcPr>
            <w:tcW w:w="672" w:type="dxa"/>
            <w:tcBorders>
              <w:top w:val="single" w:sz="4" w:space="0" w:color="auto"/>
              <w:left w:val="single" w:sz="4" w:space="0" w:color="auto"/>
            </w:tcBorders>
            <w:shd w:val="clear" w:color="auto" w:fill="FFFFFF"/>
            <w:vAlign w:val="center"/>
          </w:tcPr>
          <w:p w:rsidR="00E3244E" w:rsidRDefault="007F0342">
            <w:pPr>
              <w:pStyle w:val="20"/>
              <w:framePr w:w="9955" w:h="13301" w:wrap="none" w:vAnchor="page" w:hAnchor="page" w:x="1476" w:y="2643"/>
              <w:shd w:val="clear" w:color="auto" w:fill="auto"/>
              <w:spacing w:line="240" w:lineRule="exact"/>
              <w:ind w:left="280"/>
              <w:jc w:val="left"/>
            </w:pPr>
            <w:r>
              <w:rPr>
                <w:rStyle w:val="21"/>
              </w:rPr>
              <w:t>6</w:t>
            </w:r>
          </w:p>
        </w:tc>
        <w:tc>
          <w:tcPr>
            <w:tcW w:w="3653"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Дополнительная информация</w:t>
            </w:r>
          </w:p>
        </w:tc>
        <w:tc>
          <w:tcPr>
            <w:tcW w:w="5630" w:type="dxa"/>
            <w:tcBorders>
              <w:top w:val="single" w:sz="4" w:space="0" w:color="auto"/>
              <w:left w:val="single" w:sz="4" w:space="0" w:color="auto"/>
              <w:right w:val="single" w:sz="4" w:space="0" w:color="auto"/>
            </w:tcBorders>
            <w:shd w:val="clear" w:color="auto" w:fill="FFFFFF"/>
          </w:tcPr>
          <w:p w:rsidR="00E3244E" w:rsidRDefault="007F0342">
            <w:pPr>
              <w:pStyle w:val="20"/>
              <w:framePr w:w="9955" w:h="13301" w:wrap="none" w:vAnchor="page" w:hAnchor="page" w:x="1476" w:y="2643"/>
              <w:shd w:val="clear" w:color="auto" w:fill="auto"/>
              <w:spacing w:line="80" w:lineRule="exact"/>
              <w:jc w:val="left"/>
            </w:pPr>
            <w:r>
              <w:rPr>
                <w:rStyle w:val="2Cambria4pt"/>
              </w:rPr>
              <w:t>—</w:t>
            </w:r>
          </w:p>
        </w:tc>
      </w:tr>
      <w:tr w:rsidR="00E3244E">
        <w:trPr>
          <w:trHeight w:hRule="exact" w:val="595"/>
        </w:trPr>
        <w:tc>
          <w:tcPr>
            <w:tcW w:w="672" w:type="dxa"/>
            <w:tcBorders>
              <w:top w:val="single" w:sz="4" w:space="0" w:color="auto"/>
              <w:left w:val="single" w:sz="4" w:space="0" w:color="auto"/>
            </w:tcBorders>
            <w:shd w:val="clear" w:color="auto" w:fill="FFFFFF"/>
          </w:tcPr>
          <w:p w:rsidR="00E3244E" w:rsidRDefault="00E3244E">
            <w:pPr>
              <w:framePr w:w="9955" w:h="13301" w:wrap="none" w:vAnchor="page" w:hAnchor="page" w:x="1476" w:y="2643"/>
              <w:rPr>
                <w:sz w:val="10"/>
                <w:szCs w:val="10"/>
              </w:rPr>
            </w:pPr>
          </w:p>
        </w:tc>
        <w:tc>
          <w:tcPr>
            <w:tcW w:w="9283" w:type="dxa"/>
            <w:gridSpan w:val="2"/>
            <w:tcBorders>
              <w:top w:val="single" w:sz="4" w:space="0" w:color="auto"/>
              <w:left w:val="single" w:sz="4" w:space="0" w:color="auto"/>
              <w:right w:val="single" w:sz="4" w:space="0" w:color="auto"/>
            </w:tcBorders>
            <w:shd w:val="clear" w:color="auto" w:fill="FFFFFF"/>
          </w:tcPr>
          <w:p w:rsidR="00C41015" w:rsidRDefault="00C41015">
            <w:pPr>
              <w:pStyle w:val="20"/>
              <w:framePr w:w="9955" w:h="13301" w:wrap="none" w:vAnchor="page" w:hAnchor="page" w:x="1476" w:y="2643"/>
              <w:shd w:val="clear" w:color="auto" w:fill="auto"/>
              <w:spacing w:line="240" w:lineRule="exact"/>
              <w:rPr>
                <w:rStyle w:val="22"/>
              </w:rPr>
            </w:pPr>
          </w:p>
          <w:p w:rsidR="00E3244E" w:rsidRDefault="007F0342">
            <w:pPr>
              <w:pStyle w:val="20"/>
              <w:framePr w:w="9955" w:h="13301" w:wrap="none" w:vAnchor="page" w:hAnchor="page" w:x="1476" w:y="2643"/>
              <w:shd w:val="clear" w:color="auto" w:fill="auto"/>
              <w:spacing w:line="240" w:lineRule="exact"/>
            </w:pPr>
            <w:r>
              <w:rPr>
                <w:rStyle w:val="22"/>
              </w:rPr>
              <w:t>3 Информация о процедуре закупки</w:t>
            </w:r>
          </w:p>
        </w:tc>
      </w:tr>
      <w:tr w:rsidR="00E3244E">
        <w:trPr>
          <w:trHeight w:hRule="exact" w:val="595"/>
        </w:trPr>
        <w:tc>
          <w:tcPr>
            <w:tcW w:w="672" w:type="dxa"/>
            <w:tcBorders>
              <w:top w:val="single" w:sz="4" w:space="0" w:color="auto"/>
              <w:left w:val="single" w:sz="4" w:space="0" w:color="auto"/>
            </w:tcBorders>
            <w:shd w:val="clear" w:color="auto" w:fill="FFFFFF"/>
            <w:vAlign w:val="center"/>
          </w:tcPr>
          <w:p w:rsidR="00E3244E" w:rsidRDefault="007F0342">
            <w:pPr>
              <w:pStyle w:val="20"/>
              <w:framePr w:w="9955" w:h="13301" w:wrap="none" w:vAnchor="page" w:hAnchor="page" w:x="1476" w:y="2643"/>
              <w:shd w:val="clear" w:color="auto" w:fill="auto"/>
              <w:spacing w:line="240" w:lineRule="exact"/>
              <w:ind w:left="300"/>
              <w:jc w:val="left"/>
            </w:pPr>
            <w:r>
              <w:rPr>
                <w:rStyle w:val="21"/>
              </w:rPr>
              <w:t>1</w:t>
            </w:r>
          </w:p>
        </w:tc>
        <w:tc>
          <w:tcPr>
            <w:tcW w:w="3653"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83" w:lineRule="exact"/>
              <w:jc w:val="left"/>
            </w:pPr>
            <w:r>
              <w:rPr>
                <w:rStyle w:val="21"/>
              </w:rPr>
              <w:t>Дата и время начала подачи заявок</w:t>
            </w:r>
          </w:p>
        </w:tc>
        <w:tc>
          <w:tcPr>
            <w:tcW w:w="5630" w:type="dxa"/>
            <w:tcBorders>
              <w:top w:val="single" w:sz="4" w:space="0" w:color="auto"/>
              <w:left w:val="single" w:sz="4" w:space="0" w:color="auto"/>
              <w:right w:val="single" w:sz="4" w:space="0" w:color="auto"/>
            </w:tcBorders>
            <w:shd w:val="clear" w:color="auto" w:fill="FFFFFF"/>
          </w:tcPr>
          <w:p w:rsidR="00E3244E" w:rsidRDefault="001E5E89" w:rsidP="00804A89">
            <w:pPr>
              <w:pStyle w:val="20"/>
              <w:framePr w:w="9955" w:h="13301" w:wrap="none" w:vAnchor="page" w:hAnchor="page" w:x="1476" w:y="2643"/>
              <w:shd w:val="clear" w:color="auto" w:fill="auto"/>
              <w:spacing w:line="240" w:lineRule="exact"/>
              <w:jc w:val="left"/>
            </w:pPr>
            <w:r w:rsidRPr="001E5E89">
              <w:rPr>
                <w:rStyle w:val="22"/>
              </w:rPr>
              <w:t>2</w:t>
            </w:r>
            <w:r w:rsidR="00804A89">
              <w:rPr>
                <w:rStyle w:val="22"/>
              </w:rPr>
              <w:t>7</w:t>
            </w:r>
            <w:r w:rsidR="007F0342" w:rsidRPr="001E5E89">
              <w:rPr>
                <w:rStyle w:val="22"/>
              </w:rPr>
              <w:t xml:space="preserve"> сентября</w:t>
            </w:r>
            <w:r w:rsidR="007F0342">
              <w:rPr>
                <w:rStyle w:val="22"/>
              </w:rPr>
              <w:t xml:space="preserve"> 202</w:t>
            </w:r>
            <w:r w:rsidR="00804A89">
              <w:rPr>
                <w:rStyle w:val="22"/>
              </w:rPr>
              <w:t>4</w:t>
            </w:r>
            <w:r w:rsidR="007F0342">
              <w:rPr>
                <w:rStyle w:val="22"/>
              </w:rPr>
              <w:t xml:space="preserve"> г с 14-00 часов</w:t>
            </w:r>
          </w:p>
        </w:tc>
      </w:tr>
      <w:tr w:rsidR="00E3244E">
        <w:trPr>
          <w:trHeight w:hRule="exact" w:val="595"/>
        </w:trPr>
        <w:tc>
          <w:tcPr>
            <w:tcW w:w="672" w:type="dxa"/>
            <w:tcBorders>
              <w:top w:val="single" w:sz="4" w:space="0" w:color="auto"/>
              <w:left w:val="single" w:sz="4" w:space="0" w:color="auto"/>
            </w:tcBorders>
            <w:shd w:val="clear" w:color="auto" w:fill="FFFFFF"/>
            <w:vAlign w:val="center"/>
          </w:tcPr>
          <w:p w:rsidR="00E3244E" w:rsidRDefault="007F0342">
            <w:pPr>
              <w:pStyle w:val="20"/>
              <w:framePr w:w="9955" w:h="13301" w:wrap="none" w:vAnchor="page" w:hAnchor="page" w:x="1476" w:y="2643"/>
              <w:shd w:val="clear" w:color="auto" w:fill="auto"/>
              <w:spacing w:line="240" w:lineRule="exact"/>
              <w:ind w:left="280"/>
              <w:jc w:val="left"/>
            </w:pPr>
            <w:r>
              <w:rPr>
                <w:rStyle w:val="21"/>
              </w:rPr>
              <w:t>2</w:t>
            </w:r>
          </w:p>
        </w:tc>
        <w:tc>
          <w:tcPr>
            <w:tcW w:w="3653" w:type="dxa"/>
            <w:tcBorders>
              <w:top w:val="single" w:sz="4" w:space="0" w:color="auto"/>
              <w:left w:val="single" w:sz="4" w:space="0" w:color="auto"/>
            </w:tcBorders>
            <w:shd w:val="clear" w:color="auto" w:fill="FFFFFF"/>
          </w:tcPr>
          <w:p w:rsidR="00E3244E" w:rsidRPr="001E5E89" w:rsidRDefault="007F0342">
            <w:pPr>
              <w:pStyle w:val="20"/>
              <w:framePr w:w="9955" w:h="13301" w:wrap="none" w:vAnchor="page" w:hAnchor="page" w:x="1476" w:y="2643"/>
              <w:shd w:val="clear" w:color="auto" w:fill="auto"/>
              <w:spacing w:line="283" w:lineRule="exact"/>
              <w:jc w:val="left"/>
            </w:pPr>
            <w:r w:rsidRPr="001E5E89">
              <w:rPr>
                <w:rStyle w:val="21"/>
              </w:rPr>
              <w:t>Дата и время окончания подачи заявок</w:t>
            </w:r>
          </w:p>
        </w:tc>
        <w:tc>
          <w:tcPr>
            <w:tcW w:w="5630" w:type="dxa"/>
            <w:tcBorders>
              <w:top w:val="single" w:sz="4" w:space="0" w:color="auto"/>
              <w:left w:val="single" w:sz="4" w:space="0" w:color="auto"/>
              <w:right w:val="single" w:sz="4" w:space="0" w:color="auto"/>
            </w:tcBorders>
            <w:shd w:val="clear" w:color="auto" w:fill="FFFFFF"/>
          </w:tcPr>
          <w:p w:rsidR="00E3244E" w:rsidRPr="001E5E89" w:rsidRDefault="001B058C" w:rsidP="0032500F">
            <w:pPr>
              <w:pStyle w:val="20"/>
              <w:framePr w:w="9955" w:h="13301" w:wrap="none" w:vAnchor="page" w:hAnchor="page" w:x="1476" w:y="2643"/>
              <w:shd w:val="clear" w:color="auto" w:fill="auto"/>
              <w:spacing w:line="240" w:lineRule="exact"/>
              <w:jc w:val="left"/>
            </w:pPr>
            <w:r>
              <w:rPr>
                <w:rStyle w:val="22"/>
              </w:rPr>
              <w:t>03</w:t>
            </w:r>
            <w:r w:rsidR="007F0342" w:rsidRPr="001E5E89">
              <w:rPr>
                <w:rStyle w:val="22"/>
              </w:rPr>
              <w:t xml:space="preserve"> </w:t>
            </w:r>
            <w:r w:rsidR="0032500F">
              <w:rPr>
                <w:rStyle w:val="22"/>
              </w:rPr>
              <w:t>сен</w:t>
            </w:r>
            <w:r w:rsidR="007F0342" w:rsidRPr="001E5E89">
              <w:rPr>
                <w:rStyle w:val="22"/>
              </w:rPr>
              <w:t>тября 202</w:t>
            </w:r>
            <w:r w:rsidR="00804A89">
              <w:rPr>
                <w:rStyle w:val="22"/>
              </w:rPr>
              <w:t>4</w:t>
            </w:r>
            <w:r w:rsidR="007F0342" w:rsidRPr="001E5E89">
              <w:rPr>
                <w:rStyle w:val="22"/>
              </w:rPr>
              <w:t xml:space="preserve"> г до 14 - 00 часов</w:t>
            </w:r>
          </w:p>
        </w:tc>
      </w:tr>
      <w:tr w:rsidR="00E3244E">
        <w:trPr>
          <w:trHeight w:hRule="exact" w:val="595"/>
        </w:trPr>
        <w:tc>
          <w:tcPr>
            <w:tcW w:w="672"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ind w:left="280"/>
              <w:jc w:val="left"/>
            </w:pPr>
            <w:r>
              <w:rPr>
                <w:rStyle w:val="21"/>
              </w:rPr>
              <w:t>3</w:t>
            </w:r>
          </w:p>
        </w:tc>
        <w:tc>
          <w:tcPr>
            <w:tcW w:w="3653" w:type="dxa"/>
            <w:tcBorders>
              <w:top w:val="single" w:sz="4" w:space="0" w:color="auto"/>
              <w:left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Место подачи заявок</w:t>
            </w:r>
          </w:p>
        </w:tc>
        <w:tc>
          <w:tcPr>
            <w:tcW w:w="5630" w:type="dxa"/>
            <w:tcBorders>
              <w:top w:val="single" w:sz="4" w:space="0" w:color="auto"/>
              <w:left w:val="single" w:sz="4" w:space="0" w:color="auto"/>
              <w:right w:val="single" w:sz="4" w:space="0" w:color="auto"/>
            </w:tcBorders>
            <w:shd w:val="clear" w:color="auto" w:fill="FFFFFF"/>
          </w:tcPr>
          <w:p w:rsidR="00E3244E" w:rsidRPr="007F0342" w:rsidRDefault="007F0342">
            <w:pPr>
              <w:pStyle w:val="20"/>
              <w:framePr w:w="9955" w:h="13301" w:wrap="none" w:vAnchor="page" w:hAnchor="page" w:x="1476" w:y="2643"/>
              <w:shd w:val="clear" w:color="auto" w:fill="auto"/>
              <w:spacing w:line="240" w:lineRule="exact"/>
              <w:jc w:val="left"/>
              <w:rPr>
                <w:b/>
              </w:rPr>
            </w:pPr>
            <w:r w:rsidRPr="007F0342">
              <w:rPr>
                <w:rStyle w:val="22"/>
                <w:b w:val="0"/>
              </w:rPr>
              <w:t>г. Слободзея, ул. Новосавицкая,14А  2 этаж, приемная</w:t>
            </w:r>
          </w:p>
        </w:tc>
      </w:tr>
      <w:tr w:rsidR="00E3244E">
        <w:trPr>
          <w:trHeight w:hRule="exact" w:val="1402"/>
        </w:trPr>
        <w:tc>
          <w:tcPr>
            <w:tcW w:w="672" w:type="dxa"/>
            <w:tcBorders>
              <w:top w:val="single" w:sz="4" w:space="0" w:color="auto"/>
              <w:left w:val="single" w:sz="4" w:space="0" w:color="auto"/>
              <w:bottom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ind w:left="280"/>
              <w:jc w:val="left"/>
            </w:pPr>
            <w:r>
              <w:rPr>
                <w:rStyle w:val="21"/>
              </w:rPr>
              <w:t>4</w:t>
            </w:r>
          </w:p>
        </w:tc>
        <w:tc>
          <w:tcPr>
            <w:tcW w:w="3653" w:type="dxa"/>
            <w:tcBorders>
              <w:top w:val="single" w:sz="4" w:space="0" w:color="auto"/>
              <w:left w:val="single" w:sz="4" w:space="0" w:color="auto"/>
              <w:bottom w:val="single" w:sz="4" w:space="0" w:color="auto"/>
            </w:tcBorders>
            <w:shd w:val="clear" w:color="auto" w:fill="FFFFFF"/>
          </w:tcPr>
          <w:p w:rsidR="00E3244E" w:rsidRDefault="007F0342">
            <w:pPr>
              <w:pStyle w:val="20"/>
              <w:framePr w:w="9955" w:h="13301" w:wrap="none" w:vAnchor="page" w:hAnchor="page" w:x="1476" w:y="2643"/>
              <w:shd w:val="clear" w:color="auto" w:fill="auto"/>
              <w:spacing w:line="240" w:lineRule="exact"/>
              <w:jc w:val="left"/>
            </w:pPr>
            <w:r>
              <w:rPr>
                <w:rStyle w:val="21"/>
              </w:rPr>
              <w:t>Порядок подачи заявки</w:t>
            </w:r>
          </w:p>
        </w:tc>
        <w:tc>
          <w:tcPr>
            <w:tcW w:w="5630" w:type="dxa"/>
            <w:tcBorders>
              <w:top w:val="single" w:sz="4" w:space="0" w:color="auto"/>
              <w:left w:val="single" w:sz="4" w:space="0" w:color="auto"/>
              <w:bottom w:val="single" w:sz="4" w:space="0" w:color="auto"/>
              <w:right w:val="single" w:sz="4" w:space="0" w:color="auto"/>
            </w:tcBorders>
            <w:shd w:val="clear" w:color="auto" w:fill="FFFFFF"/>
            <w:vAlign w:val="bottom"/>
          </w:tcPr>
          <w:p w:rsidR="00E3244E" w:rsidRDefault="007F0342" w:rsidP="0032500F">
            <w:pPr>
              <w:pStyle w:val="20"/>
              <w:framePr w:w="9955" w:h="13301" w:wrap="none" w:vAnchor="page" w:hAnchor="page" w:x="1476" w:y="2643"/>
              <w:shd w:val="clear" w:color="auto" w:fill="auto"/>
              <w:jc w:val="both"/>
            </w:pPr>
            <w:r>
              <w:rPr>
                <w:rStyle w:val="21"/>
              </w:rPr>
              <w:t>Заявки подаются в письменном виде в запечатанном конверте, не позволяющем просматривать содержание заявки до м</w:t>
            </w:r>
            <w:r w:rsidR="004B3FBA">
              <w:rPr>
                <w:rStyle w:val="21"/>
              </w:rPr>
              <w:t>омента ее вскрытия со словами «</w:t>
            </w:r>
            <w:r>
              <w:rPr>
                <w:rStyle w:val="21"/>
              </w:rPr>
              <w:t>Дата и время вскр</w:t>
            </w:r>
            <w:r w:rsidR="0032500F">
              <w:rPr>
                <w:rStyle w:val="21"/>
              </w:rPr>
              <w:t>ытия</w:t>
            </w:r>
            <w:r>
              <w:rPr>
                <w:rStyle w:val="21"/>
              </w:rPr>
              <w:t xml:space="preserve">» </w:t>
            </w:r>
            <w:r w:rsidR="0032500F">
              <w:rPr>
                <w:rStyle w:val="21"/>
              </w:rPr>
              <w:t>04</w:t>
            </w:r>
            <w:r w:rsidRPr="001E5E89">
              <w:rPr>
                <w:rStyle w:val="21"/>
              </w:rPr>
              <w:t>.</w:t>
            </w:r>
            <w:r w:rsidR="0032500F">
              <w:rPr>
                <w:rStyle w:val="21"/>
              </w:rPr>
              <w:t>10</w:t>
            </w:r>
            <w:r>
              <w:rPr>
                <w:rStyle w:val="21"/>
              </w:rPr>
              <w:t>.202</w:t>
            </w:r>
            <w:r w:rsidR="00804A89">
              <w:rPr>
                <w:rStyle w:val="21"/>
              </w:rPr>
              <w:t>4</w:t>
            </w:r>
            <w:r>
              <w:rPr>
                <w:rStyle w:val="21"/>
              </w:rPr>
              <w:t xml:space="preserve"> г 1</w:t>
            </w:r>
            <w:r w:rsidR="00804A89">
              <w:rPr>
                <w:rStyle w:val="21"/>
              </w:rPr>
              <w:t>0</w:t>
            </w:r>
            <w:r>
              <w:rPr>
                <w:rStyle w:val="21"/>
              </w:rPr>
              <w:t>-00 часов. Вскрывать только на</w:t>
            </w:r>
          </w:p>
        </w:tc>
      </w:tr>
    </w:tbl>
    <w:p w:rsidR="00E3244E" w:rsidRDefault="00E3244E">
      <w:pPr>
        <w:rPr>
          <w:sz w:val="2"/>
          <w:szCs w:val="2"/>
        </w:rPr>
        <w:sectPr w:rsidR="00E3244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72"/>
        <w:gridCol w:w="3653"/>
        <w:gridCol w:w="5630"/>
      </w:tblGrid>
      <w:tr w:rsidR="00E3244E">
        <w:trPr>
          <w:trHeight w:hRule="exact" w:val="2501"/>
        </w:trPr>
        <w:tc>
          <w:tcPr>
            <w:tcW w:w="672" w:type="dxa"/>
            <w:tcBorders>
              <w:top w:val="single" w:sz="4" w:space="0" w:color="auto"/>
              <w:left w:val="single" w:sz="4" w:space="0" w:color="auto"/>
            </w:tcBorders>
            <w:shd w:val="clear" w:color="auto" w:fill="FFFFFF"/>
          </w:tcPr>
          <w:p w:rsidR="00E3244E" w:rsidRDefault="00E3244E">
            <w:pPr>
              <w:framePr w:w="9955" w:h="14299" w:wrap="none" w:vAnchor="page" w:hAnchor="page" w:x="1476" w:y="1140"/>
              <w:rPr>
                <w:sz w:val="10"/>
                <w:szCs w:val="10"/>
              </w:rPr>
            </w:pPr>
          </w:p>
        </w:tc>
        <w:tc>
          <w:tcPr>
            <w:tcW w:w="3653" w:type="dxa"/>
            <w:tcBorders>
              <w:top w:val="single" w:sz="4" w:space="0" w:color="auto"/>
              <w:left w:val="single" w:sz="4" w:space="0" w:color="auto"/>
            </w:tcBorders>
            <w:shd w:val="clear" w:color="auto" w:fill="FFFFFF"/>
          </w:tcPr>
          <w:p w:rsidR="00E3244E" w:rsidRDefault="00E3244E">
            <w:pPr>
              <w:framePr w:w="9955" w:h="14299" w:wrap="none" w:vAnchor="page" w:hAnchor="page" w:x="1476" w:y="1140"/>
              <w:rPr>
                <w:sz w:val="10"/>
                <w:szCs w:val="10"/>
              </w:rPr>
            </w:pPr>
          </w:p>
        </w:tc>
        <w:tc>
          <w:tcPr>
            <w:tcW w:w="5630" w:type="dxa"/>
            <w:tcBorders>
              <w:top w:val="single" w:sz="4" w:space="0" w:color="auto"/>
              <w:left w:val="single" w:sz="4" w:space="0" w:color="auto"/>
              <w:right w:val="single" w:sz="4" w:space="0" w:color="auto"/>
            </w:tcBorders>
            <w:shd w:val="clear" w:color="auto" w:fill="FFFFFF"/>
            <w:vAlign w:val="bottom"/>
          </w:tcPr>
          <w:p w:rsidR="00E3244E" w:rsidRDefault="007F0342" w:rsidP="00804A89">
            <w:pPr>
              <w:pStyle w:val="20"/>
              <w:framePr w:w="9955" w:h="14299" w:wrap="none" w:vAnchor="page" w:hAnchor="page" w:x="1476" w:y="1140"/>
              <w:shd w:val="clear" w:color="auto" w:fill="auto"/>
              <w:jc w:val="both"/>
            </w:pPr>
            <w:r>
              <w:rPr>
                <w:rStyle w:val="21"/>
              </w:rPr>
              <w:t xml:space="preserve">заседании комиссии, а также указать предмет закупки, № закупки, или в форме электронного документа с использованием пароля, обеспечивающего ограничение доступа, который предоставляется заказчику </w:t>
            </w:r>
            <w:r w:rsidR="00804A89">
              <w:rPr>
                <w:rStyle w:val="21"/>
              </w:rPr>
              <w:t>03</w:t>
            </w:r>
            <w:r>
              <w:rPr>
                <w:rStyle w:val="21"/>
              </w:rPr>
              <w:t>.</w:t>
            </w:r>
            <w:r w:rsidR="00804A89">
              <w:rPr>
                <w:rStyle w:val="21"/>
              </w:rPr>
              <w:t>10</w:t>
            </w:r>
            <w:r>
              <w:rPr>
                <w:rStyle w:val="21"/>
              </w:rPr>
              <w:t>.202</w:t>
            </w:r>
            <w:r w:rsidR="00804A89">
              <w:rPr>
                <w:rStyle w:val="21"/>
              </w:rPr>
              <w:t>4</w:t>
            </w:r>
            <w:r>
              <w:rPr>
                <w:rStyle w:val="21"/>
              </w:rPr>
              <w:t xml:space="preserve"> г. до 14-00 часов, на адрес </w:t>
            </w:r>
            <w:r w:rsidR="001E5E89" w:rsidRPr="001E5E89">
              <w:rPr>
                <w:rStyle w:val="21"/>
              </w:rPr>
              <w:t>puykh-akva-rem@mail.ru</w:t>
            </w:r>
            <w:r>
              <w:rPr>
                <w:rStyle w:val="21"/>
              </w:rPr>
              <w:t xml:space="preserve"> Предложения, поступающие на адреса любой другой электронной почты, не будут допущены к участию в процедуре закупки.</w:t>
            </w:r>
          </w:p>
        </w:tc>
      </w:tr>
      <w:tr w:rsidR="00E3244E">
        <w:trPr>
          <w:trHeight w:hRule="exact" w:val="1387"/>
        </w:trPr>
        <w:tc>
          <w:tcPr>
            <w:tcW w:w="672" w:type="dxa"/>
            <w:tcBorders>
              <w:top w:val="single" w:sz="4" w:space="0" w:color="auto"/>
              <w:left w:val="single" w:sz="4" w:space="0" w:color="auto"/>
            </w:tcBorders>
            <w:shd w:val="clear" w:color="auto" w:fill="FFFFFF"/>
          </w:tcPr>
          <w:p w:rsidR="00E3244E" w:rsidRDefault="007F0342">
            <w:pPr>
              <w:pStyle w:val="20"/>
              <w:framePr w:w="9955" w:h="14299" w:wrap="none" w:vAnchor="page" w:hAnchor="page" w:x="1476" w:y="1140"/>
              <w:shd w:val="clear" w:color="auto" w:fill="auto"/>
              <w:spacing w:line="240" w:lineRule="exact"/>
              <w:ind w:left="300"/>
              <w:jc w:val="left"/>
            </w:pPr>
            <w:r>
              <w:rPr>
                <w:rStyle w:val="21"/>
              </w:rPr>
              <w:t>5</w:t>
            </w:r>
          </w:p>
        </w:tc>
        <w:tc>
          <w:tcPr>
            <w:tcW w:w="3653" w:type="dxa"/>
            <w:tcBorders>
              <w:top w:val="single" w:sz="4" w:space="0" w:color="auto"/>
              <w:left w:val="single" w:sz="4" w:space="0" w:color="auto"/>
            </w:tcBorders>
            <w:shd w:val="clear" w:color="auto" w:fill="FFFFFF"/>
          </w:tcPr>
          <w:p w:rsidR="00E3244E" w:rsidRDefault="007F0342">
            <w:pPr>
              <w:pStyle w:val="20"/>
              <w:framePr w:w="9955" w:h="14299" w:wrap="none" w:vAnchor="page" w:hAnchor="page" w:x="1476" w:y="1140"/>
              <w:shd w:val="clear" w:color="auto" w:fill="auto"/>
              <w:jc w:val="left"/>
            </w:pPr>
            <w:r>
              <w:rPr>
                <w:rStyle w:val="21"/>
              </w:rPr>
              <w:t>Дата и время проведения закупки</w:t>
            </w:r>
          </w:p>
        </w:tc>
        <w:tc>
          <w:tcPr>
            <w:tcW w:w="5630" w:type="dxa"/>
            <w:tcBorders>
              <w:top w:val="single" w:sz="4" w:space="0" w:color="auto"/>
              <w:left w:val="single" w:sz="4" w:space="0" w:color="auto"/>
              <w:right w:val="single" w:sz="4" w:space="0" w:color="auto"/>
            </w:tcBorders>
            <w:shd w:val="clear" w:color="auto" w:fill="FFFFFF"/>
            <w:vAlign w:val="bottom"/>
          </w:tcPr>
          <w:p w:rsidR="00E3244E" w:rsidRDefault="00804A89">
            <w:pPr>
              <w:pStyle w:val="20"/>
              <w:framePr w:w="9955" w:h="14299" w:wrap="none" w:vAnchor="page" w:hAnchor="page" w:x="1476" w:y="1140"/>
              <w:shd w:val="clear" w:color="auto" w:fill="auto"/>
              <w:jc w:val="both"/>
            </w:pPr>
            <w:r>
              <w:rPr>
                <w:rStyle w:val="22"/>
              </w:rPr>
              <w:t>0</w:t>
            </w:r>
            <w:r w:rsidR="001E5E89" w:rsidRPr="001E5E89">
              <w:rPr>
                <w:rStyle w:val="22"/>
              </w:rPr>
              <w:t>4</w:t>
            </w:r>
            <w:r w:rsidR="007F0342" w:rsidRPr="001E5E89">
              <w:rPr>
                <w:rStyle w:val="22"/>
              </w:rPr>
              <w:t xml:space="preserve"> </w:t>
            </w:r>
            <w:r>
              <w:rPr>
                <w:rStyle w:val="22"/>
              </w:rPr>
              <w:t>ок</w:t>
            </w:r>
            <w:r w:rsidR="007F0342" w:rsidRPr="001E5E89">
              <w:rPr>
                <w:rStyle w:val="22"/>
              </w:rPr>
              <w:t>тября 202</w:t>
            </w:r>
            <w:r>
              <w:rPr>
                <w:rStyle w:val="22"/>
              </w:rPr>
              <w:t>4</w:t>
            </w:r>
            <w:r w:rsidR="007F0342">
              <w:rPr>
                <w:rStyle w:val="22"/>
              </w:rPr>
              <w:t xml:space="preserve"> г. в 1</w:t>
            </w:r>
            <w:r w:rsidR="001E5E89">
              <w:rPr>
                <w:rStyle w:val="22"/>
              </w:rPr>
              <w:t>0</w:t>
            </w:r>
            <w:r w:rsidR="007F0342">
              <w:rPr>
                <w:rStyle w:val="22"/>
              </w:rPr>
              <w:t>-00 часов, 2 -й этаж.</w:t>
            </w:r>
          </w:p>
          <w:p w:rsidR="00E3244E" w:rsidRDefault="007F0342">
            <w:pPr>
              <w:pStyle w:val="20"/>
              <w:framePr w:w="9955" w:h="14299" w:wrap="none" w:vAnchor="page" w:hAnchor="page" w:x="1476" w:y="1140"/>
              <w:shd w:val="clear" w:color="auto" w:fill="auto"/>
              <w:jc w:val="both"/>
            </w:pPr>
            <w:r>
              <w:rPr>
                <w:rStyle w:val="21"/>
              </w:rPr>
              <w:t>В указанное время будет произведено вскрытие конвертов с заявками на участие в запросе предложений, а также рассмотрение и оценка таких заявок</w:t>
            </w:r>
          </w:p>
        </w:tc>
      </w:tr>
      <w:tr w:rsidR="00E3244E">
        <w:trPr>
          <w:trHeight w:hRule="exact" w:val="288"/>
        </w:trPr>
        <w:tc>
          <w:tcPr>
            <w:tcW w:w="672" w:type="dxa"/>
            <w:tcBorders>
              <w:top w:val="single" w:sz="4" w:space="0" w:color="auto"/>
              <w:left w:val="single" w:sz="4" w:space="0" w:color="auto"/>
            </w:tcBorders>
            <w:shd w:val="clear" w:color="auto" w:fill="FFFFFF"/>
            <w:vAlign w:val="bottom"/>
          </w:tcPr>
          <w:p w:rsidR="00E3244E" w:rsidRDefault="007F0342">
            <w:pPr>
              <w:pStyle w:val="20"/>
              <w:framePr w:w="9955" w:h="14299" w:wrap="none" w:vAnchor="page" w:hAnchor="page" w:x="1476" w:y="1140"/>
              <w:shd w:val="clear" w:color="auto" w:fill="auto"/>
              <w:spacing w:line="240" w:lineRule="exact"/>
              <w:ind w:left="300"/>
              <w:jc w:val="left"/>
            </w:pPr>
            <w:r>
              <w:rPr>
                <w:rStyle w:val="21"/>
              </w:rPr>
              <w:t>6</w:t>
            </w:r>
          </w:p>
        </w:tc>
        <w:tc>
          <w:tcPr>
            <w:tcW w:w="3653" w:type="dxa"/>
            <w:tcBorders>
              <w:top w:val="single" w:sz="4" w:space="0" w:color="auto"/>
              <w:left w:val="single" w:sz="4" w:space="0" w:color="auto"/>
            </w:tcBorders>
            <w:shd w:val="clear" w:color="auto" w:fill="FFFFFF"/>
            <w:vAlign w:val="bottom"/>
          </w:tcPr>
          <w:p w:rsidR="00E3244E" w:rsidRDefault="007F0342">
            <w:pPr>
              <w:pStyle w:val="20"/>
              <w:framePr w:w="9955" w:h="14299" w:wrap="none" w:vAnchor="page" w:hAnchor="page" w:x="1476" w:y="1140"/>
              <w:shd w:val="clear" w:color="auto" w:fill="auto"/>
              <w:spacing w:line="240" w:lineRule="exact"/>
              <w:jc w:val="left"/>
            </w:pPr>
            <w:r>
              <w:rPr>
                <w:rStyle w:val="21"/>
              </w:rPr>
              <w:t>Место проведения закупки</w:t>
            </w:r>
          </w:p>
        </w:tc>
        <w:tc>
          <w:tcPr>
            <w:tcW w:w="5630" w:type="dxa"/>
            <w:tcBorders>
              <w:top w:val="single" w:sz="4" w:space="0" w:color="auto"/>
              <w:left w:val="single" w:sz="4" w:space="0" w:color="auto"/>
              <w:right w:val="single" w:sz="4" w:space="0" w:color="auto"/>
            </w:tcBorders>
            <w:shd w:val="clear" w:color="auto" w:fill="FFFFFF"/>
            <w:vAlign w:val="bottom"/>
          </w:tcPr>
          <w:p w:rsidR="00E3244E" w:rsidRDefault="007F0342" w:rsidP="005F4E4D">
            <w:pPr>
              <w:pStyle w:val="20"/>
              <w:framePr w:w="9955" w:h="14299" w:wrap="none" w:vAnchor="page" w:hAnchor="page" w:x="1476" w:y="1140"/>
              <w:shd w:val="clear" w:color="auto" w:fill="auto"/>
              <w:spacing w:line="240" w:lineRule="exact"/>
              <w:ind w:left="240"/>
              <w:jc w:val="left"/>
            </w:pPr>
            <w:r>
              <w:rPr>
                <w:rStyle w:val="21"/>
              </w:rPr>
              <w:t xml:space="preserve">г. </w:t>
            </w:r>
            <w:r w:rsidR="005F4E4D">
              <w:rPr>
                <w:rStyle w:val="21"/>
              </w:rPr>
              <w:t>Слободзея</w:t>
            </w:r>
            <w:r>
              <w:rPr>
                <w:rStyle w:val="21"/>
              </w:rPr>
              <w:t xml:space="preserve">, ул. </w:t>
            </w:r>
            <w:r w:rsidR="005F4E4D">
              <w:rPr>
                <w:rStyle w:val="21"/>
              </w:rPr>
              <w:t>Новосавицкая</w:t>
            </w:r>
            <w:r>
              <w:rPr>
                <w:rStyle w:val="21"/>
              </w:rPr>
              <w:t>,1</w:t>
            </w:r>
            <w:r w:rsidR="005F4E4D">
              <w:rPr>
                <w:rStyle w:val="21"/>
              </w:rPr>
              <w:t>4а</w:t>
            </w:r>
            <w:r>
              <w:rPr>
                <w:rStyle w:val="21"/>
              </w:rPr>
              <w:t>, 2-й этаж</w:t>
            </w:r>
          </w:p>
        </w:tc>
      </w:tr>
      <w:tr w:rsidR="00E3244E">
        <w:trPr>
          <w:trHeight w:hRule="exact" w:val="4704"/>
        </w:trPr>
        <w:tc>
          <w:tcPr>
            <w:tcW w:w="672" w:type="dxa"/>
            <w:tcBorders>
              <w:top w:val="single" w:sz="4" w:space="0" w:color="auto"/>
              <w:left w:val="single" w:sz="4" w:space="0" w:color="auto"/>
            </w:tcBorders>
            <w:shd w:val="clear" w:color="auto" w:fill="FFFFFF"/>
          </w:tcPr>
          <w:p w:rsidR="00E3244E" w:rsidRDefault="007F0342">
            <w:pPr>
              <w:pStyle w:val="20"/>
              <w:framePr w:w="9955" w:h="14299" w:wrap="none" w:vAnchor="page" w:hAnchor="page" w:x="1476" w:y="1140"/>
              <w:shd w:val="clear" w:color="auto" w:fill="auto"/>
              <w:spacing w:line="240" w:lineRule="exact"/>
              <w:ind w:left="300"/>
              <w:jc w:val="left"/>
            </w:pPr>
            <w:r>
              <w:rPr>
                <w:rStyle w:val="21"/>
              </w:rPr>
              <w:t>7</w:t>
            </w:r>
          </w:p>
        </w:tc>
        <w:tc>
          <w:tcPr>
            <w:tcW w:w="3653" w:type="dxa"/>
            <w:tcBorders>
              <w:top w:val="single" w:sz="4" w:space="0" w:color="auto"/>
              <w:left w:val="single" w:sz="4" w:space="0" w:color="auto"/>
            </w:tcBorders>
            <w:shd w:val="clear" w:color="auto" w:fill="FFFFFF"/>
          </w:tcPr>
          <w:p w:rsidR="00E3244E" w:rsidRDefault="007F0342">
            <w:pPr>
              <w:pStyle w:val="20"/>
              <w:framePr w:w="9955" w:h="14299" w:wrap="none" w:vAnchor="page" w:hAnchor="page" w:x="1476" w:y="1140"/>
              <w:shd w:val="clear" w:color="auto" w:fill="auto"/>
              <w:jc w:val="left"/>
            </w:pPr>
            <w:r>
              <w:rPr>
                <w:rStyle w:val="21"/>
              </w:rPr>
              <w:t>Порядок оценки заявок, окончательных предложений участников закупки и критерии этой оценки ( в случае определения поставщика товаров, работ и услуг методом проведения запроса предложений)</w:t>
            </w:r>
          </w:p>
        </w:tc>
        <w:tc>
          <w:tcPr>
            <w:tcW w:w="5630" w:type="dxa"/>
            <w:tcBorders>
              <w:top w:val="single" w:sz="4" w:space="0" w:color="auto"/>
              <w:left w:val="single" w:sz="4" w:space="0" w:color="auto"/>
              <w:right w:val="single" w:sz="4" w:space="0" w:color="auto"/>
            </w:tcBorders>
            <w:shd w:val="clear" w:color="auto" w:fill="FFFFFF"/>
          </w:tcPr>
          <w:p w:rsidR="00E3244E" w:rsidRDefault="007F0342">
            <w:pPr>
              <w:pStyle w:val="20"/>
              <w:framePr w:w="9955" w:h="14299" w:wrap="none" w:vAnchor="page" w:hAnchor="page" w:x="1476" w:y="1140"/>
              <w:shd w:val="clear" w:color="auto" w:fill="auto"/>
              <w:jc w:val="both"/>
            </w:pPr>
            <w:r>
              <w:rPr>
                <w:rStyle w:val="21"/>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 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 Критериями оценки являются:</w:t>
            </w:r>
          </w:p>
          <w:p w:rsidR="00E3244E" w:rsidRPr="009F61B1" w:rsidRDefault="007F0342">
            <w:pPr>
              <w:pStyle w:val="20"/>
              <w:framePr w:w="9955" w:h="14299" w:wrap="none" w:vAnchor="page" w:hAnchor="page" w:x="1476" w:y="1140"/>
              <w:shd w:val="clear" w:color="auto" w:fill="auto"/>
              <w:ind w:left="240"/>
              <w:jc w:val="left"/>
            </w:pPr>
            <w:r w:rsidRPr="009F61B1">
              <w:rPr>
                <w:rStyle w:val="21"/>
              </w:rPr>
              <w:t>Стоимостные критерии:</w:t>
            </w:r>
          </w:p>
          <w:p w:rsidR="00E3244E" w:rsidRPr="009F61B1" w:rsidRDefault="007F0342">
            <w:pPr>
              <w:pStyle w:val="20"/>
              <w:framePr w:w="9955" w:h="14299" w:wrap="none" w:vAnchor="page" w:hAnchor="page" w:x="1476" w:y="1140"/>
              <w:numPr>
                <w:ilvl w:val="0"/>
                <w:numId w:val="1"/>
              </w:numPr>
              <w:shd w:val="clear" w:color="auto" w:fill="auto"/>
              <w:tabs>
                <w:tab w:val="left" w:pos="144"/>
              </w:tabs>
              <w:ind w:left="240" w:hanging="240"/>
              <w:jc w:val="left"/>
            </w:pPr>
            <w:r w:rsidRPr="009F61B1">
              <w:rPr>
                <w:rStyle w:val="21"/>
              </w:rPr>
              <w:t xml:space="preserve">цена контракта (удельный вес) — </w:t>
            </w:r>
            <w:r w:rsidR="009F61B1" w:rsidRPr="009F61B1">
              <w:rPr>
                <w:rStyle w:val="21"/>
              </w:rPr>
              <w:t>100</w:t>
            </w:r>
            <w:r w:rsidRPr="009F61B1">
              <w:rPr>
                <w:rStyle w:val="21"/>
              </w:rPr>
              <w:t>% , Нестоимостные критерии:</w:t>
            </w:r>
          </w:p>
          <w:p w:rsidR="00E3244E" w:rsidRDefault="007F0342" w:rsidP="001E5E89">
            <w:pPr>
              <w:pStyle w:val="20"/>
              <w:framePr w:w="9955" w:h="14299" w:wrap="none" w:vAnchor="page" w:hAnchor="page" w:x="1476" w:y="1140"/>
              <w:numPr>
                <w:ilvl w:val="0"/>
                <w:numId w:val="1"/>
              </w:numPr>
              <w:shd w:val="clear" w:color="auto" w:fill="auto"/>
              <w:tabs>
                <w:tab w:val="left" w:pos="216"/>
              </w:tabs>
              <w:jc w:val="both"/>
            </w:pPr>
            <w:r w:rsidRPr="001E5E89">
              <w:rPr>
                <w:rStyle w:val="21"/>
                <w:color w:val="auto"/>
              </w:rPr>
              <w:t xml:space="preserve">гарантийный срок </w:t>
            </w:r>
          </w:p>
        </w:tc>
      </w:tr>
      <w:tr w:rsidR="00E3244E">
        <w:trPr>
          <w:trHeight w:hRule="exact" w:val="595"/>
        </w:trPr>
        <w:tc>
          <w:tcPr>
            <w:tcW w:w="672" w:type="dxa"/>
            <w:tcBorders>
              <w:top w:val="single" w:sz="4" w:space="0" w:color="auto"/>
              <w:left w:val="single" w:sz="4" w:space="0" w:color="auto"/>
            </w:tcBorders>
            <w:shd w:val="clear" w:color="auto" w:fill="FFFFFF"/>
          </w:tcPr>
          <w:p w:rsidR="00E3244E" w:rsidRDefault="00E3244E">
            <w:pPr>
              <w:framePr w:w="9955" w:h="14299" w:wrap="none" w:vAnchor="page" w:hAnchor="page" w:x="1476" w:y="1140"/>
              <w:rPr>
                <w:sz w:val="10"/>
                <w:szCs w:val="10"/>
              </w:rPr>
            </w:pPr>
          </w:p>
        </w:tc>
        <w:tc>
          <w:tcPr>
            <w:tcW w:w="9283" w:type="dxa"/>
            <w:gridSpan w:val="2"/>
            <w:tcBorders>
              <w:top w:val="single" w:sz="4" w:space="0" w:color="auto"/>
              <w:left w:val="single" w:sz="4" w:space="0" w:color="auto"/>
              <w:right w:val="single" w:sz="4" w:space="0" w:color="auto"/>
            </w:tcBorders>
            <w:shd w:val="clear" w:color="auto" w:fill="FFFFFF"/>
          </w:tcPr>
          <w:p w:rsidR="00C41015" w:rsidRDefault="00C41015">
            <w:pPr>
              <w:pStyle w:val="20"/>
              <w:framePr w:w="9955" w:h="14299" w:wrap="none" w:vAnchor="page" w:hAnchor="page" w:x="1476" w:y="1140"/>
              <w:shd w:val="clear" w:color="auto" w:fill="auto"/>
              <w:spacing w:line="240" w:lineRule="exact"/>
              <w:rPr>
                <w:rStyle w:val="22"/>
              </w:rPr>
            </w:pPr>
          </w:p>
          <w:p w:rsidR="00E3244E" w:rsidRDefault="007F0342">
            <w:pPr>
              <w:pStyle w:val="20"/>
              <w:framePr w:w="9955" w:h="14299" w:wrap="none" w:vAnchor="page" w:hAnchor="page" w:x="1476" w:y="1140"/>
              <w:shd w:val="clear" w:color="auto" w:fill="auto"/>
              <w:spacing w:line="240" w:lineRule="exact"/>
            </w:pPr>
            <w:r>
              <w:rPr>
                <w:rStyle w:val="22"/>
              </w:rPr>
              <w:t>4 Начальная (максимальная) цена контракта</w:t>
            </w:r>
          </w:p>
        </w:tc>
      </w:tr>
      <w:tr w:rsidR="00E3244E">
        <w:trPr>
          <w:trHeight w:hRule="exact" w:val="595"/>
        </w:trPr>
        <w:tc>
          <w:tcPr>
            <w:tcW w:w="672" w:type="dxa"/>
            <w:tcBorders>
              <w:top w:val="single" w:sz="4" w:space="0" w:color="auto"/>
              <w:left w:val="single" w:sz="4" w:space="0" w:color="auto"/>
            </w:tcBorders>
            <w:shd w:val="clear" w:color="auto" w:fill="FFFFFF"/>
            <w:vAlign w:val="center"/>
          </w:tcPr>
          <w:p w:rsidR="00E3244E" w:rsidRDefault="007F0342">
            <w:pPr>
              <w:pStyle w:val="20"/>
              <w:framePr w:w="9955" w:h="14299" w:wrap="none" w:vAnchor="page" w:hAnchor="page" w:x="1476" w:y="1140"/>
              <w:shd w:val="clear" w:color="auto" w:fill="auto"/>
              <w:spacing w:line="240" w:lineRule="exact"/>
              <w:ind w:left="300"/>
              <w:jc w:val="left"/>
            </w:pPr>
            <w:r>
              <w:rPr>
                <w:rStyle w:val="21"/>
              </w:rPr>
              <w:t>1</w:t>
            </w:r>
          </w:p>
        </w:tc>
        <w:tc>
          <w:tcPr>
            <w:tcW w:w="3653" w:type="dxa"/>
            <w:tcBorders>
              <w:top w:val="single" w:sz="4" w:space="0" w:color="auto"/>
              <w:left w:val="single" w:sz="4" w:space="0" w:color="auto"/>
            </w:tcBorders>
            <w:shd w:val="clear" w:color="auto" w:fill="FFFFFF"/>
            <w:vAlign w:val="bottom"/>
          </w:tcPr>
          <w:p w:rsidR="00E3244E" w:rsidRDefault="007F0342">
            <w:pPr>
              <w:pStyle w:val="20"/>
              <w:framePr w:w="9955" w:h="14299" w:wrap="none" w:vAnchor="page" w:hAnchor="page" w:x="1476" w:y="1140"/>
              <w:shd w:val="clear" w:color="auto" w:fill="auto"/>
              <w:jc w:val="left"/>
            </w:pPr>
            <w:r>
              <w:rPr>
                <w:rStyle w:val="21"/>
              </w:rPr>
              <w:t>Начальная (максимальная) цена контракта</w:t>
            </w:r>
          </w:p>
        </w:tc>
        <w:tc>
          <w:tcPr>
            <w:tcW w:w="5630" w:type="dxa"/>
            <w:tcBorders>
              <w:top w:val="single" w:sz="4" w:space="0" w:color="auto"/>
              <w:left w:val="single" w:sz="4" w:space="0" w:color="auto"/>
              <w:right w:val="single" w:sz="4" w:space="0" w:color="auto"/>
            </w:tcBorders>
            <w:shd w:val="clear" w:color="auto" w:fill="FFFFFF"/>
          </w:tcPr>
          <w:p w:rsidR="00E3244E" w:rsidRDefault="005A3A59" w:rsidP="00C376DD">
            <w:pPr>
              <w:pStyle w:val="20"/>
              <w:framePr w:w="9955" w:h="14299" w:wrap="none" w:vAnchor="page" w:hAnchor="page" w:x="1476" w:y="1140"/>
              <w:shd w:val="clear" w:color="auto" w:fill="auto"/>
              <w:spacing w:line="240" w:lineRule="exact"/>
              <w:jc w:val="both"/>
            </w:pPr>
            <w:r>
              <w:rPr>
                <w:rStyle w:val="22"/>
              </w:rPr>
              <w:t xml:space="preserve">      </w:t>
            </w:r>
            <w:r w:rsidR="00C376DD">
              <w:rPr>
                <w:rStyle w:val="22"/>
              </w:rPr>
              <w:t>до</w:t>
            </w:r>
            <w:r>
              <w:rPr>
                <w:rStyle w:val="22"/>
              </w:rPr>
              <w:t xml:space="preserve">   </w:t>
            </w:r>
            <w:r w:rsidR="00C376DD">
              <w:rPr>
                <w:rStyle w:val="22"/>
              </w:rPr>
              <w:t>500</w:t>
            </w:r>
            <w:r w:rsidR="005F4E4D">
              <w:rPr>
                <w:rStyle w:val="22"/>
              </w:rPr>
              <w:t xml:space="preserve"> </w:t>
            </w:r>
            <w:r w:rsidR="00C376DD">
              <w:rPr>
                <w:rStyle w:val="22"/>
              </w:rPr>
              <w:t>0</w:t>
            </w:r>
            <w:r w:rsidR="005F4E4D">
              <w:rPr>
                <w:rStyle w:val="22"/>
              </w:rPr>
              <w:t>00</w:t>
            </w:r>
            <w:r w:rsidR="007F0342">
              <w:rPr>
                <w:rStyle w:val="22"/>
              </w:rPr>
              <w:t>,00 руб. ПМР</w:t>
            </w:r>
          </w:p>
        </w:tc>
      </w:tr>
      <w:tr w:rsidR="00E3244E">
        <w:trPr>
          <w:trHeight w:hRule="exact" w:val="1387"/>
        </w:trPr>
        <w:tc>
          <w:tcPr>
            <w:tcW w:w="672" w:type="dxa"/>
            <w:tcBorders>
              <w:top w:val="single" w:sz="4" w:space="0" w:color="auto"/>
              <w:left w:val="single" w:sz="4" w:space="0" w:color="auto"/>
            </w:tcBorders>
            <w:shd w:val="clear" w:color="auto" w:fill="FFFFFF"/>
          </w:tcPr>
          <w:p w:rsidR="00E3244E" w:rsidRDefault="007F0342">
            <w:pPr>
              <w:pStyle w:val="20"/>
              <w:framePr w:w="9955" w:h="14299" w:wrap="none" w:vAnchor="page" w:hAnchor="page" w:x="1476" w:y="1140"/>
              <w:shd w:val="clear" w:color="auto" w:fill="auto"/>
              <w:spacing w:line="240" w:lineRule="exact"/>
              <w:ind w:left="300"/>
              <w:jc w:val="left"/>
            </w:pPr>
            <w:r>
              <w:rPr>
                <w:rStyle w:val="21"/>
              </w:rPr>
              <w:t>2</w:t>
            </w:r>
          </w:p>
        </w:tc>
        <w:tc>
          <w:tcPr>
            <w:tcW w:w="3653" w:type="dxa"/>
            <w:tcBorders>
              <w:top w:val="single" w:sz="4" w:space="0" w:color="auto"/>
              <w:left w:val="single" w:sz="4" w:space="0" w:color="auto"/>
            </w:tcBorders>
            <w:shd w:val="clear" w:color="auto" w:fill="FFFFFF"/>
          </w:tcPr>
          <w:p w:rsidR="00E3244E" w:rsidRDefault="007F0342">
            <w:pPr>
              <w:pStyle w:val="20"/>
              <w:framePr w:w="9955" w:h="14299" w:wrap="none" w:vAnchor="page" w:hAnchor="page" w:x="1476" w:y="1140"/>
              <w:shd w:val="clear" w:color="auto" w:fill="auto"/>
              <w:spacing w:line="240" w:lineRule="exact"/>
              <w:jc w:val="left"/>
            </w:pPr>
            <w:r>
              <w:rPr>
                <w:rStyle w:val="21"/>
              </w:rPr>
              <w:t>Валюта</w:t>
            </w:r>
          </w:p>
        </w:tc>
        <w:tc>
          <w:tcPr>
            <w:tcW w:w="5630" w:type="dxa"/>
            <w:tcBorders>
              <w:top w:val="single" w:sz="4" w:space="0" w:color="auto"/>
              <w:left w:val="single" w:sz="4" w:space="0" w:color="auto"/>
              <w:right w:val="single" w:sz="4" w:space="0" w:color="auto"/>
            </w:tcBorders>
            <w:shd w:val="clear" w:color="auto" w:fill="FFFFFF"/>
            <w:vAlign w:val="bottom"/>
          </w:tcPr>
          <w:p w:rsidR="00E3244E" w:rsidRDefault="007F0342">
            <w:pPr>
              <w:pStyle w:val="20"/>
              <w:framePr w:w="9955" w:h="14299" w:wrap="none" w:vAnchor="page" w:hAnchor="page" w:x="1476" w:y="1140"/>
              <w:shd w:val="clear" w:color="auto" w:fill="auto"/>
              <w:jc w:val="both"/>
            </w:pPr>
            <w:r>
              <w:rPr>
                <w:rStyle w:val="21"/>
              </w:rPr>
              <w:t>Для резидентов Приднестровской Молдавской Республики - в рублях Приднестровской Молдавской Республики.</w:t>
            </w:r>
          </w:p>
          <w:p w:rsidR="00E3244E" w:rsidRDefault="007F0342">
            <w:pPr>
              <w:pStyle w:val="20"/>
              <w:framePr w:w="9955" w:h="14299" w:wrap="none" w:vAnchor="page" w:hAnchor="page" w:x="1476" w:y="1140"/>
              <w:shd w:val="clear" w:color="auto" w:fill="auto"/>
              <w:jc w:val="both"/>
            </w:pPr>
            <w:r>
              <w:rPr>
                <w:rStyle w:val="21"/>
              </w:rPr>
              <w:t>Для нерезидентов Приднестровской Молдавской республики - в долларах США.</w:t>
            </w:r>
          </w:p>
        </w:tc>
      </w:tr>
      <w:tr w:rsidR="00E3244E">
        <w:trPr>
          <w:trHeight w:hRule="exact" w:val="336"/>
        </w:trPr>
        <w:tc>
          <w:tcPr>
            <w:tcW w:w="672" w:type="dxa"/>
            <w:tcBorders>
              <w:top w:val="single" w:sz="4" w:space="0" w:color="auto"/>
              <w:left w:val="single" w:sz="4" w:space="0" w:color="auto"/>
            </w:tcBorders>
            <w:shd w:val="clear" w:color="auto" w:fill="FFFFFF"/>
          </w:tcPr>
          <w:p w:rsidR="00E3244E" w:rsidRDefault="007F0342">
            <w:pPr>
              <w:pStyle w:val="20"/>
              <w:framePr w:w="9955" w:h="14299" w:wrap="none" w:vAnchor="page" w:hAnchor="page" w:x="1476" w:y="1140"/>
              <w:shd w:val="clear" w:color="auto" w:fill="auto"/>
              <w:spacing w:line="240" w:lineRule="exact"/>
              <w:ind w:left="300"/>
              <w:jc w:val="left"/>
            </w:pPr>
            <w:r>
              <w:rPr>
                <w:rStyle w:val="21"/>
              </w:rPr>
              <w:t>3</w:t>
            </w:r>
          </w:p>
        </w:tc>
        <w:tc>
          <w:tcPr>
            <w:tcW w:w="3653" w:type="dxa"/>
            <w:tcBorders>
              <w:top w:val="single" w:sz="4" w:space="0" w:color="auto"/>
              <w:left w:val="single" w:sz="4" w:space="0" w:color="auto"/>
            </w:tcBorders>
            <w:shd w:val="clear" w:color="auto" w:fill="FFFFFF"/>
          </w:tcPr>
          <w:p w:rsidR="00E3244E" w:rsidRDefault="007F0342">
            <w:pPr>
              <w:pStyle w:val="20"/>
              <w:framePr w:w="9955" w:h="14299" w:wrap="none" w:vAnchor="page" w:hAnchor="page" w:x="1476" w:y="1140"/>
              <w:shd w:val="clear" w:color="auto" w:fill="auto"/>
              <w:spacing w:line="240" w:lineRule="exact"/>
              <w:jc w:val="left"/>
            </w:pPr>
            <w:r>
              <w:rPr>
                <w:rStyle w:val="21"/>
              </w:rPr>
              <w:t>Источник финансирования</w:t>
            </w:r>
          </w:p>
        </w:tc>
        <w:tc>
          <w:tcPr>
            <w:tcW w:w="5630" w:type="dxa"/>
            <w:tcBorders>
              <w:top w:val="single" w:sz="4" w:space="0" w:color="auto"/>
              <w:left w:val="single" w:sz="4" w:space="0" w:color="auto"/>
              <w:right w:val="single" w:sz="4" w:space="0" w:color="auto"/>
            </w:tcBorders>
            <w:shd w:val="clear" w:color="auto" w:fill="FFFFFF"/>
          </w:tcPr>
          <w:p w:rsidR="00E3244E" w:rsidRDefault="007F0342">
            <w:pPr>
              <w:pStyle w:val="20"/>
              <w:framePr w:w="9955" w:h="14299" w:wrap="none" w:vAnchor="page" w:hAnchor="page" w:x="1476" w:y="1140"/>
              <w:shd w:val="clear" w:color="auto" w:fill="auto"/>
              <w:spacing w:line="240" w:lineRule="exact"/>
              <w:jc w:val="both"/>
            </w:pPr>
            <w:r>
              <w:rPr>
                <w:rStyle w:val="21"/>
              </w:rPr>
              <w:t>Собственные средства предприятия.</w:t>
            </w:r>
          </w:p>
        </w:tc>
      </w:tr>
      <w:tr w:rsidR="00E3244E">
        <w:trPr>
          <w:trHeight w:hRule="exact" w:val="2506"/>
        </w:trPr>
        <w:tc>
          <w:tcPr>
            <w:tcW w:w="672" w:type="dxa"/>
            <w:tcBorders>
              <w:top w:val="single" w:sz="4" w:space="0" w:color="auto"/>
              <w:left w:val="single" w:sz="4" w:space="0" w:color="auto"/>
              <w:bottom w:val="single" w:sz="4" w:space="0" w:color="auto"/>
            </w:tcBorders>
            <w:shd w:val="clear" w:color="auto" w:fill="FFFFFF"/>
          </w:tcPr>
          <w:p w:rsidR="00E3244E" w:rsidRDefault="007F0342">
            <w:pPr>
              <w:pStyle w:val="20"/>
              <w:framePr w:w="9955" w:h="14299" w:wrap="none" w:vAnchor="page" w:hAnchor="page" w:x="1476" w:y="1140"/>
              <w:shd w:val="clear" w:color="auto" w:fill="auto"/>
              <w:spacing w:line="240" w:lineRule="exact"/>
              <w:ind w:left="300"/>
              <w:jc w:val="left"/>
            </w:pPr>
            <w:r>
              <w:rPr>
                <w:rStyle w:val="21"/>
              </w:rPr>
              <w:t>4</w:t>
            </w:r>
          </w:p>
        </w:tc>
        <w:tc>
          <w:tcPr>
            <w:tcW w:w="3653" w:type="dxa"/>
            <w:tcBorders>
              <w:top w:val="single" w:sz="4" w:space="0" w:color="auto"/>
              <w:left w:val="single" w:sz="4" w:space="0" w:color="auto"/>
              <w:bottom w:val="single" w:sz="4" w:space="0" w:color="auto"/>
            </w:tcBorders>
            <w:shd w:val="clear" w:color="auto" w:fill="FFFFFF"/>
          </w:tcPr>
          <w:p w:rsidR="00E3244E" w:rsidRPr="009F61B1" w:rsidRDefault="007F0342">
            <w:pPr>
              <w:pStyle w:val="20"/>
              <w:framePr w:w="9955" w:h="14299" w:wrap="none" w:vAnchor="page" w:hAnchor="page" w:x="1476" w:y="1140"/>
              <w:shd w:val="clear" w:color="auto" w:fill="auto"/>
              <w:spacing w:line="278" w:lineRule="exact"/>
              <w:jc w:val="left"/>
            </w:pPr>
            <w:r w:rsidRPr="009F61B1">
              <w:rPr>
                <w:rStyle w:val="21"/>
              </w:rPr>
              <w:t>Возможные условия оплаты (предоплата, оплата по факту или отсрочка платежа)</w:t>
            </w:r>
          </w:p>
        </w:tc>
        <w:tc>
          <w:tcPr>
            <w:tcW w:w="5630" w:type="dxa"/>
            <w:tcBorders>
              <w:top w:val="single" w:sz="4" w:space="0" w:color="auto"/>
              <w:left w:val="single" w:sz="4" w:space="0" w:color="auto"/>
              <w:bottom w:val="single" w:sz="4" w:space="0" w:color="auto"/>
              <w:right w:val="single" w:sz="4" w:space="0" w:color="auto"/>
            </w:tcBorders>
            <w:shd w:val="clear" w:color="auto" w:fill="FFFFFF"/>
          </w:tcPr>
          <w:p w:rsidR="00E3244E" w:rsidRPr="009F61B1" w:rsidRDefault="007F0342">
            <w:pPr>
              <w:pStyle w:val="20"/>
              <w:framePr w:w="9955" w:h="14299" w:wrap="none" w:vAnchor="page" w:hAnchor="page" w:x="1476" w:y="1140"/>
              <w:shd w:val="clear" w:color="auto" w:fill="auto"/>
              <w:jc w:val="both"/>
            </w:pPr>
            <w:r w:rsidRPr="009F61B1">
              <w:rPr>
                <w:rStyle w:val="21"/>
              </w:rPr>
              <w:t>Расчеты по контракту производятся путем перечисления денежных средс</w:t>
            </w:r>
            <w:r w:rsidR="00804A89">
              <w:rPr>
                <w:rStyle w:val="21"/>
              </w:rPr>
              <w:t>тв на расчетный счет Поставщика</w:t>
            </w:r>
            <w:r w:rsidRPr="009F61B1">
              <w:rPr>
                <w:rStyle w:val="21"/>
              </w:rPr>
              <w:t>:</w:t>
            </w:r>
          </w:p>
          <w:p w:rsidR="00E3244E" w:rsidRPr="009F61B1" w:rsidRDefault="007F0342">
            <w:pPr>
              <w:pStyle w:val="20"/>
              <w:framePr w:w="9955" w:h="14299" w:wrap="none" w:vAnchor="page" w:hAnchor="page" w:x="1476" w:y="1140"/>
              <w:numPr>
                <w:ilvl w:val="0"/>
                <w:numId w:val="2"/>
              </w:numPr>
              <w:shd w:val="clear" w:color="auto" w:fill="auto"/>
              <w:tabs>
                <w:tab w:val="left" w:pos="192"/>
              </w:tabs>
              <w:jc w:val="both"/>
            </w:pPr>
            <w:r w:rsidRPr="009F61B1">
              <w:rPr>
                <w:rStyle w:val="21"/>
              </w:rPr>
              <w:t xml:space="preserve">оплата в размере </w:t>
            </w:r>
            <w:r w:rsidR="009F61B1" w:rsidRPr="009F61B1">
              <w:rPr>
                <w:rStyle w:val="21"/>
              </w:rPr>
              <w:t>100</w:t>
            </w:r>
            <w:r w:rsidRPr="009F61B1">
              <w:rPr>
                <w:rStyle w:val="21"/>
              </w:rPr>
              <w:t xml:space="preserve"> % от суммы контракта</w:t>
            </w:r>
            <w:r w:rsidR="009F61B1" w:rsidRPr="009F61B1">
              <w:rPr>
                <w:rStyle w:val="21"/>
              </w:rPr>
              <w:t xml:space="preserve"> с момента подписания акта приема - передачи.</w:t>
            </w:r>
          </w:p>
          <w:p w:rsidR="00E3244E" w:rsidRPr="009F61B1" w:rsidRDefault="00E3244E" w:rsidP="009F61B1">
            <w:pPr>
              <w:pStyle w:val="20"/>
              <w:framePr w:w="9955" w:h="14299" w:wrap="none" w:vAnchor="page" w:hAnchor="page" w:x="1476" w:y="1140"/>
              <w:numPr>
                <w:ilvl w:val="0"/>
                <w:numId w:val="2"/>
              </w:numPr>
              <w:shd w:val="clear" w:color="auto" w:fill="auto"/>
              <w:tabs>
                <w:tab w:val="left" w:pos="322"/>
              </w:tabs>
              <w:jc w:val="both"/>
            </w:pPr>
          </w:p>
        </w:tc>
      </w:tr>
    </w:tbl>
    <w:p w:rsidR="00E3244E" w:rsidRDefault="00E3244E">
      <w:pPr>
        <w:rPr>
          <w:sz w:val="2"/>
          <w:szCs w:val="2"/>
        </w:rPr>
        <w:sectPr w:rsidR="00E3244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72"/>
        <w:gridCol w:w="3653"/>
        <w:gridCol w:w="1190"/>
        <w:gridCol w:w="1080"/>
        <w:gridCol w:w="1080"/>
        <w:gridCol w:w="2280"/>
      </w:tblGrid>
      <w:tr w:rsidR="00E3244E">
        <w:trPr>
          <w:trHeight w:hRule="exact" w:val="600"/>
        </w:trPr>
        <w:tc>
          <w:tcPr>
            <w:tcW w:w="672" w:type="dxa"/>
            <w:tcBorders>
              <w:top w:val="single" w:sz="4" w:space="0" w:color="auto"/>
              <w:left w:val="single" w:sz="4" w:space="0" w:color="auto"/>
            </w:tcBorders>
            <w:shd w:val="clear" w:color="auto" w:fill="FFFFFF"/>
          </w:tcPr>
          <w:p w:rsidR="00E3244E" w:rsidRDefault="00E3244E">
            <w:pPr>
              <w:framePr w:w="9955" w:h="14275" w:wrap="none" w:vAnchor="page" w:hAnchor="page" w:x="1476" w:y="1140"/>
              <w:rPr>
                <w:sz w:val="10"/>
                <w:szCs w:val="10"/>
              </w:rPr>
            </w:pPr>
          </w:p>
        </w:tc>
        <w:tc>
          <w:tcPr>
            <w:tcW w:w="9283" w:type="dxa"/>
            <w:gridSpan w:val="5"/>
            <w:tcBorders>
              <w:top w:val="single" w:sz="4" w:space="0" w:color="auto"/>
              <w:left w:val="single" w:sz="4" w:space="0" w:color="auto"/>
              <w:right w:val="single" w:sz="4" w:space="0" w:color="auto"/>
            </w:tcBorders>
            <w:shd w:val="clear" w:color="auto" w:fill="FFFFFF"/>
          </w:tcPr>
          <w:p w:rsidR="00E3244E" w:rsidRDefault="007F0342">
            <w:pPr>
              <w:pStyle w:val="20"/>
              <w:framePr w:w="9955" w:h="14275" w:wrap="none" w:vAnchor="page" w:hAnchor="page" w:x="1476" w:y="1140"/>
              <w:shd w:val="clear" w:color="auto" w:fill="auto"/>
              <w:spacing w:line="240" w:lineRule="exact"/>
            </w:pPr>
            <w:r>
              <w:rPr>
                <w:rStyle w:val="22"/>
              </w:rPr>
              <w:t>5 Информация о предмете (объекте) закупки</w:t>
            </w:r>
          </w:p>
        </w:tc>
      </w:tr>
      <w:tr w:rsidR="00E3244E">
        <w:trPr>
          <w:trHeight w:hRule="exact" w:val="595"/>
        </w:trPr>
        <w:tc>
          <w:tcPr>
            <w:tcW w:w="9955" w:type="dxa"/>
            <w:gridSpan w:val="6"/>
            <w:tcBorders>
              <w:top w:val="single" w:sz="4" w:space="0" w:color="auto"/>
              <w:left w:val="single" w:sz="4" w:space="0" w:color="auto"/>
              <w:right w:val="single" w:sz="4" w:space="0" w:color="auto"/>
            </w:tcBorders>
            <w:shd w:val="clear" w:color="auto" w:fill="FFFFFF"/>
          </w:tcPr>
          <w:p w:rsidR="00C41015" w:rsidRDefault="00C41015">
            <w:pPr>
              <w:pStyle w:val="20"/>
              <w:framePr w:w="9955" w:h="14275" w:wrap="none" w:vAnchor="page" w:hAnchor="page" w:x="1476" w:y="1140"/>
              <w:shd w:val="clear" w:color="auto" w:fill="auto"/>
              <w:spacing w:line="240" w:lineRule="exact"/>
              <w:rPr>
                <w:rStyle w:val="22"/>
              </w:rPr>
            </w:pPr>
          </w:p>
          <w:p w:rsidR="00E3244E" w:rsidRDefault="007F0342">
            <w:pPr>
              <w:pStyle w:val="20"/>
              <w:framePr w:w="9955" w:h="14275" w:wrap="none" w:vAnchor="page" w:hAnchor="page" w:x="1476" w:y="1140"/>
              <w:shd w:val="clear" w:color="auto" w:fill="auto"/>
              <w:spacing w:line="240" w:lineRule="exact"/>
            </w:pPr>
            <w:r>
              <w:rPr>
                <w:rStyle w:val="22"/>
              </w:rPr>
              <w:t>1 Предмет закупки и его описание</w:t>
            </w:r>
          </w:p>
        </w:tc>
      </w:tr>
      <w:tr w:rsidR="00E3244E">
        <w:trPr>
          <w:trHeight w:hRule="exact" w:val="840"/>
        </w:trPr>
        <w:tc>
          <w:tcPr>
            <w:tcW w:w="672" w:type="dxa"/>
            <w:tcBorders>
              <w:top w:val="single" w:sz="4" w:space="0" w:color="auto"/>
              <w:left w:val="single" w:sz="4" w:space="0" w:color="auto"/>
            </w:tcBorders>
            <w:shd w:val="clear" w:color="auto" w:fill="FFFFFF"/>
          </w:tcPr>
          <w:p w:rsidR="00E3244E" w:rsidRDefault="007F0342">
            <w:pPr>
              <w:pStyle w:val="20"/>
              <w:framePr w:w="9955" w:h="14275" w:wrap="none" w:vAnchor="page" w:hAnchor="page" w:x="1476" w:y="1140"/>
              <w:shd w:val="clear" w:color="auto" w:fill="auto"/>
              <w:spacing w:after="60" w:line="240" w:lineRule="exact"/>
              <w:ind w:left="260"/>
              <w:jc w:val="left"/>
            </w:pPr>
            <w:r>
              <w:rPr>
                <w:rStyle w:val="21"/>
              </w:rPr>
              <w:t>№</w:t>
            </w:r>
          </w:p>
          <w:p w:rsidR="00E3244E" w:rsidRDefault="007F0342">
            <w:pPr>
              <w:pStyle w:val="20"/>
              <w:framePr w:w="9955" w:h="14275" w:wrap="none" w:vAnchor="page" w:hAnchor="page" w:x="1476" w:y="1140"/>
              <w:shd w:val="clear" w:color="auto" w:fill="auto"/>
              <w:spacing w:before="60" w:line="240" w:lineRule="exact"/>
              <w:ind w:left="260"/>
              <w:jc w:val="left"/>
            </w:pPr>
            <w:r>
              <w:rPr>
                <w:rStyle w:val="21"/>
              </w:rPr>
              <w:t>п/п</w:t>
            </w:r>
          </w:p>
        </w:tc>
        <w:tc>
          <w:tcPr>
            <w:tcW w:w="4843" w:type="dxa"/>
            <w:gridSpan w:val="2"/>
            <w:tcBorders>
              <w:top w:val="single" w:sz="4" w:space="0" w:color="auto"/>
              <w:left w:val="single" w:sz="4" w:space="0" w:color="auto"/>
            </w:tcBorders>
            <w:shd w:val="clear" w:color="auto" w:fill="FFFFFF"/>
          </w:tcPr>
          <w:p w:rsidR="00E3244E" w:rsidRDefault="007F0342">
            <w:pPr>
              <w:pStyle w:val="20"/>
              <w:framePr w:w="9955" w:h="14275" w:wrap="none" w:vAnchor="page" w:hAnchor="page" w:x="1476" w:y="1140"/>
              <w:shd w:val="clear" w:color="auto" w:fill="auto"/>
              <w:spacing w:line="240" w:lineRule="exact"/>
            </w:pPr>
            <w:r>
              <w:rPr>
                <w:rStyle w:val="21"/>
              </w:rPr>
              <w:t>Наименование товара и его описание</w:t>
            </w:r>
          </w:p>
        </w:tc>
        <w:tc>
          <w:tcPr>
            <w:tcW w:w="1080" w:type="dxa"/>
            <w:tcBorders>
              <w:top w:val="single" w:sz="4" w:space="0" w:color="auto"/>
              <w:left w:val="single" w:sz="4" w:space="0" w:color="auto"/>
            </w:tcBorders>
            <w:shd w:val="clear" w:color="auto" w:fill="FFFFFF"/>
          </w:tcPr>
          <w:p w:rsidR="00E3244E" w:rsidRDefault="007F0342">
            <w:pPr>
              <w:pStyle w:val="20"/>
              <w:framePr w:w="9955" w:h="14275" w:wrap="none" w:vAnchor="page" w:hAnchor="page" w:x="1476" w:y="1140"/>
              <w:shd w:val="clear" w:color="auto" w:fill="auto"/>
              <w:spacing w:line="240" w:lineRule="exact"/>
              <w:jc w:val="left"/>
            </w:pPr>
            <w:r>
              <w:rPr>
                <w:rStyle w:val="21"/>
              </w:rPr>
              <w:t>Ед. изм.</w:t>
            </w:r>
          </w:p>
        </w:tc>
        <w:tc>
          <w:tcPr>
            <w:tcW w:w="1080" w:type="dxa"/>
            <w:tcBorders>
              <w:top w:val="single" w:sz="4" w:space="0" w:color="auto"/>
              <w:left w:val="single" w:sz="4" w:space="0" w:color="auto"/>
            </w:tcBorders>
            <w:shd w:val="clear" w:color="auto" w:fill="FFFFFF"/>
          </w:tcPr>
          <w:p w:rsidR="00E3244E" w:rsidRDefault="007F0342">
            <w:pPr>
              <w:pStyle w:val="20"/>
              <w:framePr w:w="9955" w:h="14275" w:wrap="none" w:vAnchor="page" w:hAnchor="page" w:x="1476" w:y="1140"/>
              <w:shd w:val="clear" w:color="auto" w:fill="auto"/>
              <w:spacing w:line="240" w:lineRule="exact"/>
              <w:ind w:left="180"/>
              <w:jc w:val="left"/>
            </w:pPr>
            <w:r>
              <w:rPr>
                <w:rStyle w:val="21"/>
              </w:rPr>
              <w:t>Кол-во</w:t>
            </w:r>
          </w:p>
        </w:tc>
        <w:tc>
          <w:tcPr>
            <w:tcW w:w="2280" w:type="dxa"/>
            <w:tcBorders>
              <w:top w:val="single" w:sz="4" w:space="0" w:color="auto"/>
              <w:left w:val="single" w:sz="4" w:space="0" w:color="auto"/>
              <w:right w:val="single" w:sz="4" w:space="0" w:color="auto"/>
            </w:tcBorders>
            <w:shd w:val="clear" w:color="auto" w:fill="FFFFFF"/>
            <w:vAlign w:val="bottom"/>
          </w:tcPr>
          <w:p w:rsidR="00E3244E" w:rsidRDefault="007F0342">
            <w:pPr>
              <w:pStyle w:val="20"/>
              <w:framePr w:w="9955" w:h="14275" w:wrap="none" w:vAnchor="page" w:hAnchor="page" w:x="1476" w:y="1140"/>
              <w:shd w:val="clear" w:color="auto" w:fill="auto"/>
              <w:spacing w:line="278" w:lineRule="exact"/>
              <w:ind w:left="320" w:firstLine="300"/>
              <w:jc w:val="left"/>
            </w:pPr>
            <w:r>
              <w:rPr>
                <w:rStyle w:val="21"/>
              </w:rPr>
              <w:t>Начальная ( максимальная ) цена, руб. ПМР</w:t>
            </w:r>
          </w:p>
        </w:tc>
      </w:tr>
      <w:tr w:rsidR="00E3244E">
        <w:trPr>
          <w:trHeight w:hRule="exact" w:val="2813"/>
        </w:trPr>
        <w:tc>
          <w:tcPr>
            <w:tcW w:w="672" w:type="dxa"/>
            <w:tcBorders>
              <w:top w:val="single" w:sz="4" w:space="0" w:color="auto"/>
              <w:left w:val="single" w:sz="4" w:space="0" w:color="auto"/>
            </w:tcBorders>
            <w:shd w:val="clear" w:color="auto" w:fill="FFFFFF"/>
          </w:tcPr>
          <w:p w:rsidR="00E3244E" w:rsidRDefault="007F0342">
            <w:pPr>
              <w:pStyle w:val="20"/>
              <w:framePr w:w="9955" w:h="14275" w:wrap="none" w:vAnchor="page" w:hAnchor="page" w:x="1476" w:y="1140"/>
              <w:shd w:val="clear" w:color="auto" w:fill="auto"/>
              <w:spacing w:line="240" w:lineRule="exact"/>
              <w:ind w:left="300"/>
              <w:jc w:val="left"/>
            </w:pPr>
            <w:r>
              <w:rPr>
                <w:rStyle w:val="21"/>
              </w:rPr>
              <w:t>1</w:t>
            </w:r>
          </w:p>
        </w:tc>
        <w:tc>
          <w:tcPr>
            <w:tcW w:w="4843" w:type="dxa"/>
            <w:gridSpan w:val="2"/>
            <w:tcBorders>
              <w:top w:val="single" w:sz="4" w:space="0" w:color="auto"/>
              <w:left w:val="single" w:sz="4" w:space="0" w:color="auto"/>
            </w:tcBorders>
            <w:shd w:val="clear" w:color="auto" w:fill="FFFFFF"/>
            <w:vAlign w:val="bottom"/>
          </w:tcPr>
          <w:p w:rsidR="005F4E4D" w:rsidRPr="00804A89" w:rsidRDefault="007F0342">
            <w:pPr>
              <w:pStyle w:val="20"/>
              <w:framePr w:w="9955" w:h="14275" w:wrap="none" w:vAnchor="page" w:hAnchor="page" w:x="1476" w:y="1140"/>
              <w:shd w:val="clear" w:color="auto" w:fill="auto"/>
              <w:spacing w:line="250" w:lineRule="exact"/>
              <w:jc w:val="left"/>
              <w:rPr>
                <w:rStyle w:val="21"/>
              </w:rPr>
            </w:pPr>
            <w:r>
              <w:rPr>
                <w:rStyle w:val="21"/>
              </w:rPr>
              <w:t xml:space="preserve">Автомобиль </w:t>
            </w:r>
            <w:r w:rsidR="005F4E4D">
              <w:rPr>
                <w:rStyle w:val="21"/>
              </w:rPr>
              <w:t>–</w:t>
            </w:r>
            <w:r>
              <w:rPr>
                <w:rStyle w:val="21"/>
              </w:rPr>
              <w:t xml:space="preserve"> </w:t>
            </w:r>
            <w:r w:rsidR="005F4E4D">
              <w:rPr>
                <w:rStyle w:val="21"/>
                <w:lang w:val="en-US"/>
              </w:rPr>
              <w:t>SKANIA</w:t>
            </w:r>
            <w:r w:rsidR="005F4E4D">
              <w:rPr>
                <w:rStyle w:val="21"/>
              </w:rPr>
              <w:t>-</w:t>
            </w:r>
            <w:r w:rsidR="00804A89">
              <w:rPr>
                <w:rStyle w:val="21"/>
              </w:rPr>
              <w:t>бункеровоз</w:t>
            </w:r>
          </w:p>
          <w:p w:rsidR="00E3244E" w:rsidRPr="005F4E4D" w:rsidRDefault="005F4E4D">
            <w:pPr>
              <w:pStyle w:val="20"/>
              <w:framePr w:w="9955" w:h="14275" w:wrap="none" w:vAnchor="page" w:hAnchor="page" w:x="1476" w:y="1140"/>
              <w:shd w:val="clear" w:color="auto" w:fill="auto"/>
              <w:spacing w:line="250" w:lineRule="exact"/>
              <w:jc w:val="left"/>
            </w:pPr>
            <w:r>
              <w:rPr>
                <w:rStyle w:val="21"/>
              </w:rPr>
              <w:t>модельР</w:t>
            </w:r>
            <w:r w:rsidR="00804A89">
              <w:rPr>
                <w:rStyle w:val="21"/>
              </w:rPr>
              <w:t>31</w:t>
            </w:r>
            <w:r>
              <w:rPr>
                <w:rStyle w:val="21"/>
              </w:rPr>
              <w:t>0</w:t>
            </w:r>
            <w:r w:rsidR="00804A89">
              <w:rPr>
                <w:rStyle w:val="21"/>
                <w:lang w:val="en-US"/>
              </w:rPr>
              <w:t>D</w:t>
            </w:r>
            <w:r>
              <w:rPr>
                <w:rStyle w:val="21"/>
              </w:rPr>
              <w:t>В</w:t>
            </w:r>
            <w:r w:rsidR="00804A89">
              <w:rPr>
                <w:rStyle w:val="21"/>
                <w:lang w:val="en-US"/>
              </w:rPr>
              <w:t>X</w:t>
            </w:r>
            <w:r w:rsidR="00804A89" w:rsidRPr="00804A89">
              <w:rPr>
                <w:rStyle w:val="21"/>
              </w:rPr>
              <w:t>2</w:t>
            </w:r>
            <w:r w:rsidR="00804A89">
              <w:rPr>
                <w:rStyle w:val="21"/>
                <w:lang w:val="en-US"/>
              </w:rPr>
              <w:t>HNZ</w:t>
            </w:r>
            <w:r w:rsidR="0021303E">
              <w:rPr>
                <w:rStyle w:val="21"/>
              </w:rPr>
              <w:t xml:space="preserve"> </w:t>
            </w:r>
            <w:r w:rsidR="001E5E89">
              <w:rPr>
                <w:rStyle w:val="21"/>
              </w:rPr>
              <w:t>или аналог</w:t>
            </w:r>
          </w:p>
          <w:p w:rsidR="004B3FBA" w:rsidRDefault="00804A89" w:rsidP="005F4E4D">
            <w:pPr>
              <w:pStyle w:val="20"/>
              <w:framePr w:w="9955" w:h="14275" w:wrap="none" w:vAnchor="page" w:hAnchor="page" w:x="1476" w:y="1140"/>
              <w:shd w:val="clear" w:color="auto" w:fill="auto"/>
              <w:spacing w:line="250" w:lineRule="exact"/>
              <w:jc w:val="left"/>
              <w:rPr>
                <w:rStyle w:val="21"/>
              </w:rPr>
            </w:pPr>
            <w:r>
              <w:rPr>
                <w:rStyle w:val="21"/>
              </w:rPr>
              <w:t>Год выпуска-20</w:t>
            </w:r>
            <w:r w:rsidRPr="00804A89">
              <w:rPr>
                <w:rStyle w:val="21"/>
              </w:rPr>
              <w:t>07</w:t>
            </w:r>
            <w:r w:rsidR="005F4E4D">
              <w:rPr>
                <w:rStyle w:val="21"/>
              </w:rPr>
              <w:t>г;</w:t>
            </w:r>
          </w:p>
          <w:p w:rsidR="00E3244E" w:rsidRDefault="005F4E4D" w:rsidP="005F4E4D">
            <w:pPr>
              <w:pStyle w:val="20"/>
              <w:framePr w:w="9955" w:h="14275" w:wrap="none" w:vAnchor="page" w:hAnchor="page" w:x="1476" w:y="1140"/>
              <w:shd w:val="clear" w:color="auto" w:fill="auto"/>
              <w:spacing w:line="250" w:lineRule="exact"/>
              <w:jc w:val="left"/>
              <w:rPr>
                <w:rStyle w:val="21"/>
              </w:rPr>
            </w:pPr>
            <w:r>
              <w:rPr>
                <w:rStyle w:val="21"/>
              </w:rPr>
              <w:t>Колесная формула;</w:t>
            </w:r>
            <w:r w:rsidR="00804A89">
              <w:rPr>
                <w:rStyle w:val="21"/>
              </w:rPr>
              <w:t>4</w:t>
            </w:r>
            <w:r w:rsidR="004B3FBA">
              <w:rPr>
                <w:rStyle w:val="21"/>
              </w:rPr>
              <w:t>х2</w:t>
            </w:r>
            <w:r>
              <w:rPr>
                <w:rStyle w:val="21"/>
              </w:rPr>
              <w:t>;</w:t>
            </w:r>
            <w:r w:rsidR="004B3FBA">
              <w:rPr>
                <w:rStyle w:val="21"/>
              </w:rPr>
              <w:t xml:space="preserve"> </w:t>
            </w:r>
            <w:r>
              <w:rPr>
                <w:rStyle w:val="21"/>
              </w:rPr>
              <w:t>Тип КПП;</w:t>
            </w:r>
            <w:r w:rsidR="00EC2FEB">
              <w:rPr>
                <w:rStyle w:val="21"/>
              </w:rPr>
              <w:t xml:space="preserve"> </w:t>
            </w:r>
            <w:r w:rsidR="00804A89">
              <w:rPr>
                <w:rStyle w:val="21"/>
              </w:rPr>
              <w:t>полуавтомат</w:t>
            </w:r>
            <w:r>
              <w:rPr>
                <w:rStyle w:val="21"/>
              </w:rPr>
              <w:t>;</w:t>
            </w:r>
          </w:p>
          <w:p w:rsidR="00EC2FEB" w:rsidRDefault="005F4E4D" w:rsidP="005F4E4D">
            <w:pPr>
              <w:pStyle w:val="20"/>
              <w:framePr w:w="9955" w:h="14275" w:wrap="none" w:vAnchor="page" w:hAnchor="page" w:x="1476" w:y="1140"/>
              <w:shd w:val="clear" w:color="auto" w:fill="auto"/>
              <w:spacing w:line="250" w:lineRule="exact"/>
              <w:jc w:val="left"/>
              <w:rPr>
                <w:rStyle w:val="21"/>
              </w:rPr>
            </w:pPr>
            <w:r>
              <w:rPr>
                <w:rStyle w:val="21"/>
              </w:rPr>
              <w:t xml:space="preserve">Общая масса </w:t>
            </w:r>
            <w:r w:rsidR="004B3FBA">
              <w:rPr>
                <w:rStyle w:val="21"/>
              </w:rPr>
              <w:t>19000</w:t>
            </w:r>
            <w:r>
              <w:rPr>
                <w:rStyle w:val="21"/>
              </w:rPr>
              <w:t>кг;</w:t>
            </w:r>
            <w:r w:rsidR="0035067F">
              <w:rPr>
                <w:rStyle w:val="21"/>
              </w:rPr>
              <w:t xml:space="preserve"> </w:t>
            </w:r>
          </w:p>
          <w:p w:rsidR="005F4E4D" w:rsidRDefault="005F4E4D" w:rsidP="005F4E4D">
            <w:pPr>
              <w:pStyle w:val="20"/>
              <w:framePr w:w="9955" w:h="14275" w:wrap="none" w:vAnchor="page" w:hAnchor="page" w:x="1476" w:y="1140"/>
              <w:shd w:val="clear" w:color="auto" w:fill="auto"/>
              <w:spacing w:line="250" w:lineRule="exact"/>
              <w:jc w:val="left"/>
              <w:rPr>
                <w:rStyle w:val="21"/>
              </w:rPr>
            </w:pPr>
            <w:r>
              <w:rPr>
                <w:rStyle w:val="21"/>
              </w:rPr>
              <w:t>Грузоподъемность:</w:t>
            </w:r>
            <w:r w:rsidR="004B3FBA">
              <w:rPr>
                <w:rStyle w:val="21"/>
              </w:rPr>
              <w:t>9040</w:t>
            </w:r>
            <w:r>
              <w:rPr>
                <w:rStyle w:val="21"/>
              </w:rPr>
              <w:t>;</w:t>
            </w:r>
          </w:p>
          <w:p w:rsidR="0035067F" w:rsidRDefault="0035067F" w:rsidP="005F4E4D">
            <w:pPr>
              <w:pStyle w:val="20"/>
              <w:framePr w:w="9955" w:h="14275" w:wrap="none" w:vAnchor="page" w:hAnchor="page" w:x="1476" w:y="1140"/>
              <w:shd w:val="clear" w:color="auto" w:fill="auto"/>
              <w:spacing w:line="250" w:lineRule="exact"/>
              <w:jc w:val="left"/>
              <w:rPr>
                <w:rStyle w:val="21"/>
              </w:rPr>
            </w:pPr>
            <w:r>
              <w:rPr>
                <w:rStyle w:val="21"/>
              </w:rPr>
              <w:t>Автомобиль полностью обслужен,</w:t>
            </w:r>
            <w:r w:rsidR="00EC2FEB">
              <w:rPr>
                <w:rStyle w:val="21"/>
              </w:rPr>
              <w:t xml:space="preserve"> </w:t>
            </w:r>
            <w:r>
              <w:rPr>
                <w:rStyle w:val="21"/>
              </w:rPr>
              <w:t>состояние отличное; Условия поставки после заключения договора;</w:t>
            </w:r>
          </w:p>
          <w:p w:rsidR="0021303E" w:rsidRDefault="0021303E" w:rsidP="005F4E4D">
            <w:pPr>
              <w:pStyle w:val="20"/>
              <w:framePr w:w="9955" w:h="14275" w:wrap="none" w:vAnchor="page" w:hAnchor="page" w:x="1476" w:y="1140"/>
              <w:shd w:val="clear" w:color="auto" w:fill="auto"/>
              <w:spacing w:line="250" w:lineRule="exact"/>
              <w:jc w:val="left"/>
              <w:rPr>
                <w:rStyle w:val="21"/>
              </w:rPr>
            </w:pPr>
          </w:p>
          <w:p w:rsidR="0021303E" w:rsidRDefault="0021303E" w:rsidP="005F4E4D">
            <w:pPr>
              <w:pStyle w:val="20"/>
              <w:framePr w:w="9955" w:h="14275" w:wrap="none" w:vAnchor="page" w:hAnchor="page" w:x="1476" w:y="1140"/>
              <w:shd w:val="clear" w:color="auto" w:fill="auto"/>
              <w:spacing w:line="250" w:lineRule="exact"/>
              <w:jc w:val="left"/>
            </w:pPr>
          </w:p>
        </w:tc>
        <w:tc>
          <w:tcPr>
            <w:tcW w:w="1080" w:type="dxa"/>
            <w:tcBorders>
              <w:top w:val="single" w:sz="4" w:space="0" w:color="auto"/>
              <w:left w:val="single" w:sz="4" w:space="0" w:color="auto"/>
            </w:tcBorders>
            <w:shd w:val="clear" w:color="auto" w:fill="FFFFFF"/>
          </w:tcPr>
          <w:p w:rsidR="00C41015" w:rsidRDefault="00C41015">
            <w:pPr>
              <w:pStyle w:val="20"/>
              <w:framePr w:w="9955" w:h="14275" w:wrap="none" w:vAnchor="page" w:hAnchor="page" w:x="1476" w:y="1140"/>
              <w:shd w:val="clear" w:color="auto" w:fill="auto"/>
              <w:spacing w:line="240" w:lineRule="exact"/>
              <w:rPr>
                <w:rStyle w:val="21"/>
              </w:rPr>
            </w:pPr>
          </w:p>
          <w:p w:rsidR="00E3244E" w:rsidRDefault="007F0342">
            <w:pPr>
              <w:pStyle w:val="20"/>
              <w:framePr w:w="9955" w:h="14275" w:wrap="none" w:vAnchor="page" w:hAnchor="page" w:x="1476" w:y="1140"/>
              <w:shd w:val="clear" w:color="auto" w:fill="auto"/>
              <w:spacing w:line="240" w:lineRule="exact"/>
            </w:pPr>
            <w:r>
              <w:rPr>
                <w:rStyle w:val="21"/>
              </w:rPr>
              <w:t>шт.</w:t>
            </w:r>
          </w:p>
        </w:tc>
        <w:tc>
          <w:tcPr>
            <w:tcW w:w="1080" w:type="dxa"/>
            <w:tcBorders>
              <w:top w:val="single" w:sz="4" w:space="0" w:color="auto"/>
              <w:left w:val="single" w:sz="4" w:space="0" w:color="auto"/>
            </w:tcBorders>
            <w:shd w:val="clear" w:color="auto" w:fill="FFFFFF"/>
          </w:tcPr>
          <w:p w:rsidR="00C41015" w:rsidRDefault="00C41015">
            <w:pPr>
              <w:pStyle w:val="20"/>
              <w:framePr w:w="9955" w:h="14275" w:wrap="none" w:vAnchor="page" w:hAnchor="page" w:x="1476" w:y="1140"/>
              <w:shd w:val="clear" w:color="auto" w:fill="auto"/>
              <w:spacing w:line="240" w:lineRule="exact"/>
              <w:rPr>
                <w:rStyle w:val="21"/>
              </w:rPr>
            </w:pPr>
          </w:p>
          <w:p w:rsidR="00E3244E" w:rsidRDefault="007F0342">
            <w:pPr>
              <w:pStyle w:val="20"/>
              <w:framePr w:w="9955" w:h="14275" w:wrap="none" w:vAnchor="page" w:hAnchor="page" w:x="1476" w:y="1140"/>
              <w:shd w:val="clear" w:color="auto" w:fill="auto"/>
              <w:spacing w:line="240" w:lineRule="exact"/>
            </w:pPr>
            <w:r>
              <w:rPr>
                <w:rStyle w:val="21"/>
              </w:rPr>
              <w:t>1</w:t>
            </w:r>
          </w:p>
        </w:tc>
        <w:tc>
          <w:tcPr>
            <w:tcW w:w="2280" w:type="dxa"/>
            <w:tcBorders>
              <w:top w:val="single" w:sz="4" w:space="0" w:color="auto"/>
              <w:left w:val="single" w:sz="4" w:space="0" w:color="auto"/>
              <w:right w:val="single" w:sz="4" w:space="0" w:color="auto"/>
            </w:tcBorders>
            <w:shd w:val="clear" w:color="auto" w:fill="FFFFFF"/>
          </w:tcPr>
          <w:p w:rsidR="00C41015" w:rsidRDefault="00C41015" w:rsidP="00C376DD">
            <w:pPr>
              <w:pStyle w:val="20"/>
              <w:framePr w:w="9955" w:h="14275" w:wrap="none" w:vAnchor="page" w:hAnchor="page" w:x="1476" w:y="1140"/>
              <w:shd w:val="clear" w:color="auto" w:fill="auto"/>
              <w:spacing w:line="240" w:lineRule="exact"/>
              <w:ind w:left="320" w:firstLine="300"/>
              <w:jc w:val="left"/>
              <w:rPr>
                <w:rStyle w:val="21"/>
              </w:rPr>
            </w:pPr>
          </w:p>
          <w:p w:rsidR="00E3244E" w:rsidRDefault="00C376DD" w:rsidP="00C376DD">
            <w:pPr>
              <w:pStyle w:val="20"/>
              <w:framePr w:w="9955" w:h="14275" w:wrap="none" w:vAnchor="page" w:hAnchor="page" w:x="1476" w:y="1140"/>
              <w:shd w:val="clear" w:color="auto" w:fill="auto"/>
              <w:spacing w:line="240" w:lineRule="exact"/>
              <w:ind w:left="320" w:firstLine="300"/>
              <w:jc w:val="left"/>
            </w:pPr>
            <w:r>
              <w:rPr>
                <w:rStyle w:val="21"/>
              </w:rPr>
              <w:t>до 500</w:t>
            </w:r>
            <w:r w:rsidR="001E5E89">
              <w:rPr>
                <w:rStyle w:val="21"/>
              </w:rPr>
              <w:t> </w:t>
            </w:r>
            <w:r>
              <w:rPr>
                <w:rStyle w:val="21"/>
              </w:rPr>
              <w:t>0</w:t>
            </w:r>
            <w:r w:rsidR="001E5E89">
              <w:rPr>
                <w:rStyle w:val="21"/>
              </w:rPr>
              <w:t>00,00</w:t>
            </w:r>
          </w:p>
        </w:tc>
      </w:tr>
      <w:tr w:rsidR="00E3244E">
        <w:trPr>
          <w:trHeight w:hRule="exact" w:val="1114"/>
        </w:trPr>
        <w:tc>
          <w:tcPr>
            <w:tcW w:w="672" w:type="dxa"/>
            <w:tcBorders>
              <w:top w:val="single" w:sz="4" w:space="0" w:color="auto"/>
              <w:left w:val="single" w:sz="4" w:space="0" w:color="auto"/>
            </w:tcBorders>
            <w:shd w:val="clear" w:color="auto" w:fill="FFFFFF"/>
          </w:tcPr>
          <w:p w:rsidR="00E3244E" w:rsidRDefault="007F0342">
            <w:pPr>
              <w:pStyle w:val="20"/>
              <w:framePr w:w="9955" w:h="14275" w:wrap="none" w:vAnchor="page" w:hAnchor="page" w:x="1476" w:y="1140"/>
              <w:shd w:val="clear" w:color="auto" w:fill="auto"/>
              <w:spacing w:line="240" w:lineRule="exact"/>
              <w:ind w:left="300"/>
              <w:jc w:val="left"/>
            </w:pPr>
            <w:r>
              <w:rPr>
                <w:rStyle w:val="21"/>
              </w:rPr>
              <w:t>2</w:t>
            </w:r>
          </w:p>
        </w:tc>
        <w:tc>
          <w:tcPr>
            <w:tcW w:w="3653" w:type="dxa"/>
            <w:tcBorders>
              <w:top w:val="single" w:sz="4" w:space="0" w:color="auto"/>
              <w:left w:val="single" w:sz="4" w:space="0" w:color="auto"/>
            </w:tcBorders>
            <w:shd w:val="clear" w:color="auto" w:fill="FFFFFF"/>
            <w:vAlign w:val="bottom"/>
          </w:tcPr>
          <w:p w:rsidR="00E3244E" w:rsidRDefault="007F0342">
            <w:pPr>
              <w:pStyle w:val="20"/>
              <w:framePr w:w="9955" w:h="14275" w:wrap="none" w:vAnchor="page" w:hAnchor="page" w:x="1476" w:y="1140"/>
              <w:shd w:val="clear" w:color="auto" w:fill="auto"/>
              <w:jc w:val="left"/>
            </w:pPr>
            <w:r>
              <w:rPr>
                <w:rStyle w:val="21"/>
              </w:rPr>
              <w:t>Информация о необходимости предоставления участниками закупки образцов продукции, предлагаемых к поставке</w:t>
            </w:r>
          </w:p>
        </w:tc>
        <w:tc>
          <w:tcPr>
            <w:tcW w:w="5630" w:type="dxa"/>
            <w:gridSpan w:val="4"/>
            <w:tcBorders>
              <w:top w:val="single" w:sz="4" w:space="0" w:color="auto"/>
              <w:left w:val="single" w:sz="4" w:space="0" w:color="auto"/>
              <w:right w:val="single" w:sz="4" w:space="0" w:color="auto"/>
            </w:tcBorders>
            <w:shd w:val="clear" w:color="auto" w:fill="FFFFFF"/>
          </w:tcPr>
          <w:p w:rsidR="00C41015" w:rsidRDefault="00C41015">
            <w:pPr>
              <w:pStyle w:val="20"/>
              <w:framePr w:w="9955" w:h="14275" w:wrap="none" w:vAnchor="page" w:hAnchor="page" w:x="1476" w:y="1140"/>
              <w:shd w:val="clear" w:color="auto" w:fill="auto"/>
              <w:spacing w:line="240" w:lineRule="exact"/>
              <w:rPr>
                <w:rStyle w:val="21"/>
              </w:rPr>
            </w:pPr>
          </w:p>
          <w:p w:rsidR="00E3244E" w:rsidRDefault="007F0342">
            <w:pPr>
              <w:pStyle w:val="20"/>
              <w:framePr w:w="9955" w:h="14275" w:wrap="none" w:vAnchor="page" w:hAnchor="page" w:x="1476" w:y="1140"/>
              <w:shd w:val="clear" w:color="auto" w:fill="auto"/>
              <w:spacing w:line="240" w:lineRule="exact"/>
            </w:pPr>
            <w:r>
              <w:rPr>
                <w:rStyle w:val="21"/>
              </w:rPr>
              <w:t>Не требуется</w:t>
            </w:r>
          </w:p>
        </w:tc>
      </w:tr>
      <w:tr w:rsidR="00E3244E">
        <w:trPr>
          <w:trHeight w:hRule="exact" w:val="1666"/>
        </w:trPr>
        <w:tc>
          <w:tcPr>
            <w:tcW w:w="672" w:type="dxa"/>
            <w:tcBorders>
              <w:top w:val="single" w:sz="4" w:space="0" w:color="auto"/>
              <w:left w:val="single" w:sz="4" w:space="0" w:color="auto"/>
            </w:tcBorders>
            <w:shd w:val="clear" w:color="auto" w:fill="FFFFFF"/>
          </w:tcPr>
          <w:p w:rsidR="00E3244E" w:rsidRDefault="007F0342">
            <w:pPr>
              <w:pStyle w:val="20"/>
              <w:framePr w:w="9955" w:h="14275" w:wrap="none" w:vAnchor="page" w:hAnchor="page" w:x="1476" w:y="1140"/>
              <w:shd w:val="clear" w:color="auto" w:fill="auto"/>
              <w:spacing w:line="240" w:lineRule="exact"/>
              <w:ind w:left="300"/>
              <w:jc w:val="left"/>
            </w:pPr>
            <w:r>
              <w:rPr>
                <w:rStyle w:val="21"/>
              </w:rPr>
              <w:t>3</w:t>
            </w:r>
          </w:p>
        </w:tc>
        <w:tc>
          <w:tcPr>
            <w:tcW w:w="3653" w:type="dxa"/>
            <w:tcBorders>
              <w:top w:val="single" w:sz="4" w:space="0" w:color="auto"/>
              <w:left w:val="single" w:sz="4" w:space="0" w:color="auto"/>
            </w:tcBorders>
            <w:shd w:val="clear" w:color="auto" w:fill="FFFFFF"/>
          </w:tcPr>
          <w:p w:rsidR="00E3244E" w:rsidRDefault="007F0342">
            <w:pPr>
              <w:pStyle w:val="20"/>
              <w:framePr w:w="9955" w:h="14275" w:wrap="none" w:vAnchor="page" w:hAnchor="page" w:x="1476" w:y="1140"/>
              <w:shd w:val="clear" w:color="auto" w:fill="auto"/>
              <w:spacing w:line="283" w:lineRule="exact"/>
              <w:jc w:val="left"/>
            </w:pPr>
            <w:r>
              <w:rPr>
                <w:rStyle w:val="21"/>
              </w:rPr>
              <w:t>Дополнительные требования к предмету (объекту) закупки</w:t>
            </w:r>
          </w:p>
        </w:tc>
        <w:tc>
          <w:tcPr>
            <w:tcW w:w="5630" w:type="dxa"/>
            <w:gridSpan w:val="4"/>
            <w:tcBorders>
              <w:top w:val="single" w:sz="4" w:space="0" w:color="auto"/>
              <w:left w:val="single" w:sz="4" w:space="0" w:color="auto"/>
              <w:right w:val="single" w:sz="4" w:space="0" w:color="auto"/>
            </w:tcBorders>
            <w:shd w:val="clear" w:color="auto" w:fill="FFFFFF"/>
            <w:vAlign w:val="bottom"/>
          </w:tcPr>
          <w:p w:rsidR="00E3244E" w:rsidRDefault="007F0342">
            <w:pPr>
              <w:pStyle w:val="20"/>
              <w:framePr w:w="9955" w:h="14275" w:wrap="none" w:vAnchor="page" w:hAnchor="page" w:x="1476" w:y="1140"/>
              <w:shd w:val="clear" w:color="auto" w:fill="auto"/>
              <w:spacing w:line="278" w:lineRule="exact"/>
              <w:jc w:val="both"/>
            </w:pPr>
            <w:r>
              <w:rPr>
                <w:rStyle w:val="21"/>
              </w:rPr>
              <w:t>Товар должен соответствовать требованиям и нормам регулирующим сферу безопасности автотранспортных средств, а так же ГОСТам, и иным нормативным требованиям, установленным действующим законодательством для данного Товара.</w:t>
            </w:r>
          </w:p>
        </w:tc>
      </w:tr>
      <w:tr w:rsidR="00E3244E">
        <w:trPr>
          <w:trHeight w:hRule="exact" w:val="3754"/>
        </w:trPr>
        <w:tc>
          <w:tcPr>
            <w:tcW w:w="672" w:type="dxa"/>
            <w:tcBorders>
              <w:top w:val="single" w:sz="4" w:space="0" w:color="auto"/>
              <w:left w:val="single" w:sz="4" w:space="0" w:color="auto"/>
            </w:tcBorders>
            <w:shd w:val="clear" w:color="auto" w:fill="FFFFFF"/>
          </w:tcPr>
          <w:p w:rsidR="00E3244E" w:rsidRDefault="007F0342">
            <w:pPr>
              <w:pStyle w:val="20"/>
              <w:framePr w:w="9955" w:h="14275" w:wrap="none" w:vAnchor="page" w:hAnchor="page" w:x="1476" w:y="1140"/>
              <w:shd w:val="clear" w:color="auto" w:fill="auto"/>
              <w:spacing w:line="240" w:lineRule="exact"/>
              <w:ind w:left="300"/>
              <w:jc w:val="left"/>
            </w:pPr>
            <w:r>
              <w:rPr>
                <w:rStyle w:val="21"/>
              </w:rPr>
              <w:t>4</w:t>
            </w:r>
          </w:p>
        </w:tc>
        <w:tc>
          <w:tcPr>
            <w:tcW w:w="3653" w:type="dxa"/>
            <w:tcBorders>
              <w:top w:val="single" w:sz="4" w:space="0" w:color="auto"/>
              <w:left w:val="single" w:sz="4" w:space="0" w:color="auto"/>
            </w:tcBorders>
            <w:shd w:val="clear" w:color="auto" w:fill="FFFFFF"/>
          </w:tcPr>
          <w:p w:rsidR="00E3244E" w:rsidRDefault="007F0342">
            <w:pPr>
              <w:pStyle w:val="20"/>
              <w:framePr w:w="9955" w:h="14275" w:wrap="none" w:vAnchor="page" w:hAnchor="page" w:x="1476" w:y="1140"/>
              <w:shd w:val="clear" w:color="auto" w:fill="auto"/>
              <w:jc w:val="left"/>
            </w:pPr>
            <w:r>
              <w:rPr>
                <w:rStyle w:val="21"/>
              </w:rPr>
              <w:t>Иная информация, позволяющая участникам закупки правильно сформировать и представить заявки на участие в закупке</w:t>
            </w:r>
          </w:p>
        </w:tc>
        <w:tc>
          <w:tcPr>
            <w:tcW w:w="5630" w:type="dxa"/>
            <w:gridSpan w:val="4"/>
            <w:tcBorders>
              <w:top w:val="single" w:sz="4" w:space="0" w:color="auto"/>
              <w:left w:val="single" w:sz="4" w:space="0" w:color="auto"/>
              <w:right w:val="single" w:sz="4" w:space="0" w:color="auto"/>
            </w:tcBorders>
            <w:shd w:val="clear" w:color="auto" w:fill="FFFFFF"/>
          </w:tcPr>
          <w:p w:rsidR="0032500F" w:rsidRPr="0032500F" w:rsidRDefault="0032500F" w:rsidP="0032500F">
            <w:pPr>
              <w:pStyle w:val="20"/>
              <w:framePr w:w="9955" w:h="14275" w:wrap="none" w:vAnchor="page" w:hAnchor="page" w:x="1476" w:y="1140"/>
              <w:jc w:val="both"/>
              <w:rPr>
                <w:rStyle w:val="21"/>
              </w:rPr>
            </w:pPr>
            <w:r w:rsidRPr="0032500F">
              <w:rPr>
                <w:rStyle w:val="21"/>
              </w:rPr>
              <w:t>Автомобиль – SKANIA-бункеровоз</w:t>
            </w:r>
          </w:p>
          <w:p w:rsidR="0032500F" w:rsidRPr="0032500F" w:rsidRDefault="0032500F" w:rsidP="0032500F">
            <w:pPr>
              <w:pStyle w:val="20"/>
              <w:framePr w:w="9955" w:h="14275" w:wrap="none" w:vAnchor="page" w:hAnchor="page" w:x="1476" w:y="1140"/>
              <w:jc w:val="both"/>
              <w:rPr>
                <w:rStyle w:val="21"/>
              </w:rPr>
            </w:pPr>
            <w:r w:rsidRPr="0032500F">
              <w:rPr>
                <w:rStyle w:val="21"/>
              </w:rPr>
              <w:t>модельР310DВX2HNZ или аналог</w:t>
            </w:r>
          </w:p>
          <w:p w:rsidR="0032500F" w:rsidRPr="0032500F" w:rsidRDefault="0032500F" w:rsidP="0032500F">
            <w:pPr>
              <w:pStyle w:val="20"/>
              <w:framePr w:w="9955" w:h="14275" w:wrap="none" w:vAnchor="page" w:hAnchor="page" w:x="1476" w:y="1140"/>
              <w:jc w:val="both"/>
              <w:rPr>
                <w:rStyle w:val="21"/>
              </w:rPr>
            </w:pPr>
            <w:r w:rsidRPr="0032500F">
              <w:rPr>
                <w:rStyle w:val="21"/>
              </w:rPr>
              <w:t>Год выпуска-2007г;</w:t>
            </w:r>
          </w:p>
          <w:p w:rsidR="0032500F" w:rsidRPr="0032500F" w:rsidRDefault="0032500F" w:rsidP="0032500F">
            <w:pPr>
              <w:pStyle w:val="20"/>
              <w:framePr w:w="9955" w:h="14275" w:wrap="none" w:vAnchor="page" w:hAnchor="page" w:x="1476" w:y="1140"/>
              <w:jc w:val="both"/>
              <w:rPr>
                <w:rStyle w:val="21"/>
              </w:rPr>
            </w:pPr>
            <w:r w:rsidRPr="0032500F">
              <w:rPr>
                <w:rStyle w:val="21"/>
              </w:rPr>
              <w:t>Колесная формула;4х2; Тип КПП; полуавтомат;</w:t>
            </w:r>
          </w:p>
          <w:p w:rsidR="0032500F" w:rsidRPr="0032500F" w:rsidRDefault="0032500F" w:rsidP="0032500F">
            <w:pPr>
              <w:pStyle w:val="20"/>
              <w:framePr w:w="9955" w:h="14275" w:wrap="none" w:vAnchor="page" w:hAnchor="page" w:x="1476" w:y="1140"/>
              <w:jc w:val="both"/>
              <w:rPr>
                <w:rStyle w:val="21"/>
              </w:rPr>
            </w:pPr>
            <w:r w:rsidRPr="0032500F">
              <w:rPr>
                <w:rStyle w:val="21"/>
              </w:rPr>
              <w:t xml:space="preserve">Общая масса 19000кг; </w:t>
            </w:r>
          </w:p>
          <w:p w:rsidR="0032500F" w:rsidRPr="0032500F" w:rsidRDefault="0032500F" w:rsidP="0032500F">
            <w:pPr>
              <w:pStyle w:val="20"/>
              <w:framePr w:w="9955" w:h="14275" w:wrap="none" w:vAnchor="page" w:hAnchor="page" w:x="1476" w:y="1140"/>
              <w:jc w:val="both"/>
              <w:rPr>
                <w:rStyle w:val="21"/>
              </w:rPr>
            </w:pPr>
            <w:r w:rsidRPr="0032500F">
              <w:rPr>
                <w:rStyle w:val="21"/>
              </w:rPr>
              <w:t>Грузоподъемность:9040;</w:t>
            </w:r>
          </w:p>
          <w:p w:rsidR="00E3244E" w:rsidRDefault="0032500F" w:rsidP="0032500F">
            <w:pPr>
              <w:pStyle w:val="20"/>
              <w:framePr w:w="9955" w:h="14275" w:wrap="none" w:vAnchor="page" w:hAnchor="page" w:x="1476" w:y="1140"/>
              <w:jc w:val="both"/>
            </w:pPr>
            <w:r w:rsidRPr="0032500F">
              <w:rPr>
                <w:rStyle w:val="21"/>
              </w:rPr>
              <w:t>Автомобиль полностью обслужен, состояние отличное; Условия поставки после заключения договора</w:t>
            </w:r>
            <w:r>
              <w:rPr>
                <w:rStyle w:val="21"/>
              </w:rPr>
              <w:t>.</w:t>
            </w:r>
          </w:p>
        </w:tc>
      </w:tr>
      <w:tr w:rsidR="00E3244E">
        <w:trPr>
          <w:trHeight w:hRule="exact" w:val="2894"/>
        </w:trPr>
        <w:tc>
          <w:tcPr>
            <w:tcW w:w="672" w:type="dxa"/>
            <w:tcBorders>
              <w:left w:val="single" w:sz="4" w:space="0" w:color="auto"/>
              <w:bottom w:val="single" w:sz="4" w:space="0" w:color="auto"/>
            </w:tcBorders>
            <w:shd w:val="clear" w:color="auto" w:fill="FFFFFF"/>
          </w:tcPr>
          <w:p w:rsidR="00E3244E" w:rsidRDefault="00E3244E">
            <w:pPr>
              <w:framePr w:w="9955" w:h="14275" w:wrap="none" w:vAnchor="page" w:hAnchor="page" w:x="1476" w:y="1140"/>
              <w:rPr>
                <w:sz w:val="10"/>
                <w:szCs w:val="10"/>
              </w:rPr>
            </w:pPr>
          </w:p>
        </w:tc>
        <w:tc>
          <w:tcPr>
            <w:tcW w:w="3653" w:type="dxa"/>
            <w:tcBorders>
              <w:left w:val="single" w:sz="4" w:space="0" w:color="auto"/>
              <w:bottom w:val="single" w:sz="4" w:space="0" w:color="auto"/>
            </w:tcBorders>
            <w:shd w:val="clear" w:color="auto" w:fill="FFFFFF"/>
          </w:tcPr>
          <w:p w:rsidR="00E3244E" w:rsidRDefault="00E3244E">
            <w:pPr>
              <w:framePr w:w="9955" w:h="14275" w:wrap="none" w:vAnchor="page" w:hAnchor="page" w:x="1476" w:y="1140"/>
              <w:rPr>
                <w:sz w:val="10"/>
                <w:szCs w:val="10"/>
              </w:rPr>
            </w:pPr>
          </w:p>
        </w:tc>
        <w:tc>
          <w:tcPr>
            <w:tcW w:w="5630" w:type="dxa"/>
            <w:gridSpan w:val="4"/>
            <w:tcBorders>
              <w:left w:val="single" w:sz="4" w:space="0" w:color="auto"/>
              <w:bottom w:val="single" w:sz="4" w:space="0" w:color="auto"/>
              <w:right w:val="single" w:sz="4" w:space="0" w:color="auto"/>
            </w:tcBorders>
            <w:shd w:val="clear" w:color="auto" w:fill="FFFFFF"/>
            <w:vAlign w:val="bottom"/>
          </w:tcPr>
          <w:p w:rsidR="00E3244E" w:rsidRDefault="007F0342">
            <w:pPr>
              <w:pStyle w:val="20"/>
              <w:framePr w:w="9955" w:h="14275" w:wrap="none" w:vAnchor="page" w:hAnchor="page" w:x="1476" w:y="1140"/>
              <w:shd w:val="clear" w:color="auto" w:fill="auto"/>
              <w:jc w:val="both"/>
            </w:pPr>
            <w:r>
              <w:rPr>
                <w:rStyle w:val="21"/>
              </w:rPr>
              <w:t>Стандартное оборудование автомобиля должно соответствовать марке и модели автомобиля.</w:t>
            </w:r>
          </w:p>
          <w:p w:rsidR="00E3244E" w:rsidRDefault="007F0342">
            <w:pPr>
              <w:pStyle w:val="20"/>
              <w:framePr w:w="9955" w:h="14275" w:wrap="none" w:vAnchor="page" w:hAnchor="page" w:x="1476" w:y="1140"/>
              <w:shd w:val="clear" w:color="auto" w:fill="auto"/>
              <w:jc w:val="both"/>
            </w:pPr>
            <w:r>
              <w:rPr>
                <w:rStyle w:val="21"/>
              </w:rPr>
              <w:t>В комплектацию автомобиля может включаться дополнительное оборудование, улучшающее эксплуатационные и потребительские свойства автомобиля, однако это не должно приводить к увеличению цены контракта на поставку автомобиля.</w:t>
            </w:r>
          </w:p>
          <w:p w:rsidR="00E3244E" w:rsidRDefault="007F0342">
            <w:pPr>
              <w:pStyle w:val="20"/>
              <w:framePr w:w="9955" w:h="14275" w:wrap="none" w:vAnchor="page" w:hAnchor="page" w:x="1476" w:y="1140"/>
              <w:shd w:val="clear" w:color="auto" w:fill="auto"/>
              <w:jc w:val="both"/>
            </w:pPr>
            <w:r>
              <w:rPr>
                <w:rStyle w:val="21"/>
              </w:rPr>
              <w:t>Таможенные расходы оплачиваются за счет поставщика.</w:t>
            </w:r>
          </w:p>
        </w:tc>
      </w:tr>
    </w:tbl>
    <w:p w:rsidR="00E3244E" w:rsidRDefault="00E3244E">
      <w:pPr>
        <w:rPr>
          <w:sz w:val="2"/>
          <w:szCs w:val="2"/>
        </w:rPr>
        <w:sectPr w:rsidR="00E3244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72"/>
        <w:gridCol w:w="3653"/>
        <w:gridCol w:w="5630"/>
      </w:tblGrid>
      <w:tr w:rsidR="00E3244E">
        <w:trPr>
          <w:trHeight w:hRule="exact" w:val="600"/>
        </w:trPr>
        <w:tc>
          <w:tcPr>
            <w:tcW w:w="672" w:type="dxa"/>
            <w:tcBorders>
              <w:top w:val="single" w:sz="4" w:space="0" w:color="auto"/>
              <w:left w:val="single" w:sz="4" w:space="0" w:color="auto"/>
            </w:tcBorders>
            <w:shd w:val="clear" w:color="auto" w:fill="FFFFFF"/>
          </w:tcPr>
          <w:p w:rsidR="00E3244E" w:rsidRDefault="00E3244E">
            <w:pPr>
              <w:framePr w:w="9955" w:h="14635" w:wrap="none" w:vAnchor="page" w:hAnchor="page" w:x="1476" w:y="1140"/>
              <w:rPr>
                <w:sz w:val="10"/>
                <w:szCs w:val="10"/>
              </w:rPr>
            </w:pPr>
          </w:p>
        </w:tc>
        <w:tc>
          <w:tcPr>
            <w:tcW w:w="9283" w:type="dxa"/>
            <w:gridSpan w:val="2"/>
            <w:tcBorders>
              <w:top w:val="single" w:sz="4" w:space="0" w:color="auto"/>
              <w:left w:val="single" w:sz="4" w:space="0" w:color="auto"/>
              <w:right w:val="single" w:sz="4" w:space="0" w:color="auto"/>
            </w:tcBorders>
            <w:shd w:val="clear" w:color="auto" w:fill="FFFFFF"/>
          </w:tcPr>
          <w:p w:rsidR="00C41015" w:rsidRDefault="00C41015">
            <w:pPr>
              <w:pStyle w:val="20"/>
              <w:framePr w:w="9955" w:h="14635" w:wrap="none" w:vAnchor="page" w:hAnchor="page" w:x="1476" w:y="1140"/>
              <w:shd w:val="clear" w:color="auto" w:fill="auto"/>
              <w:spacing w:line="240" w:lineRule="exact"/>
              <w:rPr>
                <w:rStyle w:val="22"/>
              </w:rPr>
            </w:pPr>
          </w:p>
          <w:p w:rsidR="00E3244E" w:rsidRDefault="007F0342">
            <w:pPr>
              <w:pStyle w:val="20"/>
              <w:framePr w:w="9955" w:h="14635" w:wrap="none" w:vAnchor="page" w:hAnchor="page" w:x="1476" w:y="1140"/>
              <w:shd w:val="clear" w:color="auto" w:fill="auto"/>
              <w:spacing w:line="240" w:lineRule="exact"/>
            </w:pPr>
            <w:r>
              <w:rPr>
                <w:rStyle w:val="22"/>
              </w:rPr>
              <w:t>6 Преимущества, требования к участникам закупки</w:t>
            </w:r>
          </w:p>
        </w:tc>
      </w:tr>
      <w:tr w:rsidR="00E3244E">
        <w:trPr>
          <w:trHeight w:hRule="exact" w:val="2770"/>
        </w:trPr>
        <w:tc>
          <w:tcPr>
            <w:tcW w:w="672" w:type="dxa"/>
            <w:tcBorders>
              <w:top w:val="single" w:sz="4" w:space="0" w:color="auto"/>
              <w:left w:val="single" w:sz="4" w:space="0" w:color="auto"/>
            </w:tcBorders>
            <w:shd w:val="clear" w:color="auto" w:fill="FFFFFF"/>
          </w:tcPr>
          <w:p w:rsidR="00E3244E" w:rsidRDefault="007F0342">
            <w:pPr>
              <w:pStyle w:val="20"/>
              <w:framePr w:w="9955" w:h="14635" w:wrap="none" w:vAnchor="page" w:hAnchor="page" w:x="1476" w:y="1140"/>
              <w:shd w:val="clear" w:color="auto" w:fill="auto"/>
              <w:spacing w:line="240" w:lineRule="exact"/>
              <w:ind w:left="300"/>
              <w:jc w:val="left"/>
            </w:pPr>
            <w:r>
              <w:rPr>
                <w:rStyle w:val="21"/>
              </w:rPr>
              <w:t>1</w:t>
            </w:r>
          </w:p>
        </w:tc>
        <w:tc>
          <w:tcPr>
            <w:tcW w:w="3653" w:type="dxa"/>
            <w:tcBorders>
              <w:top w:val="single" w:sz="4" w:space="0" w:color="auto"/>
              <w:left w:val="single" w:sz="4" w:space="0" w:color="auto"/>
            </w:tcBorders>
            <w:shd w:val="clear" w:color="auto" w:fill="FFFFFF"/>
          </w:tcPr>
          <w:p w:rsidR="00E3244E" w:rsidRDefault="007F0342">
            <w:pPr>
              <w:pStyle w:val="20"/>
              <w:framePr w:w="9955" w:h="14635" w:wrap="none" w:vAnchor="page" w:hAnchor="page" w:x="1476" w:y="1140"/>
              <w:shd w:val="clear" w:color="auto" w:fill="auto"/>
              <w:jc w:val="left"/>
            </w:pPr>
            <w:r>
              <w:rPr>
                <w:rStyle w:val="21"/>
              </w:rPr>
              <w:t>Преимущества (отечественный производитель, учреждения и организации уголовно - исполнительной системы, а также организации, применяющие труд инвалидов)</w:t>
            </w:r>
          </w:p>
        </w:tc>
        <w:tc>
          <w:tcPr>
            <w:tcW w:w="5630" w:type="dxa"/>
            <w:tcBorders>
              <w:top w:val="single" w:sz="4" w:space="0" w:color="auto"/>
              <w:left w:val="single" w:sz="4" w:space="0" w:color="auto"/>
              <w:right w:val="single" w:sz="4" w:space="0" w:color="auto"/>
            </w:tcBorders>
            <w:shd w:val="clear" w:color="auto" w:fill="FFFFFF"/>
            <w:vAlign w:val="bottom"/>
          </w:tcPr>
          <w:p w:rsidR="00E3244E" w:rsidRDefault="007F0342">
            <w:pPr>
              <w:pStyle w:val="20"/>
              <w:framePr w:w="9955" w:h="14635" w:wrap="none" w:vAnchor="page" w:hAnchor="page" w:x="1476" w:y="1140"/>
              <w:shd w:val="clear" w:color="auto" w:fill="auto"/>
              <w:jc w:val="left"/>
            </w:pPr>
            <w:r>
              <w:rPr>
                <w:rStyle w:val="21"/>
              </w:rPr>
              <w:t>Преимущества предоставляются:</w:t>
            </w:r>
          </w:p>
          <w:p w:rsidR="00E3244E" w:rsidRDefault="007F0342">
            <w:pPr>
              <w:pStyle w:val="20"/>
              <w:framePr w:w="9955" w:h="14635" w:wrap="none" w:vAnchor="page" w:hAnchor="page" w:x="1476" w:y="1140"/>
              <w:shd w:val="clear" w:color="auto" w:fill="auto"/>
              <w:tabs>
                <w:tab w:val="left" w:pos="245"/>
              </w:tabs>
              <w:jc w:val="left"/>
            </w:pPr>
            <w:r>
              <w:rPr>
                <w:rStyle w:val="21"/>
              </w:rPr>
              <w:t>а)</w:t>
            </w:r>
            <w:r>
              <w:rPr>
                <w:rStyle w:val="21"/>
              </w:rPr>
              <w:tab/>
              <w:t>учреждениям и организациям уголовно - исполнительной системы, в том числе организациям любых организационно - правовых форм, использующих труд лиц, осужденных к лишению свободы, и (или) лиц, содержащихся в лечебно - трудовых профилакториях:</w:t>
            </w:r>
          </w:p>
          <w:p w:rsidR="00E3244E" w:rsidRDefault="007F0342">
            <w:pPr>
              <w:pStyle w:val="20"/>
              <w:framePr w:w="9955" w:h="14635" w:wrap="none" w:vAnchor="page" w:hAnchor="page" w:x="1476" w:y="1140"/>
              <w:shd w:val="clear" w:color="auto" w:fill="auto"/>
              <w:tabs>
                <w:tab w:val="left" w:pos="264"/>
              </w:tabs>
              <w:jc w:val="both"/>
            </w:pPr>
            <w:r>
              <w:rPr>
                <w:rStyle w:val="21"/>
              </w:rPr>
              <w:t>б)</w:t>
            </w:r>
            <w:r>
              <w:rPr>
                <w:rStyle w:val="21"/>
              </w:rPr>
              <w:tab/>
              <w:t>организациям, применяющим труд инвалидов;</w:t>
            </w:r>
          </w:p>
          <w:p w:rsidR="00E3244E" w:rsidRDefault="007F0342">
            <w:pPr>
              <w:pStyle w:val="20"/>
              <w:framePr w:w="9955" w:h="14635" w:wrap="none" w:vAnchor="page" w:hAnchor="page" w:x="1476" w:y="1140"/>
              <w:shd w:val="clear" w:color="auto" w:fill="auto"/>
              <w:tabs>
                <w:tab w:val="left" w:pos="254"/>
              </w:tabs>
              <w:jc w:val="both"/>
            </w:pPr>
            <w:r>
              <w:rPr>
                <w:rStyle w:val="21"/>
              </w:rPr>
              <w:t>в)</w:t>
            </w:r>
            <w:r>
              <w:rPr>
                <w:rStyle w:val="21"/>
              </w:rPr>
              <w:tab/>
              <w:t>отечественным производителям;</w:t>
            </w:r>
          </w:p>
          <w:p w:rsidR="00E3244E" w:rsidRDefault="007F0342">
            <w:pPr>
              <w:pStyle w:val="20"/>
              <w:framePr w:w="9955" w:h="14635" w:wrap="none" w:vAnchor="page" w:hAnchor="page" w:x="1476" w:y="1140"/>
              <w:shd w:val="clear" w:color="auto" w:fill="auto"/>
              <w:tabs>
                <w:tab w:val="left" w:pos="240"/>
              </w:tabs>
              <w:jc w:val="both"/>
            </w:pPr>
            <w:r>
              <w:rPr>
                <w:rStyle w:val="21"/>
              </w:rPr>
              <w:t>г)</w:t>
            </w:r>
            <w:r>
              <w:rPr>
                <w:rStyle w:val="21"/>
              </w:rPr>
              <w:tab/>
              <w:t>отечественным импортерам.</w:t>
            </w:r>
          </w:p>
        </w:tc>
      </w:tr>
      <w:tr w:rsidR="00E3244E">
        <w:trPr>
          <w:trHeight w:hRule="exact" w:val="11266"/>
        </w:trPr>
        <w:tc>
          <w:tcPr>
            <w:tcW w:w="672" w:type="dxa"/>
            <w:tcBorders>
              <w:top w:val="single" w:sz="4" w:space="0" w:color="auto"/>
              <w:left w:val="single" w:sz="4" w:space="0" w:color="auto"/>
              <w:bottom w:val="single" w:sz="4" w:space="0" w:color="auto"/>
            </w:tcBorders>
            <w:shd w:val="clear" w:color="auto" w:fill="FFFFFF"/>
          </w:tcPr>
          <w:p w:rsidR="00E3244E" w:rsidRDefault="007F0342">
            <w:pPr>
              <w:pStyle w:val="20"/>
              <w:framePr w:w="9955" w:h="14635" w:wrap="none" w:vAnchor="page" w:hAnchor="page" w:x="1476" w:y="1140"/>
              <w:shd w:val="clear" w:color="auto" w:fill="auto"/>
              <w:spacing w:line="240" w:lineRule="exact"/>
              <w:ind w:left="300"/>
              <w:jc w:val="left"/>
            </w:pPr>
            <w:r>
              <w:rPr>
                <w:rStyle w:val="21"/>
              </w:rPr>
              <w:t>2</w:t>
            </w:r>
          </w:p>
        </w:tc>
        <w:tc>
          <w:tcPr>
            <w:tcW w:w="3653" w:type="dxa"/>
            <w:tcBorders>
              <w:top w:val="single" w:sz="4" w:space="0" w:color="auto"/>
              <w:left w:val="single" w:sz="4" w:space="0" w:color="auto"/>
              <w:bottom w:val="single" w:sz="4" w:space="0" w:color="auto"/>
            </w:tcBorders>
            <w:shd w:val="clear" w:color="auto" w:fill="FFFFFF"/>
          </w:tcPr>
          <w:p w:rsidR="00E3244E" w:rsidRDefault="007F0342">
            <w:pPr>
              <w:pStyle w:val="20"/>
              <w:framePr w:w="9955" w:h="14635" w:wrap="none" w:vAnchor="page" w:hAnchor="page" w:x="1476" w:y="1140"/>
              <w:shd w:val="clear" w:color="auto" w:fill="auto"/>
              <w:jc w:val="left"/>
            </w:pPr>
            <w:r>
              <w:rPr>
                <w:rStyle w:val="21"/>
              </w:rPr>
              <w:t>Требования к участникам и перечень документов, которые должны быть представлены</w:t>
            </w:r>
          </w:p>
        </w:tc>
        <w:tc>
          <w:tcPr>
            <w:tcW w:w="5630" w:type="dxa"/>
            <w:tcBorders>
              <w:top w:val="single" w:sz="4" w:space="0" w:color="auto"/>
              <w:left w:val="single" w:sz="4" w:space="0" w:color="auto"/>
              <w:bottom w:val="single" w:sz="4" w:space="0" w:color="auto"/>
              <w:right w:val="single" w:sz="4" w:space="0" w:color="auto"/>
            </w:tcBorders>
            <w:shd w:val="clear" w:color="auto" w:fill="FFFFFF"/>
            <w:vAlign w:val="bottom"/>
          </w:tcPr>
          <w:p w:rsidR="00E3244E" w:rsidRDefault="007F0342">
            <w:pPr>
              <w:pStyle w:val="20"/>
              <w:framePr w:w="9955" w:h="14635" w:wrap="none" w:vAnchor="page" w:hAnchor="page" w:x="1476" w:y="1140"/>
              <w:shd w:val="clear" w:color="auto" w:fill="auto"/>
              <w:jc w:val="both"/>
            </w:pPr>
            <w:r>
              <w:rPr>
                <w:rStyle w:val="22"/>
              </w:rPr>
              <w:t>Требования к Участникам:</w:t>
            </w:r>
          </w:p>
          <w:p w:rsidR="00E3244E" w:rsidRDefault="007F0342">
            <w:pPr>
              <w:pStyle w:val="20"/>
              <w:framePr w:w="9955" w:h="14635" w:wrap="none" w:vAnchor="page" w:hAnchor="page" w:x="1476" w:y="1140"/>
              <w:shd w:val="clear" w:color="auto" w:fill="auto"/>
              <w:tabs>
                <w:tab w:val="left" w:pos="259"/>
              </w:tabs>
              <w:jc w:val="left"/>
            </w:pPr>
            <w:r>
              <w:rPr>
                <w:rStyle w:val="21"/>
              </w:rPr>
              <w:t>а)</w:t>
            </w:r>
            <w:r>
              <w:rPr>
                <w:rStyle w:val="21"/>
              </w:rPr>
              <w:tab/>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являющегося объектом закупки;</w:t>
            </w:r>
          </w:p>
          <w:p w:rsidR="00E3244E" w:rsidRDefault="007F0342">
            <w:pPr>
              <w:pStyle w:val="20"/>
              <w:framePr w:w="9955" w:h="14635" w:wrap="none" w:vAnchor="page" w:hAnchor="page" w:x="1476" w:y="1140"/>
              <w:shd w:val="clear" w:color="auto" w:fill="auto"/>
              <w:tabs>
                <w:tab w:val="left" w:pos="269"/>
              </w:tabs>
              <w:jc w:val="left"/>
            </w:pPr>
            <w:r>
              <w:rPr>
                <w:rStyle w:val="21"/>
              </w:rPr>
              <w:t>б)</w:t>
            </w:r>
            <w:r>
              <w:rPr>
                <w:rStyle w:val="21"/>
              </w:rPr>
              <w:tab/>
              <w:t>отсутствие проведения ликвидации участника закупки-юридического лица и отсутствие дела о банкротстве (выписка из Единого государственного реестра юридических лиц).</w:t>
            </w:r>
          </w:p>
          <w:p w:rsidR="00E3244E" w:rsidRDefault="007F0342">
            <w:pPr>
              <w:pStyle w:val="20"/>
              <w:framePr w:w="9955" w:h="14635" w:wrap="none" w:vAnchor="page" w:hAnchor="page" w:x="1476" w:y="1140"/>
              <w:shd w:val="clear" w:color="auto" w:fill="auto"/>
              <w:tabs>
                <w:tab w:val="left" w:pos="254"/>
              </w:tabs>
              <w:jc w:val="left"/>
            </w:pPr>
            <w:r>
              <w:rPr>
                <w:rStyle w:val="21"/>
              </w:rPr>
              <w:t>в)</w:t>
            </w:r>
            <w:r>
              <w:rPr>
                <w:rStyle w:val="21"/>
              </w:rPr>
              <w:tab/>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p>
          <w:p w:rsidR="00E3244E" w:rsidRDefault="007F0342">
            <w:pPr>
              <w:pStyle w:val="20"/>
              <w:framePr w:w="9955" w:h="14635" w:wrap="none" w:vAnchor="page" w:hAnchor="page" w:x="1476" w:y="1140"/>
              <w:shd w:val="clear" w:color="auto" w:fill="auto"/>
              <w:jc w:val="left"/>
            </w:pPr>
            <w:r>
              <w:rPr>
                <w:rStyle w:val="22"/>
              </w:rPr>
              <w:t>Участником закупки должны быть представлены следующие документы:</w:t>
            </w:r>
          </w:p>
          <w:p w:rsidR="00E3244E" w:rsidRDefault="007F0342">
            <w:pPr>
              <w:pStyle w:val="20"/>
              <w:framePr w:w="9955" w:h="14635" w:wrap="none" w:vAnchor="page" w:hAnchor="page" w:x="1476" w:y="1140"/>
              <w:numPr>
                <w:ilvl w:val="0"/>
                <w:numId w:val="4"/>
              </w:numPr>
              <w:shd w:val="clear" w:color="auto" w:fill="auto"/>
              <w:tabs>
                <w:tab w:val="left" w:pos="691"/>
              </w:tabs>
              <w:spacing w:line="298" w:lineRule="exact"/>
              <w:ind w:firstLine="440"/>
              <w:jc w:val="left"/>
            </w:pPr>
            <w:r>
              <w:rPr>
                <w:rStyle w:val="21"/>
              </w:rPr>
              <w:t>Коммерческое предложение (с указанием цены Товара).</w:t>
            </w:r>
          </w:p>
          <w:p w:rsidR="00E3244E" w:rsidRDefault="007F0342">
            <w:pPr>
              <w:pStyle w:val="20"/>
              <w:framePr w:w="9955" w:h="14635" w:wrap="none" w:vAnchor="page" w:hAnchor="page" w:x="1476" w:y="1140"/>
              <w:numPr>
                <w:ilvl w:val="0"/>
                <w:numId w:val="4"/>
              </w:numPr>
              <w:shd w:val="clear" w:color="auto" w:fill="auto"/>
              <w:tabs>
                <w:tab w:val="left" w:pos="811"/>
              </w:tabs>
              <w:spacing w:line="298" w:lineRule="exact"/>
              <w:ind w:firstLine="440"/>
              <w:jc w:val="left"/>
            </w:pPr>
            <w:r>
              <w:rPr>
                <w:rStyle w:val="21"/>
              </w:rPr>
              <w:t>Выписка из Государственного реестра юридических лиц или засвидетельствованная в нотариально</w:t>
            </w:r>
            <w:r w:rsidR="0035067F">
              <w:rPr>
                <w:rStyle w:val="21"/>
              </w:rPr>
              <w:t>м порядке копия такой выписки (</w:t>
            </w:r>
            <w:r>
              <w:rPr>
                <w:rStyle w:val="21"/>
              </w:rPr>
              <w:t>для юридических лиц), копия патента ( для индивидуального предпринимателя).</w:t>
            </w:r>
          </w:p>
          <w:p w:rsidR="00E3244E" w:rsidRDefault="007F0342">
            <w:pPr>
              <w:pStyle w:val="20"/>
              <w:framePr w:w="9955" w:h="14635" w:wrap="none" w:vAnchor="page" w:hAnchor="page" w:x="1476" w:y="1140"/>
              <w:numPr>
                <w:ilvl w:val="0"/>
                <w:numId w:val="4"/>
              </w:numPr>
              <w:shd w:val="clear" w:color="auto" w:fill="auto"/>
              <w:tabs>
                <w:tab w:val="left" w:pos="811"/>
              </w:tabs>
              <w:spacing w:line="298" w:lineRule="exact"/>
              <w:ind w:firstLine="440"/>
              <w:jc w:val="left"/>
            </w:pPr>
            <w:r>
              <w:rPr>
                <w:rStyle w:val="21"/>
              </w:rPr>
              <w:t>Копии учредительных документов участника закупки (для юридического лица);</w:t>
            </w:r>
          </w:p>
          <w:p w:rsidR="00E3244E" w:rsidRDefault="007F0342">
            <w:pPr>
              <w:pStyle w:val="20"/>
              <w:framePr w:w="9955" w:h="14635" w:wrap="none" w:vAnchor="page" w:hAnchor="page" w:x="1476" w:y="1140"/>
              <w:numPr>
                <w:ilvl w:val="0"/>
                <w:numId w:val="4"/>
              </w:numPr>
              <w:shd w:val="clear" w:color="auto" w:fill="auto"/>
              <w:tabs>
                <w:tab w:val="left" w:pos="821"/>
              </w:tabs>
              <w:spacing w:line="298" w:lineRule="exact"/>
              <w:ind w:firstLine="440"/>
              <w:jc w:val="left"/>
            </w:pPr>
            <w:r>
              <w:rPr>
                <w:rStyle w:val="21"/>
              </w:rPr>
              <w:t>Документ, подтверждающий полномочия лица на осуществление действий от имени участника закупки.</w:t>
            </w:r>
          </w:p>
          <w:p w:rsidR="00E3244E" w:rsidRDefault="007F0342">
            <w:pPr>
              <w:pStyle w:val="20"/>
              <w:framePr w:w="9955" w:h="14635" w:wrap="none" w:vAnchor="page" w:hAnchor="page" w:x="1476" w:y="1140"/>
              <w:numPr>
                <w:ilvl w:val="0"/>
                <w:numId w:val="4"/>
              </w:numPr>
              <w:shd w:val="clear" w:color="auto" w:fill="auto"/>
              <w:tabs>
                <w:tab w:val="left" w:pos="902"/>
              </w:tabs>
              <w:spacing w:line="298" w:lineRule="exact"/>
              <w:ind w:firstLine="440"/>
              <w:jc w:val="left"/>
            </w:pPr>
            <w:r>
              <w:rPr>
                <w:rStyle w:val="21"/>
              </w:rPr>
              <w:t>Документы, подтверждающие право участника запроса предложений на получение преимуществ в соответствии с Законом о закупках, или копии этих документов.</w:t>
            </w:r>
          </w:p>
          <w:p w:rsidR="00E3244E" w:rsidRDefault="007F0342">
            <w:pPr>
              <w:pStyle w:val="20"/>
              <w:framePr w:w="9955" w:h="14635" w:wrap="none" w:vAnchor="page" w:hAnchor="page" w:x="1476" w:y="1140"/>
              <w:numPr>
                <w:ilvl w:val="0"/>
                <w:numId w:val="4"/>
              </w:numPr>
              <w:shd w:val="clear" w:color="auto" w:fill="auto"/>
              <w:tabs>
                <w:tab w:val="left" w:pos="888"/>
              </w:tabs>
              <w:spacing w:line="298" w:lineRule="exact"/>
              <w:ind w:firstLine="440"/>
              <w:jc w:val="left"/>
            </w:pPr>
            <w:r>
              <w:rPr>
                <w:rStyle w:val="21"/>
              </w:rPr>
              <w:t>Наименование товара с указанием качественных и технических характеристик.</w:t>
            </w:r>
          </w:p>
          <w:p w:rsidR="00E3244E" w:rsidRDefault="007F0342">
            <w:pPr>
              <w:pStyle w:val="20"/>
              <w:framePr w:w="9955" w:h="14635" w:wrap="none" w:vAnchor="page" w:hAnchor="page" w:x="1476" w:y="1140"/>
              <w:numPr>
                <w:ilvl w:val="0"/>
                <w:numId w:val="4"/>
              </w:numPr>
              <w:shd w:val="clear" w:color="auto" w:fill="auto"/>
              <w:tabs>
                <w:tab w:val="left" w:pos="955"/>
              </w:tabs>
              <w:spacing w:line="298" w:lineRule="exact"/>
              <w:ind w:firstLine="440"/>
              <w:jc w:val="left"/>
            </w:pPr>
            <w:r>
              <w:rPr>
                <w:rStyle w:val="21"/>
              </w:rPr>
              <w:t>Наименование производителя и страны происхождения товара.</w:t>
            </w:r>
          </w:p>
          <w:p w:rsidR="00E3244E" w:rsidRDefault="007F0342">
            <w:pPr>
              <w:pStyle w:val="20"/>
              <w:framePr w:w="9955" w:h="14635" w:wrap="none" w:vAnchor="page" w:hAnchor="page" w:x="1476" w:y="1140"/>
              <w:shd w:val="clear" w:color="auto" w:fill="auto"/>
              <w:spacing w:line="298" w:lineRule="exact"/>
              <w:jc w:val="left"/>
            </w:pPr>
            <w:r>
              <w:rPr>
                <w:rStyle w:val="21"/>
              </w:rPr>
              <w:t>ПРИМЕЧАНИЕ: 1. Документы и коммерческое предложение должны предоставляться в</w:t>
            </w:r>
          </w:p>
        </w:tc>
      </w:tr>
    </w:tbl>
    <w:p w:rsidR="00E3244E" w:rsidRDefault="00E3244E">
      <w:pPr>
        <w:rPr>
          <w:sz w:val="2"/>
          <w:szCs w:val="2"/>
        </w:rPr>
        <w:sectPr w:rsidR="00E3244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72"/>
        <w:gridCol w:w="3653"/>
        <w:gridCol w:w="5630"/>
      </w:tblGrid>
      <w:tr w:rsidR="00E3244E">
        <w:trPr>
          <w:trHeight w:hRule="exact" w:val="3470"/>
        </w:trPr>
        <w:tc>
          <w:tcPr>
            <w:tcW w:w="672" w:type="dxa"/>
            <w:tcBorders>
              <w:top w:val="single" w:sz="4" w:space="0" w:color="auto"/>
              <w:left w:val="single" w:sz="4" w:space="0" w:color="auto"/>
            </w:tcBorders>
            <w:shd w:val="clear" w:color="auto" w:fill="FFFFFF"/>
          </w:tcPr>
          <w:p w:rsidR="00E3244E" w:rsidRDefault="00E3244E">
            <w:pPr>
              <w:framePr w:w="9955" w:h="10243" w:wrap="none" w:vAnchor="page" w:hAnchor="page" w:x="1476" w:y="1140"/>
              <w:rPr>
                <w:sz w:val="10"/>
                <w:szCs w:val="10"/>
              </w:rPr>
            </w:pPr>
          </w:p>
        </w:tc>
        <w:tc>
          <w:tcPr>
            <w:tcW w:w="3653" w:type="dxa"/>
            <w:tcBorders>
              <w:top w:val="single" w:sz="4" w:space="0" w:color="auto"/>
              <w:left w:val="single" w:sz="4" w:space="0" w:color="auto"/>
            </w:tcBorders>
            <w:shd w:val="clear" w:color="auto" w:fill="FFFFFF"/>
          </w:tcPr>
          <w:p w:rsidR="00E3244E" w:rsidRDefault="00E3244E">
            <w:pPr>
              <w:framePr w:w="9955" w:h="10243" w:wrap="none" w:vAnchor="page" w:hAnchor="page" w:x="1476" w:y="1140"/>
              <w:rPr>
                <w:sz w:val="10"/>
                <w:szCs w:val="10"/>
              </w:rPr>
            </w:pPr>
          </w:p>
        </w:tc>
        <w:tc>
          <w:tcPr>
            <w:tcW w:w="5630" w:type="dxa"/>
            <w:tcBorders>
              <w:top w:val="single" w:sz="4" w:space="0" w:color="auto"/>
              <w:left w:val="single" w:sz="4" w:space="0" w:color="auto"/>
              <w:right w:val="single" w:sz="4" w:space="0" w:color="auto"/>
            </w:tcBorders>
            <w:shd w:val="clear" w:color="auto" w:fill="FFFFFF"/>
          </w:tcPr>
          <w:p w:rsidR="00E3244E" w:rsidRDefault="007F0342">
            <w:pPr>
              <w:pStyle w:val="20"/>
              <w:framePr w:w="9955" w:h="10243" w:wrap="none" w:vAnchor="page" w:hAnchor="page" w:x="1476" w:y="1140"/>
              <w:shd w:val="clear" w:color="auto" w:fill="auto"/>
              <w:spacing w:line="298" w:lineRule="exact"/>
              <w:jc w:val="left"/>
            </w:pPr>
            <w:r>
              <w:rPr>
                <w:rStyle w:val="21"/>
              </w:rPr>
              <w:t>запечатанном конверте с заявкой на участие в закупке.</w:t>
            </w:r>
          </w:p>
          <w:p w:rsidR="00E3244E" w:rsidRDefault="007F0342">
            <w:pPr>
              <w:pStyle w:val="20"/>
              <w:framePr w:w="9955" w:h="10243" w:wrap="none" w:vAnchor="page" w:hAnchor="page" w:x="1476" w:y="1140"/>
              <w:numPr>
                <w:ilvl w:val="0"/>
                <w:numId w:val="5"/>
              </w:numPr>
              <w:shd w:val="clear" w:color="auto" w:fill="auto"/>
              <w:tabs>
                <w:tab w:val="left" w:pos="293"/>
              </w:tabs>
              <w:spacing w:line="298" w:lineRule="exact"/>
              <w:jc w:val="left"/>
            </w:pPr>
            <w:r>
              <w:rPr>
                <w:rStyle w:val="21"/>
              </w:rPr>
              <w:t>Все листы поданной в письменной форме заявки на участие в закупке, все листы тома такой заявки должны быть прошиты и пронумерованы.</w:t>
            </w:r>
          </w:p>
          <w:p w:rsidR="00E3244E" w:rsidRDefault="007F0342">
            <w:pPr>
              <w:pStyle w:val="20"/>
              <w:framePr w:w="9955" w:h="10243" w:wrap="none" w:vAnchor="page" w:hAnchor="page" w:x="1476" w:y="1140"/>
              <w:numPr>
                <w:ilvl w:val="0"/>
                <w:numId w:val="5"/>
              </w:numPr>
              <w:shd w:val="clear" w:color="auto" w:fill="auto"/>
              <w:tabs>
                <w:tab w:val="left" w:pos="245"/>
              </w:tabs>
              <w:spacing w:line="298" w:lineRule="exact"/>
              <w:jc w:val="left"/>
            </w:pPr>
            <w:r>
              <w:rPr>
                <w:rStyle w:val="21"/>
              </w:rPr>
              <w:t>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tc>
      </w:tr>
      <w:tr w:rsidR="00E3244E">
        <w:trPr>
          <w:trHeight w:hRule="exact" w:val="715"/>
        </w:trPr>
        <w:tc>
          <w:tcPr>
            <w:tcW w:w="672" w:type="dxa"/>
            <w:tcBorders>
              <w:left w:val="single" w:sz="4" w:space="0" w:color="auto"/>
            </w:tcBorders>
            <w:shd w:val="clear" w:color="auto" w:fill="FFFFFF"/>
          </w:tcPr>
          <w:p w:rsidR="00E3244E" w:rsidRDefault="00E3244E">
            <w:pPr>
              <w:framePr w:w="9955" w:h="10243" w:wrap="none" w:vAnchor="page" w:hAnchor="page" w:x="1476" w:y="1140"/>
              <w:rPr>
                <w:sz w:val="10"/>
                <w:szCs w:val="10"/>
              </w:rPr>
            </w:pPr>
          </w:p>
        </w:tc>
        <w:tc>
          <w:tcPr>
            <w:tcW w:w="3653" w:type="dxa"/>
            <w:tcBorders>
              <w:left w:val="single" w:sz="4" w:space="0" w:color="auto"/>
            </w:tcBorders>
            <w:shd w:val="clear" w:color="auto" w:fill="FFFFFF"/>
          </w:tcPr>
          <w:p w:rsidR="00E3244E" w:rsidRDefault="00E3244E">
            <w:pPr>
              <w:framePr w:w="9955" w:h="10243" w:wrap="none" w:vAnchor="page" w:hAnchor="page" w:x="1476" w:y="1140"/>
              <w:rPr>
                <w:sz w:val="10"/>
                <w:szCs w:val="10"/>
              </w:rPr>
            </w:pPr>
          </w:p>
        </w:tc>
        <w:tc>
          <w:tcPr>
            <w:tcW w:w="5630" w:type="dxa"/>
            <w:tcBorders>
              <w:left w:val="single" w:sz="4" w:space="0" w:color="auto"/>
              <w:right w:val="single" w:sz="4" w:space="0" w:color="auto"/>
            </w:tcBorders>
            <w:shd w:val="clear" w:color="auto" w:fill="FFFFFF"/>
            <w:vAlign w:val="bottom"/>
          </w:tcPr>
          <w:p w:rsidR="00E3244E" w:rsidRDefault="007F0342">
            <w:pPr>
              <w:pStyle w:val="20"/>
              <w:framePr w:w="9955" w:h="10243" w:wrap="none" w:vAnchor="page" w:hAnchor="page" w:x="1476" w:y="1140"/>
              <w:shd w:val="clear" w:color="auto" w:fill="auto"/>
              <w:spacing w:line="298" w:lineRule="exact"/>
              <w:jc w:val="left"/>
            </w:pPr>
            <w:r>
              <w:rPr>
                <w:rStyle w:val="21"/>
              </w:rPr>
              <w:t>Не предоставление указанных документов служит основанием для отклонения заявки.</w:t>
            </w:r>
          </w:p>
        </w:tc>
      </w:tr>
      <w:tr w:rsidR="00E3244E">
        <w:trPr>
          <w:trHeight w:hRule="exact" w:val="1493"/>
        </w:trPr>
        <w:tc>
          <w:tcPr>
            <w:tcW w:w="672" w:type="dxa"/>
            <w:tcBorders>
              <w:top w:val="single" w:sz="4" w:space="0" w:color="auto"/>
              <w:left w:val="single" w:sz="4" w:space="0" w:color="auto"/>
            </w:tcBorders>
            <w:shd w:val="clear" w:color="auto" w:fill="FFFFFF"/>
          </w:tcPr>
          <w:p w:rsidR="00E3244E" w:rsidRDefault="007F0342">
            <w:pPr>
              <w:pStyle w:val="20"/>
              <w:framePr w:w="9955" w:h="10243" w:wrap="none" w:vAnchor="page" w:hAnchor="page" w:x="1476" w:y="1140"/>
              <w:shd w:val="clear" w:color="auto" w:fill="auto"/>
              <w:spacing w:line="240" w:lineRule="exact"/>
              <w:ind w:left="300"/>
              <w:jc w:val="left"/>
            </w:pPr>
            <w:r>
              <w:rPr>
                <w:rStyle w:val="21"/>
              </w:rPr>
              <w:t>3</w:t>
            </w:r>
          </w:p>
        </w:tc>
        <w:tc>
          <w:tcPr>
            <w:tcW w:w="3653" w:type="dxa"/>
            <w:tcBorders>
              <w:top w:val="single" w:sz="4" w:space="0" w:color="auto"/>
              <w:left w:val="single" w:sz="4" w:space="0" w:color="auto"/>
            </w:tcBorders>
            <w:shd w:val="clear" w:color="auto" w:fill="FFFFFF"/>
          </w:tcPr>
          <w:p w:rsidR="00E3244E" w:rsidRDefault="007F0342">
            <w:pPr>
              <w:pStyle w:val="20"/>
              <w:framePr w:w="9955" w:h="10243" w:wrap="none" w:vAnchor="page" w:hAnchor="page" w:x="1476" w:y="1140"/>
              <w:shd w:val="clear" w:color="auto" w:fill="auto"/>
              <w:jc w:val="left"/>
            </w:pPr>
            <w:r>
              <w:rPr>
                <w:rStyle w:val="21"/>
              </w:rPr>
              <w:t>Условия об ответственности за неисполнение или ненадлежащее исполнение принимаемых на себя участниками закупок обязательств</w:t>
            </w:r>
          </w:p>
        </w:tc>
        <w:tc>
          <w:tcPr>
            <w:tcW w:w="5630" w:type="dxa"/>
            <w:tcBorders>
              <w:top w:val="single" w:sz="4" w:space="0" w:color="auto"/>
              <w:left w:val="single" w:sz="4" w:space="0" w:color="auto"/>
              <w:right w:val="single" w:sz="4" w:space="0" w:color="auto"/>
            </w:tcBorders>
            <w:shd w:val="clear" w:color="auto" w:fill="FFFFFF"/>
            <w:vAlign w:val="bottom"/>
          </w:tcPr>
          <w:p w:rsidR="00E3244E" w:rsidRDefault="007F0342">
            <w:pPr>
              <w:pStyle w:val="20"/>
              <w:framePr w:w="9955" w:h="10243" w:wrap="none" w:vAnchor="page" w:hAnchor="page" w:x="1476" w:y="1140"/>
              <w:shd w:val="clear" w:color="auto" w:fill="auto"/>
              <w:jc w:val="left"/>
            </w:pPr>
            <w:r>
              <w:rPr>
                <w:rStyle w:val="21"/>
              </w:rPr>
              <w:t>При неисполнении принимаемых на себя обязательств участники закупок несут ответственность в соответствии с действующим законодательством Приднестровской Молдавской Республики.</w:t>
            </w:r>
          </w:p>
        </w:tc>
      </w:tr>
      <w:tr w:rsidR="00E3244E">
        <w:trPr>
          <w:trHeight w:hRule="exact" w:val="1666"/>
        </w:trPr>
        <w:tc>
          <w:tcPr>
            <w:tcW w:w="672" w:type="dxa"/>
            <w:tcBorders>
              <w:top w:val="single" w:sz="4" w:space="0" w:color="auto"/>
              <w:left w:val="single" w:sz="4" w:space="0" w:color="auto"/>
            </w:tcBorders>
            <w:shd w:val="clear" w:color="auto" w:fill="FFFFFF"/>
          </w:tcPr>
          <w:p w:rsidR="00E3244E" w:rsidRDefault="007F0342">
            <w:pPr>
              <w:pStyle w:val="20"/>
              <w:framePr w:w="9955" w:h="10243" w:wrap="none" w:vAnchor="page" w:hAnchor="page" w:x="1476" w:y="1140"/>
              <w:shd w:val="clear" w:color="auto" w:fill="auto"/>
              <w:spacing w:line="240" w:lineRule="exact"/>
              <w:ind w:left="300"/>
              <w:jc w:val="left"/>
            </w:pPr>
            <w:r>
              <w:rPr>
                <w:rStyle w:val="21"/>
              </w:rPr>
              <w:t>4</w:t>
            </w:r>
          </w:p>
        </w:tc>
        <w:tc>
          <w:tcPr>
            <w:tcW w:w="3653" w:type="dxa"/>
            <w:tcBorders>
              <w:top w:val="single" w:sz="4" w:space="0" w:color="auto"/>
              <w:left w:val="single" w:sz="4" w:space="0" w:color="auto"/>
            </w:tcBorders>
            <w:shd w:val="clear" w:color="auto" w:fill="FFFFFF"/>
            <w:vAlign w:val="bottom"/>
          </w:tcPr>
          <w:p w:rsidR="00E3244E" w:rsidRDefault="007F0342">
            <w:pPr>
              <w:pStyle w:val="20"/>
              <w:framePr w:w="9955" w:h="10243" w:wrap="none" w:vAnchor="page" w:hAnchor="page" w:x="1476" w:y="1140"/>
              <w:shd w:val="clear" w:color="auto" w:fill="auto"/>
              <w:jc w:val="left"/>
            </w:pPr>
            <w:r>
              <w:rPr>
                <w:rStyle w:val="21"/>
              </w:rPr>
              <w:t>Требования к гарантийным обязательствам,</w:t>
            </w:r>
          </w:p>
          <w:p w:rsidR="00E3244E" w:rsidRDefault="007F0342">
            <w:pPr>
              <w:pStyle w:val="20"/>
              <w:framePr w:w="9955" w:h="10243" w:wrap="none" w:vAnchor="page" w:hAnchor="page" w:x="1476" w:y="1140"/>
              <w:shd w:val="clear" w:color="auto" w:fill="auto"/>
              <w:jc w:val="left"/>
            </w:pPr>
            <w:r>
              <w:rPr>
                <w:rStyle w:val="21"/>
              </w:rPr>
              <w:t>предоставляемым поставщиком (подрядчиком, исполнителем), в отношении поставляемых товаров (работ, услуг)</w:t>
            </w:r>
          </w:p>
        </w:tc>
        <w:tc>
          <w:tcPr>
            <w:tcW w:w="5630" w:type="dxa"/>
            <w:tcBorders>
              <w:top w:val="single" w:sz="4" w:space="0" w:color="auto"/>
              <w:left w:val="single" w:sz="4" w:space="0" w:color="auto"/>
              <w:right w:val="single" w:sz="4" w:space="0" w:color="auto"/>
            </w:tcBorders>
            <w:shd w:val="clear" w:color="auto" w:fill="FFFFFF"/>
            <w:vAlign w:val="bottom"/>
          </w:tcPr>
          <w:p w:rsidR="00E3244E" w:rsidRDefault="007F0342" w:rsidP="001E5E89">
            <w:pPr>
              <w:pStyle w:val="20"/>
              <w:framePr w:w="9955" w:h="10243" w:wrap="none" w:vAnchor="page" w:hAnchor="page" w:x="1476" w:y="1140"/>
              <w:shd w:val="clear" w:color="auto" w:fill="auto"/>
              <w:jc w:val="left"/>
            </w:pPr>
            <w:r>
              <w:rPr>
                <w:rStyle w:val="21"/>
              </w:rPr>
              <w:t xml:space="preserve">Гарантийный срок </w:t>
            </w:r>
          </w:p>
        </w:tc>
      </w:tr>
      <w:tr w:rsidR="00E3244E">
        <w:trPr>
          <w:trHeight w:hRule="exact" w:val="619"/>
        </w:trPr>
        <w:tc>
          <w:tcPr>
            <w:tcW w:w="672" w:type="dxa"/>
            <w:tcBorders>
              <w:top w:val="single" w:sz="4" w:space="0" w:color="auto"/>
              <w:left w:val="single" w:sz="4" w:space="0" w:color="auto"/>
            </w:tcBorders>
            <w:shd w:val="clear" w:color="auto" w:fill="FFFFFF"/>
          </w:tcPr>
          <w:p w:rsidR="00E3244E" w:rsidRDefault="00E3244E">
            <w:pPr>
              <w:framePr w:w="9955" w:h="10243" w:wrap="none" w:vAnchor="page" w:hAnchor="page" w:x="1476" w:y="1140"/>
              <w:rPr>
                <w:sz w:val="10"/>
                <w:szCs w:val="10"/>
              </w:rPr>
            </w:pPr>
          </w:p>
        </w:tc>
        <w:tc>
          <w:tcPr>
            <w:tcW w:w="9283" w:type="dxa"/>
            <w:gridSpan w:val="2"/>
            <w:tcBorders>
              <w:top w:val="single" w:sz="4" w:space="0" w:color="auto"/>
              <w:left w:val="single" w:sz="4" w:space="0" w:color="auto"/>
              <w:right w:val="single" w:sz="4" w:space="0" w:color="auto"/>
            </w:tcBorders>
            <w:shd w:val="clear" w:color="auto" w:fill="FFFFFF"/>
          </w:tcPr>
          <w:p w:rsidR="00C41015" w:rsidRDefault="00C41015">
            <w:pPr>
              <w:pStyle w:val="20"/>
              <w:framePr w:w="9955" w:h="10243" w:wrap="none" w:vAnchor="page" w:hAnchor="page" w:x="1476" w:y="1140"/>
              <w:shd w:val="clear" w:color="auto" w:fill="auto"/>
              <w:spacing w:line="240" w:lineRule="exact"/>
              <w:rPr>
                <w:rStyle w:val="22"/>
              </w:rPr>
            </w:pPr>
          </w:p>
          <w:p w:rsidR="00E3244E" w:rsidRDefault="007F0342">
            <w:pPr>
              <w:pStyle w:val="20"/>
              <w:framePr w:w="9955" w:h="10243" w:wrap="none" w:vAnchor="page" w:hAnchor="page" w:x="1476" w:y="1140"/>
              <w:shd w:val="clear" w:color="auto" w:fill="auto"/>
              <w:spacing w:line="240" w:lineRule="exact"/>
            </w:pPr>
            <w:r>
              <w:rPr>
                <w:rStyle w:val="22"/>
              </w:rPr>
              <w:t>7 Условия контракта</w:t>
            </w:r>
            <w:r w:rsidR="00C41015">
              <w:rPr>
                <w:rStyle w:val="22"/>
              </w:rPr>
              <w:t xml:space="preserve"> </w:t>
            </w:r>
          </w:p>
        </w:tc>
      </w:tr>
      <w:tr w:rsidR="00E3244E">
        <w:trPr>
          <w:trHeight w:hRule="exact" w:val="840"/>
        </w:trPr>
        <w:tc>
          <w:tcPr>
            <w:tcW w:w="672" w:type="dxa"/>
            <w:tcBorders>
              <w:top w:val="single" w:sz="4" w:space="0" w:color="auto"/>
              <w:left w:val="single" w:sz="4" w:space="0" w:color="auto"/>
            </w:tcBorders>
            <w:shd w:val="clear" w:color="auto" w:fill="FFFFFF"/>
          </w:tcPr>
          <w:p w:rsidR="00E3244E" w:rsidRDefault="007F0342">
            <w:pPr>
              <w:pStyle w:val="20"/>
              <w:framePr w:w="9955" w:h="10243" w:wrap="none" w:vAnchor="page" w:hAnchor="page" w:x="1476" w:y="1140"/>
              <w:shd w:val="clear" w:color="auto" w:fill="auto"/>
              <w:spacing w:line="240" w:lineRule="exact"/>
              <w:ind w:left="300"/>
              <w:jc w:val="left"/>
            </w:pPr>
            <w:r>
              <w:rPr>
                <w:rStyle w:val="21"/>
              </w:rPr>
              <w:t>1</w:t>
            </w:r>
          </w:p>
        </w:tc>
        <w:tc>
          <w:tcPr>
            <w:tcW w:w="3653" w:type="dxa"/>
            <w:tcBorders>
              <w:top w:val="single" w:sz="4" w:space="0" w:color="auto"/>
              <w:left w:val="single" w:sz="4" w:space="0" w:color="auto"/>
            </w:tcBorders>
            <w:shd w:val="clear" w:color="auto" w:fill="FFFFFF"/>
            <w:vAlign w:val="bottom"/>
          </w:tcPr>
          <w:p w:rsidR="00E3244E" w:rsidRDefault="007F0342">
            <w:pPr>
              <w:pStyle w:val="20"/>
              <w:framePr w:w="9955" w:h="10243" w:wrap="none" w:vAnchor="page" w:hAnchor="page" w:x="1476" w:y="1140"/>
              <w:shd w:val="clear" w:color="auto" w:fill="auto"/>
              <w:spacing w:line="278" w:lineRule="exact"/>
              <w:jc w:val="left"/>
            </w:pPr>
            <w:r>
              <w:rPr>
                <w:rStyle w:val="21"/>
              </w:rPr>
              <w:t>Информация о месте доставки товара, месте выполнения работ или оказания услуг</w:t>
            </w:r>
          </w:p>
        </w:tc>
        <w:tc>
          <w:tcPr>
            <w:tcW w:w="5630" w:type="dxa"/>
            <w:tcBorders>
              <w:top w:val="single" w:sz="4" w:space="0" w:color="auto"/>
              <w:left w:val="single" w:sz="4" w:space="0" w:color="auto"/>
              <w:right w:val="single" w:sz="4" w:space="0" w:color="auto"/>
            </w:tcBorders>
            <w:shd w:val="clear" w:color="auto" w:fill="FFFFFF"/>
          </w:tcPr>
          <w:p w:rsidR="00E3244E" w:rsidRDefault="007F0342" w:rsidP="009F61B1">
            <w:pPr>
              <w:pStyle w:val="20"/>
              <w:framePr w:w="9955" w:h="10243" w:wrap="none" w:vAnchor="page" w:hAnchor="page" w:x="1476" w:y="1140"/>
              <w:shd w:val="clear" w:color="auto" w:fill="auto"/>
              <w:spacing w:line="240" w:lineRule="exact"/>
              <w:jc w:val="left"/>
            </w:pPr>
            <w:r>
              <w:rPr>
                <w:rStyle w:val="21"/>
              </w:rPr>
              <w:t xml:space="preserve">г. </w:t>
            </w:r>
            <w:r w:rsidR="009F61B1">
              <w:rPr>
                <w:rStyle w:val="21"/>
              </w:rPr>
              <w:t>Слободзея</w:t>
            </w:r>
            <w:r>
              <w:rPr>
                <w:rStyle w:val="21"/>
              </w:rPr>
              <w:t xml:space="preserve">, ул. </w:t>
            </w:r>
            <w:r w:rsidR="009F61B1">
              <w:rPr>
                <w:rStyle w:val="21"/>
              </w:rPr>
              <w:t>Новосавицкая</w:t>
            </w:r>
            <w:r>
              <w:rPr>
                <w:rStyle w:val="21"/>
              </w:rPr>
              <w:t>,1</w:t>
            </w:r>
            <w:r w:rsidR="009F61B1">
              <w:rPr>
                <w:rStyle w:val="21"/>
              </w:rPr>
              <w:t>4а</w:t>
            </w:r>
          </w:p>
        </w:tc>
      </w:tr>
      <w:tr w:rsidR="00E3244E">
        <w:trPr>
          <w:trHeight w:hRule="exact" w:val="835"/>
        </w:trPr>
        <w:tc>
          <w:tcPr>
            <w:tcW w:w="672" w:type="dxa"/>
            <w:tcBorders>
              <w:top w:val="single" w:sz="4" w:space="0" w:color="auto"/>
              <w:left w:val="single" w:sz="4" w:space="0" w:color="auto"/>
            </w:tcBorders>
            <w:shd w:val="clear" w:color="auto" w:fill="FFFFFF"/>
          </w:tcPr>
          <w:p w:rsidR="00E3244E" w:rsidRDefault="007F0342">
            <w:pPr>
              <w:pStyle w:val="20"/>
              <w:framePr w:w="9955" w:h="10243" w:wrap="none" w:vAnchor="page" w:hAnchor="page" w:x="1476" w:y="1140"/>
              <w:shd w:val="clear" w:color="auto" w:fill="auto"/>
              <w:spacing w:line="240" w:lineRule="exact"/>
              <w:ind w:left="300"/>
              <w:jc w:val="left"/>
            </w:pPr>
            <w:r>
              <w:rPr>
                <w:rStyle w:val="21"/>
              </w:rPr>
              <w:t>2</w:t>
            </w:r>
          </w:p>
        </w:tc>
        <w:tc>
          <w:tcPr>
            <w:tcW w:w="3653" w:type="dxa"/>
            <w:tcBorders>
              <w:top w:val="single" w:sz="4" w:space="0" w:color="auto"/>
              <w:left w:val="single" w:sz="4" w:space="0" w:color="auto"/>
            </w:tcBorders>
            <w:shd w:val="clear" w:color="auto" w:fill="FFFFFF"/>
          </w:tcPr>
          <w:p w:rsidR="00E3244E" w:rsidRDefault="007F0342">
            <w:pPr>
              <w:pStyle w:val="20"/>
              <w:framePr w:w="9955" w:h="10243" w:wrap="none" w:vAnchor="page" w:hAnchor="page" w:x="1476" w:y="1140"/>
              <w:shd w:val="clear" w:color="auto" w:fill="auto"/>
              <w:spacing w:line="278" w:lineRule="exact"/>
              <w:jc w:val="left"/>
            </w:pPr>
            <w:r>
              <w:rPr>
                <w:rStyle w:val="21"/>
              </w:rPr>
              <w:t>Сроки поставки товара или проведения работ</w:t>
            </w:r>
          </w:p>
        </w:tc>
        <w:tc>
          <w:tcPr>
            <w:tcW w:w="5630" w:type="dxa"/>
            <w:tcBorders>
              <w:top w:val="single" w:sz="4" w:space="0" w:color="auto"/>
              <w:left w:val="single" w:sz="4" w:space="0" w:color="auto"/>
              <w:right w:val="single" w:sz="4" w:space="0" w:color="auto"/>
            </w:tcBorders>
            <w:shd w:val="clear" w:color="auto" w:fill="FFFFFF"/>
            <w:vAlign w:val="bottom"/>
          </w:tcPr>
          <w:p w:rsidR="00E3244E" w:rsidRDefault="007F0342">
            <w:pPr>
              <w:pStyle w:val="20"/>
              <w:framePr w:w="9955" w:h="10243" w:wrap="none" w:vAnchor="page" w:hAnchor="page" w:x="1476" w:y="1140"/>
              <w:shd w:val="clear" w:color="auto" w:fill="auto"/>
              <w:jc w:val="left"/>
            </w:pPr>
            <w:r>
              <w:rPr>
                <w:rStyle w:val="21"/>
              </w:rPr>
              <w:t>Поставка товара осуществляется путем его передачи Получателю в согласованные сторонами сроки</w:t>
            </w:r>
          </w:p>
        </w:tc>
      </w:tr>
      <w:tr w:rsidR="00E3244E">
        <w:trPr>
          <w:trHeight w:hRule="exact" w:val="605"/>
        </w:trPr>
        <w:tc>
          <w:tcPr>
            <w:tcW w:w="672" w:type="dxa"/>
            <w:tcBorders>
              <w:top w:val="single" w:sz="4" w:space="0" w:color="auto"/>
              <w:left w:val="single" w:sz="4" w:space="0" w:color="auto"/>
              <w:bottom w:val="single" w:sz="4" w:space="0" w:color="auto"/>
            </w:tcBorders>
            <w:shd w:val="clear" w:color="auto" w:fill="FFFFFF"/>
          </w:tcPr>
          <w:p w:rsidR="00E3244E" w:rsidRDefault="007F0342">
            <w:pPr>
              <w:pStyle w:val="20"/>
              <w:framePr w:w="9955" w:h="10243" w:wrap="none" w:vAnchor="page" w:hAnchor="page" w:x="1476" w:y="1140"/>
              <w:shd w:val="clear" w:color="auto" w:fill="auto"/>
              <w:spacing w:line="240" w:lineRule="exact"/>
              <w:ind w:left="300"/>
              <w:jc w:val="left"/>
            </w:pPr>
            <w:r>
              <w:rPr>
                <w:rStyle w:val="21"/>
              </w:rPr>
              <w:t>3</w:t>
            </w:r>
          </w:p>
        </w:tc>
        <w:tc>
          <w:tcPr>
            <w:tcW w:w="3653" w:type="dxa"/>
            <w:tcBorders>
              <w:top w:val="single" w:sz="4" w:space="0" w:color="auto"/>
              <w:left w:val="single" w:sz="4" w:space="0" w:color="auto"/>
              <w:bottom w:val="single" w:sz="4" w:space="0" w:color="auto"/>
            </w:tcBorders>
            <w:shd w:val="clear" w:color="auto" w:fill="FFFFFF"/>
          </w:tcPr>
          <w:p w:rsidR="00E3244E" w:rsidRDefault="007F0342">
            <w:pPr>
              <w:pStyle w:val="20"/>
              <w:framePr w:w="9955" w:h="10243" w:wrap="none" w:vAnchor="page" w:hAnchor="page" w:x="1476" w:y="1140"/>
              <w:shd w:val="clear" w:color="auto" w:fill="auto"/>
              <w:spacing w:line="278" w:lineRule="exact"/>
              <w:jc w:val="left"/>
            </w:pPr>
            <w:r>
              <w:rPr>
                <w:rStyle w:val="21"/>
              </w:rPr>
              <w:t>Условия транспортировки и хранения</w:t>
            </w:r>
          </w:p>
        </w:tc>
        <w:tc>
          <w:tcPr>
            <w:tcW w:w="5630" w:type="dxa"/>
            <w:tcBorders>
              <w:top w:val="single" w:sz="4" w:space="0" w:color="auto"/>
              <w:left w:val="single" w:sz="4" w:space="0" w:color="auto"/>
              <w:bottom w:val="single" w:sz="4" w:space="0" w:color="auto"/>
              <w:right w:val="single" w:sz="4" w:space="0" w:color="auto"/>
            </w:tcBorders>
            <w:shd w:val="clear" w:color="auto" w:fill="FFFFFF"/>
          </w:tcPr>
          <w:p w:rsidR="00E3244E" w:rsidRDefault="007F0342">
            <w:pPr>
              <w:pStyle w:val="20"/>
              <w:framePr w:w="9955" w:h="10243" w:wrap="none" w:vAnchor="page" w:hAnchor="page" w:x="1476" w:y="1140"/>
              <w:shd w:val="clear" w:color="auto" w:fill="auto"/>
              <w:spacing w:line="278" w:lineRule="exact"/>
              <w:jc w:val="left"/>
            </w:pPr>
            <w:r>
              <w:rPr>
                <w:rStyle w:val="21"/>
              </w:rPr>
              <w:t>Поставка товара осуществляется Поставщиком за свой счет</w:t>
            </w:r>
          </w:p>
        </w:tc>
      </w:tr>
    </w:tbl>
    <w:p w:rsidR="00E3244E" w:rsidRDefault="00E3244E">
      <w:pPr>
        <w:rPr>
          <w:sz w:val="2"/>
          <w:szCs w:val="2"/>
        </w:rPr>
        <w:sectPr w:rsidR="00E3244E">
          <w:pgSz w:w="11900" w:h="16840"/>
          <w:pgMar w:top="360" w:right="360" w:bottom="360" w:left="360" w:header="0" w:footer="3" w:gutter="0"/>
          <w:cols w:space="720"/>
          <w:noEndnote/>
          <w:docGrid w:linePitch="360"/>
        </w:sectPr>
      </w:pPr>
    </w:p>
    <w:p w:rsidR="00E3244E" w:rsidRDefault="00E3244E">
      <w:pPr>
        <w:sectPr w:rsidR="00E3244E">
          <w:pgSz w:w="11904" w:h="16838"/>
          <w:pgMar w:top="360" w:right="360" w:bottom="360" w:left="360" w:header="0" w:footer="3" w:gutter="0"/>
          <w:cols w:space="720"/>
          <w:noEndnote/>
          <w:docGrid w:linePitch="360"/>
        </w:sectPr>
      </w:pPr>
    </w:p>
    <w:p w:rsidR="00E3244E" w:rsidRDefault="007F0342">
      <w:pPr>
        <w:pStyle w:val="30"/>
        <w:framePr w:w="15749" w:h="278" w:hRule="exact" w:wrap="none" w:vAnchor="page" w:hAnchor="page" w:x="517" w:y="505"/>
        <w:shd w:val="clear" w:color="auto" w:fill="auto"/>
        <w:spacing w:after="0" w:line="220" w:lineRule="exact"/>
        <w:ind w:left="20"/>
      </w:pPr>
      <w:r>
        <w:lastRenderedPageBreak/>
        <w:t>Ф О Р М А</w:t>
      </w:r>
    </w:p>
    <w:p w:rsidR="00E3244E" w:rsidRDefault="007F0342">
      <w:pPr>
        <w:pStyle w:val="40"/>
        <w:framePr w:w="15749" w:h="1496" w:hRule="exact" w:wrap="none" w:vAnchor="page" w:hAnchor="page" w:x="517" w:y="802"/>
        <w:shd w:val="clear" w:color="auto" w:fill="auto"/>
        <w:spacing w:before="0"/>
        <w:ind w:left="20"/>
      </w:pPr>
      <w:r>
        <w:t>обосновании закупок товаров, работ и услуг для обеспечения</w:t>
      </w:r>
      <w:r>
        <w:br/>
      </w:r>
      <w:r>
        <w:rPr>
          <w:rStyle w:val="412pt"/>
        </w:rPr>
        <w:t xml:space="preserve">государственных </w:t>
      </w:r>
      <w:r>
        <w:t>( муниципальных ) нужд и коммерческих нужд</w:t>
      </w:r>
    </w:p>
    <w:p w:rsidR="00E3244E" w:rsidRDefault="007F0342">
      <w:pPr>
        <w:pStyle w:val="50"/>
        <w:framePr w:w="15749" w:h="1496" w:hRule="exact" w:wrap="none" w:vAnchor="page" w:hAnchor="page" w:x="517" w:y="802"/>
        <w:shd w:val="clear" w:color="auto" w:fill="auto"/>
        <w:ind w:left="1680"/>
      </w:pPr>
      <w:r>
        <w:rPr>
          <w:rStyle w:val="53pt"/>
        </w:rPr>
        <w:t>УТВЕРЖДАЮ</w:t>
      </w:r>
    </w:p>
    <w:p w:rsidR="00E3244E" w:rsidRDefault="007F0342">
      <w:pPr>
        <w:pStyle w:val="50"/>
        <w:framePr w:w="15749" w:h="1496" w:hRule="exact" w:wrap="none" w:vAnchor="page" w:hAnchor="page" w:x="517" w:y="802"/>
        <w:shd w:val="clear" w:color="auto" w:fill="auto"/>
        <w:ind w:left="1080"/>
      </w:pPr>
      <w:r>
        <w:t xml:space="preserve">Директор МУП " </w:t>
      </w:r>
      <w:r w:rsidR="009F61B1">
        <w:t>Слободзейское ЖКХ</w:t>
      </w:r>
      <w:r>
        <w:t xml:space="preserve"> "</w:t>
      </w:r>
    </w:p>
    <w:p w:rsidR="00E3244E" w:rsidRDefault="009F61B1">
      <w:pPr>
        <w:pStyle w:val="30"/>
        <w:framePr w:w="15749" w:h="637" w:hRule="exact" w:wrap="none" w:vAnchor="page" w:hAnchor="page" w:x="517" w:y="2430"/>
        <w:shd w:val="clear" w:color="auto" w:fill="auto"/>
        <w:tabs>
          <w:tab w:val="left" w:leader="hyphen" w:pos="2194"/>
        </w:tabs>
        <w:spacing w:after="130" w:line="220" w:lineRule="exact"/>
        <w:ind w:left="1820"/>
        <w:jc w:val="both"/>
      </w:pPr>
      <w:r>
        <w:rPr>
          <w:rStyle w:val="31"/>
        </w:rPr>
        <w:t>____________Антонов И.Д</w:t>
      </w:r>
    </w:p>
    <w:p w:rsidR="00E3244E" w:rsidRDefault="009F61B1">
      <w:pPr>
        <w:pStyle w:val="50"/>
        <w:framePr w:w="15749" w:h="637" w:hRule="exact" w:wrap="none" w:vAnchor="page" w:hAnchor="page" w:x="517" w:y="2430"/>
        <w:shd w:val="clear" w:color="auto" w:fill="auto"/>
        <w:spacing w:line="200" w:lineRule="exact"/>
        <w:ind w:left="520"/>
      </w:pPr>
      <w:r>
        <w:t xml:space="preserve">           </w:t>
      </w:r>
      <w:r w:rsidR="007F0342">
        <w:t>1</w:t>
      </w:r>
      <w:r>
        <w:t>7</w:t>
      </w:r>
      <w:r w:rsidR="007F0342">
        <w:t xml:space="preserve"> сентября 2021 г.</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85"/>
        <w:gridCol w:w="1445"/>
        <w:gridCol w:w="504"/>
        <w:gridCol w:w="1450"/>
        <w:gridCol w:w="1291"/>
        <w:gridCol w:w="1469"/>
        <w:gridCol w:w="643"/>
        <w:gridCol w:w="590"/>
        <w:gridCol w:w="1190"/>
        <w:gridCol w:w="1128"/>
        <w:gridCol w:w="1843"/>
        <w:gridCol w:w="1205"/>
        <w:gridCol w:w="1229"/>
        <w:gridCol w:w="1277"/>
      </w:tblGrid>
      <w:tr w:rsidR="00E3244E">
        <w:trPr>
          <w:trHeight w:hRule="exact" w:val="274"/>
        </w:trPr>
        <w:tc>
          <w:tcPr>
            <w:tcW w:w="485" w:type="dxa"/>
            <w:vMerge w:val="restart"/>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11" w:lineRule="exact"/>
              <w:jc w:val="both"/>
            </w:pPr>
            <w:r>
              <w:rPr>
                <w:rStyle w:val="27pt"/>
              </w:rPr>
              <w:t>№ п/п закуп</w:t>
            </w:r>
          </w:p>
          <w:p w:rsidR="00E3244E" w:rsidRDefault="007F0342">
            <w:pPr>
              <w:pStyle w:val="20"/>
              <w:framePr w:w="15749" w:h="7325" w:wrap="none" w:vAnchor="page" w:hAnchor="page" w:x="517" w:y="3143"/>
              <w:shd w:val="clear" w:color="auto" w:fill="auto"/>
              <w:spacing w:line="110" w:lineRule="exact"/>
              <w:ind w:left="200"/>
              <w:jc w:val="left"/>
            </w:pPr>
            <w:r>
              <w:rPr>
                <w:rStyle w:val="2Cambria55pt"/>
              </w:rPr>
              <w:t>КП</w:t>
            </w:r>
          </w:p>
        </w:tc>
        <w:tc>
          <w:tcPr>
            <w:tcW w:w="1445" w:type="dxa"/>
            <w:vMerge w:val="restart"/>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pPr>
            <w:r>
              <w:rPr>
                <w:rStyle w:val="27pt"/>
              </w:rPr>
              <w:t>Наименование предмета закупки</w:t>
            </w:r>
          </w:p>
        </w:tc>
        <w:tc>
          <w:tcPr>
            <w:tcW w:w="504" w:type="dxa"/>
            <w:vMerge w:val="restart"/>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ind w:firstLine="220"/>
              <w:jc w:val="left"/>
            </w:pPr>
            <w:r>
              <w:rPr>
                <w:rStyle w:val="27pt"/>
              </w:rPr>
              <w:t>п/п лога в закупи е</w:t>
            </w:r>
          </w:p>
        </w:tc>
        <w:tc>
          <w:tcPr>
            <w:tcW w:w="5443" w:type="dxa"/>
            <w:gridSpan w:val="5"/>
            <w:tcBorders>
              <w:top w:val="single" w:sz="4" w:space="0" w:color="auto"/>
              <w:left w:val="single" w:sz="4" w:space="0" w:color="auto"/>
            </w:tcBorders>
            <w:shd w:val="clear" w:color="auto" w:fill="FFFFFF"/>
            <w:vAlign w:val="bottom"/>
          </w:tcPr>
          <w:p w:rsidR="00E3244E" w:rsidRDefault="007F0342">
            <w:pPr>
              <w:pStyle w:val="20"/>
              <w:framePr w:w="15749" w:h="7325" w:wrap="none" w:vAnchor="page" w:hAnchor="page" w:x="517" w:y="3143"/>
              <w:shd w:val="clear" w:color="auto" w:fill="auto"/>
              <w:spacing w:line="140" w:lineRule="exact"/>
            </w:pPr>
            <w:r>
              <w:rPr>
                <w:rStyle w:val="27pt"/>
              </w:rPr>
              <w:t>Наименование объега ( объектов) закупки и его (мх)описаиие</w:t>
            </w:r>
          </w:p>
        </w:tc>
        <w:tc>
          <w:tcPr>
            <w:tcW w:w="1190" w:type="dxa"/>
            <w:vMerge w:val="restart"/>
            <w:tcBorders>
              <w:top w:val="single" w:sz="4" w:space="0" w:color="auto"/>
              <w:left w:val="single" w:sz="4" w:space="0" w:color="auto"/>
            </w:tcBorders>
            <w:shd w:val="clear" w:color="auto" w:fill="FFFFFF"/>
            <w:vAlign w:val="bottom"/>
          </w:tcPr>
          <w:p w:rsidR="00E3244E" w:rsidRDefault="007F0342">
            <w:pPr>
              <w:pStyle w:val="20"/>
              <w:framePr w:w="15749" w:h="7325" w:wrap="none" w:vAnchor="page" w:hAnchor="page" w:x="517" w:y="3143"/>
              <w:shd w:val="clear" w:color="auto" w:fill="auto"/>
              <w:spacing w:line="206" w:lineRule="exact"/>
            </w:pPr>
            <w:r>
              <w:rPr>
                <w:rStyle w:val="265pt"/>
              </w:rPr>
              <w:t xml:space="preserve">Начальная </w:t>
            </w:r>
            <w:r>
              <w:rPr>
                <w:rStyle w:val="27pt"/>
              </w:rPr>
              <w:t>максимальная цена контракта (</w:t>
            </w:r>
          </w:p>
        </w:tc>
        <w:tc>
          <w:tcPr>
            <w:tcW w:w="1128" w:type="dxa"/>
            <w:vMerge w:val="restart"/>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jc w:val="left"/>
            </w:pPr>
            <w:r>
              <w:rPr>
                <w:rStyle w:val="27pt"/>
              </w:rPr>
              <w:t>Наименование</w:t>
            </w:r>
          </w:p>
          <w:p w:rsidR="00E3244E" w:rsidRDefault="007F0342">
            <w:pPr>
              <w:pStyle w:val="20"/>
              <w:framePr w:w="15749" w:h="7325" w:wrap="none" w:vAnchor="page" w:hAnchor="page" w:x="517" w:y="3143"/>
              <w:shd w:val="clear" w:color="auto" w:fill="auto"/>
              <w:spacing w:line="202" w:lineRule="exact"/>
            </w:pPr>
            <w:r>
              <w:rPr>
                <w:rStyle w:val="27pt"/>
              </w:rPr>
              <w:t>метода</w:t>
            </w:r>
          </w:p>
          <w:p w:rsidR="00E3244E" w:rsidRDefault="007F0342">
            <w:pPr>
              <w:pStyle w:val="20"/>
              <w:framePr w:w="15749" w:h="7325" w:wrap="none" w:vAnchor="page" w:hAnchor="page" w:x="517" w:y="3143"/>
              <w:shd w:val="clear" w:color="auto" w:fill="auto"/>
              <w:spacing w:line="202" w:lineRule="exact"/>
            </w:pPr>
            <w:r>
              <w:rPr>
                <w:rStyle w:val="27pt"/>
              </w:rPr>
              <w:t>определения и обоснования начальной ( максимальной) иены контракта ( начальной макси мальнон цены лота )</w:t>
            </w:r>
          </w:p>
        </w:tc>
        <w:tc>
          <w:tcPr>
            <w:tcW w:w="1843" w:type="dxa"/>
            <w:vMerge w:val="restart"/>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pPr>
            <w:r>
              <w:rPr>
                <w:rStyle w:val="27pt"/>
              </w:rPr>
              <w:t>Обоснование вмбрапногометода определения начальной ( максимальной) цены контракт начальной максимальной цены лота),указания на невозможность применения иных методов определения определения начальной ( максимальной) цены</w:t>
            </w:r>
          </w:p>
        </w:tc>
        <w:tc>
          <w:tcPr>
            <w:tcW w:w="1205" w:type="dxa"/>
            <w:vMerge w:val="restart"/>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pPr>
            <w:r>
              <w:rPr>
                <w:rStyle w:val="27pt"/>
              </w:rPr>
              <w:t>Способ</w:t>
            </w:r>
          </w:p>
          <w:p w:rsidR="00E3244E" w:rsidRDefault="007F0342">
            <w:pPr>
              <w:pStyle w:val="20"/>
              <w:framePr w:w="15749" w:h="7325" w:wrap="none" w:vAnchor="page" w:hAnchor="page" w:x="517" w:y="3143"/>
              <w:shd w:val="clear" w:color="auto" w:fill="auto"/>
              <w:spacing w:line="202" w:lineRule="exact"/>
            </w:pPr>
            <w:r>
              <w:rPr>
                <w:rStyle w:val="27pt"/>
              </w:rPr>
              <w:t>определения</w:t>
            </w:r>
          </w:p>
          <w:p w:rsidR="00E3244E" w:rsidRDefault="007F0342">
            <w:pPr>
              <w:pStyle w:val="20"/>
              <w:framePr w:w="15749" w:h="7325" w:wrap="none" w:vAnchor="page" w:hAnchor="page" w:x="517" w:y="3143"/>
              <w:shd w:val="clear" w:color="auto" w:fill="auto"/>
              <w:spacing w:line="202" w:lineRule="exact"/>
            </w:pPr>
            <w:r>
              <w:rPr>
                <w:rStyle w:val="27pt"/>
              </w:rPr>
              <w:t>поставщика</w:t>
            </w:r>
          </w:p>
          <w:p w:rsidR="00E3244E" w:rsidRDefault="007F0342">
            <w:pPr>
              <w:pStyle w:val="20"/>
              <w:framePr w:w="15749" w:h="7325" w:wrap="none" w:vAnchor="page" w:hAnchor="page" w:x="517" w:y="3143"/>
              <w:shd w:val="clear" w:color="auto" w:fill="auto"/>
              <w:spacing w:line="202" w:lineRule="exact"/>
              <w:ind w:left="180"/>
              <w:jc w:val="left"/>
            </w:pPr>
            <w:r>
              <w:rPr>
                <w:rStyle w:val="27pt"/>
              </w:rPr>
              <w:t>(подрядчика,</w:t>
            </w:r>
          </w:p>
          <w:p w:rsidR="00E3244E" w:rsidRDefault="007F0342">
            <w:pPr>
              <w:pStyle w:val="20"/>
              <w:framePr w:w="15749" w:h="7325" w:wrap="none" w:vAnchor="page" w:hAnchor="page" w:x="517" w:y="3143"/>
              <w:shd w:val="clear" w:color="auto" w:fill="auto"/>
              <w:spacing w:line="202" w:lineRule="exact"/>
              <w:ind w:left="180"/>
              <w:jc w:val="left"/>
            </w:pPr>
            <w:r>
              <w:rPr>
                <w:rStyle w:val="27pt"/>
              </w:rPr>
              <w:t>исполнителя)</w:t>
            </w:r>
          </w:p>
        </w:tc>
        <w:tc>
          <w:tcPr>
            <w:tcW w:w="1229" w:type="dxa"/>
            <w:vMerge w:val="restart"/>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ind w:left="200"/>
              <w:jc w:val="left"/>
            </w:pPr>
            <w:r>
              <w:rPr>
                <w:rStyle w:val="27pt"/>
              </w:rPr>
              <w:t>Обоснование</w:t>
            </w:r>
          </w:p>
          <w:p w:rsidR="00E3244E" w:rsidRDefault="007F0342">
            <w:pPr>
              <w:pStyle w:val="20"/>
              <w:framePr w:w="15749" w:h="7325" w:wrap="none" w:vAnchor="page" w:hAnchor="page" w:x="517" w:y="3143"/>
              <w:shd w:val="clear" w:color="auto" w:fill="auto"/>
              <w:spacing w:line="202" w:lineRule="exact"/>
            </w:pPr>
            <w:r>
              <w:rPr>
                <w:rStyle w:val="27pt"/>
              </w:rPr>
              <w:t>выбранного</w:t>
            </w:r>
          </w:p>
          <w:p w:rsidR="00E3244E" w:rsidRDefault="007F0342">
            <w:pPr>
              <w:pStyle w:val="20"/>
              <w:framePr w:w="15749" w:h="7325" w:wrap="none" w:vAnchor="page" w:hAnchor="page" w:x="517" w:y="3143"/>
              <w:shd w:val="clear" w:color="auto" w:fill="auto"/>
              <w:spacing w:line="202" w:lineRule="exact"/>
            </w:pPr>
            <w:r>
              <w:rPr>
                <w:rStyle w:val="27pt"/>
              </w:rPr>
              <w:t>способа</w:t>
            </w:r>
          </w:p>
          <w:p w:rsidR="00E3244E" w:rsidRDefault="007F0342">
            <w:pPr>
              <w:pStyle w:val="20"/>
              <w:framePr w:w="15749" w:h="7325" w:wrap="none" w:vAnchor="page" w:hAnchor="page" w:x="517" w:y="3143"/>
              <w:shd w:val="clear" w:color="auto" w:fill="auto"/>
              <w:spacing w:line="202" w:lineRule="exact"/>
            </w:pPr>
            <w:r>
              <w:rPr>
                <w:rStyle w:val="27pt"/>
              </w:rPr>
              <w:t>определения</w:t>
            </w:r>
          </w:p>
          <w:p w:rsidR="00E3244E" w:rsidRDefault="007F0342">
            <w:pPr>
              <w:pStyle w:val="20"/>
              <w:framePr w:w="15749" w:h="7325" w:wrap="none" w:vAnchor="page" w:hAnchor="page" w:x="517" w:y="3143"/>
              <w:shd w:val="clear" w:color="auto" w:fill="auto"/>
              <w:spacing w:line="202" w:lineRule="exact"/>
            </w:pPr>
            <w:r>
              <w:rPr>
                <w:rStyle w:val="27pt"/>
              </w:rPr>
              <w:t>поставщика</w:t>
            </w:r>
          </w:p>
          <w:p w:rsidR="00E3244E" w:rsidRDefault="007F0342">
            <w:pPr>
              <w:pStyle w:val="20"/>
              <w:framePr w:w="15749" w:h="7325" w:wrap="none" w:vAnchor="page" w:hAnchor="page" w:x="517" w:y="3143"/>
              <w:shd w:val="clear" w:color="auto" w:fill="auto"/>
              <w:spacing w:line="202" w:lineRule="exact"/>
              <w:ind w:left="200"/>
              <w:jc w:val="left"/>
            </w:pPr>
            <w:r>
              <w:rPr>
                <w:rStyle w:val="27pt"/>
              </w:rPr>
              <w:t>(подрядчика,</w:t>
            </w:r>
          </w:p>
          <w:p w:rsidR="00E3244E" w:rsidRDefault="007F0342">
            <w:pPr>
              <w:pStyle w:val="20"/>
              <w:framePr w:w="15749" w:h="7325" w:wrap="none" w:vAnchor="page" w:hAnchor="page" w:x="517" w:y="3143"/>
              <w:shd w:val="clear" w:color="auto" w:fill="auto"/>
              <w:spacing w:line="202" w:lineRule="exact"/>
              <w:ind w:left="200"/>
              <w:jc w:val="left"/>
            </w:pPr>
            <w:r>
              <w:rPr>
                <w:rStyle w:val="27pt"/>
              </w:rPr>
              <w:t>исполнителя)</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pPr>
            <w:r>
              <w:rPr>
                <w:rStyle w:val="27pt"/>
              </w:rPr>
              <w:t>Обоснование дополнительных требований! пункт 2 статьи 21 Закона</w:t>
            </w:r>
          </w:p>
          <w:p w:rsidR="00E3244E" w:rsidRDefault="007F0342">
            <w:pPr>
              <w:pStyle w:val="20"/>
              <w:framePr w:w="15749" w:h="7325" w:wrap="none" w:vAnchor="page" w:hAnchor="page" w:x="517" w:y="3143"/>
              <w:shd w:val="clear" w:color="auto" w:fill="auto"/>
              <w:spacing w:line="202" w:lineRule="exact"/>
            </w:pPr>
            <w:r>
              <w:rPr>
                <w:rStyle w:val="27pt"/>
              </w:rPr>
              <w:t>Приднестровской Молдавской Республики * О закупках в Пр «днестровской Молдавской Республике’к участникам закупки</w:t>
            </w:r>
          </w:p>
        </w:tc>
      </w:tr>
      <w:tr w:rsidR="00E3244E">
        <w:trPr>
          <w:trHeight w:hRule="exact" w:val="773"/>
        </w:trPr>
        <w:tc>
          <w:tcPr>
            <w:tcW w:w="485"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445"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504"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450" w:type="dxa"/>
            <w:vMerge w:val="restart"/>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pPr>
            <w:r>
              <w:rPr>
                <w:rStyle w:val="27pt"/>
              </w:rPr>
              <w:t>Наименование товара ( работы, услуги)</w:t>
            </w:r>
          </w:p>
        </w:tc>
        <w:tc>
          <w:tcPr>
            <w:tcW w:w="1291" w:type="dxa"/>
            <w:vMerge w:val="restart"/>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pPr>
            <w:r>
              <w:rPr>
                <w:rStyle w:val="27pt"/>
              </w:rPr>
              <w:t>Качественные и технические характеристики объекта закупки</w:t>
            </w:r>
          </w:p>
        </w:tc>
        <w:tc>
          <w:tcPr>
            <w:tcW w:w="1469" w:type="dxa"/>
            <w:tcBorders>
              <w:top w:val="single" w:sz="4" w:space="0" w:color="auto"/>
              <w:left w:val="single" w:sz="4" w:space="0" w:color="auto"/>
            </w:tcBorders>
            <w:shd w:val="clear" w:color="auto" w:fill="FFFFFF"/>
          </w:tcPr>
          <w:p w:rsidR="00E3244E" w:rsidRDefault="00E3244E">
            <w:pPr>
              <w:framePr w:w="15749" w:h="7325" w:wrap="none" w:vAnchor="page" w:hAnchor="page" w:x="517" w:y="3143"/>
              <w:rPr>
                <w:sz w:val="10"/>
                <w:szCs w:val="10"/>
              </w:rPr>
            </w:pPr>
          </w:p>
        </w:tc>
        <w:tc>
          <w:tcPr>
            <w:tcW w:w="1233" w:type="dxa"/>
            <w:gridSpan w:val="2"/>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jc w:val="both"/>
            </w:pPr>
            <w:r>
              <w:rPr>
                <w:rStyle w:val="27pt"/>
              </w:rPr>
              <w:t>Количественные характеристики объекта закупки</w:t>
            </w:r>
          </w:p>
        </w:tc>
        <w:tc>
          <w:tcPr>
            <w:tcW w:w="1190" w:type="dxa"/>
            <w:vMerge/>
            <w:tcBorders>
              <w:left w:val="single" w:sz="4" w:space="0" w:color="auto"/>
            </w:tcBorders>
            <w:shd w:val="clear" w:color="auto" w:fill="FFFFFF"/>
            <w:vAlign w:val="bottom"/>
          </w:tcPr>
          <w:p w:rsidR="00E3244E" w:rsidRDefault="00E3244E">
            <w:pPr>
              <w:framePr w:w="15749" w:h="7325" w:wrap="none" w:vAnchor="page" w:hAnchor="page" w:x="517" w:y="3143"/>
            </w:pPr>
          </w:p>
        </w:tc>
        <w:tc>
          <w:tcPr>
            <w:tcW w:w="1128"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843"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205"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229"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277" w:type="dxa"/>
            <w:vMerge/>
            <w:tcBorders>
              <w:left w:val="single" w:sz="4" w:space="0" w:color="auto"/>
              <w:right w:val="single" w:sz="4" w:space="0" w:color="auto"/>
            </w:tcBorders>
            <w:shd w:val="clear" w:color="auto" w:fill="FFFFFF"/>
            <w:vAlign w:val="center"/>
          </w:tcPr>
          <w:p w:rsidR="00E3244E" w:rsidRDefault="00E3244E">
            <w:pPr>
              <w:framePr w:w="15749" w:h="7325" w:wrap="none" w:vAnchor="page" w:hAnchor="page" w:x="517" w:y="3143"/>
            </w:pPr>
          </w:p>
        </w:tc>
      </w:tr>
      <w:tr w:rsidR="00E3244E">
        <w:trPr>
          <w:trHeight w:hRule="exact" w:val="1925"/>
        </w:trPr>
        <w:tc>
          <w:tcPr>
            <w:tcW w:w="485"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445"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504"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450"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291"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469" w:type="dxa"/>
            <w:tcBorders>
              <w:left w:val="single" w:sz="4" w:space="0" w:color="auto"/>
            </w:tcBorders>
            <w:shd w:val="clear" w:color="auto" w:fill="FFFFFF"/>
          </w:tcPr>
          <w:p w:rsidR="00E3244E" w:rsidRDefault="007F0342">
            <w:pPr>
              <w:pStyle w:val="20"/>
              <w:framePr w:w="15749" w:h="7325" w:wrap="none" w:vAnchor="page" w:hAnchor="page" w:x="517" w:y="3143"/>
              <w:shd w:val="clear" w:color="auto" w:fill="auto"/>
              <w:spacing w:line="202" w:lineRule="exact"/>
            </w:pPr>
            <w:r>
              <w:rPr>
                <w:rStyle w:val="27pt"/>
              </w:rPr>
              <w:t>Обоснование заявленных качественных и технических характеристик объекта закупки</w:t>
            </w:r>
          </w:p>
        </w:tc>
        <w:tc>
          <w:tcPr>
            <w:tcW w:w="643" w:type="dxa"/>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jc w:val="left"/>
            </w:pPr>
            <w:r>
              <w:rPr>
                <w:rStyle w:val="27pt"/>
              </w:rPr>
              <w:t>единица</w:t>
            </w:r>
          </w:p>
          <w:p w:rsidR="00E3244E" w:rsidRDefault="007F0342">
            <w:pPr>
              <w:pStyle w:val="20"/>
              <w:framePr w:w="15749" w:h="7325" w:wrap="none" w:vAnchor="page" w:hAnchor="page" w:x="517" w:y="3143"/>
              <w:shd w:val="clear" w:color="auto" w:fill="auto"/>
              <w:spacing w:line="202" w:lineRule="exact"/>
              <w:jc w:val="left"/>
            </w:pPr>
            <w:r>
              <w:rPr>
                <w:rStyle w:val="27pt"/>
              </w:rPr>
              <w:t>измерен</w:t>
            </w:r>
          </w:p>
          <w:p w:rsidR="00E3244E" w:rsidRDefault="007F0342">
            <w:pPr>
              <w:pStyle w:val="20"/>
              <w:framePr w:w="15749" w:h="7325" w:wrap="none" w:vAnchor="page" w:hAnchor="page" w:x="517" w:y="3143"/>
              <w:shd w:val="clear" w:color="auto" w:fill="auto"/>
              <w:spacing w:line="202" w:lineRule="exact"/>
            </w:pPr>
            <w:r>
              <w:rPr>
                <w:rStyle w:val="27pt"/>
              </w:rPr>
              <w:t>ия</w:t>
            </w:r>
          </w:p>
        </w:tc>
        <w:tc>
          <w:tcPr>
            <w:tcW w:w="590" w:type="dxa"/>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after="60" w:line="140" w:lineRule="exact"/>
              <w:jc w:val="left"/>
            </w:pPr>
            <w:r>
              <w:rPr>
                <w:rStyle w:val="27pt"/>
              </w:rPr>
              <w:t>Количе</w:t>
            </w:r>
          </w:p>
          <w:p w:rsidR="00E3244E" w:rsidRDefault="007F0342">
            <w:pPr>
              <w:pStyle w:val="20"/>
              <w:framePr w:w="15749" w:h="7325" w:wrap="none" w:vAnchor="page" w:hAnchor="page" w:x="517" w:y="3143"/>
              <w:shd w:val="clear" w:color="auto" w:fill="auto"/>
              <w:spacing w:before="60" w:line="202" w:lineRule="exact"/>
              <w:jc w:val="left"/>
            </w:pPr>
            <w:r>
              <w:rPr>
                <w:rStyle w:val="27pt"/>
              </w:rPr>
              <w:t>ство,</w:t>
            </w:r>
          </w:p>
          <w:p w:rsidR="00E3244E" w:rsidRDefault="007F0342">
            <w:pPr>
              <w:pStyle w:val="20"/>
              <w:framePr w:w="15749" w:h="7325" w:wrap="none" w:vAnchor="page" w:hAnchor="page" w:x="517" w:y="3143"/>
              <w:shd w:val="clear" w:color="auto" w:fill="auto"/>
              <w:spacing w:line="202" w:lineRule="exact"/>
              <w:jc w:val="left"/>
            </w:pPr>
            <w:r>
              <w:rPr>
                <w:rStyle w:val="27pt"/>
              </w:rPr>
              <w:t>объем</w:t>
            </w:r>
          </w:p>
          <w:p w:rsidR="00E3244E" w:rsidRDefault="007F0342">
            <w:pPr>
              <w:pStyle w:val="20"/>
              <w:framePr w:w="15749" w:h="7325" w:wrap="none" w:vAnchor="page" w:hAnchor="page" w:x="517" w:y="3143"/>
              <w:shd w:val="clear" w:color="auto" w:fill="auto"/>
              <w:spacing w:line="202" w:lineRule="exact"/>
              <w:jc w:val="left"/>
            </w:pPr>
            <w:r>
              <w:rPr>
                <w:rStyle w:val="27pt"/>
              </w:rPr>
              <w:t>закупки</w:t>
            </w:r>
          </w:p>
        </w:tc>
        <w:tc>
          <w:tcPr>
            <w:tcW w:w="1190" w:type="dxa"/>
            <w:tcBorders>
              <w:left w:val="single" w:sz="4" w:space="0" w:color="auto"/>
            </w:tcBorders>
            <w:shd w:val="clear" w:color="auto" w:fill="FFFFFF"/>
          </w:tcPr>
          <w:p w:rsidR="00E3244E" w:rsidRDefault="007F0342">
            <w:pPr>
              <w:pStyle w:val="20"/>
              <w:framePr w:w="15749" w:h="7325" w:wrap="none" w:vAnchor="page" w:hAnchor="page" w:x="517" w:y="3143"/>
              <w:shd w:val="clear" w:color="auto" w:fill="auto"/>
              <w:spacing w:line="202" w:lineRule="exact"/>
            </w:pPr>
            <w:r>
              <w:rPr>
                <w:rStyle w:val="27pt"/>
              </w:rPr>
              <w:t>начальная максимальная иена лота), рублей</w:t>
            </w:r>
          </w:p>
          <w:p w:rsidR="00E3244E" w:rsidRDefault="007F0342">
            <w:pPr>
              <w:pStyle w:val="20"/>
              <w:framePr w:w="15749" w:h="7325" w:wrap="none" w:vAnchor="page" w:hAnchor="page" w:x="517" w:y="3143"/>
              <w:shd w:val="clear" w:color="auto" w:fill="auto"/>
              <w:spacing w:line="202" w:lineRule="exact"/>
            </w:pPr>
            <w:r>
              <w:rPr>
                <w:rStyle w:val="27pt"/>
              </w:rPr>
              <w:t>11риднестровско й Молдавской Республики</w:t>
            </w:r>
          </w:p>
        </w:tc>
        <w:tc>
          <w:tcPr>
            <w:tcW w:w="1128"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843"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205"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229" w:type="dxa"/>
            <w:vMerge/>
            <w:tcBorders>
              <w:left w:val="single" w:sz="4" w:space="0" w:color="auto"/>
            </w:tcBorders>
            <w:shd w:val="clear" w:color="auto" w:fill="FFFFFF"/>
            <w:vAlign w:val="center"/>
          </w:tcPr>
          <w:p w:rsidR="00E3244E" w:rsidRDefault="00E3244E">
            <w:pPr>
              <w:framePr w:w="15749" w:h="7325" w:wrap="none" w:vAnchor="page" w:hAnchor="page" w:x="517" w:y="3143"/>
            </w:pPr>
          </w:p>
        </w:tc>
        <w:tc>
          <w:tcPr>
            <w:tcW w:w="1277" w:type="dxa"/>
            <w:vMerge/>
            <w:tcBorders>
              <w:left w:val="single" w:sz="4" w:space="0" w:color="auto"/>
              <w:right w:val="single" w:sz="4" w:space="0" w:color="auto"/>
            </w:tcBorders>
            <w:shd w:val="clear" w:color="auto" w:fill="FFFFFF"/>
            <w:vAlign w:val="center"/>
          </w:tcPr>
          <w:p w:rsidR="00E3244E" w:rsidRDefault="00E3244E">
            <w:pPr>
              <w:framePr w:w="15749" w:h="7325" w:wrap="none" w:vAnchor="page" w:hAnchor="page" w:x="517" w:y="3143"/>
            </w:pPr>
          </w:p>
        </w:tc>
      </w:tr>
      <w:tr w:rsidR="00E3244E">
        <w:trPr>
          <w:trHeight w:hRule="exact" w:val="245"/>
        </w:trPr>
        <w:tc>
          <w:tcPr>
            <w:tcW w:w="485" w:type="dxa"/>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40" w:lineRule="exact"/>
              <w:ind w:left="200"/>
              <w:jc w:val="left"/>
            </w:pPr>
            <w:r>
              <w:rPr>
                <w:rStyle w:val="27pt"/>
              </w:rPr>
              <w:t>/</w:t>
            </w:r>
          </w:p>
        </w:tc>
        <w:tc>
          <w:tcPr>
            <w:tcW w:w="1445" w:type="dxa"/>
            <w:tcBorders>
              <w:top w:val="single" w:sz="4" w:space="0" w:color="auto"/>
              <w:left w:val="single" w:sz="4" w:space="0" w:color="auto"/>
            </w:tcBorders>
            <w:shd w:val="clear" w:color="auto" w:fill="FFFFFF"/>
            <w:vAlign w:val="bottom"/>
          </w:tcPr>
          <w:p w:rsidR="00E3244E" w:rsidRDefault="007F0342">
            <w:pPr>
              <w:pStyle w:val="20"/>
              <w:framePr w:w="15749" w:h="7325" w:wrap="none" w:vAnchor="page" w:hAnchor="page" w:x="517" w:y="3143"/>
              <w:shd w:val="clear" w:color="auto" w:fill="auto"/>
              <w:spacing w:line="150" w:lineRule="exact"/>
            </w:pPr>
            <w:r>
              <w:rPr>
                <w:rStyle w:val="275pt"/>
              </w:rPr>
              <w:t>2</w:t>
            </w:r>
          </w:p>
        </w:tc>
        <w:tc>
          <w:tcPr>
            <w:tcW w:w="504" w:type="dxa"/>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50" w:lineRule="exact"/>
              <w:ind w:firstLine="220"/>
              <w:jc w:val="left"/>
            </w:pPr>
            <w:r>
              <w:rPr>
                <w:rStyle w:val="275pt"/>
              </w:rPr>
              <w:t>3</w:t>
            </w:r>
          </w:p>
        </w:tc>
        <w:tc>
          <w:tcPr>
            <w:tcW w:w="1450" w:type="dxa"/>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50" w:lineRule="exact"/>
            </w:pPr>
            <w:r>
              <w:rPr>
                <w:rStyle w:val="275pt"/>
              </w:rPr>
              <w:t>4</w:t>
            </w:r>
          </w:p>
        </w:tc>
        <w:tc>
          <w:tcPr>
            <w:tcW w:w="1291" w:type="dxa"/>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50" w:lineRule="exact"/>
            </w:pPr>
            <w:r>
              <w:rPr>
                <w:rStyle w:val="275pt"/>
              </w:rPr>
              <w:t>5</w:t>
            </w:r>
          </w:p>
        </w:tc>
        <w:tc>
          <w:tcPr>
            <w:tcW w:w="1469" w:type="dxa"/>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50" w:lineRule="exact"/>
            </w:pPr>
            <w:r>
              <w:rPr>
                <w:rStyle w:val="275pt"/>
              </w:rPr>
              <w:t>в</w:t>
            </w:r>
          </w:p>
        </w:tc>
        <w:tc>
          <w:tcPr>
            <w:tcW w:w="643" w:type="dxa"/>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40" w:lineRule="exact"/>
            </w:pPr>
            <w:r>
              <w:rPr>
                <w:rStyle w:val="27pt"/>
              </w:rPr>
              <w:t>7</w:t>
            </w:r>
          </w:p>
        </w:tc>
        <w:tc>
          <w:tcPr>
            <w:tcW w:w="590" w:type="dxa"/>
            <w:tcBorders>
              <w:top w:val="single" w:sz="4" w:space="0" w:color="auto"/>
              <w:left w:val="single" w:sz="4" w:space="0" w:color="auto"/>
            </w:tcBorders>
            <w:shd w:val="clear" w:color="auto" w:fill="FFFFFF"/>
            <w:vAlign w:val="bottom"/>
          </w:tcPr>
          <w:p w:rsidR="00E3244E" w:rsidRDefault="007F0342">
            <w:pPr>
              <w:pStyle w:val="20"/>
              <w:framePr w:w="15749" w:h="7325" w:wrap="none" w:vAnchor="page" w:hAnchor="page" w:x="517" w:y="3143"/>
              <w:shd w:val="clear" w:color="auto" w:fill="auto"/>
              <w:spacing w:line="150" w:lineRule="exact"/>
              <w:ind w:left="240"/>
              <w:jc w:val="left"/>
            </w:pPr>
            <w:r>
              <w:rPr>
                <w:rStyle w:val="275pt"/>
              </w:rPr>
              <w:t>8</w:t>
            </w:r>
          </w:p>
        </w:tc>
        <w:tc>
          <w:tcPr>
            <w:tcW w:w="1190" w:type="dxa"/>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40" w:lineRule="exact"/>
            </w:pPr>
            <w:r>
              <w:rPr>
                <w:rStyle w:val="27pt"/>
              </w:rPr>
              <w:t>9</w:t>
            </w:r>
          </w:p>
        </w:tc>
        <w:tc>
          <w:tcPr>
            <w:tcW w:w="1128" w:type="dxa"/>
            <w:tcBorders>
              <w:top w:val="single" w:sz="4" w:space="0" w:color="auto"/>
              <w:left w:val="single" w:sz="4" w:space="0" w:color="auto"/>
            </w:tcBorders>
            <w:shd w:val="clear" w:color="auto" w:fill="FFFFFF"/>
            <w:vAlign w:val="bottom"/>
          </w:tcPr>
          <w:p w:rsidR="00E3244E" w:rsidRDefault="007F0342">
            <w:pPr>
              <w:pStyle w:val="20"/>
              <w:framePr w:w="15749" w:h="7325" w:wrap="none" w:vAnchor="page" w:hAnchor="page" w:x="517" w:y="3143"/>
              <w:shd w:val="clear" w:color="auto" w:fill="auto"/>
              <w:spacing w:line="150" w:lineRule="exact"/>
            </w:pPr>
            <w:r>
              <w:rPr>
                <w:rStyle w:val="275pt"/>
              </w:rPr>
              <w:t>10</w:t>
            </w:r>
          </w:p>
        </w:tc>
        <w:tc>
          <w:tcPr>
            <w:tcW w:w="1843" w:type="dxa"/>
            <w:tcBorders>
              <w:top w:val="single" w:sz="4" w:space="0" w:color="auto"/>
              <w:left w:val="single" w:sz="4" w:space="0" w:color="auto"/>
            </w:tcBorders>
            <w:shd w:val="clear" w:color="auto" w:fill="FFFFFF"/>
            <w:vAlign w:val="bottom"/>
          </w:tcPr>
          <w:p w:rsidR="00E3244E" w:rsidRDefault="007F0342">
            <w:pPr>
              <w:pStyle w:val="20"/>
              <w:framePr w:w="15749" w:h="7325" w:wrap="none" w:vAnchor="page" w:hAnchor="page" w:x="517" w:y="3143"/>
              <w:shd w:val="clear" w:color="auto" w:fill="auto"/>
              <w:spacing w:line="150" w:lineRule="exact"/>
            </w:pPr>
            <w:r>
              <w:rPr>
                <w:rStyle w:val="275pt"/>
              </w:rPr>
              <w:t>11</w:t>
            </w:r>
          </w:p>
        </w:tc>
        <w:tc>
          <w:tcPr>
            <w:tcW w:w="1205" w:type="dxa"/>
            <w:tcBorders>
              <w:top w:val="single" w:sz="4" w:space="0" w:color="auto"/>
              <w:left w:val="single" w:sz="4" w:space="0" w:color="auto"/>
            </w:tcBorders>
            <w:shd w:val="clear" w:color="auto" w:fill="FFFFFF"/>
            <w:vAlign w:val="bottom"/>
          </w:tcPr>
          <w:p w:rsidR="00E3244E" w:rsidRDefault="007F0342">
            <w:pPr>
              <w:pStyle w:val="20"/>
              <w:framePr w:w="15749" w:h="7325" w:wrap="none" w:vAnchor="page" w:hAnchor="page" w:x="517" w:y="3143"/>
              <w:shd w:val="clear" w:color="auto" w:fill="auto"/>
              <w:spacing w:line="150" w:lineRule="exact"/>
            </w:pPr>
            <w:r>
              <w:rPr>
                <w:rStyle w:val="275pt"/>
              </w:rPr>
              <w:t>12</w:t>
            </w:r>
          </w:p>
        </w:tc>
        <w:tc>
          <w:tcPr>
            <w:tcW w:w="1229" w:type="dxa"/>
            <w:tcBorders>
              <w:top w:val="single" w:sz="4" w:space="0" w:color="auto"/>
              <w:lef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50" w:lineRule="exact"/>
            </w:pPr>
            <w:r>
              <w:rPr>
                <w:rStyle w:val="275pt"/>
              </w:rPr>
              <w:t>13</w:t>
            </w:r>
          </w:p>
        </w:tc>
        <w:tc>
          <w:tcPr>
            <w:tcW w:w="1277" w:type="dxa"/>
            <w:tcBorders>
              <w:top w:val="single" w:sz="4" w:space="0" w:color="auto"/>
              <w:left w:val="single" w:sz="4" w:space="0" w:color="auto"/>
              <w:right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50" w:lineRule="exact"/>
            </w:pPr>
            <w:r>
              <w:rPr>
                <w:rStyle w:val="275pt"/>
              </w:rPr>
              <w:t>14</w:t>
            </w:r>
          </w:p>
        </w:tc>
      </w:tr>
      <w:tr w:rsidR="00E3244E">
        <w:trPr>
          <w:trHeight w:hRule="exact" w:val="4109"/>
        </w:trPr>
        <w:tc>
          <w:tcPr>
            <w:tcW w:w="485"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50" w:lineRule="exact"/>
              <w:ind w:left="200"/>
              <w:jc w:val="left"/>
            </w:pPr>
            <w:r>
              <w:rPr>
                <w:rStyle w:val="275pt"/>
              </w:rPr>
              <w:t>26</w:t>
            </w:r>
          </w:p>
        </w:tc>
        <w:tc>
          <w:tcPr>
            <w:tcW w:w="1445"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after="60" w:line="140" w:lineRule="exact"/>
            </w:pPr>
            <w:r>
              <w:rPr>
                <w:rStyle w:val="27pt"/>
              </w:rPr>
              <w:t>Транспортное</w:t>
            </w:r>
          </w:p>
          <w:p w:rsidR="00E3244E" w:rsidRDefault="007F0342">
            <w:pPr>
              <w:pStyle w:val="20"/>
              <w:framePr w:w="15749" w:h="7325" w:wrap="none" w:vAnchor="page" w:hAnchor="page" w:x="517" w:y="3143"/>
              <w:shd w:val="clear" w:color="auto" w:fill="auto"/>
              <w:spacing w:before="60" w:line="140" w:lineRule="exact"/>
            </w:pPr>
            <w:r>
              <w:rPr>
                <w:rStyle w:val="27pt"/>
              </w:rPr>
              <w:t>средство</w:t>
            </w:r>
          </w:p>
        </w:tc>
        <w:tc>
          <w:tcPr>
            <w:tcW w:w="504"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60" w:lineRule="exact"/>
              <w:ind w:firstLine="220"/>
              <w:jc w:val="left"/>
            </w:pPr>
            <w:r>
              <w:rPr>
                <w:rStyle w:val="28pt"/>
              </w:rPr>
              <w:t>'</w:t>
            </w:r>
          </w:p>
        </w:tc>
        <w:tc>
          <w:tcPr>
            <w:tcW w:w="1450"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97" w:lineRule="exact"/>
            </w:pPr>
            <w:r>
              <w:rPr>
                <w:rStyle w:val="27pt"/>
              </w:rPr>
              <w:t>Непродовольст венные товары</w:t>
            </w:r>
          </w:p>
        </w:tc>
        <w:tc>
          <w:tcPr>
            <w:tcW w:w="2760" w:type="dxa"/>
            <w:gridSpan w:val="2"/>
            <w:tcBorders>
              <w:top w:val="single" w:sz="4" w:space="0" w:color="auto"/>
              <w:left w:val="single" w:sz="4" w:space="0" w:color="auto"/>
              <w:bottom w:val="single" w:sz="4" w:space="0" w:color="auto"/>
            </w:tcBorders>
            <w:shd w:val="clear" w:color="auto" w:fill="FFFFFF"/>
          </w:tcPr>
          <w:p w:rsidR="004B3FBA" w:rsidRPr="004B3FBA" w:rsidRDefault="004B3FBA" w:rsidP="004B3FBA">
            <w:pPr>
              <w:framePr w:w="15749" w:h="7325" w:wrap="none" w:vAnchor="page" w:hAnchor="page" w:x="517" w:y="3143"/>
              <w:rPr>
                <w:rFonts w:ascii="Times New Roman" w:hAnsi="Times New Roman" w:cs="Times New Roman"/>
                <w:sz w:val="14"/>
                <w:szCs w:val="14"/>
              </w:rPr>
            </w:pPr>
            <w:r w:rsidRPr="004B3FBA">
              <w:rPr>
                <w:rFonts w:ascii="Times New Roman" w:hAnsi="Times New Roman" w:cs="Times New Roman"/>
                <w:sz w:val="14"/>
                <w:szCs w:val="14"/>
              </w:rPr>
              <w:t xml:space="preserve">Автомобиль – </w:t>
            </w:r>
            <w:r w:rsidRPr="004B3FBA">
              <w:rPr>
                <w:rFonts w:ascii="Times New Roman" w:hAnsi="Times New Roman" w:cs="Times New Roman"/>
                <w:sz w:val="14"/>
                <w:szCs w:val="14"/>
                <w:lang w:val="en-US"/>
              </w:rPr>
              <w:t>SKANIA</w:t>
            </w:r>
            <w:r w:rsidRPr="004B3FBA">
              <w:rPr>
                <w:rFonts w:ascii="Times New Roman" w:hAnsi="Times New Roman" w:cs="Times New Roman"/>
                <w:sz w:val="14"/>
                <w:szCs w:val="14"/>
              </w:rPr>
              <w:t>-бункеровоз</w:t>
            </w:r>
          </w:p>
          <w:p w:rsidR="004B3FBA" w:rsidRPr="004B3FBA" w:rsidRDefault="004B3FBA" w:rsidP="004B3FBA">
            <w:pPr>
              <w:framePr w:w="15749" w:h="7325" w:wrap="none" w:vAnchor="page" w:hAnchor="page" w:x="517" w:y="3143"/>
              <w:rPr>
                <w:rFonts w:ascii="Times New Roman" w:hAnsi="Times New Roman" w:cs="Times New Roman"/>
                <w:sz w:val="14"/>
                <w:szCs w:val="14"/>
              </w:rPr>
            </w:pPr>
            <w:r w:rsidRPr="004B3FBA">
              <w:rPr>
                <w:rFonts w:ascii="Times New Roman" w:hAnsi="Times New Roman" w:cs="Times New Roman"/>
                <w:sz w:val="14"/>
                <w:szCs w:val="14"/>
              </w:rPr>
              <w:t>модельР310</w:t>
            </w:r>
            <w:r w:rsidRPr="004B3FBA">
              <w:rPr>
                <w:rFonts w:ascii="Times New Roman" w:hAnsi="Times New Roman" w:cs="Times New Roman"/>
                <w:sz w:val="14"/>
                <w:szCs w:val="14"/>
                <w:lang w:val="en-US"/>
              </w:rPr>
              <w:t>D</w:t>
            </w:r>
            <w:r w:rsidRPr="004B3FBA">
              <w:rPr>
                <w:rFonts w:ascii="Times New Roman" w:hAnsi="Times New Roman" w:cs="Times New Roman"/>
                <w:sz w:val="14"/>
                <w:szCs w:val="14"/>
              </w:rPr>
              <w:t>В</w:t>
            </w:r>
            <w:r w:rsidRPr="004B3FBA">
              <w:rPr>
                <w:rFonts w:ascii="Times New Roman" w:hAnsi="Times New Roman" w:cs="Times New Roman"/>
                <w:sz w:val="14"/>
                <w:szCs w:val="14"/>
                <w:lang w:val="en-US"/>
              </w:rPr>
              <w:t>X</w:t>
            </w:r>
            <w:r w:rsidRPr="004B3FBA">
              <w:rPr>
                <w:rFonts w:ascii="Times New Roman" w:hAnsi="Times New Roman" w:cs="Times New Roman"/>
                <w:sz w:val="14"/>
                <w:szCs w:val="14"/>
              </w:rPr>
              <w:t>2</w:t>
            </w:r>
            <w:r w:rsidRPr="004B3FBA">
              <w:rPr>
                <w:rFonts w:ascii="Times New Roman" w:hAnsi="Times New Roman" w:cs="Times New Roman"/>
                <w:sz w:val="14"/>
                <w:szCs w:val="14"/>
                <w:lang w:val="en-US"/>
              </w:rPr>
              <w:t>HNZ</w:t>
            </w:r>
            <w:r w:rsidRPr="004B3FBA">
              <w:rPr>
                <w:rFonts w:ascii="Times New Roman" w:hAnsi="Times New Roman" w:cs="Times New Roman"/>
                <w:sz w:val="14"/>
                <w:szCs w:val="14"/>
              </w:rPr>
              <w:t xml:space="preserve"> или аналог</w:t>
            </w:r>
          </w:p>
          <w:p w:rsidR="004B3FBA" w:rsidRPr="004B3FBA" w:rsidRDefault="004B3FBA" w:rsidP="004B3FBA">
            <w:pPr>
              <w:framePr w:w="15749" w:h="7325" w:wrap="none" w:vAnchor="page" w:hAnchor="page" w:x="517" w:y="3143"/>
              <w:rPr>
                <w:rFonts w:ascii="Times New Roman" w:hAnsi="Times New Roman" w:cs="Times New Roman"/>
                <w:sz w:val="14"/>
                <w:szCs w:val="14"/>
              </w:rPr>
            </w:pPr>
            <w:r w:rsidRPr="004B3FBA">
              <w:rPr>
                <w:rFonts w:ascii="Times New Roman" w:hAnsi="Times New Roman" w:cs="Times New Roman"/>
                <w:sz w:val="14"/>
                <w:szCs w:val="14"/>
              </w:rPr>
              <w:t>Год выпуска-2007г;</w:t>
            </w:r>
          </w:p>
          <w:p w:rsidR="004B3FBA" w:rsidRPr="004B3FBA" w:rsidRDefault="004B3FBA" w:rsidP="004B3FBA">
            <w:pPr>
              <w:framePr w:w="15749" w:h="7325" w:wrap="none" w:vAnchor="page" w:hAnchor="page" w:x="517" w:y="3143"/>
              <w:rPr>
                <w:rFonts w:ascii="Times New Roman" w:hAnsi="Times New Roman" w:cs="Times New Roman"/>
                <w:sz w:val="14"/>
                <w:szCs w:val="14"/>
              </w:rPr>
            </w:pPr>
            <w:r w:rsidRPr="004B3FBA">
              <w:rPr>
                <w:rFonts w:ascii="Times New Roman" w:hAnsi="Times New Roman" w:cs="Times New Roman"/>
                <w:sz w:val="14"/>
                <w:szCs w:val="14"/>
              </w:rPr>
              <w:t>Колесная формула;4х2; Тип КПП; полуавтомат;</w:t>
            </w:r>
          </w:p>
          <w:p w:rsidR="004B3FBA" w:rsidRPr="004B3FBA" w:rsidRDefault="004B3FBA" w:rsidP="004B3FBA">
            <w:pPr>
              <w:framePr w:w="15749" w:h="7325" w:wrap="none" w:vAnchor="page" w:hAnchor="page" w:x="517" w:y="3143"/>
              <w:rPr>
                <w:rFonts w:ascii="Times New Roman" w:hAnsi="Times New Roman" w:cs="Times New Roman"/>
                <w:sz w:val="14"/>
                <w:szCs w:val="14"/>
              </w:rPr>
            </w:pPr>
            <w:r w:rsidRPr="004B3FBA">
              <w:rPr>
                <w:rFonts w:ascii="Times New Roman" w:hAnsi="Times New Roman" w:cs="Times New Roman"/>
                <w:sz w:val="14"/>
                <w:szCs w:val="14"/>
              </w:rPr>
              <w:t xml:space="preserve">Общая масса 19000кг; </w:t>
            </w:r>
          </w:p>
          <w:p w:rsidR="004B3FBA" w:rsidRPr="004B3FBA" w:rsidRDefault="004B3FBA" w:rsidP="004B3FBA">
            <w:pPr>
              <w:framePr w:w="15749" w:h="7325" w:wrap="none" w:vAnchor="page" w:hAnchor="page" w:x="517" w:y="3143"/>
              <w:rPr>
                <w:rFonts w:ascii="Times New Roman" w:hAnsi="Times New Roman" w:cs="Times New Roman"/>
                <w:sz w:val="14"/>
                <w:szCs w:val="14"/>
              </w:rPr>
            </w:pPr>
            <w:r w:rsidRPr="004B3FBA">
              <w:rPr>
                <w:rFonts w:ascii="Times New Roman" w:hAnsi="Times New Roman" w:cs="Times New Roman"/>
                <w:sz w:val="14"/>
                <w:szCs w:val="14"/>
              </w:rPr>
              <w:t>Грузоподъемность:9040;</w:t>
            </w:r>
          </w:p>
          <w:p w:rsidR="004B3FBA" w:rsidRPr="004B3FBA" w:rsidRDefault="004B3FBA" w:rsidP="004B3FBA">
            <w:pPr>
              <w:framePr w:w="15749" w:h="7325" w:wrap="none" w:vAnchor="page" w:hAnchor="page" w:x="517" w:y="3143"/>
              <w:rPr>
                <w:rFonts w:ascii="Times New Roman" w:hAnsi="Times New Roman" w:cs="Times New Roman"/>
                <w:sz w:val="14"/>
                <w:szCs w:val="14"/>
              </w:rPr>
            </w:pPr>
            <w:r w:rsidRPr="004B3FBA">
              <w:rPr>
                <w:rFonts w:ascii="Times New Roman" w:hAnsi="Times New Roman" w:cs="Times New Roman"/>
                <w:sz w:val="14"/>
                <w:szCs w:val="14"/>
              </w:rPr>
              <w:t>Автомобиль полностью обслужен, состояние отличное; Условия поставки после заключения договора;</w:t>
            </w:r>
          </w:p>
          <w:p w:rsidR="00E3244E" w:rsidRDefault="00EC2FEB" w:rsidP="004B3FBA">
            <w:pPr>
              <w:pStyle w:val="20"/>
              <w:framePr w:w="15749" w:h="7325" w:wrap="none" w:vAnchor="page" w:hAnchor="page" w:x="517" w:y="3143"/>
              <w:shd w:val="clear" w:color="auto" w:fill="auto"/>
              <w:spacing w:line="178" w:lineRule="exact"/>
              <w:jc w:val="left"/>
            </w:pPr>
            <w:r w:rsidRPr="00EC2FEB">
              <w:rPr>
                <w:rStyle w:val="27pt"/>
              </w:rPr>
              <w:t>;</w:t>
            </w:r>
            <w:r w:rsidR="007F0342">
              <w:rPr>
                <w:rStyle w:val="27pt"/>
              </w:rPr>
              <w:t xml:space="preserve">.В комплектацию транспортного </w:t>
            </w:r>
            <w:r w:rsidR="007F0342">
              <w:rPr>
                <w:rStyle w:val="255pt"/>
              </w:rPr>
              <w:t>среде</w:t>
            </w:r>
            <w:r w:rsidR="007F0342">
              <w:rPr>
                <w:rStyle w:val="27pt"/>
              </w:rPr>
              <w:t xml:space="preserve">тм </w:t>
            </w:r>
            <w:r w:rsidR="007F0342">
              <w:rPr>
                <w:rStyle w:val="2Candara6pt"/>
              </w:rPr>
              <w:t xml:space="preserve">може1 </w:t>
            </w:r>
            <w:r w:rsidR="007F0342">
              <w:rPr>
                <w:rStyle w:val="27pt"/>
              </w:rPr>
              <w:t>включаться дополнительное оборудование, улучшающее эксплуатационные и потребительские свойства автомобиля, однако это не должно приводить к увеличению цены контракта на транспортное средство. Транспортное средство должно иметь необходимую сопроводительную эксплуатационную документацию (руководство по эксплуатации).</w:t>
            </w:r>
          </w:p>
        </w:tc>
        <w:tc>
          <w:tcPr>
            <w:tcW w:w="643"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40" w:lineRule="exact"/>
            </w:pPr>
            <w:r>
              <w:rPr>
                <w:rStyle w:val="27pt"/>
              </w:rPr>
              <w:t>шт</w:t>
            </w:r>
          </w:p>
        </w:tc>
        <w:tc>
          <w:tcPr>
            <w:tcW w:w="590"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140" w:lineRule="exact"/>
            </w:pPr>
            <w:r>
              <w:rPr>
                <w:rStyle w:val="27pt"/>
              </w:rPr>
              <w:t>1</w:t>
            </w:r>
          </w:p>
        </w:tc>
        <w:tc>
          <w:tcPr>
            <w:tcW w:w="1190" w:type="dxa"/>
            <w:tcBorders>
              <w:top w:val="single" w:sz="4" w:space="0" w:color="auto"/>
              <w:left w:val="single" w:sz="4" w:space="0" w:color="auto"/>
              <w:bottom w:val="single" w:sz="4" w:space="0" w:color="auto"/>
            </w:tcBorders>
            <w:shd w:val="clear" w:color="auto" w:fill="FFFFFF"/>
            <w:vAlign w:val="center"/>
          </w:tcPr>
          <w:p w:rsidR="00E3244E" w:rsidRDefault="00C376DD" w:rsidP="00EC2FEB">
            <w:pPr>
              <w:pStyle w:val="20"/>
              <w:framePr w:w="15749" w:h="7325" w:wrap="none" w:vAnchor="page" w:hAnchor="page" w:x="517" w:y="3143"/>
              <w:shd w:val="clear" w:color="auto" w:fill="auto"/>
              <w:spacing w:line="140" w:lineRule="exact"/>
              <w:ind w:left="220"/>
              <w:jc w:val="left"/>
            </w:pPr>
            <w:r>
              <w:rPr>
                <w:rStyle w:val="27pt"/>
              </w:rPr>
              <w:t>500</w:t>
            </w:r>
            <w:r w:rsidR="007F0342" w:rsidRPr="001E5E89">
              <w:rPr>
                <w:rStyle w:val="27pt"/>
              </w:rPr>
              <w:t xml:space="preserve"> </w:t>
            </w:r>
            <w:r>
              <w:rPr>
                <w:rStyle w:val="27pt"/>
              </w:rPr>
              <w:t>0</w:t>
            </w:r>
            <w:r w:rsidR="009F61B1" w:rsidRPr="001E5E89">
              <w:rPr>
                <w:rStyle w:val="27pt"/>
              </w:rPr>
              <w:t>0</w:t>
            </w:r>
            <w:r w:rsidR="007F0342" w:rsidRPr="001E5E89">
              <w:rPr>
                <w:rStyle w:val="27pt"/>
              </w:rPr>
              <w:t>0,00р.</w:t>
            </w:r>
          </w:p>
        </w:tc>
        <w:tc>
          <w:tcPr>
            <w:tcW w:w="1128"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pPr>
            <w:r>
              <w:rPr>
                <w:rStyle w:val="27pt"/>
              </w:rPr>
              <w:t>Методом сопоставимых рыночных цен</w:t>
            </w:r>
          </w:p>
        </w:tc>
        <w:tc>
          <w:tcPr>
            <w:tcW w:w="1843"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pPr>
            <w:r>
              <w:rPr>
                <w:rStyle w:val="27pt"/>
              </w:rPr>
              <w:t>В соответствии с требованиями пункта 4 ст.</w:t>
            </w:r>
          </w:p>
          <w:p w:rsidR="00E3244E" w:rsidRDefault="007F0342">
            <w:pPr>
              <w:pStyle w:val="20"/>
              <w:framePr w:w="15749" w:h="7325" w:wrap="none" w:vAnchor="page" w:hAnchor="page" w:x="517" w:y="3143"/>
              <w:shd w:val="clear" w:color="auto" w:fill="auto"/>
              <w:spacing w:line="202" w:lineRule="exact"/>
            </w:pPr>
            <w:r>
              <w:rPr>
                <w:rStyle w:val="27pt"/>
              </w:rPr>
              <w:t>16 Закона ПМРот26 ноября 2018 года №318-3- VI «О закупках в ПМР (далее - Закон)</w:t>
            </w:r>
          </w:p>
        </w:tc>
        <w:tc>
          <w:tcPr>
            <w:tcW w:w="1205"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after="60" w:line="140" w:lineRule="exact"/>
            </w:pPr>
            <w:r>
              <w:rPr>
                <w:rStyle w:val="27pt"/>
              </w:rPr>
              <w:t>Запрос</w:t>
            </w:r>
          </w:p>
          <w:p w:rsidR="00E3244E" w:rsidRDefault="007F0342">
            <w:pPr>
              <w:pStyle w:val="20"/>
              <w:framePr w:w="15749" w:h="7325" w:wrap="none" w:vAnchor="page" w:hAnchor="page" w:x="517" w:y="3143"/>
              <w:shd w:val="clear" w:color="auto" w:fill="auto"/>
              <w:spacing w:before="60" w:line="140" w:lineRule="exact"/>
              <w:ind w:left="180"/>
              <w:jc w:val="left"/>
            </w:pPr>
            <w:r>
              <w:rPr>
                <w:rStyle w:val="27pt"/>
              </w:rPr>
              <w:t>предложений</w:t>
            </w:r>
          </w:p>
        </w:tc>
        <w:tc>
          <w:tcPr>
            <w:tcW w:w="1229"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5749" w:h="7325" w:wrap="none" w:vAnchor="page" w:hAnchor="page" w:x="517" w:y="3143"/>
              <w:shd w:val="clear" w:color="auto" w:fill="auto"/>
              <w:spacing w:line="202" w:lineRule="exact"/>
            </w:pPr>
            <w:r>
              <w:rPr>
                <w:rStyle w:val="27pt"/>
              </w:rPr>
              <w:t>п.п.2 ст.17, ст. 44 Закона</w:t>
            </w:r>
          </w:p>
          <w:p w:rsidR="00E3244E" w:rsidRDefault="007F0342">
            <w:pPr>
              <w:pStyle w:val="20"/>
              <w:framePr w:w="15749" w:h="7325" w:wrap="none" w:vAnchor="page" w:hAnchor="page" w:x="517" w:y="3143"/>
              <w:shd w:val="clear" w:color="auto" w:fill="auto"/>
              <w:spacing w:line="202" w:lineRule="exact"/>
            </w:pPr>
            <w:r>
              <w:rPr>
                <w:rStyle w:val="27pt"/>
              </w:rPr>
              <w:t>11рилнестровской Молдавской Республики Хч 318-3-VI от 26.11.2019 г. "О закупках в 11риднестровской Молдавской Республики "</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3244E" w:rsidRDefault="00E3244E">
            <w:pPr>
              <w:framePr w:w="15749" w:h="7325" w:wrap="none" w:vAnchor="page" w:hAnchor="page" w:x="517" w:y="3143"/>
              <w:rPr>
                <w:sz w:val="10"/>
                <w:szCs w:val="10"/>
              </w:rPr>
            </w:pPr>
          </w:p>
        </w:tc>
      </w:tr>
    </w:tbl>
    <w:p w:rsidR="00E3244E" w:rsidRDefault="007F0342" w:rsidP="00FB68E0">
      <w:pPr>
        <w:pStyle w:val="30"/>
        <w:framePr w:w="15749" w:h="562" w:hRule="exact" w:wrap="none" w:vAnchor="page" w:hAnchor="page" w:x="829" w:y="10741"/>
        <w:shd w:val="clear" w:color="auto" w:fill="auto"/>
        <w:tabs>
          <w:tab w:val="left" w:pos="4714"/>
          <w:tab w:val="left" w:pos="7267"/>
          <w:tab w:val="left" w:pos="9634"/>
        </w:tabs>
        <w:spacing w:after="0" w:line="259" w:lineRule="exact"/>
        <w:jc w:val="both"/>
      </w:pPr>
      <w:r>
        <w:t>Ответственный исполнитель</w:t>
      </w:r>
      <w:r>
        <w:tab/>
      </w:r>
      <w:r w:rsidR="009F61B1">
        <w:t>Г</w:t>
      </w:r>
      <w:r>
        <w:t xml:space="preserve">лавный </w:t>
      </w:r>
      <w:r w:rsidR="009F61B1">
        <w:t>бухгалтер</w:t>
      </w:r>
      <w:r>
        <w:tab/>
      </w:r>
      <w:r>
        <w:rPr>
          <w:rStyle w:val="32"/>
        </w:rPr>
        <w:tab/>
      </w:r>
      <w:r>
        <w:t xml:space="preserve">Л.Г. </w:t>
      </w:r>
      <w:r w:rsidR="009F61B1">
        <w:t>Кожухарева</w:t>
      </w:r>
    </w:p>
    <w:p w:rsidR="00E3244E" w:rsidRDefault="007F0342" w:rsidP="00FB68E0">
      <w:pPr>
        <w:pStyle w:val="30"/>
        <w:framePr w:w="15749" w:h="562" w:hRule="exact" w:wrap="none" w:vAnchor="page" w:hAnchor="page" w:x="829" w:y="10741"/>
        <w:shd w:val="clear" w:color="auto" w:fill="auto"/>
        <w:tabs>
          <w:tab w:val="left" w:pos="7267"/>
        </w:tabs>
        <w:spacing w:after="0" w:line="259" w:lineRule="exact"/>
        <w:jc w:val="both"/>
      </w:pPr>
      <w:r>
        <w:t>1</w:t>
      </w:r>
      <w:r w:rsidR="004C4C44">
        <w:t>1</w:t>
      </w:r>
      <w:r w:rsidR="009F61B1">
        <w:t xml:space="preserve"> сентября 2021 г</w:t>
      </w:r>
    </w:p>
    <w:p w:rsidR="00E3244E" w:rsidRDefault="00E3244E">
      <w:pPr>
        <w:rPr>
          <w:sz w:val="2"/>
          <w:szCs w:val="2"/>
        </w:rPr>
        <w:sectPr w:rsidR="00E3244E">
          <w:pgSz w:w="16840" w:h="11900" w:orient="landscape"/>
          <w:pgMar w:top="360" w:right="360" w:bottom="360" w:left="360" w:header="0" w:footer="3" w:gutter="0"/>
          <w:cols w:space="720"/>
          <w:noEndnote/>
          <w:docGrid w:linePitch="360"/>
        </w:sectPr>
      </w:pPr>
    </w:p>
    <w:p w:rsidR="00E3244E" w:rsidRDefault="007F0342">
      <w:pPr>
        <w:pStyle w:val="a5"/>
        <w:framePr w:wrap="none" w:vAnchor="page" w:hAnchor="page" w:x="1394" w:y="1174"/>
        <w:shd w:val="clear" w:color="auto" w:fill="auto"/>
        <w:spacing w:line="200" w:lineRule="exact"/>
      </w:pPr>
      <w:r>
        <w:rPr>
          <w:rStyle w:val="a6"/>
        </w:rPr>
        <w:lastRenderedPageBreak/>
        <w:t>Поставка транспортного средства</w:t>
      </w:r>
    </w:p>
    <w:p w:rsidR="00E3244E" w:rsidRDefault="007F0342">
      <w:pPr>
        <w:pStyle w:val="60"/>
        <w:framePr w:wrap="none" w:vAnchor="page" w:hAnchor="page" w:x="539" w:y="1727"/>
        <w:shd w:val="clear" w:color="auto" w:fill="auto"/>
        <w:spacing w:after="0" w:line="180" w:lineRule="exact"/>
        <w:ind w:left="860"/>
      </w:pPr>
      <w:r>
        <w:t>Дата подготовки обоснования начальной (максимальной ) цены контракта : 1</w:t>
      </w:r>
      <w:r w:rsidR="00F14B55">
        <w:t>0</w:t>
      </w:r>
      <w:r>
        <w:t>.09.202</w:t>
      </w:r>
      <w:r w:rsidR="00F14B55">
        <w:t>4</w:t>
      </w:r>
      <w:r>
        <w:t xml:space="preserve"> г.</w:t>
      </w:r>
    </w:p>
    <w:p w:rsidR="00E3244E" w:rsidRDefault="007F0342">
      <w:pPr>
        <w:pStyle w:val="60"/>
        <w:framePr w:w="15749" w:h="585" w:hRule="exact" w:wrap="none" w:vAnchor="page" w:hAnchor="page" w:x="539" w:y="2256"/>
        <w:shd w:val="clear" w:color="auto" w:fill="auto"/>
        <w:spacing w:after="134" w:line="180" w:lineRule="exact"/>
        <w:ind w:left="860"/>
      </w:pPr>
      <w:r>
        <w:t xml:space="preserve">Используемый метод определения начальной ( максимальной ) цены контракта ; </w:t>
      </w:r>
      <w:r>
        <w:rPr>
          <w:rStyle w:val="61"/>
        </w:rPr>
        <w:t>Метод сопоставимых рыночных цен.</w:t>
      </w:r>
    </w:p>
    <w:p w:rsidR="00E3244E" w:rsidRDefault="007F0342">
      <w:pPr>
        <w:pStyle w:val="60"/>
        <w:framePr w:w="15749" w:h="585" w:hRule="exact" w:wrap="none" w:vAnchor="page" w:hAnchor="page" w:x="539" w:y="2256"/>
        <w:shd w:val="clear" w:color="auto" w:fill="auto"/>
        <w:spacing w:after="0" w:line="180" w:lineRule="exact"/>
        <w:ind w:left="860"/>
      </w:pPr>
      <w:r>
        <w:t xml:space="preserve">Обоснование выбранного метода обоснованной начальной ( максимальной ) цены контракта : </w:t>
      </w:r>
      <w:r>
        <w:rPr>
          <w:rStyle w:val="61"/>
        </w:rPr>
        <w:t>Наличие информации о рыночной стоимости товара.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80"/>
        <w:gridCol w:w="1786"/>
        <w:gridCol w:w="1171"/>
        <w:gridCol w:w="1128"/>
        <w:gridCol w:w="1454"/>
        <w:gridCol w:w="1378"/>
        <w:gridCol w:w="1286"/>
        <w:gridCol w:w="1651"/>
        <w:gridCol w:w="1488"/>
        <w:gridCol w:w="1507"/>
      </w:tblGrid>
      <w:tr w:rsidR="00E3244E">
        <w:trPr>
          <w:trHeight w:hRule="exact" w:val="509"/>
        </w:trPr>
        <w:tc>
          <w:tcPr>
            <w:tcW w:w="480" w:type="dxa"/>
            <w:vMerge w:val="restart"/>
            <w:tcBorders>
              <w:top w:val="single" w:sz="4" w:space="0" w:color="auto"/>
              <w:left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206" w:lineRule="exact"/>
              <w:jc w:val="left"/>
            </w:pPr>
            <w:r>
              <w:rPr>
                <w:rStyle w:val="27pt"/>
              </w:rPr>
              <w:t xml:space="preserve">№ </w:t>
            </w:r>
            <w:r>
              <w:rPr>
                <w:rStyle w:val="28pt0pt"/>
              </w:rPr>
              <w:t>п/II</w:t>
            </w:r>
          </w:p>
          <w:p w:rsidR="00E3244E" w:rsidRDefault="007F0342">
            <w:pPr>
              <w:pStyle w:val="20"/>
              <w:framePr w:w="13330" w:h="4968" w:wrap="none" w:vAnchor="page" w:hAnchor="page" w:x="1365" w:y="3297"/>
              <w:shd w:val="clear" w:color="auto" w:fill="auto"/>
              <w:spacing w:line="206" w:lineRule="exact"/>
              <w:jc w:val="left"/>
            </w:pPr>
            <w:r>
              <w:rPr>
                <w:rStyle w:val="27pt"/>
              </w:rPr>
              <w:t>закуп</w:t>
            </w:r>
          </w:p>
          <w:p w:rsidR="00E3244E" w:rsidRDefault="007F0342">
            <w:pPr>
              <w:pStyle w:val="20"/>
              <w:framePr w:w="13330" w:h="4968" w:wrap="none" w:vAnchor="page" w:hAnchor="page" w:x="1365" w:y="3297"/>
              <w:shd w:val="clear" w:color="auto" w:fill="auto"/>
              <w:spacing w:line="206" w:lineRule="exact"/>
              <w:ind w:right="160"/>
              <w:jc w:val="right"/>
            </w:pPr>
            <w:r>
              <w:rPr>
                <w:rStyle w:val="28pt0pt"/>
              </w:rPr>
              <w:t>кн</w:t>
            </w:r>
          </w:p>
        </w:tc>
        <w:tc>
          <w:tcPr>
            <w:tcW w:w="1786" w:type="dxa"/>
            <w:vMerge w:val="restart"/>
            <w:tcBorders>
              <w:top w:val="single" w:sz="4" w:space="0" w:color="auto"/>
              <w:left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211" w:lineRule="exact"/>
            </w:pPr>
            <w:r>
              <w:rPr>
                <w:rStyle w:val="27pt"/>
              </w:rPr>
              <w:t>Наименование предмета закупки</w:t>
            </w:r>
          </w:p>
        </w:tc>
        <w:tc>
          <w:tcPr>
            <w:tcW w:w="1171" w:type="dxa"/>
            <w:vMerge w:val="restart"/>
            <w:tcBorders>
              <w:top w:val="single" w:sz="4" w:space="0" w:color="auto"/>
              <w:left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202" w:lineRule="exact"/>
              <w:ind w:left="200"/>
              <w:jc w:val="left"/>
            </w:pPr>
            <w:r>
              <w:rPr>
                <w:rStyle w:val="27pt"/>
              </w:rPr>
              <w:t>Количество</w:t>
            </w:r>
          </w:p>
          <w:p w:rsidR="00E3244E" w:rsidRDefault="007F0342">
            <w:pPr>
              <w:pStyle w:val="20"/>
              <w:framePr w:w="13330" w:h="4968" w:wrap="none" w:vAnchor="page" w:hAnchor="page" w:x="1365" w:y="3297"/>
              <w:shd w:val="clear" w:color="auto" w:fill="auto"/>
              <w:spacing w:line="202" w:lineRule="exact"/>
            </w:pPr>
            <w:r>
              <w:rPr>
                <w:rStyle w:val="27pt"/>
              </w:rPr>
              <w:t>закупаемого</w:t>
            </w:r>
          </w:p>
          <w:p w:rsidR="00E3244E" w:rsidRDefault="007F0342">
            <w:pPr>
              <w:pStyle w:val="20"/>
              <w:framePr w:w="13330" w:h="4968" w:wrap="none" w:vAnchor="page" w:hAnchor="page" w:x="1365" w:y="3297"/>
              <w:shd w:val="clear" w:color="auto" w:fill="auto"/>
              <w:spacing w:line="202" w:lineRule="exact"/>
            </w:pPr>
            <w:r>
              <w:rPr>
                <w:rStyle w:val="27pt"/>
              </w:rPr>
              <w:t>товара</w:t>
            </w:r>
          </w:p>
        </w:tc>
        <w:tc>
          <w:tcPr>
            <w:tcW w:w="1128" w:type="dxa"/>
            <w:vMerge w:val="restart"/>
            <w:tcBorders>
              <w:top w:val="single" w:sz="4" w:space="0" w:color="auto"/>
              <w:left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202" w:lineRule="exact"/>
              <w:ind w:left="180"/>
              <w:jc w:val="left"/>
            </w:pPr>
            <w:r>
              <w:rPr>
                <w:rStyle w:val="27pt"/>
              </w:rPr>
              <w:t>Количество</w:t>
            </w:r>
          </w:p>
          <w:p w:rsidR="00E3244E" w:rsidRDefault="007F0342">
            <w:pPr>
              <w:pStyle w:val="20"/>
              <w:framePr w:w="13330" w:h="4968" w:wrap="none" w:vAnchor="page" w:hAnchor="page" w:x="1365" w:y="3297"/>
              <w:shd w:val="clear" w:color="auto" w:fill="auto"/>
              <w:spacing w:line="202" w:lineRule="exact"/>
            </w:pPr>
            <w:r>
              <w:rPr>
                <w:rStyle w:val="27pt"/>
              </w:rPr>
              <w:t>источников</w:t>
            </w:r>
          </w:p>
          <w:p w:rsidR="00E3244E" w:rsidRDefault="007F0342">
            <w:pPr>
              <w:pStyle w:val="20"/>
              <w:framePr w:w="13330" w:h="4968" w:wrap="none" w:vAnchor="page" w:hAnchor="page" w:x="1365" w:y="3297"/>
              <w:shd w:val="clear" w:color="auto" w:fill="auto"/>
              <w:spacing w:line="202" w:lineRule="exact"/>
            </w:pPr>
            <w:r>
              <w:rPr>
                <w:rStyle w:val="27pt"/>
              </w:rPr>
              <w:t>ценовой</w:t>
            </w:r>
          </w:p>
          <w:p w:rsidR="00E3244E" w:rsidRDefault="007F0342">
            <w:pPr>
              <w:pStyle w:val="20"/>
              <w:framePr w:w="13330" w:h="4968" w:wrap="none" w:vAnchor="page" w:hAnchor="page" w:x="1365" w:y="3297"/>
              <w:shd w:val="clear" w:color="auto" w:fill="auto"/>
              <w:spacing w:line="202" w:lineRule="exact"/>
              <w:ind w:left="180"/>
              <w:jc w:val="left"/>
            </w:pPr>
            <w:r>
              <w:rPr>
                <w:rStyle w:val="27pt"/>
              </w:rPr>
              <w:t>информации</w:t>
            </w:r>
          </w:p>
        </w:tc>
        <w:tc>
          <w:tcPr>
            <w:tcW w:w="2832" w:type="dxa"/>
            <w:gridSpan w:val="2"/>
            <w:tcBorders>
              <w:top w:val="single" w:sz="4" w:space="0" w:color="auto"/>
              <w:left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180" w:lineRule="exact"/>
            </w:pPr>
            <w:r>
              <w:rPr>
                <w:rStyle w:val="29pt"/>
              </w:rPr>
              <w:t>Цены поставщиков</w:t>
            </w:r>
          </w:p>
        </w:tc>
        <w:tc>
          <w:tcPr>
            <w:tcW w:w="4425" w:type="dxa"/>
            <w:gridSpan w:val="3"/>
            <w:tcBorders>
              <w:top w:val="single" w:sz="4" w:space="0" w:color="auto"/>
              <w:left w:val="single" w:sz="4" w:space="0" w:color="auto"/>
            </w:tcBorders>
            <w:shd w:val="clear" w:color="auto" w:fill="FFFFFF"/>
            <w:vAlign w:val="bottom"/>
          </w:tcPr>
          <w:p w:rsidR="00E3244E" w:rsidRDefault="007F0342">
            <w:pPr>
              <w:pStyle w:val="20"/>
              <w:framePr w:w="13330" w:h="4968" w:wrap="none" w:vAnchor="page" w:hAnchor="page" w:x="1365" w:y="3297"/>
              <w:shd w:val="clear" w:color="auto" w:fill="auto"/>
              <w:spacing w:line="250" w:lineRule="exact"/>
            </w:pPr>
            <w:r>
              <w:rPr>
                <w:rStyle w:val="29pt"/>
              </w:rPr>
              <w:t>Однородность совокупности значений выявленных цен, используемых в расчете 11МЦК</w:t>
            </w:r>
          </w:p>
        </w:tc>
        <w:tc>
          <w:tcPr>
            <w:tcW w:w="1507" w:type="dxa"/>
            <w:vMerge w:val="restart"/>
            <w:tcBorders>
              <w:top w:val="single" w:sz="4" w:space="0" w:color="auto"/>
              <w:left w:val="single" w:sz="4" w:space="0" w:color="auto"/>
              <w:right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202" w:lineRule="exact"/>
            </w:pPr>
            <w:r>
              <w:rPr>
                <w:rStyle w:val="27pt"/>
              </w:rPr>
              <w:t>11МЦК.</w:t>
            </w:r>
          </w:p>
          <w:p w:rsidR="00E3244E" w:rsidRDefault="007F0342">
            <w:pPr>
              <w:pStyle w:val="20"/>
              <w:framePr w:w="13330" w:h="4968" w:wrap="none" w:vAnchor="page" w:hAnchor="page" w:x="1365" w:y="3297"/>
              <w:shd w:val="clear" w:color="auto" w:fill="auto"/>
              <w:spacing w:line="202" w:lineRule="exact"/>
            </w:pPr>
            <w:r>
              <w:rPr>
                <w:rStyle w:val="27pt"/>
              </w:rPr>
              <w:t>определяемая методом сопоставимых рыночных цен</w:t>
            </w:r>
          </w:p>
        </w:tc>
      </w:tr>
      <w:tr w:rsidR="00E3244E">
        <w:trPr>
          <w:trHeight w:hRule="exact" w:val="1205"/>
        </w:trPr>
        <w:tc>
          <w:tcPr>
            <w:tcW w:w="480" w:type="dxa"/>
            <w:vMerge/>
            <w:tcBorders>
              <w:left w:val="single" w:sz="4" w:space="0" w:color="auto"/>
            </w:tcBorders>
            <w:shd w:val="clear" w:color="auto" w:fill="FFFFFF"/>
            <w:vAlign w:val="center"/>
          </w:tcPr>
          <w:p w:rsidR="00E3244E" w:rsidRDefault="00E3244E">
            <w:pPr>
              <w:framePr w:w="13330" w:h="4968" w:wrap="none" w:vAnchor="page" w:hAnchor="page" w:x="1365" w:y="3297"/>
            </w:pPr>
          </w:p>
        </w:tc>
        <w:tc>
          <w:tcPr>
            <w:tcW w:w="1786" w:type="dxa"/>
            <w:vMerge/>
            <w:tcBorders>
              <w:left w:val="single" w:sz="4" w:space="0" w:color="auto"/>
            </w:tcBorders>
            <w:shd w:val="clear" w:color="auto" w:fill="FFFFFF"/>
            <w:vAlign w:val="center"/>
          </w:tcPr>
          <w:p w:rsidR="00E3244E" w:rsidRDefault="00E3244E">
            <w:pPr>
              <w:framePr w:w="13330" w:h="4968" w:wrap="none" w:vAnchor="page" w:hAnchor="page" w:x="1365" w:y="3297"/>
            </w:pPr>
          </w:p>
        </w:tc>
        <w:tc>
          <w:tcPr>
            <w:tcW w:w="1171" w:type="dxa"/>
            <w:vMerge/>
            <w:tcBorders>
              <w:left w:val="single" w:sz="4" w:space="0" w:color="auto"/>
            </w:tcBorders>
            <w:shd w:val="clear" w:color="auto" w:fill="FFFFFF"/>
            <w:vAlign w:val="center"/>
          </w:tcPr>
          <w:p w:rsidR="00E3244E" w:rsidRDefault="00E3244E">
            <w:pPr>
              <w:framePr w:w="13330" w:h="4968" w:wrap="none" w:vAnchor="page" w:hAnchor="page" w:x="1365" w:y="3297"/>
            </w:pPr>
          </w:p>
        </w:tc>
        <w:tc>
          <w:tcPr>
            <w:tcW w:w="1128" w:type="dxa"/>
            <w:vMerge/>
            <w:tcBorders>
              <w:left w:val="single" w:sz="4" w:space="0" w:color="auto"/>
            </w:tcBorders>
            <w:shd w:val="clear" w:color="auto" w:fill="FFFFFF"/>
            <w:vAlign w:val="center"/>
          </w:tcPr>
          <w:p w:rsidR="00E3244E" w:rsidRDefault="00E3244E">
            <w:pPr>
              <w:framePr w:w="13330" w:h="4968" w:wrap="none" w:vAnchor="page" w:hAnchor="page" w:x="1365" w:y="3297"/>
            </w:pPr>
          </w:p>
        </w:tc>
        <w:tc>
          <w:tcPr>
            <w:tcW w:w="1454" w:type="dxa"/>
            <w:tcBorders>
              <w:top w:val="single" w:sz="4" w:space="0" w:color="auto"/>
              <w:left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202" w:lineRule="exact"/>
            </w:pPr>
            <w:r>
              <w:rPr>
                <w:rStyle w:val="27pt"/>
              </w:rPr>
              <w:t>Комерческое предложение № 1</w:t>
            </w:r>
          </w:p>
        </w:tc>
        <w:tc>
          <w:tcPr>
            <w:tcW w:w="1378" w:type="dxa"/>
            <w:tcBorders>
              <w:top w:val="single" w:sz="4" w:space="0" w:color="auto"/>
              <w:left w:val="single" w:sz="4" w:space="0" w:color="auto"/>
            </w:tcBorders>
            <w:shd w:val="clear" w:color="auto" w:fill="FFFFFF"/>
            <w:vAlign w:val="center"/>
          </w:tcPr>
          <w:p w:rsidR="00E3244E" w:rsidRDefault="00E3244E">
            <w:pPr>
              <w:pStyle w:val="20"/>
              <w:framePr w:w="13330" w:h="4968" w:wrap="none" w:vAnchor="page" w:hAnchor="page" w:x="1365" w:y="3297"/>
              <w:shd w:val="clear" w:color="auto" w:fill="auto"/>
              <w:spacing w:line="202" w:lineRule="exact"/>
            </w:pPr>
          </w:p>
        </w:tc>
        <w:tc>
          <w:tcPr>
            <w:tcW w:w="1286" w:type="dxa"/>
            <w:tcBorders>
              <w:top w:val="single" w:sz="4" w:space="0" w:color="auto"/>
              <w:left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250" w:lineRule="exact"/>
            </w:pPr>
            <w:r>
              <w:rPr>
                <w:rStyle w:val="29pt"/>
              </w:rPr>
              <w:t>средняя арифметическ ая цена</w:t>
            </w:r>
          </w:p>
        </w:tc>
        <w:tc>
          <w:tcPr>
            <w:tcW w:w="1651" w:type="dxa"/>
            <w:tcBorders>
              <w:top w:val="single" w:sz="4" w:space="0" w:color="auto"/>
              <w:left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250" w:lineRule="exact"/>
            </w:pPr>
            <w:r>
              <w:rPr>
                <w:rStyle w:val="29pt"/>
              </w:rPr>
              <w:t>среднее</w:t>
            </w:r>
          </w:p>
          <w:p w:rsidR="00E3244E" w:rsidRDefault="007F0342">
            <w:pPr>
              <w:pStyle w:val="20"/>
              <w:framePr w:w="13330" w:h="4968" w:wrap="none" w:vAnchor="page" w:hAnchor="page" w:x="1365" w:y="3297"/>
              <w:shd w:val="clear" w:color="auto" w:fill="auto"/>
              <w:spacing w:line="250" w:lineRule="exact"/>
            </w:pPr>
            <w:r>
              <w:rPr>
                <w:rStyle w:val="29pt"/>
              </w:rPr>
              <w:t>квадратичное</w:t>
            </w:r>
          </w:p>
          <w:p w:rsidR="00E3244E" w:rsidRDefault="007F0342">
            <w:pPr>
              <w:pStyle w:val="20"/>
              <w:framePr w:w="13330" w:h="4968" w:wrap="none" w:vAnchor="page" w:hAnchor="page" w:x="1365" w:y="3297"/>
              <w:shd w:val="clear" w:color="auto" w:fill="auto"/>
              <w:spacing w:line="250" w:lineRule="exact"/>
            </w:pPr>
            <w:r>
              <w:rPr>
                <w:rStyle w:val="29pt"/>
              </w:rPr>
              <w:t>отклонение</w:t>
            </w:r>
          </w:p>
        </w:tc>
        <w:tc>
          <w:tcPr>
            <w:tcW w:w="1488" w:type="dxa"/>
            <w:tcBorders>
              <w:top w:val="single" w:sz="4" w:space="0" w:color="auto"/>
              <w:left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245" w:lineRule="exact"/>
              <w:jc w:val="both"/>
            </w:pPr>
            <w:r>
              <w:rPr>
                <w:rStyle w:val="29pt"/>
              </w:rPr>
              <w:t>коэффициент вариации цен</w:t>
            </w:r>
          </w:p>
        </w:tc>
        <w:tc>
          <w:tcPr>
            <w:tcW w:w="1507" w:type="dxa"/>
            <w:vMerge/>
            <w:tcBorders>
              <w:left w:val="single" w:sz="4" w:space="0" w:color="auto"/>
              <w:right w:val="single" w:sz="4" w:space="0" w:color="auto"/>
            </w:tcBorders>
            <w:shd w:val="clear" w:color="auto" w:fill="FFFFFF"/>
            <w:vAlign w:val="center"/>
          </w:tcPr>
          <w:p w:rsidR="00E3244E" w:rsidRDefault="00E3244E">
            <w:pPr>
              <w:framePr w:w="13330" w:h="4968" w:wrap="none" w:vAnchor="page" w:hAnchor="page" w:x="1365" w:y="3297"/>
            </w:pPr>
          </w:p>
        </w:tc>
      </w:tr>
      <w:tr w:rsidR="00E3244E">
        <w:trPr>
          <w:trHeight w:hRule="exact" w:val="3254"/>
        </w:trPr>
        <w:tc>
          <w:tcPr>
            <w:tcW w:w="480"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150" w:lineRule="exact"/>
              <w:ind w:left="180"/>
              <w:jc w:val="left"/>
            </w:pPr>
            <w:r>
              <w:rPr>
                <w:rStyle w:val="275pt"/>
              </w:rPr>
              <w:t>26</w:t>
            </w:r>
          </w:p>
        </w:tc>
        <w:tc>
          <w:tcPr>
            <w:tcW w:w="1786" w:type="dxa"/>
            <w:tcBorders>
              <w:top w:val="single" w:sz="4" w:space="0" w:color="auto"/>
              <w:left w:val="single" w:sz="4" w:space="0" w:color="auto"/>
              <w:bottom w:val="single" w:sz="4" w:space="0" w:color="auto"/>
            </w:tcBorders>
            <w:shd w:val="clear" w:color="auto" w:fill="FFFFFF"/>
            <w:vAlign w:val="center"/>
          </w:tcPr>
          <w:p w:rsidR="004B3FBA" w:rsidRPr="004B3FBA" w:rsidRDefault="004B3FBA" w:rsidP="004B3FBA">
            <w:pPr>
              <w:framePr w:w="13330" w:h="4968" w:wrap="none" w:vAnchor="page" w:hAnchor="page" w:x="1365" w:y="3297"/>
              <w:rPr>
                <w:rFonts w:ascii="Times New Roman" w:hAnsi="Times New Roman" w:cs="Times New Roman"/>
                <w:sz w:val="14"/>
                <w:szCs w:val="14"/>
              </w:rPr>
            </w:pPr>
            <w:r w:rsidRPr="004B3FBA">
              <w:rPr>
                <w:rFonts w:ascii="Times New Roman" w:hAnsi="Times New Roman" w:cs="Times New Roman"/>
                <w:sz w:val="14"/>
                <w:szCs w:val="14"/>
              </w:rPr>
              <w:t xml:space="preserve">Автомобиль – </w:t>
            </w:r>
            <w:r w:rsidRPr="004B3FBA">
              <w:rPr>
                <w:rFonts w:ascii="Times New Roman" w:hAnsi="Times New Roman" w:cs="Times New Roman"/>
                <w:sz w:val="14"/>
                <w:szCs w:val="14"/>
                <w:lang w:val="en-US"/>
              </w:rPr>
              <w:t>SKANIA</w:t>
            </w:r>
            <w:r w:rsidRPr="004B3FBA">
              <w:rPr>
                <w:rFonts w:ascii="Times New Roman" w:hAnsi="Times New Roman" w:cs="Times New Roman"/>
                <w:sz w:val="14"/>
                <w:szCs w:val="14"/>
              </w:rPr>
              <w:t>-бункеровоз</w:t>
            </w:r>
          </w:p>
          <w:p w:rsidR="004B3FBA" w:rsidRPr="004B3FBA" w:rsidRDefault="004B3FBA" w:rsidP="004B3FBA">
            <w:pPr>
              <w:framePr w:w="13330" w:h="4968" w:wrap="none" w:vAnchor="page" w:hAnchor="page" w:x="1365" w:y="3297"/>
              <w:rPr>
                <w:rFonts w:ascii="Times New Roman" w:hAnsi="Times New Roman" w:cs="Times New Roman"/>
                <w:sz w:val="14"/>
                <w:szCs w:val="14"/>
              </w:rPr>
            </w:pPr>
            <w:r w:rsidRPr="004B3FBA">
              <w:rPr>
                <w:rFonts w:ascii="Times New Roman" w:hAnsi="Times New Roman" w:cs="Times New Roman"/>
                <w:sz w:val="14"/>
                <w:szCs w:val="14"/>
              </w:rPr>
              <w:t>модельР310</w:t>
            </w:r>
            <w:r w:rsidRPr="004B3FBA">
              <w:rPr>
                <w:rFonts w:ascii="Times New Roman" w:hAnsi="Times New Roman" w:cs="Times New Roman"/>
                <w:sz w:val="14"/>
                <w:szCs w:val="14"/>
                <w:lang w:val="en-US"/>
              </w:rPr>
              <w:t>D</w:t>
            </w:r>
            <w:r w:rsidRPr="004B3FBA">
              <w:rPr>
                <w:rFonts w:ascii="Times New Roman" w:hAnsi="Times New Roman" w:cs="Times New Roman"/>
                <w:sz w:val="14"/>
                <w:szCs w:val="14"/>
              </w:rPr>
              <w:t>В</w:t>
            </w:r>
            <w:r w:rsidRPr="004B3FBA">
              <w:rPr>
                <w:rFonts w:ascii="Times New Roman" w:hAnsi="Times New Roman" w:cs="Times New Roman"/>
                <w:sz w:val="14"/>
                <w:szCs w:val="14"/>
                <w:lang w:val="en-US"/>
              </w:rPr>
              <w:t>X</w:t>
            </w:r>
            <w:r w:rsidRPr="004B3FBA">
              <w:rPr>
                <w:rFonts w:ascii="Times New Roman" w:hAnsi="Times New Roman" w:cs="Times New Roman"/>
                <w:sz w:val="14"/>
                <w:szCs w:val="14"/>
              </w:rPr>
              <w:t>2</w:t>
            </w:r>
            <w:r w:rsidRPr="004B3FBA">
              <w:rPr>
                <w:rFonts w:ascii="Times New Roman" w:hAnsi="Times New Roman" w:cs="Times New Roman"/>
                <w:sz w:val="14"/>
                <w:szCs w:val="14"/>
                <w:lang w:val="en-US"/>
              </w:rPr>
              <w:t>HNZ</w:t>
            </w:r>
            <w:r w:rsidRPr="004B3FBA">
              <w:rPr>
                <w:rFonts w:ascii="Times New Roman" w:hAnsi="Times New Roman" w:cs="Times New Roman"/>
                <w:sz w:val="14"/>
                <w:szCs w:val="14"/>
              </w:rPr>
              <w:t xml:space="preserve"> или аналог</w:t>
            </w:r>
          </w:p>
          <w:p w:rsidR="004B3FBA" w:rsidRPr="004B3FBA" w:rsidRDefault="004B3FBA" w:rsidP="004B3FBA">
            <w:pPr>
              <w:framePr w:w="13330" w:h="4968" w:wrap="none" w:vAnchor="page" w:hAnchor="page" w:x="1365" w:y="3297"/>
              <w:rPr>
                <w:rFonts w:ascii="Times New Roman" w:hAnsi="Times New Roman" w:cs="Times New Roman"/>
                <w:sz w:val="14"/>
                <w:szCs w:val="14"/>
              </w:rPr>
            </w:pPr>
            <w:r w:rsidRPr="004B3FBA">
              <w:rPr>
                <w:rFonts w:ascii="Times New Roman" w:hAnsi="Times New Roman" w:cs="Times New Roman"/>
                <w:sz w:val="14"/>
                <w:szCs w:val="14"/>
              </w:rPr>
              <w:t>Год выпуска-2007г;</w:t>
            </w:r>
          </w:p>
          <w:p w:rsidR="004B3FBA" w:rsidRPr="004B3FBA" w:rsidRDefault="004B3FBA" w:rsidP="004B3FBA">
            <w:pPr>
              <w:framePr w:w="13330" w:h="4968" w:wrap="none" w:vAnchor="page" w:hAnchor="page" w:x="1365" w:y="3297"/>
              <w:rPr>
                <w:rFonts w:ascii="Times New Roman" w:hAnsi="Times New Roman" w:cs="Times New Roman"/>
                <w:sz w:val="14"/>
                <w:szCs w:val="14"/>
              </w:rPr>
            </w:pPr>
            <w:r w:rsidRPr="004B3FBA">
              <w:rPr>
                <w:rFonts w:ascii="Times New Roman" w:hAnsi="Times New Roman" w:cs="Times New Roman"/>
                <w:sz w:val="14"/>
                <w:szCs w:val="14"/>
              </w:rPr>
              <w:t>Колесная формула;4х2; Тип КПП; полуавтомат;</w:t>
            </w:r>
          </w:p>
          <w:p w:rsidR="004B3FBA" w:rsidRPr="004B3FBA" w:rsidRDefault="004B3FBA" w:rsidP="004B3FBA">
            <w:pPr>
              <w:framePr w:w="13330" w:h="4968" w:wrap="none" w:vAnchor="page" w:hAnchor="page" w:x="1365" w:y="3297"/>
              <w:rPr>
                <w:rFonts w:ascii="Times New Roman" w:hAnsi="Times New Roman" w:cs="Times New Roman"/>
                <w:sz w:val="14"/>
                <w:szCs w:val="14"/>
              </w:rPr>
            </w:pPr>
            <w:r w:rsidRPr="004B3FBA">
              <w:rPr>
                <w:rFonts w:ascii="Times New Roman" w:hAnsi="Times New Roman" w:cs="Times New Roman"/>
                <w:sz w:val="14"/>
                <w:szCs w:val="14"/>
              </w:rPr>
              <w:t xml:space="preserve">Общая масса 19000кг; </w:t>
            </w:r>
          </w:p>
          <w:p w:rsidR="004B3FBA" w:rsidRPr="004B3FBA" w:rsidRDefault="004B3FBA" w:rsidP="004B3FBA">
            <w:pPr>
              <w:framePr w:w="13330" w:h="4968" w:wrap="none" w:vAnchor="page" w:hAnchor="page" w:x="1365" w:y="3297"/>
              <w:rPr>
                <w:rFonts w:ascii="Times New Roman" w:hAnsi="Times New Roman" w:cs="Times New Roman"/>
                <w:sz w:val="14"/>
                <w:szCs w:val="14"/>
              </w:rPr>
            </w:pPr>
            <w:r w:rsidRPr="004B3FBA">
              <w:rPr>
                <w:rFonts w:ascii="Times New Roman" w:hAnsi="Times New Roman" w:cs="Times New Roman"/>
                <w:sz w:val="14"/>
                <w:szCs w:val="14"/>
              </w:rPr>
              <w:t>Грузоподъемность:9040;</w:t>
            </w:r>
          </w:p>
          <w:p w:rsidR="004B3FBA" w:rsidRPr="004B3FBA" w:rsidRDefault="004B3FBA" w:rsidP="004B3FBA">
            <w:pPr>
              <w:framePr w:w="13330" w:h="4968" w:wrap="none" w:vAnchor="page" w:hAnchor="page" w:x="1365" w:y="3297"/>
              <w:rPr>
                <w:rFonts w:ascii="Times New Roman" w:hAnsi="Times New Roman" w:cs="Times New Roman"/>
                <w:sz w:val="14"/>
                <w:szCs w:val="14"/>
              </w:rPr>
            </w:pPr>
            <w:r w:rsidRPr="004B3FBA">
              <w:rPr>
                <w:rFonts w:ascii="Times New Roman" w:hAnsi="Times New Roman" w:cs="Times New Roman"/>
                <w:sz w:val="14"/>
                <w:szCs w:val="14"/>
              </w:rPr>
              <w:t>Автомобиль полностью обслужен, состояние отличное; Условия поставки после заключения договора;</w:t>
            </w:r>
          </w:p>
          <w:p w:rsidR="00E3244E" w:rsidRPr="004B3FBA" w:rsidRDefault="00E3244E" w:rsidP="004B3FBA">
            <w:pPr>
              <w:framePr w:w="13330" w:h="4968" w:wrap="none" w:vAnchor="page" w:hAnchor="page" w:x="1365" w:y="3297"/>
              <w:spacing w:line="250" w:lineRule="exact"/>
              <w:rPr>
                <w:sz w:val="14"/>
                <w:szCs w:val="14"/>
              </w:rPr>
            </w:pPr>
          </w:p>
        </w:tc>
        <w:tc>
          <w:tcPr>
            <w:tcW w:w="1171"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160" w:lineRule="exact"/>
            </w:pPr>
            <w:r>
              <w:rPr>
                <w:rStyle w:val="28pt0pt"/>
              </w:rPr>
              <w:t>1</w:t>
            </w:r>
          </w:p>
        </w:tc>
        <w:tc>
          <w:tcPr>
            <w:tcW w:w="1128" w:type="dxa"/>
            <w:tcBorders>
              <w:top w:val="single" w:sz="4" w:space="0" w:color="auto"/>
              <w:left w:val="single" w:sz="4" w:space="0" w:color="auto"/>
              <w:bottom w:val="single" w:sz="4" w:space="0" w:color="auto"/>
            </w:tcBorders>
            <w:shd w:val="clear" w:color="auto" w:fill="FFFFFF"/>
            <w:vAlign w:val="center"/>
          </w:tcPr>
          <w:p w:rsidR="00E3244E" w:rsidRDefault="007F0342">
            <w:pPr>
              <w:pStyle w:val="20"/>
              <w:framePr w:w="13330" w:h="4968" w:wrap="none" w:vAnchor="page" w:hAnchor="page" w:x="1365" w:y="3297"/>
              <w:shd w:val="clear" w:color="auto" w:fill="auto"/>
              <w:spacing w:line="180" w:lineRule="exact"/>
            </w:pPr>
            <w:r>
              <w:rPr>
                <w:rStyle w:val="29pt"/>
              </w:rPr>
              <w:t>2</w:t>
            </w:r>
          </w:p>
        </w:tc>
        <w:tc>
          <w:tcPr>
            <w:tcW w:w="1454" w:type="dxa"/>
            <w:tcBorders>
              <w:top w:val="single" w:sz="4" w:space="0" w:color="auto"/>
              <w:left w:val="single" w:sz="4" w:space="0" w:color="auto"/>
              <w:bottom w:val="single" w:sz="4" w:space="0" w:color="auto"/>
            </w:tcBorders>
            <w:shd w:val="clear" w:color="auto" w:fill="FFFFFF"/>
            <w:vAlign w:val="center"/>
          </w:tcPr>
          <w:p w:rsidR="00C376DD" w:rsidRDefault="00C376DD" w:rsidP="00C376DD">
            <w:pPr>
              <w:pStyle w:val="20"/>
              <w:framePr w:w="13330" w:h="4968" w:wrap="none" w:vAnchor="page" w:hAnchor="page" w:x="1365" w:y="3297"/>
              <w:shd w:val="clear" w:color="auto" w:fill="auto"/>
              <w:spacing w:line="240" w:lineRule="exact"/>
              <w:ind w:left="280"/>
              <w:jc w:val="left"/>
              <w:rPr>
                <w:rStyle w:val="21"/>
              </w:rPr>
            </w:pPr>
            <w:r>
              <w:rPr>
                <w:rStyle w:val="21"/>
              </w:rPr>
              <w:t>до</w:t>
            </w:r>
          </w:p>
          <w:p w:rsidR="00E3244E" w:rsidRDefault="00C376DD" w:rsidP="00C376DD">
            <w:pPr>
              <w:pStyle w:val="20"/>
              <w:framePr w:w="13330" w:h="4968" w:wrap="none" w:vAnchor="page" w:hAnchor="page" w:x="1365" w:y="3297"/>
              <w:shd w:val="clear" w:color="auto" w:fill="auto"/>
              <w:spacing w:line="240" w:lineRule="exact"/>
              <w:ind w:left="280"/>
              <w:jc w:val="left"/>
            </w:pPr>
            <w:r>
              <w:rPr>
                <w:rStyle w:val="21"/>
              </w:rPr>
              <w:t xml:space="preserve"> 500</w:t>
            </w:r>
            <w:r w:rsidR="009F61B1">
              <w:rPr>
                <w:rStyle w:val="21"/>
              </w:rPr>
              <w:t xml:space="preserve"> </w:t>
            </w:r>
            <w:r>
              <w:rPr>
                <w:rStyle w:val="21"/>
              </w:rPr>
              <w:t>0</w:t>
            </w:r>
            <w:r w:rsidR="007F0342">
              <w:rPr>
                <w:rStyle w:val="21"/>
              </w:rPr>
              <w:t>00.00</w:t>
            </w:r>
          </w:p>
        </w:tc>
        <w:tc>
          <w:tcPr>
            <w:tcW w:w="1378" w:type="dxa"/>
            <w:tcBorders>
              <w:top w:val="single" w:sz="4" w:space="0" w:color="auto"/>
              <w:left w:val="single" w:sz="4" w:space="0" w:color="auto"/>
              <w:bottom w:val="single" w:sz="4" w:space="0" w:color="auto"/>
            </w:tcBorders>
            <w:shd w:val="clear" w:color="auto" w:fill="FFFFFF"/>
            <w:vAlign w:val="center"/>
          </w:tcPr>
          <w:p w:rsidR="00E3244E" w:rsidRDefault="00E3244E">
            <w:pPr>
              <w:pStyle w:val="20"/>
              <w:framePr w:w="13330" w:h="4968" w:wrap="none" w:vAnchor="page" w:hAnchor="page" w:x="1365" w:y="3297"/>
              <w:shd w:val="clear" w:color="auto" w:fill="auto"/>
              <w:spacing w:line="240" w:lineRule="exact"/>
              <w:ind w:left="240"/>
              <w:jc w:val="left"/>
            </w:pPr>
          </w:p>
        </w:tc>
        <w:tc>
          <w:tcPr>
            <w:tcW w:w="1286" w:type="dxa"/>
            <w:tcBorders>
              <w:top w:val="single" w:sz="4" w:space="0" w:color="auto"/>
              <w:left w:val="single" w:sz="4" w:space="0" w:color="auto"/>
              <w:bottom w:val="single" w:sz="4" w:space="0" w:color="auto"/>
            </w:tcBorders>
            <w:shd w:val="clear" w:color="auto" w:fill="FFFFFF"/>
            <w:vAlign w:val="center"/>
          </w:tcPr>
          <w:p w:rsidR="00C376DD" w:rsidRDefault="00C376DD" w:rsidP="00C376DD">
            <w:pPr>
              <w:pStyle w:val="20"/>
              <w:framePr w:w="13330" w:h="4968" w:wrap="none" w:vAnchor="page" w:hAnchor="page" w:x="1365" w:y="3297"/>
              <w:shd w:val="clear" w:color="auto" w:fill="auto"/>
              <w:spacing w:line="240" w:lineRule="exact"/>
              <w:ind w:left="280"/>
              <w:jc w:val="left"/>
              <w:rPr>
                <w:rStyle w:val="21"/>
              </w:rPr>
            </w:pPr>
            <w:r>
              <w:rPr>
                <w:rStyle w:val="21"/>
              </w:rPr>
              <w:t>до</w:t>
            </w:r>
          </w:p>
          <w:p w:rsidR="00E3244E" w:rsidRDefault="00C376DD" w:rsidP="00C376DD">
            <w:pPr>
              <w:pStyle w:val="20"/>
              <w:framePr w:w="13330" w:h="4968" w:wrap="none" w:vAnchor="page" w:hAnchor="page" w:x="1365" w:y="3297"/>
              <w:shd w:val="clear" w:color="auto" w:fill="auto"/>
              <w:spacing w:line="240" w:lineRule="exact"/>
              <w:ind w:left="180"/>
              <w:jc w:val="left"/>
            </w:pPr>
            <w:r>
              <w:rPr>
                <w:rStyle w:val="21"/>
              </w:rPr>
              <w:t xml:space="preserve"> 500 000.00</w:t>
            </w:r>
          </w:p>
        </w:tc>
        <w:tc>
          <w:tcPr>
            <w:tcW w:w="1651" w:type="dxa"/>
            <w:tcBorders>
              <w:top w:val="single" w:sz="4" w:space="0" w:color="auto"/>
              <w:left w:val="single" w:sz="4" w:space="0" w:color="auto"/>
              <w:bottom w:val="single" w:sz="4" w:space="0" w:color="auto"/>
            </w:tcBorders>
            <w:shd w:val="clear" w:color="auto" w:fill="FFFFFF"/>
            <w:vAlign w:val="center"/>
          </w:tcPr>
          <w:p w:rsidR="00E3244E" w:rsidRDefault="00E3244E">
            <w:pPr>
              <w:pStyle w:val="20"/>
              <w:framePr w:w="13330" w:h="4968" w:wrap="none" w:vAnchor="page" w:hAnchor="page" w:x="1365" w:y="3297"/>
              <w:shd w:val="clear" w:color="auto" w:fill="auto"/>
              <w:spacing w:line="240" w:lineRule="exact"/>
            </w:pPr>
          </w:p>
        </w:tc>
        <w:tc>
          <w:tcPr>
            <w:tcW w:w="1488" w:type="dxa"/>
            <w:tcBorders>
              <w:top w:val="single" w:sz="4" w:space="0" w:color="auto"/>
              <w:left w:val="single" w:sz="4" w:space="0" w:color="auto"/>
              <w:bottom w:val="single" w:sz="4" w:space="0" w:color="auto"/>
            </w:tcBorders>
            <w:shd w:val="clear" w:color="auto" w:fill="FFFFFF"/>
            <w:vAlign w:val="center"/>
          </w:tcPr>
          <w:p w:rsidR="00E3244E" w:rsidRDefault="00E3244E">
            <w:pPr>
              <w:pStyle w:val="20"/>
              <w:framePr w:w="13330" w:h="4968" w:wrap="none" w:vAnchor="page" w:hAnchor="page" w:x="1365" w:y="3297"/>
              <w:shd w:val="clear" w:color="auto" w:fill="auto"/>
              <w:spacing w:line="240" w:lineRule="exact"/>
            </w:pP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E3244E" w:rsidRDefault="00FB04BF" w:rsidP="004C4C44">
            <w:pPr>
              <w:pStyle w:val="20"/>
              <w:framePr w:w="13330" w:h="4968" w:wrap="none" w:vAnchor="page" w:hAnchor="page" w:x="1365" w:y="3297"/>
              <w:shd w:val="clear" w:color="auto" w:fill="auto"/>
              <w:spacing w:line="240" w:lineRule="exact"/>
              <w:ind w:left="280"/>
              <w:jc w:val="left"/>
            </w:pPr>
            <w:r>
              <w:rPr>
                <w:rStyle w:val="21"/>
              </w:rPr>
              <w:t>4</w:t>
            </w:r>
            <w:r w:rsidR="004C4C44">
              <w:rPr>
                <w:rStyle w:val="21"/>
              </w:rPr>
              <w:t>70 00</w:t>
            </w:r>
            <w:r w:rsidR="007F0342">
              <w:rPr>
                <w:rStyle w:val="21"/>
              </w:rPr>
              <w:t>0,00</w:t>
            </w:r>
          </w:p>
        </w:tc>
      </w:tr>
    </w:tbl>
    <w:p w:rsidR="00FB68E0" w:rsidRPr="00FB68E0" w:rsidRDefault="00FB68E0" w:rsidP="00FB68E0">
      <w:pPr>
        <w:rPr>
          <w:sz w:val="2"/>
          <w:szCs w:val="2"/>
        </w:rPr>
      </w:pPr>
      <w:r w:rsidRPr="00FB68E0">
        <w:rPr>
          <w:sz w:val="2"/>
          <w:szCs w:val="2"/>
        </w:rPr>
        <w:t>Ответственный исполнитель</w:t>
      </w:r>
      <w:r w:rsidRPr="00FB68E0">
        <w:rPr>
          <w:sz w:val="2"/>
          <w:szCs w:val="2"/>
        </w:rPr>
        <w:tab/>
        <w:t>Главный бухгалтер</w:t>
      </w:r>
      <w:r w:rsidRPr="00FB68E0">
        <w:rPr>
          <w:sz w:val="2"/>
          <w:szCs w:val="2"/>
        </w:rPr>
        <w:tab/>
      </w:r>
      <w:r w:rsidRPr="00FB68E0">
        <w:rPr>
          <w:sz w:val="2"/>
          <w:szCs w:val="2"/>
        </w:rPr>
        <w:tab/>
        <w:t>Л.Г. Кожухарева</w:t>
      </w:r>
    </w:p>
    <w:p w:rsidR="00FB68E0" w:rsidRPr="00FB68E0" w:rsidRDefault="00FB68E0" w:rsidP="00FB68E0">
      <w:pPr>
        <w:rPr>
          <w:sz w:val="2"/>
          <w:szCs w:val="2"/>
        </w:rPr>
      </w:pPr>
      <w:r w:rsidRPr="00FB68E0">
        <w:rPr>
          <w:sz w:val="2"/>
          <w:szCs w:val="2"/>
        </w:rPr>
        <w:t>11 сентября 2021 г</w:t>
      </w: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framePr w:w="15505" w:h="2677" w:hRule="exact" w:wrap="none" w:vAnchor="page" w:hAnchor="page" w:x="1333" w:y="8665"/>
        <w:tabs>
          <w:tab w:val="left" w:pos="4714"/>
          <w:tab w:val="left" w:pos="7267"/>
          <w:tab w:val="left" w:pos="9634"/>
        </w:tabs>
        <w:spacing w:line="259" w:lineRule="exact"/>
        <w:jc w:val="both"/>
        <w:rPr>
          <w:rFonts w:ascii="Times New Roman" w:hAnsi="Times New Roman" w:cs="Times New Roman"/>
        </w:rPr>
      </w:pPr>
      <w:r w:rsidRPr="00FB68E0">
        <w:rPr>
          <w:rFonts w:ascii="Times New Roman" w:hAnsi="Times New Roman" w:cs="Times New Roman"/>
        </w:rPr>
        <w:t>Ответственный исполнитель</w:t>
      </w:r>
      <w:r w:rsidRPr="00FB68E0">
        <w:rPr>
          <w:rFonts w:ascii="Times New Roman" w:hAnsi="Times New Roman" w:cs="Times New Roman"/>
        </w:rPr>
        <w:tab/>
        <w:t>Главный бухгалтер</w:t>
      </w:r>
      <w:r w:rsidRPr="00FB68E0">
        <w:rPr>
          <w:rFonts w:ascii="Times New Roman" w:hAnsi="Times New Roman" w:cs="Times New Roman"/>
        </w:rPr>
        <w:tab/>
      </w:r>
      <w:r w:rsidRPr="00FB68E0">
        <w:rPr>
          <w:rFonts w:ascii="Times New Roman" w:hAnsi="Times New Roman" w:cs="Times New Roman"/>
        </w:rPr>
        <w:tab/>
        <w:t>Л.Г. Кожухарева</w:t>
      </w:r>
    </w:p>
    <w:p w:rsidR="00FB68E0" w:rsidRPr="00FB68E0" w:rsidRDefault="00FB68E0" w:rsidP="00FB68E0">
      <w:pPr>
        <w:framePr w:w="15505" w:h="2677" w:hRule="exact" w:wrap="none" w:vAnchor="page" w:hAnchor="page" w:x="1333" w:y="8665"/>
        <w:tabs>
          <w:tab w:val="left" w:pos="7267"/>
        </w:tabs>
        <w:spacing w:line="259" w:lineRule="exact"/>
        <w:jc w:val="both"/>
        <w:rPr>
          <w:rFonts w:ascii="Times New Roman" w:hAnsi="Times New Roman" w:cs="Times New Roman"/>
        </w:rPr>
      </w:pPr>
      <w:r w:rsidRPr="00FB68E0">
        <w:rPr>
          <w:rFonts w:ascii="Times New Roman" w:hAnsi="Times New Roman" w:cs="Times New Roman"/>
        </w:rPr>
        <w:t>1</w:t>
      </w:r>
      <w:r w:rsidR="0068797E">
        <w:rPr>
          <w:rFonts w:ascii="Times New Roman" w:hAnsi="Times New Roman" w:cs="Times New Roman"/>
        </w:rPr>
        <w:t>0</w:t>
      </w:r>
      <w:r w:rsidRPr="00FB68E0">
        <w:rPr>
          <w:rFonts w:ascii="Times New Roman" w:hAnsi="Times New Roman" w:cs="Times New Roman"/>
        </w:rPr>
        <w:t xml:space="preserve"> сентября 202</w:t>
      </w:r>
      <w:r w:rsidR="0068797E">
        <w:rPr>
          <w:rFonts w:ascii="Times New Roman" w:hAnsi="Times New Roman" w:cs="Times New Roman"/>
        </w:rPr>
        <w:t>4</w:t>
      </w:r>
      <w:r w:rsidRPr="00FB68E0">
        <w:rPr>
          <w:rFonts w:ascii="Times New Roman" w:hAnsi="Times New Roman" w:cs="Times New Roman"/>
        </w:rPr>
        <w:t xml:space="preserve"> г</w:t>
      </w: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rPr>
          <w:sz w:val="2"/>
          <w:szCs w:val="2"/>
        </w:rPr>
      </w:pPr>
    </w:p>
    <w:p w:rsidR="00FB68E0" w:rsidRPr="00FB68E0" w:rsidRDefault="00FB68E0" w:rsidP="00FB68E0">
      <w:pPr>
        <w:tabs>
          <w:tab w:val="left" w:pos="10332"/>
        </w:tabs>
        <w:rPr>
          <w:sz w:val="2"/>
          <w:szCs w:val="2"/>
        </w:rPr>
      </w:pPr>
      <w:r>
        <w:rPr>
          <w:sz w:val="2"/>
          <w:szCs w:val="2"/>
        </w:rPr>
        <w:tab/>
        <w:t>К</w:t>
      </w:r>
    </w:p>
    <w:p w:rsidR="00FB68E0" w:rsidRPr="00FB68E0" w:rsidRDefault="00FB68E0" w:rsidP="00FB68E0">
      <w:pPr>
        <w:rPr>
          <w:sz w:val="2"/>
          <w:szCs w:val="2"/>
        </w:rPr>
      </w:pPr>
    </w:p>
    <w:p w:rsidR="00FB68E0" w:rsidRPr="00FB68E0" w:rsidRDefault="00FB68E0" w:rsidP="00FB68E0">
      <w:pPr>
        <w:tabs>
          <w:tab w:val="left" w:pos="10356"/>
        </w:tabs>
        <w:rPr>
          <w:sz w:val="2"/>
          <w:szCs w:val="2"/>
        </w:rPr>
      </w:pPr>
      <w:r>
        <w:rPr>
          <w:sz w:val="2"/>
          <w:szCs w:val="2"/>
        </w:rPr>
        <w:tab/>
      </w:r>
      <w:r w:rsidRPr="00FB68E0">
        <w:rPr>
          <w:sz w:val="2"/>
          <w:szCs w:val="2"/>
        </w:rPr>
        <w:t>Главный бухгалтер</w:t>
      </w:r>
    </w:p>
    <w:p w:rsidR="00FB68E0" w:rsidRPr="00FB68E0" w:rsidRDefault="00FB68E0" w:rsidP="00FB68E0">
      <w:pPr>
        <w:tabs>
          <w:tab w:val="left" w:pos="10356"/>
        </w:tabs>
        <w:rPr>
          <w:sz w:val="2"/>
          <w:szCs w:val="2"/>
        </w:rPr>
      </w:pPr>
      <w:r w:rsidRPr="00FB68E0">
        <w:rPr>
          <w:sz w:val="2"/>
          <w:szCs w:val="2"/>
        </w:rPr>
        <w:t xml:space="preserve">   </w:t>
      </w: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FB68E0" w:rsidRPr="00FB68E0" w:rsidRDefault="00FB68E0" w:rsidP="00FB68E0">
      <w:pPr>
        <w:tabs>
          <w:tab w:val="left" w:pos="10356"/>
        </w:tabs>
        <w:rPr>
          <w:sz w:val="2"/>
          <w:szCs w:val="2"/>
        </w:rPr>
      </w:pPr>
    </w:p>
    <w:p w:rsidR="00E3244E" w:rsidRDefault="007F0342">
      <w:pPr>
        <w:pStyle w:val="20"/>
        <w:framePr w:w="10382" w:h="10828" w:hRule="exact" w:wrap="none" w:vAnchor="page" w:hAnchor="page" w:x="1016" w:y="532"/>
        <w:shd w:val="clear" w:color="auto" w:fill="auto"/>
        <w:spacing w:after="240" w:line="278" w:lineRule="exact"/>
      </w:pPr>
      <w:r>
        <w:t>ЗАКУПОЧНАЯ ДОКУМЕНТАЦИЯ</w:t>
      </w:r>
      <w:r>
        <w:br/>
        <w:t>о проведении запроса предложений</w:t>
      </w:r>
      <w:r>
        <w:br/>
        <w:t>по определению Поставщика транспортного средства.</w:t>
      </w:r>
    </w:p>
    <w:p w:rsidR="004C4C44" w:rsidRDefault="007F0342" w:rsidP="004C4C44">
      <w:pPr>
        <w:pStyle w:val="20"/>
        <w:framePr w:w="10382" w:h="10828" w:hRule="exact" w:wrap="none" w:vAnchor="page" w:hAnchor="page" w:x="1016" w:y="532"/>
        <w:shd w:val="clear" w:color="auto" w:fill="auto"/>
        <w:spacing w:after="271" w:line="278" w:lineRule="exact"/>
        <w:jc w:val="both"/>
      </w:pPr>
      <w:r>
        <w:rPr>
          <w:rStyle w:val="23"/>
        </w:rPr>
        <w:t>Сведения о заказчике</w:t>
      </w:r>
      <w:r>
        <w:t xml:space="preserve">: МУП « </w:t>
      </w:r>
      <w:r w:rsidR="004C4C44">
        <w:t>Слободзейская ж</w:t>
      </w:r>
      <w:r>
        <w:t xml:space="preserve">илищно - эксплуатационная управляющая компания», г. </w:t>
      </w:r>
      <w:r w:rsidR="004C4C44">
        <w:t>Слободзея</w:t>
      </w:r>
      <w:r>
        <w:t>, ул.</w:t>
      </w:r>
      <w:r w:rsidR="004C4C44">
        <w:t>Новосавицкая</w:t>
      </w:r>
      <w:r>
        <w:t>, 1</w:t>
      </w:r>
      <w:r w:rsidR="004C4C44">
        <w:t>4а</w:t>
      </w:r>
      <w:r>
        <w:t xml:space="preserve">; тел. </w:t>
      </w:r>
      <w:r w:rsidR="004C4C44">
        <w:t>2-40-64</w:t>
      </w:r>
      <w:r>
        <w:t xml:space="preserve">, адрес электронной почты </w:t>
      </w:r>
      <w:hyperlink r:id="rId8" w:history="1">
        <w:r w:rsidR="004C4C44" w:rsidRPr="007228E2">
          <w:rPr>
            <w:rStyle w:val="a3"/>
          </w:rPr>
          <w:t>puykh-akva-rem@mail.ru</w:t>
        </w:r>
      </w:hyperlink>
    </w:p>
    <w:p w:rsidR="00E3244E" w:rsidRDefault="004B3FBA" w:rsidP="004C4C44">
      <w:pPr>
        <w:pStyle w:val="20"/>
        <w:framePr w:w="10382" w:h="10828" w:hRule="exact" w:wrap="none" w:vAnchor="page" w:hAnchor="page" w:x="1016" w:y="532"/>
        <w:shd w:val="clear" w:color="auto" w:fill="auto"/>
        <w:spacing w:after="271" w:line="278" w:lineRule="exact"/>
        <w:jc w:val="both"/>
      </w:pPr>
      <w:r>
        <w:rPr>
          <w:rStyle w:val="23"/>
        </w:rPr>
        <w:t>Предмет закупки</w:t>
      </w:r>
      <w:r w:rsidR="007F0342">
        <w:t>: поставка транспортного средства.</w:t>
      </w:r>
    </w:p>
    <w:p w:rsidR="00E3244E" w:rsidRDefault="007F0342">
      <w:pPr>
        <w:pStyle w:val="80"/>
        <w:framePr w:w="10382" w:h="10828" w:hRule="exact" w:wrap="none" w:vAnchor="page" w:hAnchor="page" w:x="1016" w:y="532"/>
        <w:shd w:val="clear" w:color="auto" w:fill="auto"/>
        <w:spacing w:before="0" w:after="252" w:line="240" w:lineRule="exact"/>
      </w:pPr>
      <w:r>
        <w:t>Способ определения поставщика</w:t>
      </w:r>
      <w:r>
        <w:rPr>
          <w:rStyle w:val="81"/>
        </w:rPr>
        <w:t>: запрос предложений.</w:t>
      </w:r>
    </w:p>
    <w:p w:rsidR="00E3244E" w:rsidRDefault="007F0342">
      <w:pPr>
        <w:pStyle w:val="20"/>
        <w:framePr w:w="10382" w:h="10828" w:hRule="exact" w:wrap="none" w:vAnchor="page" w:hAnchor="page" w:x="1016" w:y="532"/>
        <w:shd w:val="clear" w:color="auto" w:fill="auto"/>
        <w:spacing w:after="271" w:line="278" w:lineRule="exact"/>
        <w:jc w:val="both"/>
      </w:pPr>
      <w:r>
        <w:rPr>
          <w:rStyle w:val="23"/>
        </w:rPr>
        <w:t>Срок, в течении которого принимаются заявки на участие в запросе предложений</w:t>
      </w:r>
      <w:r>
        <w:t xml:space="preserve">: Заявки на участие в запросе предложений принимаются </w:t>
      </w:r>
      <w:r w:rsidRPr="00573E47">
        <w:t xml:space="preserve">с </w:t>
      </w:r>
      <w:r w:rsidR="00573E47" w:rsidRPr="00573E47">
        <w:t>2</w:t>
      </w:r>
      <w:r w:rsidR="00F14B55">
        <w:t>7</w:t>
      </w:r>
      <w:r w:rsidRPr="00573E47">
        <w:t xml:space="preserve"> сентября 202</w:t>
      </w:r>
      <w:r w:rsidR="00F14B55">
        <w:t>4</w:t>
      </w:r>
      <w:r w:rsidRPr="00573E47">
        <w:t xml:space="preserve"> года по </w:t>
      </w:r>
      <w:r w:rsidR="00F14B55">
        <w:t>0</w:t>
      </w:r>
      <w:r w:rsidR="001B058C">
        <w:t>3</w:t>
      </w:r>
      <w:r w:rsidRPr="00573E47">
        <w:t xml:space="preserve"> </w:t>
      </w:r>
      <w:r w:rsidR="00F14B55">
        <w:t>ок</w:t>
      </w:r>
      <w:r w:rsidRPr="00573E47">
        <w:t>тября</w:t>
      </w:r>
      <w:r>
        <w:t xml:space="preserve"> 202</w:t>
      </w:r>
      <w:r w:rsidR="00F14B55">
        <w:t>4</w:t>
      </w:r>
      <w:r>
        <w:t xml:space="preserve"> года в рабочие дн</w:t>
      </w:r>
      <w:r w:rsidR="004B3FBA">
        <w:t>и с 8-00 часов до 17-00 часов (</w:t>
      </w:r>
      <w:r>
        <w:t>обеденный перерыв с 1</w:t>
      </w:r>
      <w:r w:rsidR="004B3FBA">
        <w:t>2-00 до 13-00 часов), по адресу</w:t>
      </w:r>
      <w:r>
        <w:t xml:space="preserve">: г. </w:t>
      </w:r>
      <w:r w:rsidR="004C4C44">
        <w:t>Слободзея</w:t>
      </w:r>
      <w:r>
        <w:t xml:space="preserve">, ул. </w:t>
      </w:r>
      <w:r w:rsidR="004C4C44">
        <w:t>Новосавицкая</w:t>
      </w:r>
      <w:r>
        <w:t>,1</w:t>
      </w:r>
      <w:r w:rsidR="004C4C44">
        <w:t>4</w:t>
      </w:r>
      <w:r>
        <w:t xml:space="preserve"> </w:t>
      </w:r>
      <w:r w:rsidR="004C4C44">
        <w:t>а</w:t>
      </w:r>
      <w:r>
        <w:t>, 2-й этаж, приемная.</w:t>
      </w:r>
    </w:p>
    <w:p w:rsidR="00E3244E" w:rsidRDefault="007F0342">
      <w:pPr>
        <w:pStyle w:val="20"/>
        <w:framePr w:w="10382" w:h="10828" w:hRule="exact" w:wrap="none" w:vAnchor="page" w:hAnchor="page" w:x="1016" w:y="532"/>
        <w:shd w:val="clear" w:color="auto" w:fill="auto"/>
        <w:spacing w:after="288" w:line="240" w:lineRule="exact"/>
        <w:jc w:val="both"/>
      </w:pPr>
      <w:r>
        <w:rPr>
          <w:rStyle w:val="23"/>
        </w:rPr>
        <w:t>Дата и время начала подачи заявок</w:t>
      </w:r>
      <w:r>
        <w:t xml:space="preserve">: </w:t>
      </w:r>
      <w:r w:rsidR="00573E47" w:rsidRPr="00573E47">
        <w:t>2</w:t>
      </w:r>
      <w:r w:rsidR="00F14B55">
        <w:t>7</w:t>
      </w:r>
      <w:r w:rsidRPr="00573E47">
        <w:t xml:space="preserve"> сентября</w:t>
      </w:r>
      <w:r>
        <w:t xml:space="preserve"> 202</w:t>
      </w:r>
      <w:r w:rsidR="00F14B55">
        <w:t>4</w:t>
      </w:r>
      <w:r>
        <w:t xml:space="preserve"> года с 14-00 часов.</w:t>
      </w:r>
    </w:p>
    <w:p w:rsidR="00E3244E" w:rsidRDefault="007F0342">
      <w:pPr>
        <w:pStyle w:val="20"/>
        <w:framePr w:w="10382" w:h="10828" w:hRule="exact" w:wrap="none" w:vAnchor="page" w:hAnchor="page" w:x="1016" w:y="532"/>
        <w:shd w:val="clear" w:color="auto" w:fill="auto"/>
        <w:spacing w:after="255" w:line="240" w:lineRule="exact"/>
        <w:jc w:val="both"/>
      </w:pPr>
      <w:r>
        <w:rPr>
          <w:rStyle w:val="23"/>
        </w:rPr>
        <w:t>Дата и время окончания подачи заявок</w:t>
      </w:r>
      <w:r>
        <w:t xml:space="preserve">: </w:t>
      </w:r>
      <w:r w:rsidR="00F14B55">
        <w:t>0</w:t>
      </w:r>
      <w:r w:rsidR="001B058C">
        <w:t>3</w:t>
      </w:r>
      <w:r w:rsidRPr="00573E47">
        <w:t xml:space="preserve"> </w:t>
      </w:r>
      <w:r w:rsidR="00F14B55">
        <w:t>ок</w:t>
      </w:r>
      <w:r w:rsidRPr="00573E47">
        <w:t>тября</w:t>
      </w:r>
      <w:r>
        <w:t xml:space="preserve"> 202</w:t>
      </w:r>
      <w:r w:rsidR="00F14B55">
        <w:t>4</w:t>
      </w:r>
      <w:r>
        <w:t xml:space="preserve"> года в 14-00 часов.</w:t>
      </w:r>
    </w:p>
    <w:p w:rsidR="00E3244E" w:rsidRDefault="004B3FBA">
      <w:pPr>
        <w:pStyle w:val="20"/>
        <w:framePr w:w="10382" w:h="10828" w:hRule="exact" w:wrap="none" w:vAnchor="page" w:hAnchor="page" w:x="1016" w:y="532"/>
        <w:shd w:val="clear" w:color="auto" w:fill="auto"/>
        <w:spacing w:after="233" w:line="269" w:lineRule="exact"/>
        <w:jc w:val="both"/>
      </w:pPr>
      <w:r>
        <w:rPr>
          <w:rStyle w:val="23"/>
        </w:rPr>
        <w:t>Дата заседания комиссии</w:t>
      </w:r>
      <w:r w:rsidR="007F0342">
        <w:t xml:space="preserve">: заседание комиссии по осуществлению закупки состоится </w:t>
      </w:r>
      <w:r w:rsidR="00F14B55">
        <w:t>0</w:t>
      </w:r>
      <w:r w:rsidR="00573E47" w:rsidRPr="00573E47">
        <w:t>4</w:t>
      </w:r>
      <w:r w:rsidR="007F0342" w:rsidRPr="00573E47">
        <w:t xml:space="preserve"> </w:t>
      </w:r>
      <w:r w:rsidR="00F14B55">
        <w:t>ок</w:t>
      </w:r>
      <w:r w:rsidR="007F0342" w:rsidRPr="00573E47">
        <w:t>тября</w:t>
      </w:r>
      <w:r w:rsidR="007F0342">
        <w:t xml:space="preserve"> 202</w:t>
      </w:r>
      <w:r w:rsidR="00F14B55">
        <w:t>4</w:t>
      </w:r>
      <w:r w:rsidR="007F0342">
        <w:t xml:space="preserve"> года в 1</w:t>
      </w:r>
      <w:r w:rsidR="00573E47">
        <w:t>0</w:t>
      </w:r>
      <w:r w:rsidR="007F0342">
        <w:t xml:space="preserve">-00 часов по адресу </w:t>
      </w:r>
      <w:r w:rsidR="004C4C44" w:rsidRPr="004C4C44">
        <w:t>Слободзея, ул. Новосавицкая,14 а, 2-й этаж, приемная</w:t>
      </w:r>
      <w:r w:rsidR="007F0342">
        <w:t>.</w:t>
      </w:r>
    </w:p>
    <w:p w:rsidR="00E3244E" w:rsidRDefault="007F0342">
      <w:pPr>
        <w:pStyle w:val="20"/>
        <w:framePr w:w="10382" w:h="10828" w:hRule="exact" w:wrap="none" w:vAnchor="page" w:hAnchor="page" w:x="1016" w:y="532"/>
        <w:shd w:val="clear" w:color="auto" w:fill="auto"/>
        <w:spacing w:line="278" w:lineRule="exact"/>
        <w:jc w:val="both"/>
      </w:pPr>
      <w:r>
        <w:rPr>
          <w:rStyle w:val="23"/>
        </w:rPr>
        <w:t>Порядок подачи заявки</w:t>
      </w:r>
      <w:r>
        <w:t>: Заявки подаются в письменном виде в запечатанном конверте, не позволяющем просматривать содержание заявки до ее вскрытия. На внешней стороне конверта указывается следующая информация:</w:t>
      </w:r>
    </w:p>
    <w:p w:rsidR="00E3244E" w:rsidRDefault="007F0342">
      <w:pPr>
        <w:pStyle w:val="20"/>
        <w:framePr w:w="10382" w:h="10828" w:hRule="exact" w:wrap="none" w:vAnchor="page" w:hAnchor="page" w:x="1016" w:y="532"/>
        <w:numPr>
          <w:ilvl w:val="0"/>
          <w:numId w:val="6"/>
        </w:numPr>
        <w:shd w:val="clear" w:color="auto" w:fill="auto"/>
        <w:tabs>
          <w:tab w:val="left" w:pos="224"/>
        </w:tabs>
        <w:spacing w:line="278" w:lineRule="exact"/>
        <w:jc w:val="both"/>
      </w:pPr>
      <w:r>
        <w:t>наименование и адрес Заказчика закупки;</w:t>
      </w:r>
    </w:p>
    <w:p w:rsidR="00E3244E" w:rsidRDefault="007F0342">
      <w:pPr>
        <w:pStyle w:val="20"/>
        <w:framePr w:w="10382" w:h="10828" w:hRule="exact" w:wrap="none" w:vAnchor="page" w:hAnchor="page" w:x="1016" w:y="532"/>
        <w:numPr>
          <w:ilvl w:val="0"/>
          <w:numId w:val="6"/>
        </w:numPr>
        <w:shd w:val="clear" w:color="auto" w:fill="auto"/>
        <w:tabs>
          <w:tab w:val="left" w:pos="224"/>
        </w:tabs>
        <w:spacing w:line="278" w:lineRule="exact"/>
        <w:jc w:val="both"/>
      </w:pPr>
      <w:r>
        <w:t>полное фирменное наименование Участника закупки и его почтовый адрес;</w:t>
      </w:r>
    </w:p>
    <w:p w:rsidR="00E3244E" w:rsidRDefault="007F0342">
      <w:pPr>
        <w:pStyle w:val="20"/>
        <w:framePr w:w="10382" w:h="10828" w:hRule="exact" w:wrap="none" w:vAnchor="page" w:hAnchor="page" w:x="1016" w:y="532"/>
        <w:numPr>
          <w:ilvl w:val="0"/>
          <w:numId w:val="6"/>
        </w:numPr>
        <w:shd w:val="clear" w:color="auto" w:fill="auto"/>
        <w:tabs>
          <w:tab w:val="left" w:pos="224"/>
        </w:tabs>
        <w:spacing w:line="278" w:lineRule="exact"/>
        <w:jc w:val="both"/>
      </w:pPr>
      <w:r>
        <w:t>предмет контракта;</w:t>
      </w:r>
    </w:p>
    <w:p w:rsidR="00E3244E" w:rsidRDefault="007F0342">
      <w:pPr>
        <w:pStyle w:val="20"/>
        <w:framePr w:w="10382" w:h="10828" w:hRule="exact" w:wrap="none" w:vAnchor="page" w:hAnchor="page" w:x="1016" w:y="532"/>
        <w:numPr>
          <w:ilvl w:val="0"/>
          <w:numId w:val="6"/>
        </w:numPr>
        <w:shd w:val="clear" w:color="auto" w:fill="auto"/>
        <w:tabs>
          <w:tab w:val="left" w:pos="224"/>
        </w:tabs>
        <w:spacing w:after="244" w:line="278" w:lineRule="exact"/>
        <w:jc w:val="both"/>
      </w:pPr>
      <w:r>
        <w:t>слова : « Не вскрывать до 1</w:t>
      </w:r>
      <w:r w:rsidR="00573E47">
        <w:t>0</w:t>
      </w:r>
      <w:r>
        <w:t xml:space="preserve"> часов 00 минут по местному времени, </w:t>
      </w:r>
      <w:r w:rsidR="00F14B55">
        <w:t>0</w:t>
      </w:r>
      <w:r w:rsidR="00573E47" w:rsidRPr="00573E47">
        <w:t>4</w:t>
      </w:r>
      <w:r w:rsidRPr="00573E47">
        <w:t>.</w:t>
      </w:r>
      <w:r w:rsidR="00F14B55">
        <w:t>10</w:t>
      </w:r>
      <w:r>
        <w:t>.202</w:t>
      </w:r>
      <w:r w:rsidR="00F14B55">
        <w:t>4</w:t>
      </w:r>
      <w:r>
        <w:t xml:space="preserve"> года».</w:t>
      </w:r>
    </w:p>
    <w:p w:rsidR="00E3244E" w:rsidRDefault="007F0342">
      <w:pPr>
        <w:pStyle w:val="20"/>
        <w:framePr w:w="10382" w:h="10828" w:hRule="exact" w:wrap="none" w:vAnchor="page" w:hAnchor="page" w:x="1016" w:y="532"/>
        <w:shd w:val="clear" w:color="auto" w:fill="auto"/>
        <w:jc w:val="both"/>
      </w:pPr>
      <w:r>
        <w:rPr>
          <w:rStyle w:val="23"/>
        </w:rPr>
        <w:t xml:space="preserve">Язык или языки, на котором предоставлена документация: </w:t>
      </w:r>
      <w: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rsidR="00E3244E" w:rsidRDefault="007F0342">
      <w:pPr>
        <w:pStyle w:val="20"/>
        <w:framePr w:w="10382" w:h="10828" w:hRule="exact" w:wrap="none" w:vAnchor="page" w:hAnchor="page" w:x="1016" w:y="532"/>
        <w:shd w:val="clear" w:color="auto" w:fill="auto"/>
        <w:jc w:val="both"/>
      </w:pPr>
      <w: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E3244E" w:rsidRDefault="007F0342">
      <w:pPr>
        <w:pStyle w:val="a8"/>
        <w:framePr w:wrap="none" w:vAnchor="page" w:hAnchor="page" w:x="1107" w:y="11618"/>
        <w:shd w:val="clear" w:color="auto" w:fill="auto"/>
        <w:spacing w:line="240" w:lineRule="exact"/>
      </w:pPr>
      <w:r>
        <w:rPr>
          <w:rStyle w:val="a9"/>
          <w:b/>
          <w:bCs/>
        </w:rPr>
        <w:t>Наименование и описание объекта закупки: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10"/>
        <w:gridCol w:w="5232"/>
        <w:gridCol w:w="1296"/>
        <w:gridCol w:w="1416"/>
        <w:gridCol w:w="1829"/>
      </w:tblGrid>
      <w:tr w:rsidR="00E3244E">
        <w:trPr>
          <w:trHeight w:hRule="exact" w:val="850"/>
        </w:trPr>
        <w:tc>
          <w:tcPr>
            <w:tcW w:w="610" w:type="dxa"/>
            <w:tcBorders>
              <w:top w:val="single" w:sz="4" w:space="0" w:color="auto"/>
              <w:left w:val="single" w:sz="4" w:space="0" w:color="auto"/>
            </w:tcBorders>
            <w:shd w:val="clear" w:color="auto" w:fill="FFFFFF"/>
          </w:tcPr>
          <w:p w:rsidR="00E3244E" w:rsidRDefault="007F0342" w:rsidP="00F14B55">
            <w:pPr>
              <w:pStyle w:val="20"/>
              <w:framePr w:w="10382" w:h="3629" w:wrap="none" w:vAnchor="page" w:hAnchor="page" w:x="1073" w:y="11174"/>
              <w:shd w:val="clear" w:color="auto" w:fill="auto"/>
              <w:spacing w:after="60" w:line="240" w:lineRule="exact"/>
              <w:jc w:val="left"/>
            </w:pPr>
            <w:r>
              <w:rPr>
                <w:rStyle w:val="21"/>
              </w:rPr>
              <w:t>№</w:t>
            </w:r>
          </w:p>
          <w:p w:rsidR="00E3244E" w:rsidRDefault="007F0342" w:rsidP="00F14B55">
            <w:pPr>
              <w:pStyle w:val="20"/>
              <w:framePr w:w="10382" w:h="3629" w:wrap="none" w:vAnchor="page" w:hAnchor="page" w:x="1073" w:y="11174"/>
              <w:shd w:val="clear" w:color="auto" w:fill="auto"/>
              <w:spacing w:before="60" w:line="240" w:lineRule="exact"/>
              <w:jc w:val="left"/>
            </w:pPr>
            <w:r>
              <w:rPr>
                <w:rStyle w:val="21"/>
              </w:rPr>
              <w:t>п/п</w:t>
            </w:r>
          </w:p>
        </w:tc>
        <w:tc>
          <w:tcPr>
            <w:tcW w:w="5232" w:type="dxa"/>
            <w:tcBorders>
              <w:top w:val="single" w:sz="4" w:space="0" w:color="auto"/>
              <w:left w:val="single" w:sz="4" w:space="0" w:color="auto"/>
            </w:tcBorders>
            <w:shd w:val="clear" w:color="auto" w:fill="FFFFFF"/>
          </w:tcPr>
          <w:p w:rsidR="00E3244E" w:rsidRDefault="007F0342" w:rsidP="00F14B55">
            <w:pPr>
              <w:pStyle w:val="20"/>
              <w:framePr w:w="10382" w:h="3629" w:wrap="none" w:vAnchor="page" w:hAnchor="page" w:x="1073" w:y="11174"/>
              <w:shd w:val="clear" w:color="auto" w:fill="auto"/>
              <w:spacing w:line="240" w:lineRule="exact"/>
              <w:jc w:val="left"/>
            </w:pPr>
            <w:r>
              <w:rPr>
                <w:rStyle w:val="21"/>
              </w:rPr>
              <w:t>Предмет закупки</w:t>
            </w:r>
          </w:p>
        </w:tc>
        <w:tc>
          <w:tcPr>
            <w:tcW w:w="1296" w:type="dxa"/>
            <w:tcBorders>
              <w:top w:val="single" w:sz="4" w:space="0" w:color="auto"/>
              <w:left w:val="single" w:sz="4" w:space="0" w:color="auto"/>
            </w:tcBorders>
            <w:shd w:val="clear" w:color="auto" w:fill="FFFFFF"/>
          </w:tcPr>
          <w:p w:rsidR="00E3244E" w:rsidRDefault="007F0342" w:rsidP="00F14B55">
            <w:pPr>
              <w:pStyle w:val="20"/>
              <w:framePr w:w="10382" w:h="3629" w:wrap="none" w:vAnchor="page" w:hAnchor="page" w:x="1073" w:y="11174"/>
              <w:shd w:val="clear" w:color="auto" w:fill="auto"/>
              <w:spacing w:after="120" w:line="240" w:lineRule="exact"/>
              <w:jc w:val="left"/>
            </w:pPr>
            <w:r>
              <w:rPr>
                <w:rStyle w:val="21"/>
              </w:rPr>
              <w:t>Единица</w:t>
            </w:r>
          </w:p>
          <w:p w:rsidR="00E3244E" w:rsidRDefault="007F0342" w:rsidP="00F14B55">
            <w:pPr>
              <w:pStyle w:val="20"/>
              <w:framePr w:w="10382" w:h="3629" w:wrap="none" w:vAnchor="page" w:hAnchor="page" w:x="1073" w:y="11174"/>
              <w:shd w:val="clear" w:color="auto" w:fill="auto"/>
              <w:spacing w:before="120" w:line="240" w:lineRule="exact"/>
              <w:jc w:val="left"/>
            </w:pPr>
            <w:r>
              <w:rPr>
                <w:rStyle w:val="21"/>
              </w:rPr>
              <w:t>измерения</w:t>
            </w:r>
          </w:p>
        </w:tc>
        <w:tc>
          <w:tcPr>
            <w:tcW w:w="1416" w:type="dxa"/>
            <w:tcBorders>
              <w:top w:val="single" w:sz="4" w:space="0" w:color="auto"/>
              <w:left w:val="single" w:sz="4" w:space="0" w:color="auto"/>
            </w:tcBorders>
            <w:shd w:val="clear" w:color="auto" w:fill="FFFFFF"/>
          </w:tcPr>
          <w:p w:rsidR="00E3244E" w:rsidRDefault="007F0342" w:rsidP="00F14B55">
            <w:pPr>
              <w:pStyle w:val="20"/>
              <w:framePr w:w="10382" w:h="3629" w:wrap="none" w:vAnchor="page" w:hAnchor="page" w:x="1073" w:y="11174"/>
              <w:shd w:val="clear" w:color="auto" w:fill="auto"/>
              <w:spacing w:line="240" w:lineRule="exact"/>
              <w:jc w:val="left"/>
            </w:pPr>
            <w:r>
              <w:rPr>
                <w:rStyle w:val="21"/>
              </w:rPr>
              <w:t>Количество</w:t>
            </w:r>
          </w:p>
        </w:tc>
        <w:tc>
          <w:tcPr>
            <w:tcW w:w="1829" w:type="dxa"/>
            <w:tcBorders>
              <w:top w:val="single" w:sz="4" w:space="0" w:color="auto"/>
              <w:left w:val="single" w:sz="4" w:space="0" w:color="auto"/>
              <w:right w:val="single" w:sz="4" w:space="0" w:color="auto"/>
            </w:tcBorders>
            <w:shd w:val="clear" w:color="auto" w:fill="FFFFFF"/>
            <w:vAlign w:val="bottom"/>
          </w:tcPr>
          <w:p w:rsidR="00E3244E" w:rsidRDefault="007F0342" w:rsidP="00F14B55">
            <w:pPr>
              <w:pStyle w:val="20"/>
              <w:framePr w:w="10382" w:h="3629" w:wrap="none" w:vAnchor="page" w:hAnchor="page" w:x="1073" w:y="11174"/>
              <w:shd w:val="clear" w:color="auto" w:fill="auto"/>
            </w:pPr>
            <w:r>
              <w:rPr>
                <w:rStyle w:val="21"/>
              </w:rPr>
              <w:t>Начальная</w:t>
            </w:r>
          </w:p>
          <w:p w:rsidR="00E3244E" w:rsidRDefault="007F0342" w:rsidP="00F14B55">
            <w:pPr>
              <w:pStyle w:val="20"/>
              <w:framePr w:w="10382" w:h="3629" w:wrap="none" w:vAnchor="page" w:hAnchor="page" w:x="1073" w:y="11174"/>
              <w:shd w:val="clear" w:color="auto" w:fill="auto"/>
              <w:jc w:val="left"/>
            </w:pPr>
            <w:r>
              <w:rPr>
                <w:rStyle w:val="21"/>
              </w:rPr>
              <w:t>(максимальная)</w:t>
            </w:r>
          </w:p>
          <w:p w:rsidR="00E3244E" w:rsidRDefault="007F0342" w:rsidP="00F14B55">
            <w:pPr>
              <w:pStyle w:val="20"/>
              <w:framePr w:w="10382" w:h="3629" w:wrap="none" w:vAnchor="page" w:hAnchor="page" w:x="1073" w:y="11174"/>
              <w:shd w:val="clear" w:color="auto" w:fill="auto"/>
            </w:pPr>
            <w:r>
              <w:rPr>
                <w:rStyle w:val="21"/>
              </w:rPr>
              <w:t>цена</w:t>
            </w:r>
          </w:p>
        </w:tc>
      </w:tr>
      <w:tr w:rsidR="00E3244E">
        <w:trPr>
          <w:trHeight w:hRule="exact" w:val="2779"/>
        </w:trPr>
        <w:tc>
          <w:tcPr>
            <w:tcW w:w="610" w:type="dxa"/>
            <w:tcBorders>
              <w:top w:val="single" w:sz="4" w:space="0" w:color="auto"/>
              <w:left w:val="single" w:sz="4" w:space="0" w:color="auto"/>
              <w:bottom w:val="single" w:sz="4" w:space="0" w:color="auto"/>
            </w:tcBorders>
            <w:shd w:val="clear" w:color="auto" w:fill="FFFFFF"/>
          </w:tcPr>
          <w:p w:rsidR="00E3244E" w:rsidRDefault="007F0342" w:rsidP="00F14B55">
            <w:pPr>
              <w:pStyle w:val="20"/>
              <w:framePr w:w="10382" w:h="3629" w:wrap="none" w:vAnchor="page" w:hAnchor="page" w:x="1073" w:y="11174"/>
              <w:shd w:val="clear" w:color="auto" w:fill="auto"/>
              <w:spacing w:after="60" w:line="240" w:lineRule="exact"/>
              <w:jc w:val="left"/>
            </w:pPr>
            <w:r>
              <w:rPr>
                <w:rStyle w:val="21"/>
              </w:rPr>
              <w:t>Лот</w:t>
            </w:r>
          </w:p>
          <w:p w:rsidR="00E3244E" w:rsidRDefault="007F0342" w:rsidP="00F14B55">
            <w:pPr>
              <w:pStyle w:val="20"/>
              <w:framePr w:w="10382" w:h="3629" w:wrap="none" w:vAnchor="page" w:hAnchor="page" w:x="1073" w:y="11174"/>
              <w:shd w:val="clear" w:color="auto" w:fill="auto"/>
              <w:spacing w:before="60" w:line="240" w:lineRule="exact"/>
              <w:jc w:val="left"/>
            </w:pPr>
            <w:r>
              <w:rPr>
                <w:rStyle w:val="21"/>
              </w:rPr>
              <w:t>№1</w:t>
            </w:r>
          </w:p>
        </w:tc>
        <w:tc>
          <w:tcPr>
            <w:tcW w:w="5232" w:type="dxa"/>
            <w:tcBorders>
              <w:top w:val="single" w:sz="4" w:space="0" w:color="auto"/>
              <w:left w:val="single" w:sz="4" w:space="0" w:color="auto"/>
              <w:bottom w:val="single" w:sz="4" w:space="0" w:color="auto"/>
            </w:tcBorders>
            <w:shd w:val="clear" w:color="auto" w:fill="FFFFFF"/>
            <w:vAlign w:val="bottom"/>
          </w:tcPr>
          <w:p w:rsidR="0032500F" w:rsidRPr="0032500F" w:rsidRDefault="0032500F" w:rsidP="0032500F">
            <w:pPr>
              <w:framePr w:w="10382" w:h="3629" w:wrap="none" w:vAnchor="page" w:hAnchor="page" w:x="1073" w:y="11174"/>
              <w:spacing w:line="250" w:lineRule="exact"/>
              <w:rPr>
                <w:rFonts w:ascii="Times New Roman" w:hAnsi="Times New Roman" w:cs="Times New Roman"/>
                <w:sz w:val="22"/>
                <w:szCs w:val="22"/>
              </w:rPr>
            </w:pPr>
            <w:r w:rsidRPr="0032500F">
              <w:rPr>
                <w:rFonts w:ascii="Times New Roman" w:hAnsi="Times New Roman" w:cs="Times New Roman"/>
                <w:sz w:val="22"/>
                <w:szCs w:val="22"/>
              </w:rPr>
              <w:t xml:space="preserve">Автомобиль – </w:t>
            </w:r>
            <w:r w:rsidRPr="0032500F">
              <w:rPr>
                <w:rFonts w:ascii="Times New Roman" w:hAnsi="Times New Roman" w:cs="Times New Roman"/>
                <w:sz w:val="22"/>
                <w:szCs w:val="22"/>
                <w:lang w:val="en-US"/>
              </w:rPr>
              <w:t>SKANIA</w:t>
            </w:r>
            <w:r w:rsidRPr="0032500F">
              <w:rPr>
                <w:rFonts w:ascii="Times New Roman" w:hAnsi="Times New Roman" w:cs="Times New Roman"/>
                <w:sz w:val="22"/>
                <w:szCs w:val="22"/>
              </w:rPr>
              <w:t>-бункеровоз</w:t>
            </w:r>
          </w:p>
          <w:p w:rsidR="0032500F" w:rsidRPr="0032500F" w:rsidRDefault="0032500F" w:rsidP="0032500F">
            <w:pPr>
              <w:framePr w:w="10382" w:h="3629" w:wrap="none" w:vAnchor="page" w:hAnchor="page" w:x="1073" w:y="11174"/>
              <w:spacing w:line="250" w:lineRule="exact"/>
              <w:rPr>
                <w:rFonts w:ascii="Times New Roman" w:hAnsi="Times New Roman" w:cs="Times New Roman"/>
                <w:sz w:val="22"/>
                <w:szCs w:val="22"/>
              </w:rPr>
            </w:pPr>
            <w:r w:rsidRPr="0032500F">
              <w:rPr>
                <w:rFonts w:ascii="Times New Roman" w:hAnsi="Times New Roman" w:cs="Times New Roman"/>
                <w:sz w:val="22"/>
                <w:szCs w:val="22"/>
              </w:rPr>
              <w:t>модельР310</w:t>
            </w:r>
            <w:r w:rsidRPr="0032500F">
              <w:rPr>
                <w:rFonts w:ascii="Times New Roman" w:hAnsi="Times New Roman" w:cs="Times New Roman"/>
                <w:sz w:val="22"/>
                <w:szCs w:val="22"/>
                <w:lang w:val="en-US"/>
              </w:rPr>
              <w:t>D</w:t>
            </w:r>
            <w:r w:rsidRPr="0032500F">
              <w:rPr>
                <w:rFonts w:ascii="Times New Roman" w:hAnsi="Times New Roman" w:cs="Times New Roman"/>
                <w:sz w:val="22"/>
                <w:szCs w:val="22"/>
              </w:rPr>
              <w:t>В</w:t>
            </w:r>
            <w:r w:rsidRPr="0032500F">
              <w:rPr>
                <w:rFonts w:ascii="Times New Roman" w:hAnsi="Times New Roman" w:cs="Times New Roman"/>
                <w:sz w:val="22"/>
                <w:szCs w:val="22"/>
                <w:lang w:val="en-US"/>
              </w:rPr>
              <w:t>X</w:t>
            </w:r>
            <w:r w:rsidRPr="0032500F">
              <w:rPr>
                <w:rFonts w:ascii="Times New Roman" w:hAnsi="Times New Roman" w:cs="Times New Roman"/>
                <w:sz w:val="22"/>
                <w:szCs w:val="22"/>
              </w:rPr>
              <w:t>2</w:t>
            </w:r>
            <w:r w:rsidRPr="0032500F">
              <w:rPr>
                <w:rFonts w:ascii="Times New Roman" w:hAnsi="Times New Roman" w:cs="Times New Roman"/>
                <w:sz w:val="22"/>
                <w:szCs w:val="22"/>
                <w:lang w:val="en-US"/>
              </w:rPr>
              <w:t>HNZ</w:t>
            </w:r>
            <w:r w:rsidRPr="0032500F">
              <w:rPr>
                <w:rFonts w:ascii="Times New Roman" w:hAnsi="Times New Roman" w:cs="Times New Roman"/>
                <w:sz w:val="22"/>
                <w:szCs w:val="22"/>
              </w:rPr>
              <w:t xml:space="preserve"> или аналог</w:t>
            </w:r>
          </w:p>
          <w:p w:rsidR="0032500F" w:rsidRPr="0032500F" w:rsidRDefault="0032500F" w:rsidP="0032500F">
            <w:pPr>
              <w:framePr w:w="10382" w:h="3629" w:wrap="none" w:vAnchor="page" w:hAnchor="page" w:x="1073" w:y="11174"/>
              <w:spacing w:line="250" w:lineRule="exact"/>
              <w:rPr>
                <w:rFonts w:ascii="Times New Roman" w:hAnsi="Times New Roman" w:cs="Times New Roman"/>
                <w:sz w:val="22"/>
                <w:szCs w:val="22"/>
              </w:rPr>
            </w:pPr>
            <w:r w:rsidRPr="0032500F">
              <w:rPr>
                <w:rFonts w:ascii="Times New Roman" w:hAnsi="Times New Roman" w:cs="Times New Roman"/>
                <w:sz w:val="22"/>
                <w:szCs w:val="22"/>
              </w:rPr>
              <w:t>Год выпуска-2007г;</w:t>
            </w:r>
          </w:p>
          <w:p w:rsidR="0032500F" w:rsidRPr="0032500F" w:rsidRDefault="0032500F" w:rsidP="0032500F">
            <w:pPr>
              <w:framePr w:w="10382" w:h="3629" w:wrap="none" w:vAnchor="page" w:hAnchor="page" w:x="1073" w:y="11174"/>
              <w:spacing w:line="250" w:lineRule="exact"/>
              <w:rPr>
                <w:rFonts w:ascii="Times New Roman" w:hAnsi="Times New Roman" w:cs="Times New Roman"/>
                <w:sz w:val="22"/>
                <w:szCs w:val="22"/>
              </w:rPr>
            </w:pPr>
            <w:r w:rsidRPr="0032500F">
              <w:rPr>
                <w:rFonts w:ascii="Times New Roman" w:hAnsi="Times New Roman" w:cs="Times New Roman"/>
                <w:sz w:val="22"/>
                <w:szCs w:val="22"/>
              </w:rPr>
              <w:t>Колесная формула;4х2; Тип КПП; полуавтомат;</w:t>
            </w:r>
          </w:p>
          <w:p w:rsidR="0032500F" w:rsidRPr="0032500F" w:rsidRDefault="0032500F" w:rsidP="0032500F">
            <w:pPr>
              <w:framePr w:w="10382" w:h="3629" w:wrap="none" w:vAnchor="page" w:hAnchor="page" w:x="1073" w:y="11174"/>
              <w:spacing w:line="250" w:lineRule="exact"/>
              <w:rPr>
                <w:rFonts w:ascii="Times New Roman" w:hAnsi="Times New Roman" w:cs="Times New Roman"/>
                <w:sz w:val="22"/>
                <w:szCs w:val="22"/>
              </w:rPr>
            </w:pPr>
            <w:r w:rsidRPr="0032500F">
              <w:rPr>
                <w:rFonts w:ascii="Times New Roman" w:hAnsi="Times New Roman" w:cs="Times New Roman"/>
                <w:sz w:val="22"/>
                <w:szCs w:val="22"/>
              </w:rPr>
              <w:t xml:space="preserve">Общая масса 19000кг; </w:t>
            </w:r>
          </w:p>
          <w:p w:rsidR="0032500F" w:rsidRPr="0032500F" w:rsidRDefault="0032500F" w:rsidP="0032500F">
            <w:pPr>
              <w:framePr w:w="10382" w:h="3629" w:wrap="none" w:vAnchor="page" w:hAnchor="page" w:x="1073" w:y="11174"/>
              <w:spacing w:line="250" w:lineRule="exact"/>
              <w:rPr>
                <w:rFonts w:ascii="Times New Roman" w:hAnsi="Times New Roman" w:cs="Times New Roman"/>
                <w:sz w:val="22"/>
                <w:szCs w:val="22"/>
              </w:rPr>
            </w:pPr>
            <w:r w:rsidRPr="0032500F">
              <w:rPr>
                <w:rFonts w:ascii="Times New Roman" w:hAnsi="Times New Roman" w:cs="Times New Roman"/>
                <w:sz w:val="22"/>
                <w:szCs w:val="22"/>
              </w:rPr>
              <w:t>Грузоподъемность:9040;</w:t>
            </w:r>
          </w:p>
          <w:p w:rsidR="0032500F" w:rsidRPr="0032500F" w:rsidRDefault="0032500F" w:rsidP="0032500F">
            <w:pPr>
              <w:framePr w:w="10382" w:h="3629" w:wrap="none" w:vAnchor="page" w:hAnchor="page" w:x="1073" w:y="11174"/>
              <w:spacing w:line="250" w:lineRule="exact"/>
              <w:rPr>
                <w:rFonts w:ascii="Times New Roman" w:hAnsi="Times New Roman" w:cs="Times New Roman"/>
                <w:sz w:val="22"/>
                <w:szCs w:val="22"/>
              </w:rPr>
            </w:pPr>
            <w:r w:rsidRPr="0032500F">
              <w:rPr>
                <w:rFonts w:ascii="Times New Roman" w:hAnsi="Times New Roman" w:cs="Times New Roman"/>
                <w:sz w:val="22"/>
                <w:szCs w:val="22"/>
              </w:rPr>
              <w:t>Автомобиль полностью обслужен, состояние отличное; Условия поставки после заключения договора;</w:t>
            </w:r>
          </w:p>
          <w:p w:rsidR="00E3244E" w:rsidRDefault="00E3244E" w:rsidP="0032500F">
            <w:pPr>
              <w:pStyle w:val="20"/>
              <w:framePr w:w="10382" w:h="3629" w:wrap="none" w:vAnchor="page" w:hAnchor="page" w:x="1073" w:y="11174"/>
              <w:shd w:val="clear" w:color="auto" w:fill="auto"/>
              <w:jc w:val="left"/>
            </w:pPr>
          </w:p>
        </w:tc>
        <w:tc>
          <w:tcPr>
            <w:tcW w:w="1296" w:type="dxa"/>
            <w:tcBorders>
              <w:top w:val="single" w:sz="4" w:space="0" w:color="auto"/>
              <w:left w:val="single" w:sz="4" w:space="0" w:color="auto"/>
              <w:bottom w:val="single" w:sz="4" w:space="0" w:color="auto"/>
            </w:tcBorders>
            <w:shd w:val="clear" w:color="auto" w:fill="FFFFFF"/>
          </w:tcPr>
          <w:p w:rsidR="004C4C44" w:rsidRDefault="004C4C44" w:rsidP="00F14B55">
            <w:pPr>
              <w:pStyle w:val="20"/>
              <w:framePr w:w="10382" w:h="3629" w:wrap="none" w:vAnchor="page" w:hAnchor="page" w:x="1073" w:y="11174"/>
              <w:shd w:val="clear" w:color="auto" w:fill="auto"/>
              <w:spacing w:line="240" w:lineRule="exact"/>
              <w:rPr>
                <w:rStyle w:val="21"/>
              </w:rPr>
            </w:pPr>
          </w:p>
          <w:p w:rsidR="004C4C44" w:rsidRDefault="004C4C44" w:rsidP="00F14B55">
            <w:pPr>
              <w:pStyle w:val="20"/>
              <w:framePr w:w="10382" w:h="3629" w:wrap="none" w:vAnchor="page" w:hAnchor="page" w:x="1073" w:y="11174"/>
              <w:shd w:val="clear" w:color="auto" w:fill="auto"/>
              <w:spacing w:line="240" w:lineRule="exact"/>
              <w:rPr>
                <w:rStyle w:val="21"/>
              </w:rPr>
            </w:pPr>
          </w:p>
          <w:p w:rsidR="004C4C44" w:rsidRDefault="004C4C44" w:rsidP="00F14B55">
            <w:pPr>
              <w:pStyle w:val="20"/>
              <w:framePr w:w="10382" w:h="3629" w:wrap="none" w:vAnchor="page" w:hAnchor="page" w:x="1073" w:y="11174"/>
              <w:shd w:val="clear" w:color="auto" w:fill="auto"/>
              <w:spacing w:line="240" w:lineRule="exact"/>
              <w:rPr>
                <w:rStyle w:val="21"/>
              </w:rPr>
            </w:pPr>
          </w:p>
          <w:p w:rsidR="004C4C44" w:rsidRDefault="004C4C44" w:rsidP="00F14B55">
            <w:pPr>
              <w:pStyle w:val="20"/>
              <w:framePr w:w="10382" w:h="3629" w:wrap="none" w:vAnchor="page" w:hAnchor="page" w:x="1073" w:y="11174"/>
              <w:shd w:val="clear" w:color="auto" w:fill="auto"/>
              <w:spacing w:line="240" w:lineRule="exact"/>
              <w:rPr>
                <w:rStyle w:val="21"/>
              </w:rPr>
            </w:pPr>
          </w:p>
          <w:p w:rsidR="00E3244E" w:rsidRDefault="007F0342" w:rsidP="00F14B55">
            <w:pPr>
              <w:pStyle w:val="20"/>
              <w:framePr w:w="10382" w:h="3629" w:wrap="none" w:vAnchor="page" w:hAnchor="page" w:x="1073" w:y="11174"/>
              <w:shd w:val="clear" w:color="auto" w:fill="auto"/>
              <w:spacing w:line="240" w:lineRule="exact"/>
            </w:pPr>
            <w:r>
              <w:rPr>
                <w:rStyle w:val="21"/>
              </w:rPr>
              <w:t>шт</w:t>
            </w:r>
          </w:p>
        </w:tc>
        <w:tc>
          <w:tcPr>
            <w:tcW w:w="1416" w:type="dxa"/>
            <w:tcBorders>
              <w:top w:val="single" w:sz="4" w:space="0" w:color="auto"/>
              <w:left w:val="single" w:sz="4" w:space="0" w:color="auto"/>
              <w:bottom w:val="single" w:sz="4" w:space="0" w:color="auto"/>
            </w:tcBorders>
            <w:shd w:val="clear" w:color="auto" w:fill="FFFFFF"/>
          </w:tcPr>
          <w:p w:rsidR="004C4C44" w:rsidRDefault="004C4C44" w:rsidP="00F14B55">
            <w:pPr>
              <w:pStyle w:val="20"/>
              <w:framePr w:w="10382" w:h="3629" w:wrap="none" w:vAnchor="page" w:hAnchor="page" w:x="1073" w:y="11174"/>
              <w:shd w:val="clear" w:color="auto" w:fill="auto"/>
              <w:spacing w:line="240" w:lineRule="exact"/>
              <w:rPr>
                <w:rStyle w:val="21"/>
              </w:rPr>
            </w:pPr>
          </w:p>
          <w:p w:rsidR="004C4C44" w:rsidRDefault="004C4C44" w:rsidP="00F14B55">
            <w:pPr>
              <w:pStyle w:val="20"/>
              <w:framePr w:w="10382" w:h="3629" w:wrap="none" w:vAnchor="page" w:hAnchor="page" w:x="1073" w:y="11174"/>
              <w:shd w:val="clear" w:color="auto" w:fill="auto"/>
              <w:spacing w:line="240" w:lineRule="exact"/>
              <w:rPr>
                <w:rStyle w:val="21"/>
              </w:rPr>
            </w:pPr>
          </w:p>
          <w:p w:rsidR="004C4C44" w:rsidRDefault="004C4C44" w:rsidP="00F14B55">
            <w:pPr>
              <w:pStyle w:val="20"/>
              <w:framePr w:w="10382" w:h="3629" w:wrap="none" w:vAnchor="page" w:hAnchor="page" w:x="1073" w:y="11174"/>
              <w:shd w:val="clear" w:color="auto" w:fill="auto"/>
              <w:spacing w:line="240" w:lineRule="exact"/>
              <w:rPr>
                <w:rStyle w:val="21"/>
              </w:rPr>
            </w:pPr>
          </w:p>
          <w:p w:rsidR="004C4C44" w:rsidRDefault="004C4C44" w:rsidP="00F14B55">
            <w:pPr>
              <w:pStyle w:val="20"/>
              <w:framePr w:w="10382" w:h="3629" w:wrap="none" w:vAnchor="page" w:hAnchor="page" w:x="1073" w:y="11174"/>
              <w:shd w:val="clear" w:color="auto" w:fill="auto"/>
              <w:spacing w:line="240" w:lineRule="exact"/>
              <w:rPr>
                <w:rStyle w:val="21"/>
              </w:rPr>
            </w:pPr>
          </w:p>
          <w:p w:rsidR="00E3244E" w:rsidRDefault="004C4C44" w:rsidP="00F14B55">
            <w:pPr>
              <w:pStyle w:val="20"/>
              <w:framePr w:w="10382" w:h="3629" w:wrap="none" w:vAnchor="page" w:hAnchor="page" w:x="1073" w:y="11174"/>
              <w:shd w:val="clear" w:color="auto" w:fill="auto"/>
              <w:spacing w:line="240" w:lineRule="exact"/>
              <w:jc w:val="left"/>
            </w:pPr>
            <w:r>
              <w:rPr>
                <w:rStyle w:val="21"/>
              </w:rPr>
              <w:t xml:space="preserve">           </w:t>
            </w:r>
            <w:r w:rsidR="007F0342">
              <w:rPr>
                <w:rStyle w:val="21"/>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4C4C44" w:rsidRDefault="004C4C44" w:rsidP="00F14B55">
            <w:pPr>
              <w:pStyle w:val="20"/>
              <w:framePr w:w="10382" w:h="3629" w:wrap="none" w:vAnchor="page" w:hAnchor="page" w:x="1073" w:y="11174"/>
              <w:shd w:val="clear" w:color="auto" w:fill="auto"/>
              <w:spacing w:line="240" w:lineRule="exact"/>
              <w:rPr>
                <w:rStyle w:val="21"/>
              </w:rPr>
            </w:pPr>
          </w:p>
          <w:p w:rsidR="004C4C44" w:rsidRDefault="004C4C44" w:rsidP="00F14B55">
            <w:pPr>
              <w:pStyle w:val="20"/>
              <w:framePr w:w="10382" w:h="3629" w:wrap="none" w:vAnchor="page" w:hAnchor="page" w:x="1073" w:y="11174"/>
              <w:shd w:val="clear" w:color="auto" w:fill="auto"/>
              <w:spacing w:line="240" w:lineRule="exact"/>
              <w:rPr>
                <w:rStyle w:val="21"/>
              </w:rPr>
            </w:pPr>
          </w:p>
          <w:p w:rsidR="004C4C44" w:rsidRDefault="004C4C44" w:rsidP="00F14B55">
            <w:pPr>
              <w:pStyle w:val="20"/>
              <w:framePr w:w="10382" w:h="3629" w:wrap="none" w:vAnchor="page" w:hAnchor="page" w:x="1073" w:y="11174"/>
              <w:shd w:val="clear" w:color="auto" w:fill="auto"/>
              <w:spacing w:line="240" w:lineRule="exact"/>
              <w:rPr>
                <w:rStyle w:val="21"/>
              </w:rPr>
            </w:pPr>
          </w:p>
          <w:p w:rsidR="004C4C44" w:rsidRDefault="004C4C44" w:rsidP="00F14B55">
            <w:pPr>
              <w:pStyle w:val="20"/>
              <w:framePr w:w="10382" w:h="3629" w:wrap="none" w:vAnchor="page" w:hAnchor="page" w:x="1073" w:y="11174"/>
              <w:shd w:val="clear" w:color="auto" w:fill="auto"/>
              <w:spacing w:line="240" w:lineRule="exact"/>
              <w:rPr>
                <w:rStyle w:val="21"/>
              </w:rPr>
            </w:pPr>
          </w:p>
          <w:p w:rsidR="00E3244E" w:rsidRDefault="00C376DD" w:rsidP="00F14B55">
            <w:pPr>
              <w:pStyle w:val="20"/>
              <w:framePr w:w="10382" w:h="3629" w:wrap="none" w:vAnchor="page" w:hAnchor="page" w:x="1073" w:y="11174"/>
              <w:shd w:val="clear" w:color="auto" w:fill="auto"/>
              <w:spacing w:line="240" w:lineRule="exact"/>
            </w:pPr>
            <w:r>
              <w:rPr>
                <w:rStyle w:val="21"/>
              </w:rPr>
              <w:t>до 500000</w:t>
            </w:r>
            <w:r w:rsidR="004C4C44" w:rsidRPr="00573E47">
              <w:rPr>
                <w:rStyle w:val="21"/>
              </w:rPr>
              <w:t>,</w:t>
            </w:r>
            <w:r w:rsidR="004C4C44">
              <w:rPr>
                <w:rStyle w:val="21"/>
              </w:rPr>
              <w:t>00</w:t>
            </w:r>
          </w:p>
        </w:tc>
      </w:tr>
    </w:tbl>
    <w:p w:rsidR="00E3244E" w:rsidRDefault="00E3244E">
      <w:pPr>
        <w:rPr>
          <w:sz w:val="2"/>
          <w:szCs w:val="2"/>
        </w:rPr>
        <w:sectPr w:rsidR="00E3244E">
          <w:pgSz w:w="11900" w:h="16840"/>
          <w:pgMar w:top="360" w:right="360" w:bottom="360" w:left="360" w:header="0" w:footer="3" w:gutter="0"/>
          <w:cols w:space="720"/>
          <w:noEndnote/>
          <w:docGrid w:linePitch="360"/>
        </w:sectPr>
      </w:pPr>
    </w:p>
    <w:p w:rsidR="00B90FD8" w:rsidRDefault="0032500F">
      <w:pPr>
        <w:pStyle w:val="10"/>
        <w:framePr w:w="10210" w:h="5703" w:hRule="exact" w:wrap="none" w:vAnchor="page" w:hAnchor="page" w:x="1102" w:y="536"/>
        <w:shd w:val="clear" w:color="auto" w:fill="auto"/>
        <w:tabs>
          <w:tab w:val="left" w:pos="9088"/>
        </w:tabs>
        <w:ind w:firstLine="880"/>
      </w:pPr>
      <w:bookmarkStart w:id="0" w:name="bookmark0"/>
      <w:r>
        <w:lastRenderedPageBreak/>
        <w:t>Обоснование начальной (</w:t>
      </w:r>
      <w:r w:rsidR="007F0342">
        <w:t>максимальной) цены контракта:</w:t>
      </w:r>
    </w:p>
    <w:p w:rsidR="0032500F" w:rsidRDefault="007F0342">
      <w:pPr>
        <w:pStyle w:val="10"/>
        <w:framePr w:w="10210" w:h="5703" w:hRule="exact" w:wrap="none" w:vAnchor="page" w:hAnchor="page" w:x="1102" w:y="536"/>
        <w:shd w:val="clear" w:color="auto" w:fill="auto"/>
        <w:tabs>
          <w:tab w:val="left" w:pos="9088"/>
        </w:tabs>
        <w:ind w:firstLine="880"/>
      </w:pPr>
      <w:r>
        <w:tab/>
      </w:r>
    </w:p>
    <w:p w:rsidR="00E3244E" w:rsidRDefault="007F0342">
      <w:pPr>
        <w:pStyle w:val="10"/>
        <w:framePr w:w="10210" w:h="5703" w:hRule="exact" w:wrap="none" w:vAnchor="page" w:hAnchor="page" w:x="1102" w:y="536"/>
        <w:shd w:val="clear" w:color="auto" w:fill="auto"/>
        <w:tabs>
          <w:tab w:val="left" w:pos="9088"/>
        </w:tabs>
        <w:ind w:firstLine="880"/>
      </w:pPr>
      <w:r>
        <w:rPr>
          <w:rStyle w:val="11"/>
        </w:rPr>
        <w:t>Начальная</w:t>
      </w:r>
      <w:bookmarkEnd w:id="0"/>
      <w:r w:rsidR="0032500F">
        <w:t>(максимальная) цена контракта составляет 5</w:t>
      </w:r>
      <w:r w:rsidR="0032500F" w:rsidRPr="00573E47">
        <w:t>00</w:t>
      </w:r>
      <w:r w:rsidR="00950DF5">
        <w:t>000</w:t>
      </w:r>
      <w:r w:rsidR="0032500F">
        <w:t>,00 (</w:t>
      </w:r>
      <w:r w:rsidR="00950DF5">
        <w:t>пятьсот</w:t>
      </w:r>
      <w:r w:rsidR="0032500F">
        <w:t xml:space="preserve"> тысяч) рублей Приднестровской Молдавской Республики</w:t>
      </w:r>
    </w:p>
    <w:p w:rsidR="00E3244E" w:rsidRDefault="007F0342">
      <w:pPr>
        <w:pStyle w:val="20"/>
        <w:framePr w:w="10210" w:h="5703" w:hRule="exact" w:wrap="none" w:vAnchor="page" w:hAnchor="page" w:x="1102" w:y="536"/>
        <w:shd w:val="clear" w:color="auto" w:fill="auto"/>
        <w:jc w:val="both"/>
      </w:pPr>
      <w:r>
        <w:t>.</w:t>
      </w:r>
    </w:p>
    <w:p w:rsidR="00E3244E" w:rsidRDefault="0032500F">
      <w:pPr>
        <w:pStyle w:val="20"/>
        <w:framePr w:w="10210" w:h="5703" w:hRule="exact" w:wrap="none" w:vAnchor="page" w:hAnchor="page" w:x="1102" w:y="536"/>
        <w:shd w:val="clear" w:color="auto" w:fill="auto"/>
        <w:ind w:firstLine="880"/>
        <w:jc w:val="both"/>
      </w:pPr>
      <w:r>
        <w:t>Начальная (</w:t>
      </w:r>
      <w:r w:rsidR="007F0342">
        <w:t>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318-З-У1 «О закупках в Приднестровской Молдавской Республики» (далее - Закон) и подпункта г) пункта 16, пунктов 26, 29 Приказа Министерства Экономического развития ПМР от 24.12.2019 года №</w:t>
      </w:r>
      <w:r w:rsidR="004D7867">
        <w:t xml:space="preserve"> 1127 «Об утверждении Методичес</w:t>
      </w:r>
      <w:r w:rsidR="001144C3">
        <w:t>к</w:t>
      </w:r>
      <w:r w:rsidR="007F0342">
        <w:t>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rsidR="00E3244E" w:rsidRDefault="007F0342">
      <w:pPr>
        <w:pStyle w:val="80"/>
        <w:framePr w:w="10210" w:h="5703" w:hRule="exact" w:wrap="none" w:vAnchor="page" w:hAnchor="page" w:x="1102" w:y="536"/>
        <w:shd w:val="clear" w:color="auto" w:fill="auto"/>
        <w:spacing w:before="0" w:after="0" w:line="307" w:lineRule="exact"/>
        <w:ind w:firstLine="880"/>
        <w:jc w:val="left"/>
      </w:pPr>
      <w:r>
        <w:t>Используемы</w:t>
      </w:r>
      <w:r w:rsidR="00B90FD8">
        <w:t>й метод определения начальной (</w:t>
      </w:r>
      <w:r>
        <w:t>максимальной0 цены контракта с обоснованием:</w:t>
      </w:r>
    </w:p>
    <w:p w:rsidR="00E3244E" w:rsidRDefault="007F0342">
      <w:pPr>
        <w:pStyle w:val="20"/>
        <w:framePr w:w="10210" w:h="5703" w:hRule="exact" w:wrap="none" w:vAnchor="page" w:hAnchor="page" w:x="1102" w:y="536"/>
        <w:shd w:val="clear" w:color="auto" w:fill="auto"/>
        <w:spacing w:line="298" w:lineRule="exact"/>
        <w:ind w:firstLine="880"/>
        <w:jc w:val="both"/>
      </w:pPr>
      <w:r>
        <w:t>Обоснование закупок</w:t>
      </w:r>
      <w:r w:rsidR="00B90FD8">
        <w:t>, товаров для нужд МУП «</w:t>
      </w:r>
      <w:r w:rsidR="004C4C44">
        <w:t>Слободзейское ЖКХ</w:t>
      </w:r>
      <w:r>
        <w:t>» согласно Постановления Правительства Приднестровской Молдавской Республики от 06.01.2021 года представлено к настоящей Закупочной документации.</w:t>
      </w:r>
    </w:p>
    <w:p w:rsidR="00E3244E" w:rsidRDefault="007F0342">
      <w:pPr>
        <w:pStyle w:val="80"/>
        <w:framePr w:w="10210" w:h="5703" w:hRule="exact" w:wrap="none" w:vAnchor="page" w:hAnchor="page" w:x="1102" w:y="536"/>
        <w:shd w:val="clear" w:color="auto" w:fill="auto"/>
        <w:spacing w:before="0" w:after="3" w:line="240" w:lineRule="exact"/>
        <w:ind w:firstLine="880"/>
      </w:pPr>
      <w:r>
        <w:t>Метод сопоставимых рыночных цен.</w:t>
      </w:r>
    </w:p>
    <w:p w:rsidR="00E3244E" w:rsidRDefault="007F0342">
      <w:pPr>
        <w:pStyle w:val="20"/>
        <w:framePr w:w="10210" w:h="5703" w:hRule="exact" w:wrap="none" w:vAnchor="page" w:hAnchor="page" w:x="1102" w:y="536"/>
        <w:shd w:val="clear" w:color="auto" w:fill="auto"/>
        <w:spacing w:line="302" w:lineRule="exact"/>
        <w:ind w:firstLine="960"/>
        <w:jc w:val="left"/>
      </w:pPr>
      <w:r>
        <w:t>1. В результате проведенного анализа рынка и сбора ценовой информации на поставку транспортного средства было получено два коммерческих предложения.</w:t>
      </w:r>
    </w:p>
    <w:p w:rsidR="00E3244E" w:rsidRDefault="007F0342" w:rsidP="004D7867">
      <w:pPr>
        <w:pStyle w:val="a8"/>
        <w:framePr w:wrap="none" w:vAnchor="page" w:hAnchor="page" w:x="1257" w:y="6378"/>
        <w:shd w:val="clear" w:color="auto" w:fill="auto"/>
        <w:spacing w:line="240" w:lineRule="exact"/>
      </w:pPr>
      <w:r>
        <w:t>2. Расчет коэффициента вариации:</w:t>
      </w:r>
    </w:p>
    <w:tbl>
      <w:tblPr>
        <w:tblpPr w:leftFromText="180" w:rightFromText="180" w:vertAnchor="text" w:horzAnchor="margin" w:tblpXSpec="center" w:tblpY="6819"/>
        <w:tblOverlap w:val="never"/>
        <w:tblW w:w="0" w:type="auto"/>
        <w:tblLayout w:type="fixed"/>
        <w:tblCellMar>
          <w:left w:w="10" w:type="dxa"/>
          <w:right w:w="10" w:type="dxa"/>
        </w:tblCellMar>
        <w:tblLook w:val="0000" w:firstRow="0" w:lastRow="0" w:firstColumn="0" w:lastColumn="0" w:noHBand="0" w:noVBand="0"/>
      </w:tblPr>
      <w:tblGrid>
        <w:gridCol w:w="750"/>
        <w:gridCol w:w="5255"/>
        <w:gridCol w:w="1500"/>
        <w:gridCol w:w="1500"/>
        <w:gridCol w:w="1510"/>
      </w:tblGrid>
      <w:tr w:rsidR="004D7867" w:rsidTr="004D7867">
        <w:trPr>
          <w:trHeight w:hRule="exact" w:val="1265"/>
        </w:trPr>
        <w:tc>
          <w:tcPr>
            <w:tcW w:w="750" w:type="dxa"/>
            <w:tcBorders>
              <w:top w:val="single" w:sz="4" w:space="0" w:color="auto"/>
              <w:left w:val="single" w:sz="4" w:space="0" w:color="auto"/>
            </w:tcBorders>
            <w:shd w:val="clear" w:color="auto" w:fill="FFFFFF"/>
          </w:tcPr>
          <w:p w:rsidR="004D7867" w:rsidRDefault="004D7867" w:rsidP="004D7867">
            <w:pPr>
              <w:pStyle w:val="20"/>
              <w:shd w:val="clear" w:color="auto" w:fill="auto"/>
              <w:spacing w:line="240" w:lineRule="exact"/>
              <w:jc w:val="left"/>
            </w:pPr>
            <w:r>
              <w:rPr>
                <w:rStyle w:val="21"/>
              </w:rPr>
              <w:t>№п/п</w:t>
            </w:r>
          </w:p>
        </w:tc>
        <w:tc>
          <w:tcPr>
            <w:tcW w:w="5255" w:type="dxa"/>
            <w:tcBorders>
              <w:top w:val="single" w:sz="4" w:space="0" w:color="auto"/>
              <w:left w:val="single" w:sz="4" w:space="0" w:color="auto"/>
            </w:tcBorders>
            <w:shd w:val="clear" w:color="auto" w:fill="FFFFFF"/>
          </w:tcPr>
          <w:p w:rsidR="004D7867" w:rsidRDefault="004D7867" w:rsidP="004D7867">
            <w:pPr>
              <w:pStyle w:val="20"/>
              <w:shd w:val="clear" w:color="auto" w:fill="auto"/>
              <w:spacing w:line="240" w:lineRule="exact"/>
              <w:ind w:left="960"/>
              <w:jc w:val="left"/>
            </w:pPr>
            <w:r>
              <w:rPr>
                <w:rStyle w:val="21"/>
              </w:rPr>
              <w:t>Наименование</w:t>
            </w:r>
          </w:p>
        </w:tc>
        <w:tc>
          <w:tcPr>
            <w:tcW w:w="1500" w:type="dxa"/>
            <w:tcBorders>
              <w:top w:val="single" w:sz="4" w:space="0" w:color="auto"/>
              <w:left w:val="single" w:sz="4" w:space="0" w:color="auto"/>
            </w:tcBorders>
            <w:shd w:val="clear" w:color="auto" w:fill="FFFFFF"/>
            <w:vAlign w:val="bottom"/>
          </w:tcPr>
          <w:p w:rsidR="004D7867" w:rsidRDefault="004D7867" w:rsidP="004D7867">
            <w:pPr>
              <w:pStyle w:val="20"/>
              <w:shd w:val="clear" w:color="auto" w:fill="auto"/>
              <w:spacing w:line="182" w:lineRule="exact"/>
              <w:ind w:left="200" w:firstLine="240"/>
              <w:jc w:val="left"/>
            </w:pPr>
            <w:r>
              <w:rPr>
                <w:rStyle w:val="21"/>
              </w:rPr>
              <w:t>Средняя арифметическая величина цены единицы товара</w:t>
            </w:r>
          </w:p>
        </w:tc>
        <w:tc>
          <w:tcPr>
            <w:tcW w:w="1500" w:type="dxa"/>
            <w:tcBorders>
              <w:top w:val="single" w:sz="4" w:space="0" w:color="auto"/>
              <w:left w:val="single" w:sz="4" w:space="0" w:color="auto"/>
            </w:tcBorders>
            <w:shd w:val="clear" w:color="auto" w:fill="FFFFFF"/>
            <w:vAlign w:val="bottom"/>
          </w:tcPr>
          <w:p w:rsidR="004D7867" w:rsidRDefault="004D7867" w:rsidP="004D7867">
            <w:pPr>
              <w:pStyle w:val="20"/>
              <w:shd w:val="clear" w:color="auto" w:fill="auto"/>
              <w:spacing w:line="226" w:lineRule="exact"/>
            </w:pPr>
            <w:r>
              <w:rPr>
                <w:rStyle w:val="210pt"/>
              </w:rPr>
              <w:t>Среднее</w:t>
            </w:r>
          </w:p>
          <w:p w:rsidR="004D7867" w:rsidRDefault="004D7867" w:rsidP="004D7867">
            <w:pPr>
              <w:pStyle w:val="20"/>
              <w:shd w:val="clear" w:color="auto" w:fill="auto"/>
              <w:spacing w:line="226" w:lineRule="exact"/>
              <w:ind w:left="160"/>
              <w:jc w:val="left"/>
            </w:pPr>
            <w:r>
              <w:rPr>
                <w:rStyle w:val="210pt"/>
              </w:rPr>
              <w:t>квадратичное</w:t>
            </w:r>
          </w:p>
          <w:p w:rsidR="004D7867" w:rsidRDefault="004D7867" w:rsidP="004D7867">
            <w:pPr>
              <w:pStyle w:val="20"/>
              <w:shd w:val="clear" w:color="auto" w:fill="auto"/>
              <w:spacing w:line="226" w:lineRule="exact"/>
            </w:pPr>
            <w:r>
              <w:rPr>
                <w:rStyle w:val="210pt"/>
              </w:rPr>
              <w:t>отклонение</w:t>
            </w:r>
          </w:p>
        </w:tc>
        <w:tc>
          <w:tcPr>
            <w:tcW w:w="1510" w:type="dxa"/>
            <w:tcBorders>
              <w:top w:val="single" w:sz="4" w:space="0" w:color="auto"/>
              <w:left w:val="single" w:sz="4" w:space="0" w:color="auto"/>
              <w:right w:val="single" w:sz="4" w:space="0" w:color="auto"/>
            </w:tcBorders>
            <w:shd w:val="clear" w:color="auto" w:fill="FFFFFF"/>
          </w:tcPr>
          <w:p w:rsidR="004D7867" w:rsidRDefault="004D7867" w:rsidP="004D7867">
            <w:pPr>
              <w:pStyle w:val="20"/>
              <w:shd w:val="clear" w:color="auto" w:fill="auto"/>
              <w:spacing w:after="60" w:line="200" w:lineRule="exact"/>
            </w:pPr>
            <w:r>
              <w:rPr>
                <w:rStyle w:val="210pt"/>
              </w:rPr>
              <w:t>Коэфф.</w:t>
            </w:r>
          </w:p>
          <w:p w:rsidR="004D7867" w:rsidRDefault="004D7867" w:rsidP="004D7867">
            <w:pPr>
              <w:pStyle w:val="20"/>
              <w:shd w:val="clear" w:color="auto" w:fill="auto"/>
              <w:spacing w:before="60" w:line="200" w:lineRule="exact"/>
            </w:pPr>
            <w:r>
              <w:rPr>
                <w:rStyle w:val="210pt"/>
              </w:rPr>
              <w:t>вариации</w:t>
            </w:r>
          </w:p>
        </w:tc>
      </w:tr>
      <w:tr w:rsidR="004D7867" w:rsidTr="004D7867">
        <w:trPr>
          <w:trHeight w:hRule="exact" w:val="2685"/>
        </w:trPr>
        <w:tc>
          <w:tcPr>
            <w:tcW w:w="750" w:type="dxa"/>
            <w:tcBorders>
              <w:top w:val="single" w:sz="4" w:space="0" w:color="auto"/>
              <w:left w:val="single" w:sz="4" w:space="0" w:color="auto"/>
              <w:bottom w:val="single" w:sz="4" w:space="0" w:color="auto"/>
            </w:tcBorders>
            <w:shd w:val="clear" w:color="auto" w:fill="FFFFFF"/>
            <w:vAlign w:val="center"/>
          </w:tcPr>
          <w:p w:rsidR="004D7867" w:rsidRDefault="004D7867" w:rsidP="004D7867">
            <w:pPr>
              <w:pStyle w:val="20"/>
              <w:shd w:val="clear" w:color="auto" w:fill="auto"/>
              <w:spacing w:line="240" w:lineRule="exact"/>
              <w:ind w:left="140"/>
              <w:jc w:val="left"/>
            </w:pPr>
            <w:r>
              <w:rPr>
                <w:rStyle w:val="21"/>
              </w:rPr>
              <w:t>1</w:t>
            </w:r>
          </w:p>
        </w:tc>
        <w:tc>
          <w:tcPr>
            <w:tcW w:w="5255" w:type="dxa"/>
            <w:tcBorders>
              <w:top w:val="single" w:sz="4" w:space="0" w:color="auto"/>
              <w:left w:val="single" w:sz="4" w:space="0" w:color="auto"/>
              <w:bottom w:val="single" w:sz="4" w:space="0" w:color="auto"/>
            </w:tcBorders>
            <w:shd w:val="clear" w:color="auto" w:fill="FFFFFF"/>
          </w:tcPr>
          <w:p w:rsidR="0032500F" w:rsidRPr="0032500F" w:rsidRDefault="0032500F" w:rsidP="0032500F">
            <w:pPr>
              <w:spacing w:line="250" w:lineRule="exact"/>
              <w:rPr>
                <w:rFonts w:ascii="Times New Roman" w:hAnsi="Times New Roman" w:cs="Times New Roman"/>
              </w:rPr>
            </w:pPr>
            <w:r w:rsidRPr="0032500F">
              <w:rPr>
                <w:rFonts w:ascii="Times New Roman" w:hAnsi="Times New Roman" w:cs="Times New Roman"/>
              </w:rPr>
              <w:t xml:space="preserve">Автомобиль – </w:t>
            </w:r>
            <w:r w:rsidRPr="0032500F">
              <w:rPr>
                <w:rFonts w:ascii="Times New Roman" w:hAnsi="Times New Roman" w:cs="Times New Roman"/>
                <w:lang w:val="en-US"/>
              </w:rPr>
              <w:t>SKANIA</w:t>
            </w:r>
            <w:r w:rsidRPr="0032500F">
              <w:rPr>
                <w:rFonts w:ascii="Times New Roman" w:hAnsi="Times New Roman" w:cs="Times New Roman"/>
              </w:rPr>
              <w:t>-бункеровоз</w:t>
            </w:r>
          </w:p>
          <w:p w:rsidR="0032500F" w:rsidRPr="0032500F" w:rsidRDefault="0032500F" w:rsidP="0032500F">
            <w:pPr>
              <w:spacing w:line="250" w:lineRule="exact"/>
              <w:rPr>
                <w:rFonts w:ascii="Times New Roman" w:hAnsi="Times New Roman" w:cs="Times New Roman"/>
              </w:rPr>
            </w:pPr>
            <w:r w:rsidRPr="0032500F">
              <w:rPr>
                <w:rFonts w:ascii="Times New Roman" w:hAnsi="Times New Roman" w:cs="Times New Roman"/>
              </w:rPr>
              <w:t>модельР310</w:t>
            </w:r>
            <w:r w:rsidRPr="0032500F">
              <w:rPr>
                <w:rFonts w:ascii="Times New Roman" w:hAnsi="Times New Roman" w:cs="Times New Roman"/>
                <w:lang w:val="en-US"/>
              </w:rPr>
              <w:t>D</w:t>
            </w:r>
            <w:r w:rsidRPr="0032500F">
              <w:rPr>
                <w:rFonts w:ascii="Times New Roman" w:hAnsi="Times New Roman" w:cs="Times New Roman"/>
              </w:rPr>
              <w:t>В</w:t>
            </w:r>
            <w:r w:rsidRPr="0032500F">
              <w:rPr>
                <w:rFonts w:ascii="Times New Roman" w:hAnsi="Times New Roman" w:cs="Times New Roman"/>
                <w:lang w:val="en-US"/>
              </w:rPr>
              <w:t>X</w:t>
            </w:r>
            <w:r w:rsidRPr="0032500F">
              <w:rPr>
                <w:rFonts w:ascii="Times New Roman" w:hAnsi="Times New Roman" w:cs="Times New Roman"/>
              </w:rPr>
              <w:t>2</w:t>
            </w:r>
            <w:r w:rsidRPr="0032500F">
              <w:rPr>
                <w:rFonts w:ascii="Times New Roman" w:hAnsi="Times New Roman" w:cs="Times New Roman"/>
                <w:lang w:val="en-US"/>
              </w:rPr>
              <w:t>HNZ</w:t>
            </w:r>
            <w:r w:rsidRPr="0032500F">
              <w:rPr>
                <w:rFonts w:ascii="Times New Roman" w:hAnsi="Times New Roman" w:cs="Times New Roman"/>
              </w:rPr>
              <w:t xml:space="preserve"> или аналог</w:t>
            </w:r>
          </w:p>
          <w:p w:rsidR="0032500F" w:rsidRPr="0032500F" w:rsidRDefault="0032500F" w:rsidP="0032500F">
            <w:pPr>
              <w:spacing w:line="250" w:lineRule="exact"/>
              <w:rPr>
                <w:rFonts w:ascii="Times New Roman" w:hAnsi="Times New Roman" w:cs="Times New Roman"/>
              </w:rPr>
            </w:pPr>
            <w:r w:rsidRPr="0032500F">
              <w:rPr>
                <w:rFonts w:ascii="Times New Roman" w:hAnsi="Times New Roman" w:cs="Times New Roman"/>
              </w:rPr>
              <w:t>Год выпуска-2007г;</w:t>
            </w:r>
          </w:p>
          <w:p w:rsidR="0032500F" w:rsidRPr="0032500F" w:rsidRDefault="0032500F" w:rsidP="0032500F">
            <w:pPr>
              <w:spacing w:line="250" w:lineRule="exact"/>
              <w:rPr>
                <w:rFonts w:ascii="Times New Roman" w:hAnsi="Times New Roman" w:cs="Times New Roman"/>
              </w:rPr>
            </w:pPr>
            <w:r w:rsidRPr="0032500F">
              <w:rPr>
                <w:rFonts w:ascii="Times New Roman" w:hAnsi="Times New Roman" w:cs="Times New Roman"/>
              </w:rPr>
              <w:t>Колесная формула;4х2; Тип КПП; полуавтомат;</w:t>
            </w:r>
          </w:p>
          <w:p w:rsidR="0032500F" w:rsidRPr="0032500F" w:rsidRDefault="0032500F" w:rsidP="0032500F">
            <w:pPr>
              <w:spacing w:line="250" w:lineRule="exact"/>
              <w:rPr>
                <w:rFonts w:ascii="Times New Roman" w:hAnsi="Times New Roman" w:cs="Times New Roman"/>
              </w:rPr>
            </w:pPr>
            <w:r w:rsidRPr="0032500F">
              <w:rPr>
                <w:rFonts w:ascii="Times New Roman" w:hAnsi="Times New Roman" w:cs="Times New Roman"/>
              </w:rPr>
              <w:t xml:space="preserve">Общая масса 19000кг; </w:t>
            </w:r>
          </w:p>
          <w:p w:rsidR="0032500F" w:rsidRPr="0032500F" w:rsidRDefault="0032500F" w:rsidP="0032500F">
            <w:pPr>
              <w:spacing w:line="250" w:lineRule="exact"/>
              <w:rPr>
                <w:rFonts w:ascii="Times New Roman" w:hAnsi="Times New Roman" w:cs="Times New Roman"/>
              </w:rPr>
            </w:pPr>
            <w:r w:rsidRPr="0032500F">
              <w:rPr>
                <w:rFonts w:ascii="Times New Roman" w:hAnsi="Times New Roman" w:cs="Times New Roman"/>
              </w:rPr>
              <w:t>Грузоподъемность:9040;</w:t>
            </w:r>
          </w:p>
          <w:p w:rsidR="004D7867" w:rsidRDefault="004D7867" w:rsidP="0032500F">
            <w:pPr>
              <w:spacing w:line="250" w:lineRule="exact"/>
            </w:pPr>
          </w:p>
        </w:tc>
        <w:tc>
          <w:tcPr>
            <w:tcW w:w="1500" w:type="dxa"/>
            <w:tcBorders>
              <w:top w:val="single" w:sz="4" w:space="0" w:color="auto"/>
              <w:left w:val="single" w:sz="4" w:space="0" w:color="auto"/>
              <w:bottom w:val="single" w:sz="4" w:space="0" w:color="auto"/>
            </w:tcBorders>
            <w:shd w:val="clear" w:color="auto" w:fill="FFFFFF"/>
          </w:tcPr>
          <w:p w:rsidR="004D7867" w:rsidRDefault="004D7867" w:rsidP="004D7867">
            <w:pPr>
              <w:pStyle w:val="20"/>
              <w:shd w:val="clear" w:color="auto" w:fill="auto"/>
              <w:spacing w:line="240" w:lineRule="exact"/>
              <w:jc w:val="left"/>
              <w:rPr>
                <w:rStyle w:val="21"/>
              </w:rPr>
            </w:pPr>
          </w:p>
          <w:p w:rsidR="004D7867" w:rsidRDefault="00C376DD" w:rsidP="004D7867">
            <w:pPr>
              <w:pStyle w:val="20"/>
              <w:shd w:val="clear" w:color="auto" w:fill="auto"/>
              <w:spacing w:line="240" w:lineRule="exact"/>
            </w:pPr>
            <w:r>
              <w:rPr>
                <w:rStyle w:val="21"/>
              </w:rPr>
              <w:t>500000</w:t>
            </w:r>
            <w:r w:rsidR="004D7867">
              <w:rPr>
                <w:rStyle w:val="21"/>
              </w:rPr>
              <w:t>,00</w:t>
            </w:r>
          </w:p>
        </w:tc>
        <w:tc>
          <w:tcPr>
            <w:tcW w:w="1500" w:type="dxa"/>
            <w:tcBorders>
              <w:top w:val="single" w:sz="4" w:space="0" w:color="auto"/>
              <w:left w:val="single" w:sz="4" w:space="0" w:color="auto"/>
              <w:bottom w:val="single" w:sz="4" w:space="0" w:color="auto"/>
            </w:tcBorders>
            <w:shd w:val="clear" w:color="auto" w:fill="FFFFFF"/>
          </w:tcPr>
          <w:p w:rsidR="004D7867" w:rsidRDefault="004D7867" w:rsidP="004D7867">
            <w:pPr>
              <w:pStyle w:val="20"/>
              <w:shd w:val="clear" w:color="auto" w:fill="auto"/>
              <w:spacing w:line="240" w:lineRule="exact"/>
              <w:rPr>
                <w:rStyle w:val="21"/>
              </w:rPr>
            </w:pPr>
          </w:p>
          <w:p w:rsidR="004D7867" w:rsidRDefault="004D7867" w:rsidP="004D7867">
            <w:pPr>
              <w:pStyle w:val="20"/>
              <w:shd w:val="clear" w:color="auto" w:fill="auto"/>
              <w:spacing w:line="240" w:lineRule="exact"/>
            </w:pPr>
          </w:p>
        </w:tc>
        <w:tc>
          <w:tcPr>
            <w:tcW w:w="1510" w:type="dxa"/>
            <w:tcBorders>
              <w:top w:val="single" w:sz="4" w:space="0" w:color="auto"/>
              <w:left w:val="single" w:sz="4" w:space="0" w:color="auto"/>
              <w:bottom w:val="single" w:sz="4" w:space="0" w:color="auto"/>
              <w:right w:val="single" w:sz="4" w:space="0" w:color="auto"/>
            </w:tcBorders>
            <w:shd w:val="clear" w:color="auto" w:fill="FFFFFF"/>
          </w:tcPr>
          <w:p w:rsidR="004D7867" w:rsidRDefault="004D7867" w:rsidP="004D7867">
            <w:pPr>
              <w:pStyle w:val="20"/>
              <w:shd w:val="clear" w:color="auto" w:fill="auto"/>
              <w:spacing w:line="240" w:lineRule="exact"/>
              <w:rPr>
                <w:rStyle w:val="21"/>
              </w:rPr>
            </w:pPr>
          </w:p>
          <w:p w:rsidR="004D7867" w:rsidRDefault="004D7867" w:rsidP="004D7867">
            <w:pPr>
              <w:pStyle w:val="20"/>
              <w:shd w:val="clear" w:color="auto" w:fill="auto"/>
              <w:spacing w:line="240" w:lineRule="exact"/>
            </w:pPr>
            <w:r>
              <w:rPr>
                <w:rStyle w:val="21"/>
              </w:rPr>
              <w:t>1,0</w:t>
            </w:r>
          </w:p>
        </w:tc>
      </w:tr>
    </w:tbl>
    <w:p w:rsidR="004D7867" w:rsidRDefault="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Default="004D7867" w:rsidP="004D7867">
      <w:pPr>
        <w:pStyle w:val="10"/>
        <w:framePr w:w="10210" w:h="2474" w:hRule="exact" w:wrap="none" w:vAnchor="page" w:hAnchor="page" w:x="1051" w:y="11619"/>
        <w:shd w:val="clear" w:color="auto" w:fill="auto"/>
        <w:spacing w:after="2" w:line="240" w:lineRule="exact"/>
        <w:ind w:firstLine="880"/>
      </w:pPr>
      <w:bookmarkStart w:id="1" w:name="bookmark1"/>
      <w:r>
        <w:t>Условия контракта - проект контракта прилагается.</w:t>
      </w:r>
      <w:bookmarkEnd w:id="1"/>
    </w:p>
    <w:p w:rsidR="004D7867" w:rsidRDefault="004D7867" w:rsidP="004D7867">
      <w:pPr>
        <w:pStyle w:val="20"/>
        <w:framePr w:w="10210" w:h="2474" w:hRule="exact" w:wrap="none" w:vAnchor="page" w:hAnchor="page" w:x="1051" w:y="11619"/>
        <w:shd w:val="clear" w:color="auto" w:fill="auto"/>
        <w:spacing w:line="298" w:lineRule="exact"/>
        <w:ind w:firstLine="880"/>
        <w:jc w:val="both"/>
      </w:pPr>
      <w: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tabs>
          <w:tab w:val="left" w:pos="2100"/>
        </w:tabs>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Default="004D7867" w:rsidP="004D7867">
      <w:pPr>
        <w:pStyle w:val="20"/>
        <w:framePr w:w="10210" w:h="5125" w:hRule="exact" w:wrap="none" w:vAnchor="page" w:hAnchor="page" w:x="1040" w:y="932"/>
        <w:shd w:val="clear" w:color="auto" w:fill="auto"/>
        <w:spacing w:line="302" w:lineRule="exact"/>
        <w:ind w:firstLine="880"/>
        <w:jc w:val="both"/>
      </w:pPr>
      <w:r>
        <w:t>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rsidR="004D7867" w:rsidRDefault="004D7867" w:rsidP="004D7867">
      <w:pPr>
        <w:pStyle w:val="20"/>
        <w:framePr w:w="10210" w:h="5125" w:hRule="exact" w:wrap="none" w:vAnchor="page" w:hAnchor="page" w:x="1040" w:y="932"/>
        <w:shd w:val="clear" w:color="auto" w:fill="auto"/>
        <w:spacing w:line="302" w:lineRule="exact"/>
        <w:ind w:firstLine="880"/>
        <w:jc w:val="both"/>
      </w:pPr>
      <w:r>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w:t>
      </w:r>
    </w:p>
    <w:p w:rsidR="004D7867" w:rsidRDefault="004D7867" w:rsidP="004D7867">
      <w:pPr>
        <w:pStyle w:val="20"/>
        <w:framePr w:w="10210" w:h="5125" w:hRule="exact" w:wrap="none" w:vAnchor="page" w:hAnchor="page" w:x="1040" w:y="932"/>
        <w:shd w:val="clear" w:color="auto" w:fill="auto"/>
        <w:spacing w:line="298" w:lineRule="exact"/>
        <w:ind w:firstLine="880"/>
        <w:jc w:val="both"/>
      </w:pPr>
      <w:r>
        <w:t>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4D7867" w:rsidRDefault="004D7867" w:rsidP="004D7867">
      <w:pPr>
        <w:pStyle w:val="20"/>
        <w:framePr w:w="10210" w:h="5125" w:hRule="exact" w:wrap="none" w:vAnchor="page" w:hAnchor="page" w:x="1040" w:y="932"/>
        <w:shd w:val="clear" w:color="auto" w:fill="auto"/>
        <w:spacing w:line="302" w:lineRule="exact"/>
        <w:ind w:firstLine="880"/>
        <w:jc w:val="both"/>
      </w:pPr>
      <w:r>
        <w:t>В контракт может быть включено условие о возможности одностороннего отказа от исполнения контракта.</w:t>
      </w:r>
    </w:p>
    <w:p w:rsidR="004D7867" w:rsidRDefault="004D7867" w:rsidP="004D7867">
      <w:pPr>
        <w:pStyle w:val="20"/>
        <w:framePr w:w="10210" w:h="5125" w:hRule="exact" w:wrap="none" w:vAnchor="page" w:hAnchor="page" w:x="1040" w:y="932"/>
        <w:shd w:val="clear" w:color="auto" w:fill="auto"/>
        <w:spacing w:line="298" w:lineRule="exact"/>
        <w:ind w:firstLine="880"/>
        <w:jc w:val="both"/>
      </w:pPr>
      <w:r>
        <w:t>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w:t>
      </w: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Pr="004D7867" w:rsidRDefault="004D7867" w:rsidP="004D7867">
      <w:pPr>
        <w:rPr>
          <w:sz w:val="2"/>
          <w:szCs w:val="2"/>
        </w:rPr>
      </w:pPr>
    </w:p>
    <w:p w:rsidR="004D7867" w:rsidRDefault="004D7867" w:rsidP="004D7867">
      <w:pPr>
        <w:pStyle w:val="10"/>
        <w:framePr w:w="10210" w:h="9802" w:hRule="exact" w:wrap="none" w:vAnchor="page" w:hAnchor="page" w:x="1083" w:y="6140"/>
        <w:shd w:val="clear" w:color="auto" w:fill="auto"/>
        <w:spacing w:line="298" w:lineRule="exact"/>
        <w:ind w:firstLine="880"/>
      </w:pPr>
      <w:bookmarkStart w:id="2" w:name="bookmark2"/>
      <w:r>
        <w:t>Требования к содержанию, в том числе составу, форме заявок на участие в запросе предложений, и инструкция по заполнению заявок:</w:t>
      </w:r>
      <w:bookmarkEnd w:id="2"/>
    </w:p>
    <w:p w:rsidR="004D7867" w:rsidRDefault="004D7867" w:rsidP="004D7867">
      <w:pPr>
        <w:pStyle w:val="20"/>
        <w:framePr w:w="10210" w:h="9802" w:hRule="exact" w:wrap="none" w:vAnchor="page" w:hAnchor="page" w:x="1083" w:y="6140"/>
        <w:shd w:val="clear" w:color="auto" w:fill="auto"/>
        <w:spacing w:after="319" w:line="298" w:lineRule="exact"/>
        <w:ind w:firstLine="880"/>
        <w:jc w:val="both"/>
      </w:pPr>
      <w: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318 - ЗУ1 «О закупках в Приднестровской Молдавской Республике» (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 Заявки на участие в запросе предложений предоставляются по форме и в порядке, которые указаны в документации о запросе предложений, а также в месте и по истечении срока, которые указаны в извещении о проведении запроса предложений.</w:t>
      </w:r>
    </w:p>
    <w:p w:rsidR="004D7867" w:rsidRDefault="004D7867" w:rsidP="004D7867">
      <w:pPr>
        <w:pStyle w:val="10"/>
        <w:framePr w:w="10210" w:h="9802" w:hRule="exact" w:wrap="none" w:vAnchor="page" w:hAnchor="page" w:x="1083" w:y="6140"/>
        <w:shd w:val="clear" w:color="auto" w:fill="auto"/>
      </w:pPr>
      <w:bookmarkStart w:id="3" w:name="bookmark3"/>
      <w:r>
        <w:t>Заявка на участие в запросе предложений должна содержать</w:t>
      </w:r>
      <w:r>
        <w:rPr>
          <w:rStyle w:val="11"/>
        </w:rPr>
        <w:t>:</w:t>
      </w:r>
      <w:bookmarkEnd w:id="3"/>
    </w:p>
    <w:p w:rsidR="004D7867" w:rsidRDefault="004D7867" w:rsidP="004D7867">
      <w:pPr>
        <w:pStyle w:val="20"/>
        <w:framePr w:w="10210" w:h="9802" w:hRule="exact" w:wrap="none" w:vAnchor="page" w:hAnchor="page" w:x="1083" w:y="6140"/>
        <w:shd w:val="clear" w:color="auto" w:fill="auto"/>
        <w:tabs>
          <w:tab w:val="left" w:pos="308"/>
        </w:tabs>
        <w:jc w:val="both"/>
      </w:pPr>
      <w:r>
        <w:t>а)</w:t>
      </w:r>
      <w:r>
        <w:tab/>
        <w:t>информацию и документы об участнике запроса предложений, подавшем такую заявку:</w:t>
      </w:r>
    </w:p>
    <w:p w:rsidR="004D7867" w:rsidRDefault="004D7867" w:rsidP="004D7867">
      <w:pPr>
        <w:pStyle w:val="20"/>
        <w:framePr w:w="10210" w:h="9802" w:hRule="exact" w:wrap="none" w:vAnchor="page" w:hAnchor="page" w:x="1083" w:y="6140"/>
        <w:numPr>
          <w:ilvl w:val="0"/>
          <w:numId w:val="6"/>
        </w:numPr>
        <w:shd w:val="clear" w:color="auto" w:fill="auto"/>
        <w:tabs>
          <w:tab w:val="left" w:pos="265"/>
        </w:tabs>
        <w:jc w:val="both"/>
      </w:pPr>
      <w:r>
        <w:t>фирменное наименование (наименование), сведения об организационно - 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4D7867" w:rsidRDefault="004D7867" w:rsidP="004D7867">
      <w:pPr>
        <w:pStyle w:val="20"/>
        <w:framePr w:w="10210" w:h="9802" w:hRule="exact" w:wrap="none" w:vAnchor="page" w:hAnchor="page" w:x="1083" w:y="6140"/>
        <w:shd w:val="clear" w:color="auto" w:fill="auto"/>
        <w:ind w:firstLine="160"/>
        <w:jc w:val="both"/>
      </w:pPr>
      <w:r>
        <w:t>-выписка из единого государственного реестра юридических лиц или засвидетельствованная в нотариально</w:t>
      </w:r>
      <w:r w:rsidR="00B90FD8">
        <w:t>м порядке копия такой выписки (</w:t>
      </w:r>
      <w:r>
        <w:t>для юридического лица), копия патента ( для индивидуального предпринимателя);</w:t>
      </w:r>
    </w:p>
    <w:p w:rsidR="004D7867" w:rsidRDefault="004D7867" w:rsidP="004D7867">
      <w:pPr>
        <w:pStyle w:val="20"/>
        <w:framePr w:w="10210" w:h="9802" w:hRule="exact" w:wrap="none" w:vAnchor="page" w:hAnchor="page" w:x="1083" w:y="6140"/>
        <w:numPr>
          <w:ilvl w:val="0"/>
          <w:numId w:val="6"/>
        </w:numPr>
        <w:shd w:val="clear" w:color="auto" w:fill="auto"/>
        <w:tabs>
          <w:tab w:val="left" w:pos="234"/>
        </w:tabs>
        <w:jc w:val="both"/>
      </w:pPr>
      <w:r>
        <w:t>документ, подтверждающий полномочия лица на осуществление действий от имени участника;</w:t>
      </w:r>
    </w:p>
    <w:p w:rsidR="004D7867" w:rsidRDefault="004D7867" w:rsidP="004D7867">
      <w:pPr>
        <w:pStyle w:val="20"/>
        <w:framePr w:w="10210" w:h="9802" w:hRule="exact" w:wrap="none" w:vAnchor="page" w:hAnchor="page" w:x="1083" w:y="6140"/>
        <w:numPr>
          <w:ilvl w:val="0"/>
          <w:numId w:val="6"/>
        </w:numPr>
        <w:shd w:val="clear" w:color="auto" w:fill="auto"/>
        <w:tabs>
          <w:tab w:val="left" w:pos="234"/>
        </w:tabs>
        <w:jc w:val="both"/>
      </w:pPr>
      <w:r>
        <w:t>копии учредительных документов участника (для юридического лица);</w:t>
      </w:r>
    </w:p>
    <w:p w:rsidR="004D7867" w:rsidRDefault="004D7867" w:rsidP="004D7867">
      <w:pPr>
        <w:pStyle w:val="20"/>
        <w:framePr w:w="10210" w:h="9802" w:hRule="exact" w:wrap="none" w:vAnchor="page" w:hAnchor="page" w:x="1083" w:y="6140"/>
        <w:numPr>
          <w:ilvl w:val="0"/>
          <w:numId w:val="6"/>
        </w:numPr>
        <w:shd w:val="clear" w:color="auto" w:fill="auto"/>
        <w:tabs>
          <w:tab w:val="left" w:pos="265"/>
        </w:tabs>
        <w:jc w:val="both"/>
      </w:pPr>
      <w: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D7867" w:rsidRDefault="004D7867" w:rsidP="004D7867">
      <w:pPr>
        <w:pStyle w:val="20"/>
        <w:framePr w:w="10210" w:h="9802" w:hRule="exact" w:wrap="none" w:vAnchor="page" w:hAnchor="page" w:x="1083" w:y="6140"/>
        <w:shd w:val="clear" w:color="auto" w:fill="auto"/>
        <w:jc w:val="both"/>
      </w:pPr>
      <w:r>
        <w:t>б) предложение участника в отношении объекта закупки с приложением документов, подтверждающих соответствие этого объекта требованиям, установленным документацией запроса предложений (Наименование товара с указанием качественных и технических характеристик, наименование производителя и страны происхождения товара);</w:t>
      </w:r>
    </w:p>
    <w:p w:rsidR="004D7867" w:rsidRDefault="004D7867" w:rsidP="004D7867">
      <w:pPr>
        <w:pStyle w:val="20"/>
        <w:framePr w:w="10210" w:h="9802" w:hRule="exact" w:wrap="none" w:vAnchor="page" w:hAnchor="page" w:x="1083" w:y="6140"/>
        <w:shd w:val="clear" w:color="auto" w:fill="auto"/>
        <w:tabs>
          <w:tab w:val="left" w:pos="332"/>
        </w:tabs>
        <w:jc w:val="both"/>
      </w:pPr>
      <w:r>
        <w:t>в)</w:t>
      </w:r>
      <w:r>
        <w:tab/>
        <w:t>документы, подтверждающие соответствие участника запроса предложений требованиям, установленным документацией запроса предложений;</w:t>
      </w:r>
    </w:p>
    <w:p w:rsidR="004D7867" w:rsidRDefault="004D7867" w:rsidP="004D7867">
      <w:pPr>
        <w:pStyle w:val="20"/>
        <w:framePr w:w="10210" w:h="9802" w:hRule="exact" w:wrap="none" w:vAnchor="page" w:hAnchor="page" w:x="1083" w:y="6140"/>
        <w:shd w:val="clear" w:color="auto" w:fill="auto"/>
        <w:jc w:val="both"/>
      </w:pPr>
      <w:r>
        <w:t>г)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rsidR="004D7867" w:rsidRPr="004D7867" w:rsidRDefault="004D7867" w:rsidP="004D7867">
      <w:pPr>
        <w:rPr>
          <w:sz w:val="2"/>
          <w:szCs w:val="2"/>
        </w:rPr>
      </w:pPr>
    </w:p>
    <w:p w:rsidR="00E3244E" w:rsidRPr="004D7867" w:rsidRDefault="00E3244E" w:rsidP="004D7867">
      <w:pPr>
        <w:rPr>
          <w:sz w:val="2"/>
          <w:szCs w:val="2"/>
        </w:rPr>
        <w:sectPr w:rsidR="00E3244E" w:rsidRPr="004D7867">
          <w:pgSz w:w="11900" w:h="16840"/>
          <w:pgMar w:top="360" w:right="360" w:bottom="360" w:left="360" w:header="0" w:footer="3" w:gutter="0"/>
          <w:cols w:space="720"/>
          <w:noEndnote/>
          <w:docGrid w:linePitch="360"/>
        </w:sectPr>
      </w:pPr>
    </w:p>
    <w:p w:rsidR="004D7867" w:rsidRDefault="004D7867" w:rsidP="004D7867">
      <w:pPr>
        <w:pStyle w:val="20"/>
        <w:framePr w:w="10210" w:h="15465" w:hRule="exact" w:wrap="none" w:vAnchor="page" w:hAnchor="page" w:x="1073" w:y="532"/>
        <w:shd w:val="clear" w:color="auto" w:fill="auto"/>
        <w:spacing w:line="278" w:lineRule="exact"/>
        <w:ind w:firstLine="740"/>
        <w:jc w:val="both"/>
      </w:pPr>
      <w: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4D7867" w:rsidRDefault="004D7867" w:rsidP="004D7867">
      <w:pPr>
        <w:pStyle w:val="20"/>
        <w:framePr w:w="10210" w:h="15465" w:hRule="exact" w:wrap="none" w:vAnchor="page" w:hAnchor="page" w:x="1073" w:y="532"/>
        <w:shd w:val="clear" w:color="auto" w:fill="auto"/>
        <w:spacing w:line="278" w:lineRule="exact"/>
        <w:ind w:firstLine="740"/>
        <w:jc w:val="both"/>
      </w:pPr>
      <w: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(для юридического лица) и подписаны участником запроса предложений или лицом, уполномоченным участником запроса предложений.</w:t>
      </w:r>
    </w:p>
    <w:p w:rsidR="004D7867" w:rsidRDefault="004D7867" w:rsidP="004D7867">
      <w:pPr>
        <w:pStyle w:val="20"/>
        <w:framePr w:w="10210" w:h="15465" w:hRule="exact" w:wrap="none" w:vAnchor="page" w:hAnchor="page" w:x="1073" w:y="532"/>
        <w:shd w:val="clear" w:color="auto" w:fill="auto"/>
        <w:spacing w:after="244" w:line="278" w:lineRule="exact"/>
        <w:ind w:firstLine="740"/>
        <w:jc w:val="both"/>
      </w:pPr>
      <w: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4D7867" w:rsidRDefault="004D7867" w:rsidP="004D7867">
      <w:pPr>
        <w:pStyle w:val="10"/>
        <w:framePr w:w="10210" w:h="15465" w:hRule="exact" w:wrap="none" w:vAnchor="page" w:hAnchor="page" w:x="1073" w:y="532"/>
        <w:shd w:val="clear" w:color="auto" w:fill="auto"/>
        <w:ind w:firstLine="860"/>
      </w:pPr>
      <w:bookmarkStart w:id="4" w:name="bookmark4"/>
      <w:r>
        <w:t>Информация о валюте, используемой для формирования цены конт</w:t>
      </w:r>
      <w:r w:rsidR="00B90FD8">
        <w:t>ракта и расчетов с поставщиками</w:t>
      </w:r>
      <w:r>
        <w:t>:</w:t>
      </w:r>
      <w:bookmarkEnd w:id="4"/>
    </w:p>
    <w:p w:rsidR="004D7867" w:rsidRDefault="004D7867" w:rsidP="004D7867">
      <w:pPr>
        <w:pStyle w:val="20"/>
        <w:framePr w:w="10210" w:h="15465" w:hRule="exact" w:wrap="none" w:vAnchor="page" w:hAnchor="page" w:x="1073" w:y="532"/>
        <w:shd w:val="clear" w:color="auto" w:fill="auto"/>
        <w:spacing w:line="278" w:lineRule="exact"/>
        <w:ind w:firstLine="860"/>
        <w:jc w:val="both"/>
      </w:pPr>
      <w:r>
        <w:t>Для резидентов Приднестровской Молдавской Республики - в рублях Приднестровской Молдавской Республики.</w:t>
      </w:r>
    </w:p>
    <w:p w:rsidR="004D7867" w:rsidRDefault="004D7867" w:rsidP="004D7867">
      <w:pPr>
        <w:pStyle w:val="20"/>
        <w:framePr w:w="10210" w:h="15465" w:hRule="exact" w:wrap="none" w:vAnchor="page" w:hAnchor="page" w:x="1073" w:y="532"/>
        <w:shd w:val="clear" w:color="auto" w:fill="auto"/>
        <w:spacing w:after="244" w:line="278" w:lineRule="exact"/>
        <w:ind w:firstLine="860"/>
        <w:jc w:val="both"/>
      </w:pPr>
      <w:r>
        <w:t>Для нерезидентов Приднестровской Молдавской Республики - в долларах США.</w:t>
      </w:r>
    </w:p>
    <w:p w:rsidR="004D7867" w:rsidRDefault="004D7867" w:rsidP="004D7867">
      <w:pPr>
        <w:pStyle w:val="80"/>
        <w:framePr w:w="10210" w:h="15465" w:hRule="exact" w:wrap="none" w:vAnchor="page" w:hAnchor="page" w:x="1073" w:y="532"/>
        <w:shd w:val="clear" w:color="auto" w:fill="auto"/>
        <w:spacing w:before="0" w:after="0" w:line="274" w:lineRule="exact"/>
      </w:pPr>
      <w: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Закона Приднестровской Молдавской Республики «О закупках в Придн</w:t>
      </w:r>
      <w:r w:rsidR="00B90FD8">
        <w:t>естровской Молдавской Республике</w:t>
      </w:r>
      <w:r>
        <w:t>»</w:t>
      </w:r>
    </w:p>
    <w:p w:rsidR="004D7867" w:rsidRDefault="004D7867" w:rsidP="004D7867">
      <w:pPr>
        <w:pStyle w:val="20"/>
        <w:framePr w:w="10210" w:h="15465" w:hRule="exact" w:wrap="none" w:vAnchor="page" w:hAnchor="page" w:x="1073" w:y="532"/>
        <w:shd w:val="clear" w:color="auto" w:fill="auto"/>
        <w:ind w:firstLine="740"/>
        <w:jc w:val="both"/>
      </w:pPr>
      <w: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4D7867" w:rsidRDefault="004D7867" w:rsidP="004D7867">
      <w:pPr>
        <w:pStyle w:val="20"/>
        <w:framePr w:w="10210" w:h="15465" w:hRule="exact" w:wrap="none" w:vAnchor="page" w:hAnchor="page" w:x="1073" w:y="532"/>
        <w:shd w:val="clear" w:color="auto" w:fill="auto"/>
        <w:tabs>
          <w:tab w:val="left" w:pos="1042"/>
        </w:tabs>
        <w:ind w:firstLine="740"/>
        <w:jc w:val="both"/>
      </w:pPr>
      <w:r>
        <w:t>а)</w:t>
      </w:r>
      <w:r>
        <w:tab/>
        <w:t>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 контрактом;</w:t>
      </w:r>
    </w:p>
    <w:p w:rsidR="004D7867" w:rsidRDefault="004D7867" w:rsidP="004D7867">
      <w:pPr>
        <w:pStyle w:val="20"/>
        <w:framePr w:w="10210" w:h="15465" w:hRule="exact" w:wrap="none" w:vAnchor="page" w:hAnchor="page" w:x="1073" w:y="532"/>
        <w:shd w:val="clear" w:color="auto" w:fill="auto"/>
        <w:tabs>
          <w:tab w:val="left" w:pos="1062"/>
        </w:tabs>
        <w:ind w:firstLine="740"/>
        <w:jc w:val="both"/>
      </w:pPr>
      <w:r>
        <w:t>б)</w:t>
      </w:r>
      <w:r>
        <w:tab/>
        <w:t>изменение регулируемых цен (тарифов) на товары;</w:t>
      </w:r>
    </w:p>
    <w:p w:rsidR="004D7867" w:rsidRDefault="004D7867" w:rsidP="004D7867">
      <w:pPr>
        <w:pStyle w:val="20"/>
        <w:framePr w:w="10210" w:h="15465" w:hRule="exact" w:wrap="none" w:vAnchor="page" w:hAnchor="page" w:x="1073" w:y="532"/>
        <w:shd w:val="clear" w:color="auto" w:fill="auto"/>
        <w:tabs>
          <w:tab w:val="left" w:pos="1033"/>
        </w:tabs>
        <w:ind w:firstLine="740"/>
        <w:jc w:val="both"/>
      </w:pPr>
      <w:r>
        <w:t>в)</w:t>
      </w:r>
      <w:r>
        <w:tab/>
        <w:t>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4D7867" w:rsidRDefault="004D7867" w:rsidP="004D7867">
      <w:pPr>
        <w:pStyle w:val="20"/>
        <w:framePr w:w="10210" w:h="15465" w:hRule="exact" w:wrap="none" w:vAnchor="page" w:hAnchor="page" w:x="1073" w:y="532"/>
        <w:shd w:val="clear" w:color="auto" w:fill="auto"/>
        <w:tabs>
          <w:tab w:val="left" w:pos="1042"/>
        </w:tabs>
        <w:ind w:firstLine="740"/>
        <w:jc w:val="both"/>
      </w:pPr>
      <w:r>
        <w:t>г)</w:t>
      </w:r>
      <w:r>
        <w:tab/>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rsidR="004D7867" w:rsidRDefault="004D7867" w:rsidP="004D7867">
      <w:pPr>
        <w:pStyle w:val="20"/>
        <w:framePr w:w="10210" w:h="15465" w:hRule="exact" w:wrap="none" w:vAnchor="page" w:hAnchor="page" w:x="1073" w:y="532"/>
        <w:shd w:val="clear" w:color="auto" w:fill="auto"/>
        <w:tabs>
          <w:tab w:val="left" w:pos="1033"/>
        </w:tabs>
        <w:ind w:firstLine="740"/>
        <w:jc w:val="both"/>
      </w:pPr>
      <w:r>
        <w:t>д)</w:t>
      </w:r>
      <w:r>
        <w:tab/>
        <w:t>изменение количества приобретаемого товара, работ, услуг в сторону увеличения в случае снижения цены на товар, в пределах цены контракта и ассортимента товара, при сохранении условий поставки;</w:t>
      </w:r>
    </w:p>
    <w:p w:rsidR="004D7867" w:rsidRDefault="004D7867" w:rsidP="004D7867">
      <w:pPr>
        <w:pStyle w:val="20"/>
        <w:framePr w:w="10210" w:h="15465" w:hRule="exact" w:wrap="none" w:vAnchor="page" w:hAnchor="page" w:x="1073" w:y="532"/>
        <w:shd w:val="clear" w:color="auto" w:fill="auto"/>
        <w:tabs>
          <w:tab w:val="left" w:pos="1057"/>
        </w:tabs>
        <w:spacing w:after="240"/>
        <w:ind w:firstLine="740"/>
        <w:jc w:val="both"/>
      </w:pPr>
      <w:r>
        <w:t>е)</w:t>
      </w:r>
      <w:r>
        <w:tab/>
        <w:t>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4D7867" w:rsidRDefault="004D7867" w:rsidP="004D7867">
      <w:pPr>
        <w:pStyle w:val="10"/>
        <w:framePr w:w="10210" w:h="15465" w:hRule="exact" w:wrap="none" w:vAnchor="page" w:hAnchor="page" w:x="1073" w:y="532"/>
        <w:shd w:val="clear" w:color="auto" w:fill="auto"/>
        <w:ind w:firstLine="740"/>
      </w:pPr>
      <w:bookmarkStart w:id="5" w:name="bookmark5"/>
      <w:r>
        <w:t>Порядок проведения запроса предложений:</w:t>
      </w:r>
      <w:bookmarkEnd w:id="5"/>
    </w:p>
    <w:p w:rsidR="004D7867" w:rsidRDefault="004D7867" w:rsidP="004D7867">
      <w:pPr>
        <w:pStyle w:val="20"/>
        <w:framePr w:w="10210" w:h="15465" w:hRule="exact" w:wrap="none" w:vAnchor="page" w:hAnchor="page" w:x="1073" w:y="532"/>
        <w:shd w:val="clear" w:color="auto" w:fill="auto"/>
        <w:ind w:firstLine="740"/>
        <w:jc w:val="both"/>
      </w:pPr>
      <w:r>
        <w:t>Для участия в запросе предложений участника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предложенной заказчику в письменной форме.</w:t>
      </w:r>
    </w:p>
    <w:p w:rsidR="004D7867" w:rsidRDefault="004D7867" w:rsidP="004D7867">
      <w:pPr>
        <w:pStyle w:val="20"/>
        <w:framePr w:w="10210" w:h="15465" w:hRule="exact" w:wrap="none" w:vAnchor="page" w:hAnchor="page" w:x="1073" w:y="532"/>
        <w:shd w:val="clear" w:color="auto" w:fill="auto"/>
        <w:ind w:firstLine="740"/>
        <w:jc w:val="both"/>
      </w:pPr>
      <w:r>
        <w:t>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4D7867" w:rsidRDefault="004D7867" w:rsidP="004D7867">
      <w:pPr>
        <w:pStyle w:val="20"/>
        <w:framePr w:w="10210" w:h="15465" w:hRule="exact" w:wrap="none" w:vAnchor="page" w:hAnchor="page" w:x="1073" w:y="532"/>
        <w:shd w:val="clear" w:color="auto" w:fill="auto"/>
        <w:ind w:firstLine="740"/>
        <w:jc w:val="both"/>
      </w:pPr>
      <w: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rsidR="004D7867" w:rsidRDefault="004D7867" w:rsidP="004D7867">
      <w:pPr>
        <w:pStyle w:val="20"/>
        <w:framePr w:w="10210" w:h="15465" w:hRule="exact" w:wrap="none" w:vAnchor="page" w:hAnchor="page" w:x="1073" w:y="532"/>
        <w:shd w:val="clear" w:color="auto" w:fill="auto"/>
        <w:spacing w:line="302" w:lineRule="exact"/>
        <w:ind w:firstLine="1060"/>
        <w:jc w:val="both"/>
      </w:pPr>
      <w: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rsidR="004D7867" w:rsidRDefault="004D7867" w:rsidP="004D7867">
      <w:pPr>
        <w:pStyle w:val="20"/>
        <w:framePr w:w="10210" w:h="15465" w:hRule="exact" w:wrap="none" w:vAnchor="page" w:hAnchor="page" w:x="1073" w:y="532"/>
        <w:shd w:val="clear" w:color="auto" w:fill="auto"/>
        <w:spacing w:line="302" w:lineRule="exact"/>
        <w:ind w:firstLine="860"/>
        <w:jc w:val="both"/>
      </w:pPr>
      <w:r>
        <w:t>Комиссией по рассмотрению заявок на участие в запросе предложений и окончательных предложений вскрываются поступившие конверты с заявками. Участники запроса предложений, подавшие заявки, не соответствующие требованиям, установленным документацией о проведении</w:t>
      </w:r>
    </w:p>
    <w:p w:rsidR="00E3244E" w:rsidRDefault="00E3244E">
      <w:pPr>
        <w:rPr>
          <w:sz w:val="2"/>
          <w:szCs w:val="2"/>
        </w:rPr>
        <w:sectPr w:rsidR="00E3244E">
          <w:pgSz w:w="11900" w:h="16840"/>
          <w:pgMar w:top="360" w:right="360" w:bottom="360" w:left="360" w:header="0" w:footer="3" w:gutter="0"/>
          <w:cols w:space="720"/>
          <w:noEndnote/>
          <w:docGrid w:linePitch="360"/>
        </w:sectPr>
      </w:pPr>
    </w:p>
    <w:p w:rsidR="004D7867" w:rsidRDefault="004D7867" w:rsidP="004D7867">
      <w:pPr>
        <w:pStyle w:val="20"/>
        <w:framePr w:w="10205" w:h="15244" w:hRule="exact" w:wrap="none" w:vAnchor="page" w:hAnchor="page" w:x="1170" w:y="456"/>
        <w:shd w:val="clear" w:color="auto" w:fill="auto"/>
        <w:spacing w:line="302" w:lineRule="exact"/>
        <w:jc w:val="both"/>
      </w:pPr>
      <w:r>
        <w:lastRenderedPageBreak/>
        <w:t>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в запросе предложений такого участника не рассматривают.</w:t>
      </w:r>
    </w:p>
    <w:p w:rsidR="004D7867" w:rsidRDefault="004D7867" w:rsidP="004D7867">
      <w:pPr>
        <w:pStyle w:val="20"/>
        <w:framePr w:w="10205" w:h="15244" w:hRule="exact" w:wrap="none" w:vAnchor="page" w:hAnchor="page" w:x="1170" w:y="456"/>
        <w:shd w:val="clear" w:color="auto" w:fill="auto"/>
        <w:spacing w:line="298" w:lineRule="exact"/>
        <w:ind w:firstLine="880"/>
        <w:jc w:val="both"/>
      </w:pPr>
      <w: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4D7867" w:rsidRDefault="004D7867" w:rsidP="004D7867">
      <w:pPr>
        <w:pStyle w:val="20"/>
        <w:framePr w:w="10205" w:h="15244" w:hRule="exact" w:wrap="none" w:vAnchor="page" w:hAnchor="page" w:x="1170" w:y="456"/>
        <w:shd w:val="clear" w:color="auto" w:fill="auto"/>
        <w:spacing w:line="302" w:lineRule="exact"/>
        <w:ind w:firstLine="880"/>
        <w:jc w:val="both"/>
      </w:pPr>
      <w: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4D7867" w:rsidRDefault="004D7867" w:rsidP="004D7867">
      <w:pPr>
        <w:pStyle w:val="20"/>
        <w:framePr w:w="10205" w:h="15244" w:hRule="exact" w:wrap="none" w:vAnchor="page" w:hAnchor="page" w:x="1170" w:y="456"/>
        <w:shd w:val="clear" w:color="auto" w:fill="auto"/>
        <w:spacing w:line="302" w:lineRule="exact"/>
        <w:ind w:firstLine="880"/>
        <w:jc w:val="both"/>
      </w:pPr>
      <w: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запроса предложений, который направил такую заявку, или условий, содержащихся в единственной заявке на участие в запросе предложений.</w:t>
      </w:r>
    </w:p>
    <w:p w:rsidR="004D7867" w:rsidRDefault="004D7867" w:rsidP="004D7867">
      <w:pPr>
        <w:pStyle w:val="20"/>
        <w:framePr w:w="10205" w:h="15244" w:hRule="exact" w:wrap="none" w:vAnchor="page" w:hAnchor="page" w:x="1170" w:y="456"/>
        <w:shd w:val="clear" w:color="auto" w:fill="auto"/>
        <w:spacing w:line="302" w:lineRule="exact"/>
        <w:ind w:firstLine="880"/>
        <w:jc w:val="both"/>
      </w:pPr>
      <w: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4D7867" w:rsidRDefault="004D7867" w:rsidP="004D7867">
      <w:pPr>
        <w:pStyle w:val="20"/>
        <w:framePr w:w="10205" w:h="15244" w:hRule="exact" w:wrap="none" w:vAnchor="page" w:hAnchor="page" w:x="1170" w:y="456"/>
        <w:shd w:val="clear" w:color="auto" w:fill="auto"/>
        <w:spacing w:line="298" w:lineRule="exact"/>
        <w:ind w:firstLine="880"/>
        <w:jc w:val="both"/>
      </w:pPr>
      <w: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4D7867" w:rsidRDefault="004D7867" w:rsidP="004D7867">
      <w:pPr>
        <w:pStyle w:val="20"/>
        <w:framePr w:w="10205" w:h="15244" w:hRule="exact" w:wrap="none" w:vAnchor="page" w:hAnchor="page" w:x="1170" w:y="456"/>
        <w:shd w:val="clear" w:color="auto" w:fill="auto"/>
        <w:spacing w:line="302" w:lineRule="exact"/>
        <w:ind w:firstLine="880"/>
        <w:jc w:val="both"/>
      </w:pPr>
      <w: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4D7867" w:rsidRDefault="004D7867" w:rsidP="004D7867">
      <w:pPr>
        <w:pStyle w:val="20"/>
        <w:framePr w:w="10205" w:h="15244" w:hRule="exact" w:wrap="none" w:vAnchor="page" w:hAnchor="page" w:x="1170" w:y="456"/>
        <w:shd w:val="clear" w:color="auto" w:fill="auto"/>
        <w:spacing w:line="298" w:lineRule="exact"/>
        <w:ind w:firstLine="880"/>
        <w:jc w:val="both"/>
      </w:pPr>
      <w: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двух рабочих дней со дня вскрытия конвертов с окончательными предложениями.</w:t>
      </w:r>
    </w:p>
    <w:p w:rsidR="004D7867" w:rsidRDefault="004D7867" w:rsidP="004D7867">
      <w:pPr>
        <w:pStyle w:val="20"/>
        <w:framePr w:w="10205" w:h="15244" w:hRule="exact" w:wrap="none" w:vAnchor="page" w:hAnchor="page" w:x="1170" w:y="456"/>
        <w:shd w:val="clear" w:color="auto" w:fill="auto"/>
        <w:spacing w:line="302" w:lineRule="exact"/>
        <w:ind w:firstLine="880"/>
        <w:jc w:val="both"/>
      </w:pPr>
      <w:r>
        <w:t>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rsidR="004D7867" w:rsidRDefault="004D7867" w:rsidP="004D7867">
      <w:pPr>
        <w:pStyle w:val="20"/>
        <w:framePr w:w="10205" w:h="15244" w:hRule="exact" w:wrap="none" w:vAnchor="page" w:hAnchor="page" w:x="1170" w:y="456"/>
        <w:shd w:val="clear" w:color="auto" w:fill="auto"/>
        <w:ind w:firstLine="1000"/>
        <w:jc w:val="both"/>
      </w:pPr>
      <w:r>
        <w:t>Итоговый протокол и протокол проведения запроса предложений размещаются в информационной системе в день подписания итогового протокола.</w:t>
      </w:r>
    </w:p>
    <w:p w:rsidR="004D7867" w:rsidRDefault="004D7867" w:rsidP="004D7867">
      <w:pPr>
        <w:pStyle w:val="20"/>
        <w:framePr w:w="10205" w:h="15244" w:hRule="exact" w:wrap="none" w:vAnchor="page" w:hAnchor="page" w:x="1170" w:y="456"/>
        <w:shd w:val="clear" w:color="auto" w:fill="auto"/>
        <w:ind w:firstLine="1000"/>
        <w:jc w:val="both"/>
      </w:pPr>
      <w: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rsidR="00E3244E" w:rsidRDefault="00E3244E">
      <w:pPr>
        <w:rPr>
          <w:sz w:val="2"/>
          <w:szCs w:val="2"/>
        </w:rPr>
        <w:sectPr w:rsidR="00E3244E">
          <w:pgSz w:w="11900" w:h="16840"/>
          <w:pgMar w:top="360" w:right="360" w:bottom="360" w:left="360" w:header="0" w:footer="3" w:gutter="0"/>
          <w:cols w:space="720"/>
          <w:noEndnote/>
          <w:docGrid w:linePitch="360"/>
        </w:sectPr>
      </w:pPr>
    </w:p>
    <w:p w:rsidR="004D7867" w:rsidRDefault="004D7867" w:rsidP="004D7867">
      <w:pPr>
        <w:pStyle w:val="20"/>
        <w:framePr w:w="10210" w:h="15327" w:hRule="exact" w:wrap="none" w:vAnchor="page" w:hAnchor="page" w:x="1115" w:y="326"/>
        <w:shd w:val="clear" w:color="auto" w:fill="auto"/>
        <w:ind w:firstLine="980"/>
        <w:jc w:val="both"/>
      </w:pPr>
      <w:r>
        <w:lastRenderedPageBreak/>
        <w:t>Если запрос предложений признается несостоявшимся в случае, определенном подпунктом в) части второй пункта 9 настоящей статьи, заказчик вправе провести повторный запрос предложений либо осуществить закупку у единственного поставщика, в порядке, установленном подпунктом д) пункта 1 статьи 48 настоящего Закона.</w:t>
      </w:r>
    </w:p>
    <w:p w:rsidR="004D7867" w:rsidRDefault="004D7867" w:rsidP="004D7867">
      <w:pPr>
        <w:pStyle w:val="20"/>
        <w:framePr w:w="10210" w:h="15327" w:hRule="exact" w:wrap="none" w:vAnchor="page" w:hAnchor="page" w:x="1115" w:y="326"/>
        <w:shd w:val="clear" w:color="auto" w:fill="auto"/>
        <w:ind w:firstLine="980"/>
        <w:jc w:val="both"/>
      </w:pPr>
      <w:r>
        <w:t>Если запрос предложений признается несостоявшимся в случаях, определенных подпунктами а), б) части второй пункта 9 настоящей статьи заказчик вправе провести новую закупку или повторный запрос предложений.</w:t>
      </w:r>
    </w:p>
    <w:p w:rsidR="004D7867" w:rsidRDefault="004D7867" w:rsidP="004D7867">
      <w:pPr>
        <w:pStyle w:val="20"/>
        <w:framePr w:w="10210" w:h="15327" w:hRule="exact" w:wrap="none" w:vAnchor="page" w:hAnchor="page" w:x="1115" w:y="326"/>
        <w:shd w:val="clear" w:color="auto" w:fill="auto"/>
        <w:ind w:firstLine="980"/>
        <w:jc w:val="both"/>
      </w:pPr>
      <w:r>
        <w:t>Заказчик размещает извещение о проведении повторного запроса предложений в информационной системе не менее чем за 5 (пять) рабочих дней до даты повторного запроса предложений.</w:t>
      </w:r>
    </w:p>
    <w:p w:rsidR="004D7867" w:rsidRDefault="004D7867" w:rsidP="004D7867">
      <w:pPr>
        <w:pStyle w:val="20"/>
        <w:framePr w:w="10210" w:h="15327" w:hRule="exact" w:wrap="none" w:vAnchor="page" w:hAnchor="page" w:x="1115" w:y="326"/>
        <w:shd w:val="clear" w:color="auto" w:fill="auto"/>
        <w:ind w:firstLine="980"/>
        <w:jc w:val="both"/>
      </w:pPr>
      <w:r>
        <w:t>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д) пункта 1 статьи 48 настоящего Закона.</w:t>
      </w:r>
    </w:p>
    <w:p w:rsidR="004D7867" w:rsidRDefault="004D7867" w:rsidP="004D7867">
      <w:pPr>
        <w:pStyle w:val="20"/>
        <w:framePr w:w="10210" w:h="15327" w:hRule="exact" w:wrap="none" w:vAnchor="page" w:hAnchor="page" w:x="1115" w:y="326"/>
        <w:shd w:val="clear" w:color="auto" w:fill="auto"/>
        <w:spacing w:after="267"/>
        <w:ind w:firstLine="980"/>
        <w:jc w:val="both"/>
      </w:pPr>
      <w: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 и открытия указанного доступа.</w:t>
      </w:r>
    </w:p>
    <w:p w:rsidR="004D7867" w:rsidRDefault="004D7867" w:rsidP="004D7867">
      <w:pPr>
        <w:pStyle w:val="10"/>
        <w:framePr w:w="10210" w:h="15327" w:hRule="exact" w:wrap="none" w:vAnchor="page" w:hAnchor="page" w:x="1115" w:y="326"/>
        <w:shd w:val="clear" w:color="auto" w:fill="auto"/>
        <w:spacing w:line="240" w:lineRule="exact"/>
        <w:ind w:firstLine="860"/>
      </w:pPr>
      <w:bookmarkStart w:id="6" w:name="bookmark6"/>
      <w:r>
        <w:t>Порядок и срок отзыва заявок на участие в запросе предложений:</w:t>
      </w:r>
      <w:bookmarkEnd w:id="6"/>
    </w:p>
    <w:p w:rsidR="004D7867" w:rsidRDefault="004D7867" w:rsidP="004D7867">
      <w:pPr>
        <w:pStyle w:val="20"/>
        <w:framePr w:w="10210" w:h="15327" w:hRule="exact" w:wrap="none" w:vAnchor="page" w:hAnchor="page" w:x="1115" w:y="326"/>
        <w:shd w:val="clear" w:color="auto" w:fill="auto"/>
        <w:spacing w:line="307" w:lineRule="exact"/>
        <w:ind w:firstLine="860"/>
        <w:jc w:val="both"/>
      </w:pPr>
      <w:r>
        <w:t>Участник запроса предложений вправе письменно отозвать свою заявку до истечения срока подачи заявок с учетом положений Закона.</w:t>
      </w:r>
    </w:p>
    <w:p w:rsidR="004D7867" w:rsidRDefault="004D7867" w:rsidP="004D7867">
      <w:pPr>
        <w:pStyle w:val="20"/>
        <w:framePr w:w="10210" w:h="15327" w:hRule="exact" w:wrap="none" w:vAnchor="page" w:hAnchor="page" w:x="1115" w:y="326"/>
        <w:shd w:val="clear" w:color="auto" w:fill="auto"/>
        <w:spacing w:after="267" w:line="307" w:lineRule="exact"/>
        <w:ind w:firstLine="860"/>
        <w:jc w:val="both"/>
      </w:pPr>
      <w: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rsidR="004D7867" w:rsidRDefault="004D7867" w:rsidP="004D7867">
      <w:pPr>
        <w:pStyle w:val="80"/>
        <w:framePr w:w="10210" w:h="15327" w:hRule="exact" w:wrap="none" w:vAnchor="page" w:hAnchor="page" w:x="1115" w:y="326"/>
        <w:shd w:val="clear" w:color="auto" w:fill="auto"/>
        <w:spacing w:before="0" w:after="0" w:line="274" w:lineRule="exact"/>
        <w:ind w:firstLine="760"/>
      </w:pPr>
      <w:r>
        <w:t>Срок, в течении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4D7867" w:rsidRDefault="004D7867" w:rsidP="004D7867">
      <w:pPr>
        <w:pStyle w:val="20"/>
        <w:framePr w:w="10210" w:h="15327" w:hRule="exact" w:wrap="none" w:vAnchor="page" w:hAnchor="page" w:x="1115" w:y="326"/>
        <w:shd w:val="clear" w:color="auto" w:fill="auto"/>
        <w:ind w:firstLine="860"/>
        <w:jc w:val="both"/>
      </w:pPr>
      <w: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4D7867" w:rsidRDefault="004D7867" w:rsidP="004D7867">
      <w:pPr>
        <w:pStyle w:val="20"/>
        <w:framePr w:w="10210" w:h="15327" w:hRule="exact" w:wrap="none" w:vAnchor="page" w:hAnchor="page" w:x="1115" w:y="326"/>
        <w:shd w:val="clear" w:color="auto" w:fill="auto"/>
        <w:ind w:firstLine="760"/>
        <w:jc w:val="both"/>
      </w:pPr>
      <w:r>
        <w:t>В случае, если в установленный срок, победитель запроса предложений не представил заказчику подписанный контракт, победитель запроса предложений признается уклонившимся от заключения контракта.</w:t>
      </w:r>
    </w:p>
    <w:p w:rsidR="004D7867" w:rsidRDefault="004D7867" w:rsidP="004D7867">
      <w:pPr>
        <w:pStyle w:val="20"/>
        <w:framePr w:w="10210" w:h="15327" w:hRule="exact" w:wrap="none" w:vAnchor="page" w:hAnchor="page" w:x="1115" w:y="326"/>
        <w:shd w:val="clear" w:color="auto" w:fill="auto"/>
        <w:ind w:firstLine="760"/>
        <w:jc w:val="both"/>
      </w:pPr>
      <w: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4D7867" w:rsidRDefault="004D7867" w:rsidP="004D7867">
      <w:pPr>
        <w:pStyle w:val="20"/>
        <w:framePr w:w="10210" w:h="15327" w:hRule="exact" w:wrap="none" w:vAnchor="page" w:hAnchor="page" w:x="1115" w:y="326"/>
        <w:shd w:val="clear" w:color="auto" w:fill="auto"/>
        <w:spacing w:after="240"/>
        <w:ind w:firstLine="760"/>
        <w:jc w:val="both"/>
      </w:pPr>
      <w: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4D7867" w:rsidRDefault="004D7867" w:rsidP="004D7867">
      <w:pPr>
        <w:pStyle w:val="10"/>
        <w:framePr w:w="10210" w:h="15327" w:hRule="exact" w:wrap="none" w:vAnchor="page" w:hAnchor="page" w:x="1115" w:y="326"/>
        <w:shd w:val="clear" w:color="auto" w:fill="auto"/>
        <w:ind w:firstLine="760"/>
      </w:pPr>
      <w:bookmarkStart w:id="7" w:name="bookmark7"/>
      <w:r>
        <w:t>Порядок, дата начала и окончания срока предоставления участникам запроса предложений, разъяснений положений документации о запросе предложений:</w:t>
      </w:r>
      <w:bookmarkEnd w:id="7"/>
    </w:p>
    <w:p w:rsidR="004D7867" w:rsidRDefault="004D7867" w:rsidP="004D7867">
      <w:pPr>
        <w:pStyle w:val="20"/>
        <w:framePr w:w="10210" w:h="15327" w:hRule="exact" w:wrap="none" w:vAnchor="page" w:hAnchor="page" w:x="1115" w:y="326"/>
        <w:shd w:val="clear" w:color="auto" w:fill="auto"/>
        <w:ind w:firstLine="760"/>
        <w:jc w:val="both"/>
      </w:pPr>
      <w:r>
        <w:t>Любой участник запроса предложений вправе направить запрос о даче разъяснений положений документации о таком запросе предложений.</w:t>
      </w:r>
    </w:p>
    <w:p w:rsidR="004D7867" w:rsidRDefault="004D7867" w:rsidP="004D7867">
      <w:pPr>
        <w:pStyle w:val="20"/>
        <w:framePr w:w="10210" w:h="15327" w:hRule="exact" w:wrap="none" w:vAnchor="page" w:hAnchor="page" w:x="1115" w:y="326"/>
        <w:shd w:val="clear" w:color="auto" w:fill="auto"/>
        <w:ind w:firstLine="760"/>
        <w:jc w:val="both"/>
      </w:pPr>
      <w:r>
        <w:t>В течении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 запросе предложений, если указанный запрос поступил к заказчику не позднее чем за три дня до окончания срока подачи заявок на участие в запросе предложений.</w:t>
      </w:r>
    </w:p>
    <w:p w:rsidR="004D7867" w:rsidRDefault="004D7867" w:rsidP="004D7867">
      <w:pPr>
        <w:pStyle w:val="20"/>
        <w:framePr w:w="10210" w:h="15327" w:hRule="exact" w:wrap="none" w:vAnchor="page" w:hAnchor="page" w:x="1115" w:y="326"/>
        <w:shd w:val="clear" w:color="auto" w:fill="auto"/>
        <w:ind w:firstLine="760"/>
        <w:jc w:val="both"/>
      </w:pPr>
      <w:r>
        <w:t>В течении одного рабочего дня с даты напрвления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E3244E" w:rsidRDefault="00E3244E">
      <w:pPr>
        <w:rPr>
          <w:sz w:val="2"/>
          <w:szCs w:val="2"/>
        </w:rPr>
        <w:sectPr w:rsidR="00E3244E">
          <w:pgSz w:w="11900" w:h="16840"/>
          <w:pgMar w:top="360" w:right="360" w:bottom="360" w:left="360" w:header="0" w:footer="3" w:gutter="0"/>
          <w:cols w:space="720"/>
          <w:noEndnote/>
          <w:docGrid w:linePitch="360"/>
        </w:sectPr>
      </w:pPr>
    </w:p>
    <w:p w:rsidR="004D7867" w:rsidRDefault="004D7867" w:rsidP="004D7867">
      <w:pPr>
        <w:pStyle w:val="10"/>
        <w:framePr w:w="10341" w:h="14022" w:hRule="exact" w:wrap="none" w:vAnchor="page" w:hAnchor="page" w:x="997" w:y="975"/>
        <w:shd w:val="clear" w:color="auto" w:fill="auto"/>
        <w:spacing w:after="26" w:line="240" w:lineRule="exact"/>
        <w:ind w:firstLine="900"/>
      </w:pPr>
      <w:bookmarkStart w:id="8" w:name="bookmark8"/>
      <w:r>
        <w:lastRenderedPageBreak/>
        <w:t>Информация о возможности одностороннего отказа от исполнения контракта.</w:t>
      </w:r>
      <w:bookmarkEnd w:id="8"/>
    </w:p>
    <w:p w:rsidR="004D7867" w:rsidRDefault="004D7867" w:rsidP="004D7867">
      <w:pPr>
        <w:pStyle w:val="20"/>
        <w:framePr w:w="10341" w:h="14022" w:hRule="exact" w:wrap="none" w:vAnchor="page" w:hAnchor="page" w:x="997" w:y="975"/>
        <w:shd w:val="clear" w:color="auto" w:fill="auto"/>
        <w:ind w:firstLine="760"/>
        <w:jc w:val="both"/>
      </w:pPr>
      <w:r>
        <w:t>В контракт может быть включено условие о возможности одностороннего отказа от исполнения контракта.</w:t>
      </w:r>
    </w:p>
    <w:p w:rsidR="004D7867" w:rsidRDefault="004D7867" w:rsidP="004D7867">
      <w:pPr>
        <w:pStyle w:val="20"/>
        <w:framePr w:w="10341" w:h="14022" w:hRule="exact" w:wrap="none" w:vAnchor="page" w:hAnchor="page" w:x="997" w:y="975"/>
        <w:shd w:val="clear" w:color="auto" w:fill="auto"/>
        <w:ind w:firstLine="760"/>
        <w:jc w:val="both"/>
      </w:pPr>
      <w: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4D7867" w:rsidRDefault="004D7867" w:rsidP="004D7867">
      <w:pPr>
        <w:pStyle w:val="20"/>
        <w:framePr w:w="10341" w:h="14022" w:hRule="exact" w:wrap="none" w:vAnchor="page" w:hAnchor="page" w:x="997" w:y="975"/>
        <w:shd w:val="clear" w:color="auto" w:fill="auto"/>
        <w:ind w:firstLine="760"/>
        <w:jc w:val="both"/>
      </w:pPr>
      <w: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4D7867" w:rsidRDefault="004D7867" w:rsidP="004D7867">
      <w:pPr>
        <w:pStyle w:val="20"/>
        <w:framePr w:w="10341" w:h="14022" w:hRule="exact" w:wrap="none" w:vAnchor="page" w:hAnchor="page" w:x="997" w:y="975"/>
        <w:shd w:val="clear" w:color="auto" w:fill="auto"/>
        <w:ind w:firstLine="760"/>
        <w:jc w:val="both"/>
      </w:pPr>
      <w: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4D7867" w:rsidRDefault="004D7867" w:rsidP="004D7867">
      <w:pPr>
        <w:pStyle w:val="20"/>
        <w:framePr w:w="10341" w:h="14022" w:hRule="exact" w:wrap="none" w:vAnchor="page" w:hAnchor="page" w:x="997" w:y="975"/>
        <w:shd w:val="clear" w:color="auto" w:fill="auto"/>
        <w:ind w:firstLine="760"/>
        <w:jc w:val="both"/>
      </w:pPr>
      <w: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D7867" w:rsidRDefault="004D7867" w:rsidP="004D7867">
      <w:pPr>
        <w:pStyle w:val="20"/>
        <w:framePr w:w="10341" w:h="14022" w:hRule="exact" w:wrap="none" w:vAnchor="page" w:hAnchor="page" w:x="997" w:y="975"/>
        <w:shd w:val="clear" w:color="auto" w:fill="auto"/>
        <w:ind w:firstLine="760"/>
        <w:jc w:val="both"/>
      </w:pPr>
      <w: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4D7867" w:rsidRDefault="004D7867" w:rsidP="004D7867">
      <w:pPr>
        <w:pStyle w:val="20"/>
        <w:framePr w:w="10341" w:h="14022" w:hRule="exact" w:wrap="none" w:vAnchor="page" w:hAnchor="page" w:x="997" w:y="975"/>
        <w:shd w:val="clear" w:color="auto" w:fill="auto"/>
        <w:ind w:firstLine="760"/>
        <w:jc w:val="both"/>
      </w:pPr>
      <w: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4D7867" w:rsidRDefault="004D7867" w:rsidP="004D7867">
      <w:pPr>
        <w:pStyle w:val="20"/>
        <w:framePr w:w="10341" w:h="14022" w:hRule="exact" w:wrap="none" w:vAnchor="page" w:hAnchor="page" w:x="997" w:y="975"/>
        <w:shd w:val="clear" w:color="auto" w:fill="auto"/>
        <w:ind w:firstLine="760"/>
        <w:jc w:val="both"/>
      </w:pPr>
      <w: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4D7867" w:rsidRDefault="004D7867" w:rsidP="004D7867">
      <w:pPr>
        <w:pStyle w:val="20"/>
        <w:framePr w:w="10341" w:h="14022" w:hRule="exact" w:wrap="none" w:vAnchor="page" w:hAnchor="page" w:x="997" w:y="975"/>
        <w:shd w:val="clear" w:color="auto" w:fill="auto"/>
        <w:ind w:firstLine="760"/>
        <w:jc w:val="both"/>
      </w:pPr>
      <w: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rsidR="004D7867" w:rsidRDefault="004D7867" w:rsidP="004D7867">
      <w:pPr>
        <w:pStyle w:val="20"/>
        <w:framePr w:w="10341" w:h="14022" w:hRule="exact" w:wrap="none" w:vAnchor="page" w:hAnchor="page" w:x="997" w:y="975"/>
        <w:shd w:val="clear" w:color="auto" w:fill="auto"/>
        <w:ind w:firstLine="760"/>
        <w:jc w:val="both"/>
      </w:pPr>
      <w:r>
        <w:t>Данное правило не применяется в случае повторного нарушения поставщиком (подрядчиком, исполнителем) условий контракта.</w:t>
      </w:r>
    </w:p>
    <w:p w:rsidR="004D7867" w:rsidRDefault="004D7867" w:rsidP="004D7867">
      <w:pPr>
        <w:pStyle w:val="20"/>
        <w:framePr w:w="10341" w:h="14022" w:hRule="exact" w:wrap="none" w:vAnchor="page" w:hAnchor="page" w:x="997" w:y="975"/>
        <w:shd w:val="clear" w:color="auto" w:fill="auto"/>
        <w:ind w:firstLine="760"/>
        <w:jc w:val="both"/>
      </w:pPr>
      <w:r>
        <w:t>Заказчик обязан принять решение об одностороннем отказе от исполнения контракта, если в ходе исполнения контракта установлено, что:</w:t>
      </w:r>
    </w:p>
    <w:p w:rsidR="004D7867" w:rsidRDefault="004D7867" w:rsidP="004D7867">
      <w:pPr>
        <w:pStyle w:val="20"/>
        <w:framePr w:w="10341" w:h="14022" w:hRule="exact" w:wrap="none" w:vAnchor="page" w:hAnchor="page" w:x="997" w:y="975"/>
        <w:shd w:val="clear" w:color="auto" w:fill="auto"/>
        <w:tabs>
          <w:tab w:val="left" w:pos="1042"/>
        </w:tabs>
        <w:ind w:firstLine="760"/>
        <w:jc w:val="both"/>
      </w:pPr>
      <w:r>
        <w:t>а)</w:t>
      </w:r>
      <w:r>
        <w:tab/>
        <w:t>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4D7867" w:rsidRDefault="004D7867" w:rsidP="004D7867">
      <w:pPr>
        <w:pStyle w:val="20"/>
        <w:framePr w:w="10341" w:h="14022" w:hRule="exact" w:wrap="none" w:vAnchor="page" w:hAnchor="page" w:x="997" w:y="975"/>
        <w:shd w:val="clear" w:color="auto" w:fill="auto"/>
        <w:tabs>
          <w:tab w:val="left" w:pos="1047"/>
        </w:tabs>
        <w:ind w:firstLine="760"/>
        <w:jc w:val="both"/>
      </w:pPr>
      <w:r>
        <w:t>б)</w:t>
      </w:r>
      <w:r>
        <w:tab/>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4D7867" w:rsidRDefault="004D7867" w:rsidP="004D7867">
      <w:pPr>
        <w:pStyle w:val="20"/>
        <w:framePr w:w="10341" w:h="14022" w:hRule="exact" w:wrap="none" w:vAnchor="page" w:hAnchor="page" w:x="997" w:y="975"/>
        <w:shd w:val="clear" w:color="auto" w:fill="auto"/>
        <w:ind w:firstLine="760"/>
        <w:jc w:val="both"/>
      </w:pPr>
      <w: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4D7867" w:rsidRDefault="004D7867" w:rsidP="004D7867">
      <w:pPr>
        <w:pStyle w:val="20"/>
        <w:framePr w:w="10341" w:h="14022" w:hRule="exact" w:wrap="none" w:vAnchor="page" w:hAnchor="page" w:x="997" w:y="975"/>
        <w:shd w:val="clear" w:color="auto" w:fill="auto"/>
        <w:ind w:firstLine="900"/>
        <w:jc w:val="both"/>
      </w:pPr>
      <w: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3244E" w:rsidRDefault="00E3244E">
      <w:pPr>
        <w:rPr>
          <w:sz w:val="2"/>
          <w:szCs w:val="2"/>
        </w:rPr>
        <w:sectPr w:rsidR="00E3244E">
          <w:pgSz w:w="11900" w:h="16840"/>
          <w:pgMar w:top="360" w:right="360" w:bottom="360" w:left="360" w:header="0" w:footer="3" w:gutter="0"/>
          <w:cols w:space="720"/>
          <w:noEndnote/>
          <w:docGrid w:linePitch="360"/>
        </w:sectPr>
      </w:pPr>
    </w:p>
    <w:p w:rsidR="004D7867" w:rsidRDefault="004D7867" w:rsidP="004D7867">
      <w:pPr>
        <w:pStyle w:val="20"/>
        <w:framePr w:w="10244" w:h="2794" w:hRule="exact" w:wrap="none" w:vAnchor="page" w:hAnchor="page" w:x="1105" w:y="824"/>
        <w:shd w:val="clear" w:color="auto" w:fill="auto"/>
        <w:ind w:firstLine="1020"/>
        <w:jc w:val="both"/>
      </w:pPr>
      <w:r>
        <w:lastRenderedPageBreak/>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w:t>
      </w:r>
      <w:r w:rsidR="00B90FD8">
        <w:t>ениями Закона Приднестровской М</w:t>
      </w:r>
      <w:r>
        <w:t>олдавской Республики от 26 ноября 2018 года № 318-З- У1 «О закупках в Пр</w:t>
      </w:r>
      <w:r w:rsidR="00B90FD8">
        <w:t>иднестровской М</w:t>
      </w:r>
      <w:r>
        <w:t>олдавской Республике» (САЗ 18-48).</w:t>
      </w:r>
    </w:p>
    <w:p w:rsidR="004D7867" w:rsidRDefault="004D7867" w:rsidP="004D7867">
      <w:pPr>
        <w:pStyle w:val="20"/>
        <w:framePr w:w="10244" w:h="2794" w:hRule="exact" w:wrap="none" w:vAnchor="page" w:hAnchor="page" w:x="1105" w:y="824"/>
        <w:shd w:val="clear" w:color="auto" w:fill="auto"/>
        <w:ind w:firstLine="1020"/>
        <w:jc w:val="both"/>
      </w:pPr>
      <w: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w:t>
      </w:r>
    </w:p>
    <w:p w:rsidR="00E3244E" w:rsidRDefault="00E3244E">
      <w:pPr>
        <w:rPr>
          <w:sz w:val="2"/>
          <w:szCs w:val="2"/>
        </w:rPr>
        <w:sectPr w:rsidR="00E3244E">
          <w:pgSz w:w="11900" w:h="16840"/>
          <w:pgMar w:top="360" w:right="360" w:bottom="360" w:left="360" w:header="0" w:footer="3" w:gutter="0"/>
          <w:cols w:space="720"/>
          <w:noEndnote/>
          <w:docGrid w:linePitch="360"/>
        </w:sectPr>
      </w:pPr>
    </w:p>
    <w:p w:rsidR="00E3244E" w:rsidRDefault="00E3244E">
      <w:pPr>
        <w:rPr>
          <w:sz w:val="2"/>
          <w:szCs w:val="2"/>
        </w:rPr>
        <w:sectPr w:rsidR="00E3244E">
          <w:pgSz w:w="11900" w:h="16840"/>
          <w:pgMar w:top="360" w:right="360" w:bottom="360" w:left="360" w:header="0" w:footer="3" w:gutter="0"/>
          <w:cols w:space="720"/>
          <w:noEndnote/>
          <w:docGrid w:linePitch="360"/>
        </w:sectPr>
      </w:pPr>
    </w:p>
    <w:p w:rsidR="00E3244E" w:rsidRDefault="00E3244E" w:rsidP="00950DF5">
      <w:pPr>
        <w:pStyle w:val="10"/>
        <w:framePr w:w="10200" w:h="15204" w:hRule="exact" w:wrap="none" w:vAnchor="page" w:hAnchor="page" w:x="1099" w:y="846"/>
        <w:shd w:val="clear" w:color="auto" w:fill="auto"/>
        <w:tabs>
          <w:tab w:val="left" w:leader="underscore" w:pos="6992"/>
        </w:tabs>
        <w:spacing w:line="240" w:lineRule="exact"/>
        <w:ind w:left="3100"/>
        <w:rPr>
          <w:sz w:val="2"/>
          <w:szCs w:val="2"/>
        </w:rPr>
      </w:pPr>
      <w:bookmarkStart w:id="9" w:name="_GoBack"/>
      <w:bookmarkEnd w:id="9"/>
    </w:p>
    <w:sectPr w:rsidR="00E3244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BBC" w:rsidRDefault="00E17BBC">
      <w:r>
        <w:separator/>
      </w:r>
    </w:p>
  </w:endnote>
  <w:endnote w:type="continuationSeparator" w:id="0">
    <w:p w:rsidR="00E17BBC" w:rsidRDefault="00E1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BBC" w:rsidRDefault="00E17BBC"/>
  </w:footnote>
  <w:footnote w:type="continuationSeparator" w:id="0">
    <w:p w:rsidR="00E17BBC" w:rsidRDefault="00E17BB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495"/>
    <w:multiLevelType w:val="multilevel"/>
    <w:tmpl w:val="73B42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DD43A9"/>
    <w:multiLevelType w:val="multilevel"/>
    <w:tmpl w:val="D228DF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AE30AF"/>
    <w:multiLevelType w:val="multilevel"/>
    <w:tmpl w:val="EE247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F554BA"/>
    <w:multiLevelType w:val="multilevel"/>
    <w:tmpl w:val="3B5C8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255B1F"/>
    <w:multiLevelType w:val="multilevel"/>
    <w:tmpl w:val="D8861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694B5A"/>
    <w:multiLevelType w:val="multilevel"/>
    <w:tmpl w:val="03762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C23AAF"/>
    <w:multiLevelType w:val="multilevel"/>
    <w:tmpl w:val="F856A4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4E"/>
    <w:rsid w:val="00061C73"/>
    <w:rsid w:val="001144C3"/>
    <w:rsid w:val="001B058C"/>
    <w:rsid w:val="001B31AA"/>
    <w:rsid w:val="001E5E89"/>
    <w:rsid w:val="0021303E"/>
    <w:rsid w:val="0032500F"/>
    <w:rsid w:val="0035067F"/>
    <w:rsid w:val="004779B7"/>
    <w:rsid w:val="004B3FBA"/>
    <w:rsid w:val="004C4C44"/>
    <w:rsid w:val="004D7867"/>
    <w:rsid w:val="00573E47"/>
    <w:rsid w:val="005A20AB"/>
    <w:rsid w:val="005A3A59"/>
    <w:rsid w:val="005A5C60"/>
    <w:rsid w:val="005E3348"/>
    <w:rsid w:val="005F4E4D"/>
    <w:rsid w:val="006823CE"/>
    <w:rsid w:val="0068797E"/>
    <w:rsid w:val="007173C3"/>
    <w:rsid w:val="00751CD1"/>
    <w:rsid w:val="007832E8"/>
    <w:rsid w:val="007F0342"/>
    <w:rsid w:val="00804A89"/>
    <w:rsid w:val="008C6EE1"/>
    <w:rsid w:val="00933614"/>
    <w:rsid w:val="00950DF5"/>
    <w:rsid w:val="009F61B1"/>
    <w:rsid w:val="00B90FD8"/>
    <w:rsid w:val="00C376DD"/>
    <w:rsid w:val="00C41015"/>
    <w:rsid w:val="00E17BBC"/>
    <w:rsid w:val="00E3244E"/>
    <w:rsid w:val="00EB0438"/>
    <w:rsid w:val="00EC2FEB"/>
    <w:rsid w:val="00F14B55"/>
    <w:rsid w:val="00FA3558"/>
    <w:rsid w:val="00FB04BF"/>
    <w:rsid w:val="00FB68E0"/>
    <w:rsid w:val="00FE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14DC"/>
  <w15:docId w15:val="{6A276050-4AB8-4239-9C4F-B15E9A28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2500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ambria4pt">
    <w:name w:val="Основной текст (2) + Cambria;4 pt"/>
    <w:basedOn w:val="2"/>
    <w:rPr>
      <w:rFonts w:ascii="Cambria" w:eastAsia="Cambria" w:hAnsi="Cambria" w:cs="Cambria"/>
      <w:b w:val="0"/>
      <w:bCs w:val="0"/>
      <w:i w:val="0"/>
      <w:iCs w:val="0"/>
      <w:smallCaps w:val="0"/>
      <w:strike w:val="0"/>
      <w:color w:val="000000"/>
      <w:spacing w:val="0"/>
      <w:w w:val="100"/>
      <w:position w:val="0"/>
      <w:sz w:val="8"/>
      <w:szCs w:val="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412pt">
    <w:name w:val="Основной текст (4) + 12 pt;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53pt">
    <w:name w:val="Основной текст (5) + Интервал 3 pt"/>
    <w:basedOn w:val="5"/>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eastAsia="ru-RU" w:bidi="ru-RU"/>
    </w:rPr>
  </w:style>
  <w:style w:type="character" w:customStyle="1" w:styleId="511pt">
    <w:name w:val="Основной текст (5) + 11 pt"/>
    <w:basedOn w:val="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Cambria55pt">
    <w:name w:val="Основной текст (2) + Cambria;5;5 pt"/>
    <w:basedOn w:val="2"/>
    <w:rPr>
      <w:rFonts w:ascii="Cambria" w:eastAsia="Cambria" w:hAnsi="Cambria" w:cs="Cambria"/>
      <w:b w:val="0"/>
      <w:bCs w:val="0"/>
      <w:i w:val="0"/>
      <w:iCs w:val="0"/>
      <w:smallCaps w:val="0"/>
      <w:strike w:val="0"/>
      <w:color w:val="000000"/>
      <w:spacing w:val="0"/>
      <w:w w:val="100"/>
      <w:position w:val="0"/>
      <w:sz w:val="11"/>
      <w:szCs w:val="11"/>
      <w:u w:val="none"/>
      <w:lang w:val="ru-RU" w:eastAsia="ru-RU" w:bidi="ru-RU"/>
    </w:rPr>
  </w:style>
  <w:style w:type="character" w:customStyle="1" w:styleId="265pt">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Курсив"/>
    <w:basedOn w:val="2"/>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8pt">
    <w:name w:val="Основной текст (2) + 8 pt;Курсив"/>
    <w:basedOn w:val="2"/>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55pt">
    <w:name w:val="Основной текст (2) + 5;5 pt"/>
    <w:basedOn w:val="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Candara6pt">
    <w:name w:val="Основной текст (2) + Candara;6 pt;Полужирный"/>
    <w:basedOn w:val="2"/>
    <w:rPr>
      <w:rFonts w:ascii="Candara" w:eastAsia="Candara" w:hAnsi="Candara" w:cs="Candara"/>
      <w:b/>
      <w:bCs/>
      <w:i w:val="0"/>
      <w:iCs w:val="0"/>
      <w:smallCaps w:val="0"/>
      <w:strike w:val="0"/>
      <w:color w:val="000000"/>
      <w:spacing w:val="0"/>
      <w:w w:val="100"/>
      <w:position w:val="0"/>
      <w:sz w:val="12"/>
      <w:szCs w:val="12"/>
      <w:u w:val="none"/>
      <w:lang w:val="ru-RU" w:eastAsia="ru-RU" w:bidi="ru-RU"/>
    </w:rPr>
  </w:style>
  <w:style w:type="character" w:customStyle="1" w:styleId="313pt-2pt">
    <w:name w:val="Основной текст (3) + 13 pt;Курсив;Интервал -2 pt"/>
    <w:basedOn w:val="3"/>
    <w:rPr>
      <w:rFonts w:ascii="Times New Roman" w:eastAsia="Times New Roman" w:hAnsi="Times New Roman" w:cs="Times New Roman"/>
      <w:b w:val="0"/>
      <w:bCs w:val="0"/>
      <w:i/>
      <w:iCs/>
      <w:smallCaps w:val="0"/>
      <w:strike w:val="0"/>
      <w:color w:val="000000"/>
      <w:spacing w:val="-40"/>
      <w:w w:val="100"/>
      <w:position w:val="0"/>
      <w:sz w:val="26"/>
      <w:szCs w:val="26"/>
      <w:u w:val="none"/>
      <w:lang w:val="ru-RU" w:eastAsia="ru-RU" w:bidi="ru-RU"/>
    </w:rPr>
  </w:style>
  <w:style w:type="character" w:customStyle="1" w:styleId="313pt">
    <w:name w:val="Основной текст (3) + 13 pt"/>
    <w:basedOn w:val="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28pt0pt">
    <w:name w:val="Основной текст (2) + 8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pt">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1"/>
      <w:szCs w:val="21"/>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Candara115pt">
    <w:name w:val="Основной текст (2) + Candara;11;5 pt"/>
    <w:basedOn w:val="2"/>
    <w:rPr>
      <w:rFonts w:ascii="Candara" w:eastAsia="Candara" w:hAnsi="Candara" w:cs="Candara"/>
      <w:b w:val="0"/>
      <w:bCs w:val="0"/>
      <w:i w:val="0"/>
      <w:iCs w:val="0"/>
      <w:smallCaps w:val="0"/>
      <w:strike w:val="0"/>
      <w:color w:val="000000"/>
      <w:spacing w:val="0"/>
      <w:w w:val="100"/>
      <w:position w:val="0"/>
      <w:sz w:val="23"/>
      <w:szCs w:val="23"/>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Колонтитул (2)_"/>
    <w:basedOn w:val="a0"/>
    <w:link w:val="26"/>
    <w:rPr>
      <w:rFonts w:ascii="Times New Roman" w:eastAsia="Times New Roman" w:hAnsi="Times New Roman" w:cs="Times New Roman"/>
      <w:b/>
      <w:bCs/>
      <w:i w:val="0"/>
      <w:iCs w:val="0"/>
      <w:smallCaps w:val="0"/>
      <w:strike w:val="0"/>
      <w:sz w:val="18"/>
      <w:szCs w:val="18"/>
      <w:u w:val="none"/>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105pt">
    <w:name w:val="Основной текст (8) + 10;5 pt"/>
    <w:basedOn w:val="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105pt">
    <w:name w:val="Основной текст (3) + 10;5 pt;Полужирный"/>
    <w:basedOn w:val="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pPr>
      <w:shd w:val="clear" w:color="auto" w:fill="FFFFFF"/>
      <w:spacing w:line="274" w:lineRule="exact"/>
      <w:jc w:val="center"/>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180" w:line="341" w:lineRule="exact"/>
      <w:jc w:val="center"/>
    </w:pPr>
    <w:rPr>
      <w:rFonts w:ascii="Times New Roman" w:eastAsia="Times New Roman" w:hAnsi="Times New Roman" w:cs="Times New Roman"/>
      <w:b/>
      <w:bCs/>
      <w:sz w:val="21"/>
      <w:szCs w:val="21"/>
    </w:rPr>
  </w:style>
  <w:style w:type="paragraph" w:customStyle="1" w:styleId="50">
    <w:name w:val="Основной текст (5)"/>
    <w:basedOn w:val="a"/>
    <w:link w:val="5"/>
    <w:pPr>
      <w:shd w:val="clear" w:color="auto" w:fill="FFFFFF"/>
      <w:spacing w:line="403" w:lineRule="exact"/>
    </w:pPr>
    <w:rPr>
      <w:rFonts w:ascii="Times New Roman" w:eastAsia="Times New Roman" w:hAnsi="Times New Roman" w:cs="Times New Roman"/>
      <w:sz w:val="20"/>
      <w:szCs w:val="2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360" w:line="0" w:lineRule="atLeast"/>
    </w:pPr>
    <w:rPr>
      <w:rFonts w:ascii="Times New Roman" w:eastAsia="Times New Roman" w:hAnsi="Times New Roman" w:cs="Times New Roman"/>
      <w:sz w:val="18"/>
      <w:szCs w:val="1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before="360" w:after="360" w:line="0" w:lineRule="atLeast"/>
      <w:jc w:val="both"/>
    </w:pPr>
    <w:rPr>
      <w:rFonts w:ascii="Times New Roman" w:eastAsia="Times New Roman" w:hAnsi="Times New Roman" w:cs="Times New Roman"/>
      <w:b/>
      <w:bCs/>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line="274" w:lineRule="exact"/>
      <w:jc w:val="both"/>
      <w:outlineLvl w:val="0"/>
    </w:pPr>
    <w:rPr>
      <w:rFonts w:ascii="Times New Roman" w:eastAsia="Times New Roman" w:hAnsi="Times New Roman" w:cs="Times New Roman"/>
      <w:b/>
      <w:bCs/>
    </w:rPr>
  </w:style>
  <w:style w:type="paragraph" w:customStyle="1" w:styleId="26">
    <w:name w:val="Колонтитул (2)"/>
    <w:basedOn w:val="a"/>
    <w:link w:val="25"/>
    <w:pPr>
      <w:shd w:val="clear" w:color="auto" w:fill="FFFFFF"/>
      <w:spacing w:line="0" w:lineRule="atLeast"/>
      <w:jc w:val="both"/>
    </w:pPr>
    <w:rPr>
      <w:rFonts w:ascii="Times New Roman" w:eastAsia="Times New Roman" w:hAnsi="Times New Roman" w:cs="Times New Roman"/>
      <w:b/>
      <w:bCs/>
      <w:sz w:val="18"/>
      <w:szCs w:val="18"/>
    </w:rPr>
  </w:style>
  <w:style w:type="paragraph" w:styleId="aa">
    <w:name w:val="Balloon Text"/>
    <w:basedOn w:val="a"/>
    <w:link w:val="ab"/>
    <w:uiPriority w:val="99"/>
    <w:semiHidden/>
    <w:unhideWhenUsed/>
    <w:rsid w:val="00FB68E0"/>
    <w:rPr>
      <w:rFonts w:ascii="Segoe UI" w:hAnsi="Segoe UI" w:cs="Segoe UI"/>
      <w:sz w:val="18"/>
      <w:szCs w:val="18"/>
    </w:rPr>
  </w:style>
  <w:style w:type="character" w:customStyle="1" w:styleId="ab">
    <w:name w:val="Текст выноски Знак"/>
    <w:basedOn w:val="a0"/>
    <w:link w:val="aa"/>
    <w:uiPriority w:val="99"/>
    <w:semiHidden/>
    <w:rsid w:val="00FB68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ykh-akva-rem@mail.ru" TargetMode="External"/><Relationship Id="rId3" Type="http://schemas.openxmlformats.org/officeDocument/2006/relationships/settings" Target="settings.xml"/><Relationship Id="rId7" Type="http://schemas.openxmlformats.org/officeDocument/2006/relationships/hyperlink" Target="mailto:puykh-akva-re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5635</Words>
  <Characters>32122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2024-09-26T11:39:00Z</cp:lastPrinted>
  <dcterms:created xsi:type="dcterms:W3CDTF">2021-09-19T18:29:00Z</dcterms:created>
  <dcterms:modified xsi:type="dcterms:W3CDTF">2024-09-27T05:27:00Z</dcterms:modified>
</cp:coreProperties>
</file>