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E31D5" w14:textId="2FAE7CB3" w:rsidR="003F3D7A" w:rsidRDefault="007C0B17" w:rsidP="00AC00F0">
      <w:pPr>
        <w:pStyle w:val="a3"/>
        <w:spacing w:before="251" w:line="242" w:lineRule="auto"/>
        <w:ind w:left="709" w:right="994"/>
        <w:jc w:val="center"/>
        <w:rPr>
          <w:b/>
          <w:bCs/>
        </w:rPr>
      </w:pPr>
      <w:r w:rsidRPr="00DF4EC7">
        <w:rPr>
          <w:b/>
          <w:bCs/>
        </w:rPr>
        <w:t>И</w:t>
      </w:r>
      <w:r w:rsidR="00FF2267" w:rsidRPr="00DF4EC7">
        <w:rPr>
          <w:b/>
          <w:bCs/>
        </w:rPr>
        <w:t>звещени</w:t>
      </w:r>
      <w:r w:rsidRPr="00DF4EC7">
        <w:rPr>
          <w:b/>
          <w:bCs/>
        </w:rPr>
        <w:t>е</w:t>
      </w:r>
      <w:r w:rsidR="00FF2267" w:rsidRPr="00DF4EC7">
        <w:rPr>
          <w:b/>
          <w:bCs/>
          <w:spacing w:val="-5"/>
        </w:rPr>
        <w:t xml:space="preserve"> </w:t>
      </w:r>
      <w:r w:rsidR="00FF2267" w:rsidRPr="00DF4EC7">
        <w:rPr>
          <w:b/>
          <w:bCs/>
        </w:rPr>
        <w:t>закупки</w:t>
      </w:r>
      <w:r w:rsidR="00FF2267" w:rsidRPr="00DF4EC7">
        <w:rPr>
          <w:b/>
          <w:bCs/>
          <w:spacing w:val="-8"/>
        </w:rPr>
        <w:t xml:space="preserve"> </w:t>
      </w:r>
      <w:r w:rsidR="00FF2267" w:rsidRPr="00DF4EC7">
        <w:rPr>
          <w:b/>
          <w:bCs/>
        </w:rPr>
        <w:t>товаров,</w:t>
      </w:r>
      <w:r w:rsidR="00FF2267" w:rsidRPr="00DF4EC7">
        <w:rPr>
          <w:b/>
          <w:bCs/>
          <w:spacing w:val="-1"/>
        </w:rPr>
        <w:t xml:space="preserve"> </w:t>
      </w:r>
      <w:r w:rsidR="00FF2267" w:rsidRPr="00DF4EC7">
        <w:rPr>
          <w:b/>
          <w:bCs/>
        </w:rPr>
        <w:t>работ,</w:t>
      </w:r>
      <w:r w:rsidR="00FF2267" w:rsidRPr="00DF4EC7">
        <w:rPr>
          <w:b/>
          <w:bCs/>
          <w:spacing w:val="-1"/>
        </w:rPr>
        <w:t xml:space="preserve"> </w:t>
      </w:r>
      <w:r w:rsidR="00FF2267" w:rsidRPr="00DF4EC7">
        <w:rPr>
          <w:b/>
          <w:bCs/>
        </w:rPr>
        <w:t>услуг</w:t>
      </w:r>
      <w:r w:rsidR="00FF2267" w:rsidRPr="00DF4EC7">
        <w:rPr>
          <w:b/>
          <w:bCs/>
          <w:spacing w:val="-5"/>
        </w:rPr>
        <w:t xml:space="preserve"> </w:t>
      </w:r>
      <w:r w:rsidR="00FF2267" w:rsidRPr="00DF4EC7">
        <w:rPr>
          <w:b/>
          <w:bCs/>
        </w:rPr>
        <w:t>для</w:t>
      </w:r>
      <w:r w:rsidR="00FF2267" w:rsidRPr="00DF4EC7">
        <w:rPr>
          <w:b/>
          <w:bCs/>
          <w:spacing w:val="-5"/>
        </w:rPr>
        <w:t xml:space="preserve"> </w:t>
      </w:r>
      <w:r w:rsidR="00FF2267" w:rsidRPr="00DF4EC7">
        <w:rPr>
          <w:b/>
          <w:bCs/>
        </w:rPr>
        <w:t>обеспечения</w:t>
      </w:r>
      <w:r w:rsidR="00FF2267" w:rsidRPr="00DF4EC7">
        <w:rPr>
          <w:b/>
          <w:bCs/>
          <w:spacing w:val="-67"/>
        </w:rPr>
        <w:t xml:space="preserve"> </w:t>
      </w:r>
      <w:r w:rsidR="00ED41E8">
        <w:rPr>
          <w:b/>
          <w:bCs/>
          <w:spacing w:val="-67"/>
        </w:rPr>
        <w:t xml:space="preserve"> </w:t>
      </w:r>
      <w:r w:rsidR="00391DE6">
        <w:rPr>
          <w:b/>
          <w:bCs/>
          <w:spacing w:val="-67"/>
        </w:rPr>
        <w:t xml:space="preserve"> </w:t>
      </w:r>
      <w:r w:rsidR="00F0533F">
        <w:rPr>
          <w:b/>
          <w:bCs/>
          <w:spacing w:val="-67"/>
        </w:rPr>
        <w:t xml:space="preserve">            </w:t>
      </w:r>
      <w:r w:rsidR="00FF2267" w:rsidRPr="00DF4EC7">
        <w:rPr>
          <w:b/>
          <w:bCs/>
        </w:rPr>
        <w:t>государственных</w:t>
      </w:r>
      <w:r w:rsidR="00FF2267" w:rsidRPr="00DF4EC7">
        <w:rPr>
          <w:b/>
          <w:bCs/>
          <w:spacing w:val="-3"/>
        </w:rPr>
        <w:t xml:space="preserve"> </w:t>
      </w:r>
      <w:r w:rsidR="00FF2267" w:rsidRPr="00DF4EC7">
        <w:rPr>
          <w:b/>
          <w:bCs/>
        </w:rPr>
        <w:t>нужд</w:t>
      </w:r>
      <w:r w:rsidR="00DF4EC7" w:rsidRPr="00DF4EC7">
        <w:rPr>
          <w:b/>
          <w:bCs/>
        </w:rPr>
        <w:t xml:space="preserve"> №</w:t>
      </w:r>
      <w:r w:rsidR="00AC00F0">
        <w:rPr>
          <w:b/>
          <w:bCs/>
        </w:rPr>
        <w:t>24/13</w:t>
      </w:r>
    </w:p>
    <w:p w14:paraId="07AA7392" w14:textId="77777777" w:rsidR="00AC00F0" w:rsidRDefault="00AC00F0" w:rsidP="00AC00F0">
      <w:pPr>
        <w:pStyle w:val="a3"/>
        <w:spacing w:before="251" w:line="242" w:lineRule="auto"/>
        <w:ind w:left="709" w:right="994"/>
        <w:jc w:val="center"/>
      </w:pPr>
    </w:p>
    <w:tbl>
      <w:tblPr>
        <w:tblStyle w:val="TableNormal"/>
        <w:tblW w:w="1019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51"/>
        <w:gridCol w:w="2316"/>
        <w:gridCol w:w="567"/>
        <w:gridCol w:w="523"/>
        <w:gridCol w:w="52"/>
        <w:gridCol w:w="2685"/>
        <w:gridCol w:w="709"/>
        <w:gridCol w:w="992"/>
        <w:gridCol w:w="12"/>
        <w:gridCol w:w="1689"/>
      </w:tblGrid>
      <w:tr w:rsidR="00F02EED" w:rsidRPr="00001F80" w14:paraId="72CBE370" w14:textId="77777777" w:rsidTr="002721D8">
        <w:trPr>
          <w:trHeight w:val="551"/>
        </w:trPr>
        <w:tc>
          <w:tcPr>
            <w:tcW w:w="651" w:type="dxa"/>
            <w:vAlign w:val="center"/>
          </w:tcPr>
          <w:p w14:paraId="6ED202E4" w14:textId="77777777" w:rsidR="00F02EED" w:rsidRPr="00001F80" w:rsidRDefault="00F02EED" w:rsidP="00F02EED">
            <w:pPr>
              <w:pStyle w:val="TableParagraph"/>
              <w:jc w:val="center"/>
              <w:rPr>
                <w:sz w:val="24"/>
                <w:szCs w:val="24"/>
              </w:rPr>
            </w:pPr>
            <w:r w:rsidRPr="00001F80">
              <w:rPr>
                <w:sz w:val="24"/>
                <w:szCs w:val="24"/>
              </w:rPr>
              <w:t>№</w:t>
            </w:r>
          </w:p>
          <w:p w14:paraId="09C5CF28" w14:textId="77777777" w:rsidR="00F02EED" w:rsidRPr="00001F80" w:rsidRDefault="00F02EED" w:rsidP="00F02EED">
            <w:pPr>
              <w:pStyle w:val="TableParagraph"/>
              <w:jc w:val="center"/>
              <w:rPr>
                <w:sz w:val="24"/>
                <w:szCs w:val="24"/>
              </w:rPr>
            </w:pPr>
            <w:r w:rsidRPr="00001F80">
              <w:rPr>
                <w:sz w:val="24"/>
                <w:szCs w:val="24"/>
              </w:rPr>
              <w:t>п/п</w:t>
            </w:r>
          </w:p>
        </w:tc>
        <w:tc>
          <w:tcPr>
            <w:tcW w:w="3406" w:type="dxa"/>
            <w:gridSpan w:val="3"/>
            <w:vAlign w:val="center"/>
          </w:tcPr>
          <w:p w14:paraId="04A8DB6C" w14:textId="77777777" w:rsidR="00F02EED" w:rsidRPr="00001F80" w:rsidRDefault="00F02EED" w:rsidP="00F02EED">
            <w:pPr>
              <w:pStyle w:val="TableParagraph"/>
              <w:jc w:val="center"/>
              <w:rPr>
                <w:sz w:val="24"/>
                <w:szCs w:val="24"/>
              </w:rPr>
            </w:pPr>
            <w:r w:rsidRPr="00001F80">
              <w:rPr>
                <w:sz w:val="24"/>
                <w:szCs w:val="24"/>
              </w:rPr>
              <w:t>Наименование:</w:t>
            </w:r>
          </w:p>
        </w:tc>
        <w:tc>
          <w:tcPr>
            <w:tcW w:w="6139" w:type="dxa"/>
            <w:gridSpan w:val="6"/>
            <w:vAlign w:val="center"/>
          </w:tcPr>
          <w:p w14:paraId="5CF65FF3" w14:textId="77777777" w:rsidR="00F02EED" w:rsidRPr="00001F80" w:rsidRDefault="00F02EED" w:rsidP="00F02EED">
            <w:pPr>
              <w:pStyle w:val="TableParagraph"/>
              <w:jc w:val="center"/>
              <w:rPr>
                <w:sz w:val="24"/>
                <w:szCs w:val="24"/>
              </w:rPr>
            </w:pPr>
            <w:r w:rsidRPr="00001F80">
              <w:rPr>
                <w:sz w:val="24"/>
                <w:szCs w:val="24"/>
              </w:rPr>
              <w:t>Поля</w:t>
            </w:r>
            <w:r w:rsidRPr="00001F80">
              <w:rPr>
                <w:spacing w:val="-1"/>
                <w:sz w:val="24"/>
                <w:szCs w:val="24"/>
              </w:rPr>
              <w:t xml:space="preserve"> </w:t>
            </w:r>
            <w:r w:rsidRPr="00001F80">
              <w:rPr>
                <w:sz w:val="24"/>
                <w:szCs w:val="24"/>
              </w:rPr>
              <w:t>для</w:t>
            </w:r>
            <w:r w:rsidRPr="00001F80">
              <w:rPr>
                <w:spacing w:val="-7"/>
                <w:sz w:val="24"/>
                <w:szCs w:val="24"/>
              </w:rPr>
              <w:t xml:space="preserve"> </w:t>
            </w:r>
            <w:r w:rsidRPr="00001F80">
              <w:rPr>
                <w:sz w:val="24"/>
                <w:szCs w:val="24"/>
              </w:rPr>
              <w:t>заполнения</w:t>
            </w:r>
          </w:p>
        </w:tc>
      </w:tr>
      <w:tr w:rsidR="00F02EED" w:rsidRPr="00001F80" w14:paraId="632F6419" w14:textId="77777777" w:rsidTr="002721D8">
        <w:trPr>
          <w:trHeight w:val="277"/>
        </w:trPr>
        <w:tc>
          <w:tcPr>
            <w:tcW w:w="10196" w:type="dxa"/>
            <w:gridSpan w:val="10"/>
          </w:tcPr>
          <w:p w14:paraId="12E12AB0" w14:textId="77777777" w:rsidR="00F02EED" w:rsidRPr="00001F80" w:rsidRDefault="00F02EED" w:rsidP="00F02EED">
            <w:pPr>
              <w:pStyle w:val="TableParagraph"/>
              <w:jc w:val="center"/>
              <w:rPr>
                <w:sz w:val="24"/>
                <w:szCs w:val="24"/>
              </w:rPr>
            </w:pPr>
            <w:r w:rsidRPr="00001F80">
              <w:rPr>
                <w:b/>
                <w:sz w:val="24"/>
                <w:szCs w:val="24"/>
              </w:rPr>
              <w:t>1. Общая</w:t>
            </w:r>
            <w:r w:rsidRPr="00001F80">
              <w:rPr>
                <w:b/>
                <w:spacing w:val="-7"/>
                <w:sz w:val="24"/>
                <w:szCs w:val="24"/>
              </w:rPr>
              <w:t xml:space="preserve"> </w:t>
            </w:r>
            <w:r w:rsidRPr="00001F80">
              <w:rPr>
                <w:b/>
                <w:sz w:val="24"/>
                <w:szCs w:val="24"/>
              </w:rPr>
              <w:t>информация</w:t>
            </w:r>
            <w:r w:rsidRPr="00001F80">
              <w:rPr>
                <w:b/>
                <w:spacing w:val="-11"/>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закупке</w:t>
            </w:r>
          </w:p>
        </w:tc>
      </w:tr>
      <w:tr w:rsidR="00F02EED" w:rsidRPr="00001F80" w14:paraId="593F19CC" w14:textId="77777777" w:rsidTr="002721D8">
        <w:trPr>
          <w:trHeight w:val="551"/>
        </w:trPr>
        <w:tc>
          <w:tcPr>
            <w:tcW w:w="651" w:type="dxa"/>
            <w:vAlign w:val="center"/>
          </w:tcPr>
          <w:p w14:paraId="2C1FFBD5"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3"/>
            <w:vAlign w:val="center"/>
          </w:tcPr>
          <w:p w14:paraId="620CF1AB" w14:textId="77777777" w:rsidR="00F02EED" w:rsidRPr="00001F80" w:rsidRDefault="00F02EED" w:rsidP="00F02EED">
            <w:pPr>
              <w:pStyle w:val="TableParagraph"/>
              <w:rPr>
                <w:sz w:val="24"/>
                <w:szCs w:val="24"/>
              </w:rPr>
            </w:pPr>
            <w:r w:rsidRPr="00001F80">
              <w:rPr>
                <w:sz w:val="24"/>
                <w:szCs w:val="24"/>
              </w:rPr>
              <w:t>Номер</w:t>
            </w:r>
            <w:r w:rsidRPr="00001F80">
              <w:rPr>
                <w:spacing w:val="-6"/>
                <w:sz w:val="24"/>
                <w:szCs w:val="24"/>
              </w:rPr>
              <w:t xml:space="preserve"> </w:t>
            </w:r>
            <w:r w:rsidRPr="00001F80">
              <w:rPr>
                <w:sz w:val="24"/>
                <w:szCs w:val="24"/>
              </w:rPr>
              <w:t>извещения</w:t>
            </w:r>
            <w:r w:rsidRPr="00001F80">
              <w:rPr>
                <w:spacing w:val="-4"/>
                <w:sz w:val="24"/>
                <w:szCs w:val="24"/>
              </w:rPr>
              <w:t xml:space="preserve"> </w:t>
            </w:r>
            <w:r w:rsidRPr="00001F80">
              <w:rPr>
                <w:sz w:val="24"/>
                <w:szCs w:val="24"/>
              </w:rPr>
              <w:t>(номер</w:t>
            </w:r>
            <w:r w:rsidRPr="00001F80">
              <w:rPr>
                <w:spacing w:val="-1"/>
                <w:sz w:val="24"/>
                <w:szCs w:val="24"/>
              </w:rPr>
              <w:t xml:space="preserve"> </w:t>
            </w:r>
            <w:r w:rsidRPr="00001F80">
              <w:rPr>
                <w:sz w:val="24"/>
                <w:szCs w:val="24"/>
              </w:rPr>
              <w:t>закупки</w:t>
            </w:r>
            <w:r w:rsidRPr="00001F80">
              <w:rPr>
                <w:spacing w:val="-3"/>
                <w:sz w:val="24"/>
                <w:szCs w:val="24"/>
              </w:rPr>
              <w:t xml:space="preserve"> </w:t>
            </w:r>
            <w:r w:rsidRPr="00001F80">
              <w:rPr>
                <w:sz w:val="24"/>
                <w:szCs w:val="24"/>
              </w:rPr>
              <w:t>согласно утвержденному</w:t>
            </w:r>
          </w:p>
          <w:p w14:paraId="25A01E6A" w14:textId="77777777" w:rsidR="00F02EED" w:rsidRPr="00001F80" w:rsidRDefault="00F02EED" w:rsidP="00F02EED">
            <w:pPr>
              <w:pStyle w:val="TableParagraph"/>
              <w:rPr>
                <w:sz w:val="24"/>
                <w:szCs w:val="24"/>
              </w:rPr>
            </w:pPr>
            <w:r w:rsidRPr="00001F80">
              <w:rPr>
                <w:sz w:val="24"/>
                <w:szCs w:val="24"/>
              </w:rPr>
              <w:t>Плану</w:t>
            </w:r>
            <w:r w:rsidRPr="00001F80">
              <w:rPr>
                <w:spacing w:val="-9"/>
                <w:sz w:val="24"/>
                <w:szCs w:val="24"/>
              </w:rPr>
              <w:t xml:space="preserve"> </w:t>
            </w:r>
            <w:r w:rsidRPr="00001F80">
              <w:rPr>
                <w:sz w:val="24"/>
                <w:szCs w:val="24"/>
              </w:rPr>
              <w:t>закупок)</w:t>
            </w:r>
          </w:p>
        </w:tc>
        <w:tc>
          <w:tcPr>
            <w:tcW w:w="6139" w:type="dxa"/>
            <w:gridSpan w:val="6"/>
            <w:vAlign w:val="center"/>
          </w:tcPr>
          <w:p w14:paraId="0ABB9490" w14:textId="77777777" w:rsidR="00F02EED" w:rsidRPr="00001F80" w:rsidRDefault="00F02EED" w:rsidP="00F02EED">
            <w:pPr>
              <w:pStyle w:val="TableParagraph"/>
              <w:jc w:val="center"/>
              <w:rPr>
                <w:sz w:val="24"/>
                <w:szCs w:val="24"/>
              </w:rPr>
            </w:pPr>
            <w:r>
              <w:rPr>
                <w:sz w:val="24"/>
                <w:szCs w:val="24"/>
              </w:rPr>
              <w:t>3</w:t>
            </w:r>
          </w:p>
        </w:tc>
      </w:tr>
      <w:tr w:rsidR="00F02EED" w:rsidRPr="00001F80" w14:paraId="0048869E" w14:textId="77777777" w:rsidTr="002721D8">
        <w:trPr>
          <w:trHeight w:val="552"/>
        </w:trPr>
        <w:tc>
          <w:tcPr>
            <w:tcW w:w="651" w:type="dxa"/>
            <w:vAlign w:val="center"/>
          </w:tcPr>
          <w:p w14:paraId="64CD9DDE"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3"/>
            <w:vAlign w:val="center"/>
          </w:tcPr>
          <w:p w14:paraId="3F2E4A08" w14:textId="77777777" w:rsidR="00F02EED" w:rsidRPr="00001F80" w:rsidRDefault="00F02EED" w:rsidP="00F02EED">
            <w:pPr>
              <w:pStyle w:val="TableParagraph"/>
              <w:rPr>
                <w:sz w:val="24"/>
                <w:szCs w:val="24"/>
              </w:rPr>
            </w:pPr>
            <w:r w:rsidRPr="00001F80">
              <w:rPr>
                <w:sz w:val="24"/>
                <w:szCs w:val="24"/>
              </w:rPr>
              <w:t>Используемый</w:t>
            </w:r>
            <w:r w:rsidRPr="00001F80">
              <w:rPr>
                <w:spacing w:val="-1"/>
                <w:sz w:val="24"/>
                <w:szCs w:val="24"/>
              </w:rPr>
              <w:t xml:space="preserve"> </w:t>
            </w:r>
            <w:r w:rsidRPr="00001F80">
              <w:rPr>
                <w:sz w:val="24"/>
                <w:szCs w:val="24"/>
              </w:rPr>
              <w:t>способ</w:t>
            </w:r>
            <w:r w:rsidRPr="00001F80">
              <w:rPr>
                <w:spacing w:val="-4"/>
                <w:sz w:val="24"/>
                <w:szCs w:val="24"/>
              </w:rPr>
              <w:t xml:space="preserve"> </w:t>
            </w:r>
            <w:r w:rsidRPr="00001F80">
              <w:rPr>
                <w:sz w:val="24"/>
                <w:szCs w:val="24"/>
              </w:rPr>
              <w:t>определения</w:t>
            </w:r>
            <w:r w:rsidRPr="00001F80">
              <w:rPr>
                <w:spacing w:val="-2"/>
                <w:sz w:val="24"/>
                <w:szCs w:val="24"/>
              </w:rPr>
              <w:t xml:space="preserve"> </w:t>
            </w:r>
            <w:r w:rsidRPr="00001F80">
              <w:rPr>
                <w:sz w:val="24"/>
                <w:szCs w:val="24"/>
              </w:rPr>
              <w:t>поставщика</w:t>
            </w:r>
            <w:r w:rsidRPr="00001F80">
              <w:rPr>
                <w:spacing w:val="-3"/>
                <w:sz w:val="24"/>
                <w:szCs w:val="24"/>
              </w:rPr>
              <w:t xml:space="preserve"> </w:t>
            </w:r>
          </w:p>
        </w:tc>
        <w:tc>
          <w:tcPr>
            <w:tcW w:w="6139" w:type="dxa"/>
            <w:gridSpan w:val="6"/>
            <w:vAlign w:val="center"/>
          </w:tcPr>
          <w:p w14:paraId="6DDADC76" w14:textId="77777777" w:rsidR="00F02EED" w:rsidRPr="00001F80" w:rsidRDefault="00F02EED" w:rsidP="00F02EED">
            <w:pPr>
              <w:pStyle w:val="TableParagraph"/>
              <w:rPr>
                <w:sz w:val="24"/>
                <w:szCs w:val="24"/>
              </w:rPr>
            </w:pPr>
            <w:r>
              <w:rPr>
                <w:sz w:val="24"/>
                <w:szCs w:val="24"/>
              </w:rPr>
              <w:t>Запрос предложений</w:t>
            </w:r>
          </w:p>
        </w:tc>
      </w:tr>
      <w:tr w:rsidR="00F02EED" w:rsidRPr="00001F80" w14:paraId="247A023C" w14:textId="77777777" w:rsidTr="002721D8">
        <w:trPr>
          <w:trHeight w:val="277"/>
        </w:trPr>
        <w:tc>
          <w:tcPr>
            <w:tcW w:w="651" w:type="dxa"/>
            <w:vAlign w:val="center"/>
          </w:tcPr>
          <w:p w14:paraId="796116AA"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3"/>
            <w:vAlign w:val="center"/>
          </w:tcPr>
          <w:p w14:paraId="1CAF6B9A" w14:textId="77777777" w:rsidR="00F02EED" w:rsidRPr="00001F80" w:rsidRDefault="00F02EED" w:rsidP="00F02EED">
            <w:pPr>
              <w:pStyle w:val="TableParagraph"/>
              <w:rPr>
                <w:sz w:val="24"/>
                <w:szCs w:val="24"/>
              </w:rPr>
            </w:pPr>
            <w:r w:rsidRPr="00001F80">
              <w:rPr>
                <w:sz w:val="24"/>
                <w:szCs w:val="24"/>
              </w:rPr>
              <w:t>Предмет</w:t>
            </w:r>
            <w:r w:rsidRPr="00001F80">
              <w:rPr>
                <w:spacing w:val="-4"/>
                <w:sz w:val="24"/>
                <w:szCs w:val="24"/>
              </w:rPr>
              <w:t xml:space="preserve"> </w:t>
            </w:r>
            <w:r w:rsidRPr="00001F80">
              <w:rPr>
                <w:sz w:val="24"/>
                <w:szCs w:val="24"/>
              </w:rPr>
              <w:t>закупки</w:t>
            </w:r>
          </w:p>
        </w:tc>
        <w:tc>
          <w:tcPr>
            <w:tcW w:w="6139" w:type="dxa"/>
            <w:gridSpan w:val="6"/>
            <w:vAlign w:val="center"/>
          </w:tcPr>
          <w:p w14:paraId="10BFADC4" w14:textId="77777777" w:rsidR="00F02EED" w:rsidRPr="00001F80" w:rsidRDefault="00F02EED" w:rsidP="00F02EED">
            <w:pPr>
              <w:pStyle w:val="TableParagraph"/>
              <w:rPr>
                <w:sz w:val="24"/>
                <w:szCs w:val="24"/>
              </w:rPr>
            </w:pPr>
            <w:r>
              <w:rPr>
                <w:sz w:val="24"/>
                <w:szCs w:val="24"/>
              </w:rPr>
              <w:t>Товары бытовой химии, хозяйственные товары и инвентарь</w:t>
            </w:r>
          </w:p>
        </w:tc>
      </w:tr>
      <w:tr w:rsidR="00F02EED" w:rsidRPr="00001F80" w14:paraId="5D93B38F" w14:textId="77777777" w:rsidTr="002721D8">
        <w:trPr>
          <w:trHeight w:val="273"/>
        </w:trPr>
        <w:tc>
          <w:tcPr>
            <w:tcW w:w="651" w:type="dxa"/>
            <w:vAlign w:val="center"/>
          </w:tcPr>
          <w:p w14:paraId="77B47CF4"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3"/>
            <w:vAlign w:val="center"/>
          </w:tcPr>
          <w:p w14:paraId="622A8F94" w14:textId="77777777" w:rsidR="00F02EED" w:rsidRPr="00001F80" w:rsidRDefault="00F02EED" w:rsidP="00F02EED">
            <w:pPr>
              <w:pStyle w:val="TableParagraph"/>
              <w:rPr>
                <w:sz w:val="24"/>
                <w:szCs w:val="24"/>
              </w:rPr>
            </w:pPr>
            <w:r w:rsidRPr="00001F80">
              <w:rPr>
                <w:sz w:val="24"/>
                <w:szCs w:val="24"/>
              </w:rPr>
              <w:t>Наименование</w:t>
            </w:r>
            <w:r w:rsidRPr="00001F80">
              <w:rPr>
                <w:spacing w:val="-9"/>
                <w:sz w:val="24"/>
                <w:szCs w:val="24"/>
              </w:rPr>
              <w:t xml:space="preserve"> </w:t>
            </w:r>
            <w:r w:rsidRPr="00001F80">
              <w:rPr>
                <w:sz w:val="24"/>
                <w:szCs w:val="24"/>
              </w:rPr>
              <w:t>группы</w:t>
            </w:r>
            <w:r w:rsidRPr="00001F80">
              <w:rPr>
                <w:spacing w:val="-2"/>
                <w:sz w:val="24"/>
                <w:szCs w:val="24"/>
              </w:rPr>
              <w:t xml:space="preserve"> </w:t>
            </w:r>
            <w:r w:rsidRPr="00001F80">
              <w:rPr>
                <w:sz w:val="24"/>
                <w:szCs w:val="24"/>
              </w:rPr>
              <w:t>товаров</w:t>
            </w:r>
            <w:r w:rsidRPr="00001F80">
              <w:rPr>
                <w:spacing w:val="-3"/>
                <w:sz w:val="24"/>
                <w:szCs w:val="24"/>
              </w:rPr>
              <w:t xml:space="preserve"> </w:t>
            </w:r>
            <w:r w:rsidRPr="00001F80">
              <w:rPr>
                <w:sz w:val="24"/>
                <w:szCs w:val="24"/>
              </w:rPr>
              <w:t>(работ,</w:t>
            </w:r>
            <w:r w:rsidRPr="00001F80">
              <w:rPr>
                <w:spacing w:val="-3"/>
                <w:sz w:val="24"/>
                <w:szCs w:val="24"/>
              </w:rPr>
              <w:t xml:space="preserve"> </w:t>
            </w:r>
            <w:r w:rsidRPr="00001F80">
              <w:rPr>
                <w:sz w:val="24"/>
                <w:szCs w:val="24"/>
              </w:rPr>
              <w:t>услуг)</w:t>
            </w:r>
          </w:p>
        </w:tc>
        <w:tc>
          <w:tcPr>
            <w:tcW w:w="6139" w:type="dxa"/>
            <w:gridSpan w:val="6"/>
            <w:vAlign w:val="center"/>
          </w:tcPr>
          <w:p w14:paraId="15D3132F" w14:textId="77777777" w:rsidR="00F02EED" w:rsidRPr="00001F80" w:rsidRDefault="00F02EED" w:rsidP="00F02EED">
            <w:pPr>
              <w:pStyle w:val="TableParagraph"/>
              <w:rPr>
                <w:sz w:val="24"/>
                <w:szCs w:val="24"/>
              </w:rPr>
            </w:pPr>
            <w:r>
              <w:rPr>
                <w:sz w:val="24"/>
                <w:szCs w:val="24"/>
              </w:rPr>
              <w:t>Непродовольственные товары</w:t>
            </w:r>
          </w:p>
        </w:tc>
      </w:tr>
      <w:tr w:rsidR="00F02EED" w:rsidRPr="00001F80" w14:paraId="751783CF" w14:textId="77777777" w:rsidTr="002721D8">
        <w:trPr>
          <w:trHeight w:val="278"/>
        </w:trPr>
        <w:tc>
          <w:tcPr>
            <w:tcW w:w="651" w:type="dxa"/>
            <w:vAlign w:val="center"/>
          </w:tcPr>
          <w:p w14:paraId="065C6BB7" w14:textId="77777777" w:rsidR="00F02EED" w:rsidRPr="00001F80" w:rsidRDefault="00F02EED" w:rsidP="00F02EED">
            <w:pPr>
              <w:pStyle w:val="TableParagraph"/>
              <w:jc w:val="center"/>
              <w:rPr>
                <w:sz w:val="24"/>
                <w:szCs w:val="24"/>
              </w:rPr>
            </w:pPr>
            <w:r w:rsidRPr="00001F80">
              <w:rPr>
                <w:sz w:val="24"/>
                <w:szCs w:val="24"/>
              </w:rPr>
              <w:t>5.</w:t>
            </w:r>
          </w:p>
        </w:tc>
        <w:tc>
          <w:tcPr>
            <w:tcW w:w="3406" w:type="dxa"/>
            <w:gridSpan w:val="3"/>
            <w:vAlign w:val="center"/>
          </w:tcPr>
          <w:p w14:paraId="229CFB23" w14:textId="77777777" w:rsidR="00F02EED" w:rsidRPr="00001F80" w:rsidRDefault="00F02EED" w:rsidP="00F02EED">
            <w:pPr>
              <w:pStyle w:val="TableParagraph"/>
              <w:rPr>
                <w:sz w:val="24"/>
                <w:szCs w:val="24"/>
              </w:rPr>
            </w:pPr>
            <w:r w:rsidRPr="00001F80">
              <w:rPr>
                <w:sz w:val="24"/>
                <w:szCs w:val="24"/>
              </w:rPr>
              <w:t>Дата размещения</w:t>
            </w:r>
            <w:r w:rsidRPr="00001F80">
              <w:rPr>
                <w:spacing w:val="-4"/>
                <w:sz w:val="24"/>
                <w:szCs w:val="24"/>
              </w:rPr>
              <w:t xml:space="preserve"> </w:t>
            </w:r>
            <w:r w:rsidRPr="00001F80">
              <w:rPr>
                <w:sz w:val="24"/>
                <w:szCs w:val="24"/>
              </w:rPr>
              <w:t>извещения</w:t>
            </w:r>
          </w:p>
        </w:tc>
        <w:tc>
          <w:tcPr>
            <w:tcW w:w="6139" w:type="dxa"/>
            <w:gridSpan w:val="6"/>
            <w:vAlign w:val="center"/>
          </w:tcPr>
          <w:p w14:paraId="7B5B3545" w14:textId="43524A0E" w:rsidR="00F02EED" w:rsidRPr="00526A26" w:rsidRDefault="00AC00F0" w:rsidP="00F02EED">
            <w:pPr>
              <w:pStyle w:val="TableParagraph"/>
              <w:rPr>
                <w:sz w:val="24"/>
                <w:szCs w:val="24"/>
              </w:rPr>
            </w:pPr>
            <w:r w:rsidRPr="00526A26">
              <w:rPr>
                <w:sz w:val="24"/>
                <w:szCs w:val="24"/>
              </w:rPr>
              <w:t>24</w:t>
            </w:r>
            <w:r w:rsidR="00F02EED" w:rsidRPr="00526A26">
              <w:rPr>
                <w:sz w:val="24"/>
                <w:szCs w:val="24"/>
              </w:rPr>
              <w:t>.0</w:t>
            </w:r>
            <w:r w:rsidR="00E82A2A" w:rsidRPr="00526A26">
              <w:rPr>
                <w:sz w:val="24"/>
                <w:szCs w:val="24"/>
              </w:rPr>
              <w:t>9</w:t>
            </w:r>
            <w:r w:rsidR="00F02EED" w:rsidRPr="00526A26">
              <w:rPr>
                <w:sz w:val="24"/>
                <w:szCs w:val="24"/>
              </w:rPr>
              <w:t>.202</w:t>
            </w:r>
            <w:r w:rsidR="007D2DA9" w:rsidRPr="00526A26">
              <w:rPr>
                <w:sz w:val="24"/>
                <w:szCs w:val="24"/>
              </w:rPr>
              <w:t>4</w:t>
            </w:r>
            <w:r w:rsidR="00F02EED" w:rsidRPr="00526A26">
              <w:rPr>
                <w:sz w:val="24"/>
                <w:szCs w:val="24"/>
              </w:rPr>
              <w:t xml:space="preserve"> года</w:t>
            </w:r>
          </w:p>
        </w:tc>
      </w:tr>
      <w:tr w:rsidR="00F02EED" w:rsidRPr="00001F80" w14:paraId="0C2FDFB8" w14:textId="77777777" w:rsidTr="002721D8">
        <w:trPr>
          <w:trHeight w:val="278"/>
        </w:trPr>
        <w:tc>
          <w:tcPr>
            <w:tcW w:w="10196" w:type="dxa"/>
            <w:gridSpan w:val="10"/>
            <w:vAlign w:val="center"/>
          </w:tcPr>
          <w:p w14:paraId="2228A432" w14:textId="77777777" w:rsidR="00F02EED" w:rsidRPr="00001F80" w:rsidRDefault="00F02EED" w:rsidP="00F02EED">
            <w:pPr>
              <w:pStyle w:val="TableParagraph"/>
              <w:jc w:val="center"/>
              <w:rPr>
                <w:sz w:val="24"/>
                <w:szCs w:val="24"/>
              </w:rPr>
            </w:pPr>
            <w:r w:rsidRPr="00001F80">
              <w:rPr>
                <w:b/>
                <w:sz w:val="24"/>
                <w:szCs w:val="24"/>
              </w:rPr>
              <w:t>2.</w:t>
            </w:r>
            <w:r w:rsidRPr="00001F80">
              <w:rPr>
                <w:b/>
                <w:spacing w:val="2"/>
                <w:sz w:val="24"/>
                <w:szCs w:val="24"/>
              </w:rPr>
              <w:t xml:space="preserve"> </w:t>
            </w:r>
            <w:r w:rsidRPr="00001F80">
              <w:rPr>
                <w:b/>
                <w:sz w:val="24"/>
                <w:szCs w:val="24"/>
              </w:rPr>
              <w:t>Сведения</w:t>
            </w:r>
            <w:r w:rsidRPr="00001F80">
              <w:rPr>
                <w:b/>
                <w:spacing w:val="-4"/>
                <w:sz w:val="24"/>
                <w:szCs w:val="24"/>
              </w:rPr>
              <w:t xml:space="preserve"> </w:t>
            </w:r>
            <w:r w:rsidRPr="00001F80">
              <w:rPr>
                <w:b/>
                <w:sz w:val="24"/>
                <w:szCs w:val="24"/>
              </w:rPr>
              <w:t>о</w:t>
            </w:r>
            <w:r w:rsidRPr="00001F80">
              <w:rPr>
                <w:b/>
                <w:spacing w:val="-1"/>
                <w:sz w:val="24"/>
                <w:szCs w:val="24"/>
              </w:rPr>
              <w:t xml:space="preserve"> </w:t>
            </w:r>
            <w:r w:rsidRPr="00001F80">
              <w:rPr>
                <w:b/>
                <w:sz w:val="24"/>
                <w:szCs w:val="24"/>
              </w:rPr>
              <w:t>заказчике</w:t>
            </w:r>
          </w:p>
        </w:tc>
      </w:tr>
      <w:tr w:rsidR="00F02EED" w:rsidRPr="00001F80" w14:paraId="34FE6A00" w14:textId="77777777" w:rsidTr="002721D8">
        <w:trPr>
          <w:trHeight w:val="277"/>
        </w:trPr>
        <w:tc>
          <w:tcPr>
            <w:tcW w:w="651" w:type="dxa"/>
            <w:vAlign w:val="center"/>
          </w:tcPr>
          <w:p w14:paraId="23A6493F"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3"/>
            <w:vAlign w:val="center"/>
          </w:tcPr>
          <w:p w14:paraId="3D54C097" w14:textId="77777777" w:rsidR="00F02EED" w:rsidRPr="00001F80" w:rsidRDefault="00F02EED" w:rsidP="00F02EED">
            <w:pPr>
              <w:pStyle w:val="TableParagraph"/>
              <w:rPr>
                <w:sz w:val="24"/>
                <w:szCs w:val="24"/>
              </w:rPr>
            </w:pPr>
            <w:r w:rsidRPr="00001F80">
              <w:rPr>
                <w:sz w:val="24"/>
                <w:szCs w:val="24"/>
              </w:rPr>
              <w:t>Наименование</w:t>
            </w:r>
            <w:r w:rsidRPr="00001F80">
              <w:rPr>
                <w:spacing w:val="-4"/>
                <w:sz w:val="24"/>
                <w:szCs w:val="24"/>
              </w:rPr>
              <w:t xml:space="preserve"> </w:t>
            </w:r>
            <w:r w:rsidRPr="00001F80">
              <w:rPr>
                <w:sz w:val="24"/>
                <w:szCs w:val="24"/>
              </w:rPr>
              <w:t>заказчика</w:t>
            </w:r>
          </w:p>
        </w:tc>
        <w:tc>
          <w:tcPr>
            <w:tcW w:w="6139" w:type="dxa"/>
            <w:gridSpan w:val="6"/>
            <w:vAlign w:val="center"/>
          </w:tcPr>
          <w:p w14:paraId="776D3E5D" w14:textId="77777777" w:rsidR="00F02EED" w:rsidRPr="00001F80" w:rsidRDefault="00F02EED" w:rsidP="00F02EED">
            <w:pPr>
              <w:pStyle w:val="TableParagraph"/>
              <w:rPr>
                <w:sz w:val="24"/>
                <w:szCs w:val="24"/>
              </w:rPr>
            </w:pPr>
            <w:r>
              <w:rPr>
                <w:sz w:val="24"/>
                <w:szCs w:val="24"/>
              </w:rPr>
              <w:t>Министерство финансов Приднестровской Молдавской Республики</w:t>
            </w:r>
          </w:p>
        </w:tc>
      </w:tr>
      <w:tr w:rsidR="00F02EED" w:rsidRPr="00001F80" w14:paraId="1A71226A" w14:textId="77777777" w:rsidTr="002721D8">
        <w:trPr>
          <w:trHeight w:val="273"/>
        </w:trPr>
        <w:tc>
          <w:tcPr>
            <w:tcW w:w="651" w:type="dxa"/>
            <w:vAlign w:val="center"/>
          </w:tcPr>
          <w:p w14:paraId="1F35515A"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3"/>
            <w:vAlign w:val="center"/>
          </w:tcPr>
          <w:p w14:paraId="5B7EAAE2" w14:textId="77777777" w:rsidR="00F02EED" w:rsidRPr="00001F80" w:rsidRDefault="00F02EED" w:rsidP="00F02EED">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нахождения</w:t>
            </w:r>
          </w:p>
        </w:tc>
        <w:tc>
          <w:tcPr>
            <w:tcW w:w="6139" w:type="dxa"/>
            <w:gridSpan w:val="6"/>
            <w:vAlign w:val="center"/>
          </w:tcPr>
          <w:p w14:paraId="256E7AFE" w14:textId="77777777" w:rsidR="00F02EED" w:rsidRPr="00001F80" w:rsidRDefault="00F02EED" w:rsidP="00F02EED">
            <w:pPr>
              <w:pStyle w:val="TableParagraph"/>
              <w:rPr>
                <w:sz w:val="24"/>
                <w:szCs w:val="24"/>
              </w:rPr>
            </w:pPr>
            <w:r w:rsidRPr="002135AF">
              <w:rPr>
                <w:sz w:val="24"/>
                <w:szCs w:val="24"/>
              </w:rPr>
              <w:t>г. Тирасполь, ул. Горького, 53</w:t>
            </w:r>
          </w:p>
        </w:tc>
      </w:tr>
      <w:tr w:rsidR="00F02EED" w:rsidRPr="00001F80" w14:paraId="2E958946" w14:textId="77777777" w:rsidTr="002721D8">
        <w:trPr>
          <w:trHeight w:val="277"/>
        </w:trPr>
        <w:tc>
          <w:tcPr>
            <w:tcW w:w="651" w:type="dxa"/>
            <w:vAlign w:val="center"/>
          </w:tcPr>
          <w:p w14:paraId="01420292"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3"/>
            <w:vAlign w:val="center"/>
          </w:tcPr>
          <w:p w14:paraId="5C694825" w14:textId="77777777" w:rsidR="00F02EED" w:rsidRPr="00001F80" w:rsidRDefault="00F02EED" w:rsidP="00F02EED">
            <w:pPr>
              <w:pStyle w:val="TableParagraph"/>
              <w:rPr>
                <w:sz w:val="24"/>
                <w:szCs w:val="24"/>
              </w:rPr>
            </w:pPr>
            <w:r w:rsidRPr="00001F80">
              <w:rPr>
                <w:sz w:val="24"/>
                <w:szCs w:val="24"/>
              </w:rPr>
              <w:t>Почтовый адрес</w:t>
            </w:r>
          </w:p>
        </w:tc>
        <w:tc>
          <w:tcPr>
            <w:tcW w:w="6139" w:type="dxa"/>
            <w:gridSpan w:val="6"/>
            <w:vAlign w:val="center"/>
          </w:tcPr>
          <w:p w14:paraId="4E019A9E" w14:textId="77777777" w:rsidR="00F02EED" w:rsidRPr="00001F80" w:rsidRDefault="00F02EED" w:rsidP="00F02EED">
            <w:pPr>
              <w:pStyle w:val="TableParagraph"/>
              <w:rPr>
                <w:sz w:val="24"/>
                <w:szCs w:val="24"/>
              </w:rPr>
            </w:pPr>
            <w:r w:rsidRPr="00814439">
              <w:rPr>
                <w:sz w:val="24"/>
                <w:szCs w:val="24"/>
              </w:rPr>
              <w:t>г. Тирасполь, ул. Горького, 53</w:t>
            </w:r>
          </w:p>
        </w:tc>
      </w:tr>
      <w:tr w:rsidR="00F02EED" w:rsidRPr="00001F80" w14:paraId="54B7DD76" w14:textId="77777777" w:rsidTr="002721D8">
        <w:trPr>
          <w:trHeight w:val="273"/>
        </w:trPr>
        <w:tc>
          <w:tcPr>
            <w:tcW w:w="651" w:type="dxa"/>
            <w:vAlign w:val="center"/>
          </w:tcPr>
          <w:p w14:paraId="39C00F28"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3"/>
            <w:vAlign w:val="center"/>
          </w:tcPr>
          <w:p w14:paraId="18124B5F" w14:textId="77777777" w:rsidR="00F02EED" w:rsidRPr="00001F80" w:rsidRDefault="00F02EED" w:rsidP="00F02EED">
            <w:pPr>
              <w:pStyle w:val="TableParagraph"/>
              <w:rPr>
                <w:sz w:val="24"/>
                <w:szCs w:val="24"/>
              </w:rPr>
            </w:pPr>
            <w:r w:rsidRPr="00001F80">
              <w:rPr>
                <w:sz w:val="24"/>
                <w:szCs w:val="24"/>
              </w:rPr>
              <w:t>Адрес</w:t>
            </w:r>
            <w:r w:rsidRPr="00001F80">
              <w:rPr>
                <w:spacing w:val="-4"/>
                <w:sz w:val="24"/>
                <w:szCs w:val="24"/>
              </w:rPr>
              <w:t xml:space="preserve"> </w:t>
            </w:r>
            <w:r w:rsidRPr="00001F80">
              <w:rPr>
                <w:sz w:val="24"/>
                <w:szCs w:val="24"/>
              </w:rPr>
              <w:t>электронной</w:t>
            </w:r>
            <w:r w:rsidRPr="00001F80">
              <w:rPr>
                <w:spacing w:val="-1"/>
                <w:sz w:val="24"/>
                <w:szCs w:val="24"/>
              </w:rPr>
              <w:t xml:space="preserve"> </w:t>
            </w:r>
            <w:r w:rsidRPr="00001F80">
              <w:rPr>
                <w:sz w:val="24"/>
                <w:szCs w:val="24"/>
              </w:rPr>
              <w:t>почты</w:t>
            </w:r>
          </w:p>
        </w:tc>
        <w:tc>
          <w:tcPr>
            <w:tcW w:w="6139" w:type="dxa"/>
            <w:gridSpan w:val="6"/>
            <w:vAlign w:val="center"/>
          </w:tcPr>
          <w:p w14:paraId="10E24D30" w14:textId="096B5FD5" w:rsidR="00F02EED" w:rsidRPr="00001F80" w:rsidRDefault="00334B03" w:rsidP="00F02EED">
            <w:pPr>
              <w:pStyle w:val="TableParagraph"/>
              <w:rPr>
                <w:sz w:val="24"/>
                <w:szCs w:val="24"/>
              </w:rPr>
            </w:pPr>
            <w:r w:rsidRPr="00334B03">
              <w:rPr>
                <w:sz w:val="24"/>
                <w:szCs w:val="24"/>
              </w:rPr>
              <w:t>priemnay@minfin-pmr.org</w:t>
            </w:r>
          </w:p>
        </w:tc>
      </w:tr>
      <w:tr w:rsidR="00F02EED" w:rsidRPr="00001F80" w14:paraId="3F349486" w14:textId="77777777" w:rsidTr="002721D8">
        <w:trPr>
          <w:trHeight w:val="277"/>
        </w:trPr>
        <w:tc>
          <w:tcPr>
            <w:tcW w:w="651" w:type="dxa"/>
            <w:vAlign w:val="center"/>
          </w:tcPr>
          <w:p w14:paraId="2CB7EC75" w14:textId="77777777" w:rsidR="00F02EED" w:rsidRPr="00001F80" w:rsidRDefault="00F02EED" w:rsidP="00F02EED">
            <w:pPr>
              <w:pStyle w:val="TableParagraph"/>
              <w:jc w:val="center"/>
              <w:rPr>
                <w:sz w:val="24"/>
                <w:szCs w:val="24"/>
              </w:rPr>
            </w:pPr>
            <w:r w:rsidRPr="00001F80">
              <w:rPr>
                <w:sz w:val="24"/>
                <w:szCs w:val="24"/>
              </w:rPr>
              <w:t>5.</w:t>
            </w:r>
          </w:p>
        </w:tc>
        <w:tc>
          <w:tcPr>
            <w:tcW w:w="3406" w:type="dxa"/>
            <w:gridSpan w:val="3"/>
            <w:vAlign w:val="center"/>
          </w:tcPr>
          <w:p w14:paraId="26F71042" w14:textId="77777777" w:rsidR="00F02EED" w:rsidRPr="00001F80" w:rsidRDefault="00F02EED" w:rsidP="00F02EED">
            <w:pPr>
              <w:pStyle w:val="TableParagraph"/>
              <w:rPr>
                <w:sz w:val="24"/>
                <w:szCs w:val="24"/>
              </w:rPr>
            </w:pPr>
            <w:r w:rsidRPr="00001F80">
              <w:rPr>
                <w:sz w:val="24"/>
                <w:szCs w:val="24"/>
              </w:rPr>
              <w:t>Номер</w:t>
            </w:r>
            <w:r w:rsidRPr="00001F80">
              <w:rPr>
                <w:spacing w:val="-2"/>
                <w:sz w:val="24"/>
                <w:szCs w:val="24"/>
              </w:rPr>
              <w:t xml:space="preserve"> </w:t>
            </w:r>
            <w:r w:rsidRPr="00001F80">
              <w:rPr>
                <w:sz w:val="24"/>
                <w:szCs w:val="24"/>
              </w:rPr>
              <w:t>контактного</w:t>
            </w:r>
            <w:r w:rsidRPr="00001F80">
              <w:rPr>
                <w:spacing w:val="-2"/>
                <w:sz w:val="24"/>
                <w:szCs w:val="24"/>
              </w:rPr>
              <w:t xml:space="preserve"> </w:t>
            </w:r>
            <w:r w:rsidRPr="00001F80">
              <w:rPr>
                <w:sz w:val="24"/>
                <w:szCs w:val="24"/>
              </w:rPr>
              <w:t>телефона</w:t>
            </w:r>
          </w:p>
        </w:tc>
        <w:tc>
          <w:tcPr>
            <w:tcW w:w="6139" w:type="dxa"/>
            <w:gridSpan w:val="6"/>
            <w:vAlign w:val="center"/>
          </w:tcPr>
          <w:p w14:paraId="6F377FF4" w14:textId="7CEE2326" w:rsidR="00F02EED" w:rsidRPr="00001F80" w:rsidRDefault="00334B03" w:rsidP="00F02EED">
            <w:pPr>
              <w:pStyle w:val="TableParagraph"/>
              <w:rPr>
                <w:sz w:val="24"/>
                <w:szCs w:val="24"/>
              </w:rPr>
            </w:pPr>
            <w:r w:rsidRPr="00334B03">
              <w:rPr>
                <w:sz w:val="24"/>
                <w:szCs w:val="24"/>
              </w:rPr>
              <w:t>0 (533) 78669</w:t>
            </w:r>
          </w:p>
        </w:tc>
      </w:tr>
      <w:tr w:rsidR="00F02EED" w:rsidRPr="00001F80" w14:paraId="4663B201" w14:textId="77777777" w:rsidTr="002721D8">
        <w:trPr>
          <w:trHeight w:val="273"/>
        </w:trPr>
        <w:tc>
          <w:tcPr>
            <w:tcW w:w="651" w:type="dxa"/>
            <w:vAlign w:val="center"/>
          </w:tcPr>
          <w:p w14:paraId="5F32AD46" w14:textId="77777777" w:rsidR="00F02EED" w:rsidRPr="00001F80" w:rsidRDefault="00F02EED" w:rsidP="00F02EED">
            <w:pPr>
              <w:pStyle w:val="TableParagraph"/>
              <w:jc w:val="center"/>
              <w:rPr>
                <w:sz w:val="24"/>
                <w:szCs w:val="24"/>
              </w:rPr>
            </w:pPr>
            <w:r w:rsidRPr="00001F80">
              <w:rPr>
                <w:sz w:val="24"/>
                <w:szCs w:val="24"/>
              </w:rPr>
              <w:t>6.</w:t>
            </w:r>
          </w:p>
        </w:tc>
        <w:tc>
          <w:tcPr>
            <w:tcW w:w="3406" w:type="dxa"/>
            <w:gridSpan w:val="3"/>
            <w:vAlign w:val="center"/>
          </w:tcPr>
          <w:p w14:paraId="362E330B" w14:textId="77777777" w:rsidR="00F02EED" w:rsidRPr="00001F80" w:rsidRDefault="00F02EED" w:rsidP="00F02EED">
            <w:pPr>
              <w:pStyle w:val="TableParagraph"/>
              <w:rPr>
                <w:sz w:val="24"/>
                <w:szCs w:val="24"/>
              </w:rPr>
            </w:pPr>
            <w:r w:rsidRPr="00001F80">
              <w:rPr>
                <w:sz w:val="24"/>
                <w:szCs w:val="24"/>
              </w:rPr>
              <w:t>Дополнительная</w:t>
            </w:r>
            <w:r w:rsidRPr="00001F80">
              <w:rPr>
                <w:spacing w:val="-2"/>
                <w:sz w:val="24"/>
                <w:szCs w:val="24"/>
              </w:rPr>
              <w:t xml:space="preserve"> </w:t>
            </w:r>
            <w:r w:rsidRPr="00001F80">
              <w:rPr>
                <w:sz w:val="24"/>
                <w:szCs w:val="24"/>
              </w:rPr>
              <w:t>информация</w:t>
            </w:r>
          </w:p>
        </w:tc>
        <w:tc>
          <w:tcPr>
            <w:tcW w:w="6139" w:type="dxa"/>
            <w:gridSpan w:val="6"/>
            <w:vAlign w:val="center"/>
          </w:tcPr>
          <w:p w14:paraId="2568F3F5" w14:textId="77777777" w:rsidR="00F02EED" w:rsidRPr="00001F80" w:rsidRDefault="00F02EED" w:rsidP="00F02EED">
            <w:pPr>
              <w:pStyle w:val="TableParagraph"/>
              <w:rPr>
                <w:sz w:val="24"/>
                <w:szCs w:val="24"/>
              </w:rPr>
            </w:pPr>
            <w:r>
              <w:rPr>
                <w:sz w:val="24"/>
                <w:szCs w:val="24"/>
              </w:rPr>
              <w:t>нет</w:t>
            </w:r>
          </w:p>
        </w:tc>
      </w:tr>
      <w:tr w:rsidR="00F02EED" w:rsidRPr="00001F80" w14:paraId="09D49AB0" w14:textId="77777777" w:rsidTr="002721D8">
        <w:trPr>
          <w:trHeight w:val="278"/>
        </w:trPr>
        <w:tc>
          <w:tcPr>
            <w:tcW w:w="10196" w:type="dxa"/>
            <w:gridSpan w:val="10"/>
            <w:vAlign w:val="center"/>
          </w:tcPr>
          <w:p w14:paraId="79B0AC72" w14:textId="77777777" w:rsidR="00F02EED" w:rsidRPr="00001F80" w:rsidRDefault="00F02EED" w:rsidP="00F02EED">
            <w:pPr>
              <w:pStyle w:val="TableParagraph"/>
              <w:jc w:val="center"/>
              <w:rPr>
                <w:sz w:val="24"/>
                <w:szCs w:val="24"/>
              </w:rPr>
            </w:pPr>
            <w:r w:rsidRPr="00001F80">
              <w:rPr>
                <w:b/>
                <w:sz w:val="24"/>
                <w:szCs w:val="24"/>
              </w:rPr>
              <w:t>3.</w:t>
            </w:r>
            <w:r w:rsidRPr="00001F80">
              <w:rPr>
                <w:b/>
                <w:spacing w:val="2"/>
                <w:sz w:val="24"/>
                <w:szCs w:val="24"/>
              </w:rPr>
              <w:t xml:space="preserve"> </w:t>
            </w:r>
            <w:r w:rsidRPr="00001F80">
              <w:rPr>
                <w:b/>
                <w:sz w:val="24"/>
                <w:szCs w:val="24"/>
              </w:rPr>
              <w:t>Информация</w:t>
            </w:r>
            <w:r w:rsidRPr="00001F80">
              <w:rPr>
                <w:b/>
                <w:spacing w:val="-9"/>
                <w:sz w:val="24"/>
                <w:szCs w:val="24"/>
              </w:rPr>
              <w:t xml:space="preserve"> </w:t>
            </w:r>
            <w:r w:rsidRPr="00001F80">
              <w:rPr>
                <w:b/>
                <w:sz w:val="24"/>
                <w:szCs w:val="24"/>
              </w:rPr>
              <w:t>о процедуре</w:t>
            </w:r>
            <w:r w:rsidRPr="00001F80">
              <w:rPr>
                <w:b/>
                <w:spacing w:val="-1"/>
                <w:sz w:val="24"/>
                <w:szCs w:val="24"/>
              </w:rPr>
              <w:t xml:space="preserve"> </w:t>
            </w:r>
            <w:r w:rsidRPr="00001F80">
              <w:rPr>
                <w:b/>
                <w:sz w:val="24"/>
                <w:szCs w:val="24"/>
              </w:rPr>
              <w:t>закупки</w:t>
            </w:r>
          </w:p>
        </w:tc>
      </w:tr>
      <w:tr w:rsidR="00F02EED" w:rsidRPr="00001F80" w14:paraId="61D06BF5" w14:textId="77777777" w:rsidTr="002721D8">
        <w:trPr>
          <w:trHeight w:val="627"/>
        </w:trPr>
        <w:tc>
          <w:tcPr>
            <w:tcW w:w="651" w:type="dxa"/>
            <w:vAlign w:val="center"/>
          </w:tcPr>
          <w:p w14:paraId="3C3EFC6C" w14:textId="77777777" w:rsidR="00F02EED" w:rsidRPr="00001F80" w:rsidRDefault="00F02EED" w:rsidP="00F02EED">
            <w:pPr>
              <w:pStyle w:val="TableParagraph"/>
              <w:jc w:val="center"/>
              <w:rPr>
                <w:sz w:val="24"/>
                <w:szCs w:val="24"/>
              </w:rPr>
            </w:pPr>
          </w:p>
          <w:p w14:paraId="576694B3"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3"/>
            <w:vAlign w:val="center"/>
          </w:tcPr>
          <w:p w14:paraId="15636C39" w14:textId="77777777" w:rsidR="00F02EED" w:rsidRPr="00001F80" w:rsidRDefault="00F02EED" w:rsidP="00F02EED">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1"/>
                <w:sz w:val="24"/>
                <w:szCs w:val="24"/>
              </w:rPr>
              <w:t xml:space="preserve"> </w:t>
            </w:r>
            <w:r w:rsidRPr="00001F80">
              <w:rPr>
                <w:sz w:val="24"/>
                <w:szCs w:val="24"/>
              </w:rPr>
              <w:t>время</w:t>
            </w:r>
            <w:r w:rsidRPr="00001F80">
              <w:rPr>
                <w:spacing w:val="-4"/>
                <w:sz w:val="24"/>
                <w:szCs w:val="24"/>
              </w:rPr>
              <w:t xml:space="preserve"> </w:t>
            </w:r>
            <w:r w:rsidRPr="00001F80">
              <w:rPr>
                <w:sz w:val="24"/>
                <w:szCs w:val="24"/>
              </w:rPr>
              <w:t>начала</w:t>
            </w:r>
            <w:r w:rsidRPr="00001F80">
              <w:rPr>
                <w:spacing w:val="1"/>
                <w:sz w:val="24"/>
                <w:szCs w:val="24"/>
              </w:rPr>
              <w:t xml:space="preserve"> </w:t>
            </w:r>
            <w:r w:rsidRPr="00001F80">
              <w:rPr>
                <w:sz w:val="24"/>
                <w:szCs w:val="24"/>
              </w:rPr>
              <w:t>подачи заявок</w:t>
            </w:r>
          </w:p>
        </w:tc>
        <w:tc>
          <w:tcPr>
            <w:tcW w:w="6139" w:type="dxa"/>
            <w:gridSpan w:val="6"/>
            <w:vAlign w:val="center"/>
          </w:tcPr>
          <w:p w14:paraId="223B8E57" w14:textId="2DDEE46F" w:rsidR="00F02EED" w:rsidRPr="00AC00F0" w:rsidRDefault="00AC00F0" w:rsidP="00F02EED">
            <w:pPr>
              <w:pStyle w:val="TableParagraph"/>
              <w:rPr>
                <w:sz w:val="24"/>
                <w:szCs w:val="24"/>
              </w:rPr>
            </w:pPr>
            <w:r w:rsidRPr="00AC00F0">
              <w:rPr>
                <w:sz w:val="24"/>
                <w:szCs w:val="24"/>
              </w:rPr>
              <w:t>25</w:t>
            </w:r>
            <w:r w:rsidR="00F02EED" w:rsidRPr="00AC00F0">
              <w:rPr>
                <w:sz w:val="24"/>
                <w:szCs w:val="24"/>
              </w:rPr>
              <w:t>.0</w:t>
            </w:r>
            <w:r w:rsidR="00E82A2A" w:rsidRPr="00AC00F0">
              <w:rPr>
                <w:sz w:val="24"/>
                <w:szCs w:val="24"/>
              </w:rPr>
              <w:t>9</w:t>
            </w:r>
            <w:r w:rsidR="00F02EED" w:rsidRPr="00AC00F0">
              <w:rPr>
                <w:sz w:val="24"/>
                <w:szCs w:val="24"/>
              </w:rPr>
              <w:t>.202</w:t>
            </w:r>
            <w:r w:rsidR="007D2DA9" w:rsidRPr="00AC00F0">
              <w:rPr>
                <w:sz w:val="24"/>
                <w:szCs w:val="24"/>
              </w:rPr>
              <w:t>4</w:t>
            </w:r>
            <w:r w:rsidR="00F02EED" w:rsidRPr="00AC00F0">
              <w:rPr>
                <w:sz w:val="24"/>
                <w:szCs w:val="24"/>
              </w:rPr>
              <w:t xml:space="preserve"> года</w:t>
            </w:r>
            <w:r w:rsidRPr="00AC00F0">
              <w:rPr>
                <w:sz w:val="24"/>
                <w:szCs w:val="24"/>
              </w:rPr>
              <w:t xml:space="preserve"> с 8:00</w:t>
            </w:r>
          </w:p>
        </w:tc>
      </w:tr>
      <w:tr w:rsidR="00F02EED" w:rsidRPr="00001F80" w14:paraId="4A8CE459" w14:textId="77777777" w:rsidTr="002721D8">
        <w:trPr>
          <w:trHeight w:val="679"/>
        </w:trPr>
        <w:tc>
          <w:tcPr>
            <w:tcW w:w="651" w:type="dxa"/>
            <w:vAlign w:val="center"/>
          </w:tcPr>
          <w:p w14:paraId="13CA735E"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3"/>
            <w:vAlign w:val="center"/>
          </w:tcPr>
          <w:p w14:paraId="58B89D10" w14:textId="77777777" w:rsidR="00F02EED" w:rsidRPr="00001F80" w:rsidRDefault="00F02EED" w:rsidP="00F02EED">
            <w:pPr>
              <w:pStyle w:val="TableParagraph"/>
              <w:rPr>
                <w:sz w:val="24"/>
                <w:szCs w:val="24"/>
              </w:rPr>
            </w:pPr>
            <w:r w:rsidRPr="00001F80">
              <w:rPr>
                <w:sz w:val="24"/>
                <w:szCs w:val="24"/>
              </w:rPr>
              <w:t>Дата</w:t>
            </w:r>
            <w:r w:rsidRPr="00001F80">
              <w:rPr>
                <w:spacing w:val="1"/>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2"/>
                <w:sz w:val="24"/>
                <w:szCs w:val="24"/>
              </w:rPr>
              <w:t xml:space="preserve"> </w:t>
            </w:r>
            <w:r w:rsidRPr="00001F80">
              <w:rPr>
                <w:sz w:val="24"/>
                <w:szCs w:val="24"/>
              </w:rPr>
              <w:t>окончания</w:t>
            </w:r>
            <w:r w:rsidRPr="00001F80">
              <w:rPr>
                <w:spacing w:val="-7"/>
                <w:sz w:val="24"/>
                <w:szCs w:val="24"/>
              </w:rPr>
              <w:t xml:space="preserve"> </w:t>
            </w:r>
            <w:r w:rsidRPr="00001F80">
              <w:rPr>
                <w:sz w:val="24"/>
                <w:szCs w:val="24"/>
              </w:rPr>
              <w:t>подачи</w:t>
            </w:r>
            <w:r w:rsidRPr="00001F80">
              <w:rPr>
                <w:spacing w:val="2"/>
                <w:sz w:val="24"/>
                <w:szCs w:val="24"/>
              </w:rPr>
              <w:t xml:space="preserve"> </w:t>
            </w:r>
            <w:r w:rsidRPr="00001F80">
              <w:rPr>
                <w:sz w:val="24"/>
                <w:szCs w:val="24"/>
              </w:rPr>
              <w:t>заявок</w:t>
            </w:r>
          </w:p>
        </w:tc>
        <w:tc>
          <w:tcPr>
            <w:tcW w:w="6139" w:type="dxa"/>
            <w:gridSpan w:val="6"/>
            <w:vAlign w:val="center"/>
          </w:tcPr>
          <w:p w14:paraId="3D6E4654" w14:textId="60F640FA" w:rsidR="00F02EED" w:rsidRPr="00AC00F0" w:rsidRDefault="00AC00F0" w:rsidP="00F02EED">
            <w:pPr>
              <w:pStyle w:val="TableParagraph"/>
              <w:rPr>
                <w:sz w:val="24"/>
                <w:szCs w:val="24"/>
              </w:rPr>
            </w:pPr>
            <w:r w:rsidRPr="00AC00F0">
              <w:rPr>
                <w:sz w:val="24"/>
                <w:szCs w:val="24"/>
              </w:rPr>
              <w:t>02</w:t>
            </w:r>
            <w:r w:rsidR="00F02EED" w:rsidRPr="00AC00F0">
              <w:rPr>
                <w:sz w:val="24"/>
                <w:szCs w:val="24"/>
              </w:rPr>
              <w:t>.</w:t>
            </w:r>
            <w:r w:rsidRPr="00AC00F0">
              <w:rPr>
                <w:sz w:val="24"/>
                <w:szCs w:val="24"/>
              </w:rPr>
              <w:t>10</w:t>
            </w:r>
            <w:r w:rsidR="00F02EED" w:rsidRPr="00AC00F0">
              <w:rPr>
                <w:sz w:val="24"/>
                <w:szCs w:val="24"/>
              </w:rPr>
              <w:t>.202</w:t>
            </w:r>
            <w:r w:rsidR="007D2DA9" w:rsidRPr="00AC00F0">
              <w:rPr>
                <w:sz w:val="24"/>
                <w:szCs w:val="24"/>
              </w:rPr>
              <w:t>4</w:t>
            </w:r>
            <w:r w:rsidR="00F02EED" w:rsidRPr="00AC00F0">
              <w:rPr>
                <w:sz w:val="24"/>
                <w:szCs w:val="24"/>
              </w:rPr>
              <w:t xml:space="preserve"> года</w:t>
            </w:r>
            <w:r w:rsidRPr="00AC00F0">
              <w:rPr>
                <w:sz w:val="24"/>
                <w:szCs w:val="24"/>
              </w:rPr>
              <w:t xml:space="preserve"> 10:00</w:t>
            </w:r>
          </w:p>
        </w:tc>
      </w:tr>
      <w:tr w:rsidR="00F02EED" w:rsidRPr="00001F80" w14:paraId="3DEFC183" w14:textId="77777777" w:rsidTr="002721D8">
        <w:trPr>
          <w:trHeight w:val="273"/>
        </w:trPr>
        <w:tc>
          <w:tcPr>
            <w:tcW w:w="651" w:type="dxa"/>
            <w:vAlign w:val="center"/>
          </w:tcPr>
          <w:p w14:paraId="1A211063"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3"/>
            <w:vAlign w:val="center"/>
          </w:tcPr>
          <w:p w14:paraId="017E6895" w14:textId="77777777" w:rsidR="00F02EED" w:rsidRPr="00001F80" w:rsidRDefault="00F02EED" w:rsidP="00F02EED">
            <w:pPr>
              <w:pStyle w:val="TableParagraph"/>
              <w:rPr>
                <w:sz w:val="24"/>
                <w:szCs w:val="24"/>
              </w:rPr>
            </w:pPr>
            <w:r w:rsidRPr="00001F80">
              <w:rPr>
                <w:sz w:val="24"/>
                <w:szCs w:val="24"/>
              </w:rPr>
              <w:t>Место подачи заявок</w:t>
            </w:r>
          </w:p>
        </w:tc>
        <w:tc>
          <w:tcPr>
            <w:tcW w:w="6139" w:type="dxa"/>
            <w:gridSpan w:val="6"/>
            <w:vAlign w:val="center"/>
          </w:tcPr>
          <w:p w14:paraId="697EBB99" w14:textId="77777777" w:rsidR="00F02EED" w:rsidRPr="00AC00F0" w:rsidRDefault="00F02EED" w:rsidP="00F02EED">
            <w:pPr>
              <w:pStyle w:val="TableParagraph"/>
              <w:rPr>
                <w:sz w:val="24"/>
                <w:szCs w:val="24"/>
              </w:rPr>
            </w:pPr>
            <w:r w:rsidRPr="00AC00F0">
              <w:rPr>
                <w:sz w:val="24"/>
                <w:szCs w:val="24"/>
              </w:rPr>
              <w:t>Министерство финансов Приднестровской Молдавской Республики</w:t>
            </w:r>
          </w:p>
        </w:tc>
      </w:tr>
      <w:tr w:rsidR="00F02EED" w:rsidRPr="00001F80" w14:paraId="14862282" w14:textId="77777777" w:rsidTr="002721D8">
        <w:trPr>
          <w:trHeight w:val="277"/>
        </w:trPr>
        <w:tc>
          <w:tcPr>
            <w:tcW w:w="651" w:type="dxa"/>
            <w:vAlign w:val="center"/>
          </w:tcPr>
          <w:p w14:paraId="31DF973B"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3"/>
            <w:vAlign w:val="center"/>
          </w:tcPr>
          <w:p w14:paraId="69B987B3" w14:textId="77777777" w:rsidR="00F02EED" w:rsidRPr="00001F80" w:rsidRDefault="00F02EED" w:rsidP="00F02EED">
            <w:pPr>
              <w:pStyle w:val="TableParagraph"/>
              <w:rPr>
                <w:sz w:val="24"/>
                <w:szCs w:val="24"/>
              </w:rPr>
            </w:pPr>
            <w:r w:rsidRPr="00001F80">
              <w:rPr>
                <w:sz w:val="24"/>
                <w:szCs w:val="24"/>
              </w:rPr>
              <w:t>Порядок</w:t>
            </w:r>
            <w:r w:rsidRPr="00001F80">
              <w:rPr>
                <w:spacing w:val="-4"/>
                <w:sz w:val="24"/>
                <w:szCs w:val="24"/>
              </w:rPr>
              <w:t xml:space="preserve"> </w:t>
            </w:r>
            <w:r w:rsidRPr="00001F80">
              <w:rPr>
                <w:sz w:val="24"/>
                <w:szCs w:val="24"/>
              </w:rPr>
              <w:t>подачи заявок</w:t>
            </w:r>
          </w:p>
        </w:tc>
        <w:tc>
          <w:tcPr>
            <w:tcW w:w="6139" w:type="dxa"/>
            <w:gridSpan w:val="6"/>
            <w:vAlign w:val="center"/>
          </w:tcPr>
          <w:p w14:paraId="0D97D2FE" w14:textId="532F955D" w:rsidR="00F02EED" w:rsidRPr="00AC00F0" w:rsidRDefault="00887564" w:rsidP="00F02EED">
            <w:pPr>
              <w:pStyle w:val="TableParagraph"/>
              <w:jc w:val="both"/>
              <w:rPr>
                <w:sz w:val="24"/>
                <w:szCs w:val="24"/>
              </w:rPr>
            </w:pPr>
            <w:r w:rsidRPr="00AC00F0">
              <w:rPr>
                <w:sz w:val="24"/>
                <w:szCs w:val="24"/>
              </w:rPr>
              <w:t>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uoo@minfin-pmr.org</w:t>
            </w:r>
          </w:p>
        </w:tc>
      </w:tr>
      <w:tr w:rsidR="00F02EED" w:rsidRPr="00001F80" w14:paraId="155C9167" w14:textId="77777777" w:rsidTr="002721D8">
        <w:trPr>
          <w:trHeight w:val="273"/>
        </w:trPr>
        <w:tc>
          <w:tcPr>
            <w:tcW w:w="651" w:type="dxa"/>
            <w:vAlign w:val="center"/>
          </w:tcPr>
          <w:p w14:paraId="78E68C98" w14:textId="77777777" w:rsidR="00F02EED" w:rsidRPr="00001F80" w:rsidRDefault="00F02EED" w:rsidP="00F02EED">
            <w:pPr>
              <w:pStyle w:val="TableParagraph"/>
              <w:jc w:val="center"/>
              <w:rPr>
                <w:sz w:val="24"/>
                <w:szCs w:val="24"/>
              </w:rPr>
            </w:pPr>
            <w:r w:rsidRPr="00001F80">
              <w:rPr>
                <w:sz w:val="24"/>
                <w:szCs w:val="24"/>
              </w:rPr>
              <w:t>5.</w:t>
            </w:r>
          </w:p>
        </w:tc>
        <w:tc>
          <w:tcPr>
            <w:tcW w:w="3406" w:type="dxa"/>
            <w:gridSpan w:val="3"/>
            <w:vAlign w:val="center"/>
          </w:tcPr>
          <w:p w14:paraId="3FACAC56" w14:textId="77777777" w:rsidR="00F02EED" w:rsidRPr="00001F80" w:rsidRDefault="00F02EED" w:rsidP="00F02EED">
            <w:pPr>
              <w:pStyle w:val="TableParagraph"/>
              <w:rPr>
                <w:sz w:val="24"/>
                <w:szCs w:val="24"/>
              </w:rPr>
            </w:pPr>
            <w:r w:rsidRPr="00001F80">
              <w:rPr>
                <w:sz w:val="24"/>
                <w:szCs w:val="24"/>
              </w:rPr>
              <w:t>Дата</w:t>
            </w:r>
            <w:r w:rsidRPr="00001F80">
              <w:rPr>
                <w:spacing w:val="-7"/>
                <w:sz w:val="24"/>
                <w:szCs w:val="24"/>
              </w:rPr>
              <w:t xml:space="preserve"> </w:t>
            </w:r>
            <w:r w:rsidRPr="00001F80">
              <w:rPr>
                <w:sz w:val="24"/>
                <w:szCs w:val="24"/>
              </w:rPr>
              <w:t>и</w:t>
            </w:r>
            <w:r w:rsidRPr="00001F80">
              <w:rPr>
                <w:spacing w:val="-3"/>
                <w:sz w:val="24"/>
                <w:szCs w:val="24"/>
              </w:rPr>
              <w:t xml:space="preserve"> </w:t>
            </w:r>
            <w:r w:rsidRPr="00001F80">
              <w:rPr>
                <w:sz w:val="24"/>
                <w:szCs w:val="24"/>
              </w:rPr>
              <w:t>время</w:t>
            </w:r>
            <w:r w:rsidRPr="00001F80">
              <w:rPr>
                <w:spacing w:val="-6"/>
                <w:sz w:val="24"/>
                <w:szCs w:val="24"/>
              </w:rPr>
              <w:t xml:space="preserve"> </w:t>
            </w:r>
            <w:r w:rsidRPr="00001F80">
              <w:rPr>
                <w:sz w:val="24"/>
                <w:szCs w:val="24"/>
              </w:rPr>
              <w:t>проведения</w:t>
            </w:r>
            <w:r w:rsidRPr="00001F80">
              <w:rPr>
                <w:spacing w:val="-2"/>
                <w:sz w:val="24"/>
                <w:szCs w:val="24"/>
              </w:rPr>
              <w:t xml:space="preserve"> </w:t>
            </w:r>
            <w:r w:rsidRPr="00001F80">
              <w:rPr>
                <w:sz w:val="24"/>
                <w:szCs w:val="24"/>
              </w:rPr>
              <w:t>закупки</w:t>
            </w:r>
          </w:p>
        </w:tc>
        <w:tc>
          <w:tcPr>
            <w:tcW w:w="6139" w:type="dxa"/>
            <w:gridSpan w:val="6"/>
            <w:vAlign w:val="center"/>
          </w:tcPr>
          <w:p w14:paraId="5E5C48AA" w14:textId="63DCB3AD" w:rsidR="00F02EED" w:rsidRPr="00AC00F0" w:rsidRDefault="00AC00F0" w:rsidP="00F02EED">
            <w:pPr>
              <w:pStyle w:val="TableParagraph"/>
              <w:rPr>
                <w:sz w:val="24"/>
                <w:szCs w:val="24"/>
              </w:rPr>
            </w:pPr>
            <w:r w:rsidRPr="00AC00F0">
              <w:rPr>
                <w:sz w:val="24"/>
                <w:szCs w:val="24"/>
              </w:rPr>
              <w:t>02</w:t>
            </w:r>
            <w:r w:rsidR="00F02EED" w:rsidRPr="00AC00F0">
              <w:rPr>
                <w:sz w:val="24"/>
                <w:szCs w:val="24"/>
              </w:rPr>
              <w:t>.</w:t>
            </w:r>
            <w:r w:rsidRPr="00AC00F0">
              <w:rPr>
                <w:sz w:val="24"/>
                <w:szCs w:val="24"/>
              </w:rPr>
              <w:t>10</w:t>
            </w:r>
            <w:r w:rsidR="00F02EED" w:rsidRPr="00AC00F0">
              <w:rPr>
                <w:sz w:val="24"/>
                <w:szCs w:val="24"/>
              </w:rPr>
              <w:t>.202</w:t>
            </w:r>
            <w:r w:rsidR="007D2DA9" w:rsidRPr="00AC00F0">
              <w:rPr>
                <w:sz w:val="24"/>
                <w:szCs w:val="24"/>
              </w:rPr>
              <w:t>4</w:t>
            </w:r>
            <w:r w:rsidR="00F02EED" w:rsidRPr="00AC00F0">
              <w:rPr>
                <w:sz w:val="24"/>
                <w:szCs w:val="24"/>
              </w:rPr>
              <w:t xml:space="preserve"> года в 1</w:t>
            </w:r>
            <w:r w:rsidRPr="00AC00F0">
              <w:rPr>
                <w:sz w:val="24"/>
                <w:szCs w:val="24"/>
              </w:rPr>
              <w:t>5</w:t>
            </w:r>
            <w:r w:rsidR="00F02EED" w:rsidRPr="00AC00F0">
              <w:rPr>
                <w:sz w:val="24"/>
                <w:szCs w:val="24"/>
              </w:rPr>
              <w:t>:00</w:t>
            </w:r>
          </w:p>
        </w:tc>
      </w:tr>
      <w:tr w:rsidR="00F02EED" w:rsidRPr="00001F80" w14:paraId="6704960F" w14:textId="77777777" w:rsidTr="002721D8">
        <w:trPr>
          <w:trHeight w:val="425"/>
        </w:trPr>
        <w:tc>
          <w:tcPr>
            <w:tcW w:w="651" w:type="dxa"/>
            <w:vAlign w:val="center"/>
          </w:tcPr>
          <w:p w14:paraId="1B42E89F" w14:textId="77777777" w:rsidR="00F02EED" w:rsidRPr="00001F80" w:rsidRDefault="00F02EED" w:rsidP="00F02EED">
            <w:pPr>
              <w:pStyle w:val="TableParagraph"/>
              <w:jc w:val="center"/>
              <w:rPr>
                <w:sz w:val="24"/>
                <w:szCs w:val="24"/>
              </w:rPr>
            </w:pPr>
            <w:r w:rsidRPr="00001F80">
              <w:rPr>
                <w:sz w:val="24"/>
                <w:szCs w:val="24"/>
              </w:rPr>
              <w:t>6.</w:t>
            </w:r>
          </w:p>
        </w:tc>
        <w:tc>
          <w:tcPr>
            <w:tcW w:w="3406" w:type="dxa"/>
            <w:gridSpan w:val="3"/>
            <w:vAlign w:val="center"/>
          </w:tcPr>
          <w:p w14:paraId="70E2EB2F" w14:textId="77777777" w:rsidR="00F02EED" w:rsidRPr="00001F80" w:rsidRDefault="00F02EED" w:rsidP="00F02EED">
            <w:pPr>
              <w:pStyle w:val="TableParagraph"/>
              <w:rPr>
                <w:sz w:val="24"/>
                <w:szCs w:val="24"/>
              </w:rPr>
            </w:pPr>
            <w:r w:rsidRPr="00001F80">
              <w:rPr>
                <w:sz w:val="24"/>
                <w:szCs w:val="24"/>
              </w:rPr>
              <w:t>Место</w:t>
            </w:r>
            <w:r w:rsidRPr="00001F80">
              <w:rPr>
                <w:spacing w:val="-1"/>
                <w:sz w:val="24"/>
                <w:szCs w:val="24"/>
              </w:rPr>
              <w:t xml:space="preserve"> </w:t>
            </w:r>
            <w:r w:rsidRPr="00001F80">
              <w:rPr>
                <w:sz w:val="24"/>
                <w:szCs w:val="24"/>
              </w:rPr>
              <w:t>проведения</w:t>
            </w:r>
            <w:r w:rsidRPr="00001F80">
              <w:rPr>
                <w:spacing w:val="-6"/>
                <w:sz w:val="24"/>
                <w:szCs w:val="24"/>
              </w:rPr>
              <w:t xml:space="preserve"> </w:t>
            </w:r>
            <w:r w:rsidRPr="00001F80">
              <w:rPr>
                <w:sz w:val="24"/>
                <w:szCs w:val="24"/>
              </w:rPr>
              <w:t>закупки</w:t>
            </w:r>
          </w:p>
        </w:tc>
        <w:tc>
          <w:tcPr>
            <w:tcW w:w="6139" w:type="dxa"/>
            <w:gridSpan w:val="6"/>
            <w:vAlign w:val="center"/>
          </w:tcPr>
          <w:p w14:paraId="4C655898" w14:textId="77777777" w:rsidR="00F02EED" w:rsidRPr="00001F80" w:rsidRDefault="00F02EED" w:rsidP="00F02EED">
            <w:pPr>
              <w:pStyle w:val="TableParagraph"/>
              <w:rPr>
                <w:sz w:val="24"/>
                <w:szCs w:val="24"/>
              </w:rPr>
            </w:pPr>
            <w:r w:rsidRPr="00D82332">
              <w:rPr>
                <w:sz w:val="24"/>
                <w:szCs w:val="24"/>
              </w:rPr>
              <w:t>г. Тирасполь, ул. Горького, 53</w:t>
            </w:r>
            <w:r>
              <w:rPr>
                <w:sz w:val="24"/>
                <w:szCs w:val="24"/>
              </w:rPr>
              <w:t>, конференц-зал</w:t>
            </w:r>
          </w:p>
        </w:tc>
      </w:tr>
      <w:tr w:rsidR="00F02EED" w:rsidRPr="00001F80" w14:paraId="51CB060F" w14:textId="77777777" w:rsidTr="002721D8">
        <w:trPr>
          <w:trHeight w:val="1103"/>
        </w:trPr>
        <w:tc>
          <w:tcPr>
            <w:tcW w:w="651" w:type="dxa"/>
            <w:vAlign w:val="center"/>
          </w:tcPr>
          <w:p w14:paraId="35FDAB4C" w14:textId="77777777" w:rsidR="00F02EED" w:rsidRPr="00001F80" w:rsidRDefault="00F02EED" w:rsidP="00F02EED">
            <w:pPr>
              <w:pStyle w:val="TableParagraph"/>
              <w:jc w:val="center"/>
              <w:rPr>
                <w:sz w:val="24"/>
                <w:szCs w:val="24"/>
              </w:rPr>
            </w:pPr>
          </w:p>
          <w:p w14:paraId="5FA14106" w14:textId="77777777" w:rsidR="00F02EED" w:rsidRPr="00001F80" w:rsidRDefault="00F02EED" w:rsidP="00F02EED">
            <w:pPr>
              <w:pStyle w:val="TableParagraph"/>
              <w:jc w:val="center"/>
              <w:rPr>
                <w:sz w:val="24"/>
                <w:szCs w:val="24"/>
              </w:rPr>
            </w:pPr>
            <w:r w:rsidRPr="00001F80">
              <w:rPr>
                <w:sz w:val="24"/>
                <w:szCs w:val="24"/>
              </w:rPr>
              <w:t>7.</w:t>
            </w:r>
          </w:p>
        </w:tc>
        <w:tc>
          <w:tcPr>
            <w:tcW w:w="3406" w:type="dxa"/>
            <w:gridSpan w:val="3"/>
            <w:vAlign w:val="center"/>
          </w:tcPr>
          <w:p w14:paraId="484868C8" w14:textId="77777777" w:rsidR="00F02EED" w:rsidRPr="00001F80" w:rsidRDefault="00F02EED" w:rsidP="00F02EED">
            <w:pPr>
              <w:pStyle w:val="TableParagraph"/>
              <w:rPr>
                <w:sz w:val="24"/>
                <w:szCs w:val="24"/>
              </w:rPr>
            </w:pPr>
            <w:r w:rsidRPr="00001F80">
              <w:rPr>
                <w:sz w:val="24"/>
                <w:szCs w:val="24"/>
              </w:rPr>
              <w:t>Порядок оценки заявок, окон</w:t>
            </w:r>
            <w:r>
              <w:rPr>
                <w:sz w:val="24"/>
                <w:szCs w:val="24"/>
              </w:rPr>
              <w:t>чательных предложений участников закупки и критерии этой оценки</w:t>
            </w:r>
          </w:p>
          <w:p w14:paraId="1CE8A630" w14:textId="77777777" w:rsidR="00F02EED" w:rsidRPr="00001F80" w:rsidRDefault="00F02EED" w:rsidP="00F02EED">
            <w:pPr>
              <w:pStyle w:val="TableParagraph"/>
              <w:rPr>
                <w:sz w:val="24"/>
                <w:szCs w:val="24"/>
              </w:rPr>
            </w:pPr>
          </w:p>
        </w:tc>
        <w:tc>
          <w:tcPr>
            <w:tcW w:w="6139" w:type="dxa"/>
            <w:gridSpan w:val="6"/>
            <w:vAlign w:val="center"/>
          </w:tcPr>
          <w:p w14:paraId="24FF4A62" w14:textId="77777777" w:rsidR="000875F0" w:rsidRPr="000875F0" w:rsidRDefault="000875F0" w:rsidP="000875F0">
            <w:pPr>
              <w:pStyle w:val="TableParagraph"/>
              <w:jc w:val="both"/>
              <w:rPr>
                <w:sz w:val="24"/>
                <w:szCs w:val="24"/>
              </w:rPr>
            </w:pPr>
            <w:r w:rsidRPr="000875F0">
              <w:rPr>
                <w:sz w:val="24"/>
                <w:szCs w:val="24"/>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70D556FC" w14:textId="77777777" w:rsidR="000875F0" w:rsidRPr="000875F0" w:rsidRDefault="000875F0" w:rsidP="000875F0">
            <w:pPr>
              <w:pStyle w:val="TableParagraph"/>
              <w:jc w:val="both"/>
              <w:rPr>
                <w:sz w:val="24"/>
                <w:szCs w:val="24"/>
              </w:rPr>
            </w:pPr>
            <w:r w:rsidRPr="000875F0">
              <w:rPr>
                <w:sz w:val="24"/>
                <w:szCs w:val="24"/>
              </w:rPr>
              <w:t xml:space="preserve">Критерии оценки заявок: </w:t>
            </w:r>
          </w:p>
          <w:p w14:paraId="27DDDF47" w14:textId="77777777" w:rsidR="000875F0" w:rsidRDefault="000875F0" w:rsidP="000875F0">
            <w:pPr>
              <w:pStyle w:val="TableParagraph"/>
              <w:jc w:val="both"/>
              <w:rPr>
                <w:sz w:val="24"/>
                <w:szCs w:val="24"/>
              </w:rPr>
            </w:pPr>
            <w:r w:rsidRPr="000875F0">
              <w:rPr>
                <w:sz w:val="24"/>
                <w:szCs w:val="24"/>
              </w:rPr>
              <w:t>1) Стоимостные критерии:</w:t>
            </w:r>
            <w:r w:rsidR="00F02EED" w:rsidRPr="00F43A4B">
              <w:rPr>
                <w:sz w:val="24"/>
                <w:szCs w:val="24"/>
              </w:rPr>
              <w:t xml:space="preserve"> </w:t>
            </w:r>
          </w:p>
          <w:p w14:paraId="3A845218" w14:textId="0D2036AA" w:rsidR="000875F0" w:rsidRPr="000875F0" w:rsidRDefault="000875F0" w:rsidP="000875F0">
            <w:pPr>
              <w:pStyle w:val="TableParagraph"/>
              <w:jc w:val="both"/>
              <w:rPr>
                <w:sz w:val="24"/>
                <w:szCs w:val="24"/>
              </w:rPr>
            </w:pPr>
            <w:r w:rsidRPr="000875F0">
              <w:rPr>
                <w:sz w:val="24"/>
                <w:szCs w:val="24"/>
              </w:rPr>
              <w:lastRenderedPageBreak/>
              <w:t>а) цена контракта – удельный вес критерия 70%;</w:t>
            </w:r>
          </w:p>
          <w:p w14:paraId="791EE5EF" w14:textId="77777777" w:rsidR="00DF22BA" w:rsidRPr="006D2A29" w:rsidRDefault="00DF22BA" w:rsidP="00DF22BA">
            <w:pPr>
              <w:pStyle w:val="TableParagraph"/>
              <w:jc w:val="both"/>
              <w:rPr>
                <w:sz w:val="24"/>
                <w:szCs w:val="24"/>
              </w:rPr>
            </w:pPr>
            <w:r w:rsidRPr="006D2A29">
              <w:rPr>
                <w:sz w:val="24"/>
                <w:szCs w:val="24"/>
              </w:rPr>
              <w:t xml:space="preserve">      2) </w:t>
            </w:r>
            <w:proofErr w:type="spellStart"/>
            <w:r w:rsidRPr="006D2A29">
              <w:rPr>
                <w:sz w:val="24"/>
                <w:szCs w:val="24"/>
              </w:rPr>
              <w:t>Нестоимостные</w:t>
            </w:r>
            <w:proofErr w:type="spellEnd"/>
            <w:r w:rsidRPr="006D2A29">
              <w:rPr>
                <w:sz w:val="24"/>
                <w:szCs w:val="24"/>
              </w:rPr>
              <w:t xml:space="preserve"> критерии, в том числе:</w:t>
            </w:r>
          </w:p>
          <w:p w14:paraId="51C6C6F2" w14:textId="06421C53" w:rsidR="00F02EED" w:rsidRPr="00001F80" w:rsidRDefault="00DF22BA" w:rsidP="00DF22BA">
            <w:pPr>
              <w:pStyle w:val="TableParagraph"/>
              <w:jc w:val="both"/>
              <w:rPr>
                <w:sz w:val="24"/>
                <w:szCs w:val="24"/>
              </w:rPr>
            </w:pPr>
            <w:r w:rsidRPr="006D2A29">
              <w:rPr>
                <w:sz w:val="24"/>
                <w:szCs w:val="24"/>
              </w:rPr>
              <w:t xml:space="preserve">а) </w:t>
            </w:r>
            <w:r w:rsidRPr="00773C4A">
              <w:rPr>
                <w:sz w:val="24"/>
                <w:szCs w:val="24"/>
              </w:rPr>
              <w:t>качественные, функциональные и экологические характеристики объекта закупки</w:t>
            </w:r>
            <w:r w:rsidR="00D3052E">
              <w:rPr>
                <w:sz w:val="24"/>
                <w:szCs w:val="24"/>
              </w:rPr>
              <w:t xml:space="preserve"> </w:t>
            </w:r>
            <w:r w:rsidR="000875F0" w:rsidRPr="000875F0">
              <w:rPr>
                <w:sz w:val="24"/>
                <w:szCs w:val="24"/>
              </w:rPr>
              <w:t>– удельный вес критерия 30%.</w:t>
            </w:r>
          </w:p>
        </w:tc>
      </w:tr>
      <w:tr w:rsidR="00F02EED" w:rsidRPr="00001F80" w14:paraId="4305D4B8" w14:textId="77777777" w:rsidTr="002721D8">
        <w:trPr>
          <w:trHeight w:val="346"/>
        </w:trPr>
        <w:tc>
          <w:tcPr>
            <w:tcW w:w="10196" w:type="dxa"/>
            <w:gridSpan w:val="10"/>
            <w:vAlign w:val="center"/>
          </w:tcPr>
          <w:p w14:paraId="74B4469C" w14:textId="77777777" w:rsidR="00F02EED" w:rsidRPr="00001F80" w:rsidRDefault="00F02EED" w:rsidP="00F02EED">
            <w:pPr>
              <w:pStyle w:val="TableParagraph"/>
              <w:jc w:val="center"/>
              <w:rPr>
                <w:sz w:val="24"/>
                <w:szCs w:val="24"/>
              </w:rPr>
            </w:pPr>
            <w:r w:rsidRPr="00001F80">
              <w:rPr>
                <w:b/>
                <w:sz w:val="24"/>
                <w:szCs w:val="24"/>
              </w:rPr>
              <w:lastRenderedPageBreak/>
              <w:t>4.</w:t>
            </w:r>
            <w:r w:rsidRPr="00001F80">
              <w:rPr>
                <w:b/>
                <w:spacing w:val="2"/>
                <w:sz w:val="24"/>
                <w:szCs w:val="24"/>
              </w:rPr>
              <w:t xml:space="preserve"> </w:t>
            </w:r>
            <w:r w:rsidRPr="00001F80">
              <w:rPr>
                <w:b/>
                <w:sz w:val="24"/>
                <w:szCs w:val="24"/>
              </w:rPr>
              <w:t>Начальная</w:t>
            </w:r>
            <w:r w:rsidRPr="00001F80">
              <w:rPr>
                <w:b/>
                <w:spacing w:val="-3"/>
                <w:sz w:val="24"/>
                <w:szCs w:val="24"/>
              </w:rPr>
              <w:t xml:space="preserve"> </w:t>
            </w:r>
            <w:r w:rsidRPr="00001F80">
              <w:rPr>
                <w:b/>
                <w:sz w:val="24"/>
                <w:szCs w:val="24"/>
              </w:rPr>
              <w:t>(максимальная)</w:t>
            </w:r>
            <w:r w:rsidRPr="00001F80">
              <w:rPr>
                <w:b/>
                <w:spacing w:val="-3"/>
                <w:sz w:val="24"/>
                <w:szCs w:val="24"/>
              </w:rPr>
              <w:t xml:space="preserve"> </w:t>
            </w:r>
            <w:r w:rsidRPr="00001F80">
              <w:rPr>
                <w:b/>
                <w:sz w:val="24"/>
                <w:szCs w:val="24"/>
              </w:rPr>
              <w:t>цена</w:t>
            </w:r>
            <w:r w:rsidRPr="00001F80">
              <w:rPr>
                <w:b/>
                <w:spacing w:val="-4"/>
                <w:sz w:val="24"/>
                <w:szCs w:val="24"/>
              </w:rPr>
              <w:t xml:space="preserve"> </w:t>
            </w:r>
            <w:r w:rsidRPr="00001F80">
              <w:rPr>
                <w:b/>
                <w:sz w:val="24"/>
                <w:szCs w:val="24"/>
              </w:rPr>
              <w:t>контракта</w:t>
            </w:r>
          </w:p>
        </w:tc>
      </w:tr>
      <w:tr w:rsidR="00F02EED" w:rsidRPr="00001F80" w14:paraId="029C4290" w14:textId="77777777" w:rsidTr="002721D8">
        <w:trPr>
          <w:trHeight w:val="273"/>
        </w:trPr>
        <w:tc>
          <w:tcPr>
            <w:tcW w:w="651" w:type="dxa"/>
            <w:vAlign w:val="center"/>
          </w:tcPr>
          <w:p w14:paraId="51BE6F09" w14:textId="77777777" w:rsidR="00F02EED" w:rsidRPr="00001F80" w:rsidRDefault="00F02EED" w:rsidP="00F02EED">
            <w:pPr>
              <w:pStyle w:val="TableParagraph"/>
              <w:jc w:val="center"/>
              <w:rPr>
                <w:sz w:val="24"/>
                <w:szCs w:val="24"/>
              </w:rPr>
            </w:pPr>
            <w:r w:rsidRPr="00001F80">
              <w:rPr>
                <w:sz w:val="24"/>
                <w:szCs w:val="24"/>
              </w:rPr>
              <w:t>1.</w:t>
            </w:r>
          </w:p>
        </w:tc>
        <w:tc>
          <w:tcPr>
            <w:tcW w:w="3406" w:type="dxa"/>
            <w:gridSpan w:val="3"/>
            <w:vAlign w:val="center"/>
          </w:tcPr>
          <w:p w14:paraId="11B67E18" w14:textId="77777777" w:rsidR="00F02EED" w:rsidRPr="00001F80" w:rsidRDefault="00F02EED" w:rsidP="00F02EED">
            <w:pPr>
              <w:pStyle w:val="TableParagraph"/>
              <w:rPr>
                <w:sz w:val="24"/>
                <w:szCs w:val="24"/>
              </w:rPr>
            </w:pPr>
            <w:r w:rsidRPr="00001F80">
              <w:rPr>
                <w:sz w:val="24"/>
                <w:szCs w:val="24"/>
              </w:rPr>
              <w:t>Начальная</w:t>
            </w:r>
            <w:r w:rsidRPr="00001F80">
              <w:rPr>
                <w:spacing w:val="-1"/>
                <w:sz w:val="24"/>
                <w:szCs w:val="24"/>
              </w:rPr>
              <w:t xml:space="preserve"> </w:t>
            </w:r>
            <w:r w:rsidRPr="00001F80">
              <w:rPr>
                <w:sz w:val="24"/>
                <w:szCs w:val="24"/>
              </w:rPr>
              <w:t>(максимальная)</w:t>
            </w:r>
            <w:r w:rsidRPr="00001F80">
              <w:rPr>
                <w:spacing w:val="-6"/>
                <w:sz w:val="24"/>
                <w:szCs w:val="24"/>
              </w:rPr>
              <w:t xml:space="preserve"> </w:t>
            </w:r>
            <w:r w:rsidRPr="00001F80">
              <w:rPr>
                <w:sz w:val="24"/>
                <w:szCs w:val="24"/>
              </w:rPr>
              <w:t>цена</w:t>
            </w:r>
            <w:r w:rsidRPr="00001F80">
              <w:rPr>
                <w:spacing w:val="-2"/>
                <w:sz w:val="24"/>
                <w:szCs w:val="24"/>
              </w:rPr>
              <w:t xml:space="preserve"> </w:t>
            </w:r>
            <w:r w:rsidRPr="00001F80">
              <w:rPr>
                <w:sz w:val="24"/>
                <w:szCs w:val="24"/>
              </w:rPr>
              <w:t>контракта</w:t>
            </w:r>
          </w:p>
        </w:tc>
        <w:tc>
          <w:tcPr>
            <w:tcW w:w="6139" w:type="dxa"/>
            <w:gridSpan w:val="6"/>
            <w:vAlign w:val="center"/>
          </w:tcPr>
          <w:p w14:paraId="18DB909C" w14:textId="6DDDE8C6" w:rsidR="00BD6D32" w:rsidRDefault="00BD6D32" w:rsidP="00BD6D32">
            <w:pPr>
              <w:pStyle w:val="TableParagraph"/>
              <w:rPr>
                <w:sz w:val="24"/>
                <w:szCs w:val="24"/>
              </w:rPr>
            </w:pPr>
            <w:r>
              <w:rPr>
                <w:sz w:val="24"/>
                <w:szCs w:val="24"/>
              </w:rPr>
              <w:t xml:space="preserve">Лот № 1 – </w:t>
            </w:r>
            <w:r w:rsidR="008F4803">
              <w:rPr>
                <w:sz w:val="24"/>
                <w:szCs w:val="24"/>
              </w:rPr>
              <w:t>43 081,20</w:t>
            </w:r>
          </w:p>
          <w:p w14:paraId="4B2C5399" w14:textId="77777777" w:rsidR="00F02EED" w:rsidRDefault="00BD6D32" w:rsidP="00B303CE">
            <w:pPr>
              <w:pStyle w:val="TableParagraph"/>
              <w:rPr>
                <w:color w:val="000000"/>
              </w:rPr>
            </w:pPr>
            <w:r>
              <w:rPr>
                <w:sz w:val="24"/>
                <w:szCs w:val="24"/>
              </w:rPr>
              <w:t xml:space="preserve">Лот № 2 </w:t>
            </w:r>
            <w:r w:rsidR="008F4803">
              <w:rPr>
                <w:sz w:val="24"/>
                <w:szCs w:val="24"/>
              </w:rPr>
              <w:t>–</w:t>
            </w:r>
            <w:r>
              <w:rPr>
                <w:sz w:val="24"/>
                <w:szCs w:val="24"/>
              </w:rPr>
              <w:t xml:space="preserve"> </w:t>
            </w:r>
            <w:r w:rsidR="008F4803">
              <w:rPr>
                <w:color w:val="000000"/>
              </w:rPr>
              <w:t>71 909,60</w:t>
            </w:r>
          </w:p>
          <w:p w14:paraId="21101FAF" w14:textId="28CD34CB" w:rsidR="00AC00F0" w:rsidRPr="00BD6D32" w:rsidRDefault="00AC00F0" w:rsidP="00B303CE">
            <w:pPr>
              <w:pStyle w:val="TableParagraph"/>
              <w:rPr>
                <w:color w:val="000000"/>
              </w:rPr>
            </w:pPr>
            <w:r>
              <w:rPr>
                <w:color w:val="000000"/>
              </w:rPr>
              <w:t xml:space="preserve">Итого: </w:t>
            </w:r>
            <w:r w:rsidRPr="00AC00F0">
              <w:rPr>
                <w:b/>
                <w:bCs/>
                <w:color w:val="000000"/>
              </w:rPr>
              <w:t>114 990,80</w:t>
            </w:r>
          </w:p>
        </w:tc>
      </w:tr>
      <w:tr w:rsidR="00F02EED" w:rsidRPr="00001F80" w14:paraId="41EF08C0" w14:textId="77777777" w:rsidTr="002721D8">
        <w:trPr>
          <w:trHeight w:val="277"/>
        </w:trPr>
        <w:tc>
          <w:tcPr>
            <w:tcW w:w="651" w:type="dxa"/>
            <w:vAlign w:val="center"/>
          </w:tcPr>
          <w:p w14:paraId="3FB23474" w14:textId="77777777" w:rsidR="00F02EED" w:rsidRPr="00001F80" w:rsidRDefault="00F02EED" w:rsidP="00F02EED">
            <w:pPr>
              <w:pStyle w:val="TableParagraph"/>
              <w:jc w:val="center"/>
              <w:rPr>
                <w:sz w:val="24"/>
                <w:szCs w:val="24"/>
              </w:rPr>
            </w:pPr>
            <w:r w:rsidRPr="00001F80">
              <w:rPr>
                <w:sz w:val="24"/>
                <w:szCs w:val="24"/>
              </w:rPr>
              <w:t>2.</w:t>
            </w:r>
          </w:p>
        </w:tc>
        <w:tc>
          <w:tcPr>
            <w:tcW w:w="3406" w:type="dxa"/>
            <w:gridSpan w:val="3"/>
            <w:vAlign w:val="center"/>
          </w:tcPr>
          <w:p w14:paraId="32930B14" w14:textId="77777777" w:rsidR="00F02EED" w:rsidRPr="00001F80" w:rsidRDefault="00F02EED" w:rsidP="00F02EED">
            <w:pPr>
              <w:pStyle w:val="TableParagraph"/>
              <w:rPr>
                <w:sz w:val="24"/>
                <w:szCs w:val="24"/>
              </w:rPr>
            </w:pPr>
            <w:r w:rsidRPr="00001F80">
              <w:rPr>
                <w:sz w:val="24"/>
                <w:szCs w:val="24"/>
              </w:rPr>
              <w:t>Валюта</w:t>
            </w:r>
          </w:p>
        </w:tc>
        <w:tc>
          <w:tcPr>
            <w:tcW w:w="6139" w:type="dxa"/>
            <w:gridSpan w:val="6"/>
            <w:vAlign w:val="center"/>
          </w:tcPr>
          <w:p w14:paraId="4E1CCCF1" w14:textId="77777777" w:rsidR="00F02EED" w:rsidRPr="00001F80" w:rsidRDefault="00F02EED" w:rsidP="00F02EED">
            <w:pPr>
              <w:pStyle w:val="TableParagraph"/>
              <w:rPr>
                <w:sz w:val="24"/>
                <w:szCs w:val="24"/>
              </w:rPr>
            </w:pPr>
            <w:r>
              <w:rPr>
                <w:sz w:val="24"/>
                <w:szCs w:val="24"/>
              </w:rPr>
              <w:t>Рубль ПМР</w:t>
            </w:r>
          </w:p>
        </w:tc>
      </w:tr>
      <w:tr w:rsidR="00F02EED" w:rsidRPr="00001F80" w14:paraId="7698E8F0" w14:textId="77777777" w:rsidTr="002721D8">
        <w:trPr>
          <w:trHeight w:val="273"/>
        </w:trPr>
        <w:tc>
          <w:tcPr>
            <w:tcW w:w="651" w:type="dxa"/>
            <w:vAlign w:val="center"/>
          </w:tcPr>
          <w:p w14:paraId="0A2F875E" w14:textId="77777777" w:rsidR="00F02EED" w:rsidRPr="00001F80" w:rsidRDefault="00F02EED" w:rsidP="00F02EED">
            <w:pPr>
              <w:pStyle w:val="TableParagraph"/>
              <w:jc w:val="center"/>
              <w:rPr>
                <w:sz w:val="24"/>
                <w:szCs w:val="24"/>
              </w:rPr>
            </w:pPr>
            <w:r w:rsidRPr="00001F80">
              <w:rPr>
                <w:sz w:val="24"/>
                <w:szCs w:val="24"/>
              </w:rPr>
              <w:t>3.</w:t>
            </w:r>
          </w:p>
        </w:tc>
        <w:tc>
          <w:tcPr>
            <w:tcW w:w="3406" w:type="dxa"/>
            <w:gridSpan w:val="3"/>
            <w:vAlign w:val="center"/>
          </w:tcPr>
          <w:p w14:paraId="5C68DDEA" w14:textId="77777777" w:rsidR="00F02EED" w:rsidRPr="00001F80" w:rsidRDefault="00F02EED" w:rsidP="00F02EED">
            <w:pPr>
              <w:pStyle w:val="TableParagraph"/>
              <w:rPr>
                <w:sz w:val="24"/>
                <w:szCs w:val="24"/>
              </w:rPr>
            </w:pPr>
            <w:r w:rsidRPr="00001F80">
              <w:rPr>
                <w:sz w:val="24"/>
                <w:szCs w:val="24"/>
              </w:rPr>
              <w:t>Источник</w:t>
            </w:r>
            <w:r w:rsidRPr="00001F80">
              <w:rPr>
                <w:spacing w:val="2"/>
                <w:sz w:val="24"/>
                <w:szCs w:val="24"/>
              </w:rPr>
              <w:t xml:space="preserve"> </w:t>
            </w:r>
            <w:r w:rsidRPr="00001F80">
              <w:rPr>
                <w:sz w:val="24"/>
                <w:szCs w:val="24"/>
              </w:rPr>
              <w:t>финансирования</w:t>
            </w:r>
          </w:p>
        </w:tc>
        <w:tc>
          <w:tcPr>
            <w:tcW w:w="6139" w:type="dxa"/>
            <w:gridSpan w:val="6"/>
            <w:vAlign w:val="center"/>
          </w:tcPr>
          <w:p w14:paraId="3E163FC3" w14:textId="77777777" w:rsidR="00F02EED" w:rsidRPr="00001F80" w:rsidRDefault="00F02EED" w:rsidP="00F02EED">
            <w:pPr>
              <w:pStyle w:val="TableParagraph"/>
              <w:rPr>
                <w:sz w:val="24"/>
                <w:szCs w:val="24"/>
              </w:rPr>
            </w:pPr>
            <w:r>
              <w:rPr>
                <w:sz w:val="24"/>
                <w:szCs w:val="24"/>
              </w:rPr>
              <w:t>Республиканский бюджет</w:t>
            </w:r>
          </w:p>
        </w:tc>
      </w:tr>
      <w:tr w:rsidR="00F02EED" w:rsidRPr="00001F80" w14:paraId="73FEDF05" w14:textId="77777777" w:rsidTr="002721D8">
        <w:trPr>
          <w:trHeight w:val="556"/>
        </w:trPr>
        <w:tc>
          <w:tcPr>
            <w:tcW w:w="651" w:type="dxa"/>
            <w:vAlign w:val="center"/>
          </w:tcPr>
          <w:p w14:paraId="632D3BDE" w14:textId="77777777" w:rsidR="00F02EED" w:rsidRPr="00001F80" w:rsidRDefault="00F02EED" w:rsidP="00F02EED">
            <w:pPr>
              <w:pStyle w:val="TableParagraph"/>
              <w:jc w:val="center"/>
              <w:rPr>
                <w:sz w:val="24"/>
                <w:szCs w:val="24"/>
              </w:rPr>
            </w:pPr>
            <w:r w:rsidRPr="00001F80">
              <w:rPr>
                <w:sz w:val="24"/>
                <w:szCs w:val="24"/>
              </w:rPr>
              <w:t>4.</w:t>
            </w:r>
          </w:p>
        </w:tc>
        <w:tc>
          <w:tcPr>
            <w:tcW w:w="3406" w:type="dxa"/>
            <w:gridSpan w:val="3"/>
            <w:vAlign w:val="center"/>
          </w:tcPr>
          <w:p w14:paraId="595E9714" w14:textId="0F577D8C" w:rsidR="00F02EED" w:rsidRPr="00001F80" w:rsidRDefault="00F02EED" w:rsidP="00F02EED">
            <w:pPr>
              <w:pStyle w:val="TableParagraph"/>
              <w:rPr>
                <w:sz w:val="24"/>
                <w:szCs w:val="24"/>
              </w:rPr>
            </w:pPr>
            <w:r w:rsidRPr="00001F80">
              <w:rPr>
                <w:sz w:val="24"/>
                <w:szCs w:val="24"/>
              </w:rPr>
              <w:t>Возможные</w:t>
            </w:r>
            <w:r w:rsidRPr="00001F80">
              <w:rPr>
                <w:spacing w:val="-7"/>
                <w:sz w:val="24"/>
                <w:szCs w:val="24"/>
              </w:rPr>
              <w:t xml:space="preserve"> </w:t>
            </w:r>
            <w:r w:rsidRPr="00001F80">
              <w:rPr>
                <w:sz w:val="24"/>
                <w:szCs w:val="24"/>
              </w:rPr>
              <w:t>условия</w:t>
            </w:r>
            <w:r w:rsidRPr="00001F80">
              <w:rPr>
                <w:spacing w:val="-1"/>
                <w:sz w:val="24"/>
                <w:szCs w:val="24"/>
              </w:rPr>
              <w:t xml:space="preserve"> </w:t>
            </w:r>
            <w:r w:rsidRPr="00001F80">
              <w:rPr>
                <w:sz w:val="24"/>
                <w:szCs w:val="24"/>
              </w:rPr>
              <w:t>оплаты (предоплата,</w:t>
            </w:r>
            <w:r w:rsidRPr="00001F80">
              <w:rPr>
                <w:spacing w:val="-5"/>
                <w:sz w:val="24"/>
                <w:szCs w:val="24"/>
              </w:rPr>
              <w:t xml:space="preserve"> </w:t>
            </w:r>
            <w:r w:rsidRPr="00001F80">
              <w:rPr>
                <w:sz w:val="24"/>
                <w:szCs w:val="24"/>
              </w:rPr>
              <w:t>оплата</w:t>
            </w:r>
            <w:r w:rsidRPr="00001F80">
              <w:rPr>
                <w:spacing w:val="-1"/>
                <w:sz w:val="24"/>
                <w:szCs w:val="24"/>
              </w:rPr>
              <w:t xml:space="preserve"> </w:t>
            </w:r>
            <w:r w:rsidRPr="00001F80">
              <w:rPr>
                <w:sz w:val="24"/>
                <w:szCs w:val="24"/>
              </w:rPr>
              <w:t>по</w:t>
            </w:r>
            <w:r w:rsidRPr="00001F80">
              <w:rPr>
                <w:spacing w:val="5"/>
                <w:sz w:val="24"/>
                <w:szCs w:val="24"/>
              </w:rPr>
              <w:t xml:space="preserve"> </w:t>
            </w:r>
            <w:r w:rsidRPr="00001F80">
              <w:rPr>
                <w:sz w:val="24"/>
                <w:szCs w:val="24"/>
              </w:rPr>
              <w:t>факту</w:t>
            </w:r>
            <w:r w:rsidRPr="00001F80">
              <w:rPr>
                <w:spacing w:val="-11"/>
                <w:sz w:val="24"/>
                <w:szCs w:val="24"/>
              </w:rPr>
              <w:t xml:space="preserve"> </w:t>
            </w:r>
            <w:r w:rsidRPr="00001F80">
              <w:rPr>
                <w:sz w:val="24"/>
                <w:szCs w:val="24"/>
              </w:rPr>
              <w:t>или</w:t>
            </w:r>
            <w:r w:rsidRPr="00001F80">
              <w:rPr>
                <w:spacing w:val="-57"/>
                <w:sz w:val="24"/>
                <w:szCs w:val="24"/>
              </w:rPr>
              <w:t xml:space="preserve"> </w:t>
            </w:r>
            <w:r w:rsidR="00CE6970">
              <w:rPr>
                <w:spacing w:val="-57"/>
                <w:sz w:val="24"/>
                <w:szCs w:val="24"/>
              </w:rPr>
              <w:t xml:space="preserve">   </w:t>
            </w:r>
            <w:r w:rsidRPr="00001F80">
              <w:rPr>
                <w:sz w:val="24"/>
                <w:szCs w:val="24"/>
              </w:rPr>
              <w:t>отсрочка</w:t>
            </w:r>
            <w:r w:rsidRPr="00001F80">
              <w:rPr>
                <w:spacing w:val="-3"/>
                <w:sz w:val="24"/>
                <w:szCs w:val="24"/>
              </w:rPr>
              <w:t xml:space="preserve"> </w:t>
            </w:r>
            <w:r w:rsidRPr="00001F80">
              <w:rPr>
                <w:sz w:val="24"/>
                <w:szCs w:val="24"/>
              </w:rPr>
              <w:t>платежа)</w:t>
            </w:r>
          </w:p>
        </w:tc>
        <w:tc>
          <w:tcPr>
            <w:tcW w:w="6139" w:type="dxa"/>
            <w:gridSpan w:val="6"/>
            <w:vAlign w:val="center"/>
          </w:tcPr>
          <w:p w14:paraId="1CD6B588" w14:textId="583A2D2E" w:rsidR="00F02EED" w:rsidRPr="00001F80" w:rsidRDefault="00886A21" w:rsidP="00F02EED">
            <w:pPr>
              <w:jc w:val="both"/>
              <w:rPr>
                <w:sz w:val="24"/>
                <w:szCs w:val="24"/>
              </w:rPr>
            </w:pPr>
            <w:r w:rsidRPr="00886A21">
              <w:rPr>
                <w:sz w:val="24"/>
                <w:szCs w:val="24"/>
                <w:lang w:eastAsia="ru-RU"/>
              </w:rPr>
              <w:t xml:space="preserve">Оплата производится по безналичному расчету по мере выделения бюджетного финансирования, после подписания документов, подтверждающих факт передачи Товара, путем перечисления денежных средств на расчетный счет Поставщика, но не позднее </w:t>
            </w:r>
            <w:r w:rsidR="00C43D8B" w:rsidRPr="00C43D8B">
              <w:rPr>
                <w:sz w:val="24"/>
                <w:szCs w:val="24"/>
                <w:lang w:eastAsia="ru-RU"/>
              </w:rPr>
              <w:t>2</w:t>
            </w:r>
            <w:r w:rsidRPr="00886A21">
              <w:rPr>
                <w:sz w:val="24"/>
                <w:szCs w:val="24"/>
                <w:lang w:eastAsia="ru-RU"/>
              </w:rPr>
              <w:t xml:space="preserve">0 </w:t>
            </w:r>
            <w:r w:rsidR="00C43D8B">
              <w:rPr>
                <w:sz w:val="24"/>
                <w:szCs w:val="24"/>
                <w:lang w:eastAsia="ru-RU"/>
              </w:rPr>
              <w:t>(двадцати</w:t>
            </w:r>
            <w:r w:rsidRPr="00886A21">
              <w:rPr>
                <w:sz w:val="24"/>
                <w:szCs w:val="24"/>
                <w:lang w:eastAsia="ru-RU"/>
              </w:rPr>
              <w:t>) рабочих дней с момента подписания документа, подтверждающего факт передачи товара.</w:t>
            </w:r>
          </w:p>
        </w:tc>
      </w:tr>
      <w:tr w:rsidR="00F02EED" w:rsidRPr="00001F80" w14:paraId="17FECBFC" w14:textId="77777777" w:rsidTr="002721D8">
        <w:trPr>
          <w:trHeight w:val="430"/>
        </w:trPr>
        <w:tc>
          <w:tcPr>
            <w:tcW w:w="10196" w:type="dxa"/>
            <w:gridSpan w:val="10"/>
            <w:vAlign w:val="center"/>
          </w:tcPr>
          <w:p w14:paraId="13BEC100" w14:textId="77777777" w:rsidR="00F02EED" w:rsidRPr="00001F80" w:rsidRDefault="00F02EED" w:rsidP="00F02EED">
            <w:pPr>
              <w:pStyle w:val="TableParagraph"/>
              <w:jc w:val="center"/>
              <w:rPr>
                <w:sz w:val="24"/>
                <w:szCs w:val="24"/>
              </w:rPr>
            </w:pPr>
            <w:r w:rsidRPr="00001F80">
              <w:rPr>
                <w:b/>
                <w:sz w:val="24"/>
                <w:szCs w:val="24"/>
              </w:rPr>
              <w:t>5.</w:t>
            </w:r>
            <w:r w:rsidRPr="00001F80">
              <w:rPr>
                <w:b/>
                <w:spacing w:val="1"/>
                <w:sz w:val="24"/>
                <w:szCs w:val="24"/>
              </w:rPr>
              <w:t xml:space="preserve"> </w:t>
            </w:r>
            <w:r w:rsidRPr="00001F80">
              <w:rPr>
                <w:b/>
                <w:sz w:val="24"/>
                <w:szCs w:val="24"/>
              </w:rPr>
              <w:t>Информация</w:t>
            </w:r>
            <w:r w:rsidRPr="00001F80">
              <w:rPr>
                <w:b/>
                <w:spacing w:val="-9"/>
                <w:sz w:val="24"/>
                <w:szCs w:val="24"/>
              </w:rPr>
              <w:t xml:space="preserve"> </w:t>
            </w:r>
            <w:r w:rsidRPr="00001F80">
              <w:rPr>
                <w:b/>
                <w:sz w:val="24"/>
                <w:szCs w:val="24"/>
              </w:rPr>
              <w:t>о</w:t>
            </w:r>
            <w:r w:rsidRPr="00001F80">
              <w:rPr>
                <w:b/>
                <w:spacing w:val="-2"/>
                <w:sz w:val="24"/>
                <w:szCs w:val="24"/>
              </w:rPr>
              <w:t xml:space="preserve"> </w:t>
            </w:r>
            <w:r w:rsidRPr="00001F80">
              <w:rPr>
                <w:b/>
                <w:sz w:val="24"/>
                <w:szCs w:val="24"/>
              </w:rPr>
              <w:t>предмете</w:t>
            </w:r>
            <w:r w:rsidRPr="00001F80">
              <w:rPr>
                <w:b/>
                <w:spacing w:val="-1"/>
                <w:sz w:val="24"/>
                <w:szCs w:val="24"/>
              </w:rPr>
              <w:t xml:space="preserve"> </w:t>
            </w:r>
            <w:r w:rsidRPr="00001F80">
              <w:rPr>
                <w:b/>
                <w:sz w:val="24"/>
                <w:szCs w:val="24"/>
              </w:rPr>
              <w:t>(объекте) закупки</w:t>
            </w:r>
          </w:p>
        </w:tc>
      </w:tr>
      <w:tr w:rsidR="00F02EED" w:rsidRPr="00001F80" w14:paraId="5A606832" w14:textId="77777777" w:rsidTr="002721D8">
        <w:trPr>
          <w:trHeight w:val="551"/>
        </w:trPr>
        <w:tc>
          <w:tcPr>
            <w:tcW w:w="651" w:type="dxa"/>
            <w:vAlign w:val="center"/>
          </w:tcPr>
          <w:p w14:paraId="24E431C1" w14:textId="77777777" w:rsidR="00F02EED" w:rsidRPr="00001F80" w:rsidRDefault="00F02EED" w:rsidP="00F02EED">
            <w:pPr>
              <w:pStyle w:val="TableParagraph"/>
              <w:jc w:val="center"/>
              <w:rPr>
                <w:sz w:val="24"/>
                <w:szCs w:val="24"/>
              </w:rPr>
            </w:pPr>
            <w:r w:rsidRPr="00001F80">
              <w:rPr>
                <w:sz w:val="24"/>
                <w:szCs w:val="24"/>
              </w:rPr>
              <w:t>1.</w:t>
            </w:r>
          </w:p>
        </w:tc>
        <w:tc>
          <w:tcPr>
            <w:tcW w:w="2316" w:type="dxa"/>
            <w:vAlign w:val="center"/>
          </w:tcPr>
          <w:p w14:paraId="61557D39" w14:textId="77777777" w:rsidR="00F02EED" w:rsidRPr="00001F80" w:rsidRDefault="00F02EED" w:rsidP="00F02EED">
            <w:pPr>
              <w:pStyle w:val="TableParagraph"/>
              <w:rPr>
                <w:sz w:val="24"/>
                <w:szCs w:val="24"/>
              </w:rPr>
            </w:pPr>
            <w:r w:rsidRPr="00001F80">
              <w:rPr>
                <w:sz w:val="24"/>
                <w:szCs w:val="24"/>
              </w:rPr>
              <w:t>Предмет</w:t>
            </w:r>
            <w:r w:rsidRPr="00001F80">
              <w:rPr>
                <w:spacing w:val="-1"/>
                <w:sz w:val="24"/>
                <w:szCs w:val="24"/>
              </w:rPr>
              <w:t xml:space="preserve"> </w:t>
            </w:r>
            <w:r w:rsidRPr="00001F80">
              <w:rPr>
                <w:sz w:val="24"/>
                <w:szCs w:val="24"/>
              </w:rPr>
              <w:t>закупки</w:t>
            </w:r>
            <w:r w:rsidRPr="00001F80">
              <w:rPr>
                <w:spacing w:val="-2"/>
                <w:sz w:val="24"/>
                <w:szCs w:val="24"/>
              </w:rPr>
              <w:t xml:space="preserve"> </w:t>
            </w:r>
            <w:r w:rsidRPr="00001F80">
              <w:rPr>
                <w:sz w:val="24"/>
                <w:szCs w:val="24"/>
              </w:rPr>
              <w:t>и</w:t>
            </w:r>
            <w:r w:rsidRPr="00001F80">
              <w:rPr>
                <w:spacing w:val="1"/>
                <w:sz w:val="24"/>
                <w:szCs w:val="24"/>
              </w:rPr>
              <w:t xml:space="preserve"> </w:t>
            </w:r>
            <w:r w:rsidRPr="00001F80">
              <w:rPr>
                <w:sz w:val="24"/>
                <w:szCs w:val="24"/>
              </w:rPr>
              <w:t>его</w:t>
            </w:r>
            <w:r w:rsidRPr="00001F80">
              <w:rPr>
                <w:spacing w:val="2"/>
                <w:sz w:val="24"/>
                <w:szCs w:val="24"/>
              </w:rPr>
              <w:t xml:space="preserve"> </w:t>
            </w:r>
            <w:r w:rsidRPr="00001F80">
              <w:rPr>
                <w:sz w:val="24"/>
                <w:szCs w:val="24"/>
              </w:rPr>
              <w:t>описание</w:t>
            </w:r>
          </w:p>
        </w:tc>
        <w:tc>
          <w:tcPr>
            <w:tcW w:w="567" w:type="dxa"/>
            <w:vAlign w:val="center"/>
          </w:tcPr>
          <w:p w14:paraId="27B1D1D2" w14:textId="77777777" w:rsidR="00F02EED" w:rsidRPr="00001F80" w:rsidRDefault="00F02EED" w:rsidP="00F02EED">
            <w:pPr>
              <w:pStyle w:val="TableParagraph"/>
              <w:jc w:val="center"/>
              <w:rPr>
                <w:sz w:val="24"/>
                <w:szCs w:val="24"/>
              </w:rPr>
            </w:pPr>
            <w:r w:rsidRPr="00001F80">
              <w:rPr>
                <w:sz w:val="24"/>
                <w:szCs w:val="24"/>
              </w:rPr>
              <w:t>№</w:t>
            </w:r>
            <w:r w:rsidRPr="00001F80">
              <w:rPr>
                <w:spacing w:val="3"/>
                <w:sz w:val="24"/>
                <w:szCs w:val="24"/>
              </w:rPr>
              <w:t xml:space="preserve"> </w:t>
            </w:r>
            <w:r w:rsidRPr="00001F80">
              <w:rPr>
                <w:sz w:val="24"/>
                <w:szCs w:val="24"/>
              </w:rPr>
              <w:t>п/п</w:t>
            </w:r>
          </w:p>
          <w:p w14:paraId="6BCB1E28" w14:textId="77777777" w:rsidR="00F02EED" w:rsidRPr="00001F80" w:rsidRDefault="00F02EED" w:rsidP="00F02EED">
            <w:pPr>
              <w:pStyle w:val="TableParagraph"/>
              <w:jc w:val="center"/>
              <w:rPr>
                <w:sz w:val="24"/>
                <w:szCs w:val="24"/>
              </w:rPr>
            </w:pPr>
            <w:r w:rsidRPr="00001F80">
              <w:rPr>
                <w:sz w:val="24"/>
                <w:szCs w:val="24"/>
              </w:rPr>
              <w:t>лота</w:t>
            </w:r>
          </w:p>
        </w:tc>
        <w:tc>
          <w:tcPr>
            <w:tcW w:w="3260" w:type="dxa"/>
            <w:gridSpan w:val="3"/>
            <w:vAlign w:val="center"/>
          </w:tcPr>
          <w:p w14:paraId="6A50DF90" w14:textId="77777777" w:rsidR="00F02EED" w:rsidRPr="00001F80" w:rsidRDefault="00F02EED" w:rsidP="00F02EED">
            <w:pPr>
              <w:pStyle w:val="TableParagraph"/>
              <w:jc w:val="center"/>
              <w:rPr>
                <w:sz w:val="24"/>
                <w:szCs w:val="24"/>
              </w:rPr>
            </w:pPr>
            <w:r w:rsidRPr="00001F80">
              <w:rPr>
                <w:sz w:val="24"/>
                <w:szCs w:val="24"/>
              </w:rPr>
              <w:t>Наименование</w:t>
            </w:r>
          </w:p>
          <w:p w14:paraId="3B9D7B0B" w14:textId="77777777" w:rsidR="00F02EED" w:rsidRPr="00001F80" w:rsidRDefault="00F02EED" w:rsidP="00F02EED">
            <w:pPr>
              <w:pStyle w:val="TableParagraph"/>
              <w:jc w:val="center"/>
              <w:rPr>
                <w:sz w:val="24"/>
                <w:szCs w:val="24"/>
              </w:rPr>
            </w:pPr>
            <w:r w:rsidRPr="00001F80">
              <w:rPr>
                <w:sz w:val="24"/>
                <w:szCs w:val="24"/>
              </w:rPr>
              <w:t>товара (работы,</w:t>
            </w:r>
          </w:p>
          <w:p w14:paraId="238625C5" w14:textId="77777777" w:rsidR="00F02EED" w:rsidRPr="00001F80" w:rsidRDefault="00F02EED" w:rsidP="00F02EED">
            <w:pPr>
              <w:pStyle w:val="TableParagraph"/>
              <w:jc w:val="center"/>
              <w:rPr>
                <w:sz w:val="24"/>
                <w:szCs w:val="24"/>
              </w:rPr>
            </w:pPr>
            <w:r w:rsidRPr="00001F80">
              <w:rPr>
                <w:sz w:val="24"/>
                <w:szCs w:val="24"/>
              </w:rPr>
              <w:t>услуги) и его описание</w:t>
            </w:r>
          </w:p>
        </w:tc>
        <w:tc>
          <w:tcPr>
            <w:tcW w:w="709" w:type="dxa"/>
            <w:vAlign w:val="center"/>
          </w:tcPr>
          <w:p w14:paraId="6C63C90F" w14:textId="77777777" w:rsidR="00F02EED" w:rsidRPr="00001F80" w:rsidRDefault="00F02EED" w:rsidP="00F02EED">
            <w:pPr>
              <w:pStyle w:val="TableParagraph"/>
              <w:jc w:val="center"/>
              <w:rPr>
                <w:sz w:val="24"/>
                <w:szCs w:val="24"/>
              </w:rPr>
            </w:pPr>
            <w:proofErr w:type="spellStart"/>
            <w:r w:rsidRPr="00001F80">
              <w:rPr>
                <w:sz w:val="24"/>
                <w:szCs w:val="24"/>
              </w:rPr>
              <w:t>Еди</w:t>
            </w:r>
            <w:r>
              <w:rPr>
                <w:sz w:val="24"/>
                <w:szCs w:val="24"/>
              </w:rPr>
              <w:t>-</w:t>
            </w:r>
            <w:r w:rsidRPr="00001F80">
              <w:rPr>
                <w:sz w:val="24"/>
                <w:szCs w:val="24"/>
              </w:rPr>
              <w:t>ница</w:t>
            </w:r>
            <w:proofErr w:type="spellEnd"/>
          </w:p>
          <w:p w14:paraId="4B254420" w14:textId="77777777" w:rsidR="00F02EED" w:rsidRPr="00001F80" w:rsidRDefault="00F02EED" w:rsidP="00F02EED">
            <w:pPr>
              <w:pStyle w:val="TableParagraph"/>
              <w:jc w:val="center"/>
              <w:rPr>
                <w:sz w:val="24"/>
                <w:szCs w:val="24"/>
              </w:rPr>
            </w:pPr>
            <w:proofErr w:type="gramStart"/>
            <w:r w:rsidRPr="00001F80">
              <w:rPr>
                <w:sz w:val="24"/>
                <w:szCs w:val="24"/>
              </w:rPr>
              <w:t>изме</w:t>
            </w:r>
            <w:r>
              <w:rPr>
                <w:sz w:val="24"/>
                <w:szCs w:val="24"/>
              </w:rPr>
              <w:t>-</w:t>
            </w:r>
            <w:r w:rsidRPr="00001F80">
              <w:rPr>
                <w:sz w:val="24"/>
                <w:szCs w:val="24"/>
              </w:rPr>
              <w:t>рения</w:t>
            </w:r>
            <w:proofErr w:type="gramEnd"/>
          </w:p>
        </w:tc>
        <w:tc>
          <w:tcPr>
            <w:tcW w:w="992" w:type="dxa"/>
            <w:vAlign w:val="center"/>
          </w:tcPr>
          <w:p w14:paraId="6FB36D3E" w14:textId="77777777" w:rsidR="00F02EED" w:rsidRPr="00001F80" w:rsidRDefault="00F02EED" w:rsidP="00F02EED">
            <w:pPr>
              <w:pStyle w:val="TableParagraph"/>
              <w:jc w:val="center"/>
              <w:rPr>
                <w:sz w:val="24"/>
                <w:szCs w:val="24"/>
              </w:rPr>
            </w:pPr>
            <w:proofErr w:type="gramStart"/>
            <w:r w:rsidRPr="00001F80">
              <w:rPr>
                <w:sz w:val="24"/>
                <w:szCs w:val="24"/>
              </w:rPr>
              <w:t>Коли</w:t>
            </w:r>
            <w:r>
              <w:rPr>
                <w:sz w:val="24"/>
                <w:szCs w:val="24"/>
              </w:rPr>
              <w:t>-</w:t>
            </w:r>
            <w:proofErr w:type="spellStart"/>
            <w:r w:rsidRPr="00001F80">
              <w:rPr>
                <w:sz w:val="24"/>
                <w:szCs w:val="24"/>
              </w:rPr>
              <w:t>чество</w:t>
            </w:r>
            <w:proofErr w:type="spellEnd"/>
            <w:proofErr w:type="gramEnd"/>
          </w:p>
        </w:tc>
        <w:tc>
          <w:tcPr>
            <w:tcW w:w="1701" w:type="dxa"/>
            <w:gridSpan w:val="2"/>
            <w:vAlign w:val="center"/>
          </w:tcPr>
          <w:p w14:paraId="5172D9C2" w14:textId="77777777" w:rsidR="00F02EED" w:rsidRPr="00001F80" w:rsidRDefault="00F02EED" w:rsidP="00F02EED">
            <w:pPr>
              <w:pStyle w:val="TableParagraph"/>
              <w:jc w:val="center"/>
              <w:rPr>
                <w:sz w:val="24"/>
                <w:szCs w:val="24"/>
              </w:rPr>
            </w:pPr>
            <w:r w:rsidRPr="00001F80">
              <w:rPr>
                <w:sz w:val="24"/>
                <w:szCs w:val="24"/>
              </w:rPr>
              <w:t>Начальная</w:t>
            </w:r>
          </w:p>
          <w:p w14:paraId="3E18D998" w14:textId="77777777" w:rsidR="00F02EED" w:rsidRPr="00001F80" w:rsidRDefault="00F02EED" w:rsidP="00F02EED">
            <w:pPr>
              <w:pStyle w:val="TableParagraph"/>
              <w:jc w:val="center"/>
              <w:rPr>
                <w:sz w:val="24"/>
                <w:szCs w:val="24"/>
              </w:rPr>
            </w:pPr>
            <w:r w:rsidRPr="00001F80">
              <w:rPr>
                <w:sz w:val="24"/>
                <w:szCs w:val="24"/>
              </w:rPr>
              <w:t>(максимальная) цена</w:t>
            </w:r>
          </w:p>
        </w:tc>
      </w:tr>
      <w:tr w:rsidR="00F02EED" w:rsidRPr="00001F80" w14:paraId="69669B42" w14:textId="77777777" w:rsidTr="002721D8">
        <w:trPr>
          <w:trHeight w:val="392"/>
        </w:trPr>
        <w:tc>
          <w:tcPr>
            <w:tcW w:w="651" w:type="dxa"/>
            <w:vMerge w:val="restart"/>
            <w:vAlign w:val="center"/>
          </w:tcPr>
          <w:p w14:paraId="3F8A270C" w14:textId="77777777" w:rsidR="00F02EED" w:rsidRPr="00001F80" w:rsidRDefault="00F02EED" w:rsidP="00F02EED">
            <w:pPr>
              <w:pStyle w:val="TableParagraph"/>
              <w:jc w:val="center"/>
              <w:rPr>
                <w:sz w:val="24"/>
                <w:szCs w:val="24"/>
              </w:rPr>
            </w:pPr>
          </w:p>
        </w:tc>
        <w:tc>
          <w:tcPr>
            <w:tcW w:w="2316" w:type="dxa"/>
            <w:vMerge w:val="restart"/>
            <w:vAlign w:val="center"/>
          </w:tcPr>
          <w:p w14:paraId="3208CBE1" w14:textId="77777777" w:rsidR="00F02EED" w:rsidRPr="00001F80" w:rsidRDefault="00F02EED" w:rsidP="00F02EED">
            <w:pPr>
              <w:pStyle w:val="TableParagraph"/>
              <w:rPr>
                <w:sz w:val="24"/>
                <w:szCs w:val="24"/>
              </w:rPr>
            </w:pPr>
            <w:r w:rsidRPr="00AF6FBA">
              <w:rPr>
                <w:color w:val="000000"/>
                <w:lang w:eastAsia="ru-RU"/>
              </w:rPr>
              <w:t>Товары бытовой химии</w:t>
            </w:r>
          </w:p>
        </w:tc>
        <w:tc>
          <w:tcPr>
            <w:tcW w:w="567" w:type="dxa"/>
            <w:vMerge w:val="restart"/>
            <w:vAlign w:val="center"/>
          </w:tcPr>
          <w:p w14:paraId="16824C62" w14:textId="77777777" w:rsidR="00F02EED" w:rsidRPr="00001F80" w:rsidRDefault="00F02EED" w:rsidP="00F02EED">
            <w:pPr>
              <w:pStyle w:val="TableParagraph"/>
              <w:jc w:val="center"/>
              <w:rPr>
                <w:sz w:val="24"/>
                <w:szCs w:val="24"/>
              </w:rPr>
            </w:pPr>
            <w:r>
              <w:rPr>
                <w:sz w:val="24"/>
                <w:szCs w:val="24"/>
              </w:rPr>
              <w:t>1</w:t>
            </w:r>
          </w:p>
        </w:tc>
        <w:tc>
          <w:tcPr>
            <w:tcW w:w="3260" w:type="dxa"/>
            <w:gridSpan w:val="3"/>
            <w:vAlign w:val="center"/>
          </w:tcPr>
          <w:p w14:paraId="1FB916AF" w14:textId="1FD95171" w:rsidR="00F02EED" w:rsidRPr="00326716" w:rsidRDefault="00F02EED" w:rsidP="00F02EED">
            <w:r w:rsidRPr="00326716">
              <w:rPr>
                <w:color w:val="000000"/>
                <w:lang w:eastAsia="ru-RU"/>
              </w:rPr>
              <w:t>Жидкое мыло для мытья рук,</w:t>
            </w:r>
            <w:r w:rsidR="003E1849">
              <w:rPr>
                <w:color w:val="000000"/>
                <w:lang w:eastAsia="ru-RU"/>
              </w:rPr>
              <w:t xml:space="preserve"> в</w:t>
            </w:r>
            <w:r w:rsidR="003E1849" w:rsidRPr="003E1849">
              <w:rPr>
                <w:color w:val="000000"/>
                <w:lang w:eastAsia="ru-RU"/>
              </w:rPr>
              <w:t>ысокоактивное, нейтральное, гелеобразное</w:t>
            </w:r>
            <w:r w:rsidR="003E1849">
              <w:rPr>
                <w:color w:val="000000"/>
                <w:lang w:eastAsia="ru-RU"/>
              </w:rPr>
              <w:t>, с дозатором</w:t>
            </w:r>
            <w:r w:rsidR="003E1849" w:rsidRPr="00326716">
              <w:rPr>
                <w:color w:val="000000"/>
                <w:lang w:eastAsia="ru-RU"/>
              </w:rPr>
              <w:t xml:space="preserve"> </w:t>
            </w:r>
            <w:r w:rsidRPr="00326716">
              <w:rPr>
                <w:color w:val="000000"/>
                <w:lang w:eastAsia="ru-RU"/>
              </w:rPr>
              <w:t>(</w:t>
            </w:r>
            <w:r w:rsidR="003E1849">
              <w:rPr>
                <w:color w:val="000000"/>
                <w:lang w:eastAsia="ru-RU"/>
              </w:rPr>
              <w:t xml:space="preserve">флакон </w:t>
            </w:r>
            <w:r w:rsidR="00551D81">
              <w:rPr>
                <w:color w:val="000000"/>
                <w:lang w:eastAsia="ru-RU"/>
              </w:rPr>
              <w:t xml:space="preserve">не менее </w:t>
            </w:r>
            <w:r w:rsidRPr="00326716">
              <w:rPr>
                <w:color w:val="000000"/>
                <w:lang w:eastAsia="ru-RU"/>
              </w:rPr>
              <w:t>1л.)</w:t>
            </w:r>
          </w:p>
        </w:tc>
        <w:tc>
          <w:tcPr>
            <w:tcW w:w="709" w:type="dxa"/>
            <w:tcBorders>
              <w:top w:val="nil"/>
              <w:left w:val="nil"/>
              <w:bottom w:val="single" w:sz="4" w:space="0" w:color="auto"/>
              <w:right w:val="single" w:sz="4" w:space="0" w:color="auto"/>
            </w:tcBorders>
            <w:shd w:val="clear" w:color="auto" w:fill="auto"/>
            <w:vAlign w:val="center"/>
          </w:tcPr>
          <w:p w14:paraId="1AA7EB34"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36F6E323" w14:textId="07B75595" w:rsidR="00F02EED" w:rsidRPr="0061651B" w:rsidRDefault="00F02EED" w:rsidP="00F02EED">
            <w:pPr>
              <w:pStyle w:val="TableParagraph"/>
              <w:jc w:val="center"/>
            </w:pPr>
            <w:r w:rsidRPr="00326716">
              <w:rPr>
                <w:lang w:val="en-US"/>
              </w:rPr>
              <w:t>5</w:t>
            </w:r>
            <w:r w:rsidR="0061651B">
              <w:t>50</w:t>
            </w:r>
          </w:p>
        </w:tc>
        <w:tc>
          <w:tcPr>
            <w:tcW w:w="1701" w:type="dxa"/>
            <w:gridSpan w:val="2"/>
            <w:tcBorders>
              <w:top w:val="nil"/>
              <w:left w:val="nil"/>
              <w:bottom w:val="single" w:sz="4" w:space="0" w:color="auto"/>
              <w:right w:val="single" w:sz="4" w:space="0" w:color="auto"/>
            </w:tcBorders>
            <w:shd w:val="clear" w:color="auto" w:fill="auto"/>
            <w:vAlign w:val="center"/>
          </w:tcPr>
          <w:p w14:paraId="387486DD" w14:textId="02535CA2" w:rsidR="00F02EED" w:rsidRPr="00326716" w:rsidRDefault="008F4803" w:rsidP="00F02EED">
            <w:pPr>
              <w:jc w:val="center"/>
              <w:rPr>
                <w:lang w:eastAsia="ru-RU"/>
              </w:rPr>
            </w:pPr>
            <w:r>
              <w:rPr>
                <w:lang w:eastAsia="ru-RU"/>
              </w:rPr>
              <w:t>9 735</w:t>
            </w:r>
            <w:r w:rsidR="00F02EED" w:rsidRPr="00326716">
              <w:rPr>
                <w:lang w:eastAsia="ru-RU"/>
              </w:rPr>
              <w:t>,</w:t>
            </w:r>
            <w:r w:rsidR="0061651B">
              <w:rPr>
                <w:lang w:eastAsia="ru-RU"/>
              </w:rPr>
              <w:t>00</w:t>
            </w:r>
          </w:p>
        </w:tc>
      </w:tr>
      <w:tr w:rsidR="00F02EED" w:rsidRPr="00001F80" w14:paraId="2EE6ED3C" w14:textId="77777777" w:rsidTr="002721D8">
        <w:trPr>
          <w:trHeight w:val="392"/>
        </w:trPr>
        <w:tc>
          <w:tcPr>
            <w:tcW w:w="651" w:type="dxa"/>
            <w:vMerge/>
            <w:vAlign w:val="center"/>
          </w:tcPr>
          <w:p w14:paraId="205F1E0D" w14:textId="77777777" w:rsidR="00F02EED" w:rsidRPr="00001F80" w:rsidRDefault="00F02EED" w:rsidP="00F02EED">
            <w:pPr>
              <w:pStyle w:val="TableParagraph"/>
              <w:jc w:val="center"/>
              <w:rPr>
                <w:sz w:val="24"/>
                <w:szCs w:val="24"/>
              </w:rPr>
            </w:pPr>
          </w:p>
        </w:tc>
        <w:tc>
          <w:tcPr>
            <w:tcW w:w="2316" w:type="dxa"/>
            <w:vMerge/>
            <w:vAlign w:val="center"/>
          </w:tcPr>
          <w:p w14:paraId="7C10A1D9" w14:textId="77777777" w:rsidR="00F02EED" w:rsidRDefault="00F02EED" w:rsidP="00F02EED">
            <w:pPr>
              <w:pStyle w:val="TableParagraph"/>
              <w:rPr>
                <w:sz w:val="24"/>
                <w:szCs w:val="24"/>
              </w:rPr>
            </w:pPr>
          </w:p>
        </w:tc>
        <w:tc>
          <w:tcPr>
            <w:tcW w:w="567" w:type="dxa"/>
            <w:vMerge/>
            <w:vAlign w:val="center"/>
          </w:tcPr>
          <w:p w14:paraId="251E0CD3" w14:textId="77777777" w:rsidR="00F02EED" w:rsidRDefault="00F02EED" w:rsidP="00F02EED">
            <w:pPr>
              <w:pStyle w:val="TableParagraph"/>
              <w:jc w:val="center"/>
              <w:rPr>
                <w:sz w:val="24"/>
                <w:szCs w:val="24"/>
              </w:rPr>
            </w:pPr>
          </w:p>
        </w:tc>
        <w:tc>
          <w:tcPr>
            <w:tcW w:w="3260" w:type="dxa"/>
            <w:gridSpan w:val="3"/>
            <w:vAlign w:val="center"/>
          </w:tcPr>
          <w:p w14:paraId="0CDED266" w14:textId="49F3C1D4" w:rsidR="00F02EED" w:rsidRPr="00326716" w:rsidRDefault="00F02EED" w:rsidP="00F02EED">
            <w:r w:rsidRPr="00326716">
              <w:rPr>
                <w:color w:val="000000"/>
                <w:lang w:eastAsia="ru-RU"/>
              </w:rPr>
              <w:t>Мыло хозяйственное</w:t>
            </w:r>
            <w:r w:rsidR="003212D9">
              <w:rPr>
                <w:color w:val="000000"/>
                <w:lang w:eastAsia="ru-RU"/>
              </w:rPr>
              <w:t>,</w:t>
            </w:r>
            <w:r w:rsidR="003E1849">
              <w:rPr>
                <w:color w:val="000000"/>
                <w:lang w:eastAsia="ru-RU"/>
              </w:rPr>
              <w:t xml:space="preserve"> кусковое,</w:t>
            </w:r>
            <w:r w:rsidR="003212D9">
              <w:rPr>
                <w:color w:val="000000"/>
                <w:lang w:eastAsia="ru-RU"/>
              </w:rPr>
              <w:t xml:space="preserve"> твердое</w:t>
            </w:r>
            <w:r w:rsidRPr="00326716">
              <w:rPr>
                <w:color w:val="000000"/>
                <w:lang w:eastAsia="ru-RU"/>
              </w:rPr>
              <w:t xml:space="preserve"> 72%, </w:t>
            </w:r>
            <w:r w:rsidR="003E1849">
              <w:rPr>
                <w:color w:val="000000"/>
                <w:lang w:eastAsia="ru-RU"/>
              </w:rPr>
              <w:t xml:space="preserve">не менее </w:t>
            </w:r>
            <w:r w:rsidRPr="00326716">
              <w:rPr>
                <w:color w:val="000000"/>
                <w:lang w:eastAsia="ru-RU"/>
              </w:rPr>
              <w:t>200г</w:t>
            </w:r>
          </w:p>
        </w:tc>
        <w:tc>
          <w:tcPr>
            <w:tcW w:w="709" w:type="dxa"/>
            <w:tcBorders>
              <w:top w:val="nil"/>
              <w:left w:val="nil"/>
              <w:bottom w:val="single" w:sz="4" w:space="0" w:color="auto"/>
              <w:right w:val="single" w:sz="4" w:space="0" w:color="auto"/>
            </w:tcBorders>
            <w:shd w:val="clear" w:color="auto" w:fill="auto"/>
            <w:vAlign w:val="center"/>
          </w:tcPr>
          <w:p w14:paraId="5B3A3B11" w14:textId="77777777" w:rsidR="00F02EED" w:rsidRPr="00326716" w:rsidRDefault="00F02EED" w:rsidP="00F02EED">
            <w:pPr>
              <w:jc w:val="center"/>
              <w:rPr>
                <w:color w:val="000000"/>
                <w:lang w:eastAsia="ru-RU"/>
              </w:rPr>
            </w:pPr>
            <w:r w:rsidRPr="00326716">
              <w:rPr>
                <w:color w:val="000000"/>
                <w:lang w:eastAsia="ru-RU"/>
              </w:rPr>
              <w:t>шт.</w:t>
            </w:r>
          </w:p>
        </w:tc>
        <w:tc>
          <w:tcPr>
            <w:tcW w:w="992" w:type="dxa"/>
            <w:vAlign w:val="center"/>
          </w:tcPr>
          <w:p w14:paraId="63F8D4DD" w14:textId="1C6C1CFC" w:rsidR="00F02EED" w:rsidRPr="0061651B" w:rsidRDefault="00F02EED" w:rsidP="00F02EED">
            <w:pPr>
              <w:pStyle w:val="TableParagraph"/>
              <w:jc w:val="center"/>
            </w:pPr>
            <w:r w:rsidRPr="00326716">
              <w:rPr>
                <w:lang w:val="en-US"/>
              </w:rPr>
              <w:t>2</w:t>
            </w:r>
            <w:r w:rsidR="0061651B">
              <w:t>70</w:t>
            </w:r>
          </w:p>
        </w:tc>
        <w:tc>
          <w:tcPr>
            <w:tcW w:w="1701" w:type="dxa"/>
            <w:gridSpan w:val="2"/>
            <w:tcBorders>
              <w:top w:val="nil"/>
              <w:left w:val="nil"/>
              <w:bottom w:val="single" w:sz="4" w:space="0" w:color="auto"/>
              <w:right w:val="single" w:sz="4" w:space="0" w:color="auto"/>
            </w:tcBorders>
            <w:shd w:val="clear" w:color="auto" w:fill="auto"/>
            <w:vAlign w:val="center"/>
          </w:tcPr>
          <w:p w14:paraId="5C0B0C62" w14:textId="278612FB" w:rsidR="00F02EED" w:rsidRPr="00326716" w:rsidRDefault="001D1C70" w:rsidP="00F02EED">
            <w:pPr>
              <w:jc w:val="center"/>
              <w:rPr>
                <w:lang w:eastAsia="ru-RU"/>
              </w:rPr>
            </w:pPr>
            <w:r>
              <w:rPr>
                <w:lang w:eastAsia="ru-RU"/>
              </w:rPr>
              <w:t>2</w:t>
            </w:r>
            <w:r w:rsidR="0061651B">
              <w:rPr>
                <w:lang w:eastAsia="ru-RU"/>
              </w:rPr>
              <w:t xml:space="preserve"> </w:t>
            </w:r>
            <w:r>
              <w:rPr>
                <w:lang w:eastAsia="ru-RU"/>
              </w:rPr>
              <w:t>016</w:t>
            </w:r>
            <w:r w:rsidR="00F02EED" w:rsidRPr="00326716">
              <w:rPr>
                <w:lang w:eastAsia="ru-RU"/>
              </w:rPr>
              <w:t>,</w:t>
            </w:r>
            <w:r>
              <w:rPr>
                <w:lang w:eastAsia="ru-RU"/>
              </w:rPr>
              <w:t>9</w:t>
            </w:r>
            <w:r w:rsidR="00F02EED" w:rsidRPr="00326716">
              <w:rPr>
                <w:lang w:eastAsia="ru-RU"/>
              </w:rPr>
              <w:t>0</w:t>
            </w:r>
          </w:p>
        </w:tc>
      </w:tr>
      <w:tr w:rsidR="00F02EED" w:rsidRPr="00001F80" w14:paraId="61FCD295" w14:textId="77777777" w:rsidTr="002721D8">
        <w:trPr>
          <w:trHeight w:val="555"/>
        </w:trPr>
        <w:tc>
          <w:tcPr>
            <w:tcW w:w="651" w:type="dxa"/>
            <w:vMerge/>
            <w:vAlign w:val="center"/>
          </w:tcPr>
          <w:p w14:paraId="6C27E445" w14:textId="77777777" w:rsidR="00F02EED" w:rsidRPr="00001F80" w:rsidRDefault="00F02EED" w:rsidP="00F02EED">
            <w:pPr>
              <w:pStyle w:val="TableParagraph"/>
              <w:jc w:val="center"/>
              <w:rPr>
                <w:sz w:val="24"/>
                <w:szCs w:val="24"/>
              </w:rPr>
            </w:pPr>
          </w:p>
        </w:tc>
        <w:tc>
          <w:tcPr>
            <w:tcW w:w="2316" w:type="dxa"/>
            <w:vMerge/>
            <w:vAlign w:val="center"/>
          </w:tcPr>
          <w:p w14:paraId="516D243A" w14:textId="77777777" w:rsidR="00F02EED" w:rsidRPr="00001F80" w:rsidRDefault="00F02EED" w:rsidP="00F02EED">
            <w:pPr>
              <w:pStyle w:val="TableParagraph"/>
              <w:rPr>
                <w:sz w:val="24"/>
                <w:szCs w:val="24"/>
              </w:rPr>
            </w:pPr>
          </w:p>
        </w:tc>
        <w:tc>
          <w:tcPr>
            <w:tcW w:w="567" w:type="dxa"/>
            <w:vMerge/>
            <w:vAlign w:val="center"/>
          </w:tcPr>
          <w:p w14:paraId="631393F8" w14:textId="77777777" w:rsidR="00F02EED" w:rsidRDefault="00F02EED" w:rsidP="00F02EED">
            <w:pPr>
              <w:pStyle w:val="TableParagraph"/>
              <w:jc w:val="center"/>
              <w:rPr>
                <w:sz w:val="24"/>
                <w:szCs w:val="24"/>
              </w:rPr>
            </w:pPr>
          </w:p>
        </w:tc>
        <w:tc>
          <w:tcPr>
            <w:tcW w:w="3260" w:type="dxa"/>
            <w:gridSpan w:val="3"/>
            <w:vAlign w:val="center"/>
          </w:tcPr>
          <w:p w14:paraId="01207534" w14:textId="7931C2B0" w:rsidR="00F02EED" w:rsidRPr="00326716" w:rsidRDefault="00F02EED" w:rsidP="00F02EED">
            <w:r w:rsidRPr="00326716">
              <w:rPr>
                <w:color w:val="000000"/>
                <w:lang w:eastAsia="ru-RU"/>
              </w:rPr>
              <w:t xml:space="preserve">Отбеливатель, </w:t>
            </w:r>
            <w:r w:rsidR="00F45DC0" w:rsidRPr="00F45DC0">
              <w:rPr>
                <w:color w:val="000000"/>
              </w:rPr>
              <w:t xml:space="preserve">жидкий универсальный, на основе гипохлорита натрия, </w:t>
            </w:r>
            <w:r w:rsidR="00F45DC0" w:rsidRPr="00F45DC0">
              <w:rPr>
                <w:color w:val="000000"/>
                <w:lang w:eastAsia="ru-RU"/>
              </w:rPr>
              <w:t>флакон не менее 950-1000мл</w:t>
            </w:r>
            <w:r w:rsidR="00F45DC0">
              <w:rPr>
                <w:color w:val="000000"/>
                <w:lang w:eastAsia="ru-RU"/>
              </w:rPr>
              <w:t xml:space="preserve"> </w:t>
            </w:r>
          </w:p>
        </w:tc>
        <w:tc>
          <w:tcPr>
            <w:tcW w:w="709" w:type="dxa"/>
            <w:tcBorders>
              <w:top w:val="nil"/>
              <w:left w:val="nil"/>
              <w:bottom w:val="single" w:sz="4" w:space="0" w:color="auto"/>
              <w:right w:val="single" w:sz="4" w:space="0" w:color="auto"/>
            </w:tcBorders>
            <w:shd w:val="clear" w:color="auto" w:fill="auto"/>
            <w:vAlign w:val="center"/>
          </w:tcPr>
          <w:p w14:paraId="553CF2C7"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1E3AA08D" w14:textId="6C37721F" w:rsidR="00F02EED" w:rsidRPr="0061651B" w:rsidRDefault="0061651B" w:rsidP="00F02EED">
            <w:pPr>
              <w:pStyle w:val="TableParagraph"/>
              <w:jc w:val="center"/>
            </w:pPr>
            <w:r>
              <w:t>300</w:t>
            </w:r>
          </w:p>
        </w:tc>
        <w:tc>
          <w:tcPr>
            <w:tcW w:w="1701" w:type="dxa"/>
            <w:gridSpan w:val="2"/>
            <w:tcBorders>
              <w:top w:val="nil"/>
              <w:left w:val="nil"/>
              <w:bottom w:val="single" w:sz="4" w:space="0" w:color="auto"/>
              <w:right w:val="single" w:sz="4" w:space="0" w:color="auto"/>
            </w:tcBorders>
            <w:shd w:val="clear" w:color="auto" w:fill="auto"/>
            <w:vAlign w:val="center"/>
          </w:tcPr>
          <w:p w14:paraId="4A2E0183" w14:textId="35212239" w:rsidR="00F02EED" w:rsidRPr="00326716" w:rsidRDefault="001D1C70" w:rsidP="00F02EED">
            <w:pPr>
              <w:jc w:val="center"/>
              <w:rPr>
                <w:lang w:eastAsia="ru-RU"/>
              </w:rPr>
            </w:pPr>
            <w:r>
              <w:rPr>
                <w:lang w:eastAsia="ru-RU"/>
              </w:rPr>
              <w:t>2</w:t>
            </w:r>
            <w:r w:rsidR="0061651B">
              <w:rPr>
                <w:lang w:eastAsia="ru-RU"/>
              </w:rPr>
              <w:t> </w:t>
            </w:r>
            <w:r>
              <w:rPr>
                <w:lang w:eastAsia="ru-RU"/>
              </w:rPr>
              <w:t>193</w:t>
            </w:r>
            <w:r w:rsidR="0061651B">
              <w:rPr>
                <w:lang w:eastAsia="ru-RU"/>
              </w:rPr>
              <w:t>,00</w:t>
            </w:r>
          </w:p>
        </w:tc>
      </w:tr>
      <w:tr w:rsidR="00F02EED" w:rsidRPr="00001F80" w14:paraId="15DD5C1D" w14:textId="77777777" w:rsidTr="002721D8">
        <w:trPr>
          <w:trHeight w:val="572"/>
        </w:trPr>
        <w:tc>
          <w:tcPr>
            <w:tcW w:w="651" w:type="dxa"/>
            <w:vMerge/>
            <w:vAlign w:val="center"/>
          </w:tcPr>
          <w:p w14:paraId="3B278FB9" w14:textId="77777777" w:rsidR="00F02EED" w:rsidRPr="00001F80" w:rsidRDefault="00F02EED" w:rsidP="00F02EED">
            <w:pPr>
              <w:pStyle w:val="TableParagraph"/>
              <w:jc w:val="center"/>
              <w:rPr>
                <w:sz w:val="24"/>
                <w:szCs w:val="24"/>
              </w:rPr>
            </w:pPr>
          </w:p>
        </w:tc>
        <w:tc>
          <w:tcPr>
            <w:tcW w:w="2316" w:type="dxa"/>
            <w:vMerge/>
            <w:vAlign w:val="center"/>
          </w:tcPr>
          <w:p w14:paraId="77C16DC4" w14:textId="77777777" w:rsidR="00F02EED" w:rsidRPr="00001F80" w:rsidRDefault="00F02EED" w:rsidP="00F02EED">
            <w:pPr>
              <w:pStyle w:val="TableParagraph"/>
              <w:rPr>
                <w:sz w:val="24"/>
                <w:szCs w:val="24"/>
              </w:rPr>
            </w:pPr>
          </w:p>
        </w:tc>
        <w:tc>
          <w:tcPr>
            <w:tcW w:w="567" w:type="dxa"/>
            <w:vMerge/>
            <w:vAlign w:val="center"/>
          </w:tcPr>
          <w:p w14:paraId="529CF5EF" w14:textId="77777777" w:rsidR="00F02EED" w:rsidRDefault="00F02EED" w:rsidP="00F02EED">
            <w:pPr>
              <w:pStyle w:val="TableParagraph"/>
              <w:jc w:val="center"/>
              <w:rPr>
                <w:sz w:val="24"/>
                <w:szCs w:val="24"/>
              </w:rPr>
            </w:pPr>
          </w:p>
        </w:tc>
        <w:tc>
          <w:tcPr>
            <w:tcW w:w="3260" w:type="dxa"/>
            <w:gridSpan w:val="3"/>
            <w:vAlign w:val="center"/>
          </w:tcPr>
          <w:p w14:paraId="6A93A3DE" w14:textId="07E9784A" w:rsidR="00F02EED" w:rsidRPr="00326716" w:rsidRDefault="00F02EED" w:rsidP="00F02EED">
            <w:r w:rsidRPr="00326716">
              <w:rPr>
                <w:color w:val="000000"/>
                <w:lang w:eastAsia="ru-RU"/>
              </w:rPr>
              <w:t xml:space="preserve">Стиральный порошок, </w:t>
            </w:r>
            <w:r w:rsidR="00551D81">
              <w:rPr>
                <w:color w:val="000000"/>
                <w:lang w:eastAsia="ru-RU"/>
              </w:rPr>
              <w:t>(сыпучий</w:t>
            </w:r>
            <w:r w:rsidR="00F45DC0">
              <w:rPr>
                <w:color w:val="000000"/>
                <w:lang w:eastAsia="ru-RU"/>
              </w:rPr>
              <w:t>, ручная стирка,</w:t>
            </w:r>
            <w:r w:rsidR="00551D81">
              <w:rPr>
                <w:color w:val="000000"/>
                <w:lang w:eastAsia="ru-RU"/>
              </w:rPr>
              <w:t xml:space="preserve"> пачка </w:t>
            </w:r>
            <w:r w:rsidR="00F45DC0">
              <w:rPr>
                <w:color w:val="000000"/>
                <w:lang w:eastAsia="ru-RU"/>
              </w:rPr>
              <w:t xml:space="preserve">не менее </w:t>
            </w:r>
            <w:r w:rsidRPr="00326716">
              <w:rPr>
                <w:color w:val="000000"/>
                <w:lang w:eastAsia="ru-RU"/>
              </w:rPr>
              <w:t>400-450</w:t>
            </w:r>
            <w:r w:rsidR="00551D81">
              <w:rPr>
                <w:color w:val="000000"/>
                <w:lang w:eastAsia="ru-RU"/>
              </w:rPr>
              <w:t xml:space="preserve"> </w:t>
            </w:r>
            <w:r w:rsidRPr="00326716">
              <w:rPr>
                <w:color w:val="000000"/>
                <w:lang w:eastAsia="ru-RU"/>
              </w:rPr>
              <w:t>г</w:t>
            </w:r>
            <w:r w:rsidR="00551D81">
              <w:rPr>
                <w:color w:val="000000"/>
                <w:lang w:eastAsia="ru-RU"/>
              </w:rPr>
              <w:t>)</w:t>
            </w:r>
          </w:p>
        </w:tc>
        <w:tc>
          <w:tcPr>
            <w:tcW w:w="709" w:type="dxa"/>
            <w:tcBorders>
              <w:top w:val="nil"/>
              <w:left w:val="nil"/>
              <w:bottom w:val="single" w:sz="4" w:space="0" w:color="auto"/>
              <w:right w:val="single" w:sz="4" w:space="0" w:color="auto"/>
            </w:tcBorders>
            <w:shd w:val="clear" w:color="auto" w:fill="auto"/>
            <w:vAlign w:val="center"/>
          </w:tcPr>
          <w:p w14:paraId="3D0277E1" w14:textId="77777777" w:rsidR="00F02EED" w:rsidRPr="00326716" w:rsidRDefault="00F02EED" w:rsidP="00F02EED">
            <w:pPr>
              <w:jc w:val="center"/>
              <w:rPr>
                <w:color w:val="000000"/>
                <w:lang w:eastAsia="ru-RU"/>
              </w:rPr>
            </w:pPr>
            <w:proofErr w:type="spellStart"/>
            <w:r w:rsidRPr="00326716">
              <w:rPr>
                <w:color w:val="000000"/>
                <w:lang w:eastAsia="ru-RU"/>
              </w:rPr>
              <w:t>пач</w:t>
            </w:r>
            <w:proofErr w:type="spellEnd"/>
            <w:r w:rsidRPr="00326716">
              <w:rPr>
                <w:color w:val="000000"/>
                <w:lang w:eastAsia="ru-RU"/>
              </w:rPr>
              <w:t>.</w:t>
            </w:r>
          </w:p>
        </w:tc>
        <w:tc>
          <w:tcPr>
            <w:tcW w:w="992" w:type="dxa"/>
            <w:vAlign w:val="center"/>
          </w:tcPr>
          <w:p w14:paraId="22BDD2B9" w14:textId="4CAA1CD1" w:rsidR="00F02EED" w:rsidRPr="0061651B" w:rsidRDefault="0061651B" w:rsidP="00F02EED">
            <w:pPr>
              <w:pStyle w:val="TableParagraph"/>
              <w:jc w:val="center"/>
            </w:pPr>
            <w:r>
              <w:t>300</w:t>
            </w:r>
          </w:p>
        </w:tc>
        <w:tc>
          <w:tcPr>
            <w:tcW w:w="1701" w:type="dxa"/>
            <w:gridSpan w:val="2"/>
            <w:tcBorders>
              <w:top w:val="nil"/>
              <w:left w:val="nil"/>
              <w:bottom w:val="single" w:sz="4" w:space="0" w:color="auto"/>
              <w:right w:val="single" w:sz="4" w:space="0" w:color="auto"/>
            </w:tcBorders>
            <w:shd w:val="clear" w:color="auto" w:fill="auto"/>
            <w:vAlign w:val="center"/>
          </w:tcPr>
          <w:p w14:paraId="6749D0D5" w14:textId="6E43F25B" w:rsidR="00F02EED" w:rsidRPr="00326716" w:rsidRDefault="001D1C70" w:rsidP="00F02EED">
            <w:pPr>
              <w:jc w:val="center"/>
              <w:rPr>
                <w:lang w:eastAsia="ru-RU"/>
              </w:rPr>
            </w:pPr>
            <w:r>
              <w:rPr>
                <w:lang w:eastAsia="ru-RU"/>
              </w:rPr>
              <w:t>3</w:t>
            </w:r>
            <w:r w:rsidR="00F02EED" w:rsidRPr="00326716">
              <w:rPr>
                <w:lang w:eastAsia="ru-RU"/>
              </w:rPr>
              <w:t xml:space="preserve"> </w:t>
            </w:r>
            <w:r>
              <w:rPr>
                <w:lang w:eastAsia="ru-RU"/>
              </w:rPr>
              <w:t>801</w:t>
            </w:r>
            <w:r w:rsidR="00F02EED" w:rsidRPr="00326716">
              <w:rPr>
                <w:lang w:eastAsia="ru-RU"/>
              </w:rPr>
              <w:t>,</w:t>
            </w:r>
            <w:r w:rsidR="0061651B">
              <w:rPr>
                <w:lang w:eastAsia="ru-RU"/>
              </w:rPr>
              <w:t>00</w:t>
            </w:r>
          </w:p>
        </w:tc>
      </w:tr>
      <w:tr w:rsidR="00F02EED" w:rsidRPr="00001F80" w14:paraId="748C05D2" w14:textId="77777777" w:rsidTr="002721D8">
        <w:trPr>
          <w:trHeight w:val="572"/>
        </w:trPr>
        <w:tc>
          <w:tcPr>
            <w:tcW w:w="651" w:type="dxa"/>
            <w:vMerge/>
            <w:vAlign w:val="center"/>
          </w:tcPr>
          <w:p w14:paraId="68238B1E" w14:textId="77777777" w:rsidR="00F02EED" w:rsidRPr="00001F80" w:rsidRDefault="00F02EED" w:rsidP="00F02EED">
            <w:pPr>
              <w:pStyle w:val="TableParagraph"/>
              <w:jc w:val="center"/>
              <w:rPr>
                <w:sz w:val="24"/>
                <w:szCs w:val="24"/>
              </w:rPr>
            </w:pPr>
          </w:p>
        </w:tc>
        <w:tc>
          <w:tcPr>
            <w:tcW w:w="2316" w:type="dxa"/>
            <w:vMerge/>
            <w:vAlign w:val="center"/>
          </w:tcPr>
          <w:p w14:paraId="369CDBC9" w14:textId="77777777" w:rsidR="00F02EED" w:rsidRPr="00001F80" w:rsidRDefault="00F02EED" w:rsidP="00F02EED">
            <w:pPr>
              <w:pStyle w:val="TableParagraph"/>
              <w:rPr>
                <w:sz w:val="24"/>
                <w:szCs w:val="24"/>
              </w:rPr>
            </w:pPr>
          </w:p>
        </w:tc>
        <w:tc>
          <w:tcPr>
            <w:tcW w:w="567" w:type="dxa"/>
            <w:vMerge/>
            <w:vAlign w:val="center"/>
          </w:tcPr>
          <w:p w14:paraId="3AA87859" w14:textId="77777777" w:rsidR="00F02EED" w:rsidRDefault="00F02EED" w:rsidP="00F02EED">
            <w:pPr>
              <w:pStyle w:val="TableParagraph"/>
              <w:jc w:val="center"/>
              <w:rPr>
                <w:sz w:val="24"/>
                <w:szCs w:val="24"/>
              </w:rPr>
            </w:pPr>
          </w:p>
        </w:tc>
        <w:tc>
          <w:tcPr>
            <w:tcW w:w="3260" w:type="dxa"/>
            <w:gridSpan w:val="3"/>
            <w:vAlign w:val="center"/>
          </w:tcPr>
          <w:p w14:paraId="6C1DCF5D" w14:textId="1F223B86" w:rsidR="00F02EED" w:rsidRPr="00326716" w:rsidRDefault="00F02EED" w:rsidP="00F02EED">
            <w:r w:rsidRPr="00326716">
              <w:rPr>
                <w:color w:val="000000"/>
                <w:lang w:eastAsia="ru-RU"/>
              </w:rPr>
              <w:t>Жидкость для мытья окон</w:t>
            </w:r>
            <w:r w:rsidR="00551D81">
              <w:rPr>
                <w:color w:val="000000"/>
                <w:lang w:eastAsia="ru-RU"/>
              </w:rPr>
              <w:t xml:space="preserve"> (</w:t>
            </w:r>
            <w:r w:rsidR="00F45DC0">
              <w:rPr>
                <w:color w:val="000000"/>
                <w:lang w:eastAsia="ru-RU"/>
              </w:rPr>
              <w:t xml:space="preserve">на спиртовой основе, </w:t>
            </w:r>
            <w:r w:rsidR="00551D81">
              <w:rPr>
                <w:color w:val="000000"/>
                <w:lang w:eastAsia="ru-RU"/>
              </w:rPr>
              <w:t xml:space="preserve">с </w:t>
            </w:r>
            <w:proofErr w:type="spellStart"/>
            <w:r w:rsidR="00551D81">
              <w:rPr>
                <w:color w:val="000000"/>
                <w:lang w:eastAsia="ru-RU"/>
              </w:rPr>
              <w:t>тригером</w:t>
            </w:r>
            <w:proofErr w:type="spellEnd"/>
            <w:r w:rsidR="00F45DC0">
              <w:rPr>
                <w:color w:val="000000"/>
                <w:lang w:eastAsia="ru-RU"/>
              </w:rPr>
              <w:t>, не менее</w:t>
            </w:r>
            <w:r w:rsidR="00551D81">
              <w:rPr>
                <w:color w:val="000000"/>
                <w:lang w:eastAsia="ru-RU"/>
              </w:rPr>
              <w:t xml:space="preserve"> </w:t>
            </w:r>
            <w:r w:rsidR="008F4803">
              <w:rPr>
                <w:color w:val="000000"/>
                <w:lang w:eastAsia="ru-RU"/>
              </w:rPr>
              <w:t>500</w:t>
            </w:r>
            <w:r w:rsidR="00551D81">
              <w:rPr>
                <w:color w:val="000000"/>
                <w:lang w:eastAsia="ru-RU"/>
              </w:rPr>
              <w:t xml:space="preserve"> </w:t>
            </w:r>
            <w:r w:rsidRPr="00326716">
              <w:rPr>
                <w:color w:val="000000"/>
                <w:lang w:eastAsia="ru-RU"/>
              </w:rPr>
              <w:t>мл</w:t>
            </w:r>
            <w:r w:rsidR="00551D81">
              <w:rPr>
                <w:color w:val="000000"/>
                <w:lang w:eastAsia="ru-RU"/>
              </w:rPr>
              <w:t>/бут)</w:t>
            </w:r>
          </w:p>
        </w:tc>
        <w:tc>
          <w:tcPr>
            <w:tcW w:w="709" w:type="dxa"/>
            <w:tcBorders>
              <w:top w:val="nil"/>
              <w:left w:val="nil"/>
              <w:bottom w:val="single" w:sz="4" w:space="0" w:color="auto"/>
              <w:right w:val="single" w:sz="4" w:space="0" w:color="auto"/>
            </w:tcBorders>
            <w:shd w:val="clear" w:color="auto" w:fill="auto"/>
            <w:vAlign w:val="center"/>
          </w:tcPr>
          <w:p w14:paraId="4EA9053E"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453AE913" w14:textId="10B4C5A6" w:rsidR="00F02EED" w:rsidRPr="001D1C70" w:rsidRDefault="00F02EED" w:rsidP="00F02EED">
            <w:pPr>
              <w:pStyle w:val="TableParagraph"/>
              <w:jc w:val="center"/>
            </w:pPr>
            <w:r w:rsidRPr="00326716">
              <w:rPr>
                <w:lang w:val="en-US"/>
              </w:rPr>
              <w:t>2</w:t>
            </w:r>
            <w:r w:rsidR="001D1C70">
              <w:t>00</w:t>
            </w:r>
          </w:p>
        </w:tc>
        <w:tc>
          <w:tcPr>
            <w:tcW w:w="1701" w:type="dxa"/>
            <w:gridSpan w:val="2"/>
            <w:tcBorders>
              <w:top w:val="nil"/>
              <w:left w:val="nil"/>
              <w:bottom w:val="single" w:sz="4" w:space="0" w:color="auto"/>
              <w:right w:val="single" w:sz="4" w:space="0" w:color="auto"/>
            </w:tcBorders>
            <w:shd w:val="clear" w:color="auto" w:fill="auto"/>
            <w:vAlign w:val="center"/>
          </w:tcPr>
          <w:p w14:paraId="000C57AC" w14:textId="6122E881" w:rsidR="00F02EED" w:rsidRPr="00326716" w:rsidRDefault="001D1C70" w:rsidP="00F02EED">
            <w:pPr>
              <w:jc w:val="center"/>
              <w:rPr>
                <w:lang w:eastAsia="ru-RU"/>
              </w:rPr>
            </w:pPr>
            <w:r>
              <w:rPr>
                <w:lang w:eastAsia="ru-RU"/>
              </w:rPr>
              <w:t>2</w:t>
            </w:r>
            <w:r w:rsidR="00F02EED" w:rsidRPr="00326716">
              <w:rPr>
                <w:lang w:eastAsia="ru-RU"/>
              </w:rPr>
              <w:t xml:space="preserve"> </w:t>
            </w:r>
            <w:r>
              <w:rPr>
                <w:lang w:eastAsia="ru-RU"/>
              </w:rPr>
              <w:t>502</w:t>
            </w:r>
            <w:r w:rsidR="00F02EED" w:rsidRPr="00326716">
              <w:rPr>
                <w:lang w:eastAsia="ru-RU"/>
              </w:rPr>
              <w:t>,</w:t>
            </w:r>
            <w:r>
              <w:rPr>
                <w:lang w:eastAsia="ru-RU"/>
              </w:rPr>
              <w:t>00</w:t>
            </w:r>
          </w:p>
        </w:tc>
      </w:tr>
      <w:tr w:rsidR="00F02EED" w:rsidRPr="00001F80" w14:paraId="3CF64C8B" w14:textId="77777777" w:rsidTr="002721D8">
        <w:trPr>
          <w:trHeight w:val="572"/>
        </w:trPr>
        <w:tc>
          <w:tcPr>
            <w:tcW w:w="651" w:type="dxa"/>
            <w:vMerge/>
            <w:vAlign w:val="center"/>
          </w:tcPr>
          <w:p w14:paraId="3AC84D2A" w14:textId="77777777" w:rsidR="00F02EED" w:rsidRPr="00001F80" w:rsidRDefault="00F02EED" w:rsidP="00F02EED">
            <w:pPr>
              <w:pStyle w:val="TableParagraph"/>
              <w:jc w:val="center"/>
              <w:rPr>
                <w:sz w:val="24"/>
                <w:szCs w:val="24"/>
              </w:rPr>
            </w:pPr>
          </w:p>
        </w:tc>
        <w:tc>
          <w:tcPr>
            <w:tcW w:w="2316" w:type="dxa"/>
            <w:vMerge/>
            <w:vAlign w:val="center"/>
          </w:tcPr>
          <w:p w14:paraId="31451FE5" w14:textId="77777777" w:rsidR="00F02EED" w:rsidRPr="00001F80" w:rsidRDefault="00F02EED" w:rsidP="00F02EED">
            <w:pPr>
              <w:pStyle w:val="TableParagraph"/>
              <w:rPr>
                <w:sz w:val="24"/>
                <w:szCs w:val="24"/>
              </w:rPr>
            </w:pPr>
          </w:p>
        </w:tc>
        <w:tc>
          <w:tcPr>
            <w:tcW w:w="567" w:type="dxa"/>
            <w:vMerge/>
            <w:vAlign w:val="center"/>
          </w:tcPr>
          <w:p w14:paraId="43E573A6" w14:textId="77777777" w:rsidR="00F02EED" w:rsidRDefault="00F02EED" w:rsidP="00F02EED">
            <w:pPr>
              <w:pStyle w:val="TableParagraph"/>
              <w:jc w:val="center"/>
              <w:rPr>
                <w:sz w:val="24"/>
                <w:szCs w:val="24"/>
              </w:rPr>
            </w:pPr>
          </w:p>
        </w:tc>
        <w:tc>
          <w:tcPr>
            <w:tcW w:w="3260" w:type="dxa"/>
            <w:gridSpan w:val="3"/>
            <w:vAlign w:val="center"/>
          </w:tcPr>
          <w:p w14:paraId="549290E1" w14:textId="338FEF03" w:rsidR="00F02EED" w:rsidRPr="00326716" w:rsidRDefault="00867258" w:rsidP="00F02EED">
            <w:r w:rsidRPr="00326716">
              <w:rPr>
                <w:color w:val="000000"/>
                <w:lang w:eastAsia="ru-RU"/>
              </w:rPr>
              <w:t>Средство,</w:t>
            </w:r>
            <w:r w:rsidR="00F02EED" w:rsidRPr="00326716">
              <w:rPr>
                <w:color w:val="000000"/>
                <w:lang w:eastAsia="ru-RU"/>
              </w:rPr>
              <w:t xml:space="preserve"> чистящее сухое, </w:t>
            </w:r>
            <w:r w:rsidR="00551D81">
              <w:rPr>
                <w:color w:val="000000"/>
                <w:lang w:eastAsia="ru-RU"/>
              </w:rPr>
              <w:t>(</w:t>
            </w:r>
            <w:r w:rsidR="00F45DC0">
              <w:rPr>
                <w:color w:val="000000"/>
                <w:lang w:eastAsia="ru-RU"/>
              </w:rPr>
              <w:t xml:space="preserve">порошкообразное, </w:t>
            </w:r>
            <w:r w:rsidR="00551D81">
              <w:rPr>
                <w:color w:val="000000"/>
                <w:lang w:eastAsia="ru-RU"/>
              </w:rPr>
              <w:t xml:space="preserve">не менее </w:t>
            </w:r>
            <w:r w:rsidR="00F02EED" w:rsidRPr="00326716">
              <w:rPr>
                <w:color w:val="000000"/>
                <w:lang w:eastAsia="ru-RU"/>
              </w:rPr>
              <w:t>500г</w:t>
            </w:r>
            <w:r w:rsidR="00551D81">
              <w:rPr>
                <w:color w:val="000000"/>
                <w:lang w:eastAsia="ru-RU"/>
              </w:rPr>
              <w:t>)</w:t>
            </w:r>
          </w:p>
        </w:tc>
        <w:tc>
          <w:tcPr>
            <w:tcW w:w="709" w:type="dxa"/>
            <w:tcBorders>
              <w:top w:val="nil"/>
              <w:left w:val="nil"/>
              <w:bottom w:val="single" w:sz="4" w:space="0" w:color="auto"/>
              <w:right w:val="single" w:sz="4" w:space="0" w:color="auto"/>
            </w:tcBorders>
            <w:shd w:val="clear" w:color="auto" w:fill="auto"/>
            <w:vAlign w:val="center"/>
          </w:tcPr>
          <w:p w14:paraId="15CCDEF5" w14:textId="77777777" w:rsidR="00F02EED" w:rsidRPr="00326716" w:rsidRDefault="00F02EED" w:rsidP="00F02EED">
            <w:pPr>
              <w:jc w:val="center"/>
              <w:rPr>
                <w:color w:val="000000"/>
                <w:lang w:eastAsia="ru-RU"/>
              </w:rPr>
            </w:pPr>
            <w:r w:rsidRPr="00326716">
              <w:rPr>
                <w:color w:val="000000"/>
                <w:lang w:eastAsia="ru-RU"/>
              </w:rPr>
              <w:t>шт.</w:t>
            </w:r>
          </w:p>
        </w:tc>
        <w:tc>
          <w:tcPr>
            <w:tcW w:w="992" w:type="dxa"/>
            <w:vAlign w:val="center"/>
          </w:tcPr>
          <w:p w14:paraId="6F9220F6" w14:textId="6E273E98" w:rsidR="00F02EED" w:rsidRPr="0061651B" w:rsidRDefault="00F02EED" w:rsidP="00F02EED">
            <w:pPr>
              <w:pStyle w:val="TableParagraph"/>
              <w:jc w:val="center"/>
            </w:pPr>
            <w:r w:rsidRPr="00326716">
              <w:rPr>
                <w:lang w:val="en-US"/>
              </w:rPr>
              <w:t>1</w:t>
            </w:r>
            <w:r w:rsidR="0061651B">
              <w:t>60</w:t>
            </w:r>
          </w:p>
        </w:tc>
        <w:tc>
          <w:tcPr>
            <w:tcW w:w="1701" w:type="dxa"/>
            <w:gridSpan w:val="2"/>
            <w:tcBorders>
              <w:top w:val="nil"/>
              <w:left w:val="nil"/>
              <w:bottom w:val="single" w:sz="4" w:space="0" w:color="auto"/>
              <w:right w:val="single" w:sz="4" w:space="0" w:color="auto"/>
            </w:tcBorders>
            <w:shd w:val="clear" w:color="auto" w:fill="auto"/>
            <w:vAlign w:val="center"/>
          </w:tcPr>
          <w:p w14:paraId="540773E7" w14:textId="01CBF650" w:rsidR="00F02EED" w:rsidRPr="00326716" w:rsidRDefault="008F4803" w:rsidP="00F02EED">
            <w:pPr>
              <w:jc w:val="center"/>
              <w:rPr>
                <w:lang w:eastAsia="ru-RU"/>
              </w:rPr>
            </w:pPr>
            <w:r>
              <w:rPr>
                <w:lang w:eastAsia="ru-RU"/>
              </w:rPr>
              <w:t>1 870,40</w:t>
            </w:r>
          </w:p>
        </w:tc>
      </w:tr>
      <w:tr w:rsidR="00F02EED" w:rsidRPr="00001F80" w14:paraId="5C13173B" w14:textId="77777777" w:rsidTr="002721D8">
        <w:trPr>
          <w:trHeight w:val="572"/>
        </w:trPr>
        <w:tc>
          <w:tcPr>
            <w:tcW w:w="651" w:type="dxa"/>
            <w:vMerge/>
            <w:vAlign w:val="center"/>
          </w:tcPr>
          <w:p w14:paraId="4FE3525A" w14:textId="77777777" w:rsidR="00F02EED" w:rsidRPr="00001F80" w:rsidRDefault="00F02EED" w:rsidP="00F02EED">
            <w:pPr>
              <w:pStyle w:val="TableParagraph"/>
              <w:jc w:val="center"/>
              <w:rPr>
                <w:sz w:val="24"/>
                <w:szCs w:val="24"/>
              </w:rPr>
            </w:pPr>
          </w:p>
        </w:tc>
        <w:tc>
          <w:tcPr>
            <w:tcW w:w="2316" w:type="dxa"/>
            <w:vMerge/>
            <w:vAlign w:val="center"/>
          </w:tcPr>
          <w:p w14:paraId="5EDB2913" w14:textId="77777777" w:rsidR="00F02EED" w:rsidRPr="00001F80" w:rsidRDefault="00F02EED" w:rsidP="00F02EED">
            <w:pPr>
              <w:pStyle w:val="TableParagraph"/>
              <w:rPr>
                <w:sz w:val="24"/>
                <w:szCs w:val="24"/>
              </w:rPr>
            </w:pPr>
          </w:p>
        </w:tc>
        <w:tc>
          <w:tcPr>
            <w:tcW w:w="567" w:type="dxa"/>
            <w:vMerge/>
            <w:vAlign w:val="center"/>
          </w:tcPr>
          <w:p w14:paraId="18C3AAB3" w14:textId="77777777" w:rsidR="00F02EED" w:rsidRDefault="00F02EED" w:rsidP="00F02EED">
            <w:pPr>
              <w:pStyle w:val="TableParagraph"/>
              <w:jc w:val="center"/>
              <w:rPr>
                <w:sz w:val="24"/>
                <w:szCs w:val="24"/>
              </w:rPr>
            </w:pPr>
          </w:p>
        </w:tc>
        <w:tc>
          <w:tcPr>
            <w:tcW w:w="3260" w:type="dxa"/>
            <w:gridSpan w:val="3"/>
            <w:vAlign w:val="center"/>
          </w:tcPr>
          <w:p w14:paraId="257864FA" w14:textId="419A8F86" w:rsidR="00F02EED" w:rsidRPr="00326716" w:rsidRDefault="00F02EED" w:rsidP="00F02EED">
            <w:r w:rsidRPr="00326716">
              <w:rPr>
                <w:color w:val="000000"/>
                <w:lang w:eastAsia="ru-RU"/>
              </w:rPr>
              <w:t xml:space="preserve">Моющее средство для </w:t>
            </w:r>
            <w:r w:rsidR="001D1C70">
              <w:rPr>
                <w:color w:val="000000"/>
                <w:lang w:eastAsia="ru-RU"/>
              </w:rPr>
              <w:t>сантехники</w:t>
            </w:r>
            <w:r w:rsidRPr="00326716">
              <w:rPr>
                <w:color w:val="000000"/>
                <w:lang w:eastAsia="ru-RU"/>
              </w:rPr>
              <w:t xml:space="preserve">, </w:t>
            </w:r>
            <w:r w:rsidR="000F3808">
              <w:rPr>
                <w:color w:val="000000"/>
                <w:lang w:eastAsia="ru-RU"/>
              </w:rPr>
              <w:t>(</w:t>
            </w:r>
            <w:r w:rsidR="00F45DC0" w:rsidRPr="00F45DC0">
              <w:rPr>
                <w:color w:val="000000"/>
                <w:lang w:eastAsia="ru-RU"/>
              </w:rPr>
              <w:t xml:space="preserve">жидкое, с содержанием </w:t>
            </w:r>
            <w:proofErr w:type="gramStart"/>
            <w:r w:rsidR="00F45DC0" w:rsidRPr="00F45DC0">
              <w:rPr>
                <w:color w:val="000000"/>
                <w:lang w:eastAsia="ru-RU"/>
              </w:rPr>
              <w:t xml:space="preserve">хлора </w:t>
            </w:r>
            <w:r w:rsidR="00F45DC0">
              <w:rPr>
                <w:color w:val="000000"/>
                <w:lang w:eastAsia="ru-RU"/>
              </w:rPr>
              <w:t>,</w:t>
            </w:r>
            <w:r w:rsidR="000F3808">
              <w:rPr>
                <w:color w:val="000000"/>
                <w:lang w:eastAsia="ru-RU"/>
              </w:rPr>
              <w:t>флакон</w:t>
            </w:r>
            <w:proofErr w:type="gramEnd"/>
            <w:r w:rsidR="000F3808">
              <w:rPr>
                <w:color w:val="000000"/>
                <w:lang w:eastAsia="ru-RU"/>
              </w:rPr>
              <w:t xml:space="preserve"> не менее </w:t>
            </w:r>
            <w:r w:rsidRPr="00326716">
              <w:rPr>
                <w:color w:val="000000"/>
                <w:lang w:eastAsia="ru-RU"/>
              </w:rPr>
              <w:t>700-750мл</w:t>
            </w:r>
            <w:r w:rsidR="000F3808">
              <w:rPr>
                <w:color w:val="000000"/>
                <w:lang w:eastAsia="ru-RU"/>
              </w:rPr>
              <w:t>)</w:t>
            </w:r>
          </w:p>
        </w:tc>
        <w:tc>
          <w:tcPr>
            <w:tcW w:w="709" w:type="dxa"/>
            <w:tcBorders>
              <w:top w:val="nil"/>
              <w:left w:val="nil"/>
              <w:bottom w:val="single" w:sz="4" w:space="0" w:color="auto"/>
              <w:right w:val="single" w:sz="4" w:space="0" w:color="auto"/>
            </w:tcBorders>
            <w:shd w:val="clear" w:color="auto" w:fill="auto"/>
            <w:vAlign w:val="center"/>
          </w:tcPr>
          <w:p w14:paraId="16C69D65"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5C90E59C" w14:textId="77777777" w:rsidR="00F02EED" w:rsidRPr="00326716" w:rsidRDefault="00F02EED" w:rsidP="00F02EED">
            <w:pPr>
              <w:pStyle w:val="TableParagraph"/>
              <w:jc w:val="center"/>
              <w:rPr>
                <w:lang w:val="en-US"/>
              </w:rPr>
            </w:pPr>
            <w:r w:rsidRPr="00326716">
              <w:rPr>
                <w:lang w:val="en-US"/>
              </w:rPr>
              <w:t>282</w:t>
            </w:r>
          </w:p>
        </w:tc>
        <w:tc>
          <w:tcPr>
            <w:tcW w:w="1701" w:type="dxa"/>
            <w:gridSpan w:val="2"/>
            <w:tcBorders>
              <w:top w:val="nil"/>
              <w:left w:val="nil"/>
              <w:bottom w:val="single" w:sz="4" w:space="0" w:color="auto"/>
              <w:right w:val="single" w:sz="4" w:space="0" w:color="auto"/>
            </w:tcBorders>
            <w:shd w:val="clear" w:color="auto" w:fill="auto"/>
            <w:vAlign w:val="center"/>
          </w:tcPr>
          <w:p w14:paraId="3DC57B2C" w14:textId="387B42DA" w:rsidR="00F02EED" w:rsidRPr="00326716" w:rsidRDefault="008F4803" w:rsidP="00F02EED">
            <w:pPr>
              <w:jc w:val="center"/>
              <w:rPr>
                <w:lang w:eastAsia="ru-RU"/>
              </w:rPr>
            </w:pPr>
            <w:r>
              <w:rPr>
                <w:lang w:eastAsia="ru-RU"/>
              </w:rPr>
              <w:t>6 909,00</w:t>
            </w:r>
          </w:p>
        </w:tc>
      </w:tr>
      <w:tr w:rsidR="00F02EED" w:rsidRPr="00001F80" w14:paraId="1E395EC9" w14:textId="77777777" w:rsidTr="002721D8">
        <w:trPr>
          <w:trHeight w:val="572"/>
        </w:trPr>
        <w:tc>
          <w:tcPr>
            <w:tcW w:w="651" w:type="dxa"/>
            <w:vMerge/>
            <w:vAlign w:val="center"/>
          </w:tcPr>
          <w:p w14:paraId="636F20E0" w14:textId="77777777" w:rsidR="00F02EED" w:rsidRPr="00001F80" w:rsidRDefault="00F02EED" w:rsidP="00F02EED">
            <w:pPr>
              <w:pStyle w:val="TableParagraph"/>
              <w:jc w:val="center"/>
              <w:rPr>
                <w:sz w:val="24"/>
                <w:szCs w:val="24"/>
              </w:rPr>
            </w:pPr>
          </w:p>
        </w:tc>
        <w:tc>
          <w:tcPr>
            <w:tcW w:w="2316" w:type="dxa"/>
            <w:vMerge/>
            <w:vAlign w:val="center"/>
          </w:tcPr>
          <w:p w14:paraId="394D278A" w14:textId="77777777" w:rsidR="00F02EED" w:rsidRPr="00001F80" w:rsidRDefault="00F02EED" w:rsidP="00F02EED">
            <w:pPr>
              <w:pStyle w:val="TableParagraph"/>
              <w:rPr>
                <w:sz w:val="24"/>
                <w:szCs w:val="24"/>
              </w:rPr>
            </w:pPr>
          </w:p>
        </w:tc>
        <w:tc>
          <w:tcPr>
            <w:tcW w:w="567" w:type="dxa"/>
            <w:vMerge/>
            <w:vAlign w:val="center"/>
          </w:tcPr>
          <w:p w14:paraId="5FF29DC4" w14:textId="77777777" w:rsidR="00F02EED" w:rsidRDefault="00F02EED" w:rsidP="00F02EED">
            <w:pPr>
              <w:pStyle w:val="TableParagraph"/>
              <w:jc w:val="center"/>
              <w:rPr>
                <w:sz w:val="24"/>
                <w:szCs w:val="24"/>
              </w:rPr>
            </w:pPr>
          </w:p>
        </w:tc>
        <w:tc>
          <w:tcPr>
            <w:tcW w:w="3260" w:type="dxa"/>
            <w:gridSpan w:val="3"/>
            <w:vAlign w:val="center"/>
          </w:tcPr>
          <w:p w14:paraId="799B50BA" w14:textId="0D4DBE72" w:rsidR="00F02EED" w:rsidRPr="00326716" w:rsidRDefault="00F02EED" w:rsidP="00F02EED">
            <w:r w:rsidRPr="00326716">
              <w:rPr>
                <w:color w:val="000000"/>
                <w:lang w:eastAsia="ru-RU"/>
              </w:rPr>
              <w:t xml:space="preserve">Моющее средство для </w:t>
            </w:r>
            <w:r w:rsidR="001D1C70">
              <w:rPr>
                <w:color w:val="000000"/>
                <w:lang w:eastAsia="ru-RU"/>
              </w:rPr>
              <w:t>мытья полов</w:t>
            </w:r>
            <w:r w:rsidRPr="00326716">
              <w:rPr>
                <w:color w:val="000000"/>
                <w:lang w:eastAsia="ru-RU"/>
              </w:rPr>
              <w:t xml:space="preserve">, </w:t>
            </w:r>
            <w:r w:rsidR="00F45DC0">
              <w:rPr>
                <w:color w:val="000000"/>
                <w:lang w:eastAsia="ru-RU"/>
              </w:rPr>
              <w:t>у</w:t>
            </w:r>
            <w:r w:rsidR="00F45DC0" w:rsidRPr="00F45DC0">
              <w:rPr>
                <w:color w:val="000000"/>
                <w:lang w:eastAsia="ru-RU"/>
              </w:rPr>
              <w:t xml:space="preserve">ниверсальное жидкое </w:t>
            </w:r>
            <w:r w:rsidR="000F3808">
              <w:rPr>
                <w:color w:val="000000"/>
                <w:lang w:eastAsia="ru-RU"/>
              </w:rPr>
              <w:t xml:space="preserve">(флакон не менее </w:t>
            </w:r>
            <w:r w:rsidRPr="00326716">
              <w:rPr>
                <w:color w:val="000000"/>
                <w:lang w:eastAsia="ru-RU"/>
              </w:rPr>
              <w:t>700-750мл</w:t>
            </w:r>
            <w:r w:rsidR="000F3808">
              <w:rPr>
                <w:color w:val="000000"/>
                <w:lang w:eastAsia="ru-RU"/>
              </w:rPr>
              <w:t>)</w:t>
            </w:r>
          </w:p>
        </w:tc>
        <w:tc>
          <w:tcPr>
            <w:tcW w:w="709" w:type="dxa"/>
            <w:tcBorders>
              <w:top w:val="nil"/>
              <w:left w:val="nil"/>
              <w:bottom w:val="single" w:sz="4" w:space="0" w:color="auto"/>
              <w:right w:val="single" w:sz="4" w:space="0" w:color="auto"/>
            </w:tcBorders>
            <w:shd w:val="clear" w:color="auto" w:fill="auto"/>
            <w:vAlign w:val="center"/>
          </w:tcPr>
          <w:p w14:paraId="5674D852"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5B9B993B" w14:textId="3ECAF012" w:rsidR="00F02EED" w:rsidRPr="00B2058A" w:rsidRDefault="001D1C70" w:rsidP="00F02EED">
            <w:pPr>
              <w:pStyle w:val="TableParagraph"/>
              <w:jc w:val="center"/>
            </w:pPr>
            <w:r>
              <w:t>170</w:t>
            </w:r>
          </w:p>
        </w:tc>
        <w:tc>
          <w:tcPr>
            <w:tcW w:w="1701" w:type="dxa"/>
            <w:gridSpan w:val="2"/>
            <w:tcBorders>
              <w:top w:val="nil"/>
              <w:left w:val="nil"/>
              <w:bottom w:val="single" w:sz="4" w:space="0" w:color="auto"/>
              <w:right w:val="single" w:sz="4" w:space="0" w:color="auto"/>
            </w:tcBorders>
            <w:shd w:val="clear" w:color="auto" w:fill="auto"/>
            <w:vAlign w:val="center"/>
          </w:tcPr>
          <w:p w14:paraId="7B52454C" w14:textId="08305D25" w:rsidR="00F02EED" w:rsidRPr="00326716" w:rsidRDefault="008F4803" w:rsidP="00F02EED">
            <w:pPr>
              <w:jc w:val="center"/>
              <w:rPr>
                <w:lang w:eastAsia="ru-RU"/>
              </w:rPr>
            </w:pPr>
            <w:r>
              <w:rPr>
                <w:lang w:eastAsia="ru-RU"/>
              </w:rPr>
              <w:t>3 367,70</w:t>
            </w:r>
          </w:p>
        </w:tc>
      </w:tr>
      <w:tr w:rsidR="00F02EED" w:rsidRPr="00001F80" w14:paraId="15627E9C" w14:textId="77777777" w:rsidTr="002721D8">
        <w:trPr>
          <w:trHeight w:val="572"/>
        </w:trPr>
        <w:tc>
          <w:tcPr>
            <w:tcW w:w="651" w:type="dxa"/>
            <w:vMerge/>
            <w:vAlign w:val="center"/>
          </w:tcPr>
          <w:p w14:paraId="75A99F00" w14:textId="77777777" w:rsidR="00F02EED" w:rsidRPr="00001F80" w:rsidRDefault="00F02EED" w:rsidP="00F02EED">
            <w:pPr>
              <w:pStyle w:val="TableParagraph"/>
              <w:jc w:val="center"/>
              <w:rPr>
                <w:sz w:val="24"/>
                <w:szCs w:val="24"/>
              </w:rPr>
            </w:pPr>
          </w:p>
        </w:tc>
        <w:tc>
          <w:tcPr>
            <w:tcW w:w="2316" w:type="dxa"/>
            <w:vMerge/>
            <w:vAlign w:val="center"/>
          </w:tcPr>
          <w:p w14:paraId="0745BEA3" w14:textId="77777777" w:rsidR="00F02EED" w:rsidRPr="00001F80" w:rsidRDefault="00F02EED" w:rsidP="00F02EED">
            <w:pPr>
              <w:pStyle w:val="TableParagraph"/>
              <w:rPr>
                <w:sz w:val="24"/>
                <w:szCs w:val="24"/>
              </w:rPr>
            </w:pPr>
          </w:p>
        </w:tc>
        <w:tc>
          <w:tcPr>
            <w:tcW w:w="567" w:type="dxa"/>
            <w:vMerge/>
            <w:vAlign w:val="center"/>
          </w:tcPr>
          <w:p w14:paraId="19AF1B9B" w14:textId="77777777" w:rsidR="00F02EED" w:rsidRDefault="00F02EED" w:rsidP="00F02EED">
            <w:pPr>
              <w:pStyle w:val="TableParagraph"/>
              <w:jc w:val="center"/>
              <w:rPr>
                <w:sz w:val="24"/>
                <w:szCs w:val="24"/>
              </w:rPr>
            </w:pPr>
          </w:p>
        </w:tc>
        <w:tc>
          <w:tcPr>
            <w:tcW w:w="3260" w:type="dxa"/>
            <w:gridSpan w:val="3"/>
            <w:vAlign w:val="center"/>
          </w:tcPr>
          <w:p w14:paraId="6DC2B91C" w14:textId="77777777" w:rsidR="00F02EED" w:rsidRPr="00326716" w:rsidRDefault="00F02EED" w:rsidP="00F02EED">
            <w:r w:rsidRPr="00326716">
              <w:rPr>
                <w:color w:val="000000"/>
                <w:lang w:eastAsia="ru-RU"/>
              </w:rPr>
              <w:t>Средство для очистки труб (жидкое), 950-1000мл</w:t>
            </w:r>
          </w:p>
        </w:tc>
        <w:tc>
          <w:tcPr>
            <w:tcW w:w="709" w:type="dxa"/>
            <w:tcBorders>
              <w:top w:val="nil"/>
              <w:left w:val="nil"/>
              <w:bottom w:val="single" w:sz="4" w:space="0" w:color="auto"/>
              <w:right w:val="single" w:sz="4" w:space="0" w:color="auto"/>
            </w:tcBorders>
            <w:shd w:val="clear" w:color="auto" w:fill="auto"/>
            <w:vAlign w:val="center"/>
          </w:tcPr>
          <w:p w14:paraId="62446307"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7497E71F" w14:textId="21D65DF2" w:rsidR="00F02EED" w:rsidRPr="00B2058A" w:rsidRDefault="001D1C70" w:rsidP="00F02EED">
            <w:pPr>
              <w:pStyle w:val="TableParagraph"/>
              <w:jc w:val="center"/>
            </w:pPr>
            <w:r>
              <w:t>140</w:t>
            </w:r>
          </w:p>
        </w:tc>
        <w:tc>
          <w:tcPr>
            <w:tcW w:w="1701" w:type="dxa"/>
            <w:gridSpan w:val="2"/>
            <w:tcBorders>
              <w:top w:val="nil"/>
              <w:left w:val="nil"/>
              <w:bottom w:val="single" w:sz="4" w:space="0" w:color="auto"/>
              <w:right w:val="single" w:sz="4" w:space="0" w:color="auto"/>
            </w:tcBorders>
            <w:shd w:val="clear" w:color="auto" w:fill="auto"/>
            <w:vAlign w:val="center"/>
          </w:tcPr>
          <w:p w14:paraId="028A7977" w14:textId="3C13AF8B" w:rsidR="00F02EED" w:rsidRPr="00326716" w:rsidRDefault="008F4803" w:rsidP="00F02EED">
            <w:pPr>
              <w:jc w:val="center"/>
              <w:rPr>
                <w:lang w:eastAsia="ru-RU"/>
              </w:rPr>
            </w:pPr>
            <w:r>
              <w:rPr>
                <w:lang w:eastAsia="ru-RU"/>
              </w:rPr>
              <w:t>2 342,20</w:t>
            </w:r>
          </w:p>
        </w:tc>
      </w:tr>
      <w:tr w:rsidR="00F02EED" w:rsidRPr="00001F80" w14:paraId="5ECF60A7" w14:textId="77777777" w:rsidTr="002721D8">
        <w:trPr>
          <w:trHeight w:val="572"/>
        </w:trPr>
        <w:tc>
          <w:tcPr>
            <w:tcW w:w="651" w:type="dxa"/>
            <w:vMerge/>
            <w:vAlign w:val="center"/>
          </w:tcPr>
          <w:p w14:paraId="7E9FD8DF" w14:textId="77777777" w:rsidR="00F02EED" w:rsidRPr="00001F80" w:rsidRDefault="00F02EED" w:rsidP="00F02EED">
            <w:pPr>
              <w:pStyle w:val="TableParagraph"/>
              <w:jc w:val="center"/>
              <w:rPr>
                <w:sz w:val="24"/>
                <w:szCs w:val="24"/>
              </w:rPr>
            </w:pPr>
          </w:p>
        </w:tc>
        <w:tc>
          <w:tcPr>
            <w:tcW w:w="2316" w:type="dxa"/>
            <w:vMerge/>
            <w:vAlign w:val="center"/>
          </w:tcPr>
          <w:p w14:paraId="554FEEAD" w14:textId="77777777" w:rsidR="00F02EED" w:rsidRPr="00001F80" w:rsidRDefault="00F02EED" w:rsidP="00F02EED">
            <w:pPr>
              <w:pStyle w:val="TableParagraph"/>
              <w:rPr>
                <w:sz w:val="24"/>
                <w:szCs w:val="24"/>
              </w:rPr>
            </w:pPr>
          </w:p>
        </w:tc>
        <w:tc>
          <w:tcPr>
            <w:tcW w:w="567" w:type="dxa"/>
            <w:vMerge/>
            <w:vAlign w:val="center"/>
          </w:tcPr>
          <w:p w14:paraId="768452DD" w14:textId="77777777" w:rsidR="00F02EED" w:rsidRDefault="00F02EED" w:rsidP="00F02EED">
            <w:pPr>
              <w:pStyle w:val="TableParagraph"/>
              <w:jc w:val="center"/>
              <w:rPr>
                <w:sz w:val="24"/>
                <w:szCs w:val="24"/>
              </w:rPr>
            </w:pPr>
          </w:p>
        </w:tc>
        <w:tc>
          <w:tcPr>
            <w:tcW w:w="3260" w:type="dxa"/>
            <w:gridSpan w:val="3"/>
            <w:vAlign w:val="center"/>
          </w:tcPr>
          <w:p w14:paraId="4D6BD754" w14:textId="15257124" w:rsidR="00F02EED" w:rsidRPr="00326716" w:rsidRDefault="00F02EED" w:rsidP="00F02EED">
            <w:r w:rsidRPr="00326716">
              <w:rPr>
                <w:color w:val="000000"/>
                <w:lang w:eastAsia="ru-RU"/>
              </w:rPr>
              <w:t xml:space="preserve">Полироль для мебели (жидкость с распылителем) с воском, </w:t>
            </w:r>
            <w:r w:rsidR="008F4803">
              <w:rPr>
                <w:color w:val="000000"/>
                <w:lang w:eastAsia="ru-RU"/>
              </w:rPr>
              <w:t>3</w:t>
            </w:r>
            <w:r w:rsidRPr="00326716">
              <w:rPr>
                <w:color w:val="000000"/>
                <w:lang w:eastAsia="ru-RU"/>
              </w:rPr>
              <w:t>00мл</w:t>
            </w:r>
          </w:p>
        </w:tc>
        <w:tc>
          <w:tcPr>
            <w:tcW w:w="709" w:type="dxa"/>
            <w:tcBorders>
              <w:top w:val="nil"/>
              <w:left w:val="nil"/>
              <w:bottom w:val="single" w:sz="4" w:space="0" w:color="auto"/>
              <w:right w:val="single" w:sz="4" w:space="0" w:color="auto"/>
            </w:tcBorders>
            <w:shd w:val="clear" w:color="auto" w:fill="auto"/>
            <w:vAlign w:val="center"/>
          </w:tcPr>
          <w:p w14:paraId="3D3092D9"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0B7E66CD" w14:textId="104F77F4" w:rsidR="00F02EED" w:rsidRPr="00B2058A" w:rsidRDefault="001D1C70" w:rsidP="00F02EED">
            <w:pPr>
              <w:pStyle w:val="TableParagraph"/>
              <w:jc w:val="center"/>
            </w:pPr>
            <w:r>
              <w:t>140</w:t>
            </w:r>
          </w:p>
        </w:tc>
        <w:tc>
          <w:tcPr>
            <w:tcW w:w="1701" w:type="dxa"/>
            <w:gridSpan w:val="2"/>
            <w:tcBorders>
              <w:top w:val="nil"/>
              <w:left w:val="nil"/>
              <w:bottom w:val="single" w:sz="4" w:space="0" w:color="auto"/>
              <w:right w:val="single" w:sz="4" w:space="0" w:color="auto"/>
            </w:tcBorders>
            <w:shd w:val="clear" w:color="auto" w:fill="auto"/>
            <w:vAlign w:val="center"/>
          </w:tcPr>
          <w:p w14:paraId="0B3A8365" w14:textId="300C8F8E" w:rsidR="00F02EED" w:rsidRPr="00326716" w:rsidRDefault="001D1C70" w:rsidP="00F02EED">
            <w:pPr>
              <w:jc w:val="center"/>
              <w:rPr>
                <w:lang w:eastAsia="ru-RU"/>
              </w:rPr>
            </w:pPr>
            <w:r>
              <w:rPr>
                <w:lang w:eastAsia="ru-RU"/>
              </w:rPr>
              <w:t>4 144</w:t>
            </w:r>
            <w:r w:rsidR="00F02EED" w:rsidRPr="00326716">
              <w:rPr>
                <w:lang w:eastAsia="ru-RU"/>
              </w:rPr>
              <w:t>,</w:t>
            </w:r>
            <w:r>
              <w:rPr>
                <w:lang w:eastAsia="ru-RU"/>
              </w:rPr>
              <w:t>00</w:t>
            </w:r>
          </w:p>
        </w:tc>
      </w:tr>
      <w:tr w:rsidR="00F02EED" w:rsidRPr="00001F80" w14:paraId="453A361F" w14:textId="77777777" w:rsidTr="002721D8">
        <w:trPr>
          <w:trHeight w:val="572"/>
        </w:trPr>
        <w:tc>
          <w:tcPr>
            <w:tcW w:w="651" w:type="dxa"/>
            <w:vMerge/>
            <w:vAlign w:val="center"/>
          </w:tcPr>
          <w:p w14:paraId="54BBD1E4" w14:textId="77777777" w:rsidR="00F02EED" w:rsidRPr="00001F80" w:rsidRDefault="00F02EED" w:rsidP="00F02EED">
            <w:pPr>
              <w:pStyle w:val="TableParagraph"/>
              <w:jc w:val="center"/>
              <w:rPr>
                <w:sz w:val="24"/>
                <w:szCs w:val="24"/>
              </w:rPr>
            </w:pPr>
          </w:p>
        </w:tc>
        <w:tc>
          <w:tcPr>
            <w:tcW w:w="2316" w:type="dxa"/>
            <w:vMerge/>
            <w:vAlign w:val="center"/>
          </w:tcPr>
          <w:p w14:paraId="446FEEE5" w14:textId="77777777" w:rsidR="00F02EED" w:rsidRPr="00001F80" w:rsidRDefault="00F02EED" w:rsidP="00F02EED">
            <w:pPr>
              <w:pStyle w:val="TableParagraph"/>
              <w:rPr>
                <w:sz w:val="24"/>
                <w:szCs w:val="24"/>
              </w:rPr>
            </w:pPr>
          </w:p>
        </w:tc>
        <w:tc>
          <w:tcPr>
            <w:tcW w:w="567" w:type="dxa"/>
            <w:vMerge/>
            <w:vAlign w:val="center"/>
          </w:tcPr>
          <w:p w14:paraId="152CA395" w14:textId="77777777" w:rsidR="00F02EED" w:rsidRDefault="00F02EED" w:rsidP="00F02EED">
            <w:pPr>
              <w:pStyle w:val="TableParagraph"/>
              <w:jc w:val="center"/>
              <w:rPr>
                <w:sz w:val="24"/>
                <w:szCs w:val="24"/>
              </w:rPr>
            </w:pPr>
          </w:p>
        </w:tc>
        <w:tc>
          <w:tcPr>
            <w:tcW w:w="3260" w:type="dxa"/>
            <w:gridSpan w:val="3"/>
            <w:vAlign w:val="center"/>
          </w:tcPr>
          <w:p w14:paraId="6C8C3D2E" w14:textId="4E7592F1" w:rsidR="00F02EED" w:rsidRPr="00326716" w:rsidRDefault="00F02EED" w:rsidP="00F02EED">
            <w:r w:rsidRPr="00326716">
              <w:rPr>
                <w:color w:val="000000"/>
                <w:lang w:eastAsia="ru-RU"/>
              </w:rPr>
              <w:t xml:space="preserve">Средство, моющее для всех поверхностей, </w:t>
            </w:r>
            <w:r w:rsidR="000F3808">
              <w:rPr>
                <w:color w:val="000000"/>
                <w:lang w:eastAsia="ru-RU"/>
              </w:rPr>
              <w:t xml:space="preserve">(флакон не менее </w:t>
            </w:r>
            <w:r w:rsidRPr="00326716">
              <w:rPr>
                <w:color w:val="000000"/>
                <w:lang w:eastAsia="ru-RU"/>
              </w:rPr>
              <w:t>500мл</w:t>
            </w:r>
            <w:r w:rsidR="000F3808">
              <w:rPr>
                <w:color w:val="000000"/>
                <w:lang w:eastAsia="ru-RU"/>
              </w:rPr>
              <w:t>)</w:t>
            </w:r>
          </w:p>
        </w:tc>
        <w:tc>
          <w:tcPr>
            <w:tcW w:w="709" w:type="dxa"/>
            <w:tcBorders>
              <w:top w:val="nil"/>
              <w:left w:val="nil"/>
              <w:bottom w:val="single" w:sz="4" w:space="0" w:color="auto"/>
              <w:right w:val="single" w:sz="4" w:space="0" w:color="auto"/>
            </w:tcBorders>
            <w:shd w:val="clear" w:color="auto" w:fill="auto"/>
            <w:vAlign w:val="center"/>
          </w:tcPr>
          <w:p w14:paraId="5B13F470" w14:textId="77777777" w:rsidR="00F02EED" w:rsidRPr="00326716" w:rsidRDefault="00F02EED" w:rsidP="00F02EED">
            <w:pPr>
              <w:jc w:val="center"/>
              <w:rPr>
                <w:color w:val="000000"/>
                <w:lang w:eastAsia="ru-RU"/>
              </w:rPr>
            </w:pPr>
            <w:proofErr w:type="spellStart"/>
            <w:r w:rsidRPr="00326716">
              <w:rPr>
                <w:color w:val="000000"/>
                <w:lang w:eastAsia="ru-RU"/>
              </w:rPr>
              <w:t>фл</w:t>
            </w:r>
            <w:proofErr w:type="spellEnd"/>
            <w:r w:rsidRPr="00326716">
              <w:rPr>
                <w:color w:val="000000"/>
                <w:lang w:eastAsia="ru-RU"/>
              </w:rPr>
              <w:t>.</w:t>
            </w:r>
          </w:p>
        </w:tc>
        <w:tc>
          <w:tcPr>
            <w:tcW w:w="992" w:type="dxa"/>
            <w:vAlign w:val="center"/>
          </w:tcPr>
          <w:p w14:paraId="279547BA" w14:textId="7FE2A573" w:rsidR="00F02EED" w:rsidRPr="00B2058A" w:rsidRDefault="001D1C70" w:rsidP="00F02EED">
            <w:pPr>
              <w:pStyle w:val="TableParagraph"/>
              <w:jc w:val="center"/>
            </w:pPr>
            <w:r>
              <w:t>280</w:t>
            </w:r>
          </w:p>
        </w:tc>
        <w:tc>
          <w:tcPr>
            <w:tcW w:w="1701" w:type="dxa"/>
            <w:gridSpan w:val="2"/>
            <w:tcBorders>
              <w:top w:val="nil"/>
              <w:left w:val="nil"/>
              <w:bottom w:val="single" w:sz="4" w:space="0" w:color="auto"/>
              <w:right w:val="single" w:sz="4" w:space="0" w:color="auto"/>
            </w:tcBorders>
            <w:shd w:val="clear" w:color="auto" w:fill="auto"/>
            <w:vAlign w:val="center"/>
          </w:tcPr>
          <w:p w14:paraId="24ED78A6" w14:textId="467C97C7" w:rsidR="00BD6D32" w:rsidRPr="00326716" w:rsidRDefault="008F4803" w:rsidP="00BD6D32">
            <w:pPr>
              <w:jc w:val="center"/>
              <w:rPr>
                <w:lang w:eastAsia="ru-RU"/>
              </w:rPr>
            </w:pPr>
            <w:r>
              <w:rPr>
                <w:lang w:eastAsia="ru-RU"/>
              </w:rPr>
              <w:t>4 200,00</w:t>
            </w:r>
          </w:p>
        </w:tc>
      </w:tr>
      <w:tr w:rsidR="00D95714" w:rsidRPr="00001F80" w14:paraId="1B560A53" w14:textId="77777777" w:rsidTr="002721D8">
        <w:trPr>
          <w:trHeight w:val="572"/>
        </w:trPr>
        <w:tc>
          <w:tcPr>
            <w:tcW w:w="8507" w:type="dxa"/>
            <w:gridSpan w:val="9"/>
            <w:vAlign w:val="center"/>
          </w:tcPr>
          <w:p w14:paraId="01C33C86" w14:textId="6FF6F8BD" w:rsidR="00D95714" w:rsidRPr="00D95714" w:rsidRDefault="00D95714" w:rsidP="00D95714">
            <w:pPr>
              <w:pStyle w:val="TableParagraph"/>
              <w:jc w:val="right"/>
              <w:rPr>
                <w:b/>
                <w:bCs/>
              </w:rPr>
            </w:pPr>
            <w:r w:rsidRPr="00D95714">
              <w:rPr>
                <w:b/>
                <w:bCs/>
              </w:rPr>
              <w:lastRenderedPageBreak/>
              <w:t>Итого по Лоту № 1</w:t>
            </w:r>
          </w:p>
        </w:tc>
        <w:tc>
          <w:tcPr>
            <w:tcW w:w="1689" w:type="dxa"/>
            <w:tcBorders>
              <w:top w:val="nil"/>
              <w:left w:val="nil"/>
              <w:bottom w:val="single" w:sz="4" w:space="0" w:color="auto"/>
              <w:right w:val="single" w:sz="4" w:space="0" w:color="auto"/>
            </w:tcBorders>
            <w:shd w:val="clear" w:color="auto" w:fill="auto"/>
            <w:vAlign w:val="center"/>
          </w:tcPr>
          <w:p w14:paraId="39F58758" w14:textId="167E09FD" w:rsidR="00D95714" w:rsidRPr="00D95714" w:rsidRDefault="008F4803" w:rsidP="00BD6D32">
            <w:pPr>
              <w:jc w:val="center"/>
              <w:rPr>
                <w:b/>
                <w:bCs/>
                <w:lang w:eastAsia="ru-RU"/>
              </w:rPr>
            </w:pPr>
            <w:r>
              <w:rPr>
                <w:b/>
                <w:bCs/>
                <w:lang w:eastAsia="ru-RU"/>
              </w:rPr>
              <w:t>43081,20</w:t>
            </w:r>
          </w:p>
        </w:tc>
      </w:tr>
      <w:tr w:rsidR="00572042" w:rsidRPr="00001F80" w14:paraId="1F2CED4F" w14:textId="77777777" w:rsidTr="002721D8">
        <w:trPr>
          <w:trHeight w:val="482"/>
        </w:trPr>
        <w:tc>
          <w:tcPr>
            <w:tcW w:w="651" w:type="dxa"/>
            <w:vMerge w:val="restart"/>
            <w:vAlign w:val="center"/>
          </w:tcPr>
          <w:p w14:paraId="653B177B" w14:textId="77777777" w:rsidR="00572042" w:rsidRPr="00001F80" w:rsidRDefault="00572042" w:rsidP="00F02EED">
            <w:pPr>
              <w:pStyle w:val="TableParagraph"/>
              <w:jc w:val="center"/>
              <w:rPr>
                <w:sz w:val="24"/>
                <w:szCs w:val="24"/>
              </w:rPr>
            </w:pPr>
          </w:p>
        </w:tc>
        <w:tc>
          <w:tcPr>
            <w:tcW w:w="2316" w:type="dxa"/>
            <w:vMerge w:val="restart"/>
            <w:vAlign w:val="center"/>
          </w:tcPr>
          <w:p w14:paraId="2700A9D2" w14:textId="3C4EB09F" w:rsidR="00572042" w:rsidRPr="00592ADE" w:rsidRDefault="00572042" w:rsidP="00F02EED">
            <w:pPr>
              <w:pStyle w:val="TableParagraph"/>
              <w:jc w:val="center"/>
            </w:pPr>
            <w:r w:rsidRPr="00592ADE">
              <w:rPr>
                <w:color w:val="000000"/>
                <w:lang w:eastAsia="ru-RU"/>
              </w:rPr>
              <w:t>Хозяйственные товары</w:t>
            </w:r>
            <w:r>
              <w:rPr>
                <w:color w:val="000000"/>
                <w:lang w:eastAsia="ru-RU"/>
              </w:rPr>
              <w:t xml:space="preserve"> и </w:t>
            </w:r>
            <w:r w:rsidRPr="00592ADE">
              <w:rPr>
                <w:color w:val="000000"/>
                <w:lang w:eastAsia="ru-RU"/>
              </w:rPr>
              <w:t>Хозяйственный инвентарь</w:t>
            </w:r>
          </w:p>
        </w:tc>
        <w:tc>
          <w:tcPr>
            <w:tcW w:w="567" w:type="dxa"/>
            <w:vMerge w:val="restart"/>
            <w:vAlign w:val="center"/>
          </w:tcPr>
          <w:p w14:paraId="5F7F927D" w14:textId="77777777" w:rsidR="00572042" w:rsidRPr="00592ADE" w:rsidRDefault="00572042" w:rsidP="00F02EED">
            <w:pPr>
              <w:pStyle w:val="TableParagraph"/>
              <w:jc w:val="center"/>
              <w:rPr>
                <w:lang w:val="en-US"/>
              </w:rPr>
            </w:pPr>
            <w:r>
              <w:rPr>
                <w:lang w:val="en-US"/>
              </w:rPr>
              <w:t>2</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239DE7" w14:textId="3AB716DE" w:rsidR="00572042" w:rsidRPr="00592ADE" w:rsidRDefault="00572042" w:rsidP="00F02EED">
            <w:pPr>
              <w:rPr>
                <w:color w:val="000000"/>
              </w:rPr>
            </w:pPr>
            <w:r w:rsidRPr="00592ADE">
              <w:rPr>
                <w:color w:val="000000"/>
              </w:rPr>
              <w:t xml:space="preserve">Бумага туалетная </w:t>
            </w:r>
            <w:r w:rsidR="002B28DB">
              <w:rPr>
                <w:color w:val="000000"/>
              </w:rPr>
              <w:t xml:space="preserve">(длина рулона </w:t>
            </w:r>
            <w:r w:rsidRPr="00592ADE">
              <w:rPr>
                <w:color w:val="000000"/>
              </w:rPr>
              <w:t>65м</w:t>
            </w:r>
            <w:r w:rsidR="002B28DB">
              <w:rPr>
                <w:color w:val="000000"/>
              </w:rPr>
              <w:t xml:space="preserve">, </w:t>
            </w:r>
            <w:r w:rsidR="00BA7819" w:rsidRPr="00BA7819">
              <w:rPr>
                <w:color w:val="000000"/>
              </w:rPr>
              <w:t>однослойная и соответствует требованиям ДСТУ 4267:2003.</w:t>
            </w:r>
          </w:p>
        </w:tc>
        <w:tc>
          <w:tcPr>
            <w:tcW w:w="709" w:type="dxa"/>
            <w:tcBorders>
              <w:top w:val="single" w:sz="4" w:space="0" w:color="auto"/>
              <w:left w:val="nil"/>
              <w:bottom w:val="single" w:sz="4" w:space="0" w:color="auto"/>
              <w:right w:val="single" w:sz="4" w:space="0" w:color="auto"/>
            </w:tcBorders>
            <w:shd w:val="clear" w:color="auto" w:fill="auto"/>
            <w:vAlign w:val="center"/>
          </w:tcPr>
          <w:p w14:paraId="3D6D6E40" w14:textId="77777777" w:rsidR="00572042" w:rsidRPr="00592ADE" w:rsidRDefault="00572042" w:rsidP="00F02EED">
            <w:pPr>
              <w:jc w:val="center"/>
              <w:rPr>
                <w:color w:val="000000"/>
              </w:rPr>
            </w:pPr>
            <w:proofErr w:type="spellStart"/>
            <w:r w:rsidRPr="00592ADE">
              <w:rPr>
                <w:color w:val="000000"/>
              </w:rPr>
              <w:t>рул</w:t>
            </w:r>
            <w:proofErr w:type="spellEnd"/>
            <w:r w:rsidRPr="00592ADE">
              <w:rPr>
                <w:color w:val="00000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2A2B6418" w14:textId="6684C05C" w:rsidR="00572042" w:rsidRPr="00592ADE" w:rsidRDefault="00572042" w:rsidP="00F02EED">
            <w:pPr>
              <w:jc w:val="center"/>
              <w:rPr>
                <w:color w:val="000000"/>
              </w:rPr>
            </w:pPr>
            <w:r w:rsidRPr="00592ADE">
              <w:rPr>
                <w:color w:val="000000"/>
              </w:rPr>
              <w:t xml:space="preserve">4 </w:t>
            </w:r>
            <w:r>
              <w:rPr>
                <w:color w:val="000000"/>
              </w:rPr>
              <w:t>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BB433" w14:textId="5FA060E1" w:rsidR="00572042" w:rsidRPr="00592ADE" w:rsidRDefault="008F4803" w:rsidP="00ED41E8">
            <w:pPr>
              <w:jc w:val="center"/>
            </w:pPr>
            <w:r>
              <w:t>24 912,00</w:t>
            </w:r>
          </w:p>
        </w:tc>
      </w:tr>
      <w:tr w:rsidR="00572042" w:rsidRPr="00001F80" w14:paraId="61ED8006" w14:textId="77777777" w:rsidTr="002721D8">
        <w:trPr>
          <w:trHeight w:val="70"/>
        </w:trPr>
        <w:tc>
          <w:tcPr>
            <w:tcW w:w="651" w:type="dxa"/>
            <w:vMerge/>
            <w:vAlign w:val="center"/>
          </w:tcPr>
          <w:p w14:paraId="1998AEF1" w14:textId="77777777" w:rsidR="00572042" w:rsidRPr="00001F80" w:rsidRDefault="00572042" w:rsidP="00F02EED">
            <w:pPr>
              <w:pStyle w:val="TableParagraph"/>
              <w:jc w:val="center"/>
              <w:rPr>
                <w:sz w:val="24"/>
                <w:szCs w:val="24"/>
              </w:rPr>
            </w:pPr>
          </w:p>
        </w:tc>
        <w:tc>
          <w:tcPr>
            <w:tcW w:w="2316" w:type="dxa"/>
            <w:vMerge/>
            <w:vAlign w:val="center"/>
          </w:tcPr>
          <w:p w14:paraId="117C12B8" w14:textId="77777777" w:rsidR="00572042" w:rsidRPr="00592ADE" w:rsidRDefault="00572042" w:rsidP="00F02EED">
            <w:pPr>
              <w:pStyle w:val="TableParagraph"/>
              <w:jc w:val="center"/>
            </w:pPr>
          </w:p>
        </w:tc>
        <w:tc>
          <w:tcPr>
            <w:tcW w:w="567" w:type="dxa"/>
            <w:vMerge/>
            <w:vAlign w:val="center"/>
          </w:tcPr>
          <w:p w14:paraId="5FE6D50A"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3587C350" w14:textId="1F8C4AB7" w:rsidR="00572042" w:rsidRPr="00592ADE" w:rsidRDefault="00572042" w:rsidP="00F02EED">
            <w:pPr>
              <w:rPr>
                <w:color w:val="000000"/>
              </w:rPr>
            </w:pPr>
            <w:r w:rsidRPr="00592ADE">
              <w:rPr>
                <w:color w:val="000000"/>
              </w:rPr>
              <w:t>Пакеты для мусора (полиэтиленовые</w:t>
            </w:r>
            <w:r w:rsidR="0089531D">
              <w:rPr>
                <w:color w:val="000000"/>
              </w:rPr>
              <w:t>, плотные</w:t>
            </w:r>
            <w:r w:rsidRPr="00592ADE">
              <w:rPr>
                <w:color w:val="000000"/>
              </w:rPr>
              <w:t xml:space="preserve">) объем - 35л., упаковка </w:t>
            </w:r>
            <w:r w:rsidR="00BA7819">
              <w:rPr>
                <w:color w:val="000000"/>
              </w:rPr>
              <w:t>–</w:t>
            </w:r>
            <w:r w:rsidRPr="00592ADE">
              <w:rPr>
                <w:color w:val="000000"/>
              </w:rPr>
              <w:t xml:space="preserve"> </w:t>
            </w:r>
            <w:r w:rsidR="00BA7819">
              <w:rPr>
                <w:color w:val="000000"/>
              </w:rPr>
              <w:t xml:space="preserve">не менее </w:t>
            </w:r>
            <w:r w:rsidRPr="00592ADE">
              <w:rPr>
                <w:color w:val="000000"/>
              </w:rPr>
              <w:t>50шт.</w:t>
            </w:r>
          </w:p>
        </w:tc>
        <w:tc>
          <w:tcPr>
            <w:tcW w:w="709" w:type="dxa"/>
            <w:tcBorders>
              <w:top w:val="nil"/>
              <w:left w:val="nil"/>
              <w:bottom w:val="single" w:sz="4" w:space="0" w:color="auto"/>
              <w:right w:val="single" w:sz="4" w:space="0" w:color="auto"/>
            </w:tcBorders>
            <w:shd w:val="clear" w:color="auto" w:fill="auto"/>
            <w:vAlign w:val="center"/>
          </w:tcPr>
          <w:p w14:paraId="345CB65F" w14:textId="77777777" w:rsidR="00572042" w:rsidRPr="00592ADE" w:rsidRDefault="00572042" w:rsidP="00F02EED">
            <w:pPr>
              <w:jc w:val="center"/>
              <w:rPr>
                <w:color w:val="000000"/>
              </w:rPr>
            </w:pPr>
            <w:proofErr w:type="spellStart"/>
            <w:r w:rsidRPr="00592ADE">
              <w:rPr>
                <w:color w:val="000000"/>
              </w:rPr>
              <w:t>уп</w:t>
            </w:r>
            <w:proofErr w:type="spellEnd"/>
            <w:r w:rsidRPr="00592ADE">
              <w:rPr>
                <w:color w:val="000000"/>
              </w:rPr>
              <w:t>.</w:t>
            </w:r>
          </w:p>
        </w:tc>
        <w:tc>
          <w:tcPr>
            <w:tcW w:w="992" w:type="dxa"/>
            <w:tcBorders>
              <w:top w:val="nil"/>
              <w:left w:val="nil"/>
              <w:bottom w:val="single" w:sz="4" w:space="0" w:color="auto"/>
              <w:right w:val="single" w:sz="4" w:space="0" w:color="auto"/>
            </w:tcBorders>
            <w:shd w:val="clear" w:color="auto" w:fill="auto"/>
            <w:vAlign w:val="center"/>
          </w:tcPr>
          <w:p w14:paraId="63CD19F9" w14:textId="18DF3AC4" w:rsidR="00572042" w:rsidRPr="00592ADE" w:rsidRDefault="00572042" w:rsidP="00F02EED">
            <w:pPr>
              <w:jc w:val="center"/>
              <w:rPr>
                <w:color w:val="000000"/>
              </w:rPr>
            </w:pPr>
            <w:r>
              <w:rPr>
                <w:color w:val="000000"/>
              </w:rPr>
              <w:t>500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4E6A5FE4" w14:textId="6702E946" w:rsidR="00572042" w:rsidRPr="00592ADE" w:rsidRDefault="00572042" w:rsidP="00ED41E8">
            <w:pPr>
              <w:jc w:val="center"/>
            </w:pPr>
            <w:r>
              <w:t>6</w:t>
            </w:r>
            <w:r w:rsidRPr="00592ADE">
              <w:t xml:space="preserve"> </w:t>
            </w:r>
            <w:r w:rsidR="008F4803">
              <w:t>335</w:t>
            </w:r>
            <w:r w:rsidRPr="00592ADE">
              <w:t>,</w:t>
            </w:r>
            <w:r>
              <w:t>00</w:t>
            </w:r>
          </w:p>
        </w:tc>
      </w:tr>
      <w:tr w:rsidR="00572042" w:rsidRPr="00001F80" w14:paraId="61BB1292" w14:textId="77777777" w:rsidTr="002721D8">
        <w:trPr>
          <w:trHeight w:val="70"/>
        </w:trPr>
        <w:tc>
          <w:tcPr>
            <w:tcW w:w="651" w:type="dxa"/>
            <w:vMerge/>
            <w:vAlign w:val="center"/>
          </w:tcPr>
          <w:p w14:paraId="6F5549FB" w14:textId="77777777" w:rsidR="00572042" w:rsidRPr="00001F80" w:rsidRDefault="00572042" w:rsidP="00F02EED">
            <w:pPr>
              <w:pStyle w:val="TableParagraph"/>
              <w:jc w:val="center"/>
              <w:rPr>
                <w:sz w:val="24"/>
                <w:szCs w:val="24"/>
              </w:rPr>
            </w:pPr>
          </w:p>
        </w:tc>
        <w:tc>
          <w:tcPr>
            <w:tcW w:w="2316" w:type="dxa"/>
            <w:vMerge/>
            <w:vAlign w:val="center"/>
          </w:tcPr>
          <w:p w14:paraId="3604204A" w14:textId="77777777" w:rsidR="00572042" w:rsidRPr="00592ADE" w:rsidRDefault="00572042" w:rsidP="00F02EED">
            <w:pPr>
              <w:pStyle w:val="TableParagraph"/>
              <w:jc w:val="center"/>
            </w:pPr>
          </w:p>
        </w:tc>
        <w:tc>
          <w:tcPr>
            <w:tcW w:w="567" w:type="dxa"/>
            <w:vMerge/>
            <w:vAlign w:val="center"/>
          </w:tcPr>
          <w:p w14:paraId="57578555"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53A2EE89" w14:textId="09FD4C44" w:rsidR="00572042" w:rsidRPr="00592ADE" w:rsidRDefault="00572042" w:rsidP="00F02EED">
            <w:pPr>
              <w:rPr>
                <w:color w:val="000000"/>
              </w:rPr>
            </w:pPr>
            <w:r w:rsidRPr="00592ADE">
              <w:rPr>
                <w:color w:val="000000"/>
              </w:rPr>
              <w:t>Пакеты для мусора (полиэтиленовые</w:t>
            </w:r>
            <w:r w:rsidR="0089531D">
              <w:rPr>
                <w:color w:val="000000"/>
              </w:rPr>
              <w:t>, плотные</w:t>
            </w:r>
            <w:r w:rsidRPr="00592ADE">
              <w:rPr>
                <w:color w:val="000000"/>
              </w:rPr>
              <w:t xml:space="preserve">) объем - 60л., упаковка </w:t>
            </w:r>
            <w:r w:rsidR="007A054D">
              <w:rPr>
                <w:color w:val="000000"/>
              </w:rPr>
              <w:t>–</w:t>
            </w:r>
            <w:r w:rsidRPr="00592ADE">
              <w:rPr>
                <w:color w:val="000000"/>
              </w:rPr>
              <w:t xml:space="preserve"> </w:t>
            </w:r>
            <w:r w:rsidR="007A054D">
              <w:rPr>
                <w:color w:val="000000"/>
              </w:rPr>
              <w:t xml:space="preserve">не менее </w:t>
            </w:r>
            <w:r w:rsidRPr="00592ADE">
              <w:rPr>
                <w:color w:val="000000"/>
              </w:rPr>
              <w:t>20шт.</w:t>
            </w:r>
          </w:p>
        </w:tc>
        <w:tc>
          <w:tcPr>
            <w:tcW w:w="709" w:type="dxa"/>
            <w:tcBorders>
              <w:top w:val="nil"/>
              <w:left w:val="nil"/>
              <w:bottom w:val="single" w:sz="4" w:space="0" w:color="auto"/>
              <w:right w:val="single" w:sz="4" w:space="0" w:color="auto"/>
            </w:tcBorders>
            <w:shd w:val="clear" w:color="auto" w:fill="auto"/>
            <w:vAlign w:val="center"/>
          </w:tcPr>
          <w:p w14:paraId="2CA5E3C0" w14:textId="77777777" w:rsidR="00572042" w:rsidRPr="00592ADE" w:rsidRDefault="00572042" w:rsidP="00F02EED">
            <w:pPr>
              <w:jc w:val="center"/>
              <w:rPr>
                <w:color w:val="000000"/>
              </w:rPr>
            </w:pPr>
            <w:proofErr w:type="spellStart"/>
            <w:r w:rsidRPr="00592ADE">
              <w:rPr>
                <w:color w:val="000000"/>
              </w:rPr>
              <w:t>уп</w:t>
            </w:r>
            <w:proofErr w:type="spellEnd"/>
            <w:r w:rsidRPr="00592ADE">
              <w:rPr>
                <w:color w:val="000000"/>
              </w:rPr>
              <w:t>.</w:t>
            </w:r>
          </w:p>
        </w:tc>
        <w:tc>
          <w:tcPr>
            <w:tcW w:w="992" w:type="dxa"/>
            <w:tcBorders>
              <w:top w:val="nil"/>
              <w:left w:val="nil"/>
              <w:bottom w:val="single" w:sz="4" w:space="0" w:color="auto"/>
              <w:right w:val="single" w:sz="4" w:space="0" w:color="auto"/>
            </w:tcBorders>
            <w:shd w:val="clear" w:color="auto" w:fill="auto"/>
            <w:vAlign w:val="center"/>
          </w:tcPr>
          <w:p w14:paraId="731EF864" w14:textId="616291E6" w:rsidR="00572042" w:rsidRPr="00592ADE" w:rsidRDefault="00572042" w:rsidP="00F02EED">
            <w:pPr>
              <w:jc w:val="center"/>
              <w:rPr>
                <w:color w:val="000000"/>
              </w:rPr>
            </w:pPr>
            <w:r>
              <w:rPr>
                <w:color w:val="000000"/>
              </w:rPr>
              <w:t>500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062C04A6" w14:textId="1CBC38AF" w:rsidR="00572042" w:rsidRPr="00592ADE" w:rsidRDefault="00696DE4" w:rsidP="00ED41E8">
            <w:pPr>
              <w:jc w:val="center"/>
            </w:pPr>
            <w:r>
              <w:t>4 625</w:t>
            </w:r>
            <w:r w:rsidR="00572042" w:rsidRPr="00592ADE">
              <w:t>,</w:t>
            </w:r>
            <w:r w:rsidR="00572042">
              <w:t>00</w:t>
            </w:r>
          </w:p>
        </w:tc>
      </w:tr>
      <w:tr w:rsidR="00572042" w:rsidRPr="00001F80" w14:paraId="09DBCB98" w14:textId="77777777" w:rsidTr="002721D8">
        <w:trPr>
          <w:trHeight w:val="70"/>
        </w:trPr>
        <w:tc>
          <w:tcPr>
            <w:tcW w:w="651" w:type="dxa"/>
            <w:vMerge/>
            <w:vAlign w:val="center"/>
          </w:tcPr>
          <w:p w14:paraId="60C442B4" w14:textId="77777777" w:rsidR="00572042" w:rsidRPr="00001F80" w:rsidRDefault="00572042" w:rsidP="00F02EED">
            <w:pPr>
              <w:pStyle w:val="TableParagraph"/>
              <w:jc w:val="center"/>
              <w:rPr>
                <w:sz w:val="24"/>
                <w:szCs w:val="24"/>
              </w:rPr>
            </w:pPr>
          </w:p>
        </w:tc>
        <w:tc>
          <w:tcPr>
            <w:tcW w:w="2316" w:type="dxa"/>
            <w:vMerge/>
            <w:vAlign w:val="center"/>
          </w:tcPr>
          <w:p w14:paraId="643FE129" w14:textId="77777777" w:rsidR="00572042" w:rsidRPr="00592ADE" w:rsidRDefault="00572042" w:rsidP="00F02EED">
            <w:pPr>
              <w:pStyle w:val="TableParagraph"/>
              <w:jc w:val="center"/>
            </w:pPr>
          </w:p>
        </w:tc>
        <w:tc>
          <w:tcPr>
            <w:tcW w:w="567" w:type="dxa"/>
            <w:vMerge/>
            <w:vAlign w:val="center"/>
          </w:tcPr>
          <w:p w14:paraId="01ADBFB5"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01A0461E" w14:textId="0E41DB09" w:rsidR="00572042" w:rsidRPr="00592ADE" w:rsidRDefault="00572042" w:rsidP="00F02EED">
            <w:pPr>
              <w:rPr>
                <w:color w:val="000000"/>
              </w:rPr>
            </w:pPr>
            <w:r w:rsidRPr="00592ADE">
              <w:rPr>
                <w:color w:val="000000"/>
              </w:rPr>
              <w:t>Пакеты для мусора (полиэтиленовые</w:t>
            </w:r>
            <w:r w:rsidR="0089531D">
              <w:rPr>
                <w:color w:val="000000"/>
              </w:rPr>
              <w:t>, плотные</w:t>
            </w:r>
            <w:r w:rsidRPr="00592ADE">
              <w:rPr>
                <w:color w:val="000000"/>
              </w:rPr>
              <w:t xml:space="preserve">) объем - 120л., упаковка </w:t>
            </w:r>
            <w:r w:rsidR="007A054D">
              <w:rPr>
                <w:color w:val="000000"/>
              </w:rPr>
              <w:t>– не менее</w:t>
            </w:r>
            <w:r w:rsidRPr="00592ADE">
              <w:rPr>
                <w:color w:val="000000"/>
              </w:rPr>
              <w:t xml:space="preserve"> 10шт.</w:t>
            </w:r>
          </w:p>
        </w:tc>
        <w:tc>
          <w:tcPr>
            <w:tcW w:w="709" w:type="dxa"/>
            <w:tcBorders>
              <w:top w:val="nil"/>
              <w:left w:val="nil"/>
              <w:bottom w:val="single" w:sz="4" w:space="0" w:color="auto"/>
              <w:right w:val="single" w:sz="4" w:space="0" w:color="auto"/>
            </w:tcBorders>
            <w:shd w:val="clear" w:color="auto" w:fill="auto"/>
            <w:vAlign w:val="center"/>
          </w:tcPr>
          <w:p w14:paraId="7CAEABB0" w14:textId="77777777" w:rsidR="00572042" w:rsidRPr="00592ADE" w:rsidRDefault="00572042" w:rsidP="00F02EED">
            <w:pPr>
              <w:jc w:val="center"/>
              <w:rPr>
                <w:color w:val="000000"/>
              </w:rPr>
            </w:pPr>
            <w:proofErr w:type="spellStart"/>
            <w:r w:rsidRPr="00592ADE">
              <w:rPr>
                <w:color w:val="000000"/>
              </w:rPr>
              <w:t>уп</w:t>
            </w:r>
            <w:proofErr w:type="spellEnd"/>
            <w:r w:rsidRPr="00592ADE">
              <w:rPr>
                <w:color w:val="000000"/>
              </w:rPr>
              <w:t>.</w:t>
            </w:r>
          </w:p>
        </w:tc>
        <w:tc>
          <w:tcPr>
            <w:tcW w:w="992" w:type="dxa"/>
            <w:tcBorders>
              <w:top w:val="nil"/>
              <w:left w:val="nil"/>
              <w:bottom w:val="single" w:sz="4" w:space="0" w:color="auto"/>
              <w:right w:val="single" w:sz="4" w:space="0" w:color="auto"/>
            </w:tcBorders>
            <w:shd w:val="clear" w:color="auto" w:fill="auto"/>
            <w:vAlign w:val="center"/>
          </w:tcPr>
          <w:p w14:paraId="53FD7804" w14:textId="622BDC45" w:rsidR="00572042" w:rsidRPr="00592ADE" w:rsidRDefault="00572042" w:rsidP="00F02EED">
            <w:pPr>
              <w:jc w:val="center"/>
              <w:rPr>
                <w:color w:val="000000"/>
              </w:rPr>
            </w:pPr>
            <w:r>
              <w:rPr>
                <w:color w:val="000000"/>
              </w:rPr>
              <w:t>100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3DF20CA4" w14:textId="0CF6B018" w:rsidR="00572042" w:rsidRPr="00592ADE" w:rsidRDefault="00572042" w:rsidP="00ED41E8">
            <w:pPr>
              <w:jc w:val="center"/>
            </w:pPr>
            <w:r>
              <w:t>1</w:t>
            </w:r>
            <w:r w:rsidRPr="00592ADE">
              <w:t xml:space="preserve"> </w:t>
            </w:r>
            <w:r>
              <w:t>8</w:t>
            </w:r>
            <w:r w:rsidR="00696DE4">
              <w:t>0</w:t>
            </w:r>
            <w:r>
              <w:t>0</w:t>
            </w:r>
            <w:r w:rsidRPr="00592ADE">
              <w:t>,</w:t>
            </w:r>
            <w:r>
              <w:t>00</w:t>
            </w:r>
          </w:p>
        </w:tc>
      </w:tr>
      <w:tr w:rsidR="00572042" w:rsidRPr="00001F80" w14:paraId="68CE16C4" w14:textId="77777777" w:rsidTr="002721D8">
        <w:trPr>
          <w:trHeight w:val="70"/>
        </w:trPr>
        <w:tc>
          <w:tcPr>
            <w:tcW w:w="651" w:type="dxa"/>
            <w:vMerge/>
            <w:vAlign w:val="center"/>
          </w:tcPr>
          <w:p w14:paraId="18C65FB6" w14:textId="77777777" w:rsidR="00572042" w:rsidRPr="00001F80" w:rsidRDefault="00572042" w:rsidP="00F02EED">
            <w:pPr>
              <w:pStyle w:val="TableParagraph"/>
              <w:jc w:val="center"/>
              <w:rPr>
                <w:sz w:val="24"/>
                <w:szCs w:val="24"/>
              </w:rPr>
            </w:pPr>
          </w:p>
        </w:tc>
        <w:tc>
          <w:tcPr>
            <w:tcW w:w="2316" w:type="dxa"/>
            <w:vMerge/>
            <w:vAlign w:val="center"/>
          </w:tcPr>
          <w:p w14:paraId="0D528DE8" w14:textId="77777777" w:rsidR="00572042" w:rsidRPr="00592ADE" w:rsidRDefault="00572042" w:rsidP="00F02EED">
            <w:pPr>
              <w:pStyle w:val="TableParagraph"/>
              <w:jc w:val="center"/>
            </w:pPr>
          </w:p>
        </w:tc>
        <w:tc>
          <w:tcPr>
            <w:tcW w:w="567" w:type="dxa"/>
            <w:vMerge/>
            <w:vAlign w:val="center"/>
          </w:tcPr>
          <w:p w14:paraId="331AA704"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208624F7" w14:textId="79EA20F0" w:rsidR="00572042" w:rsidRPr="00592ADE" w:rsidRDefault="00572042" w:rsidP="00F02EED">
            <w:pPr>
              <w:rPr>
                <w:color w:val="000000"/>
              </w:rPr>
            </w:pPr>
            <w:r w:rsidRPr="00592ADE">
              <w:rPr>
                <w:color w:val="000000"/>
              </w:rPr>
              <w:t>Перчатки для рук резиновые</w:t>
            </w:r>
            <w:r w:rsidR="007A054D">
              <w:rPr>
                <w:color w:val="000000"/>
              </w:rPr>
              <w:t xml:space="preserve"> (Материал: натуральный латекс, размер </w:t>
            </w:r>
            <w:r w:rsidR="007A054D">
              <w:rPr>
                <w:color w:val="000000"/>
                <w:lang w:val="en-US"/>
              </w:rPr>
              <w:t>L</w:t>
            </w:r>
            <w:r w:rsidR="007A054D" w:rsidRPr="007A054D">
              <w:rPr>
                <w:color w:val="000000"/>
              </w:rPr>
              <w:t xml:space="preserve"> </w:t>
            </w:r>
            <w:r w:rsidR="007A054D">
              <w:rPr>
                <w:color w:val="000000"/>
              </w:rPr>
              <w:t>–</w:t>
            </w:r>
            <w:r w:rsidR="007A054D" w:rsidRPr="007A054D">
              <w:rPr>
                <w:color w:val="000000"/>
              </w:rPr>
              <w:t xml:space="preserve"> </w:t>
            </w:r>
            <w:r w:rsidR="007A054D">
              <w:rPr>
                <w:color w:val="000000"/>
                <w:lang w:val="en-US"/>
              </w:rPr>
              <w:t>XL</w:t>
            </w:r>
            <w:r w:rsidR="007A054D">
              <w:rPr>
                <w:color w:val="000000"/>
              </w:rPr>
              <w:t>, водонепроницаемые, рифлёная поверхность</w:t>
            </w:r>
            <w:r w:rsidRPr="00592ADE">
              <w:rPr>
                <w:color w:val="000000"/>
              </w:rPr>
              <w:t>)</w:t>
            </w:r>
          </w:p>
        </w:tc>
        <w:tc>
          <w:tcPr>
            <w:tcW w:w="709" w:type="dxa"/>
            <w:tcBorders>
              <w:top w:val="nil"/>
              <w:left w:val="nil"/>
              <w:bottom w:val="single" w:sz="4" w:space="0" w:color="auto"/>
              <w:right w:val="single" w:sz="4" w:space="0" w:color="auto"/>
            </w:tcBorders>
            <w:shd w:val="clear" w:color="auto" w:fill="auto"/>
            <w:vAlign w:val="center"/>
          </w:tcPr>
          <w:p w14:paraId="5544C968" w14:textId="77777777" w:rsidR="00572042" w:rsidRPr="00592ADE" w:rsidRDefault="00572042" w:rsidP="00F02EED">
            <w:pPr>
              <w:jc w:val="center"/>
              <w:rPr>
                <w:color w:val="000000"/>
              </w:rPr>
            </w:pPr>
            <w:r w:rsidRPr="00592ADE">
              <w:rPr>
                <w:color w:val="000000"/>
              </w:rPr>
              <w:t>пара</w:t>
            </w:r>
          </w:p>
        </w:tc>
        <w:tc>
          <w:tcPr>
            <w:tcW w:w="992" w:type="dxa"/>
            <w:tcBorders>
              <w:top w:val="nil"/>
              <w:left w:val="nil"/>
              <w:bottom w:val="single" w:sz="4" w:space="0" w:color="auto"/>
              <w:right w:val="single" w:sz="4" w:space="0" w:color="auto"/>
            </w:tcBorders>
            <w:shd w:val="clear" w:color="auto" w:fill="auto"/>
            <w:vAlign w:val="center"/>
          </w:tcPr>
          <w:p w14:paraId="4AEF8507" w14:textId="45939001" w:rsidR="00572042" w:rsidRPr="00592ADE" w:rsidRDefault="00572042" w:rsidP="00F02EED">
            <w:pPr>
              <w:jc w:val="center"/>
              <w:rPr>
                <w:color w:val="000000"/>
              </w:rPr>
            </w:pPr>
            <w:r>
              <w:rPr>
                <w:color w:val="000000"/>
              </w:rPr>
              <w:t>200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61CF4D1C" w14:textId="4F2FD9AC" w:rsidR="00572042" w:rsidRPr="00592ADE" w:rsidRDefault="00696DE4" w:rsidP="00ED41E8">
            <w:pPr>
              <w:jc w:val="center"/>
            </w:pPr>
            <w:r>
              <w:t>1 980</w:t>
            </w:r>
            <w:r w:rsidR="00572042" w:rsidRPr="00592ADE">
              <w:t>,</w:t>
            </w:r>
            <w:r w:rsidR="00572042">
              <w:t>00</w:t>
            </w:r>
          </w:p>
        </w:tc>
      </w:tr>
      <w:tr w:rsidR="00572042" w:rsidRPr="00001F80" w14:paraId="54E23165" w14:textId="77777777" w:rsidTr="002721D8">
        <w:trPr>
          <w:trHeight w:val="70"/>
        </w:trPr>
        <w:tc>
          <w:tcPr>
            <w:tcW w:w="651" w:type="dxa"/>
            <w:vMerge/>
            <w:vAlign w:val="center"/>
          </w:tcPr>
          <w:p w14:paraId="454C571D" w14:textId="77777777" w:rsidR="00572042" w:rsidRPr="00001F80" w:rsidRDefault="00572042" w:rsidP="00F02EED">
            <w:pPr>
              <w:pStyle w:val="TableParagraph"/>
              <w:jc w:val="center"/>
              <w:rPr>
                <w:sz w:val="24"/>
                <w:szCs w:val="24"/>
              </w:rPr>
            </w:pPr>
          </w:p>
        </w:tc>
        <w:tc>
          <w:tcPr>
            <w:tcW w:w="2316" w:type="dxa"/>
            <w:vMerge/>
            <w:vAlign w:val="center"/>
          </w:tcPr>
          <w:p w14:paraId="1CB6BB52" w14:textId="77777777" w:rsidR="00572042" w:rsidRPr="00592ADE" w:rsidRDefault="00572042" w:rsidP="00F02EED">
            <w:pPr>
              <w:pStyle w:val="TableParagraph"/>
              <w:jc w:val="center"/>
            </w:pPr>
          </w:p>
        </w:tc>
        <w:tc>
          <w:tcPr>
            <w:tcW w:w="567" w:type="dxa"/>
            <w:vMerge/>
            <w:vAlign w:val="center"/>
          </w:tcPr>
          <w:p w14:paraId="293CECB7"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2151FD9A" w14:textId="5496D355" w:rsidR="00572042" w:rsidRPr="00592ADE" w:rsidRDefault="00572042" w:rsidP="00F02EED">
            <w:pPr>
              <w:rPr>
                <w:color w:val="000000"/>
              </w:rPr>
            </w:pPr>
            <w:r w:rsidRPr="00592ADE">
              <w:rPr>
                <w:color w:val="000000"/>
              </w:rPr>
              <w:t>Перчатки хозяйственные (хлопчатобумажные с ПВХ</w:t>
            </w:r>
            <w:r w:rsidR="007A054D">
              <w:rPr>
                <w:color w:val="000000"/>
              </w:rPr>
              <w:t xml:space="preserve"> напылением не менее 4-х нитей, размер </w:t>
            </w:r>
            <w:r w:rsidR="007A054D">
              <w:rPr>
                <w:color w:val="000000"/>
                <w:lang w:val="en-US"/>
              </w:rPr>
              <w:t>XL</w:t>
            </w:r>
            <w:r w:rsidR="007A054D">
              <w:rPr>
                <w:color w:val="000000"/>
              </w:rPr>
              <w:t>)</w:t>
            </w:r>
          </w:p>
        </w:tc>
        <w:tc>
          <w:tcPr>
            <w:tcW w:w="709" w:type="dxa"/>
            <w:tcBorders>
              <w:top w:val="nil"/>
              <w:left w:val="nil"/>
              <w:bottom w:val="single" w:sz="4" w:space="0" w:color="auto"/>
              <w:right w:val="single" w:sz="4" w:space="0" w:color="auto"/>
            </w:tcBorders>
            <w:shd w:val="clear" w:color="auto" w:fill="auto"/>
            <w:vAlign w:val="center"/>
          </w:tcPr>
          <w:p w14:paraId="617ABD9B" w14:textId="77777777" w:rsidR="00572042" w:rsidRPr="00592ADE" w:rsidRDefault="00572042" w:rsidP="00F02EED">
            <w:pPr>
              <w:jc w:val="center"/>
              <w:rPr>
                <w:color w:val="000000"/>
              </w:rPr>
            </w:pPr>
            <w:r w:rsidRPr="00592ADE">
              <w:rPr>
                <w:color w:val="000000"/>
              </w:rPr>
              <w:t>пара</w:t>
            </w:r>
          </w:p>
        </w:tc>
        <w:tc>
          <w:tcPr>
            <w:tcW w:w="992" w:type="dxa"/>
            <w:tcBorders>
              <w:top w:val="nil"/>
              <w:left w:val="nil"/>
              <w:bottom w:val="single" w:sz="4" w:space="0" w:color="auto"/>
              <w:right w:val="single" w:sz="4" w:space="0" w:color="auto"/>
            </w:tcBorders>
            <w:shd w:val="clear" w:color="auto" w:fill="auto"/>
            <w:vAlign w:val="center"/>
          </w:tcPr>
          <w:p w14:paraId="3CC8DA25" w14:textId="4ABB1C64" w:rsidR="00572042" w:rsidRPr="00592ADE" w:rsidRDefault="00572042" w:rsidP="00F02EED">
            <w:pPr>
              <w:jc w:val="center"/>
              <w:rPr>
                <w:color w:val="000000"/>
              </w:rPr>
            </w:pPr>
            <w:r>
              <w:rPr>
                <w:color w:val="000000"/>
              </w:rPr>
              <w:t>200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00659A6E" w14:textId="2659D977" w:rsidR="00572042" w:rsidRPr="00592ADE" w:rsidRDefault="00572042" w:rsidP="00ED41E8">
            <w:pPr>
              <w:jc w:val="center"/>
            </w:pPr>
            <w:r>
              <w:t>1</w:t>
            </w:r>
            <w:r w:rsidRPr="00592ADE">
              <w:t xml:space="preserve"> </w:t>
            </w:r>
            <w:r>
              <w:t>8</w:t>
            </w:r>
            <w:r w:rsidR="00696DE4">
              <w:t>00</w:t>
            </w:r>
            <w:r w:rsidRPr="00592ADE">
              <w:t>,</w:t>
            </w:r>
            <w:r>
              <w:t>00</w:t>
            </w:r>
          </w:p>
        </w:tc>
      </w:tr>
      <w:tr w:rsidR="00572042" w:rsidRPr="00001F80" w14:paraId="61439C74" w14:textId="77777777" w:rsidTr="002721D8">
        <w:trPr>
          <w:trHeight w:val="70"/>
        </w:trPr>
        <w:tc>
          <w:tcPr>
            <w:tcW w:w="651" w:type="dxa"/>
            <w:vMerge/>
            <w:vAlign w:val="center"/>
          </w:tcPr>
          <w:p w14:paraId="048DDBD1" w14:textId="77777777" w:rsidR="00572042" w:rsidRPr="00001F80" w:rsidRDefault="00572042" w:rsidP="00F02EED">
            <w:pPr>
              <w:pStyle w:val="TableParagraph"/>
              <w:jc w:val="center"/>
              <w:rPr>
                <w:sz w:val="24"/>
                <w:szCs w:val="24"/>
              </w:rPr>
            </w:pPr>
          </w:p>
        </w:tc>
        <w:tc>
          <w:tcPr>
            <w:tcW w:w="2316" w:type="dxa"/>
            <w:vMerge/>
            <w:vAlign w:val="center"/>
          </w:tcPr>
          <w:p w14:paraId="5136A6E8" w14:textId="77777777" w:rsidR="00572042" w:rsidRPr="00592ADE" w:rsidRDefault="00572042" w:rsidP="00F02EED">
            <w:pPr>
              <w:pStyle w:val="TableParagraph"/>
              <w:jc w:val="center"/>
            </w:pPr>
          </w:p>
        </w:tc>
        <w:tc>
          <w:tcPr>
            <w:tcW w:w="567" w:type="dxa"/>
            <w:vMerge/>
            <w:vAlign w:val="center"/>
          </w:tcPr>
          <w:p w14:paraId="38AE0526"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070847BE" w14:textId="02EA3400" w:rsidR="00572042" w:rsidRPr="00592ADE" w:rsidRDefault="00572042" w:rsidP="00F02EED">
            <w:pPr>
              <w:rPr>
                <w:color w:val="000000"/>
              </w:rPr>
            </w:pPr>
            <w:r w:rsidRPr="00592ADE">
              <w:rPr>
                <w:color w:val="000000"/>
              </w:rPr>
              <w:t xml:space="preserve">Губка хозяйственная </w:t>
            </w:r>
            <w:r w:rsidR="007A054D">
              <w:rPr>
                <w:color w:val="000000"/>
              </w:rPr>
              <w:t xml:space="preserve">для посуды, </w:t>
            </w:r>
            <w:r w:rsidRPr="00592ADE">
              <w:rPr>
                <w:color w:val="000000"/>
              </w:rPr>
              <w:t>универсальная</w:t>
            </w:r>
            <w:r w:rsidR="007A054D">
              <w:rPr>
                <w:color w:val="000000"/>
              </w:rPr>
              <w:t xml:space="preserve">, (материал </w:t>
            </w:r>
            <w:proofErr w:type="spellStart"/>
            <w:r w:rsidR="007A054D" w:rsidRPr="007A054D">
              <w:rPr>
                <w:color w:val="000000"/>
              </w:rPr>
              <w:t>поролон+абразив</w:t>
            </w:r>
            <w:proofErr w:type="spellEnd"/>
            <w:r w:rsidR="007A054D">
              <w:rPr>
                <w:color w:val="000000"/>
              </w:rPr>
              <w:t xml:space="preserve">), размер не менее 9,5х6,5 мм) </w:t>
            </w:r>
          </w:p>
        </w:tc>
        <w:tc>
          <w:tcPr>
            <w:tcW w:w="709" w:type="dxa"/>
            <w:tcBorders>
              <w:top w:val="nil"/>
              <w:left w:val="nil"/>
              <w:bottom w:val="single" w:sz="4" w:space="0" w:color="auto"/>
              <w:right w:val="single" w:sz="4" w:space="0" w:color="auto"/>
            </w:tcBorders>
            <w:shd w:val="clear" w:color="auto" w:fill="auto"/>
            <w:vAlign w:val="center"/>
          </w:tcPr>
          <w:p w14:paraId="63B4FBB1" w14:textId="77777777" w:rsidR="00572042" w:rsidRPr="00592ADE" w:rsidRDefault="00572042" w:rsidP="00F02EED">
            <w:pPr>
              <w:jc w:val="center"/>
              <w:rPr>
                <w:color w:val="000000"/>
              </w:rPr>
            </w:pPr>
            <w:r w:rsidRPr="00592ADE">
              <w:rPr>
                <w:color w:val="000000"/>
              </w:rPr>
              <w:t>шт.</w:t>
            </w:r>
          </w:p>
        </w:tc>
        <w:tc>
          <w:tcPr>
            <w:tcW w:w="992" w:type="dxa"/>
            <w:tcBorders>
              <w:top w:val="nil"/>
              <w:left w:val="nil"/>
              <w:bottom w:val="single" w:sz="4" w:space="0" w:color="auto"/>
              <w:right w:val="single" w:sz="4" w:space="0" w:color="auto"/>
            </w:tcBorders>
            <w:shd w:val="clear" w:color="auto" w:fill="auto"/>
            <w:vAlign w:val="center"/>
          </w:tcPr>
          <w:p w14:paraId="3128B3EE" w14:textId="4CFE9D5F" w:rsidR="00572042" w:rsidRPr="00592ADE" w:rsidRDefault="00572042" w:rsidP="00F02EED">
            <w:pPr>
              <w:jc w:val="center"/>
              <w:rPr>
                <w:color w:val="000000"/>
              </w:rPr>
            </w:pPr>
            <w:r w:rsidRPr="00592ADE">
              <w:rPr>
                <w:color w:val="000000"/>
              </w:rPr>
              <w:t>2</w:t>
            </w:r>
            <w:r>
              <w:rPr>
                <w:color w:val="000000"/>
              </w:rPr>
              <w:t>70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018B8A41" w14:textId="6051467A" w:rsidR="00572042" w:rsidRPr="00592ADE" w:rsidRDefault="00696DE4" w:rsidP="00ED41E8">
            <w:pPr>
              <w:jc w:val="center"/>
            </w:pPr>
            <w:r>
              <w:t>1 404,00</w:t>
            </w:r>
          </w:p>
        </w:tc>
      </w:tr>
      <w:tr w:rsidR="00572042" w:rsidRPr="00001F80" w14:paraId="3BAD0774" w14:textId="77777777" w:rsidTr="002721D8">
        <w:trPr>
          <w:trHeight w:val="70"/>
        </w:trPr>
        <w:tc>
          <w:tcPr>
            <w:tcW w:w="651" w:type="dxa"/>
            <w:vMerge/>
            <w:vAlign w:val="center"/>
          </w:tcPr>
          <w:p w14:paraId="79D5FADC" w14:textId="77777777" w:rsidR="00572042" w:rsidRPr="00001F80" w:rsidRDefault="00572042" w:rsidP="00F02EED">
            <w:pPr>
              <w:pStyle w:val="TableParagraph"/>
              <w:jc w:val="center"/>
              <w:rPr>
                <w:sz w:val="24"/>
                <w:szCs w:val="24"/>
              </w:rPr>
            </w:pPr>
          </w:p>
        </w:tc>
        <w:tc>
          <w:tcPr>
            <w:tcW w:w="2316" w:type="dxa"/>
            <w:vMerge/>
            <w:vAlign w:val="center"/>
          </w:tcPr>
          <w:p w14:paraId="2105C4BB" w14:textId="77777777" w:rsidR="00572042" w:rsidRPr="00592ADE" w:rsidRDefault="00572042" w:rsidP="00F02EED">
            <w:pPr>
              <w:pStyle w:val="TableParagraph"/>
              <w:jc w:val="center"/>
            </w:pPr>
          </w:p>
        </w:tc>
        <w:tc>
          <w:tcPr>
            <w:tcW w:w="567" w:type="dxa"/>
            <w:vMerge/>
            <w:vAlign w:val="center"/>
          </w:tcPr>
          <w:p w14:paraId="755908AE"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73AEF7BD" w14:textId="03C9A55A" w:rsidR="00572042" w:rsidRPr="00592ADE" w:rsidRDefault="00572042" w:rsidP="00F02EED">
            <w:pPr>
              <w:rPr>
                <w:color w:val="000000"/>
              </w:rPr>
            </w:pPr>
            <w:r w:rsidRPr="00592ADE">
              <w:rPr>
                <w:color w:val="000000"/>
              </w:rPr>
              <w:t>Салфетки вискозные (универсальные), размер 34*34,</w:t>
            </w:r>
            <w:r w:rsidR="00207CC5">
              <w:rPr>
                <w:color w:val="000000"/>
              </w:rPr>
              <w:t xml:space="preserve"> плотность </w:t>
            </w:r>
            <w:r w:rsidR="00207CC5" w:rsidRPr="00207CC5">
              <w:rPr>
                <w:color w:val="000000"/>
              </w:rPr>
              <w:t>90 г/м2</w:t>
            </w:r>
            <w:r w:rsidR="00207CC5">
              <w:rPr>
                <w:color w:val="000000"/>
              </w:rPr>
              <w:t xml:space="preserve">, </w:t>
            </w:r>
            <w:r w:rsidRPr="00592ADE">
              <w:rPr>
                <w:color w:val="000000"/>
              </w:rPr>
              <w:t>упаковка 3 шт.</w:t>
            </w:r>
          </w:p>
        </w:tc>
        <w:tc>
          <w:tcPr>
            <w:tcW w:w="709" w:type="dxa"/>
            <w:tcBorders>
              <w:top w:val="nil"/>
              <w:left w:val="nil"/>
              <w:bottom w:val="single" w:sz="4" w:space="0" w:color="auto"/>
              <w:right w:val="single" w:sz="4" w:space="0" w:color="auto"/>
            </w:tcBorders>
            <w:shd w:val="clear" w:color="auto" w:fill="auto"/>
            <w:vAlign w:val="center"/>
          </w:tcPr>
          <w:p w14:paraId="1A6309AB" w14:textId="77777777" w:rsidR="00572042" w:rsidRPr="00592ADE" w:rsidRDefault="00572042" w:rsidP="00F02EED">
            <w:pPr>
              <w:jc w:val="center"/>
              <w:rPr>
                <w:color w:val="000000"/>
              </w:rPr>
            </w:pPr>
            <w:proofErr w:type="spellStart"/>
            <w:r w:rsidRPr="00592ADE">
              <w:rPr>
                <w:color w:val="000000"/>
              </w:rPr>
              <w:t>уп</w:t>
            </w:r>
            <w:proofErr w:type="spellEnd"/>
            <w:r w:rsidRPr="00592ADE">
              <w:rPr>
                <w:color w:val="000000"/>
              </w:rPr>
              <w:t>.</w:t>
            </w:r>
          </w:p>
        </w:tc>
        <w:tc>
          <w:tcPr>
            <w:tcW w:w="992" w:type="dxa"/>
            <w:tcBorders>
              <w:top w:val="nil"/>
              <w:left w:val="nil"/>
              <w:bottom w:val="single" w:sz="4" w:space="0" w:color="auto"/>
              <w:right w:val="single" w:sz="4" w:space="0" w:color="auto"/>
            </w:tcBorders>
            <w:shd w:val="clear" w:color="auto" w:fill="auto"/>
            <w:vAlign w:val="center"/>
          </w:tcPr>
          <w:p w14:paraId="6476B046" w14:textId="23B45970" w:rsidR="00572042" w:rsidRPr="00592ADE" w:rsidRDefault="00572042" w:rsidP="00F02EED">
            <w:pPr>
              <w:jc w:val="center"/>
              <w:rPr>
                <w:color w:val="000000"/>
              </w:rPr>
            </w:pPr>
            <w:r w:rsidRPr="00592ADE">
              <w:rPr>
                <w:color w:val="000000"/>
              </w:rPr>
              <w:t>1</w:t>
            </w:r>
            <w:r>
              <w:rPr>
                <w:color w:val="000000"/>
              </w:rPr>
              <w:t>40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38554E63" w14:textId="08C8CBA5" w:rsidR="00572042" w:rsidRPr="00592ADE" w:rsidRDefault="00572042" w:rsidP="00ED41E8">
            <w:pPr>
              <w:jc w:val="center"/>
            </w:pPr>
            <w:r>
              <w:t>1 114,40</w:t>
            </w:r>
          </w:p>
        </w:tc>
      </w:tr>
      <w:tr w:rsidR="00572042" w:rsidRPr="00001F80" w14:paraId="3807A754" w14:textId="77777777" w:rsidTr="002721D8">
        <w:trPr>
          <w:trHeight w:val="70"/>
        </w:trPr>
        <w:tc>
          <w:tcPr>
            <w:tcW w:w="651" w:type="dxa"/>
            <w:vMerge/>
            <w:vAlign w:val="center"/>
          </w:tcPr>
          <w:p w14:paraId="7803BEA9" w14:textId="77777777" w:rsidR="00572042" w:rsidRPr="00001F80" w:rsidRDefault="00572042" w:rsidP="00F02EED">
            <w:pPr>
              <w:pStyle w:val="TableParagraph"/>
              <w:jc w:val="center"/>
              <w:rPr>
                <w:sz w:val="24"/>
                <w:szCs w:val="24"/>
              </w:rPr>
            </w:pPr>
          </w:p>
        </w:tc>
        <w:tc>
          <w:tcPr>
            <w:tcW w:w="2316" w:type="dxa"/>
            <w:vMerge/>
            <w:vAlign w:val="center"/>
          </w:tcPr>
          <w:p w14:paraId="42B64B36" w14:textId="77777777" w:rsidR="00572042" w:rsidRPr="00592ADE" w:rsidRDefault="00572042" w:rsidP="00F02EED">
            <w:pPr>
              <w:pStyle w:val="TableParagraph"/>
              <w:jc w:val="center"/>
            </w:pPr>
          </w:p>
        </w:tc>
        <w:tc>
          <w:tcPr>
            <w:tcW w:w="567" w:type="dxa"/>
            <w:vMerge/>
            <w:vAlign w:val="center"/>
          </w:tcPr>
          <w:p w14:paraId="66702D28"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78814FDD" w14:textId="61147D12" w:rsidR="00572042" w:rsidRPr="00592ADE" w:rsidRDefault="00572042" w:rsidP="00F02EED">
            <w:pPr>
              <w:rPr>
                <w:color w:val="000000"/>
              </w:rPr>
            </w:pPr>
            <w:r w:rsidRPr="00592ADE">
              <w:rPr>
                <w:color w:val="000000"/>
              </w:rPr>
              <w:t>Салфетки целлюлозные (для уборки), размер 15*15,</w:t>
            </w:r>
            <w:r w:rsidR="00207CC5">
              <w:rPr>
                <w:color w:val="000000"/>
              </w:rPr>
              <w:t xml:space="preserve"> плотность </w:t>
            </w:r>
            <w:r w:rsidR="00207CC5" w:rsidRPr="00207CC5">
              <w:rPr>
                <w:color w:val="000000"/>
              </w:rPr>
              <w:t>90 г/м2</w:t>
            </w:r>
            <w:r w:rsidR="00207CC5">
              <w:rPr>
                <w:color w:val="000000"/>
              </w:rPr>
              <w:t>,</w:t>
            </w:r>
            <w:r w:rsidRPr="00592ADE">
              <w:rPr>
                <w:color w:val="000000"/>
              </w:rPr>
              <w:t xml:space="preserve"> упаковка 3 шт.</w:t>
            </w:r>
          </w:p>
        </w:tc>
        <w:tc>
          <w:tcPr>
            <w:tcW w:w="709" w:type="dxa"/>
            <w:tcBorders>
              <w:top w:val="nil"/>
              <w:left w:val="nil"/>
              <w:bottom w:val="single" w:sz="4" w:space="0" w:color="auto"/>
              <w:right w:val="single" w:sz="4" w:space="0" w:color="auto"/>
            </w:tcBorders>
            <w:shd w:val="clear" w:color="auto" w:fill="auto"/>
            <w:vAlign w:val="center"/>
          </w:tcPr>
          <w:p w14:paraId="13E1C68D" w14:textId="77777777" w:rsidR="00572042" w:rsidRPr="00592ADE" w:rsidRDefault="00572042" w:rsidP="00F02EED">
            <w:pPr>
              <w:jc w:val="center"/>
              <w:rPr>
                <w:color w:val="000000"/>
              </w:rPr>
            </w:pPr>
            <w:proofErr w:type="spellStart"/>
            <w:r w:rsidRPr="00592ADE">
              <w:rPr>
                <w:color w:val="000000"/>
              </w:rPr>
              <w:t>уп</w:t>
            </w:r>
            <w:proofErr w:type="spellEnd"/>
            <w:r w:rsidRPr="00592ADE">
              <w:rPr>
                <w:color w:val="000000"/>
              </w:rPr>
              <w:t>.</w:t>
            </w:r>
          </w:p>
        </w:tc>
        <w:tc>
          <w:tcPr>
            <w:tcW w:w="992" w:type="dxa"/>
            <w:tcBorders>
              <w:top w:val="nil"/>
              <w:left w:val="nil"/>
              <w:bottom w:val="single" w:sz="4" w:space="0" w:color="auto"/>
              <w:right w:val="single" w:sz="4" w:space="0" w:color="auto"/>
            </w:tcBorders>
            <w:shd w:val="clear" w:color="auto" w:fill="auto"/>
            <w:vAlign w:val="center"/>
          </w:tcPr>
          <w:p w14:paraId="578ACD0A" w14:textId="133A3183" w:rsidR="00572042" w:rsidRPr="00592ADE" w:rsidRDefault="00572042" w:rsidP="00F02EED">
            <w:pPr>
              <w:jc w:val="center"/>
              <w:rPr>
                <w:color w:val="000000"/>
              </w:rPr>
            </w:pPr>
            <w:r w:rsidRPr="00592ADE">
              <w:rPr>
                <w:color w:val="000000"/>
              </w:rPr>
              <w:t>1</w:t>
            </w:r>
            <w:r>
              <w:rPr>
                <w:color w:val="000000"/>
              </w:rPr>
              <w:t>40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02E8CCDB" w14:textId="5FE999E7" w:rsidR="00572042" w:rsidRPr="00592ADE" w:rsidRDefault="00572042" w:rsidP="00ED41E8">
            <w:pPr>
              <w:jc w:val="center"/>
            </w:pPr>
            <w:r>
              <w:t>1</w:t>
            </w:r>
            <w:r w:rsidRPr="00592ADE">
              <w:t xml:space="preserve"> </w:t>
            </w:r>
            <w:r>
              <w:t>341</w:t>
            </w:r>
            <w:r w:rsidRPr="00592ADE">
              <w:t>,</w:t>
            </w:r>
            <w:r>
              <w:t>20</w:t>
            </w:r>
          </w:p>
        </w:tc>
      </w:tr>
      <w:tr w:rsidR="00572042" w:rsidRPr="00001F80" w14:paraId="4CD650E4" w14:textId="77777777" w:rsidTr="002721D8">
        <w:trPr>
          <w:trHeight w:val="70"/>
        </w:trPr>
        <w:tc>
          <w:tcPr>
            <w:tcW w:w="651" w:type="dxa"/>
            <w:vMerge/>
            <w:vAlign w:val="center"/>
          </w:tcPr>
          <w:p w14:paraId="18AB1D15" w14:textId="77777777" w:rsidR="00572042" w:rsidRPr="00001F80" w:rsidRDefault="00572042" w:rsidP="00F02EED">
            <w:pPr>
              <w:pStyle w:val="TableParagraph"/>
              <w:jc w:val="center"/>
              <w:rPr>
                <w:sz w:val="24"/>
                <w:szCs w:val="24"/>
              </w:rPr>
            </w:pPr>
          </w:p>
        </w:tc>
        <w:tc>
          <w:tcPr>
            <w:tcW w:w="2316" w:type="dxa"/>
            <w:vMerge/>
            <w:vAlign w:val="center"/>
          </w:tcPr>
          <w:p w14:paraId="778777C1" w14:textId="77777777" w:rsidR="00572042" w:rsidRPr="00592ADE" w:rsidRDefault="00572042" w:rsidP="00F02EED">
            <w:pPr>
              <w:pStyle w:val="TableParagraph"/>
              <w:jc w:val="center"/>
            </w:pPr>
          </w:p>
        </w:tc>
        <w:tc>
          <w:tcPr>
            <w:tcW w:w="567" w:type="dxa"/>
            <w:vMerge/>
            <w:vAlign w:val="center"/>
          </w:tcPr>
          <w:p w14:paraId="230A321B"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59310D8C" w14:textId="2FD04CF1" w:rsidR="00572042" w:rsidRPr="00592ADE" w:rsidRDefault="00572042" w:rsidP="00F02EED">
            <w:pPr>
              <w:rPr>
                <w:color w:val="000000"/>
              </w:rPr>
            </w:pPr>
            <w:r w:rsidRPr="00592ADE">
              <w:rPr>
                <w:color w:val="000000"/>
              </w:rPr>
              <w:t>Салфетки из микрофибры (универсальные), размер 30*30</w:t>
            </w:r>
            <w:r w:rsidR="00207CC5">
              <w:rPr>
                <w:color w:val="000000"/>
              </w:rPr>
              <w:t xml:space="preserve">, </w:t>
            </w:r>
            <w:r w:rsidR="00207CC5" w:rsidRPr="00207CC5">
              <w:rPr>
                <w:color w:val="000000"/>
              </w:rPr>
              <w:t xml:space="preserve">Плотность материала: </w:t>
            </w:r>
            <w:r w:rsidR="00207CC5">
              <w:rPr>
                <w:color w:val="000000"/>
              </w:rPr>
              <w:t xml:space="preserve">не менее </w:t>
            </w:r>
            <w:r w:rsidR="00696DE4">
              <w:rPr>
                <w:color w:val="000000"/>
              </w:rPr>
              <w:t>25</w:t>
            </w:r>
            <w:r w:rsidR="00207CC5" w:rsidRPr="00207CC5">
              <w:rPr>
                <w:color w:val="000000"/>
              </w:rPr>
              <w:t xml:space="preserve">0 </w:t>
            </w:r>
            <w:proofErr w:type="spellStart"/>
            <w:r w:rsidR="00207CC5" w:rsidRPr="00207CC5">
              <w:rPr>
                <w:color w:val="000000"/>
              </w:rPr>
              <w:t>гр</w:t>
            </w:r>
            <w:proofErr w:type="spellEnd"/>
            <w:r w:rsidR="00207CC5" w:rsidRPr="00207CC5">
              <w:rPr>
                <w:color w:val="000000"/>
              </w:rPr>
              <w:t>/м2.</w:t>
            </w:r>
          </w:p>
        </w:tc>
        <w:tc>
          <w:tcPr>
            <w:tcW w:w="709" w:type="dxa"/>
            <w:tcBorders>
              <w:top w:val="nil"/>
              <w:left w:val="nil"/>
              <w:bottom w:val="single" w:sz="4" w:space="0" w:color="auto"/>
              <w:right w:val="single" w:sz="4" w:space="0" w:color="auto"/>
            </w:tcBorders>
            <w:shd w:val="clear" w:color="auto" w:fill="auto"/>
            <w:vAlign w:val="center"/>
          </w:tcPr>
          <w:p w14:paraId="49E1A899" w14:textId="77777777" w:rsidR="00572042" w:rsidRPr="00592ADE" w:rsidRDefault="00572042" w:rsidP="00F02EED">
            <w:pPr>
              <w:jc w:val="center"/>
              <w:rPr>
                <w:color w:val="000000"/>
              </w:rPr>
            </w:pPr>
            <w:r w:rsidRPr="00592ADE">
              <w:rPr>
                <w:color w:val="000000"/>
              </w:rPr>
              <w:t>шт.</w:t>
            </w:r>
          </w:p>
        </w:tc>
        <w:tc>
          <w:tcPr>
            <w:tcW w:w="992" w:type="dxa"/>
            <w:tcBorders>
              <w:top w:val="nil"/>
              <w:left w:val="nil"/>
              <w:bottom w:val="single" w:sz="4" w:space="0" w:color="auto"/>
              <w:right w:val="single" w:sz="4" w:space="0" w:color="auto"/>
            </w:tcBorders>
            <w:shd w:val="clear" w:color="auto" w:fill="auto"/>
            <w:vAlign w:val="center"/>
          </w:tcPr>
          <w:p w14:paraId="710DCF45" w14:textId="741F625D" w:rsidR="00572042" w:rsidRPr="00592ADE" w:rsidRDefault="00572042" w:rsidP="00F02EED">
            <w:pPr>
              <w:jc w:val="center"/>
              <w:rPr>
                <w:color w:val="000000"/>
              </w:rPr>
            </w:pPr>
            <w:r>
              <w:rPr>
                <w:color w:val="000000"/>
              </w:rPr>
              <w:t>50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39D5742A" w14:textId="380181F4" w:rsidR="00572042" w:rsidRPr="00592ADE" w:rsidRDefault="00696DE4" w:rsidP="00ED41E8">
            <w:pPr>
              <w:jc w:val="center"/>
            </w:pPr>
            <w:r>
              <w:t>869</w:t>
            </w:r>
            <w:r w:rsidR="00572042" w:rsidRPr="00592ADE">
              <w:t>,</w:t>
            </w:r>
            <w:r w:rsidR="00572042">
              <w:t>00</w:t>
            </w:r>
          </w:p>
        </w:tc>
      </w:tr>
      <w:tr w:rsidR="00572042" w:rsidRPr="00001F80" w14:paraId="476A94AA" w14:textId="77777777" w:rsidTr="002721D8">
        <w:trPr>
          <w:trHeight w:val="70"/>
        </w:trPr>
        <w:tc>
          <w:tcPr>
            <w:tcW w:w="651" w:type="dxa"/>
            <w:vMerge/>
            <w:vAlign w:val="center"/>
          </w:tcPr>
          <w:p w14:paraId="11899353" w14:textId="77777777" w:rsidR="00572042" w:rsidRPr="00001F80" w:rsidRDefault="00572042" w:rsidP="00F02EED">
            <w:pPr>
              <w:pStyle w:val="TableParagraph"/>
              <w:jc w:val="center"/>
              <w:rPr>
                <w:sz w:val="24"/>
                <w:szCs w:val="24"/>
              </w:rPr>
            </w:pPr>
          </w:p>
        </w:tc>
        <w:tc>
          <w:tcPr>
            <w:tcW w:w="2316" w:type="dxa"/>
            <w:vMerge/>
            <w:vAlign w:val="center"/>
          </w:tcPr>
          <w:p w14:paraId="65E58EE6" w14:textId="77777777" w:rsidR="00572042" w:rsidRPr="00592ADE" w:rsidRDefault="00572042" w:rsidP="00F02EED">
            <w:pPr>
              <w:pStyle w:val="TableParagraph"/>
              <w:jc w:val="center"/>
            </w:pPr>
          </w:p>
        </w:tc>
        <w:tc>
          <w:tcPr>
            <w:tcW w:w="567" w:type="dxa"/>
            <w:vMerge/>
            <w:vAlign w:val="center"/>
          </w:tcPr>
          <w:p w14:paraId="32A7ECCA"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1840EC9E" w14:textId="77777777" w:rsidR="00572042" w:rsidRPr="00BD6D32" w:rsidRDefault="00572042" w:rsidP="00BD6D32">
            <w:pPr>
              <w:rPr>
                <w:color w:val="000000"/>
              </w:rPr>
            </w:pPr>
            <w:r w:rsidRPr="00BD6D32">
              <w:rPr>
                <w:color w:val="000000"/>
              </w:rPr>
              <w:t>Тряпка для пола</w:t>
            </w:r>
          </w:p>
          <w:p w14:paraId="6F33D60D" w14:textId="22403C02" w:rsidR="00572042" w:rsidRPr="00BD6D32" w:rsidRDefault="00572042" w:rsidP="00F02EED">
            <w:pPr>
              <w:rPr>
                <w:color w:val="000000"/>
                <w:sz w:val="24"/>
                <w:szCs w:val="24"/>
              </w:rPr>
            </w:pPr>
            <w:r w:rsidRPr="00BD6D32">
              <w:rPr>
                <w:color w:val="000000"/>
              </w:rPr>
              <w:t>из холстопрошивного полотна, размер 80*100</w:t>
            </w:r>
            <w:r w:rsidR="00207CC5">
              <w:rPr>
                <w:color w:val="000000"/>
              </w:rPr>
              <w:t xml:space="preserve">, </w:t>
            </w:r>
            <w:r w:rsidR="00207CC5" w:rsidRPr="00207CC5">
              <w:rPr>
                <w:color w:val="000000"/>
              </w:rPr>
              <w:t>Плотность материала</w:t>
            </w:r>
            <w:r w:rsidR="00207CC5">
              <w:rPr>
                <w:color w:val="000000"/>
              </w:rPr>
              <w:t xml:space="preserve">: не менее </w:t>
            </w:r>
            <w:r w:rsidR="00207CC5" w:rsidRPr="00207CC5">
              <w:rPr>
                <w:color w:val="000000"/>
              </w:rPr>
              <w:t>175 г/</w:t>
            </w:r>
            <w:proofErr w:type="spellStart"/>
            <w:proofErr w:type="gramStart"/>
            <w:r w:rsidR="00207CC5" w:rsidRPr="00207CC5">
              <w:rPr>
                <w:color w:val="000000"/>
              </w:rPr>
              <w:t>кв.м</w:t>
            </w:r>
            <w:proofErr w:type="spellEnd"/>
            <w:proofErr w:type="gramEnd"/>
          </w:p>
        </w:tc>
        <w:tc>
          <w:tcPr>
            <w:tcW w:w="709" w:type="dxa"/>
            <w:tcBorders>
              <w:top w:val="nil"/>
              <w:left w:val="nil"/>
              <w:bottom w:val="single" w:sz="4" w:space="0" w:color="auto"/>
              <w:right w:val="single" w:sz="4" w:space="0" w:color="auto"/>
            </w:tcBorders>
            <w:shd w:val="clear" w:color="auto" w:fill="auto"/>
            <w:vAlign w:val="center"/>
          </w:tcPr>
          <w:p w14:paraId="32A7944E" w14:textId="70A29ED1" w:rsidR="00572042" w:rsidRPr="00592ADE" w:rsidRDefault="00572042" w:rsidP="00F02EED">
            <w:pPr>
              <w:jc w:val="center"/>
              <w:rPr>
                <w:color w:val="000000"/>
              </w:rPr>
            </w:pPr>
            <w:r w:rsidRPr="00BD6D32">
              <w:rPr>
                <w:color w:val="000000"/>
              </w:rPr>
              <w:t>шт.</w:t>
            </w:r>
          </w:p>
        </w:tc>
        <w:tc>
          <w:tcPr>
            <w:tcW w:w="992" w:type="dxa"/>
            <w:tcBorders>
              <w:top w:val="nil"/>
              <w:left w:val="nil"/>
              <w:bottom w:val="single" w:sz="4" w:space="0" w:color="auto"/>
              <w:right w:val="single" w:sz="4" w:space="0" w:color="auto"/>
            </w:tcBorders>
            <w:shd w:val="clear" w:color="auto" w:fill="auto"/>
            <w:vAlign w:val="center"/>
          </w:tcPr>
          <w:p w14:paraId="61F1373F" w14:textId="610A58DF" w:rsidR="00572042" w:rsidRPr="00592ADE" w:rsidRDefault="00572042" w:rsidP="00F02EED">
            <w:pPr>
              <w:jc w:val="center"/>
              <w:rPr>
                <w:color w:val="000000"/>
              </w:rPr>
            </w:pPr>
            <w:r>
              <w:rPr>
                <w:color w:val="000000"/>
              </w:rPr>
              <w:t>530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7DE14D97" w14:textId="513B861B" w:rsidR="00572042" w:rsidRPr="00592ADE" w:rsidRDefault="00572042" w:rsidP="00ED41E8">
            <w:pPr>
              <w:jc w:val="center"/>
            </w:pPr>
            <w:r>
              <w:t>9</w:t>
            </w:r>
            <w:r w:rsidR="00696DE4">
              <w:t> 487,00</w:t>
            </w:r>
          </w:p>
        </w:tc>
      </w:tr>
      <w:tr w:rsidR="00572042" w:rsidRPr="00001F80" w14:paraId="5D10BBC4" w14:textId="77777777" w:rsidTr="002721D8">
        <w:trPr>
          <w:trHeight w:val="366"/>
        </w:trPr>
        <w:tc>
          <w:tcPr>
            <w:tcW w:w="651" w:type="dxa"/>
            <w:vMerge/>
            <w:vAlign w:val="center"/>
          </w:tcPr>
          <w:p w14:paraId="7BC91D92" w14:textId="77777777" w:rsidR="00572042" w:rsidRPr="00001F80" w:rsidRDefault="00572042" w:rsidP="00F02EED">
            <w:pPr>
              <w:pStyle w:val="TableParagraph"/>
              <w:jc w:val="center"/>
              <w:rPr>
                <w:sz w:val="24"/>
                <w:szCs w:val="24"/>
              </w:rPr>
            </w:pPr>
          </w:p>
        </w:tc>
        <w:tc>
          <w:tcPr>
            <w:tcW w:w="2316" w:type="dxa"/>
            <w:vMerge/>
            <w:vAlign w:val="center"/>
          </w:tcPr>
          <w:p w14:paraId="6D807002" w14:textId="31DA8566" w:rsidR="00572042" w:rsidRPr="00592ADE" w:rsidRDefault="00572042" w:rsidP="00F02EED">
            <w:pPr>
              <w:pStyle w:val="TableParagraph"/>
              <w:jc w:val="center"/>
            </w:pPr>
          </w:p>
        </w:tc>
        <w:tc>
          <w:tcPr>
            <w:tcW w:w="567" w:type="dxa"/>
            <w:vMerge/>
            <w:vAlign w:val="center"/>
          </w:tcPr>
          <w:p w14:paraId="7355F43C" w14:textId="74A5B1C6" w:rsidR="00572042" w:rsidRPr="00B2058A" w:rsidRDefault="00572042" w:rsidP="00F02EED">
            <w:pPr>
              <w:pStyle w:val="TableParagraph"/>
              <w:jc w:val="cente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879736" w14:textId="530E7117" w:rsidR="00572042" w:rsidRPr="00592ADE" w:rsidRDefault="00572042" w:rsidP="00207CC5">
            <w:pPr>
              <w:rPr>
                <w:color w:val="000000"/>
              </w:rPr>
            </w:pPr>
            <w:r w:rsidRPr="00592ADE">
              <w:rPr>
                <w:color w:val="000000"/>
              </w:rPr>
              <w:t>Щетка для мытья полов, с рукояткой и жесткой щетиной</w:t>
            </w:r>
            <w:r w:rsidR="00207CC5">
              <w:rPr>
                <w:color w:val="000000"/>
              </w:rPr>
              <w:t xml:space="preserve">, размер не менее 50 см, </w:t>
            </w:r>
            <w:r w:rsidR="00207CC5" w:rsidRPr="00207CC5">
              <w:rPr>
                <w:color w:val="000000"/>
              </w:rPr>
              <w:t>рукоятка не менее 120см</w:t>
            </w:r>
            <w:r w:rsidR="00207CC5">
              <w:rPr>
                <w:color w:val="000000"/>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tcPr>
          <w:p w14:paraId="43C0BE5F" w14:textId="77777777" w:rsidR="00572042" w:rsidRPr="00592ADE" w:rsidRDefault="00572042" w:rsidP="00F02EED">
            <w:pPr>
              <w:jc w:val="center"/>
              <w:rPr>
                <w:color w:val="000000"/>
              </w:rPr>
            </w:pPr>
            <w:r w:rsidRPr="00592ADE">
              <w:rPr>
                <w:color w:val="000000"/>
              </w:rPr>
              <w:t>шт.</w:t>
            </w:r>
          </w:p>
        </w:tc>
        <w:tc>
          <w:tcPr>
            <w:tcW w:w="992" w:type="dxa"/>
            <w:tcBorders>
              <w:top w:val="single" w:sz="4" w:space="0" w:color="auto"/>
              <w:left w:val="nil"/>
              <w:bottom w:val="single" w:sz="4" w:space="0" w:color="auto"/>
              <w:right w:val="single" w:sz="4" w:space="0" w:color="auto"/>
            </w:tcBorders>
            <w:shd w:val="clear" w:color="auto" w:fill="auto"/>
            <w:vAlign w:val="center"/>
          </w:tcPr>
          <w:p w14:paraId="54540E7D" w14:textId="0D1D8771" w:rsidR="00572042" w:rsidRPr="00592ADE" w:rsidRDefault="00572042" w:rsidP="00F02EED">
            <w:pPr>
              <w:jc w:val="center"/>
              <w:rPr>
                <w:color w:val="000000"/>
              </w:rPr>
            </w:pPr>
            <w:r>
              <w:rPr>
                <w:color w:val="000000"/>
              </w:rPr>
              <w:t>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CB24B" w14:textId="74C07916" w:rsidR="00572042" w:rsidRPr="00592ADE" w:rsidRDefault="00696DE4" w:rsidP="00ED41E8">
            <w:pPr>
              <w:jc w:val="center"/>
            </w:pPr>
            <w:r>
              <w:t>2 030,00</w:t>
            </w:r>
          </w:p>
        </w:tc>
      </w:tr>
      <w:tr w:rsidR="00572042" w:rsidRPr="00001F80" w14:paraId="06EB6AC0" w14:textId="77777777" w:rsidTr="002721D8">
        <w:trPr>
          <w:trHeight w:val="70"/>
        </w:trPr>
        <w:tc>
          <w:tcPr>
            <w:tcW w:w="651" w:type="dxa"/>
            <w:vMerge/>
            <w:vAlign w:val="center"/>
          </w:tcPr>
          <w:p w14:paraId="52518B9E" w14:textId="77777777" w:rsidR="00572042" w:rsidRPr="00001F80" w:rsidRDefault="00572042" w:rsidP="00F02EED">
            <w:pPr>
              <w:pStyle w:val="TableParagraph"/>
              <w:jc w:val="center"/>
              <w:rPr>
                <w:sz w:val="24"/>
                <w:szCs w:val="24"/>
              </w:rPr>
            </w:pPr>
          </w:p>
        </w:tc>
        <w:tc>
          <w:tcPr>
            <w:tcW w:w="2316" w:type="dxa"/>
            <w:vMerge/>
            <w:vAlign w:val="center"/>
          </w:tcPr>
          <w:p w14:paraId="1D66111B" w14:textId="77777777" w:rsidR="00572042" w:rsidRPr="00592ADE" w:rsidRDefault="00572042" w:rsidP="00F02EED">
            <w:pPr>
              <w:pStyle w:val="TableParagraph"/>
            </w:pPr>
          </w:p>
        </w:tc>
        <w:tc>
          <w:tcPr>
            <w:tcW w:w="567" w:type="dxa"/>
            <w:vMerge/>
            <w:vAlign w:val="center"/>
          </w:tcPr>
          <w:p w14:paraId="6FAAF114"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0BEF75EB" w14:textId="2367E37D" w:rsidR="00572042" w:rsidRPr="00592ADE" w:rsidRDefault="00572042" w:rsidP="00207CC5">
            <w:pPr>
              <w:rPr>
                <w:color w:val="000000"/>
              </w:rPr>
            </w:pPr>
            <w:r>
              <w:rPr>
                <w:color w:val="000000"/>
              </w:rPr>
              <w:t>Швабра с телескопической ручкой (</w:t>
            </w:r>
            <w:r w:rsidR="00207CC5" w:rsidRPr="00207CC5">
              <w:rPr>
                <w:color w:val="000000"/>
              </w:rPr>
              <w:t>Материал насадки</w:t>
            </w:r>
            <w:r w:rsidR="00207CC5">
              <w:rPr>
                <w:color w:val="000000"/>
              </w:rPr>
              <w:t xml:space="preserve">: </w:t>
            </w:r>
            <w:r w:rsidR="00207CC5" w:rsidRPr="00207CC5">
              <w:rPr>
                <w:color w:val="000000"/>
              </w:rPr>
              <w:t>микрофибра</w:t>
            </w:r>
            <w:r w:rsidR="00207CC5">
              <w:rPr>
                <w:color w:val="000000"/>
              </w:rPr>
              <w:t xml:space="preserve">, </w:t>
            </w:r>
            <w:r w:rsidR="00207CC5" w:rsidRPr="00207CC5">
              <w:rPr>
                <w:color w:val="000000"/>
              </w:rPr>
              <w:t>Материал швабры</w:t>
            </w:r>
            <w:r w:rsidR="00207CC5">
              <w:rPr>
                <w:color w:val="000000"/>
              </w:rPr>
              <w:t xml:space="preserve">: </w:t>
            </w:r>
            <w:r w:rsidR="00207CC5" w:rsidRPr="00207CC5">
              <w:rPr>
                <w:color w:val="000000"/>
              </w:rPr>
              <w:t>пластик</w:t>
            </w:r>
            <w:r w:rsidR="00207CC5">
              <w:rPr>
                <w:color w:val="000000"/>
              </w:rPr>
              <w:t xml:space="preserve">, </w:t>
            </w:r>
            <w:r w:rsidR="00FA013C">
              <w:rPr>
                <w:color w:val="000000"/>
              </w:rPr>
              <w:t>Ручка из нержавеющей стали, д</w:t>
            </w:r>
            <w:r w:rsidR="00207CC5" w:rsidRPr="00207CC5">
              <w:rPr>
                <w:color w:val="000000"/>
              </w:rPr>
              <w:t>лина ручки</w:t>
            </w:r>
            <w:r w:rsidR="00207CC5">
              <w:rPr>
                <w:color w:val="000000"/>
              </w:rPr>
              <w:t xml:space="preserve">: не менее </w:t>
            </w:r>
            <w:r w:rsidR="00207CC5" w:rsidRPr="00207CC5">
              <w:rPr>
                <w:color w:val="000000"/>
              </w:rPr>
              <w:t>120 см</w:t>
            </w:r>
            <w:r w:rsidR="00117F3A">
              <w:rPr>
                <w:color w:val="000000"/>
              </w:rPr>
              <w:t xml:space="preserve">, </w:t>
            </w:r>
            <w:r w:rsidR="00117F3A" w:rsidRPr="00117F3A">
              <w:rPr>
                <w:color w:val="000000"/>
              </w:rPr>
              <w:t xml:space="preserve">Размер насадки: </w:t>
            </w:r>
            <w:r w:rsidR="00117F3A">
              <w:rPr>
                <w:color w:val="000000"/>
              </w:rPr>
              <w:t xml:space="preserve">не менее </w:t>
            </w:r>
            <w:r w:rsidR="00117F3A" w:rsidRPr="00117F3A">
              <w:rPr>
                <w:color w:val="000000"/>
              </w:rPr>
              <w:t>40х10х1см.</w:t>
            </w:r>
            <w:r w:rsidR="0089531D">
              <w:rPr>
                <w:color w:val="000000"/>
              </w:rPr>
              <w:t>, крепление насадки - карманы</w:t>
            </w:r>
            <w:r>
              <w:rPr>
                <w:color w:val="000000"/>
              </w:rPr>
              <w:t>)</w:t>
            </w:r>
          </w:p>
        </w:tc>
        <w:tc>
          <w:tcPr>
            <w:tcW w:w="709" w:type="dxa"/>
            <w:tcBorders>
              <w:top w:val="nil"/>
              <w:left w:val="nil"/>
              <w:bottom w:val="single" w:sz="4" w:space="0" w:color="auto"/>
              <w:right w:val="single" w:sz="4" w:space="0" w:color="auto"/>
            </w:tcBorders>
            <w:shd w:val="clear" w:color="auto" w:fill="auto"/>
            <w:vAlign w:val="center"/>
          </w:tcPr>
          <w:p w14:paraId="7C8B7057" w14:textId="77777777" w:rsidR="00572042" w:rsidRPr="00592ADE" w:rsidRDefault="00572042" w:rsidP="00F02EED">
            <w:pPr>
              <w:jc w:val="center"/>
              <w:rPr>
                <w:color w:val="000000"/>
              </w:rPr>
            </w:pPr>
            <w:r w:rsidRPr="00592ADE">
              <w:rPr>
                <w:color w:val="000000"/>
              </w:rPr>
              <w:t>шт.</w:t>
            </w:r>
          </w:p>
        </w:tc>
        <w:tc>
          <w:tcPr>
            <w:tcW w:w="992" w:type="dxa"/>
            <w:tcBorders>
              <w:top w:val="nil"/>
              <w:left w:val="nil"/>
              <w:bottom w:val="single" w:sz="4" w:space="0" w:color="auto"/>
              <w:right w:val="single" w:sz="4" w:space="0" w:color="auto"/>
            </w:tcBorders>
            <w:shd w:val="clear" w:color="auto" w:fill="auto"/>
            <w:vAlign w:val="center"/>
          </w:tcPr>
          <w:p w14:paraId="0C61ADBF" w14:textId="511D8F49" w:rsidR="00572042" w:rsidRPr="00592ADE" w:rsidRDefault="00572042" w:rsidP="00F02EED">
            <w:pPr>
              <w:jc w:val="center"/>
              <w:rPr>
                <w:color w:val="000000"/>
              </w:rPr>
            </w:pPr>
            <w:r>
              <w:rPr>
                <w:color w:val="000000"/>
              </w:rPr>
              <w:t>50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1A5340D8" w14:textId="052B3B89" w:rsidR="00572042" w:rsidRPr="00592ADE" w:rsidRDefault="00572042" w:rsidP="00ED41E8">
            <w:pPr>
              <w:jc w:val="center"/>
            </w:pPr>
            <w:r>
              <w:t>4</w:t>
            </w:r>
            <w:r w:rsidRPr="00592ADE">
              <w:t xml:space="preserve"> </w:t>
            </w:r>
            <w:r>
              <w:t>240</w:t>
            </w:r>
            <w:r w:rsidRPr="00592ADE">
              <w:t>,</w:t>
            </w:r>
            <w:r>
              <w:t>00</w:t>
            </w:r>
          </w:p>
        </w:tc>
      </w:tr>
      <w:tr w:rsidR="00572042" w:rsidRPr="00001F80" w14:paraId="18A02E2B" w14:textId="77777777" w:rsidTr="002721D8">
        <w:trPr>
          <w:trHeight w:val="70"/>
        </w:trPr>
        <w:tc>
          <w:tcPr>
            <w:tcW w:w="651" w:type="dxa"/>
            <w:vMerge/>
            <w:vAlign w:val="center"/>
          </w:tcPr>
          <w:p w14:paraId="106AF7C8" w14:textId="77777777" w:rsidR="00572042" w:rsidRPr="00001F80" w:rsidRDefault="00572042" w:rsidP="00F02EED">
            <w:pPr>
              <w:pStyle w:val="TableParagraph"/>
              <w:jc w:val="center"/>
              <w:rPr>
                <w:sz w:val="24"/>
                <w:szCs w:val="24"/>
              </w:rPr>
            </w:pPr>
          </w:p>
        </w:tc>
        <w:tc>
          <w:tcPr>
            <w:tcW w:w="2316" w:type="dxa"/>
            <w:vMerge/>
            <w:vAlign w:val="center"/>
          </w:tcPr>
          <w:p w14:paraId="72B077B0" w14:textId="77777777" w:rsidR="00572042" w:rsidRPr="00592ADE" w:rsidRDefault="00572042" w:rsidP="00F02EED">
            <w:pPr>
              <w:pStyle w:val="TableParagraph"/>
            </w:pPr>
          </w:p>
        </w:tc>
        <w:tc>
          <w:tcPr>
            <w:tcW w:w="567" w:type="dxa"/>
            <w:vMerge/>
            <w:vAlign w:val="center"/>
          </w:tcPr>
          <w:p w14:paraId="76EC9870"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6DA10A7A" w14:textId="5845E085" w:rsidR="00572042" w:rsidRPr="00592ADE" w:rsidRDefault="00572042" w:rsidP="00F02EED">
            <w:pPr>
              <w:rPr>
                <w:color w:val="000000"/>
              </w:rPr>
            </w:pPr>
            <w:r>
              <w:rPr>
                <w:color w:val="000000"/>
              </w:rPr>
              <w:t>Насадка сменная для швабры из микрофибры</w:t>
            </w:r>
            <w:r w:rsidR="00117F3A">
              <w:rPr>
                <w:color w:val="000000"/>
              </w:rPr>
              <w:t xml:space="preserve"> (</w:t>
            </w:r>
            <w:r w:rsidR="00117F3A" w:rsidRPr="00117F3A">
              <w:rPr>
                <w:color w:val="000000"/>
              </w:rPr>
              <w:t xml:space="preserve">Размер насадки: </w:t>
            </w:r>
            <w:r w:rsidR="00117F3A">
              <w:rPr>
                <w:color w:val="000000"/>
              </w:rPr>
              <w:t xml:space="preserve">не менее </w:t>
            </w:r>
            <w:r w:rsidR="00117F3A" w:rsidRPr="00117F3A">
              <w:rPr>
                <w:color w:val="000000"/>
              </w:rPr>
              <w:t>40х10х1см.</w:t>
            </w:r>
            <w:r w:rsidR="00117F3A">
              <w:rPr>
                <w:color w:val="000000"/>
              </w:rPr>
              <w:t>)</w:t>
            </w:r>
          </w:p>
        </w:tc>
        <w:tc>
          <w:tcPr>
            <w:tcW w:w="709" w:type="dxa"/>
            <w:tcBorders>
              <w:top w:val="nil"/>
              <w:left w:val="nil"/>
              <w:bottom w:val="single" w:sz="4" w:space="0" w:color="auto"/>
              <w:right w:val="single" w:sz="4" w:space="0" w:color="auto"/>
            </w:tcBorders>
            <w:shd w:val="clear" w:color="auto" w:fill="auto"/>
            <w:vAlign w:val="center"/>
          </w:tcPr>
          <w:p w14:paraId="561BEC05" w14:textId="77777777" w:rsidR="00572042" w:rsidRPr="00592ADE" w:rsidRDefault="00572042" w:rsidP="00F02EED">
            <w:pPr>
              <w:jc w:val="center"/>
              <w:rPr>
                <w:color w:val="000000"/>
              </w:rPr>
            </w:pPr>
            <w:r w:rsidRPr="00592ADE">
              <w:rPr>
                <w:color w:val="000000"/>
              </w:rPr>
              <w:t>шт.</w:t>
            </w:r>
          </w:p>
        </w:tc>
        <w:tc>
          <w:tcPr>
            <w:tcW w:w="992" w:type="dxa"/>
            <w:tcBorders>
              <w:top w:val="nil"/>
              <w:left w:val="nil"/>
              <w:bottom w:val="single" w:sz="4" w:space="0" w:color="auto"/>
              <w:right w:val="single" w:sz="4" w:space="0" w:color="auto"/>
            </w:tcBorders>
            <w:shd w:val="clear" w:color="auto" w:fill="auto"/>
            <w:vAlign w:val="center"/>
          </w:tcPr>
          <w:p w14:paraId="083A65D8" w14:textId="1DA9A07A" w:rsidR="00572042" w:rsidRPr="00592ADE" w:rsidRDefault="00572042" w:rsidP="00F02EED">
            <w:pPr>
              <w:jc w:val="center"/>
              <w:rPr>
                <w:color w:val="000000"/>
              </w:rPr>
            </w:pPr>
            <w:r>
              <w:rPr>
                <w:color w:val="000000"/>
              </w:rPr>
              <w:t>150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4361C3C5" w14:textId="632E8CF8" w:rsidR="00572042" w:rsidRPr="00592ADE" w:rsidRDefault="00572042" w:rsidP="00ED41E8">
            <w:pPr>
              <w:jc w:val="center"/>
            </w:pPr>
            <w:r>
              <w:t>6</w:t>
            </w:r>
            <w:r w:rsidRPr="00592ADE">
              <w:t xml:space="preserve"> </w:t>
            </w:r>
            <w:r w:rsidR="00696DE4">
              <w:t>432</w:t>
            </w:r>
            <w:r w:rsidRPr="00592ADE">
              <w:t>,</w:t>
            </w:r>
            <w:r>
              <w:t>00</w:t>
            </w:r>
          </w:p>
        </w:tc>
      </w:tr>
      <w:tr w:rsidR="00572042" w:rsidRPr="00001F80" w14:paraId="145DD1BA" w14:textId="77777777" w:rsidTr="002721D8">
        <w:trPr>
          <w:trHeight w:val="70"/>
        </w:trPr>
        <w:tc>
          <w:tcPr>
            <w:tcW w:w="651" w:type="dxa"/>
            <w:vMerge/>
            <w:vAlign w:val="center"/>
          </w:tcPr>
          <w:p w14:paraId="03DAC6A3" w14:textId="77777777" w:rsidR="00572042" w:rsidRPr="00001F80" w:rsidRDefault="00572042" w:rsidP="00F02EED">
            <w:pPr>
              <w:pStyle w:val="TableParagraph"/>
              <w:jc w:val="center"/>
              <w:rPr>
                <w:sz w:val="24"/>
                <w:szCs w:val="24"/>
              </w:rPr>
            </w:pPr>
          </w:p>
        </w:tc>
        <w:tc>
          <w:tcPr>
            <w:tcW w:w="2316" w:type="dxa"/>
            <w:vMerge/>
            <w:vAlign w:val="center"/>
          </w:tcPr>
          <w:p w14:paraId="7B0313A2" w14:textId="77777777" w:rsidR="00572042" w:rsidRPr="00592ADE" w:rsidRDefault="00572042" w:rsidP="00F02EED">
            <w:pPr>
              <w:pStyle w:val="TableParagraph"/>
            </w:pPr>
          </w:p>
        </w:tc>
        <w:tc>
          <w:tcPr>
            <w:tcW w:w="567" w:type="dxa"/>
            <w:vMerge/>
            <w:vAlign w:val="center"/>
          </w:tcPr>
          <w:p w14:paraId="40152570"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064A0FA2" w14:textId="44949E03" w:rsidR="00572042" w:rsidRDefault="00887564" w:rsidP="00F02EED">
            <w:pPr>
              <w:rPr>
                <w:color w:val="000000"/>
              </w:rPr>
            </w:pPr>
            <w:r w:rsidRPr="00887564">
              <w:rPr>
                <w:color w:val="000000"/>
              </w:rPr>
              <w:t>Туалетный набор- ершик с подставкой для унитаза</w:t>
            </w:r>
            <w:r w:rsidR="00604604">
              <w:rPr>
                <w:color w:val="000000"/>
              </w:rPr>
              <w:t xml:space="preserve"> (материал: из </w:t>
            </w:r>
            <w:r w:rsidR="00604604" w:rsidRPr="00604604">
              <w:rPr>
                <w:color w:val="000000"/>
              </w:rPr>
              <w:t>полимерного материала</w:t>
            </w:r>
            <w:r w:rsidR="00604604">
              <w:rPr>
                <w:color w:val="000000"/>
              </w:rPr>
              <w:t>, щ</w:t>
            </w:r>
            <w:r w:rsidR="00604604" w:rsidRPr="00604604">
              <w:rPr>
                <w:color w:val="000000"/>
              </w:rPr>
              <w:t>етина из искусственных волокон достаточно жесткая</w:t>
            </w:r>
            <w:r w:rsidR="00604604">
              <w:rPr>
                <w:color w:val="000000"/>
              </w:rPr>
              <w:t>, р</w:t>
            </w:r>
            <w:r w:rsidR="00604604" w:rsidRPr="00604604">
              <w:rPr>
                <w:color w:val="000000"/>
              </w:rPr>
              <w:t>азмеры изделия (</w:t>
            </w:r>
            <w:proofErr w:type="spellStart"/>
            <w:r w:rsidR="00604604" w:rsidRPr="00604604">
              <w:rPr>
                <w:color w:val="000000"/>
              </w:rPr>
              <w:t>ДхШхВ</w:t>
            </w:r>
            <w:proofErr w:type="spellEnd"/>
            <w:r w:rsidR="00604604" w:rsidRPr="00604604">
              <w:rPr>
                <w:color w:val="000000"/>
              </w:rPr>
              <w:t>)</w:t>
            </w:r>
            <w:r w:rsidR="00604604">
              <w:rPr>
                <w:color w:val="000000"/>
              </w:rPr>
              <w:t>-</w:t>
            </w:r>
            <w:r w:rsidR="00604604" w:rsidRPr="00604604">
              <w:rPr>
                <w:color w:val="000000"/>
              </w:rPr>
              <w:t>160х160х122 мм</w:t>
            </w:r>
          </w:p>
        </w:tc>
        <w:tc>
          <w:tcPr>
            <w:tcW w:w="709" w:type="dxa"/>
            <w:tcBorders>
              <w:top w:val="nil"/>
              <w:left w:val="nil"/>
              <w:bottom w:val="single" w:sz="4" w:space="0" w:color="auto"/>
              <w:right w:val="single" w:sz="4" w:space="0" w:color="auto"/>
            </w:tcBorders>
            <w:shd w:val="clear" w:color="auto" w:fill="auto"/>
            <w:vAlign w:val="center"/>
          </w:tcPr>
          <w:p w14:paraId="62467A70" w14:textId="2D6CA6BB" w:rsidR="00572042" w:rsidRPr="00592ADE" w:rsidRDefault="00887564" w:rsidP="00F02EED">
            <w:pPr>
              <w:jc w:val="center"/>
              <w:rPr>
                <w:color w:val="000000"/>
              </w:rPr>
            </w:pPr>
            <w:r>
              <w:rPr>
                <w:color w:val="000000"/>
              </w:rPr>
              <w:t>шт.</w:t>
            </w:r>
          </w:p>
        </w:tc>
        <w:tc>
          <w:tcPr>
            <w:tcW w:w="992" w:type="dxa"/>
            <w:tcBorders>
              <w:top w:val="nil"/>
              <w:left w:val="nil"/>
              <w:bottom w:val="single" w:sz="4" w:space="0" w:color="auto"/>
              <w:right w:val="single" w:sz="4" w:space="0" w:color="auto"/>
            </w:tcBorders>
            <w:shd w:val="clear" w:color="auto" w:fill="auto"/>
            <w:vAlign w:val="center"/>
          </w:tcPr>
          <w:p w14:paraId="44D40A8E" w14:textId="6B7EEF2D" w:rsidR="00572042" w:rsidRDefault="00887564" w:rsidP="00F02EED">
            <w:pPr>
              <w:jc w:val="center"/>
              <w:rPr>
                <w:color w:val="000000"/>
              </w:rPr>
            </w:pPr>
            <w:r>
              <w:rPr>
                <w:color w:val="000000"/>
              </w:rPr>
              <w:t>50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15A5CAB2" w14:textId="623B4F44" w:rsidR="00572042" w:rsidRDefault="00696DE4" w:rsidP="00ED41E8">
            <w:pPr>
              <w:jc w:val="center"/>
            </w:pPr>
            <w:r>
              <w:t>625</w:t>
            </w:r>
            <w:r w:rsidR="00887564">
              <w:t>,00</w:t>
            </w:r>
          </w:p>
        </w:tc>
      </w:tr>
      <w:tr w:rsidR="00572042" w:rsidRPr="00001F80" w14:paraId="4908B21D" w14:textId="77777777" w:rsidTr="002721D8">
        <w:trPr>
          <w:trHeight w:val="70"/>
        </w:trPr>
        <w:tc>
          <w:tcPr>
            <w:tcW w:w="651" w:type="dxa"/>
            <w:vMerge/>
            <w:vAlign w:val="center"/>
          </w:tcPr>
          <w:p w14:paraId="473AF5A9" w14:textId="77777777" w:rsidR="00572042" w:rsidRPr="00001F80" w:rsidRDefault="00572042" w:rsidP="00F02EED">
            <w:pPr>
              <w:pStyle w:val="TableParagraph"/>
              <w:jc w:val="center"/>
              <w:rPr>
                <w:sz w:val="24"/>
                <w:szCs w:val="24"/>
              </w:rPr>
            </w:pPr>
          </w:p>
        </w:tc>
        <w:tc>
          <w:tcPr>
            <w:tcW w:w="2316" w:type="dxa"/>
            <w:vMerge/>
            <w:vAlign w:val="center"/>
          </w:tcPr>
          <w:p w14:paraId="3BEF3713" w14:textId="77777777" w:rsidR="00572042" w:rsidRPr="00592ADE" w:rsidRDefault="00572042" w:rsidP="00F02EED">
            <w:pPr>
              <w:pStyle w:val="TableParagraph"/>
            </w:pPr>
          </w:p>
        </w:tc>
        <w:tc>
          <w:tcPr>
            <w:tcW w:w="567" w:type="dxa"/>
            <w:vMerge/>
            <w:vAlign w:val="center"/>
          </w:tcPr>
          <w:p w14:paraId="6320B635" w14:textId="77777777" w:rsidR="00572042" w:rsidRPr="00592ADE" w:rsidRDefault="00572042" w:rsidP="00F02EED">
            <w:pPr>
              <w:pStyle w:val="TableParagraph"/>
              <w:jc w:val="cente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2B2BB29B" w14:textId="48DDFEB1" w:rsidR="00117F3A" w:rsidRPr="00117F3A" w:rsidRDefault="00887564" w:rsidP="00117F3A">
            <w:pPr>
              <w:rPr>
                <w:color w:val="000000"/>
              </w:rPr>
            </w:pPr>
            <w:r w:rsidRPr="00887564">
              <w:rPr>
                <w:color w:val="000000"/>
              </w:rPr>
              <w:t>Набор совок и веник с длинной ручкой</w:t>
            </w:r>
            <w:r w:rsidR="00117F3A" w:rsidRPr="00117F3A">
              <w:rPr>
                <w:color w:val="000000"/>
              </w:rPr>
              <w:t xml:space="preserve"> </w:t>
            </w:r>
            <w:r w:rsidR="00117F3A">
              <w:rPr>
                <w:color w:val="000000"/>
              </w:rPr>
              <w:t>(</w:t>
            </w:r>
            <w:r w:rsidR="00117F3A" w:rsidRPr="00117F3A">
              <w:rPr>
                <w:color w:val="000000"/>
              </w:rPr>
              <w:t>Материал: Пластик</w:t>
            </w:r>
          </w:p>
          <w:p w14:paraId="466FBCCD" w14:textId="2EC0BE0D" w:rsidR="00117F3A" w:rsidRPr="00117F3A" w:rsidRDefault="00117F3A" w:rsidP="00117F3A">
            <w:pPr>
              <w:rPr>
                <w:color w:val="000000"/>
              </w:rPr>
            </w:pPr>
            <w:r w:rsidRPr="00117F3A">
              <w:rPr>
                <w:color w:val="000000"/>
              </w:rPr>
              <w:t xml:space="preserve">Ширина: </w:t>
            </w:r>
            <w:r>
              <w:rPr>
                <w:color w:val="000000"/>
              </w:rPr>
              <w:t xml:space="preserve">не менее </w:t>
            </w:r>
            <w:r w:rsidRPr="00117F3A">
              <w:rPr>
                <w:color w:val="000000"/>
              </w:rPr>
              <w:t>225 мм</w:t>
            </w:r>
          </w:p>
          <w:p w14:paraId="78FAF514" w14:textId="06325604" w:rsidR="00572042" w:rsidRDefault="00117F3A" w:rsidP="00117F3A">
            <w:pPr>
              <w:rPr>
                <w:color w:val="000000"/>
              </w:rPr>
            </w:pPr>
            <w:r w:rsidRPr="00117F3A">
              <w:rPr>
                <w:color w:val="000000"/>
              </w:rPr>
              <w:t xml:space="preserve">Высота: </w:t>
            </w:r>
            <w:r>
              <w:rPr>
                <w:color w:val="000000"/>
              </w:rPr>
              <w:t>не менее</w:t>
            </w:r>
            <w:r w:rsidRPr="00117F3A">
              <w:rPr>
                <w:color w:val="000000"/>
              </w:rPr>
              <w:t>1070 мм</w:t>
            </w:r>
            <w:r>
              <w:rPr>
                <w:color w:val="000000"/>
              </w:rPr>
              <w:t>)</w:t>
            </w:r>
          </w:p>
        </w:tc>
        <w:tc>
          <w:tcPr>
            <w:tcW w:w="709" w:type="dxa"/>
            <w:tcBorders>
              <w:top w:val="nil"/>
              <w:left w:val="nil"/>
              <w:bottom w:val="single" w:sz="4" w:space="0" w:color="auto"/>
              <w:right w:val="single" w:sz="4" w:space="0" w:color="auto"/>
            </w:tcBorders>
            <w:shd w:val="clear" w:color="auto" w:fill="auto"/>
            <w:vAlign w:val="center"/>
          </w:tcPr>
          <w:p w14:paraId="4E98FAB3" w14:textId="415C403F" w:rsidR="00572042" w:rsidRPr="00592ADE" w:rsidRDefault="00887564" w:rsidP="00F02EED">
            <w:pPr>
              <w:jc w:val="center"/>
              <w:rPr>
                <w:color w:val="000000"/>
              </w:rPr>
            </w:pPr>
            <w:r>
              <w:rPr>
                <w:color w:val="000000"/>
              </w:rPr>
              <w:t>шт.</w:t>
            </w:r>
          </w:p>
        </w:tc>
        <w:tc>
          <w:tcPr>
            <w:tcW w:w="992" w:type="dxa"/>
            <w:tcBorders>
              <w:top w:val="nil"/>
              <w:left w:val="nil"/>
              <w:bottom w:val="single" w:sz="4" w:space="0" w:color="auto"/>
              <w:right w:val="single" w:sz="4" w:space="0" w:color="auto"/>
            </w:tcBorders>
            <w:shd w:val="clear" w:color="auto" w:fill="auto"/>
            <w:vAlign w:val="center"/>
          </w:tcPr>
          <w:p w14:paraId="5DD6775F" w14:textId="3179FDDF" w:rsidR="00572042" w:rsidRDefault="00887564" w:rsidP="00F02EED">
            <w:pPr>
              <w:jc w:val="center"/>
              <w:rPr>
                <w:color w:val="000000"/>
              </w:rPr>
            </w:pPr>
            <w:r>
              <w:rPr>
                <w:color w:val="000000"/>
              </w:rPr>
              <w:t>50</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07AE6942" w14:textId="5FB0E78A" w:rsidR="00572042" w:rsidRDefault="00696DE4" w:rsidP="00ED41E8">
            <w:pPr>
              <w:jc w:val="center"/>
            </w:pPr>
            <w:r>
              <w:t>2 915</w:t>
            </w:r>
            <w:r w:rsidR="00887564">
              <w:t>,00</w:t>
            </w:r>
          </w:p>
        </w:tc>
      </w:tr>
      <w:tr w:rsidR="00D95714" w:rsidRPr="00001F80" w14:paraId="798FAF19" w14:textId="77777777" w:rsidTr="002721D8">
        <w:trPr>
          <w:trHeight w:val="70"/>
        </w:trPr>
        <w:tc>
          <w:tcPr>
            <w:tcW w:w="8507" w:type="dxa"/>
            <w:gridSpan w:val="9"/>
            <w:tcBorders>
              <w:right w:val="single" w:sz="4" w:space="0" w:color="auto"/>
            </w:tcBorders>
            <w:vAlign w:val="center"/>
          </w:tcPr>
          <w:p w14:paraId="2EB99D39" w14:textId="1C09978A" w:rsidR="00D95714" w:rsidRPr="00592ADE" w:rsidRDefault="00D95714" w:rsidP="00D95714">
            <w:pPr>
              <w:jc w:val="right"/>
              <w:rPr>
                <w:color w:val="000000"/>
              </w:rPr>
            </w:pPr>
            <w:r w:rsidRPr="00D95714">
              <w:rPr>
                <w:b/>
                <w:bCs/>
              </w:rPr>
              <w:t xml:space="preserve">Итого по Лоту № </w:t>
            </w:r>
            <w:r w:rsidR="00282006">
              <w:rPr>
                <w:b/>
                <w:bCs/>
              </w:rPr>
              <w:t>2</w:t>
            </w:r>
          </w:p>
        </w:tc>
        <w:tc>
          <w:tcPr>
            <w:tcW w:w="1689" w:type="dxa"/>
            <w:tcBorders>
              <w:top w:val="nil"/>
              <w:left w:val="single" w:sz="4" w:space="0" w:color="auto"/>
              <w:bottom w:val="single" w:sz="4" w:space="0" w:color="auto"/>
              <w:right w:val="single" w:sz="4" w:space="0" w:color="auto"/>
            </w:tcBorders>
            <w:shd w:val="clear" w:color="auto" w:fill="auto"/>
            <w:vAlign w:val="center"/>
          </w:tcPr>
          <w:p w14:paraId="21D16801" w14:textId="3E4306FA" w:rsidR="00D95714" w:rsidRPr="00D95714" w:rsidRDefault="00696DE4" w:rsidP="00D95714">
            <w:pPr>
              <w:jc w:val="center"/>
              <w:rPr>
                <w:b/>
                <w:bCs/>
              </w:rPr>
            </w:pPr>
            <w:r>
              <w:rPr>
                <w:b/>
                <w:bCs/>
              </w:rPr>
              <w:t>71 909,60</w:t>
            </w:r>
          </w:p>
        </w:tc>
      </w:tr>
      <w:tr w:rsidR="00887564" w:rsidRPr="00001F80" w14:paraId="747DCE8A" w14:textId="77777777" w:rsidTr="002721D8">
        <w:trPr>
          <w:trHeight w:val="70"/>
        </w:trPr>
        <w:tc>
          <w:tcPr>
            <w:tcW w:w="8507" w:type="dxa"/>
            <w:gridSpan w:val="9"/>
            <w:tcBorders>
              <w:right w:val="single" w:sz="4" w:space="0" w:color="auto"/>
            </w:tcBorders>
            <w:vAlign w:val="center"/>
          </w:tcPr>
          <w:p w14:paraId="7F764379" w14:textId="56F17432" w:rsidR="00887564" w:rsidRPr="00D95714" w:rsidRDefault="00887564" w:rsidP="00D95714">
            <w:pPr>
              <w:jc w:val="right"/>
              <w:rPr>
                <w:b/>
                <w:bCs/>
              </w:rPr>
            </w:pPr>
            <w:r>
              <w:rPr>
                <w:b/>
                <w:bCs/>
              </w:rPr>
              <w:t>Всего по закупке:</w:t>
            </w:r>
          </w:p>
        </w:tc>
        <w:tc>
          <w:tcPr>
            <w:tcW w:w="1689" w:type="dxa"/>
            <w:tcBorders>
              <w:top w:val="nil"/>
              <w:left w:val="single" w:sz="4" w:space="0" w:color="auto"/>
              <w:bottom w:val="single" w:sz="4" w:space="0" w:color="auto"/>
              <w:right w:val="single" w:sz="4" w:space="0" w:color="auto"/>
            </w:tcBorders>
            <w:shd w:val="clear" w:color="auto" w:fill="auto"/>
            <w:vAlign w:val="center"/>
          </w:tcPr>
          <w:p w14:paraId="7707776F" w14:textId="026D7F8A" w:rsidR="00887564" w:rsidRPr="007D2DA9" w:rsidRDefault="00696DE4" w:rsidP="00D95714">
            <w:pPr>
              <w:jc w:val="center"/>
              <w:rPr>
                <w:b/>
                <w:bCs/>
                <w:highlight w:val="yellow"/>
              </w:rPr>
            </w:pPr>
            <w:r>
              <w:rPr>
                <w:b/>
                <w:bCs/>
              </w:rPr>
              <w:t>114 9</w:t>
            </w:r>
            <w:r w:rsidR="00E82A2A">
              <w:rPr>
                <w:b/>
                <w:bCs/>
              </w:rPr>
              <w:t>90</w:t>
            </w:r>
            <w:r>
              <w:rPr>
                <w:b/>
                <w:bCs/>
              </w:rPr>
              <w:t>,</w:t>
            </w:r>
            <w:r w:rsidR="00E82A2A">
              <w:rPr>
                <w:b/>
                <w:bCs/>
              </w:rPr>
              <w:t>8</w:t>
            </w:r>
            <w:r>
              <w:rPr>
                <w:b/>
                <w:bCs/>
              </w:rPr>
              <w:t>0</w:t>
            </w:r>
          </w:p>
        </w:tc>
      </w:tr>
      <w:tr w:rsidR="00F02EED" w:rsidRPr="00001F80" w14:paraId="1861F395" w14:textId="77777777" w:rsidTr="002721D8">
        <w:trPr>
          <w:trHeight w:val="551"/>
        </w:trPr>
        <w:tc>
          <w:tcPr>
            <w:tcW w:w="651" w:type="dxa"/>
            <w:vAlign w:val="center"/>
          </w:tcPr>
          <w:p w14:paraId="5417D3AE" w14:textId="77777777" w:rsidR="00F02EED" w:rsidRPr="00001F80" w:rsidRDefault="00F02EED" w:rsidP="00F02EED">
            <w:pPr>
              <w:pStyle w:val="TableParagraph"/>
              <w:jc w:val="center"/>
              <w:rPr>
                <w:sz w:val="24"/>
                <w:szCs w:val="24"/>
              </w:rPr>
            </w:pPr>
            <w:r w:rsidRPr="00001F80">
              <w:rPr>
                <w:sz w:val="24"/>
                <w:szCs w:val="24"/>
              </w:rPr>
              <w:t>2.</w:t>
            </w:r>
          </w:p>
        </w:tc>
        <w:tc>
          <w:tcPr>
            <w:tcW w:w="3458" w:type="dxa"/>
            <w:gridSpan w:val="4"/>
            <w:vAlign w:val="center"/>
          </w:tcPr>
          <w:p w14:paraId="31208C8F" w14:textId="77777777" w:rsidR="00F02EED" w:rsidRPr="00001F80" w:rsidRDefault="00F02EED" w:rsidP="00F02EED">
            <w:pPr>
              <w:pStyle w:val="TableParagraph"/>
              <w:rPr>
                <w:sz w:val="24"/>
                <w:szCs w:val="24"/>
              </w:rPr>
            </w:pPr>
            <w:r w:rsidRPr="00001F80">
              <w:rPr>
                <w:sz w:val="24"/>
                <w:szCs w:val="24"/>
              </w:rPr>
              <w:t>Информация</w:t>
            </w:r>
            <w:r w:rsidRPr="00001F80">
              <w:rPr>
                <w:spacing w:val="-10"/>
                <w:sz w:val="24"/>
                <w:szCs w:val="24"/>
              </w:rPr>
              <w:t xml:space="preserve"> </w:t>
            </w:r>
            <w:r w:rsidRPr="00001F80">
              <w:rPr>
                <w:sz w:val="24"/>
                <w:szCs w:val="24"/>
              </w:rPr>
              <w:t>о</w:t>
            </w:r>
            <w:r w:rsidRPr="00001F80">
              <w:rPr>
                <w:spacing w:val="4"/>
                <w:sz w:val="24"/>
                <w:szCs w:val="24"/>
              </w:rPr>
              <w:t xml:space="preserve"> </w:t>
            </w:r>
            <w:r w:rsidRPr="00001F80">
              <w:rPr>
                <w:sz w:val="24"/>
                <w:szCs w:val="24"/>
              </w:rPr>
              <w:t>необходимости</w:t>
            </w:r>
            <w:r w:rsidRPr="00001F80">
              <w:rPr>
                <w:spacing w:val="-4"/>
                <w:sz w:val="24"/>
                <w:szCs w:val="24"/>
              </w:rPr>
              <w:t xml:space="preserve"> </w:t>
            </w:r>
            <w:r w:rsidRPr="00001F80">
              <w:rPr>
                <w:sz w:val="24"/>
                <w:szCs w:val="24"/>
              </w:rPr>
              <w:t>предоставления</w:t>
            </w:r>
            <w:r w:rsidRPr="00001F80">
              <w:rPr>
                <w:spacing w:val="-9"/>
                <w:sz w:val="24"/>
                <w:szCs w:val="24"/>
              </w:rPr>
              <w:t xml:space="preserve"> </w:t>
            </w:r>
            <w:r w:rsidRPr="00001F80">
              <w:rPr>
                <w:sz w:val="24"/>
                <w:szCs w:val="24"/>
              </w:rPr>
              <w:t>участниками</w:t>
            </w:r>
          </w:p>
          <w:p w14:paraId="48BD1554" w14:textId="77777777" w:rsidR="00F02EED" w:rsidRPr="00001F80" w:rsidRDefault="00F02EED" w:rsidP="00F02EED">
            <w:pPr>
              <w:pStyle w:val="TableParagraph"/>
              <w:rPr>
                <w:sz w:val="24"/>
                <w:szCs w:val="24"/>
              </w:rPr>
            </w:pPr>
            <w:r w:rsidRPr="00001F80">
              <w:rPr>
                <w:sz w:val="24"/>
                <w:szCs w:val="24"/>
              </w:rPr>
              <w:t>закупки образцов</w:t>
            </w:r>
            <w:r w:rsidRPr="00001F80">
              <w:rPr>
                <w:spacing w:val="-5"/>
                <w:sz w:val="24"/>
                <w:szCs w:val="24"/>
              </w:rPr>
              <w:t xml:space="preserve"> </w:t>
            </w:r>
            <w:r w:rsidRPr="00001F80">
              <w:rPr>
                <w:sz w:val="24"/>
                <w:szCs w:val="24"/>
              </w:rPr>
              <w:t>продукции, предлагаемых</w:t>
            </w:r>
            <w:r w:rsidRPr="00001F80">
              <w:rPr>
                <w:spacing w:val="-7"/>
                <w:sz w:val="24"/>
                <w:szCs w:val="24"/>
              </w:rPr>
              <w:t xml:space="preserve"> </w:t>
            </w:r>
            <w:r w:rsidRPr="00001F80">
              <w:rPr>
                <w:sz w:val="24"/>
                <w:szCs w:val="24"/>
              </w:rPr>
              <w:t>к</w:t>
            </w:r>
            <w:r w:rsidRPr="00001F80">
              <w:rPr>
                <w:spacing w:val="-3"/>
                <w:sz w:val="24"/>
                <w:szCs w:val="24"/>
              </w:rPr>
              <w:t xml:space="preserve"> </w:t>
            </w:r>
            <w:r w:rsidRPr="00001F80">
              <w:rPr>
                <w:sz w:val="24"/>
                <w:szCs w:val="24"/>
              </w:rPr>
              <w:t>поставке</w:t>
            </w:r>
          </w:p>
        </w:tc>
        <w:tc>
          <w:tcPr>
            <w:tcW w:w="6087" w:type="dxa"/>
            <w:gridSpan w:val="5"/>
            <w:vAlign w:val="center"/>
          </w:tcPr>
          <w:p w14:paraId="18E80704" w14:textId="63C4FE80" w:rsidR="00F02EED" w:rsidRPr="00001F80" w:rsidRDefault="00E82A2A" w:rsidP="00E82A2A">
            <w:pPr>
              <w:pStyle w:val="TableParagraph"/>
              <w:jc w:val="center"/>
              <w:rPr>
                <w:sz w:val="24"/>
                <w:szCs w:val="24"/>
              </w:rPr>
            </w:pPr>
            <w:r>
              <w:rPr>
                <w:sz w:val="24"/>
                <w:szCs w:val="24"/>
              </w:rPr>
              <w:t>нет</w:t>
            </w:r>
          </w:p>
        </w:tc>
      </w:tr>
      <w:tr w:rsidR="00F02EED" w:rsidRPr="00001F80" w14:paraId="38ACD4C7" w14:textId="77777777" w:rsidTr="002721D8">
        <w:trPr>
          <w:trHeight w:val="613"/>
        </w:trPr>
        <w:tc>
          <w:tcPr>
            <w:tcW w:w="651" w:type="dxa"/>
            <w:vAlign w:val="center"/>
          </w:tcPr>
          <w:p w14:paraId="00CA476A" w14:textId="77777777" w:rsidR="00F02EED" w:rsidRPr="00001F80" w:rsidRDefault="00F02EED" w:rsidP="00F02EED">
            <w:pPr>
              <w:pStyle w:val="TableParagraph"/>
              <w:jc w:val="center"/>
              <w:rPr>
                <w:sz w:val="24"/>
                <w:szCs w:val="24"/>
              </w:rPr>
            </w:pPr>
            <w:r w:rsidRPr="00001F80">
              <w:rPr>
                <w:sz w:val="24"/>
                <w:szCs w:val="24"/>
              </w:rPr>
              <w:t>3.</w:t>
            </w:r>
          </w:p>
        </w:tc>
        <w:tc>
          <w:tcPr>
            <w:tcW w:w="3458" w:type="dxa"/>
            <w:gridSpan w:val="4"/>
            <w:vAlign w:val="center"/>
          </w:tcPr>
          <w:p w14:paraId="6B226E65" w14:textId="77777777" w:rsidR="00F02EED" w:rsidRPr="00001F80" w:rsidRDefault="00F02EED" w:rsidP="00F02EED">
            <w:pPr>
              <w:pStyle w:val="TableParagraph"/>
              <w:rPr>
                <w:sz w:val="24"/>
                <w:szCs w:val="24"/>
              </w:rPr>
            </w:pPr>
            <w:r w:rsidRPr="00001F80">
              <w:rPr>
                <w:sz w:val="24"/>
                <w:szCs w:val="24"/>
              </w:rPr>
              <w:t>Дополнительные требования</w:t>
            </w:r>
            <w:r w:rsidRPr="00001F80">
              <w:rPr>
                <w:spacing w:val="-6"/>
                <w:sz w:val="24"/>
                <w:szCs w:val="24"/>
              </w:rPr>
              <w:t xml:space="preserve"> </w:t>
            </w:r>
            <w:r w:rsidRPr="00001F80">
              <w:rPr>
                <w:sz w:val="24"/>
                <w:szCs w:val="24"/>
              </w:rPr>
              <w:t>к предмету</w:t>
            </w:r>
            <w:r w:rsidRPr="00001F80">
              <w:rPr>
                <w:spacing w:val="-11"/>
                <w:sz w:val="24"/>
                <w:szCs w:val="24"/>
              </w:rPr>
              <w:t xml:space="preserve"> </w:t>
            </w:r>
            <w:r w:rsidRPr="00001F80">
              <w:rPr>
                <w:sz w:val="24"/>
                <w:szCs w:val="24"/>
              </w:rPr>
              <w:t>(объекту)</w:t>
            </w:r>
            <w:r w:rsidRPr="00001F80">
              <w:rPr>
                <w:spacing w:val="2"/>
                <w:sz w:val="24"/>
                <w:szCs w:val="24"/>
              </w:rPr>
              <w:t xml:space="preserve"> </w:t>
            </w:r>
            <w:r w:rsidRPr="00001F80">
              <w:rPr>
                <w:sz w:val="24"/>
                <w:szCs w:val="24"/>
              </w:rPr>
              <w:t>закупки</w:t>
            </w:r>
          </w:p>
        </w:tc>
        <w:tc>
          <w:tcPr>
            <w:tcW w:w="6087" w:type="dxa"/>
            <w:gridSpan w:val="5"/>
            <w:vAlign w:val="center"/>
          </w:tcPr>
          <w:p w14:paraId="22F1FE13" w14:textId="4AAB38F4" w:rsidR="00F02EED" w:rsidRPr="00001F80" w:rsidRDefault="003212D9" w:rsidP="003212D9">
            <w:pPr>
              <w:pStyle w:val="TableParagraph"/>
              <w:rPr>
                <w:sz w:val="24"/>
                <w:szCs w:val="24"/>
              </w:rPr>
            </w:pPr>
            <w:r w:rsidRPr="003212D9">
              <w:rPr>
                <w:sz w:val="24"/>
                <w:szCs w:val="24"/>
              </w:rPr>
              <w:t>Паспорт на каждую единицу Товара, в случае если поставляемый Товар требует паспортизации</w:t>
            </w:r>
            <w:r>
              <w:rPr>
                <w:sz w:val="24"/>
                <w:szCs w:val="24"/>
              </w:rPr>
              <w:t xml:space="preserve"> либо</w:t>
            </w:r>
            <w:r w:rsidRPr="003212D9">
              <w:rPr>
                <w:sz w:val="24"/>
                <w:szCs w:val="24"/>
              </w:rPr>
              <w:t xml:space="preserve"> сертификат</w:t>
            </w:r>
            <w:r>
              <w:rPr>
                <w:sz w:val="24"/>
                <w:szCs w:val="24"/>
              </w:rPr>
              <w:t xml:space="preserve"> </w:t>
            </w:r>
            <w:r w:rsidRPr="003212D9">
              <w:rPr>
                <w:sz w:val="24"/>
                <w:szCs w:val="24"/>
              </w:rPr>
              <w:t>качества (соответствия)</w:t>
            </w:r>
          </w:p>
        </w:tc>
      </w:tr>
      <w:tr w:rsidR="00B303CE" w:rsidRPr="00001F80" w14:paraId="6B9051CF" w14:textId="77777777" w:rsidTr="002721D8">
        <w:trPr>
          <w:trHeight w:val="551"/>
        </w:trPr>
        <w:tc>
          <w:tcPr>
            <w:tcW w:w="651" w:type="dxa"/>
            <w:vAlign w:val="center"/>
          </w:tcPr>
          <w:p w14:paraId="596BA0C5" w14:textId="77777777" w:rsidR="00B303CE" w:rsidRPr="00001F80" w:rsidRDefault="00B303CE" w:rsidP="00B303CE">
            <w:pPr>
              <w:pStyle w:val="TableParagraph"/>
              <w:jc w:val="center"/>
              <w:rPr>
                <w:sz w:val="24"/>
                <w:szCs w:val="24"/>
              </w:rPr>
            </w:pPr>
            <w:r w:rsidRPr="00001F80">
              <w:rPr>
                <w:sz w:val="24"/>
                <w:szCs w:val="24"/>
              </w:rPr>
              <w:t>4.</w:t>
            </w:r>
          </w:p>
        </w:tc>
        <w:tc>
          <w:tcPr>
            <w:tcW w:w="3458" w:type="dxa"/>
            <w:gridSpan w:val="4"/>
            <w:vAlign w:val="center"/>
          </w:tcPr>
          <w:p w14:paraId="1103948A" w14:textId="77777777" w:rsidR="00B303CE" w:rsidRPr="00E3040A" w:rsidRDefault="00B303CE" w:rsidP="00B303CE">
            <w:pPr>
              <w:pStyle w:val="TableParagraph"/>
              <w:rPr>
                <w:sz w:val="24"/>
                <w:szCs w:val="24"/>
              </w:rPr>
            </w:pPr>
            <w:r w:rsidRPr="00E3040A">
              <w:rPr>
                <w:sz w:val="24"/>
                <w:szCs w:val="24"/>
              </w:rPr>
              <w:t>Иная информация,</w:t>
            </w:r>
            <w:r w:rsidRPr="00E3040A">
              <w:rPr>
                <w:spacing w:val="1"/>
                <w:sz w:val="24"/>
                <w:szCs w:val="24"/>
              </w:rPr>
              <w:t xml:space="preserve"> </w:t>
            </w:r>
            <w:r w:rsidRPr="00E3040A">
              <w:rPr>
                <w:sz w:val="24"/>
                <w:szCs w:val="24"/>
              </w:rPr>
              <w:t>позволяющая</w:t>
            </w:r>
            <w:r w:rsidRPr="00E3040A">
              <w:rPr>
                <w:spacing w:val="-9"/>
                <w:sz w:val="24"/>
                <w:szCs w:val="24"/>
              </w:rPr>
              <w:t xml:space="preserve"> </w:t>
            </w:r>
            <w:r w:rsidRPr="00E3040A">
              <w:rPr>
                <w:sz w:val="24"/>
                <w:szCs w:val="24"/>
              </w:rPr>
              <w:t>участникам</w:t>
            </w:r>
            <w:r w:rsidRPr="00E3040A">
              <w:rPr>
                <w:spacing w:val="-2"/>
                <w:sz w:val="24"/>
                <w:szCs w:val="24"/>
              </w:rPr>
              <w:t xml:space="preserve"> </w:t>
            </w:r>
            <w:r w:rsidRPr="00E3040A">
              <w:rPr>
                <w:sz w:val="24"/>
                <w:szCs w:val="24"/>
              </w:rPr>
              <w:t>закупки</w:t>
            </w:r>
            <w:r w:rsidRPr="00E3040A">
              <w:rPr>
                <w:spacing w:val="-2"/>
                <w:sz w:val="24"/>
                <w:szCs w:val="24"/>
              </w:rPr>
              <w:t xml:space="preserve"> </w:t>
            </w:r>
            <w:r w:rsidRPr="00E3040A">
              <w:rPr>
                <w:sz w:val="24"/>
                <w:szCs w:val="24"/>
              </w:rPr>
              <w:t>правильно</w:t>
            </w:r>
          </w:p>
          <w:p w14:paraId="516625FC" w14:textId="77777777" w:rsidR="00B303CE" w:rsidRPr="00E3040A" w:rsidRDefault="00B303CE" w:rsidP="00B303CE">
            <w:pPr>
              <w:pStyle w:val="TableParagraph"/>
              <w:rPr>
                <w:sz w:val="24"/>
                <w:szCs w:val="24"/>
              </w:rPr>
            </w:pPr>
            <w:r w:rsidRPr="00E3040A">
              <w:rPr>
                <w:sz w:val="24"/>
                <w:szCs w:val="24"/>
              </w:rPr>
              <w:t>сформировать</w:t>
            </w:r>
            <w:r w:rsidRPr="00E3040A">
              <w:rPr>
                <w:spacing w:val="-2"/>
                <w:sz w:val="24"/>
                <w:szCs w:val="24"/>
              </w:rPr>
              <w:t xml:space="preserve"> </w:t>
            </w:r>
            <w:r w:rsidRPr="00E3040A">
              <w:rPr>
                <w:sz w:val="24"/>
                <w:szCs w:val="24"/>
              </w:rPr>
              <w:t>и</w:t>
            </w:r>
            <w:r w:rsidRPr="00E3040A">
              <w:rPr>
                <w:spacing w:val="-4"/>
                <w:sz w:val="24"/>
                <w:szCs w:val="24"/>
              </w:rPr>
              <w:t xml:space="preserve"> </w:t>
            </w:r>
            <w:r w:rsidRPr="00E3040A">
              <w:rPr>
                <w:sz w:val="24"/>
                <w:szCs w:val="24"/>
              </w:rPr>
              <w:t>представить</w:t>
            </w:r>
            <w:r w:rsidRPr="00E3040A">
              <w:rPr>
                <w:spacing w:val="-5"/>
                <w:sz w:val="24"/>
                <w:szCs w:val="24"/>
              </w:rPr>
              <w:t xml:space="preserve"> </w:t>
            </w:r>
            <w:r w:rsidRPr="00E3040A">
              <w:rPr>
                <w:sz w:val="24"/>
                <w:szCs w:val="24"/>
              </w:rPr>
              <w:t>заявки</w:t>
            </w:r>
            <w:r w:rsidRPr="00E3040A">
              <w:rPr>
                <w:spacing w:val="-5"/>
                <w:sz w:val="24"/>
                <w:szCs w:val="24"/>
              </w:rPr>
              <w:t xml:space="preserve"> </w:t>
            </w:r>
            <w:r w:rsidRPr="00E3040A">
              <w:rPr>
                <w:sz w:val="24"/>
                <w:szCs w:val="24"/>
              </w:rPr>
              <w:t>на участие</w:t>
            </w:r>
            <w:r w:rsidRPr="00E3040A">
              <w:rPr>
                <w:spacing w:val="3"/>
                <w:sz w:val="24"/>
                <w:szCs w:val="24"/>
              </w:rPr>
              <w:t xml:space="preserve"> </w:t>
            </w:r>
            <w:r w:rsidRPr="00E3040A">
              <w:rPr>
                <w:sz w:val="24"/>
                <w:szCs w:val="24"/>
              </w:rPr>
              <w:t>в закупке</w:t>
            </w:r>
          </w:p>
        </w:tc>
        <w:tc>
          <w:tcPr>
            <w:tcW w:w="6087" w:type="dxa"/>
            <w:gridSpan w:val="5"/>
            <w:vAlign w:val="center"/>
          </w:tcPr>
          <w:p w14:paraId="56CC02B2" w14:textId="0C16B381" w:rsidR="00B303CE" w:rsidRPr="00E3040A" w:rsidRDefault="00B303CE" w:rsidP="00B303CE">
            <w:pPr>
              <w:pStyle w:val="TableParagraph"/>
              <w:jc w:val="both"/>
              <w:rPr>
                <w:sz w:val="24"/>
                <w:szCs w:val="24"/>
              </w:rPr>
            </w:pPr>
            <w:r>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запроса предложений</w:t>
            </w:r>
          </w:p>
        </w:tc>
      </w:tr>
      <w:tr w:rsidR="00B303CE" w:rsidRPr="00001F80" w14:paraId="707EFBF9" w14:textId="77777777" w:rsidTr="002721D8">
        <w:trPr>
          <w:trHeight w:val="349"/>
        </w:trPr>
        <w:tc>
          <w:tcPr>
            <w:tcW w:w="10196" w:type="dxa"/>
            <w:gridSpan w:val="10"/>
            <w:vAlign w:val="center"/>
          </w:tcPr>
          <w:p w14:paraId="1A9F68AA" w14:textId="77777777" w:rsidR="00B303CE" w:rsidRPr="00001F80" w:rsidRDefault="00B303CE" w:rsidP="00B303CE">
            <w:pPr>
              <w:pStyle w:val="TableParagraph"/>
              <w:jc w:val="center"/>
              <w:rPr>
                <w:sz w:val="24"/>
                <w:szCs w:val="24"/>
              </w:rPr>
            </w:pPr>
            <w:r w:rsidRPr="00001F80">
              <w:rPr>
                <w:b/>
                <w:sz w:val="24"/>
                <w:szCs w:val="24"/>
              </w:rPr>
              <w:t>6. Преимущества, требования</w:t>
            </w:r>
            <w:r w:rsidRPr="00001F80">
              <w:rPr>
                <w:b/>
                <w:spacing w:val="-10"/>
                <w:sz w:val="24"/>
                <w:szCs w:val="24"/>
              </w:rPr>
              <w:t xml:space="preserve"> </w:t>
            </w:r>
            <w:r w:rsidRPr="00001F80">
              <w:rPr>
                <w:b/>
                <w:sz w:val="24"/>
                <w:szCs w:val="24"/>
              </w:rPr>
              <w:t>к</w:t>
            </w:r>
            <w:r w:rsidRPr="00001F80">
              <w:rPr>
                <w:b/>
                <w:spacing w:val="-1"/>
                <w:sz w:val="24"/>
                <w:szCs w:val="24"/>
              </w:rPr>
              <w:t xml:space="preserve"> </w:t>
            </w:r>
            <w:r w:rsidRPr="00001F80">
              <w:rPr>
                <w:b/>
                <w:sz w:val="24"/>
                <w:szCs w:val="24"/>
              </w:rPr>
              <w:t>участникам</w:t>
            </w:r>
            <w:r w:rsidRPr="00001F80">
              <w:rPr>
                <w:b/>
                <w:spacing w:val="-2"/>
                <w:sz w:val="24"/>
                <w:szCs w:val="24"/>
              </w:rPr>
              <w:t xml:space="preserve"> </w:t>
            </w:r>
            <w:r w:rsidRPr="00001F80">
              <w:rPr>
                <w:b/>
                <w:sz w:val="24"/>
                <w:szCs w:val="24"/>
              </w:rPr>
              <w:t>закупки</w:t>
            </w:r>
          </w:p>
        </w:tc>
      </w:tr>
      <w:tr w:rsidR="00B303CE" w:rsidRPr="00001F80" w14:paraId="1DB89322" w14:textId="77777777" w:rsidTr="002721D8">
        <w:trPr>
          <w:trHeight w:val="830"/>
        </w:trPr>
        <w:tc>
          <w:tcPr>
            <w:tcW w:w="651" w:type="dxa"/>
            <w:vAlign w:val="center"/>
          </w:tcPr>
          <w:p w14:paraId="529584D4" w14:textId="77777777" w:rsidR="00B303CE" w:rsidRPr="00001F80" w:rsidRDefault="00B303CE" w:rsidP="00B303CE">
            <w:pPr>
              <w:pStyle w:val="TableParagraph"/>
              <w:jc w:val="center"/>
              <w:rPr>
                <w:sz w:val="24"/>
                <w:szCs w:val="24"/>
              </w:rPr>
            </w:pPr>
            <w:r w:rsidRPr="00001F80">
              <w:rPr>
                <w:sz w:val="24"/>
                <w:szCs w:val="24"/>
              </w:rPr>
              <w:t>1.</w:t>
            </w:r>
          </w:p>
        </w:tc>
        <w:tc>
          <w:tcPr>
            <w:tcW w:w="3406" w:type="dxa"/>
            <w:gridSpan w:val="3"/>
            <w:vAlign w:val="center"/>
          </w:tcPr>
          <w:p w14:paraId="4D159F24" w14:textId="77777777" w:rsidR="00B303CE" w:rsidRPr="00001F80" w:rsidRDefault="00B303CE" w:rsidP="00B303CE">
            <w:pPr>
              <w:pStyle w:val="TableParagraph"/>
              <w:rPr>
                <w:sz w:val="24"/>
                <w:szCs w:val="24"/>
              </w:rPr>
            </w:pPr>
            <w:r w:rsidRPr="00001F80">
              <w:rPr>
                <w:sz w:val="24"/>
                <w:szCs w:val="24"/>
              </w:rPr>
              <w:t>Преимущества</w:t>
            </w:r>
            <w:r w:rsidRPr="00001F80">
              <w:rPr>
                <w:spacing w:val="-1"/>
                <w:sz w:val="24"/>
                <w:szCs w:val="24"/>
              </w:rPr>
              <w:t xml:space="preserve"> </w:t>
            </w:r>
            <w:r w:rsidRPr="00001F80">
              <w:rPr>
                <w:sz w:val="24"/>
                <w:szCs w:val="24"/>
              </w:rPr>
              <w:t>(отечественный</w:t>
            </w:r>
            <w:r w:rsidRPr="00001F80">
              <w:rPr>
                <w:spacing w:val="-6"/>
                <w:sz w:val="24"/>
                <w:szCs w:val="24"/>
              </w:rPr>
              <w:t xml:space="preserve"> </w:t>
            </w:r>
            <w:r w:rsidRPr="00001F80">
              <w:rPr>
                <w:sz w:val="24"/>
                <w:szCs w:val="24"/>
              </w:rPr>
              <w:t>производитель;</w:t>
            </w:r>
            <w:r w:rsidRPr="00001F80">
              <w:rPr>
                <w:spacing w:val="-10"/>
                <w:sz w:val="24"/>
                <w:szCs w:val="24"/>
              </w:rPr>
              <w:t xml:space="preserve"> </w:t>
            </w:r>
            <w:r w:rsidRPr="00001F80">
              <w:rPr>
                <w:sz w:val="24"/>
                <w:szCs w:val="24"/>
              </w:rPr>
              <w:t>учреждения</w:t>
            </w:r>
          </w:p>
          <w:p w14:paraId="51871805" w14:textId="77777777" w:rsidR="00B303CE" w:rsidRPr="00001F80" w:rsidRDefault="00B303CE" w:rsidP="00B303CE">
            <w:pPr>
              <w:pStyle w:val="TableParagraph"/>
              <w:rPr>
                <w:sz w:val="24"/>
                <w:szCs w:val="24"/>
              </w:rPr>
            </w:pPr>
            <w:r w:rsidRPr="00001F80">
              <w:rPr>
                <w:sz w:val="24"/>
                <w:szCs w:val="24"/>
              </w:rPr>
              <w:t>и организации уголовно-исполнительной системы, а также</w:t>
            </w:r>
            <w:r w:rsidRPr="00001F80">
              <w:rPr>
                <w:spacing w:val="-57"/>
                <w:sz w:val="24"/>
                <w:szCs w:val="24"/>
              </w:rPr>
              <w:t xml:space="preserve"> </w:t>
            </w:r>
            <w:r w:rsidRPr="00001F80">
              <w:rPr>
                <w:sz w:val="24"/>
                <w:szCs w:val="24"/>
              </w:rPr>
              <w:t>организации,</w:t>
            </w:r>
            <w:r w:rsidRPr="00001F80">
              <w:rPr>
                <w:spacing w:val="-1"/>
                <w:sz w:val="24"/>
                <w:szCs w:val="24"/>
              </w:rPr>
              <w:t xml:space="preserve"> </w:t>
            </w:r>
            <w:r w:rsidRPr="00001F80">
              <w:rPr>
                <w:sz w:val="24"/>
                <w:szCs w:val="24"/>
              </w:rPr>
              <w:t>применяющие</w:t>
            </w:r>
            <w:r w:rsidRPr="00001F80">
              <w:rPr>
                <w:spacing w:val="2"/>
                <w:sz w:val="24"/>
                <w:szCs w:val="24"/>
              </w:rPr>
              <w:t xml:space="preserve"> </w:t>
            </w:r>
            <w:r w:rsidRPr="00001F80">
              <w:rPr>
                <w:sz w:val="24"/>
                <w:szCs w:val="24"/>
              </w:rPr>
              <w:t>труд</w:t>
            </w:r>
            <w:r w:rsidRPr="00001F80">
              <w:rPr>
                <w:spacing w:val="1"/>
                <w:sz w:val="24"/>
                <w:szCs w:val="24"/>
              </w:rPr>
              <w:t xml:space="preserve"> </w:t>
            </w:r>
            <w:r w:rsidRPr="00001F80">
              <w:rPr>
                <w:sz w:val="24"/>
                <w:szCs w:val="24"/>
              </w:rPr>
              <w:t>инвалидов)</w:t>
            </w:r>
          </w:p>
        </w:tc>
        <w:tc>
          <w:tcPr>
            <w:tcW w:w="6139" w:type="dxa"/>
            <w:gridSpan w:val="6"/>
            <w:vAlign w:val="center"/>
          </w:tcPr>
          <w:p w14:paraId="2BD9BD2A" w14:textId="77777777" w:rsidR="00B303CE" w:rsidRDefault="00B303CE" w:rsidP="00B303CE">
            <w:pPr>
              <w:pStyle w:val="TableParagraph"/>
              <w:jc w:val="both"/>
              <w:rPr>
                <w:sz w:val="24"/>
                <w:szCs w:val="24"/>
              </w:rPr>
            </w:pPr>
            <w:r w:rsidRPr="00672D10">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r w:rsidR="007752A8">
              <w:rPr>
                <w:sz w:val="24"/>
                <w:szCs w:val="24"/>
              </w:rPr>
              <w:t>:</w:t>
            </w:r>
          </w:p>
          <w:p w14:paraId="24FFF6DD" w14:textId="77777777" w:rsidR="007752A8" w:rsidRPr="007752A8" w:rsidRDefault="007752A8" w:rsidP="007752A8">
            <w:pPr>
              <w:pStyle w:val="TableParagraph"/>
              <w:jc w:val="both"/>
              <w:rPr>
                <w:sz w:val="24"/>
                <w:szCs w:val="24"/>
              </w:rPr>
            </w:pPr>
            <w:r w:rsidRPr="007752A8">
              <w:rPr>
                <w:sz w:val="24"/>
                <w:szCs w:val="24"/>
              </w:rPr>
              <w:t>а) учреждениям и организациям уголовно</w:t>
            </w:r>
          </w:p>
          <w:p w14:paraId="0AAE3D8D" w14:textId="77777777" w:rsidR="007752A8" w:rsidRPr="007752A8" w:rsidRDefault="007752A8" w:rsidP="007752A8">
            <w:pPr>
              <w:pStyle w:val="TableParagraph"/>
              <w:jc w:val="both"/>
              <w:rPr>
                <w:sz w:val="24"/>
                <w:szCs w:val="24"/>
              </w:rPr>
            </w:pPr>
            <w:r w:rsidRPr="007752A8">
              <w:rPr>
                <w:sz w:val="24"/>
                <w:szCs w:val="24"/>
              </w:rPr>
              <w:t>исполнительной системы;</w:t>
            </w:r>
          </w:p>
          <w:p w14:paraId="597C05B7" w14:textId="77777777" w:rsidR="007752A8" w:rsidRPr="007752A8" w:rsidRDefault="007752A8" w:rsidP="007752A8">
            <w:pPr>
              <w:pStyle w:val="TableParagraph"/>
              <w:jc w:val="both"/>
              <w:rPr>
                <w:sz w:val="24"/>
                <w:szCs w:val="24"/>
              </w:rPr>
            </w:pPr>
            <w:r w:rsidRPr="007752A8">
              <w:rPr>
                <w:sz w:val="24"/>
                <w:szCs w:val="24"/>
              </w:rPr>
              <w:t>б) организациям, применяющим труд инвалидов;</w:t>
            </w:r>
          </w:p>
          <w:p w14:paraId="05F41FDD" w14:textId="77777777" w:rsidR="007752A8" w:rsidRPr="007752A8" w:rsidRDefault="007752A8" w:rsidP="007752A8">
            <w:pPr>
              <w:pStyle w:val="TableParagraph"/>
              <w:jc w:val="both"/>
              <w:rPr>
                <w:sz w:val="24"/>
                <w:szCs w:val="24"/>
              </w:rPr>
            </w:pPr>
            <w:r w:rsidRPr="007752A8">
              <w:rPr>
                <w:sz w:val="24"/>
                <w:szCs w:val="24"/>
              </w:rPr>
              <w:t>в) отечественным производителям;</w:t>
            </w:r>
          </w:p>
          <w:p w14:paraId="46B15FE4" w14:textId="017727B9" w:rsidR="007752A8" w:rsidRPr="001428F8" w:rsidRDefault="007752A8" w:rsidP="007752A8">
            <w:pPr>
              <w:pStyle w:val="TableParagraph"/>
              <w:jc w:val="both"/>
              <w:rPr>
                <w:sz w:val="24"/>
                <w:szCs w:val="24"/>
              </w:rPr>
            </w:pPr>
            <w:r w:rsidRPr="007752A8">
              <w:rPr>
                <w:sz w:val="24"/>
                <w:szCs w:val="24"/>
              </w:rPr>
              <w:t>г) отечественным импортерам.</w:t>
            </w:r>
          </w:p>
        </w:tc>
      </w:tr>
      <w:tr w:rsidR="00B303CE" w:rsidRPr="00001F80" w14:paraId="1C9C6E36" w14:textId="77777777" w:rsidTr="002721D8">
        <w:trPr>
          <w:trHeight w:val="552"/>
        </w:trPr>
        <w:tc>
          <w:tcPr>
            <w:tcW w:w="651" w:type="dxa"/>
            <w:vAlign w:val="center"/>
          </w:tcPr>
          <w:p w14:paraId="4CF14901" w14:textId="77777777" w:rsidR="00B303CE" w:rsidRPr="00001F80" w:rsidRDefault="00B303CE" w:rsidP="00B303CE">
            <w:pPr>
              <w:pStyle w:val="TableParagraph"/>
              <w:jc w:val="center"/>
              <w:rPr>
                <w:sz w:val="24"/>
                <w:szCs w:val="24"/>
              </w:rPr>
            </w:pPr>
            <w:r w:rsidRPr="00001F80">
              <w:rPr>
                <w:sz w:val="24"/>
                <w:szCs w:val="24"/>
              </w:rPr>
              <w:t>2.</w:t>
            </w:r>
          </w:p>
        </w:tc>
        <w:tc>
          <w:tcPr>
            <w:tcW w:w="3406" w:type="dxa"/>
            <w:gridSpan w:val="3"/>
            <w:vAlign w:val="center"/>
          </w:tcPr>
          <w:p w14:paraId="5F8A9A68" w14:textId="77777777" w:rsidR="00B303CE" w:rsidRPr="00001F80" w:rsidRDefault="00B303CE" w:rsidP="00B303CE">
            <w:pPr>
              <w:pStyle w:val="TableParagraph"/>
              <w:rPr>
                <w:sz w:val="24"/>
                <w:szCs w:val="24"/>
              </w:rPr>
            </w:pPr>
            <w:r w:rsidRPr="00001F80">
              <w:rPr>
                <w:sz w:val="24"/>
                <w:szCs w:val="24"/>
              </w:rPr>
              <w:t>Требования к</w:t>
            </w:r>
            <w:r w:rsidRPr="00001F80">
              <w:rPr>
                <w:spacing w:val="-5"/>
                <w:sz w:val="24"/>
                <w:szCs w:val="24"/>
              </w:rPr>
              <w:t xml:space="preserve"> </w:t>
            </w:r>
            <w:r w:rsidRPr="00001F80">
              <w:rPr>
                <w:sz w:val="24"/>
                <w:szCs w:val="24"/>
              </w:rPr>
              <w:t>участникам</w:t>
            </w:r>
            <w:r w:rsidRPr="00001F80">
              <w:rPr>
                <w:spacing w:val="-2"/>
                <w:sz w:val="24"/>
                <w:szCs w:val="24"/>
              </w:rPr>
              <w:t xml:space="preserve"> </w:t>
            </w:r>
            <w:r w:rsidRPr="00001F80">
              <w:rPr>
                <w:sz w:val="24"/>
                <w:szCs w:val="24"/>
              </w:rPr>
              <w:t>и перечень</w:t>
            </w:r>
            <w:r w:rsidRPr="00001F80">
              <w:rPr>
                <w:spacing w:val="-2"/>
                <w:sz w:val="24"/>
                <w:szCs w:val="24"/>
              </w:rPr>
              <w:t xml:space="preserve"> </w:t>
            </w:r>
            <w:r w:rsidRPr="00001F80">
              <w:rPr>
                <w:sz w:val="24"/>
                <w:szCs w:val="24"/>
              </w:rPr>
              <w:t>документов,</w:t>
            </w:r>
            <w:r w:rsidRPr="00001F80">
              <w:rPr>
                <w:spacing w:val="1"/>
                <w:sz w:val="24"/>
                <w:szCs w:val="24"/>
              </w:rPr>
              <w:t xml:space="preserve"> </w:t>
            </w:r>
            <w:r w:rsidRPr="00001F80">
              <w:rPr>
                <w:sz w:val="24"/>
                <w:szCs w:val="24"/>
              </w:rPr>
              <w:t>которые</w:t>
            </w:r>
          </w:p>
          <w:p w14:paraId="635268F6" w14:textId="77777777" w:rsidR="00B303CE" w:rsidRPr="00001F80" w:rsidRDefault="00B303CE" w:rsidP="00B303CE">
            <w:pPr>
              <w:pStyle w:val="TableParagraph"/>
              <w:rPr>
                <w:sz w:val="24"/>
                <w:szCs w:val="24"/>
              </w:rPr>
            </w:pPr>
            <w:r w:rsidRPr="00001F80">
              <w:rPr>
                <w:sz w:val="24"/>
                <w:szCs w:val="24"/>
              </w:rPr>
              <w:t>должны</w:t>
            </w:r>
            <w:r w:rsidRPr="00001F80">
              <w:rPr>
                <w:spacing w:val="-2"/>
                <w:sz w:val="24"/>
                <w:szCs w:val="24"/>
              </w:rPr>
              <w:t xml:space="preserve"> </w:t>
            </w:r>
            <w:r w:rsidRPr="00001F80">
              <w:rPr>
                <w:sz w:val="24"/>
                <w:szCs w:val="24"/>
              </w:rPr>
              <w:t>быть</w:t>
            </w:r>
            <w:r w:rsidRPr="00001F80">
              <w:rPr>
                <w:spacing w:val="-2"/>
                <w:sz w:val="24"/>
                <w:szCs w:val="24"/>
              </w:rPr>
              <w:t xml:space="preserve"> </w:t>
            </w:r>
            <w:r w:rsidRPr="00001F80">
              <w:rPr>
                <w:sz w:val="24"/>
                <w:szCs w:val="24"/>
              </w:rPr>
              <w:t>представлены</w:t>
            </w:r>
          </w:p>
        </w:tc>
        <w:tc>
          <w:tcPr>
            <w:tcW w:w="6139" w:type="dxa"/>
            <w:gridSpan w:val="6"/>
          </w:tcPr>
          <w:p w14:paraId="2934823E" w14:textId="77777777" w:rsidR="00B303CE" w:rsidRPr="00605361" w:rsidRDefault="00B303CE" w:rsidP="00B303CE">
            <w:pPr>
              <w:widowControl/>
              <w:autoSpaceDE/>
              <w:jc w:val="both"/>
              <w:rPr>
                <w:rFonts w:eastAsia="Calibri"/>
                <w:b/>
                <w:sz w:val="24"/>
                <w:szCs w:val="24"/>
              </w:rPr>
            </w:pPr>
            <w:r w:rsidRPr="00605361">
              <w:rPr>
                <w:rFonts w:eastAsia="Calibri"/>
                <w:b/>
                <w:sz w:val="24"/>
                <w:szCs w:val="24"/>
              </w:rPr>
              <w:t>Требования к участникам:</w:t>
            </w:r>
          </w:p>
          <w:p w14:paraId="5E755705" w14:textId="77777777" w:rsidR="00B303CE" w:rsidRPr="00605361" w:rsidRDefault="00B303CE" w:rsidP="00B303CE">
            <w:pPr>
              <w:widowControl/>
              <w:autoSpaceDE/>
              <w:jc w:val="both"/>
              <w:rPr>
                <w:rFonts w:eastAsia="Calibri"/>
                <w:sz w:val="24"/>
                <w:szCs w:val="24"/>
              </w:rPr>
            </w:pPr>
            <w:r w:rsidRPr="00605361">
              <w:rPr>
                <w:rFonts w:eastAsia="Calibri"/>
                <w:sz w:val="24"/>
                <w:szCs w:val="24"/>
              </w:rPr>
              <w:t xml:space="preserve">а) отсутствие проведения ликвидации участника закупки - юридического лица и отсутствие дела о банкротстве; </w:t>
            </w:r>
          </w:p>
          <w:p w14:paraId="56983421" w14:textId="77777777" w:rsidR="00B303CE" w:rsidRPr="00605361" w:rsidRDefault="00B303CE" w:rsidP="00B303CE">
            <w:pPr>
              <w:widowControl/>
              <w:autoSpaceDE/>
              <w:jc w:val="both"/>
              <w:rPr>
                <w:rFonts w:eastAsia="Calibri"/>
                <w:sz w:val="24"/>
                <w:szCs w:val="24"/>
              </w:rPr>
            </w:pPr>
            <w:r w:rsidRPr="00605361">
              <w:rPr>
                <w:rFonts w:eastAsia="Calibri"/>
                <w:sz w:val="24"/>
                <w:szCs w:val="24"/>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2814C39C" w14:textId="77777777" w:rsidR="00B303CE" w:rsidRDefault="00B303CE" w:rsidP="00B303CE">
            <w:pPr>
              <w:widowControl/>
              <w:autoSpaceDE/>
              <w:jc w:val="both"/>
              <w:rPr>
                <w:rFonts w:eastAsia="Calibri"/>
                <w:sz w:val="24"/>
                <w:szCs w:val="24"/>
              </w:rPr>
            </w:pPr>
            <w:r w:rsidRPr="00605361">
              <w:rPr>
                <w:rFonts w:eastAsia="Calibri"/>
                <w:sz w:val="24"/>
                <w:szCs w:val="24"/>
              </w:rPr>
              <w:t xml:space="preserve">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w:t>
            </w:r>
            <w:r w:rsidRPr="00605361">
              <w:rPr>
                <w:rFonts w:eastAsia="Calibri"/>
                <w:sz w:val="24"/>
                <w:szCs w:val="24"/>
              </w:rPr>
              <w:lastRenderedPageBreak/>
              <w:t>заявителя по уплате этих сумм исполненной или которые признаны безнадежными к взысканию)</w:t>
            </w:r>
            <w:r>
              <w:rPr>
                <w:rFonts w:eastAsia="Calibri"/>
                <w:sz w:val="24"/>
                <w:szCs w:val="24"/>
              </w:rPr>
              <w:t>;</w:t>
            </w:r>
          </w:p>
          <w:p w14:paraId="3FA1078C" w14:textId="77777777" w:rsidR="00B303CE" w:rsidRPr="007447E1" w:rsidRDefault="00B303CE" w:rsidP="00B303CE">
            <w:pPr>
              <w:widowControl/>
              <w:autoSpaceDE/>
              <w:jc w:val="both"/>
              <w:rPr>
                <w:rFonts w:eastAsia="Calibri"/>
                <w:sz w:val="24"/>
                <w:szCs w:val="24"/>
              </w:rPr>
            </w:pPr>
            <w:r w:rsidRPr="007447E1">
              <w:rPr>
                <w:rFonts w:eastAsia="Calibri"/>
                <w:sz w:val="24"/>
                <w:szCs w:val="24"/>
              </w:rPr>
              <w:t>г) отсутствие между участником закупки и заказчиком конфликта интересов.</w:t>
            </w:r>
          </w:p>
          <w:p w14:paraId="1FAB5177" w14:textId="77777777" w:rsidR="00B303CE" w:rsidRPr="00605361" w:rsidRDefault="00B303CE" w:rsidP="00B303CE">
            <w:pPr>
              <w:widowControl/>
              <w:autoSpaceDE/>
              <w:jc w:val="both"/>
              <w:rPr>
                <w:rFonts w:eastAsia="Calibri"/>
                <w:b/>
                <w:sz w:val="24"/>
                <w:szCs w:val="24"/>
              </w:rPr>
            </w:pPr>
            <w:r w:rsidRPr="00605361">
              <w:rPr>
                <w:rFonts w:eastAsia="Calibri"/>
                <w:b/>
                <w:sz w:val="24"/>
                <w:szCs w:val="24"/>
              </w:rPr>
              <w:t>Участниками закупки должны быть представлены документы:</w:t>
            </w:r>
          </w:p>
          <w:p w14:paraId="0A610046" w14:textId="77777777" w:rsidR="00B303CE" w:rsidRPr="00605361" w:rsidRDefault="00B303CE" w:rsidP="00B303CE">
            <w:pPr>
              <w:widowControl/>
              <w:autoSpaceDE/>
              <w:jc w:val="both"/>
              <w:rPr>
                <w:rFonts w:eastAsia="Calibri"/>
                <w:sz w:val="24"/>
                <w:szCs w:val="24"/>
              </w:rPr>
            </w:pPr>
            <w:r w:rsidRPr="00605361">
              <w:rPr>
                <w:rFonts w:eastAsia="Calibri"/>
                <w:sz w:val="24"/>
                <w:szCs w:val="24"/>
              </w:rPr>
              <w:t>а) копия выписки из единого государственного реестра юридических лиц;</w:t>
            </w:r>
          </w:p>
          <w:p w14:paraId="46544031" w14:textId="77777777" w:rsidR="00B303CE" w:rsidRPr="00605361" w:rsidRDefault="00B303CE" w:rsidP="00B303CE">
            <w:pPr>
              <w:widowControl/>
              <w:autoSpaceDE/>
              <w:jc w:val="both"/>
              <w:rPr>
                <w:rFonts w:eastAsia="Calibri"/>
                <w:sz w:val="24"/>
                <w:szCs w:val="24"/>
              </w:rPr>
            </w:pPr>
            <w:r w:rsidRPr="00605361">
              <w:rPr>
                <w:rFonts w:eastAsia="Calibri"/>
                <w:sz w:val="24"/>
                <w:szCs w:val="24"/>
              </w:rPr>
              <w:t>б) Справка Налоговой инспекции о состоянии платежей в бюджеты всех уровней и внебюджетные фонды со сроком не позднее текущего месяца;</w:t>
            </w:r>
          </w:p>
          <w:p w14:paraId="292F6B93" w14:textId="77777777" w:rsidR="00B303CE" w:rsidRPr="00605361" w:rsidRDefault="00B303CE" w:rsidP="00B303CE">
            <w:pPr>
              <w:pStyle w:val="TableParagraph"/>
              <w:jc w:val="both"/>
              <w:rPr>
                <w:rFonts w:eastAsia="Calibri"/>
                <w:sz w:val="24"/>
                <w:szCs w:val="24"/>
              </w:rPr>
            </w:pPr>
            <w:r w:rsidRPr="00605361">
              <w:rPr>
                <w:rFonts w:eastAsia="Calibri"/>
                <w:sz w:val="24"/>
                <w:szCs w:val="24"/>
              </w:rPr>
              <w:t>в) Доверенность, подтверждающая полномочия лица на осуществление деятельности от имени участника закупки;</w:t>
            </w:r>
          </w:p>
          <w:p w14:paraId="1B3E9CBA" w14:textId="77777777" w:rsidR="00B303CE" w:rsidRPr="00605361" w:rsidRDefault="00B303CE" w:rsidP="00B303CE">
            <w:pPr>
              <w:pStyle w:val="TableParagraph"/>
              <w:jc w:val="both"/>
              <w:rPr>
                <w:rFonts w:eastAsia="Calibri"/>
                <w:sz w:val="24"/>
                <w:szCs w:val="24"/>
              </w:rPr>
            </w:pPr>
            <w:r w:rsidRPr="00605361">
              <w:rPr>
                <w:rFonts w:eastAsia="Calibri"/>
                <w:sz w:val="24"/>
                <w:szCs w:val="24"/>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w:t>
            </w:r>
            <w:r>
              <w:rPr>
                <w:rFonts w:eastAsia="Calibri"/>
                <w:sz w:val="24"/>
                <w:szCs w:val="24"/>
                <w:lang w:val="en-US"/>
              </w:rPr>
              <w:t>VI</w:t>
            </w:r>
            <w:r w:rsidRPr="00605361">
              <w:rPr>
                <w:rFonts w:eastAsia="Calibri"/>
                <w:sz w:val="24"/>
                <w:szCs w:val="24"/>
              </w:rPr>
              <w:t xml:space="preserve"> «О закупках в Приднестровской Молдавской Республике»;</w:t>
            </w:r>
          </w:p>
          <w:p w14:paraId="4C0F597F" w14:textId="77777777" w:rsidR="00B303CE" w:rsidRPr="007447E1" w:rsidRDefault="00B303CE" w:rsidP="00B303CE">
            <w:pPr>
              <w:pStyle w:val="TableParagraph"/>
              <w:jc w:val="both"/>
              <w:rPr>
                <w:rFonts w:eastAsia="Calibri"/>
                <w:sz w:val="24"/>
                <w:szCs w:val="24"/>
              </w:rPr>
            </w:pPr>
            <w:r w:rsidRPr="00605361">
              <w:rPr>
                <w:rFonts w:eastAsia="Calibri"/>
                <w:sz w:val="24"/>
                <w:szCs w:val="24"/>
              </w:rPr>
              <w:t xml:space="preserve">д) </w:t>
            </w:r>
            <w:r w:rsidRPr="007447E1">
              <w:rPr>
                <w:rFonts w:eastAsia="Calibri"/>
                <w:sz w:val="24"/>
                <w:szCs w:val="24"/>
              </w:rPr>
              <w:t>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2DE562B9" w14:textId="77777777" w:rsidR="00DA414D" w:rsidRDefault="00B303CE" w:rsidP="00B303CE">
            <w:pPr>
              <w:pStyle w:val="TableParagraph"/>
              <w:jc w:val="both"/>
              <w:rPr>
                <w:rFonts w:eastAsia="Calibri"/>
                <w:sz w:val="24"/>
                <w:szCs w:val="24"/>
              </w:rPr>
            </w:pPr>
            <w:r>
              <w:rPr>
                <w:rFonts w:eastAsia="Calibri"/>
                <w:sz w:val="24"/>
                <w:szCs w:val="24"/>
              </w:rPr>
              <w:t xml:space="preserve">е) </w:t>
            </w:r>
            <w:r w:rsidRPr="00605361">
              <w:rPr>
                <w:rFonts w:eastAsia="Calibri"/>
                <w:sz w:val="24"/>
                <w:szCs w:val="24"/>
              </w:rPr>
              <w:t xml:space="preserve">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761E6AF5" w14:textId="05C7CE43" w:rsidR="00DA414D" w:rsidRPr="00DA414D" w:rsidRDefault="00DA414D" w:rsidP="00DA414D">
            <w:pPr>
              <w:pStyle w:val="TableParagraph"/>
              <w:jc w:val="center"/>
              <w:rPr>
                <w:rFonts w:eastAsia="Calibri"/>
                <w:b/>
                <w:bCs/>
                <w:sz w:val="24"/>
                <w:szCs w:val="24"/>
              </w:rPr>
            </w:pPr>
            <w:r w:rsidRPr="00DA414D">
              <w:rPr>
                <w:rFonts w:eastAsia="Calibri"/>
                <w:b/>
                <w:bCs/>
                <w:sz w:val="24"/>
                <w:szCs w:val="24"/>
              </w:rPr>
              <w:t>ПРИМЕЧАНИЕ:</w:t>
            </w:r>
          </w:p>
          <w:p w14:paraId="2637CF01" w14:textId="2B9B2FB3" w:rsidR="00DA414D" w:rsidRPr="00DA414D" w:rsidRDefault="00DA414D" w:rsidP="00DA414D">
            <w:pPr>
              <w:pStyle w:val="TableParagraph"/>
              <w:jc w:val="both"/>
              <w:rPr>
                <w:rFonts w:eastAsia="Calibri"/>
                <w:sz w:val="24"/>
                <w:szCs w:val="24"/>
              </w:rPr>
            </w:pPr>
            <w:r w:rsidRPr="00DA414D">
              <w:rPr>
                <w:rFonts w:eastAsia="Calibri"/>
                <w:sz w:val="24"/>
                <w:szCs w:val="24"/>
              </w:rPr>
              <w:t>1. Документы и коммерческое предложение должны</w:t>
            </w:r>
            <w:r>
              <w:rPr>
                <w:rFonts w:eastAsia="Calibri"/>
                <w:sz w:val="24"/>
                <w:szCs w:val="24"/>
              </w:rPr>
              <w:t xml:space="preserve"> </w:t>
            </w:r>
            <w:r w:rsidRPr="00DA414D">
              <w:rPr>
                <w:rFonts w:eastAsia="Calibri"/>
                <w:sz w:val="24"/>
                <w:szCs w:val="24"/>
              </w:rPr>
              <w:t>предоставляться в запечатанном конверте с заявкой на</w:t>
            </w:r>
          </w:p>
          <w:p w14:paraId="460D22F1" w14:textId="77777777" w:rsidR="00DA414D" w:rsidRPr="00DA414D" w:rsidRDefault="00DA414D" w:rsidP="00DA414D">
            <w:pPr>
              <w:pStyle w:val="TableParagraph"/>
              <w:jc w:val="both"/>
              <w:rPr>
                <w:rFonts w:eastAsia="Calibri"/>
                <w:sz w:val="24"/>
                <w:szCs w:val="24"/>
              </w:rPr>
            </w:pPr>
            <w:r w:rsidRPr="00DA414D">
              <w:rPr>
                <w:rFonts w:eastAsia="Calibri"/>
                <w:sz w:val="24"/>
                <w:szCs w:val="24"/>
              </w:rPr>
              <w:t>участие в закупке.</w:t>
            </w:r>
          </w:p>
          <w:p w14:paraId="5C9BDF9D" w14:textId="60692E70" w:rsidR="00DA414D" w:rsidRPr="00DA414D" w:rsidRDefault="00DA414D" w:rsidP="00DA414D">
            <w:pPr>
              <w:pStyle w:val="TableParagraph"/>
              <w:jc w:val="both"/>
              <w:rPr>
                <w:rFonts w:eastAsia="Calibri"/>
                <w:sz w:val="24"/>
                <w:szCs w:val="24"/>
              </w:rPr>
            </w:pPr>
            <w:r w:rsidRPr="00DA414D">
              <w:rPr>
                <w:rFonts w:eastAsia="Calibri"/>
                <w:sz w:val="24"/>
                <w:szCs w:val="24"/>
              </w:rPr>
              <w:t>2. Все листы поданной в письменной форме заявки на</w:t>
            </w:r>
            <w:r>
              <w:rPr>
                <w:rFonts w:eastAsia="Calibri"/>
                <w:sz w:val="24"/>
                <w:szCs w:val="24"/>
              </w:rPr>
              <w:t xml:space="preserve"> </w:t>
            </w:r>
            <w:r w:rsidRPr="00DA414D">
              <w:rPr>
                <w:rFonts w:eastAsia="Calibri"/>
                <w:sz w:val="24"/>
                <w:szCs w:val="24"/>
              </w:rPr>
              <w:t>участие в закупке, все листы тома такой заявки должны</w:t>
            </w:r>
            <w:r>
              <w:rPr>
                <w:rFonts w:eastAsia="Calibri"/>
                <w:sz w:val="24"/>
                <w:szCs w:val="24"/>
              </w:rPr>
              <w:t xml:space="preserve"> </w:t>
            </w:r>
            <w:r w:rsidRPr="00DA414D">
              <w:rPr>
                <w:rFonts w:eastAsia="Calibri"/>
                <w:sz w:val="24"/>
                <w:szCs w:val="24"/>
              </w:rPr>
              <w:t>быть прошиты и пронумерованы.</w:t>
            </w:r>
          </w:p>
          <w:p w14:paraId="4700DEAA" w14:textId="3DE7548F" w:rsidR="00DA414D" w:rsidRPr="00DA414D" w:rsidRDefault="00DA414D" w:rsidP="00DA414D">
            <w:pPr>
              <w:pStyle w:val="TableParagraph"/>
              <w:jc w:val="both"/>
              <w:rPr>
                <w:rFonts w:eastAsia="Calibri"/>
                <w:sz w:val="24"/>
                <w:szCs w:val="24"/>
              </w:rPr>
            </w:pPr>
            <w:r w:rsidRPr="00DA414D">
              <w:rPr>
                <w:rFonts w:eastAsia="Calibri"/>
                <w:sz w:val="24"/>
                <w:szCs w:val="24"/>
              </w:rPr>
              <w:t>3. Заявка на участие в закупке и том такой заявки должны содержать опись входящих в их состав документов,</w:t>
            </w:r>
            <w:r>
              <w:rPr>
                <w:rFonts w:eastAsia="Calibri"/>
                <w:sz w:val="24"/>
                <w:szCs w:val="24"/>
              </w:rPr>
              <w:t xml:space="preserve"> </w:t>
            </w:r>
            <w:r w:rsidRPr="00DA414D">
              <w:rPr>
                <w:rFonts w:eastAsia="Calibri"/>
                <w:sz w:val="24"/>
                <w:szCs w:val="24"/>
              </w:rPr>
              <w:t>быть скреплены печатью участника закупки при наличии печати (для юридических лиц) и подписаны участником закупки или лицом, уполномоченным участником</w:t>
            </w:r>
          </w:p>
          <w:p w14:paraId="34758C84" w14:textId="076AEC57" w:rsidR="00B303CE" w:rsidRPr="00001F80" w:rsidRDefault="00DA414D" w:rsidP="00DA414D">
            <w:pPr>
              <w:pStyle w:val="TableParagraph"/>
              <w:jc w:val="both"/>
              <w:rPr>
                <w:sz w:val="24"/>
                <w:szCs w:val="24"/>
              </w:rPr>
            </w:pPr>
            <w:r w:rsidRPr="00DA414D">
              <w:rPr>
                <w:rFonts w:eastAsia="Calibri"/>
                <w:sz w:val="24"/>
                <w:szCs w:val="24"/>
              </w:rPr>
              <w:t>закупки</w:t>
            </w:r>
          </w:p>
        </w:tc>
      </w:tr>
      <w:tr w:rsidR="00B303CE" w:rsidRPr="00001F80" w14:paraId="7E812165" w14:textId="77777777" w:rsidTr="002721D8">
        <w:trPr>
          <w:trHeight w:val="824"/>
        </w:trPr>
        <w:tc>
          <w:tcPr>
            <w:tcW w:w="651" w:type="dxa"/>
            <w:vAlign w:val="center"/>
          </w:tcPr>
          <w:p w14:paraId="383CC152" w14:textId="77777777" w:rsidR="00B303CE" w:rsidRPr="00001F80" w:rsidRDefault="00B303CE" w:rsidP="00B303CE">
            <w:pPr>
              <w:pStyle w:val="TableParagraph"/>
              <w:jc w:val="center"/>
              <w:rPr>
                <w:sz w:val="24"/>
                <w:szCs w:val="24"/>
              </w:rPr>
            </w:pPr>
            <w:r w:rsidRPr="00001F80">
              <w:rPr>
                <w:sz w:val="24"/>
                <w:szCs w:val="24"/>
              </w:rPr>
              <w:lastRenderedPageBreak/>
              <w:t>3.</w:t>
            </w:r>
          </w:p>
        </w:tc>
        <w:tc>
          <w:tcPr>
            <w:tcW w:w="3406" w:type="dxa"/>
            <w:gridSpan w:val="3"/>
            <w:vAlign w:val="center"/>
          </w:tcPr>
          <w:p w14:paraId="0DD12702" w14:textId="77777777" w:rsidR="00B303CE" w:rsidRPr="00001F80" w:rsidRDefault="00B303CE" w:rsidP="00B303CE">
            <w:pPr>
              <w:pStyle w:val="TableParagraph"/>
              <w:rPr>
                <w:sz w:val="24"/>
                <w:szCs w:val="24"/>
              </w:rPr>
            </w:pPr>
            <w:r w:rsidRPr="00001F80">
              <w:rPr>
                <w:sz w:val="24"/>
                <w:szCs w:val="24"/>
              </w:rPr>
              <w:t>Условия</w:t>
            </w:r>
            <w:r w:rsidRPr="00001F80">
              <w:rPr>
                <w:spacing w:val="-7"/>
                <w:sz w:val="24"/>
                <w:szCs w:val="24"/>
              </w:rPr>
              <w:t xml:space="preserve"> </w:t>
            </w:r>
            <w:r w:rsidRPr="00001F80">
              <w:rPr>
                <w:sz w:val="24"/>
                <w:szCs w:val="24"/>
              </w:rPr>
              <w:t>об</w:t>
            </w:r>
            <w:r w:rsidRPr="00001F80">
              <w:rPr>
                <w:spacing w:val="-2"/>
                <w:sz w:val="24"/>
                <w:szCs w:val="24"/>
              </w:rPr>
              <w:t xml:space="preserve"> </w:t>
            </w:r>
            <w:r w:rsidRPr="00001F80">
              <w:rPr>
                <w:sz w:val="24"/>
                <w:szCs w:val="24"/>
              </w:rPr>
              <w:t>ответственности</w:t>
            </w:r>
            <w:r w:rsidRPr="00001F80">
              <w:rPr>
                <w:spacing w:val="-2"/>
                <w:sz w:val="24"/>
                <w:szCs w:val="24"/>
              </w:rPr>
              <w:t xml:space="preserve"> </w:t>
            </w:r>
            <w:r w:rsidRPr="00001F80">
              <w:rPr>
                <w:sz w:val="24"/>
                <w:szCs w:val="24"/>
              </w:rPr>
              <w:t>за</w:t>
            </w:r>
            <w:r w:rsidRPr="00001F80">
              <w:rPr>
                <w:spacing w:val="-3"/>
                <w:sz w:val="24"/>
                <w:szCs w:val="24"/>
              </w:rPr>
              <w:t xml:space="preserve"> </w:t>
            </w:r>
            <w:r w:rsidRPr="00001F80">
              <w:rPr>
                <w:sz w:val="24"/>
                <w:szCs w:val="24"/>
              </w:rPr>
              <w:t>неисполнение</w:t>
            </w:r>
            <w:r w:rsidRPr="00001F80">
              <w:rPr>
                <w:spacing w:val="-2"/>
                <w:sz w:val="24"/>
                <w:szCs w:val="24"/>
              </w:rPr>
              <w:t xml:space="preserve"> </w:t>
            </w:r>
            <w:r w:rsidRPr="00001F80">
              <w:rPr>
                <w:sz w:val="24"/>
                <w:szCs w:val="24"/>
              </w:rPr>
              <w:t>или</w:t>
            </w:r>
            <w:r w:rsidRPr="00001F80">
              <w:rPr>
                <w:spacing w:val="2"/>
                <w:sz w:val="24"/>
                <w:szCs w:val="24"/>
              </w:rPr>
              <w:t xml:space="preserve"> </w:t>
            </w:r>
            <w:r w:rsidRPr="00001F80">
              <w:rPr>
                <w:sz w:val="24"/>
                <w:szCs w:val="24"/>
              </w:rPr>
              <w:t>ненадлежащее</w:t>
            </w:r>
            <w:r w:rsidRPr="00001F80">
              <w:rPr>
                <w:spacing w:val="-57"/>
                <w:sz w:val="24"/>
                <w:szCs w:val="24"/>
              </w:rPr>
              <w:t xml:space="preserve"> </w:t>
            </w:r>
            <w:r w:rsidRPr="00001F80">
              <w:rPr>
                <w:sz w:val="24"/>
                <w:szCs w:val="24"/>
              </w:rPr>
              <w:t>исполнение</w:t>
            </w:r>
            <w:r w:rsidRPr="00001F80">
              <w:rPr>
                <w:spacing w:val="-3"/>
                <w:sz w:val="24"/>
                <w:szCs w:val="24"/>
              </w:rPr>
              <w:t xml:space="preserve"> </w:t>
            </w:r>
            <w:r w:rsidRPr="00001F80">
              <w:rPr>
                <w:sz w:val="24"/>
                <w:szCs w:val="24"/>
              </w:rPr>
              <w:t>принимаемых</w:t>
            </w:r>
            <w:r w:rsidRPr="00001F80">
              <w:rPr>
                <w:spacing w:val="-3"/>
                <w:sz w:val="24"/>
                <w:szCs w:val="24"/>
              </w:rPr>
              <w:t xml:space="preserve"> </w:t>
            </w:r>
            <w:r w:rsidRPr="00001F80">
              <w:rPr>
                <w:sz w:val="24"/>
                <w:szCs w:val="24"/>
              </w:rPr>
              <w:t>на</w:t>
            </w:r>
            <w:r w:rsidRPr="00001F80">
              <w:rPr>
                <w:spacing w:val="1"/>
                <w:sz w:val="24"/>
                <w:szCs w:val="24"/>
              </w:rPr>
              <w:t xml:space="preserve"> </w:t>
            </w:r>
            <w:r w:rsidRPr="00001F80">
              <w:rPr>
                <w:sz w:val="24"/>
                <w:szCs w:val="24"/>
              </w:rPr>
              <w:t>себя</w:t>
            </w:r>
            <w:r w:rsidRPr="00001F80">
              <w:rPr>
                <w:spacing w:val="-3"/>
                <w:sz w:val="24"/>
                <w:szCs w:val="24"/>
              </w:rPr>
              <w:t xml:space="preserve"> </w:t>
            </w:r>
            <w:r w:rsidRPr="00001F80">
              <w:rPr>
                <w:sz w:val="24"/>
                <w:szCs w:val="24"/>
              </w:rPr>
              <w:t>участниками</w:t>
            </w:r>
            <w:r w:rsidRPr="00001F80">
              <w:rPr>
                <w:spacing w:val="1"/>
                <w:sz w:val="24"/>
                <w:szCs w:val="24"/>
              </w:rPr>
              <w:t xml:space="preserve"> </w:t>
            </w:r>
            <w:r w:rsidRPr="00001F80">
              <w:rPr>
                <w:sz w:val="24"/>
                <w:szCs w:val="24"/>
              </w:rPr>
              <w:t>закупок</w:t>
            </w:r>
          </w:p>
          <w:p w14:paraId="2BD21E64" w14:textId="77777777" w:rsidR="00B303CE" w:rsidRPr="00001F80" w:rsidRDefault="00B303CE" w:rsidP="00B303CE">
            <w:pPr>
              <w:pStyle w:val="TableParagraph"/>
              <w:rPr>
                <w:sz w:val="24"/>
                <w:szCs w:val="24"/>
              </w:rPr>
            </w:pPr>
            <w:r w:rsidRPr="00001F80">
              <w:rPr>
                <w:sz w:val="24"/>
                <w:szCs w:val="24"/>
              </w:rPr>
              <w:t>обязательств</w:t>
            </w:r>
          </w:p>
        </w:tc>
        <w:tc>
          <w:tcPr>
            <w:tcW w:w="6139" w:type="dxa"/>
            <w:gridSpan w:val="6"/>
          </w:tcPr>
          <w:p w14:paraId="398E9621" w14:textId="77777777" w:rsidR="00B303CE" w:rsidRDefault="00B303CE" w:rsidP="00B303CE">
            <w:pPr>
              <w:pStyle w:val="TableParagraph"/>
              <w:jc w:val="both"/>
              <w:rPr>
                <w:sz w:val="24"/>
                <w:szCs w:val="24"/>
              </w:rPr>
            </w:pPr>
            <w:r>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2E223752" w14:textId="77777777" w:rsidR="00B303CE" w:rsidRDefault="00B303CE" w:rsidP="00B303CE">
            <w:pPr>
              <w:pStyle w:val="TableParagraph"/>
              <w:jc w:val="both"/>
              <w:rPr>
                <w:sz w:val="24"/>
                <w:szCs w:val="24"/>
              </w:rPr>
            </w:pPr>
            <w:r>
              <w:rPr>
                <w:sz w:val="24"/>
                <w:szCs w:val="24"/>
              </w:rPr>
              <w:t xml:space="preserve">В случае неисполнения или ненадлежащего 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36E4B1AE" w14:textId="71B11BA1" w:rsidR="00B303CE" w:rsidRPr="00001F80" w:rsidRDefault="00B303CE" w:rsidP="00B303CE">
            <w:pPr>
              <w:pStyle w:val="TableParagraph"/>
              <w:jc w:val="both"/>
              <w:rPr>
                <w:sz w:val="24"/>
                <w:szCs w:val="24"/>
              </w:rPr>
            </w:pPr>
            <w:r>
              <w:rPr>
                <w:sz w:val="24"/>
                <w:szCs w:val="24"/>
              </w:rPr>
              <w:t xml:space="preserve">В случае нарушения Продавцом сроков исполнения </w:t>
            </w:r>
            <w:r>
              <w:rPr>
                <w:sz w:val="24"/>
                <w:szCs w:val="24"/>
              </w:rPr>
              <w:lastRenderedPageBreak/>
              <w:t xml:space="preserve">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B303CE" w:rsidRPr="00001F80" w14:paraId="1B56931A" w14:textId="77777777" w:rsidTr="002721D8">
        <w:trPr>
          <w:trHeight w:val="830"/>
        </w:trPr>
        <w:tc>
          <w:tcPr>
            <w:tcW w:w="651" w:type="dxa"/>
            <w:vAlign w:val="center"/>
          </w:tcPr>
          <w:p w14:paraId="3AEB20F1" w14:textId="77777777" w:rsidR="00B303CE" w:rsidRPr="00001F80" w:rsidRDefault="00B303CE" w:rsidP="00B303CE">
            <w:pPr>
              <w:pStyle w:val="TableParagraph"/>
              <w:jc w:val="center"/>
              <w:rPr>
                <w:sz w:val="24"/>
                <w:szCs w:val="24"/>
              </w:rPr>
            </w:pPr>
            <w:r w:rsidRPr="00001F80">
              <w:rPr>
                <w:sz w:val="24"/>
                <w:szCs w:val="24"/>
              </w:rPr>
              <w:lastRenderedPageBreak/>
              <w:t>4.</w:t>
            </w:r>
          </w:p>
        </w:tc>
        <w:tc>
          <w:tcPr>
            <w:tcW w:w="3406" w:type="dxa"/>
            <w:gridSpan w:val="3"/>
            <w:vAlign w:val="center"/>
          </w:tcPr>
          <w:p w14:paraId="695BA420" w14:textId="77777777" w:rsidR="00B303CE" w:rsidRPr="00001F80" w:rsidRDefault="00B303CE" w:rsidP="00B303CE">
            <w:pPr>
              <w:pStyle w:val="TableParagraph"/>
              <w:rPr>
                <w:sz w:val="24"/>
                <w:szCs w:val="24"/>
              </w:rPr>
            </w:pPr>
            <w:r w:rsidRPr="00001F80">
              <w:rPr>
                <w:sz w:val="24"/>
                <w:szCs w:val="24"/>
              </w:rPr>
              <w:t>Требования</w:t>
            </w:r>
            <w:r w:rsidRPr="00001F80">
              <w:rPr>
                <w:spacing w:val="-2"/>
                <w:sz w:val="24"/>
                <w:szCs w:val="24"/>
              </w:rPr>
              <w:t xml:space="preserve"> </w:t>
            </w:r>
            <w:r w:rsidRPr="00001F80">
              <w:rPr>
                <w:sz w:val="24"/>
                <w:szCs w:val="24"/>
              </w:rPr>
              <w:t>к</w:t>
            </w:r>
            <w:r w:rsidRPr="00001F80">
              <w:rPr>
                <w:spacing w:val="-7"/>
                <w:sz w:val="24"/>
                <w:szCs w:val="24"/>
              </w:rPr>
              <w:t xml:space="preserve"> </w:t>
            </w:r>
            <w:r w:rsidRPr="00001F80">
              <w:rPr>
                <w:sz w:val="24"/>
                <w:szCs w:val="24"/>
              </w:rPr>
              <w:t>гарантийным</w:t>
            </w:r>
            <w:r w:rsidRPr="00001F80">
              <w:rPr>
                <w:spacing w:val="-6"/>
                <w:sz w:val="24"/>
                <w:szCs w:val="24"/>
              </w:rPr>
              <w:t xml:space="preserve"> </w:t>
            </w:r>
            <w:r w:rsidRPr="00001F80">
              <w:rPr>
                <w:sz w:val="24"/>
                <w:szCs w:val="24"/>
              </w:rPr>
              <w:t>обязательствам,</w:t>
            </w:r>
            <w:r w:rsidRPr="00001F80">
              <w:rPr>
                <w:spacing w:val="-1"/>
                <w:sz w:val="24"/>
                <w:szCs w:val="24"/>
              </w:rPr>
              <w:t xml:space="preserve"> </w:t>
            </w:r>
            <w:r w:rsidRPr="00001F80">
              <w:rPr>
                <w:sz w:val="24"/>
                <w:szCs w:val="24"/>
              </w:rPr>
              <w:t>предоставляемым</w:t>
            </w:r>
          </w:p>
          <w:p w14:paraId="7BB45303" w14:textId="77777777" w:rsidR="00B303CE" w:rsidRPr="00001F80" w:rsidRDefault="00B303CE" w:rsidP="00B303CE">
            <w:pPr>
              <w:pStyle w:val="TableParagraph"/>
              <w:rPr>
                <w:sz w:val="24"/>
                <w:szCs w:val="24"/>
              </w:rPr>
            </w:pPr>
            <w:r w:rsidRPr="00001F80">
              <w:rPr>
                <w:sz w:val="24"/>
                <w:szCs w:val="24"/>
              </w:rPr>
              <w:t>поставщиком, в отношении</w:t>
            </w:r>
            <w:r w:rsidRPr="00001F80">
              <w:rPr>
                <w:spacing w:val="-57"/>
                <w:sz w:val="24"/>
                <w:szCs w:val="24"/>
              </w:rPr>
              <w:t xml:space="preserve"> </w:t>
            </w:r>
            <w:r w:rsidRPr="00001F80">
              <w:rPr>
                <w:sz w:val="24"/>
                <w:szCs w:val="24"/>
              </w:rPr>
              <w:t>поставляемых</w:t>
            </w:r>
            <w:r w:rsidRPr="00001F80">
              <w:rPr>
                <w:spacing w:val="-1"/>
                <w:sz w:val="24"/>
                <w:szCs w:val="24"/>
              </w:rPr>
              <w:t xml:space="preserve"> </w:t>
            </w:r>
            <w:r w:rsidRPr="00001F80">
              <w:rPr>
                <w:sz w:val="24"/>
                <w:szCs w:val="24"/>
              </w:rPr>
              <w:t>товаров</w:t>
            </w:r>
            <w:r w:rsidRPr="00001F80">
              <w:rPr>
                <w:spacing w:val="-1"/>
                <w:sz w:val="24"/>
                <w:szCs w:val="24"/>
              </w:rPr>
              <w:t xml:space="preserve"> </w:t>
            </w:r>
          </w:p>
        </w:tc>
        <w:tc>
          <w:tcPr>
            <w:tcW w:w="6139" w:type="dxa"/>
            <w:gridSpan w:val="6"/>
            <w:vAlign w:val="center"/>
          </w:tcPr>
          <w:p w14:paraId="1F4E68CE" w14:textId="26F52DB9" w:rsidR="002E6D0E" w:rsidRPr="002E6D0E" w:rsidRDefault="002E6D0E" w:rsidP="002E6D0E">
            <w:pPr>
              <w:pStyle w:val="TableParagraph"/>
              <w:jc w:val="both"/>
              <w:rPr>
                <w:sz w:val="24"/>
                <w:szCs w:val="24"/>
              </w:rPr>
            </w:pPr>
            <w:r w:rsidRPr="002E6D0E">
              <w:rPr>
                <w:sz w:val="24"/>
                <w:szCs w:val="24"/>
              </w:rPr>
              <w:t>Поставщик гарантирует, что поставляемый Товар: соответствует характеристикам (потребительским свойствам) и иным требованиям, установленным Договором;</w:t>
            </w:r>
            <w:r>
              <w:rPr>
                <w:sz w:val="24"/>
                <w:szCs w:val="24"/>
              </w:rPr>
              <w:t xml:space="preserve"> </w:t>
            </w:r>
            <w:r w:rsidRPr="002E6D0E">
              <w:rPr>
                <w:sz w:val="24"/>
                <w:szCs w:val="24"/>
              </w:rPr>
              <w:t>свободен от любых прав третьих лиц и иных обременений; является новым (не был в употреблении, не прошел</w:t>
            </w:r>
            <w:r>
              <w:rPr>
                <w:sz w:val="24"/>
                <w:szCs w:val="24"/>
              </w:rPr>
              <w:t xml:space="preserve"> </w:t>
            </w:r>
            <w:r w:rsidRPr="002E6D0E">
              <w:rPr>
                <w:sz w:val="24"/>
                <w:szCs w:val="24"/>
              </w:rPr>
              <w:t>восстановление потребительских свойств); не имеет дефектов (механических повреждений); является качественным.</w:t>
            </w:r>
          </w:p>
          <w:p w14:paraId="76433CFD" w14:textId="68F98AEB" w:rsidR="002E6D0E" w:rsidRPr="002E6D0E" w:rsidRDefault="002E6D0E" w:rsidP="002E6D0E">
            <w:pPr>
              <w:pStyle w:val="TableParagraph"/>
              <w:jc w:val="both"/>
              <w:rPr>
                <w:sz w:val="24"/>
                <w:szCs w:val="24"/>
              </w:rPr>
            </w:pPr>
            <w:r w:rsidRPr="002E6D0E">
              <w:rPr>
                <w:sz w:val="24"/>
                <w:szCs w:val="24"/>
              </w:rPr>
              <w:t>Поставляемый Товар должен отвечать всем требованиям</w:t>
            </w:r>
            <w:r>
              <w:rPr>
                <w:sz w:val="24"/>
                <w:szCs w:val="24"/>
              </w:rPr>
              <w:t xml:space="preserve"> </w:t>
            </w:r>
            <w:r w:rsidRPr="002E6D0E">
              <w:rPr>
                <w:sz w:val="24"/>
                <w:szCs w:val="24"/>
              </w:rPr>
              <w:t>качества, безопасности, техническим и другим нормам,</w:t>
            </w:r>
            <w:r>
              <w:rPr>
                <w:sz w:val="24"/>
                <w:szCs w:val="24"/>
              </w:rPr>
              <w:t xml:space="preserve"> </w:t>
            </w:r>
            <w:r w:rsidRPr="002E6D0E">
              <w:rPr>
                <w:sz w:val="24"/>
                <w:szCs w:val="24"/>
              </w:rPr>
              <w:t>стандартам и требованиям для Товаров данного вида,</w:t>
            </w:r>
            <w:r>
              <w:rPr>
                <w:sz w:val="24"/>
                <w:szCs w:val="24"/>
              </w:rPr>
              <w:t xml:space="preserve"> </w:t>
            </w:r>
            <w:r w:rsidRPr="002E6D0E">
              <w:rPr>
                <w:sz w:val="24"/>
                <w:szCs w:val="24"/>
              </w:rPr>
              <w:t>предъявленным законодательством Приднестровской</w:t>
            </w:r>
            <w:r>
              <w:rPr>
                <w:sz w:val="24"/>
                <w:szCs w:val="24"/>
              </w:rPr>
              <w:t xml:space="preserve"> </w:t>
            </w:r>
            <w:r w:rsidRPr="002E6D0E">
              <w:rPr>
                <w:sz w:val="24"/>
                <w:szCs w:val="24"/>
              </w:rPr>
              <w:t>Молдавской Республики и страны-производителя, соответствовать характеристикам, отраженным в технической документации на него (техническом паспорте, инструкции (при наличии) и Спецификации.</w:t>
            </w:r>
          </w:p>
          <w:p w14:paraId="6774EC48" w14:textId="4723C14C" w:rsidR="002E6D0E" w:rsidRPr="002E6D0E" w:rsidRDefault="002E6D0E" w:rsidP="002E6D0E">
            <w:pPr>
              <w:pStyle w:val="TableParagraph"/>
              <w:jc w:val="both"/>
              <w:rPr>
                <w:sz w:val="24"/>
                <w:szCs w:val="24"/>
              </w:rPr>
            </w:pPr>
            <w:r w:rsidRPr="002E6D0E">
              <w:rPr>
                <w:sz w:val="24"/>
                <w:szCs w:val="24"/>
              </w:rPr>
              <w:t>Товар передается в упаковке (таре) изготовителя Товара,</w:t>
            </w:r>
            <w:r>
              <w:rPr>
                <w:sz w:val="24"/>
                <w:szCs w:val="24"/>
              </w:rPr>
              <w:t xml:space="preserve"> </w:t>
            </w:r>
            <w:r w:rsidRPr="002E6D0E">
              <w:rPr>
                <w:sz w:val="24"/>
                <w:szCs w:val="24"/>
              </w:rPr>
              <w:t>если иное не будет согласовано сторонами, таким образом, чтобы исключить его утрату или уничтожение</w:t>
            </w:r>
            <w:r>
              <w:rPr>
                <w:sz w:val="24"/>
                <w:szCs w:val="24"/>
              </w:rPr>
              <w:t xml:space="preserve"> </w:t>
            </w:r>
            <w:r w:rsidRPr="002E6D0E">
              <w:rPr>
                <w:sz w:val="24"/>
                <w:szCs w:val="24"/>
              </w:rPr>
              <w:t>(порчу). Тара и упаковка должна отвечать требованиям,</w:t>
            </w:r>
            <w:r>
              <w:rPr>
                <w:sz w:val="24"/>
                <w:szCs w:val="24"/>
              </w:rPr>
              <w:t xml:space="preserve"> </w:t>
            </w:r>
            <w:r w:rsidRPr="002E6D0E">
              <w:rPr>
                <w:sz w:val="24"/>
                <w:szCs w:val="24"/>
              </w:rPr>
              <w:t>стандартам и техническим условиям.</w:t>
            </w:r>
          </w:p>
          <w:p w14:paraId="365AFAAB" w14:textId="41D0632A" w:rsidR="002E6D0E" w:rsidRPr="002E6D0E" w:rsidRDefault="002E6D0E" w:rsidP="002E6D0E">
            <w:pPr>
              <w:pStyle w:val="TableParagraph"/>
              <w:jc w:val="both"/>
              <w:rPr>
                <w:sz w:val="24"/>
                <w:szCs w:val="24"/>
              </w:rPr>
            </w:pPr>
            <w:r w:rsidRPr="002E6D0E">
              <w:rPr>
                <w:sz w:val="24"/>
                <w:szCs w:val="24"/>
              </w:rPr>
              <w:t>На Товар в зависимости от его наименования устанавливается гарантийный срок, который равен гарантийному</w:t>
            </w:r>
            <w:r>
              <w:rPr>
                <w:sz w:val="24"/>
                <w:szCs w:val="24"/>
              </w:rPr>
              <w:t xml:space="preserve"> </w:t>
            </w:r>
            <w:r w:rsidRPr="002E6D0E">
              <w:rPr>
                <w:sz w:val="24"/>
                <w:szCs w:val="24"/>
              </w:rPr>
              <w:t>сроку, установленному компанией-производителем, и</w:t>
            </w:r>
            <w:r>
              <w:rPr>
                <w:sz w:val="24"/>
                <w:szCs w:val="24"/>
              </w:rPr>
              <w:t xml:space="preserve"> </w:t>
            </w:r>
            <w:r w:rsidRPr="002E6D0E">
              <w:rPr>
                <w:sz w:val="24"/>
                <w:szCs w:val="24"/>
              </w:rPr>
              <w:t>исчисляется с момента подписания акта приема-передачи товара либо иного документа о приемке поставленного товара, подписанного сторонами, или срок</w:t>
            </w:r>
            <w:r>
              <w:rPr>
                <w:sz w:val="24"/>
                <w:szCs w:val="24"/>
              </w:rPr>
              <w:t xml:space="preserve"> </w:t>
            </w:r>
            <w:r w:rsidRPr="002E6D0E">
              <w:rPr>
                <w:sz w:val="24"/>
                <w:szCs w:val="24"/>
              </w:rPr>
              <w:t>годности (срок хранения).</w:t>
            </w:r>
          </w:p>
          <w:p w14:paraId="413E619F" w14:textId="6CBE1E45" w:rsidR="002E6D0E" w:rsidRPr="002E6D0E" w:rsidRDefault="002E6D0E" w:rsidP="002E6D0E">
            <w:pPr>
              <w:pStyle w:val="TableParagraph"/>
              <w:jc w:val="both"/>
              <w:rPr>
                <w:sz w:val="24"/>
                <w:szCs w:val="24"/>
              </w:rPr>
            </w:pPr>
            <w:r w:rsidRPr="002E6D0E">
              <w:rPr>
                <w:sz w:val="24"/>
                <w:szCs w:val="24"/>
              </w:rPr>
              <w:t>Поставщик отвечает за недостатки Товара, выявленные</w:t>
            </w:r>
            <w:r>
              <w:rPr>
                <w:sz w:val="24"/>
                <w:szCs w:val="24"/>
              </w:rPr>
              <w:t xml:space="preserve"> </w:t>
            </w:r>
            <w:r w:rsidRPr="002E6D0E">
              <w:rPr>
                <w:sz w:val="24"/>
                <w:szCs w:val="24"/>
              </w:rPr>
              <w:t>в течение гарантийного срока (срока годности), если не</w:t>
            </w:r>
            <w:r>
              <w:rPr>
                <w:sz w:val="24"/>
                <w:szCs w:val="24"/>
              </w:rPr>
              <w:t xml:space="preserve"> </w:t>
            </w:r>
            <w:r w:rsidRPr="002E6D0E">
              <w:rPr>
                <w:sz w:val="24"/>
                <w:szCs w:val="24"/>
              </w:rPr>
              <w:t>докажет, что недостатки возникли вследствие нарушения получателем условий эксплуатации (хранения) Товара, либо ненадлежащих действий третьих лиц, либо</w:t>
            </w:r>
            <w:r>
              <w:rPr>
                <w:sz w:val="24"/>
                <w:szCs w:val="24"/>
              </w:rPr>
              <w:t xml:space="preserve"> </w:t>
            </w:r>
            <w:r w:rsidRPr="002E6D0E">
              <w:rPr>
                <w:sz w:val="24"/>
                <w:szCs w:val="24"/>
              </w:rPr>
              <w:t>под действием непреодолимой силы.</w:t>
            </w:r>
          </w:p>
          <w:p w14:paraId="4FE18FCD" w14:textId="5ADEC05B" w:rsidR="00B303CE" w:rsidRPr="00001F80" w:rsidRDefault="002E6D0E" w:rsidP="002E6D0E">
            <w:pPr>
              <w:pStyle w:val="TableParagraph"/>
              <w:jc w:val="both"/>
              <w:rPr>
                <w:sz w:val="24"/>
                <w:szCs w:val="24"/>
              </w:rPr>
            </w:pPr>
            <w:r w:rsidRPr="002E6D0E">
              <w:rPr>
                <w:sz w:val="24"/>
                <w:szCs w:val="24"/>
              </w:rPr>
              <w:t>При обнаружении недостатков (дефектов, брака) Товара</w:t>
            </w:r>
            <w:r>
              <w:rPr>
                <w:sz w:val="24"/>
                <w:szCs w:val="24"/>
              </w:rPr>
              <w:t xml:space="preserve"> </w:t>
            </w:r>
            <w:r w:rsidRPr="002E6D0E">
              <w:rPr>
                <w:sz w:val="24"/>
                <w:szCs w:val="24"/>
              </w:rPr>
              <w:t>в период гарантийного срока (срока годности), возникших по независящим от Получателя причинам, Поставщик обязан за свой счет устранить недостатки (дефекты,</w:t>
            </w:r>
            <w:r>
              <w:rPr>
                <w:sz w:val="24"/>
                <w:szCs w:val="24"/>
              </w:rPr>
              <w:t xml:space="preserve"> </w:t>
            </w:r>
            <w:r w:rsidRPr="002E6D0E">
              <w:rPr>
                <w:sz w:val="24"/>
                <w:szCs w:val="24"/>
              </w:rPr>
              <w:t>брак) либо заменить Товар ненадлежащего качества новым в течение 5 (пяти) рабочих дней с момента получения соответствующего письменного уведомления (в том</w:t>
            </w:r>
            <w:r>
              <w:rPr>
                <w:sz w:val="24"/>
                <w:szCs w:val="24"/>
              </w:rPr>
              <w:t xml:space="preserve"> </w:t>
            </w:r>
            <w:r w:rsidRPr="002E6D0E">
              <w:rPr>
                <w:sz w:val="24"/>
                <w:szCs w:val="24"/>
              </w:rPr>
              <w:t>числе посредством факсимильной связи с последующим</w:t>
            </w:r>
            <w:r>
              <w:rPr>
                <w:sz w:val="24"/>
                <w:szCs w:val="24"/>
              </w:rPr>
              <w:t xml:space="preserve"> </w:t>
            </w:r>
            <w:r w:rsidRPr="002E6D0E">
              <w:rPr>
                <w:sz w:val="24"/>
                <w:szCs w:val="24"/>
              </w:rPr>
              <w:t>направлением оригинала). Гарантийный срок на Товар в</w:t>
            </w:r>
            <w:r>
              <w:rPr>
                <w:sz w:val="24"/>
                <w:szCs w:val="24"/>
              </w:rPr>
              <w:t xml:space="preserve"> </w:t>
            </w:r>
            <w:r w:rsidRPr="002E6D0E">
              <w:rPr>
                <w:sz w:val="24"/>
                <w:szCs w:val="24"/>
              </w:rPr>
              <w:t>данном случае исчисляется с момента замены Товара.</w:t>
            </w:r>
          </w:p>
        </w:tc>
      </w:tr>
      <w:tr w:rsidR="00B303CE" w:rsidRPr="00001F80" w14:paraId="767B6491" w14:textId="77777777" w:rsidTr="002721D8">
        <w:trPr>
          <w:trHeight w:val="419"/>
        </w:trPr>
        <w:tc>
          <w:tcPr>
            <w:tcW w:w="10196" w:type="dxa"/>
            <w:gridSpan w:val="10"/>
            <w:vAlign w:val="center"/>
          </w:tcPr>
          <w:p w14:paraId="635607F0" w14:textId="77777777" w:rsidR="00B303CE" w:rsidRPr="00001F80" w:rsidRDefault="00B303CE" w:rsidP="00B303CE">
            <w:pPr>
              <w:pStyle w:val="TableParagraph"/>
              <w:jc w:val="center"/>
              <w:rPr>
                <w:sz w:val="24"/>
                <w:szCs w:val="24"/>
              </w:rPr>
            </w:pPr>
            <w:r w:rsidRPr="00001F80">
              <w:rPr>
                <w:b/>
                <w:sz w:val="24"/>
                <w:szCs w:val="24"/>
              </w:rPr>
              <w:t>7.</w:t>
            </w:r>
            <w:r w:rsidRPr="00001F80">
              <w:rPr>
                <w:b/>
                <w:spacing w:val="4"/>
                <w:sz w:val="24"/>
                <w:szCs w:val="24"/>
              </w:rPr>
              <w:t xml:space="preserve"> </w:t>
            </w:r>
            <w:r w:rsidRPr="00001F80">
              <w:rPr>
                <w:b/>
                <w:sz w:val="24"/>
                <w:szCs w:val="24"/>
              </w:rPr>
              <w:t>Условия</w:t>
            </w:r>
            <w:r w:rsidRPr="00001F80">
              <w:rPr>
                <w:b/>
                <w:spacing w:val="-5"/>
                <w:sz w:val="24"/>
                <w:szCs w:val="24"/>
              </w:rPr>
              <w:t xml:space="preserve"> </w:t>
            </w:r>
            <w:r w:rsidRPr="00001F80">
              <w:rPr>
                <w:b/>
                <w:sz w:val="24"/>
                <w:szCs w:val="24"/>
              </w:rPr>
              <w:t>контракта</w:t>
            </w:r>
          </w:p>
        </w:tc>
      </w:tr>
      <w:tr w:rsidR="00B303CE" w:rsidRPr="00001F80" w14:paraId="24B780B6" w14:textId="77777777" w:rsidTr="002721D8">
        <w:trPr>
          <w:trHeight w:val="551"/>
        </w:trPr>
        <w:tc>
          <w:tcPr>
            <w:tcW w:w="651" w:type="dxa"/>
            <w:vAlign w:val="center"/>
          </w:tcPr>
          <w:p w14:paraId="76CDFB78" w14:textId="77777777" w:rsidR="00B303CE" w:rsidRPr="00001F80" w:rsidRDefault="00B303CE" w:rsidP="00B303CE">
            <w:pPr>
              <w:pStyle w:val="TableParagraph"/>
              <w:jc w:val="center"/>
              <w:rPr>
                <w:sz w:val="24"/>
                <w:szCs w:val="24"/>
              </w:rPr>
            </w:pPr>
            <w:r w:rsidRPr="00001F80">
              <w:rPr>
                <w:sz w:val="24"/>
                <w:szCs w:val="24"/>
              </w:rPr>
              <w:t>1.</w:t>
            </w:r>
          </w:p>
        </w:tc>
        <w:tc>
          <w:tcPr>
            <w:tcW w:w="3406" w:type="dxa"/>
            <w:gridSpan w:val="3"/>
            <w:vAlign w:val="center"/>
          </w:tcPr>
          <w:p w14:paraId="573520E8" w14:textId="77777777" w:rsidR="00B303CE" w:rsidRPr="00001F80" w:rsidRDefault="00B303CE" w:rsidP="00B303CE">
            <w:pPr>
              <w:pStyle w:val="TableParagraph"/>
              <w:rPr>
                <w:sz w:val="24"/>
                <w:szCs w:val="24"/>
              </w:rPr>
            </w:pPr>
            <w:r w:rsidRPr="00001F80">
              <w:rPr>
                <w:sz w:val="24"/>
                <w:szCs w:val="24"/>
              </w:rPr>
              <w:t>Информация</w:t>
            </w:r>
            <w:r w:rsidRPr="00001F80">
              <w:rPr>
                <w:spacing w:val="12"/>
                <w:sz w:val="24"/>
                <w:szCs w:val="24"/>
              </w:rPr>
              <w:t xml:space="preserve"> </w:t>
            </w:r>
            <w:r w:rsidRPr="00001F80">
              <w:rPr>
                <w:sz w:val="24"/>
                <w:szCs w:val="24"/>
              </w:rPr>
              <w:t>о</w:t>
            </w:r>
            <w:r w:rsidRPr="00001F80">
              <w:rPr>
                <w:spacing w:val="24"/>
                <w:sz w:val="24"/>
                <w:szCs w:val="24"/>
              </w:rPr>
              <w:t xml:space="preserve"> </w:t>
            </w:r>
            <w:r w:rsidRPr="00001F80">
              <w:rPr>
                <w:sz w:val="24"/>
                <w:szCs w:val="24"/>
              </w:rPr>
              <w:t>месте</w:t>
            </w:r>
            <w:r w:rsidRPr="00001F80">
              <w:rPr>
                <w:spacing w:val="19"/>
                <w:sz w:val="24"/>
                <w:szCs w:val="24"/>
              </w:rPr>
              <w:t xml:space="preserve"> </w:t>
            </w:r>
            <w:r w:rsidRPr="00001F80">
              <w:rPr>
                <w:sz w:val="24"/>
                <w:szCs w:val="24"/>
              </w:rPr>
              <w:t>доставки</w:t>
            </w:r>
            <w:r w:rsidRPr="00001F80">
              <w:rPr>
                <w:spacing w:val="20"/>
                <w:sz w:val="24"/>
                <w:szCs w:val="24"/>
              </w:rPr>
              <w:t xml:space="preserve"> </w:t>
            </w:r>
            <w:r w:rsidRPr="00001F80">
              <w:rPr>
                <w:sz w:val="24"/>
                <w:szCs w:val="24"/>
              </w:rPr>
              <w:t>товара,</w:t>
            </w:r>
            <w:r w:rsidRPr="00001F80">
              <w:rPr>
                <w:spacing w:val="23"/>
                <w:sz w:val="24"/>
                <w:szCs w:val="24"/>
              </w:rPr>
              <w:t xml:space="preserve"> </w:t>
            </w:r>
            <w:r w:rsidRPr="00001F80">
              <w:rPr>
                <w:sz w:val="24"/>
                <w:szCs w:val="24"/>
              </w:rPr>
              <w:t>месте</w:t>
            </w:r>
            <w:r w:rsidRPr="00001F80">
              <w:rPr>
                <w:spacing w:val="14"/>
                <w:sz w:val="24"/>
                <w:szCs w:val="24"/>
              </w:rPr>
              <w:t xml:space="preserve"> </w:t>
            </w:r>
            <w:r w:rsidRPr="00001F80">
              <w:rPr>
                <w:sz w:val="24"/>
                <w:szCs w:val="24"/>
              </w:rPr>
              <w:t>выполнения</w:t>
            </w:r>
            <w:r w:rsidRPr="00001F80">
              <w:rPr>
                <w:spacing w:val="18"/>
                <w:sz w:val="24"/>
                <w:szCs w:val="24"/>
              </w:rPr>
              <w:t xml:space="preserve"> </w:t>
            </w:r>
            <w:r w:rsidRPr="00001F80">
              <w:rPr>
                <w:sz w:val="24"/>
                <w:szCs w:val="24"/>
              </w:rPr>
              <w:t>работы</w:t>
            </w:r>
          </w:p>
          <w:p w14:paraId="2C3C36EE" w14:textId="77777777" w:rsidR="00B303CE" w:rsidRPr="00001F80" w:rsidRDefault="00B303CE" w:rsidP="00B303CE">
            <w:pPr>
              <w:pStyle w:val="TableParagraph"/>
              <w:rPr>
                <w:sz w:val="24"/>
                <w:szCs w:val="24"/>
              </w:rPr>
            </w:pPr>
            <w:r w:rsidRPr="00001F80">
              <w:rPr>
                <w:sz w:val="24"/>
                <w:szCs w:val="24"/>
              </w:rPr>
              <w:t>или</w:t>
            </w:r>
            <w:r w:rsidRPr="00001F80">
              <w:rPr>
                <w:spacing w:val="-3"/>
                <w:sz w:val="24"/>
                <w:szCs w:val="24"/>
              </w:rPr>
              <w:t xml:space="preserve"> </w:t>
            </w:r>
            <w:r w:rsidRPr="00001F80">
              <w:rPr>
                <w:sz w:val="24"/>
                <w:szCs w:val="24"/>
              </w:rPr>
              <w:t>оказания</w:t>
            </w:r>
            <w:r w:rsidRPr="00001F80">
              <w:rPr>
                <w:spacing w:val="-7"/>
                <w:sz w:val="24"/>
                <w:szCs w:val="24"/>
              </w:rPr>
              <w:t xml:space="preserve"> </w:t>
            </w:r>
            <w:r w:rsidRPr="00001F80">
              <w:rPr>
                <w:sz w:val="24"/>
                <w:szCs w:val="24"/>
              </w:rPr>
              <w:t>услуги</w:t>
            </w:r>
          </w:p>
        </w:tc>
        <w:tc>
          <w:tcPr>
            <w:tcW w:w="6139" w:type="dxa"/>
            <w:gridSpan w:val="6"/>
            <w:vAlign w:val="center"/>
          </w:tcPr>
          <w:p w14:paraId="1D14095A" w14:textId="1739D83B" w:rsidR="00B303CE" w:rsidRPr="00001F80" w:rsidRDefault="00B303CE" w:rsidP="00B303CE">
            <w:pPr>
              <w:pStyle w:val="TableParagraph"/>
              <w:jc w:val="both"/>
              <w:rPr>
                <w:sz w:val="24"/>
                <w:szCs w:val="24"/>
              </w:rPr>
            </w:pPr>
            <w:r w:rsidRPr="001B0153">
              <w:rPr>
                <w:sz w:val="24"/>
                <w:szCs w:val="24"/>
              </w:rPr>
              <w:t>П</w:t>
            </w:r>
            <w:r>
              <w:rPr>
                <w:sz w:val="24"/>
                <w:szCs w:val="24"/>
              </w:rPr>
              <w:t>ередача</w:t>
            </w:r>
            <w:r w:rsidRPr="001B0153">
              <w:rPr>
                <w:sz w:val="24"/>
                <w:szCs w:val="24"/>
              </w:rPr>
              <w:t xml:space="preserve"> товара осуществляется со склада </w:t>
            </w:r>
            <w:r w:rsidRPr="007447E1">
              <w:rPr>
                <w:sz w:val="24"/>
                <w:szCs w:val="24"/>
              </w:rPr>
              <w:t xml:space="preserve">Продавца </w:t>
            </w:r>
            <w:r w:rsidRPr="001B0153">
              <w:rPr>
                <w:sz w:val="24"/>
                <w:szCs w:val="24"/>
              </w:rPr>
              <w:t>на</w:t>
            </w:r>
            <w:r>
              <w:rPr>
                <w:sz w:val="24"/>
                <w:szCs w:val="24"/>
              </w:rPr>
              <w:t xml:space="preserve"> склад Покупателя по адресу: г. </w:t>
            </w:r>
            <w:r w:rsidRPr="001B0153">
              <w:rPr>
                <w:sz w:val="24"/>
                <w:szCs w:val="24"/>
              </w:rPr>
              <w:t>Тирасполь, ул. Горького, 53</w:t>
            </w:r>
          </w:p>
        </w:tc>
      </w:tr>
      <w:tr w:rsidR="00B303CE" w:rsidRPr="00001F80" w14:paraId="72ABFE54" w14:textId="77777777" w:rsidTr="002721D8">
        <w:trPr>
          <w:trHeight w:val="551"/>
        </w:trPr>
        <w:tc>
          <w:tcPr>
            <w:tcW w:w="651" w:type="dxa"/>
            <w:vAlign w:val="center"/>
          </w:tcPr>
          <w:p w14:paraId="2ED196BE" w14:textId="77777777" w:rsidR="00B303CE" w:rsidRPr="00001F80" w:rsidRDefault="00B303CE" w:rsidP="00B303CE">
            <w:pPr>
              <w:pStyle w:val="TableParagraph"/>
              <w:jc w:val="center"/>
              <w:rPr>
                <w:sz w:val="24"/>
                <w:szCs w:val="24"/>
              </w:rPr>
            </w:pPr>
            <w:r w:rsidRPr="00001F80">
              <w:rPr>
                <w:sz w:val="24"/>
                <w:szCs w:val="24"/>
              </w:rPr>
              <w:lastRenderedPageBreak/>
              <w:t>2.</w:t>
            </w:r>
          </w:p>
        </w:tc>
        <w:tc>
          <w:tcPr>
            <w:tcW w:w="3406" w:type="dxa"/>
            <w:gridSpan w:val="3"/>
            <w:vAlign w:val="center"/>
          </w:tcPr>
          <w:p w14:paraId="3990BB95" w14:textId="77777777" w:rsidR="00B303CE" w:rsidRPr="00001F80" w:rsidRDefault="00B303CE" w:rsidP="00B303CE">
            <w:pPr>
              <w:pStyle w:val="TableParagraph"/>
              <w:rPr>
                <w:sz w:val="24"/>
                <w:szCs w:val="24"/>
              </w:rPr>
            </w:pPr>
            <w:r w:rsidRPr="00001F80">
              <w:rPr>
                <w:sz w:val="24"/>
                <w:szCs w:val="24"/>
              </w:rPr>
              <w:t>Сроки</w:t>
            </w:r>
            <w:r w:rsidRPr="00001F80">
              <w:rPr>
                <w:spacing w:val="19"/>
                <w:sz w:val="24"/>
                <w:szCs w:val="24"/>
              </w:rPr>
              <w:t xml:space="preserve"> </w:t>
            </w:r>
            <w:r w:rsidRPr="00001F80">
              <w:rPr>
                <w:sz w:val="24"/>
                <w:szCs w:val="24"/>
              </w:rPr>
              <w:t>поставки</w:t>
            </w:r>
            <w:r w:rsidRPr="00001F80">
              <w:rPr>
                <w:spacing w:val="83"/>
                <w:sz w:val="24"/>
                <w:szCs w:val="24"/>
              </w:rPr>
              <w:t xml:space="preserve"> </w:t>
            </w:r>
            <w:r w:rsidRPr="00001F80">
              <w:rPr>
                <w:sz w:val="24"/>
                <w:szCs w:val="24"/>
              </w:rPr>
              <w:t>товара</w:t>
            </w:r>
            <w:r w:rsidRPr="00001F80">
              <w:rPr>
                <w:spacing w:val="85"/>
                <w:sz w:val="24"/>
                <w:szCs w:val="24"/>
              </w:rPr>
              <w:t xml:space="preserve"> </w:t>
            </w:r>
            <w:r w:rsidRPr="00001F80">
              <w:rPr>
                <w:sz w:val="24"/>
                <w:szCs w:val="24"/>
              </w:rPr>
              <w:t>или</w:t>
            </w:r>
            <w:r w:rsidRPr="00001F80">
              <w:rPr>
                <w:spacing w:val="78"/>
                <w:sz w:val="24"/>
                <w:szCs w:val="24"/>
              </w:rPr>
              <w:t xml:space="preserve"> </w:t>
            </w:r>
            <w:r w:rsidRPr="00001F80">
              <w:rPr>
                <w:sz w:val="24"/>
                <w:szCs w:val="24"/>
              </w:rPr>
              <w:t>завершения</w:t>
            </w:r>
            <w:r w:rsidRPr="00001F80">
              <w:rPr>
                <w:spacing w:val="81"/>
                <w:sz w:val="24"/>
                <w:szCs w:val="24"/>
              </w:rPr>
              <w:t xml:space="preserve"> </w:t>
            </w:r>
            <w:r w:rsidRPr="00001F80">
              <w:rPr>
                <w:sz w:val="24"/>
                <w:szCs w:val="24"/>
              </w:rPr>
              <w:t>работы</w:t>
            </w:r>
            <w:r w:rsidRPr="00001F80">
              <w:rPr>
                <w:spacing w:val="85"/>
                <w:sz w:val="24"/>
                <w:szCs w:val="24"/>
              </w:rPr>
              <w:t xml:space="preserve"> </w:t>
            </w:r>
            <w:r w:rsidRPr="00001F80">
              <w:rPr>
                <w:sz w:val="24"/>
                <w:szCs w:val="24"/>
              </w:rPr>
              <w:t>либо</w:t>
            </w:r>
            <w:r w:rsidRPr="00001F80">
              <w:rPr>
                <w:spacing w:val="84"/>
                <w:sz w:val="24"/>
                <w:szCs w:val="24"/>
              </w:rPr>
              <w:t xml:space="preserve"> </w:t>
            </w:r>
            <w:r w:rsidRPr="00001F80">
              <w:rPr>
                <w:sz w:val="24"/>
                <w:szCs w:val="24"/>
              </w:rPr>
              <w:t>график</w:t>
            </w:r>
          </w:p>
          <w:p w14:paraId="007924B1" w14:textId="77777777" w:rsidR="00B303CE" w:rsidRPr="00001F80" w:rsidRDefault="00B303CE" w:rsidP="00B303CE">
            <w:pPr>
              <w:pStyle w:val="TableParagraph"/>
              <w:rPr>
                <w:sz w:val="24"/>
                <w:szCs w:val="24"/>
              </w:rPr>
            </w:pPr>
            <w:r w:rsidRPr="00001F80">
              <w:rPr>
                <w:sz w:val="24"/>
                <w:szCs w:val="24"/>
              </w:rPr>
              <w:t>оказания</w:t>
            </w:r>
            <w:r w:rsidRPr="00001F80">
              <w:rPr>
                <w:spacing w:val="-7"/>
                <w:sz w:val="24"/>
                <w:szCs w:val="24"/>
              </w:rPr>
              <w:t xml:space="preserve"> </w:t>
            </w:r>
            <w:r w:rsidRPr="00001F80">
              <w:rPr>
                <w:sz w:val="24"/>
                <w:szCs w:val="24"/>
              </w:rPr>
              <w:t>услуг</w:t>
            </w:r>
          </w:p>
        </w:tc>
        <w:tc>
          <w:tcPr>
            <w:tcW w:w="6139" w:type="dxa"/>
            <w:gridSpan w:val="6"/>
            <w:vAlign w:val="center"/>
          </w:tcPr>
          <w:p w14:paraId="42813A72" w14:textId="3F6D294D" w:rsidR="00B303CE" w:rsidRPr="00001F80" w:rsidRDefault="00B303CE" w:rsidP="00B303CE">
            <w:pPr>
              <w:pStyle w:val="TableParagraph"/>
              <w:rPr>
                <w:sz w:val="24"/>
                <w:szCs w:val="24"/>
              </w:rPr>
            </w:pPr>
            <w:r w:rsidRPr="00171A83">
              <w:rPr>
                <w:sz w:val="24"/>
                <w:szCs w:val="24"/>
              </w:rPr>
              <w:t xml:space="preserve">Передача товара </w:t>
            </w:r>
            <w:r w:rsidR="007D77A9">
              <w:rPr>
                <w:sz w:val="24"/>
                <w:szCs w:val="24"/>
              </w:rPr>
              <w:t xml:space="preserve">осуществляется </w:t>
            </w:r>
            <w:r w:rsidRPr="00171A83">
              <w:rPr>
                <w:sz w:val="24"/>
                <w:szCs w:val="24"/>
              </w:rPr>
              <w:t xml:space="preserve">в течение </w:t>
            </w:r>
            <w:r>
              <w:rPr>
                <w:sz w:val="24"/>
                <w:szCs w:val="24"/>
              </w:rPr>
              <w:t xml:space="preserve">не более </w:t>
            </w:r>
            <w:r w:rsidR="0024359F">
              <w:rPr>
                <w:sz w:val="24"/>
                <w:szCs w:val="24"/>
              </w:rPr>
              <w:t>4</w:t>
            </w:r>
            <w:r>
              <w:rPr>
                <w:sz w:val="24"/>
                <w:szCs w:val="24"/>
              </w:rPr>
              <w:t>0</w:t>
            </w:r>
            <w:r w:rsidRPr="008C73E4">
              <w:rPr>
                <w:sz w:val="24"/>
                <w:szCs w:val="24"/>
              </w:rPr>
              <w:t xml:space="preserve"> (</w:t>
            </w:r>
            <w:r w:rsidR="0024359F">
              <w:rPr>
                <w:sz w:val="24"/>
                <w:szCs w:val="24"/>
              </w:rPr>
              <w:t>сорока</w:t>
            </w:r>
            <w:r>
              <w:rPr>
                <w:sz w:val="24"/>
                <w:szCs w:val="24"/>
              </w:rPr>
              <w:t>)</w:t>
            </w:r>
            <w:r w:rsidRPr="00171A83">
              <w:rPr>
                <w:sz w:val="24"/>
                <w:szCs w:val="24"/>
              </w:rPr>
              <w:t xml:space="preserve"> </w:t>
            </w:r>
            <w:r w:rsidR="00A7738B">
              <w:rPr>
                <w:sz w:val="24"/>
                <w:szCs w:val="24"/>
              </w:rPr>
              <w:t>календарных</w:t>
            </w:r>
            <w:r>
              <w:rPr>
                <w:sz w:val="24"/>
                <w:szCs w:val="24"/>
              </w:rPr>
              <w:t xml:space="preserve"> </w:t>
            </w:r>
            <w:r w:rsidRPr="00171A83">
              <w:rPr>
                <w:sz w:val="24"/>
                <w:szCs w:val="24"/>
              </w:rPr>
              <w:t>дней со дня подписания контракта</w:t>
            </w:r>
          </w:p>
        </w:tc>
      </w:tr>
      <w:tr w:rsidR="00B303CE" w:rsidRPr="00001F80" w14:paraId="49FD9B65" w14:textId="77777777" w:rsidTr="002721D8">
        <w:trPr>
          <w:trHeight w:val="278"/>
        </w:trPr>
        <w:tc>
          <w:tcPr>
            <w:tcW w:w="651" w:type="dxa"/>
            <w:vAlign w:val="center"/>
          </w:tcPr>
          <w:p w14:paraId="4B48DCCB" w14:textId="77777777" w:rsidR="00B303CE" w:rsidRPr="00001F80" w:rsidRDefault="00B303CE" w:rsidP="00B303CE">
            <w:pPr>
              <w:pStyle w:val="TableParagraph"/>
              <w:jc w:val="center"/>
              <w:rPr>
                <w:sz w:val="24"/>
                <w:szCs w:val="24"/>
              </w:rPr>
            </w:pPr>
            <w:r w:rsidRPr="00001F80">
              <w:rPr>
                <w:sz w:val="24"/>
                <w:szCs w:val="24"/>
              </w:rPr>
              <w:t>3.</w:t>
            </w:r>
          </w:p>
        </w:tc>
        <w:tc>
          <w:tcPr>
            <w:tcW w:w="3406" w:type="dxa"/>
            <w:gridSpan w:val="3"/>
            <w:vAlign w:val="center"/>
          </w:tcPr>
          <w:p w14:paraId="454B3063" w14:textId="77777777" w:rsidR="00B303CE" w:rsidRPr="00001F80" w:rsidRDefault="00B303CE" w:rsidP="00B303CE">
            <w:pPr>
              <w:pStyle w:val="TableParagraph"/>
              <w:rPr>
                <w:sz w:val="24"/>
                <w:szCs w:val="24"/>
              </w:rPr>
            </w:pPr>
            <w:r w:rsidRPr="00001F80">
              <w:rPr>
                <w:sz w:val="24"/>
                <w:szCs w:val="24"/>
              </w:rPr>
              <w:t>Условия</w:t>
            </w:r>
            <w:r w:rsidRPr="00001F80">
              <w:rPr>
                <w:spacing w:val="-3"/>
                <w:sz w:val="24"/>
                <w:szCs w:val="24"/>
              </w:rPr>
              <w:t xml:space="preserve"> </w:t>
            </w:r>
            <w:r w:rsidRPr="00001F80">
              <w:rPr>
                <w:sz w:val="24"/>
                <w:szCs w:val="24"/>
              </w:rPr>
              <w:t>транспортировки</w:t>
            </w:r>
            <w:r w:rsidRPr="00001F80">
              <w:rPr>
                <w:spacing w:val="-3"/>
                <w:sz w:val="24"/>
                <w:szCs w:val="24"/>
              </w:rPr>
              <w:t xml:space="preserve"> </w:t>
            </w:r>
            <w:r w:rsidRPr="00001F80">
              <w:rPr>
                <w:sz w:val="24"/>
                <w:szCs w:val="24"/>
              </w:rPr>
              <w:t>и</w:t>
            </w:r>
            <w:r w:rsidRPr="00001F80">
              <w:rPr>
                <w:spacing w:val="-3"/>
                <w:sz w:val="24"/>
                <w:szCs w:val="24"/>
              </w:rPr>
              <w:t xml:space="preserve"> </w:t>
            </w:r>
            <w:r w:rsidRPr="00001F80">
              <w:rPr>
                <w:sz w:val="24"/>
                <w:szCs w:val="24"/>
              </w:rPr>
              <w:t>хранения</w:t>
            </w:r>
          </w:p>
        </w:tc>
        <w:tc>
          <w:tcPr>
            <w:tcW w:w="6139" w:type="dxa"/>
            <w:gridSpan w:val="6"/>
            <w:vAlign w:val="center"/>
          </w:tcPr>
          <w:p w14:paraId="708C1B3B" w14:textId="0234BB8E" w:rsidR="00B303CE" w:rsidRPr="00C85DB8" w:rsidRDefault="00B303CE" w:rsidP="00B303CE">
            <w:pPr>
              <w:pStyle w:val="TableParagraph"/>
              <w:jc w:val="both"/>
              <w:rPr>
                <w:sz w:val="24"/>
                <w:szCs w:val="24"/>
              </w:rPr>
            </w:pPr>
            <w:r w:rsidRPr="00147ADE">
              <w:rPr>
                <w:sz w:val="24"/>
                <w:szCs w:val="24"/>
              </w:rPr>
              <w:t xml:space="preserve">Упаковка товара должна обеспечивать его сохранность и отсутствие механических повреждений </w:t>
            </w:r>
            <w:r>
              <w:rPr>
                <w:sz w:val="24"/>
                <w:szCs w:val="24"/>
              </w:rPr>
              <w:t>при транспортировке</w:t>
            </w:r>
          </w:p>
        </w:tc>
      </w:tr>
    </w:tbl>
    <w:p w14:paraId="08FD5214" w14:textId="77777777" w:rsidR="00F02EED" w:rsidRDefault="00F02EED" w:rsidP="00F02EED">
      <w:pPr>
        <w:ind w:left="1134" w:right="1558"/>
        <w:jc w:val="center"/>
        <w:rPr>
          <w:b/>
          <w:sz w:val="28"/>
          <w:szCs w:val="28"/>
        </w:rPr>
      </w:pPr>
    </w:p>
    <w:p w14:paraId="084504DA" w14:textId="347A1671" w:rsidR="00C86677" w:rsidRDefault="00C86677">
      <w:pPr>
        <w:rPr>
          <w:b/>
          <w:sz w:val="28"/>
          <w:szCs w:val="28"/>
        </w:rPr>
      </w:pPr>
      <w:r>
        <w:rPr>
          <w:b/>
          <w:sz w:val="28"/>
          <w:szCs w:val="28"/>
        </w:rPr>
        <w:br w:type="page"/>
      </w:r>
    </w:p>
    <w:p w14:paraId="0A657037" w14:textId="5AD7D8F7" w:rsidR="00F02EED" w:rsidRPr="00DC65A5" w:rsidRDefault="00F02EED" w:rsidP="00F02EED">
      <w:pPr>
        <w:ind w:left="1134" w:right="1558"/>
        <w:jc w:val="center"/>
        <w:rPr>
          <w:b/>
          <w:sz w:val="28"/>
          <w:szCs w:val="28"/>
        </w:rPr>
      </w:pPr>
      <w:r w:rsidRPr="00DC65A5">
        <w:rPr>
          <w:b/>
          <w:sz w:val="28"/>
          <w:szCs w:val="28"/>
        </w:rPr>
        <w:lastRenderedPageBreak/>
        <w:t xml:space="preserve">Документация о проведении запроса предложений </w:t>
      </w:r>
      <w:r>
        <w:rPr>
          <w:color w:val="000000"/>
          <w:sz w:val="24"/>
          <w:szCs w:val="24"/>
        </w:rPr>
        <w:t>на поставку</w:t>
      </w:r>
      <w:r w:rsidRPr="00A84AC8">
        <w:rPr>
          <w:color w:val="000000"/>
          <w:sz w:val="24"/>
          <w:szCs w:val="24"/>
        </w:rPr>
        <w:t xml:space="preserve"> </w:t>
      </w:r>
      <w:r>
        <w:rPr>
          <w:sz w:val="24"/>
          <w:szCs w:val="24"/>
        </w:rPr>
        <w:t>товаров бытовой химии, хозяйственных товаров и инвентаря</w:t>
      </w:r>
    </w:p>
    <w:p w14:paraId="708EB4EF" w14:textId="77777777" w:rsidR="00F02EED" w:rsidRPr="00AD4ECD" w:rsidRDefault="00F02EED" w:rsidP="00F02EED">
      <w:pPr>
        <w:jc w:val="center"/>
        <w:rPr>
          <w:b/>
          <w:sz w:val="24"/>
          <w:szCs w:val="24"/>
        </w:rPr>
      </w:pPr>
    </w:p>
    <w:p w14:paraId="2DC0358D" w14:textId="77777777" w:rsidR="00F02EED" w:rsidRPr="00AD4ECD" w:rsidRDefault="00F02EED" w:rsidP="00F02EED">
      <w:pPr>
        <w:ind w:firstLine="720"/>
        <w:rPr>
          <w:sz w:val="24"/>
          <w:szCs w:val="24"/>
        </w:rPr>
      </w:pPr>
      <w:r w:rsidRPr="00AD4ECD">
        <w:rPr>
          <w:b/>
          <w:sz w:val="24"/>
          <w:szCs w:val="24"/>
        </w:rPr>
        <w:t xml:space="preserve">Заказчик: </w:t>
      </w:r>
      <w:r w:rsidRPr="00AD4ECD">
        <w:rPr>
          <w:sz w:val="24"/>
          <w:szCs w:val="24"/>
        </w:rPr>
        <w:t xml:space="preserve">Министерство финансов Приднестровской Молдавской Республики </w:t>
      </w:r>
    </w:p>
    <w:p w14:paraId="41D33E76" w14:textId="77777777" w:rsidR="00F02EED" w:rsidRPr="00AD4ECD" w:rsidRDefault="00F02EED" w:rsidP="00F02EED">
      <w:pPr>
        <w:ind w:firstLine="720"/>
        <w:jc w:val="both"/>
        <w:rPr>
          <w:b/>
          <w:sz w:val="24"/>
          <w:szCs w:val="24"/>
        </w:rPr>
      </w:pPr>
    </w:p>
    <w:p w14:paraId="600FFF58" w14:textId="77777777" w:rsidR="00F02EED" w:rsidRPr="00DC65A5" w:rsidRDefault="00F02EED" w:rsidP="00F02EED">
      <w:pPr>
        <w:ind w:right="2"/>
        <w:jc w:val="both"/>
        <w:rPr>
          <w:b/>
          <w:sz w:val="28"/>
          <w:szCs w:val="28"/>
        </w:rPr>
      </w:pPr>
      <w:r w:rsidRPr="00AD4ECD">
        <w:rPr>
          <w:sz w:val="24"/>
          <w:szCs w:val="24"/>
        </w:rPr>
        <w:t>Министерство финансов Приднестровской Молдавской Республики</w:t>
      </w:r>
      <w:r>
        <w:rPr>
          <w:sz w:val="24"/>
          <w:szCs w:val="24"/>
        </w:rPr>
        <w:t xml:space="preserve"> </w:t>
      </w:r>
      <w:r w:rsidRPr="00AD4ECD">
        <w:rPr>
          <w:sz w:val="24"/>
          <w:szCs w:val="24"/>
        </w:rPr>
        <w:t xml:space="preserve">объявляет о проведении запроса предложений </w:t>
      </w:r>
      <w:r>
        <w:rPr>
          <w:color w:val="000000"/>
          <w:sz w:val="24"/>
          <w:szCs w:val="24"/>
        </w:rPr>
        <w:t>на поставку</w:t>
      </w:r>
      <w:r w:rsidRPr="00A84AC8">
        <w:rPr>
          <w:color w:val="000000"/>
          <w:sz w:val="24"/>
          <w:szCs w:val="24"/>
        </w:rPr>
        <w:t xml:space="preserve"> </w:t>
      </w:r>
      <w:r>
        <w:rPr>
          <w:sz w:val="24"/>
          <w:szCs w:val="24"/>
        </w:rPr>
        <w:t>товаров бытовой химии, хозяйственных товаров и инвентаря.</w:t>
      </w:r>
    </w:p>
    <w:p w14:paraId="60C3C1F0" w14:textId="77777777" w:rsidR="00F02EED" w:rsidRPr="00AD4ECD" w:rsidRDefault="00F02EED" w:rsidP="00F02EED">
      <w:pPr>
        <w:jc w:val="both"/>
        <w:rPr>
          <w:sz w:val="24"/>
          <w:szCs w:val="24"/>
        </w:rPr>
      </w:pPr>
    </w:p>
    <w:p w14:paraId="3EC47776" w14:textId="77777777" w:rsidR="00811EEE" w:rsidRPr="00811EEE" w:rsidRDefault="00811EEE" w:rsidP="00811EEE">
      <w:pPr>
        <w:ind w:firstLine="709"/>
        <w:rPr>
          <w:bCs/>
          <w:sz w:val="24"/>
          <w:szCs w:val="24"/>
        </w:rPr>
      </w:pPr>
      <w:r w:rsidRPr="00811EEE">
        <w:rPr>
          <w:bCs/>
          <w:sz w:val="24"/>
          <w:szCs w:val="24"/>
        </w:rPr>
        <w:t>Заявки на участие в запросе предложений принимаются в рабочие дни с 8-00 ч. до 17-00 ч. по адресу: г. Тирасполь, ул. Горького, 53 (</w:t>
      </w:r>
      <w:proofErr w:type="spellStart"/>
      <w:r w:rsidRPr="00811EEE">
        <w:rPr>
          <w:bCs/>
          <w:sz w:val="24"/>
          <w:szCs w:val="24"/>
        </w:rPr>
        <w:t>каб</w:t>
      </w:r>
      <w:proofErr w:type="spellEnd"/>
      <w:r w:rsidRPr="00811EEE">
        <w:rPr>
          <w:bCs/>
          <w:sz w:val="24"/>
          <w:szCs w:val="24"/>
        </w:rPr>
        <w:t>. 106/3).</w:t>
      </w:r>
    </w:p>
    <w:p w14:paraId="1227CF53" w14:textId="77777777" w:rsidR="00811EEE" w:rsidRPr="00811EEE" w:rsidRDefault="00811EEE" w:rsidP="00811EEE">
      <w:pPr>
        <w:ind w:firstLine="709"/>
        <w:rPr>
          <w:bCs/>
          <w:sz w:val="24"/>
          <w:szCs w:val="24"/>
        </w:rPr>
      </w:pPr>
    </w:p>
    <w:p w14:paraId="1C495462" w14:textId="5AEE15B5" w:rsidR="00811EEE" w:rsidRPr="00AC00F0" w:rsidRDefault="00811EEE" w:rsidP="00811EEE">
      <w:pPr>
        <w:ind w:firstLine="709"/>
        <w:rPr>
          <w:bCs/>
          <w:sz w:val="24"/>
          <w:szCs w:val="24"/>
        </w:rPr>
      </w:pPr>
      <w:r w:rsidRPr="00811EEE">
        <w:rPr>
          <w:bCs/>
          <w:sz w:val="24"/>
          <w:szCs w:val="24"/>
        </w:rPr>
        <w:t xml:space="preserve">Дата начала подачи заявок на участие в запросе </w:t>
      </w:r>
      <w:r w:rsidRPr="00AC00F0">
        <w:rPr>
          <w:bCs/>
          <w:sz w:val="24"/>
          <w:szCs w:val="24"/>
        </w:rPr>
        <w:t xml:space="preserve">предложений – </w:t>
      </w:r>
      <w:r w:rsidR="00AC00F0" w:rsidRPr="00AC00F0">
        <w:rPr>
          <w:bCs/>
          <w:sz w:val="24"/>
          <w:szCs w:val="24"/>
        </w:rPr>
        <w:t>25</w:t>
      </w:r>
      <w:r w:rsidRPr="00AC00F0">
        <w:rPr>
          <w:bCs/>
          <w:sz w:val="24"/>
          <w:szCs w:val="24"/>
        </w:rPr>
        <w:t xml:space="preserve"> </w:t>
      </w:r>
      <w:r w:rsidR="00E82A2A" w:rsidRPr="00AC00F0">
        <w:rPr>
          <w:bCs/>
          <w:sz w:val="24"/>
          <w:szCs w:val="24"/>
        </w:rPr>
        <w:t>сентября</w:t>
      </w:r>
      <w:r w:rsidRPr="00AC00F0">
        <w:rPr>
          <w:bCs/>
          <w:sz w:val="24"/>
          <w:szCs w:val="24"/>
        </w:rPr>
        <w:t xml:space="preserve"> 2024 года. </w:t>
      </w:r>
    </w:p>
    <w:p w14:paraId="4436F40A" w14:textId="1132AF77" w:rsidR="00811EEE" w:rsidRPr="00AC00F0" w:rsidRDefault="00811EEE" w:rsidP="00811EEE">
      <w:pPr>
        <w:ind w:firstLine="709"/>
        <w:rPr>
          <w:bCs/>
          <w:sz w:val="24"/>
          <w:szCs w:val="24"/>
        </w:rPr>
      </w:pPr>
      <w:r w:rsidRPr="00AC00F0">
        <w:rPr>
          <w:bCs/>
          <w:sz w:val="24"/>
          <w:szCs w:val="24"/>
        </w:rPr>
        <w:t>Дата окончания подачи заявок на участие в запросе предложений – 0</w:t>
      </w:r>
      <w:r w:rsidR="00AC00F0" w:rsidRPr="00AC00F0">
        <w:rPr>
          <w:bCs/>
          <w:sz w:val="24"/>
          <w:szCs w:val="24"/>
        </w:rPr>
        <w:t>2</w:t>
      </w:r>
      <w:r w:rsidRPr="00AC00F0">
        <w:rPr>
          <w:bCs/>
          <w:sz w:val="24"/>
          <w:szCs w:val="24"/>
        </w:rPr>
        <w:t xml:space="preserve"> </w:t>
      </w:r>
      <w:r w:rsidR="00AC00F0" w:rsidRPr="00AC00F0">
        <w:rPr>
          <w:bCs/>
          <w:sz w:val="24"/>
          <w:szCs w:val="24"/>
        </w:rPr>
        <w:t>октября</w:t>
      </w:r>
      <w:r w:rsidRPr="00AC00F0">
        <w:rPr>
          <w:bCs/>
          <w:sz w:val="24"/>
          <w:szCs w:val="24"/>
        </w:rPr>
        <w:t xml:space="preserve"> 2024 года.</w:t>
      </w:r>
    </w:p>
    <w:p w14:paraId="0B3D0591" w14:textId="77777777" w:rsidR="00811EEE" w:rsidRPr="00AC00F0" w:rsidRDefault="00811EEE" w:rsidP="00811EEE">
      <w:pPr>
        <w:ind w:firstLine="709"/>
        <w:rPr>
          <w:bCs/>
          <w:sz w:val="24"/>
          <w:szCs w:val="24"/>
        </w:rPr>
      </w:pPr>
    </w:p>
    <w:p w14:paraId="3F0B4EA9" w14:textId="29647004" w:rsidR="00811EEE" w:rsidRPr="00811EEE" w:rsidRDefault="00811EEE" w:rsidP="00811EEE">
      <w:pPr>
        <w:ind w:firstLine="709"/>
        <w:rPr>
          <w:bCs/>
          <w:sz w:val="24"/>
          <w:szCs w:val="24"/>
        </w:rPr>
      </w:pPr>
      <w:r w:rsidRPr="00AC00F0">
        <w:rPr>
          <w:bCs/>
          <w:sz w:val="24"/>
          <w:szCs w:val="24"/>
        </w:rPr>
        <w:t xml:space="preserve">Дата заседания комиссии по осуществлению закупок состоится </w:t>
      </w:r>
      <w:r w:rsidR="00D24239" w:rsidRPr="00AC00F0">
        <w:rPr>
          <w:bCs/>
          <w:sz w:val="24"/>
          <w:szCs w:val="24"/>
        </w:rPr>
        <w:t>0</w:t>
      </w:r>
      <w:r w:rsidR="00AC00F0" w:rsidRPr="00AC00F0">
        <w:rPr>
          <w:bCs/>
          <w:sz w:val="24"/>
          <w:szCs w:val="24"/>
        </w:rPr>
        <w:t>2</w:t>
      </w:r>
      <w:r w:rsidRPr="00AC00F0">
        <w:rPr>
          <w:bCs/>
          <w:sz w:val="24"/>
          <w:szCs w:val="24"/>
        </w:rPr>
        <w:t xml:space="preserve"> </w:t>
      </w:r>
      <w:r w:rsidR="00AC00F0" w:rsidRPr="00AC00F0">
        <w:rPr>
          <w:bCs/>
          <w:sz w:val="24"/>
          <w:szCs w:val="24"/>
        </w:rPr>
        <w:t>октября</w:t>
      </w:r>
      <w:r w:rsidRPr="00AC00F0">
        <w:rPr>
          <w:bCs/>
          <w:sz w:val="24"/>
          <w:szCs w:val="24"/>
        </w:rPr>
        <w:t xml:space="preserve"> 2024 года в 1</w:t>
      </w:r>
      <w:r w:rsidR="00AC00F0" w:rsidRPr="00AC00F0">
        <w:rPr>
          <w:bCs/>
          <w:sz w:val="24"/>
          <w:szCs w:val="24"/>
        </w:rPr>
        <w:t>5</w:t>
      </w:r>
      <w:r w:rsidRPr="00AC00F0">
        <w:rPr>
          <w:bCs/>
          <w:sz w:val="24"/>
          <w:szCs w:val="24"/>
        </w:rPr>
        <w:t>:00, по адресу: г. Тирасполь, ул. Горького, 53, конференц-зал.</w:t>
      </w:r>
    </w:p>
    <w:p w14:paraId="6A15B7B3" w14:textId="77777777" w:rsidR="00F02EED" w:rsidRDefault="00F02EED" w:rsidP="00F02EED">
      <w:pPr>
        <w:ind w:firstLine="709"/>
        <w:rPr>
          <w:sz w:val="24"/>
          <w:szCs w:val="24"/>
        </w:rPr>
      </w:pPr>
    </w:p>
    <w:p w14:paraId="5E353DBE" w14:textId="77777777" w:rsidR="00F02EED" w:rsidRPr="00D569DB" w:rsidRDefault="00F02EED" w:rsidP="00F02EED">
      <w:pPr>
        <w:ind w:firstLine="709"/>
        <w:rPr>
          <w:sz w:val="24"/>
          <w:szCs w:val="24"/>
        </w:rPr>
      </w:pPr>
      <w:r w:rsidRPr="00D569DB">
        <w:rPr>
          <w:sz w:val="24"/>
          <w:szCs w:val="24"/>
        </w:rPr>
        <w:t>1. Описание объекта закупки</w:t>
      </w:r>
    </w:p>
    <w:tbl>
      <w:tblPr>
        <w:tblW w:w="9555" w:type="dxa"/>
        <w:jc w:val="center"/>
        <w:tblLayout w:type="fixed"/>
        <w:tblLook w:val="04A0" w:firstRow="1" w:lastRow="0" w:firstColumn="1" w:lastColumn="0" w:noHBand="0" w:noVBand="1"/>
      </w:tblPr>
      <w:tblGrid>
        <w:gridCol w:w="569"/>
        <w:gridCol w:w="2211"/>
        <w:gridCol w:w="5113"/>
        <w:gridCol w:w="1662"/>
      </w:tblGrid>
      <w:tr w:rsidR="00F02EED" w:rsidRPr="00352433" w14:paraId="11697A08" w14:textId="77777777" w:rsidTr="00F02EED">
        <w:trPr>
          <w:trHeight w:val="490"/>
          <w:jc w:val="center"/>
        </w:trPr>
        <w:tc>
          <w:tcPr>
            <w:tcW w:w="569" w:type="dxa"/>
            <w:tcBorders>
              <w:top w:val="single" w:sz="4" w:space="0" w:color="auto"/>
              <w:left w:val="single" w:sz="4" w:space="0" w:color="auto"/>
              <w:bottom w:val="nil"/>
              <w:right w:val="nil"/>
            </w:tcBorders>
            <w:noWrap/>
            <w:vAlign w:val="center"/>
            <w:hideMark/>
          </w:tcPr>
          <w:p w14:paraId="3B8E9B8F" w14:textId="77777777" w:rsidR="00F02EED" w:rsidRPr="00352433" w:rsidRDefault="00F02EED" w:rsidP="00F02EED">
            <w:pPr>
              <w:jc w:val="center"/>
              <w:rPr>
                <w:b/>
                <w:sz w:val="24"/>
                <w:szCs w:val="24"/>
              </w:rPr>
            </w:pPr>
            <w:r w:rsidRPr="00352433">
              <w:rPr>
                <w:b/>
                <w:sz w:val="24"/>
                <w:szCs w:val="24"/>
              </w:rPr>
              <w:t>№</w:t>
            </w:r>
          </w:p>
          <w:p w14:paraId="68F28840" w14:textId="77777777" w:rsidR="00F02EED" w:rsidRPr="00352433" w:rsidRDefault="00F02EED" w:rsidP="00F02EED">
            <w:pPr>
              <w:jc w:val="center"/>
              <w:rPr>
                <w:b/>
                <w:sz w:val="24"/>
                <w:szCs w:val="24"/>
              </w:rPr>
            </w:pPr>
            <w:r w:rsidRPr="00352433">
              <w:rPr>
                <w:b/>
                <w:sz w:val="24"/>
                <w:szCs w:val="24"/>
              </w:rPr>
              <w:t>п/п</w:t>
            </w:r>
          </w:p>
        </w:tc>
        <w:tc>
          <w:tcPr>
            <w:tcW w:w="2211" w:type="dxa"/>
            <w:tcBorders>
              <w:top w:val="single" w:sz="4" w:space="0" w:color="auto"/>
              <w:left w:val="single" w:sz="4" w:space="0" w:color="auto"/>
              <w:bottom w:val="single" w:sz="4" w:space="0" w:color="auto"/>
              <w:right w:val="single" w:sz="4" w:space="0" w:color="auto"/>
            </w:tcBorders>
            <w:noWrap/>
            <w:vAlign w:val="center"/>
            <w:hideMark/>
          </w:tcPr>
          <w:p w14:paraId="3B61EE25" w14:textId="77777777" w:rsidR="00F02EED" w:rsidRPr="00352433" w:rsidRDefault="00F02EED" w:rsidP="00F02EED">
            <w:pPr>
              <w:jc w:val="center"/>
              <w:rPr>
                <w:b/>
                <w:sz w:val="24"/>
                <w:szCs w:val="24"/>
              </w:rPr>
            </w:pPr>
            <w:r w:rsidRPr="00352433">
              <w:rPr>
                <w:b/>
                <w:sz w:val="24"/>
                <w:szCs w:val="24"/>
              </w:rPr>
              <w:t>Наименование товара</w:t>
            </w:r>
          </w:p>
        </w:tc>
        <w:tc>
          <w:tcPr>
            <w:tcW w:w="5113" w:type="dxa"/>
            <w:tcBorders>
              <w:top w:val="single" w:sz="4" w:space="0" w:color="auto"/>
              <w:left w:val="nil"/>
              <w:bottom w:val="nil"/>
              <w:right w:val="single" w:sz="4" w:space="0" w:color="auto"/>
            </w:tcBorders>
            <w:vAlign w:val="center"/>
            <w:hideMark/>
          </w:tcPr>
          <w:p w14:paraId="36F9D4B0" w14:textId="77777777" w:rsidR="00F02EED" w:rsidRPr="00352433" w:rsidRDefault="00F02EED" w:rsidP="00F02EED">
            <w:pPr>
              <w:jc w:val="center"/>
              <w:rPr>
                <w:b/>
                <w:sz w:val="24"/>
                <w:szCs w:val="24"/>
              </w:rPr>
            </w:pPr>
            <w:r w:rsidRPr="00352433">
              <w:rPr>
                <w:b/>
                <w:sz w:val="24"/>
                <w:szCs w:val="24"/>
              </w:rPr>
              <w:t>Качественные и технические характеристики объекта закупки</w:t>
            </w:r>
          </w:p>
        </w:tc>
        <w:tc>
          <w:tcPr>
            <w:tcW w:w="1662" w:type="dxa"/>
            <w:tcBorders>
              <w:top w:val="single" w:sz="4" w:space="0" w:color="auto"/>
              <w:left w:val="nil"/>
              <w:bottom w:val="single" w:sz="4" w:space="0" w:color="auto"/>
              <w:right w:val="single" w:sz="4" w:space="0" w:color="auto"/>
            </w:tcBorders>
            <w:vAlign w:val="center"/>
            <w:hideMark/>
          </w:tcPr>
          <w:p w14:paraId="29613636" w14:textId="77777777" w:rsidR="00F02EED" w:rsidRPr="00352433" w:rsidRDefault="00F02EED" w:rsidP="00F02EED">
            <w:pPr>
              <w:jc w:val="center"/>
              <w:rPr>
                <w:b/>
                <w:sz w:val="24"/>
                <w:szCs w:val="24"/>
              </w:rPr>
            </w:pPr>
            <w:r w:rsidRPr="00352433">
              <w:rPr>
                <w:b/>
                <w:sz w:val="24"/>
                <w:szCs w:val="24"/>
              </w:rPr>
              <w:t xml:space="preserve">Количество, </w:t>
            </w:r>
            <w:r>
              <w:rPr>
                <w:b/>
                <w:sz w:val="24"/>
                <w:szCs w:val="24"/>
              </w:rPr>
              <w:t>шт.</w:t>
            </w:r>
          </w:p>
        </w:tc>
      </w:tr>
      <w:tr w:rsidR="00D91658" w:rsidRPr="00352433" w14:paraId="55B6F114" w14:textId="77777777" w:rsidTr="00940B19">
        <w:trPr>
          <w:trHeight w:val="67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67B322A" w14:textId="77777777" w:rsidR="00D91658" w:rsidRPr="00707F32" w:rsidRDefault="00D91658" w:rsidP="00D91658">
            <w:pPr>
              <w:jc w:val="center"/>
            </w:pPr>
            <w:r w:rsidRPr="00707F32">
              <w:t>1</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0F404403" w14:textId="77777777" w:rsidR="00D91658" w:rsidRPr="00AF6FBA" w:rsidRDefault="00D91658" w:rsidP="00D91658">
            <w:pPr>
              <w:rPr>
                <w:color w:val="000000"/>
                <w:lang w:eastAsia="ru-RU"/>
              </w:rPr>
            </w:pPr>
            <w:r w:rsidRPr="00AF6FBA">
              <w:rPr>
                <w:color w:val="000000"/>
                <w:lang w:eastAsia="ru-RU"/>
              </w:rPr>
              <w:t>Мыло для мытья рук</w:t>
            </w:r>
          </w:p>
        </w:tc>
        <w:tc>
          <w:tcPr>
            <w:tcW w:w="5113" w:type="dxa"/>
            <w:tcBorders>
              <w:top w:val="single" w:sz="4" w:space="0" w:color="auto"/>
              <w:left w:val="nil"/>
              <w:bottom w:val="single" w:sz="4" w:space="0" w:color="auto"/>
              <w:right w:val="single" w:sz="4" w:space="0" w:color="auto"/>
            </w:tcBorders>
            <w:shd w:val="clear" w:color="auto" w:fill="FFFFFF"/>
          </w:tcPr>
          <w:p w14:paraId="2F7DD6E5" w14:textId="617778C6" w:rsidR="00D91658" w:rsidRPr="00AF6FBA" w:rsidRDefault="00D91658" w:rsidP="00D91658">
            <w:pPr>
              <w:rPr>
                <w:color w:val="000000"/>
                <w:lang w:eastAsia="ru-RU"/>
              </w:rPr>
            </w:pPr>
            <w:r w:rsidRPr="001E5FD9">
              <w:t>Жидкое мыло для мытья рук, высокоактивное, нейтральное, гелеобразное, с дозатором (флакон не менее 1л.)</w:t>
            </w:r>
          </w:p>
        </w:tc>
        <w:tc>
          <w:tcPr>
            <w:tcW w:w="1662" w:type="dxa"/>
            <w:tcBorders>
              <w:top w:val="nil"/>
              <w:left w:val="nil"/>
              <w:bottom w:val="single" w:sz="4" w:space="0" w:color="auto"/>
              <w:right w:val="single" w:sz="4" w:space="0" w:color="auto"/>
            </w:tcBorders>
            <w:shd w:val="clear" w:color="auto" w:fill="auto"/>
            <w:noWrap/>
            <w:vAlign w:val="center"/>
          </w:tcPr>
          <w:p w14:paraId="09A9E4B0" w14:textId="3EB9FD82" w:rsidR="00D91658" w:rsidRPr="00321C01" w:rsidRDefault="00D91658" w:rsidP="00D91658">
            <w:pPr>
              <w:jc w:val="center"/>
              <w:rPr>
                <w:color w:val="000000"/>
                <w:lang w:eastAsia="ru-RU"/>
              </w:rPr>
            </w:pPr>
            <w:r w:rsidRPr="00321C01">
              <w:rPr>
                <w:color w:val="000000"/>
                <w:lang w:eastAsia="ru-RU"/>
              </w:rPr>
              <w:t>5</w:t>
            </w:r>
            <w:r>
              <w:rPr>
                <w:color w:val="000000"/>
                <w:lang w:eastAsia="ru-RU"/>
              </w:rPr>
              <w:t>50</w:t>
            </w:r>
          </w:p>
        </w:tc>
      </w:tr>
      <w:tr w:rsidR="00D91658" w:rsidRPr="00352433" w14:paraId="3938A0F1"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64B6E7F" w14:textId="77777777" w:rsidR="00D91658" w:rsidRPr="00707F32" w:rsidRDefault="00D91658" w:rsidP="00D91658">
            <w:pPr>
              <w:jc w:val="center"/>
            </w:pPr>
            <w:r w:rsidRPr="00707F32">
              <w:t>2</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76DADCFE" w14:textId="77777777" w:rsidR="00D91658" w:rsidRPr="00AF6FBA" w:rsidRDefault="00D91658" w:rsidP="00D91658">
            <w:pPr>
              <w:rPr>
                <w:color w:val="000000"/>
                <w:lang w:eastAsia="ru-RU"/>
              </w:rPr>
            </w:pPr>
            <w:r w:rsidRPr="00AF6FBA">
              <w:rPr>
                <w:color w:val="000000"/>
                <w:lang w:eastAsia="ru-RU"/>
              </w:rPr>
              <w:t>Мыло хозяйственное</w:t>
            </w:r>
          </w:p>
        </w:tc>
        <w:tc>
          <w:tcPr>
            <w:tcW w:w="5113" w:type="dxa"/>
            <w:tcBorders>
              <w:top w:val="single" w:sz="4" w:space="0" w:color="auto"/>
              <w:left w:val="nil"/>
              <w:bottom w:val="single" w:sz="4" w:space="0" w:color="auto"/>
              <w:right w:val="single" w:sz="4" w:space="0" w:color="auto"/>
            </w:tcBorders>
            <w:shd w:val="clear" w:color="auto" w:fill="FFFFFF"/>
          </w:tcPr>
          <w:p w14:paraId="455CFAD4" w14:textId="10886926" w:rsidR="00D91658" w:rsidRPr="00AF6FBA" w:rsidRDefault="00D91658" w:rsidP="00D91658">
            <w:pPr>
              <w:rPr>
                <w:color w:val="000000"/>
                <w:lang w:eastAsia="ru-RU"/>
              </w:rPr>
            </w:pPr>
            <w:r w:rsidRPr="001E5FD9">
              <w:t>Мыло хозяйственное, кусковое, твердое 72%, не менее 200г</w:t>
            </w:r>
          </w:p>
        </w:tc>
        <w:tc>
          <w:tcPr>
            <w:tcW w:w="1662" w:type="dxa"/>
            <w:tcBorders>
              <w:top w:val="nil"/>
              <w:left w:val="nil"/>
              <w:bottom w:val="single" w:sz="4" w:space="0" w:color="auto"/>
              <w:right w:val="single" w:sz="4" w:space="0" w:color="auto"/>
            </w:tcBorders>
            <w:shd w:val="clear" w:color="auto" w:fill="auto"/>
            <w:noWrap/>
            <w:vAlign w:val="center"/>
          </w:tcPr>
          <w:p w14:paraId="1B0F68EA" w14:textId="20DE2C7E" w:rsidR="00D91658" w:rsidRPr="00321C01" w:rsidRDefault="00D91658" w:rsidP="00D91658">
            <w:pPr>
              <w:jc w:val="center"/>
              <w:rPr>
                <w:color w:val="000000"/>
                <w:lang w:eastAsia="ru-RU"/>
              </w:rPr>
            </w:pPr>
            <w:r w:rsidRPr="00321C01">
              <w:rPr>
                <w:color w:val="000000"/>
                <w:lang w:eastAsia="ru-RU"/>
              </w:rPr>
              <w:t>2</w:t>
            </w:r>
            <w:r>
              <w:rPr>
                <w:color w:val="000000"/>
                <w:lang w:eastAsia="ru-RU"/>
              </w:rPr>
              <w:t>70</w:t>
            </w:r>
          </w:p>
        </w:tc>
      </w:tr>
      <w:tr w:rsidR="00D91658" w:rsidRPr="00352433" w14:paraId="0B366D43"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C82FF6A" w14:textId="77777777" w:rsidR="00D91658" w:rsidRPr="00707F32" w:rsidRDefault="00D91658" w:rsidP="00D91658">
            <w:pPr>
              <w:jc w:val="center"/>
            </w:pPr>
            <w:r w:rsidRPr="00707F32">
              <w:t>3</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588D5262" w14:textId="77777777" w:rsidR="00D91658" w:rsidRPr="00AF6FBA" w:rsidRDefault="00D91658" w:rsidP="00D91658">
            <w:pPr>
              <w:rPr>
                <w:color w:val="000000"/>
                <w:lang w:eastAsia="ru-RU"/>
              </w:rPr>
            </w:pPr>
            <w:r w:rsidRPr="00AF6FBA">
              <w:rPr>
                <w:color w:val="000000"/>
                <w:lang w:eastAsia="ru-RU"/>
              </w:rPr>
              <w:t>Отбеливатель</w:t>
            </w:r>
          </w:p>
        </w:tc>
        <w:tc>
          <w:tcPr>
            <w:tcW w:w="5113" w:type="dxa"/>
            <w:tcBorders>
              <w:top w:val="single" w:sz="4" w:space="0" w:color="auto"/>
              <w:left w:val="nil"/>
              <w:bottom w:val="single" w:sz="4" w:space="0" w:color="auto"/>
              <w:right w:val="single" w:sz="4" w:space="0" w:color="auto"/>
            </w:tcBorders>
            <w:shd w:val="clear" w:color="auto" w:fill="FFFFFF"/>
          </w:tcPr>
          <w:p w14:paraId="409E6161" w14:textId="34B12ED4" w:rsidR="00D91658" w:rsidRPr="00AF6FBA" w:rsidRDefault="00D91658" w:rsidP="00D91658">
            <w:pPr>
              <w:rPr>
                <w:color w:val="000000"/>
                <w:lang w:eastAsia="ru-RU"/>
              </w:rPr>
            </w:pPr>
            <w:r w:rsidRPr="001E5FD9">
              <w:t xml:space="preserve">Отбеливатель, жидкий универсальный, на основе гипохлорита натрия, флакон не менее 950-1000мл </w:t>
            </w:r>
          </w:p>
        </w:tc>
        <w:tc>
          <w:tcPr>
            <w:tcW w:w="1662" w:type="dxa"/>
            <w:tcBorders>
              <w:top w:val="single" w:sz="4" w:space="0" w:color="auto"/>
              <w:left w:val="nil"/>
              <w:bottom w:val="single" w:sz="4" w:space="0" w:color="auto"/>
              <w:right w:val="single" w:sz="4" w:space="0" w:color="auto"/>
            </w:tcBorders>
            <w:shd w:val="clear" w:color="auto" w:fill="auto"/>
            <w:noWrap/>
            <w:vAlign w:val="center"/>
          </w:tcPr>
          <w:p w14:paraId="170A8FAC" w14:textId="5844591E" w:rsidR="00D91658" w:rsidRPr="00321C01" w:rsidRDefault="00D91658" w:rsidP="00D91658">
            <w:pPr>
              <w:jc w:val="center"/>
              <w:rPr>
                <w:color w:val="000000"/>
                <w:lang w:eastAsia="ru-RU"/>
              </w:rPr>
            </w:pPr>
            <w:r>
              <w:rPr>
                <w:color w:val="000000"/>
                <w:lang w:eastAsia="ru-RU"/>
              </w:rPr>
              <w:t>300</w:t>
            </w:r>
          </w:p>
        </w:tc>
      </w:tr>
      <w:tr w:rsidR="00D91658" w:rsidRPr="00352433" w14:paraId="5D908872"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20A6A86" w14:textId="77777777" w:rsidR="00D91658" w:rsidRPr="00707F32" w:rsidRDefault="00D91658" w:rsidP="00D91658">
            <w:pPr>
              <w:jc w:val="center"/>
            </w:pPr>
            <w:r w:rsidRPr="00707F32">
              <w:t>4</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24A55F96" w14:textId="77777777" w:rsidR="00D91658" w:rsidRPr="00AF6FBA" w:rsidRDefault="00D91658" w:rsidP="00D91658">
            <w:pPr>
              <w:rPr>
                <w:color w:val="000000"/>
                <w:lang w:eastAsia="ru-RU"/>
              </w:rPr>
            </w:pPr>
            <w:r w:rsidRPr="00AF6FBA">
              <w:rPr>
                <w:color w:val="000000"/>
                <w:lang w:eastAsia="ru-RU"/>
              </w:rPr>
              <w:t>Стиральный порошок</w:t>
            </w:r>
          </w:p>
        </w:tc>
        <w:tc>
          <w:tcPr>
            <w:tcW w:w="5113" w:type="dxa"/>
            <w:tcBorders>
              <w:top w:val="single" w:sz="4" w:space="0" w:color="auto"/>
              <w:left w:val="nil"/>
              <w:bottom w:val="single" w:sz="4" w:space="0" w:color="auto"/>
              <w:right w:val="single" w:sz="4" w:space="0" w:color="auto"/>
            </w:tcBorders>
            <w:shd w:val="clear" w:color="auto" w:fill="FFFFFF"/>
          </w:tcPr>
          <w:p w14:paraId="7750CD36" w14:textId="17328688" w:rsidR="00D91658" w:rsidRPr="00AF6FBA" w:rsidRDefault="00D91658" w:rsidP="00D91658">
            <w:pPr>
              <w:rPr>
                <w:color w:val="000000"/>
                <w:lang w:eastAsia="ru-RU"/>
              </w:rPr>
            </w:pPr>
            <w:r w:rsidRPr="001E5FD9">
              <w:t>Стиральный порошок, (сыпучий, ручная стирка, пачка не менее 400-450 г)</w:t>
            </w:r>
          </w:p>
        </w:tc>
        <w:tc>
          <w:tcPr>
            <w:tcW w:w="1662" w:type="dxa"/>
            <w:tcBorders>
              <w:top w:val="nil"/>
              <w:left w:val="nil"/>
              <w:bottom w:val="single" w:sz="4" w:space="0" w:color="auto"/>
              <w:right w:val="single" w:sz="4" w:space="0" w:color="auto"/>
            </w:tcBorders>
            <w:shd w:val="clear" w:color="auto" w:fill="auto"/>
            <w:noWrap/>
            <w:vAlign w:val="center"/>
          </w:tcPr>
          <w:p w14:paraId="71DD9B02" w14:textId="4B5C8A02" w:rsidR="00D91658" w:rsidRPr="00321C01" w:rsidRDefault="00D91658" w:rsidP="00D91658">
            <w:pPr>
              <w:jc w:val="center"/>
              <w:rPr>
                <w:color w:val="000000"/>
                <w:lang w:eastAsia="ru-RU"/>
              </w:rPr>
            </w:pPr>
            <w:r>
              <w:rPr>
                <w:color w:val="000000"/>
                <w:lang w:eastAsia="ru-RU"/>
              </w:rPr>
              <w:t>300</w:t>
            </w:r>
          </w:p>
        </w:tc>
      </w:tr>
      <w:tr w:rsidR="00D91658" w:rsidRPr="00352433" w14:paraId="1747FC0A"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CCF6CD6" w14:textId="77777777" w:rsidR="00D91658" w:rsidRPr="00707F32" w:rsidRDefault="00D91658" w:rsidP="00D91658">
            <w:pPr>
              <w:jc w:val="center"/>
            </w:pPr>
            <w:r w:rsidRPr="00707F32">
              <w:t>5</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0C8F050B" w14:textId="77777777" w:rsidR="00D91658" w:rsidRPr="00AF6FBA" w:rsidRDefault="00D91658" w:rsidP="00D91658">
            <w:pPr>
              <w:rPr>
                <w:color w:val="000000"/>
                <w:lang w:eastAsia="ru-RU"/>
              </w:rPr>
            </w:pPr>
            <w:r w:rsidRPr="00AF6FBA">
              <w:rPr>
                <w:color w:val="000000"/>
                <w:lang w:eastAsia="ru-RU"/>
              </w:rPr>
              <w:t>Жидкость для мытья окон</w:t>
            </w:r>
          </w:p>
        </w:tc>
        <w:tc>
          <w:tcPr>
            <w:tcW w:w="5113" w:type="dxa"/>
            <w:tcBorders>
              <w:top w:val="single" w:sz="4" w:space="0" w:color="auto"/>
              <w:left w:val="nil"/>
              <w:bottom w:val="single" w:sz="4" w:space="0" w:color="auto"/>
              <w:right w:val="single" w:sz="4" w:space="0" w:color="auto"/>
            </w:tcBorders>
            <w:shd w:val="clear" w:color="auto" w:fill="FFFFFF"/>
          </w:tcPr>
          <w:p w14:paraId="65C12C6B" w14:textId="0BE44775" w:rsidR="00D91658" w:rsidRPr="00AF6FBA" w:rsidRDefault="00D91658" w:rsidP="00D91658">
            <w:pPr>
              <w:rPr>
                <w:color w:val="000000"/>
                <w:lang w:eastAsia="ru-RU"/>
              </w:rPr>
            </w:pPr>
            <w:r w:rsidRPr="001E5FD9">
              <w:t>Жидкость для мытья окон (на спиртовой основе, с три</w:t>
            </w:r>
            <w:r w:rsidR="00113CF5">
              <w:t>г</w:t>
            </w:r>
            <w:r w:rsidRPr="001E5FD9">
              <w:t xml:space="preserve">гером, не менее </w:t>
            </w:r>
            <w:r w:rsidR="00DC7602">
              <w:t>50</w:t>
            </w:r>
            <w:r w:rsidRPr="001E5FD9">
              <w:t>0 мл/бут)</w:t>
            </w:r>
          </w:p>
        </w:tc>
        <w:tc>
          <w:tcPr>
            <w:tcW w:w="1662" w:type="dxa"/>
            <w:tcBorders>
              <w:top w:val="nil"/>
              <w:left w:val="nil"/>
              <w:bottom w:val="single" w:sz="4" w:space="0" w:color="auto"/>
              <w:right w:val="single" w:sz="4" w:space="0" w:color="auto"/>
            </w:tcBorders>
            <w:shd w:val="clear" w:color="auto" w:fill="auto"/>
            <w:noWrap/>
            <w:vAlign w:val="center"/>
          </w:tcPr>
          <w:p w14:paraId="3ED1F244" w14:textId="04BB4F10" w:rsidR="00D91658" w:rsidRPr="00321C01" w:rsidRDefault="00D91658" w:rsidP="00D91658">
            <w:pPr>
              <w:jc w:val="center"/>
              <w:rPr>
                <w:color w:val="000000"/>
                <w:lang w:eastAsia="ru-RU"/>
              </w:rPr>
            </w:pPr>
            <w:r w:rsidRPr="00321C01">
              <w:rPr>
                <w:color w:val="000000"/>
                <w:lang w:eastAsia="ru-RU"/>
              </w:rPr>
              <w:t>2</w:t>
            </w:r>
            <w:r>
              <w:rPr>
                <w:color w:val="000000"/>
                <w:lang w:eastAsia="ru-RU"/>
              </w:rPr>
              <w:t>00</w:t>
            </w:r>
          </w:p>
        </w:tc>
      </w:tr>
      <w:tr w:rsidR="00D91658" w:rsidRPr="00352433" w14:paraId="0BFB9056"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F9CBD3C" w14:textId="77777777" w:rsidR="00D91658" w:rsidRPr="00707F32" w:rsidRDefault="00D91658" w:rsidP="00D91658">
            <w:pPr>
              <w:jc w:val="center"/>
            </w:pPr>
            <w:r w:rsidRPr="00707F32">
              <w:t>6</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7B148A13" w14:textId="77777777" w:rsidR="00D91658" w:rsidRPr="00AF6FBA" w:rsidRDefault="00D91658" w:rsidP="00D91658">
            <w:pPr>
              <w:rPr>
                <w:color w:val="000000"/>
                <w:lang w:eastAsia="ru-RU"/>
              </w:rPr>
            </w:pPr>
            <w:r w:rsidRPr="00AF6FBA">
              <w:rPr>
                <w:color w:val="000000"/>
                <w:lang w:eastAsia="ru-RU"/>
              </w:rPr>
              <w:t>Средство, чистящее сухое</w:t>
            </w:r>
          </w:p>
        </w:tc>
        <w:tc>
          <w:tcPr>
            <w:tcW w:w="5113" w:type="dxa"/>
            <w:tcBorders>
              <w:top w:val="single" w:sz="4" w:space="0" w:color="auto"/>
              <w:left w:val="nil"/>
              <w:bottom w:val="single" w:sz="4" w:space="0" w:color="auto"/>
              <w:right w:val="single" w:sz="4" w:space="0" w:color="auto"/>
            </w:tcBorders>
            <w:shd w:val="clear" w:color="auto" w:fill="FFFFFF"/>
          </w:tcPr>
          <w:p w14:paraId="5E01EE97" w14:textId="6E301864" w:rsidR="00D91658" w:rsidRPr="00AF6FBA" w:rsidRDefault="00D91658" w:rsidP="00D91658">
            <w:pPr>
              <w:rPr>
                <w:color w:val="000000"/>
                <w:lang w:eastAsia="ru-RU"/>
              </w:rPr>
            </w:pPr>
            <w:r w:rsidRPr="001E5FD9">
              <w:t>Средство, чистящее сухое, (порошкообразное, не менее 500г)</w:t>
            </w:r>
          </w:p>
        </w:tc>
        <w:tc>
          <w:tcPr>
            <w:tcW w:w="1662" w:type="dxa"/>
            <w:tcBorders>
              <w:top w:val="nil"/>
              <w:left w:val="nil"/>
              <w:bottom w:val="single" w:sz="4" w:space="0" w:color="auto"/>
              <w:right w:val="single" w:sz="4" w:space="0" w:color="auto"/>
            </w:tcBorders>
            <w:shd w:val="clear" w:color="auto" w:fill="auto"/>
            <w:noWrap/>
            <w:vAlign w:val="center"/>
          </w:tcPr>
          <w:p w14:paraId="0B2B0215" w14:textId="6EFD40CF" w:rsidR="00D91658" w:rsidRPr="00321C01" w:rsidRDefault="00D91658" w:rsidP="00D91658">
            <w:pPr>
              <w:jc w:val="center"/>
              <w:rPr>
                <w:color w:val="000000"/>
                <w:lang w:eastAsia="ru-RU"/>
              </w:rPr>
            </w:pPr>
            <w:r w:rsidRPr="00321C01">
              <w:rPr>
                <w:color w:val="000000"/>
                <w:lang w:eastAsia="ru-RU"/>
              </w:rPr>
              <w:t>1</w:t>
            </w:r>
            <w:r>
              <w:rPr>
                <w:color w:val="000000"/>
                <w:lang w:eastAsia="ru-RU"/>
              </w:rPr>
              <w:t>60</w:t>
            </w:r>
          </w:p>
        </w:tc>
      </w:tr>
      <w:tr w:rsidR="00D91658" w:rsidRPr="00352433" w14:paraId="15DD4D77"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CDCE944" w14:textId="77777777" w:rsidR="00D91658" w:rsidRPr="00707F32" w:rsidRDefault="00D91658" w:rsidP="00D91658">
            <w:pPr>
              <w:jc w:val="center"/>
            </w:pPr>
            <w:r>
              <w:t>7</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51EDAE1E" w14:textId="3509C0C9" w:rsidR="00D91658" w:rsidRPr="00AF6FBA" w:rsidRDefault="00D91658" w:rsidP="00D91658">
            <w:pPr>
              <w:rPr>
                <w:color w:val="000000"/>
                <w:lang w:eastAsia="ru-RU"/>
              </w:rPr>
            </w:pPr>
            <w:r w:rsidRPr="00AF6FBA">
              <w:rPr>
                <w:color w:val="000000"/>
                <w:lang w:eastAsia="ru-RU"/>
              </w:rPr>
              <w:t xml:space="preserve">Моющее средство для </w:t>
            </w:r>
            <w:r>
              <w:rPr>
                <w:color w:val="000000"/>
                <w:lang w:eastAsia="ru-RU"/>
              </w:rPr>
              <w:t>сантехники</w:t>
            </w:r>
          </w:p>
        </w:tc>
        <w:tc>
          <w:tcPr>
            <w:tcW w:w="5113" w:type="dxa"/>
            <w:tcBorders>
              <w:top w:val="single" w:sz="4" w:space="0" w:color="auto"/>
              <w:left w:val="nil"/>
              <w:bottom w:val="single" w:sz="4" w:space="0" w:color="auto"/>
              <w:right w:val="single" w:sz="4" w:space="0" w:color="auto"/>
            </w:tcBorders>
            <w:shd w:val="clear" w:color="auto" w:fill="FFFFFF"/>
          </w:tcPr>
          <w:p w14:paraId="263D9BA1" w14:textId="0EC8796A" w:rsidR="00D91658" w:rsidRPr="00AF6FBA" w:rsidRDefault="00D91658" w:rsidP="00D91658">
            <w:pPr>
              <w:rPr>
                <w:color w:val="000000"/>
                <w:lang w:eastAsia="ru-RU"/>
              </w:rPr>
            </w:pPr>
            <w:r w:rsidRPr="001E5FD9">
              <w:t>Моющее средство для сантехники, (жидкое, с содержанием хлора,</w:t>
            </w:r>
            <w:r>
              <w:t xml:space="preserve"> </w:t>
            </w:r>
            <w:r w:rsidRPr="001E5FD9">
              <w:t>флакон не менее 700-750мл)</w:t>
            </w:r>
          </w:p>
        </w:tc>
        <w:tc>
          <w:tcPr>
            <w:tcW w:w="1662" w:type="dxa"/>
            <w:tcBorders>
              <w:top w:val="nil"/>
              <w:left w:val="nil"/>
              <w:bottom w:val="single" w:sz="4" w:space="0" w:color="auto"/>
              <w:right w:val="single" w:sz="4" w:space="0" w:color="auto"/>
            </w:tcBorders>
            <w:shd w:val="clear" w:color="auto" w:fill="auto"/>
            <w:noWrap/>
            <w:vAlign w:val="center"/>
          </w:tcPr>
          <w:p w14:paraId="24882417" w14:textId="38360662" w:rsidR="00D91658" w:rsidRPr="00321C01" w:rsidRDefault="00D91658" w:rsidP="00D91658">
            <w:pPr>
              <w:jc w:val="center"/>
              <w:rPr>
                <w:color w:val="000000"/>
                <w:lang w:eastAsia="ru-RU"/>
              </w:rPr>
            </w:pPr>
            <w:r w:rsidRPr="00321C01">
              <w:rPr>
                <w:color w:val="000000"/>
                <w:lang w:eastAsia="ru-RU"/>
              </w:rPr>
              <w:t>2</w:t>
            </w:r>
            <w:r w:rsidR="00DC7602">
              <w:rPr>
                <w:color w:val="000000"/>
                <w:lang w:eastAsia="ru-RU"/>
              </w:rPr>
              <w:t>82</w:t>
            </w:r>
          </w:p>
        </w:tc>
      </w:tr>
      <w:tr w:rsidR="00D91658" w:rsidRPr="00352433" w14:paraId="0E17246E"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5F1902A" w14:textId="77777777" w:rsidR="00D91658" w:rsidRDefault="00D91658" w:rsidP="00D91658">
            <w:pPr>
              <w:jc w:val="center"/>
            </w:pPr>
            <w:r>
              <w:t>8</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7F349576" w14:textId="79B606EF" w:rsidR="00D91658" w:rsidRPr="00AF6FBA" w:rsidRDefault="00D91658" w:rsidP="00D91658">
            <w:pPr>
              <w:rPr>
                <w:color w:val="000000"/>
                <w:lang w:eastAsia="ru-RU"/>
              </w:rPr>
            </w:pPr>
            <w:r w:rsidRPr="00AF6FBA">
              <w:rPr>
                <w:color w:val="000000"/>
                <w:lang w:eastAsia="ru-RU"/>
              </w:rPr>
              <w:t xml:space="preserve">Моющее средство для </w:t>
            </w:r>
            <w:r>
              <w:rPr>
                <w:color w:val="000000"/>
                <w:lang w:eastAsia="ru-RU"/>
              </w:rPr>
              <w:t>мытья полов</w:t>
            </w:r>
          </w:p>
        </w:tc>
        <w:tc>
          <w:tcPr>
            <w:tcW w:w="5113" w:type="dxa"/>
            <w:tcBorders>
              <w:top w:val="single" w:sz="4" w:space="0" w:color="auto"/>
              <w:left w:val="nil"/>
              <w:bottom w:val="single" w:sz="4" w:space="0" w:color="auto"/>
              <w:right w:val="single" w:sz="4" w:space="0" w:color="auto"/>
            </w:tcBorders>
            <w:shd w:val="clear" w:color="auto" w:fill="FFFFFF"/>
          </w:tcPr>
          <w:p w14:paraId="1F56D9E3" w14:textId="4FB7EA73" w:rsidR="00D91658" w:rsidRPr="00AF6FBA" w:rsidRDefault="00D91658" w:rsidP="00D91658">
            <w:pPr>
              <w:rPr>
                <w:color w:val="000000"/>
                <w:lang w:eastAsia="ru-RU"/>
              </w:rPr>
            </w:pPr>
            <w:r w:rsidRPr="001E5FD9">
              <w:t>Моющее средство для мытья полов, универсальное жидкое (флакон не менее 700-750мл)</w:t>
            </w:r>
          </w:p>
        </w:tc>
        <w:tc>
          <w:tcPr>
            <w:tcW w:w="1662" w:type="dxa"/>
            <w:tcBorders>
              <w:top w:val="nil"/>
              <w:left w:val="nil"/>
              <w:bottom w:val="single" w:sz="4" w:space="0" w:color="auto"/>
              <w:right w:val="single" w:sz="4" w:space="0" w:color="auto"/>
            </w:tcBorders>
            <w:shd w:val="clear" w:color="auto" w:fill="auto"/>
            <w:noWrap/>
            <w:vAlign w:val="center"/>
          </w:tcPr>
          <w:p w14:paraId="61F1A36B" w14:textId="6E360724" w:rsidR="00D91658" w:rsidRPr="00321C01" w:rsidRDefault="00D91658" w:rsidP="00D91658">
            <w:pPr>
              <w:jc w:val="center"/>
              <w:rPr>
                <w:color w:val="000000"/>
                <w:lang w:eastAsia="ru-RU"/>
              </w:rPr>
            </w:pPr>
            <w:r>
              <w:rPr>
                <w:color w:val="000000"/>
                <w:lang w:eastAsia="ru-RU"/>
              </w:rPr>
              <w:t>170</w:t>
            </w:r>
          </w:p>
        </w:tc>
      </w:tr>
      <w:tr w:rsidR="00D91658" w:rsidRPr="00352433" w14:paraId="19E56D6B"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51DC11A" w14:textId="1E3F368C" w:rsidR="00D91658" w:rsidRDefault="00D91658" w:rsidP="00D91658">
            <w:pPr>
              <w:jc w:val="center"/>
            </w:pPr>
            <w:r>
              <w:t>9</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11860B58" w14:textId="77777777" w:rsidR="00D91658" w:rsidRPr="00AF6FBA" w:rsidRDefault="00D91658" w:rsidP="00D91658">
            <w:pPr>
              <w:rPr>
                <w:color w:val="000000"/>
                <w:lang w:eastAsia="ru-RU"/>
              </w:rPr>
            </w:pPr>
            <w:r w:rsidRPr="00AF6FBA">
              <w:rPr>
                <w:color w:val="000000"/>
                <w:lang w:eastAsia="ru-RU"/>
              </w:rPr>
              <w:t>Средство для очистки труб</w:t>
            </w:r>
          </w:p>
        </w:tc>
        <w:tc>
          <w:tcPr>
            <w:tcW w:w="5113" w:type="dxa"/>
            <w:tcBorders>
              <w:top w:val="single" w:sz="4" w:space="0" w:color="auto"/>
              <w:left w:val="nil"/>
              <w:bottom w:val="single" w:sz="4" w:space="0" w:color="auto"/>
              <w:right w:val="single" w:sz="4" w:space="0" w:color="auto"/>
            </w:tcBorders>
            <w:shd w:val="clear" w:color="auto" w:fill="FFFFFF"/>
          </w:tcPr>
          <w:p w14:paraId="5E6DE896" w14:textId="638F2097" w:rsidR="00D91658" w:rsidRPr="00AF6FBA" w:rsidRDefault="00D91658" w:rsidP="00D91658">
            <w:pPr>
              <w:rPr>
                <w:color w:val="000000"/>
                <w:lang w:eastAsia="ru-RU"/>
              </w:rPr>
            </w:pPr>
            <w:r w:rsidRPr="001E5FD9">
              <w:t>Средство для очистки труб (жидкое), 950-1000мл</w:t>
            </w:r>
          </w:p>
        </w:tc>
        <w:tc>
          <w:tcPr>
            <w:tcW w:w="1662" w:type="dxa"/>
            <w:tcBorders>
              <w:top w:val="nil"/>
              <w:left w:val="nil"/>
              <w:bottom w:val="single" w:sz="4" w:space="0" w:color="auto"/>
              <w:right w:val="single" w:sz="4" w:space="0" w:color="auto"/>
            </w:tcBorders>
            <w:shd w:val="clear" w:color="auto" w:fill="auto"/>
            <w:noWrap/>
            <w:vAlign w:val="center"/>
          </w:tcPr>
          <w:p w14:paraId="3980B67B" w14:textId="3D5AF197" w:rsidR="00D91658" w:rsidRPr="00321C01" w:rsidRDefault="00D91658" w:rsidP="00D91658">
            <w:pPr>
              <w:jc w:val="center"/>
              <w:rPr>
                <w:color w:val="000000"/>
                <w:lang w:eastAsia="ru-RU"/>
              </w:rPr>
            </w:pPr>
            <w:r>
              <w:rPr>
                <w:color w:val="000000"/>
                <w:lang w:eastAsia="ru-RU"/>
              </w:rPr>
              <w:t>140</w:t>
            </w:r>
          </w:p>
        </w:tc>
      </w:tr>
      <w:tr w:rsidR="00D91658" w:rsidRPr="00352433" w14:paraId="07DA5275"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1A36875" w14:textId="000B5ABD" w:rsidR="00D91658" w:rsidRDefault="00D91658" w:rsidP="00D91658">
            <w:pPr>
              <w:jc w:val="center"/>
            </w:pPr>
            <w:r>
              <w:t>10</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44EB0807" w14:textId="77777777" w:rsidR="00D91658" w:rsidRPr="00AF6FBA" w:rsidRDefault="00D91658" w:rsidP="00D91658">
            <w:pPr>
              <w:rPr>
                <w:color w:val="000000"/>
                <w:lang w:eastAsia="ru-RU"/>
              </w:rPr>
            </w:pPr>
            <w:r w:rsidRPr="00AF6FBA">
              <w:rPr>
                <w:color w:val="000000"/>
                <w:lang w:eastAsia="ru-RU"/>
              </w:rPr>
              <w:t>Полироль для мебели</w:t>
            </w:r>
          </w:p>
        </w:tc>
        <w:tc>
          <w:tcPr>
            <w:tcW w:w="5113" w:type="dxa"/>
            <w:tcBorders>
              <w:top w:val="single" w:sz="4" w:space="0" w:color="auto"/>
              <w:left w:val="nil"/>
              <w:bottom w:val="single" w:sz="4" w:space="0" w:color="auto"/>
              <w:right w:val="single" w:sz="4" w:space="0" w:color="auto"/>
            </w:tcBorders>
            <w:shd w:val="clear" w:color="auto" w:fill="FFFFFF"/>
          </w:tcPr>
          <w:p w14:paraId="079FBEE0" w14:textId="4F383454" w:rsidR="00D91658" w:rsidRPr="00AF6FBA" w:rsidRDefault="00D91658" w:rsidP="00D91658">
            <w:pPr>
              <w:rPr>
                <w:color w:val="000000"/>
                <w:lang w:eastAsia="ru-RU"/>
              </w:rPr>
            </w:pPr>
            <w:r w:rsidRPr="001E5FD9">
              <w:t xml:space="preserve">Полироль для мебели (жидкость с распылителем) с воском, </w:t>
            </w:r>
            <w:r w:rsidR="00DC7602">
              <w:t>3</w:t>
            </w:r>
            <w:r w:rsidRPr="001E5FD9">
              <w:t>00мл</w:t>
            </w:r>
          </w:p>
        </w:tc>
        <w:tc>
          <w:tcPr>
            <w:tcW w:w="1662" w:type="dxa"/>
            <w:tcBorders>
              <w:top w:val="nil"/>
              <w:left w:val="nil"/>
              <w:bottom w:val="single" w:sz="4" w:space="0" w:color="auto"/>
              <w:right w:val="single" w:sz="4" w:space="0" w:color="auto"/>
            </w:tcBorders>
            <w:shd w:val="clear" w:color="auto" w:fill="auto"/>
            <w:noWrap/>
            <w:vAlign w:val="center"/>
          </w:tcPr>
          <w:p w14:paraId="166A520C" w14:textId="4866919E" w:rsidR="00D91658" w:rsidRPr="00321C01" w:rsidRDefault="00D91658" w:rsidP="00D91658">
            <w:pPr>
              <w:jc w:val="center"/>
              <w:rPr>
                <w:color w:val="000000"/>
                <w:lang w:eastAsia="ru-RU"/>
              </w:rPr>
            </w:pPr>
            <w:r>
              <w:rPr>
                <w:color w:val="000000"/>
                <w:lang w:eastAsia="ru-RU"/>
              </w:rPr>
              <w:t>140</w:t>
            </w:r>
          </w:p>
        </w:tc>
      </w:tr>
      <w:tr w:rsidR="00D91658" w:rsidRPr="00352433" w14:paraId="7C12663B"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D99F98A" w14:textId="1D87076E" w:rsidR="00D91658" w:rsidRDefault="00D91658" w:rsidP="00D91658">
            <w:pPr>
              <w:jc w:val="center"/>
            </w:pPr>
            <w:r>
              <w:t>11</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77071552" w14:textId="77777777" w:rsidR="00D91658" w:rsidRPr="00AF6FBA" w:rsidRDefault="00D91658" w:rsidP="00D91658">
            <w:pPr>
              <w:rPr>
                <w:color w:val="000000"/>
                <w:lang w:eastAsia="ru-RU"/>
              </w:rPr>
            </w:pPr>
            <w:r w:rsidRPr="00AF6FBA">
              <w:rPr>
                <w:color w:val="000000"/>
                <w:lang w:eastAsia="ru-RU"/>
              </w:rPr>
              <w:t>Средство, моющее для всех поверхностей</w:t>
            </w:r>
          </w:p>
        </w:tc>
        <w:tc>
          <w:tcPr>
            <w:tcW w:w="5113" w:type="dxa"/>
            <w:tcBorders>
              <w:top w:val="single" w:sz="4" w:space="0" w:color="auto"/>
              <w:left w:val="nil"/>
              <w:bottom w:val="single" w:sz="4" w:space="0" w:color="auto"/>
              <w:right w:val="single" w:sz="4" w:space="0" w:color="auto"/>
            </w:tcBorders>
            <w:shd w:val="clear" w:color="auto" w:fill="FFFFFF"/>
          </w:tcPr>
          <w:p w14:paraId="65C9E419" w14:textId="5F4156D8" w:rsidR="00D91658" w:rsidRPr="00AF6FBA" w:rsidRDefault="00D91658" w:rsidP="00D91658">
            <w:pPr>
              <w:rPr>
                <w:color w:val="000000"/>
                <w:lang w:eastAsia="ru-RU"/>
              </w:rPr>
            </w:pPr>
            <w:r w:rsidRPr="001E5FD9">
              <w:t>Средство, моющее для всех поверхностей, (флакон не менее 500мл)</w:t>
            </w:r>
          </w:p>
        </w:tc>
        <w:tc>
          <w:tcPr>
            <w:tcW w:w="1662" w:type="dxa"/>
            <w:tcBorders>
              <w:top w:val="nil"/>
              <w:left w:val="nil"/>
              <w:bottom w:val="single" w:sz="4" w:space="0" w:color="auto"/>
              <w:right w:val="single" w:sz="4" w:space="0" w:color="auto"/>
            </w:tcBorders>
            <w:shd w:val="clear" w:color="auto" w:fill="auto"/>
            <w:noWrap/>
            <w:vAlign w:val="center"/>
          </w:tcPr>
          <w:p w14:paraId="0D406FEC" w14:textId="689D4C62" w:rsidR="00D91658" w:rsidRPr="00321C01" w:rsidRDefault="00D91658" w:rsidP="00D91658">
            <w:pPr>
              <w:jc w:val="center"/>
              <w:rPr>
                <w:color w:val="000000"/>
                <w:lang w:eastAsia="ru-RU"/>
              </w:rPr>
            </w:pPr>
            <w:r>
              <w:rPr>
                <w:color w:val="000000"/>
                <w:lang w:eastAsia="ru-RU"/>
              </w:rPr>
              <w:t>280</w:t>
            </w:r>
          </w:p>
        </w:tc>
      </w:tr>
      <w:tr w:rsidR="00D91658" w:rsidRPr="00352433" w14:paraId="34C3C1AD"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68E8D9CC" w14:textId="62992415" w:rsidR="00D91658" w:rsidRDefault="00D91658" w:rsidP="00D91658">
            <w:pPr>
              <w:jc w:val="center"/>
            </w:pPr>
            <w:r>
              <w:t>12</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47F84465" w14:textId="77777777" w:rsidR="00D91658" w:rsidRPr="00AF6FBA" w:rsidRDefault="00D91658" w:rsidP="00D91658">
            <w:pPr>
              <w:rPr>
                <w:color w:val="000000"/>
                <w:lang w:eastAsia="ru-RU"/>
              </w:rPr>
            </w:pPr>
            <w:r w:rsidRPr="00AF6FBA">
              <w:rPr>
                <w:color w:val="000000"/>
                <w:lang w:eastAsia="ru-RU"/>
              </w:rPr>
              <w:t>Бумага туалетная</w:t>
            </w:r>
          </w:p>
        </w:tc>
        <w:tc>
          <w:tcPr>
            <w:tcW w:w="5113" w:type="dxa"/>
            <w:tcBorders>
              <w:top w:val="single" w:sz="4" w:space="0" w:color="auto"/>
              <w:left w:val="nil"/>
              <w:bottom w:val="single" w:sz="4" w:space="0" w:color="auto"/>
              <w:right w:val="single" w:sz="4" w:space="0" w:color="auto"/>
            </w:tcBorders>
            <w:shd w:val="clear" w:color="auto" w:fill="FFFFFF"/>
          </w:tcPr>
          <w:p w14:paraId="1A64B601" w14:textId="1A9A8887" w:rsidR="00D91658" w:rsidRPr="00AF6FBA" w:rsidRDefault="00D91658" w:rsidP="00D91658">
            <w:pPr>
              <w:rPr>
                <w:color w:val="000000"/>
                <w:lang w:eastAsia="ru-RU"/>
              </w:rPr>
            </w:pPr>
            <w:r w:rsidRPr="00E04F4B">
              <w:t>Бумага туалетная (длина рулона 65м, однослойная и соответствует требованиям ДСТУ 4267:2003.</w:t>
            </w:r>
          </w:p>
        </w:tc>
        <w:tc>
          <w:tcPr>
            <w:tcW w:w="1662" w:type="dxa"/>
            <w:tcBorders>
              <w:top w:val="nil"/>
              <w:left w:val="nil"/>
              <w:bottom w:val="single" w:sz="4" w:space="0" w:color="auto"/>
              <w:right w:val="single" w:sz="4" w:space="0" w:color="auto"/>
            </w:tcBorders>
            <w:shd w:val="clear" w:color="auto" w:fill="auto"/>
            <w:noWrap/>
            <w:vAlign w:val="center"/>
          </w:tcPr>
          <w:p w14:paraId="24A6F9A4" w14:textId="2FCAA8B2" w:rsidR="00D91658" w:rsidRPr="00321C01" w:rsidRDefault="00D91658" w:rsidP="00D91658">
            <w:pPr>
              <w:jc w:val="center"/>
              <w:rPr>
                <w:color w:val="000000"/>
                <w:lang w:eastAsia="ru-RU"/>
              </w:rPr>
            </w:pPr>
            <w:r w:rsidRPr="00321C01">
              <w:rPr>
                <w:color w:val="000000"/>
                <w:lang w:eastAsia="ru-RU"/>
              </w:rPr>
              <w:t xml:space="preserve">4 </w:t>
            </w:r>
            <w:r>
              <w:rPr>
                <w:color w:val="000000"/>
                <w:lang w:eastAsia="ru-RU"/>
              </w:rPr>
              <w:t>800</w:t>
            </w:r>
          </w:p>
        </w:tc>
      </w:tr>
      <w:tr w:rsidR="00D91658" w:rsidRPr="00352433" w14:paraId="0A24EFF4"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4E9CD0F" w14:textId="26406CC4" w:rsidR="00D91658" w:rsidRDefault="00D91658" w:rsidP="00D91658">
            <w:pPr>
              <w:jc w:val="center"/>
            </w:pPr>
            <w:r>
              <w:t>13</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286C8FAB" w14:textId="77777777" w:rsidR="00D91658" w:rsidRPr="00AF6FBA" w:rsidRDefault="00D91658" w:rsidP="00D91658">
            <w:pPr>
              <w:rPr>
                <w:color w:val="000000"/>
                <w:lang w:eastAsia="ru-RU"/>
              </w:rPr>
            </w:pPr>
            <w:r w:rsidRPr="00AF6FBA">
              <w:rPr>
                <w:color w:val="000000"/>
                <w:lang w:eastAsia="ru-RU"/>
              </w:rPr>
              <w:t>Пакеты для мусора</w:t>
            </w:r>
          </w:p>
        </w:tc>
        <w:tc>
          <w:tcPr>
            <w:tcW w:w="5113" w:type="dxa"/>
            <w:tcBorders>
              <w:top w:val="single" w:sz="4" w:space="0" w:color="auto"/>
              <w:left w:val="nil"/>
              <w:bottom w:val="single" w:sz="4" w:space="0" w:color="auto"/>
              <w:right w:val="single" w:sz="4" w:space="0" w:color="auto"/>
            </w:tcBorders>
            <w:shd w:val="clear" w:color="auto" w:fill="FFFFFF"/>
          </w:tcPr>
          <w:p w14:paraId="67D05714" w14:textId="4CA64CCA" w:rsidR="00D91658" w:rsidRPr="00AF6FBA" w:rsidRDefault="00D91658" w:rsidP="00D91658">
            <w:pPr>
              <w:rPr>
                <w:color w:val="000000"/>
                <w:lang w:eastAsia="ru-RU"/>
              </w:rPr>
            </w:pPr>
            <w:r w:rsidRPr="00E04F4B">
              <w:t>Пакеты для мусора (полиэтиленовые, плотные) объем - 35л., упаковка – не менее 50шт.</w:t>
            </w:r>
          </w:p>
        </w:tc>
        <w:tc>
          <w:tcPr>
            <w:tcW w:w="1662" w:type="dxa"/>
            <w:tcBorders>
              <w:top w:val="nil"/>
              <w:left w:val="nil"/>
              <w:bottom w:val="single" w:sz="4" w:space="0" w:color="auto"/>
              <w:right w:val="single" w:sz="4" w:space="0" w:color="auto"/>
            </w:tcBorders>
            <w:shd w:val="clear" w:color="auto" w:fill="auto"/>
            <w:noWrap/>
            <w:vAlign w:val="center"/>
          </w:tcPr>
          <w:p w14:paraId="3EA990CD" w14:textId="2D5DB038" w:rsidR="00D91658" w:rsidRPr="00321C01" w:rsidRDefault="00D91658" w:rsidP="00D91658">
            <w:pPr>
              <w:jc w:val="center"/>
              <w:rPr>
                <w:color w:val="000000"/>
                <w:lang w:eastAsia="ru-RU"/>
              </w:rPr>
            </w:pPr>
            <w:r>
              <w:rPr>
                <w:color w:val="000000"/>
                <w:lang w:eastAsia="ru-RU"/>
              </w:rPr>
              <w:t>500</w:t>
            </w:r>
          </w:p>
        </w:tc>
      </w:tr>
      <w:tr w:rsidR="00D91658" w:rsidRPr="00352433" w14:paraId="72C7CA1D"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46161132" w14:textId="68C788B4" w:rsidR="00D91658" w:rsidRDefault="00D91658" w:rsidP="00D91658">
            <w:pPr>
              <w:jc w:val="center"/>
            </w:pPr>
            <w:r>
              <w:t>14</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579E95C9" w14:textId="77777777" w:rsidR="00D91658" w:rsidRPr="00AF6FBA" w:rsidRDefault="00D91658" w:rsidP="00D91658">
            <w:pPr>
              <w:rPr>
                <w:color w:val="000000"/>
                <w:lang w:eastAsia="ru-RU"/>
              </w:rPr>
            </w:pPr>
            <w:r w:rsidRPr="00AF6FBA">
              <w:rPr>
                <w:color w:val="000000"/>
                <w:lang w:eastAsia="ru-RU"/>
              </w:rPr>
              <w:t>Пакеты для мусора</w:t>
            </w:r>
          </w:p>
        </w:tc>
        <w:tc>
          <w:tcPr>
            <w:tcW w:w="5113" w:type="dxa"/>
            <w:tcBorders>
              <w:top w:val="single" w:sz="4" w:space="0" w:color="auto"/>
              <w:left w:val="nil"/>
              <w:bottom w:val="single" w:sz="4" w:space="0" w:color="auto"/>
              <w:right w:val="single" w:sz="4" w:space="0" w:color="auto"/>
            </w:tcBorders>
            <w:shd w:val="clear" w:color="auto" w:fill="FFFFFF"/>
          </w:tcPr>
          <w:p w14:paraId="79E52C10" w14:textId="074F7F2B" w:rsidR="00D91658" w:rsidRPr="00AF6FBA" w:rsidRDefault="00D91658" w:rsidP="00D91658">
            <w:pPr>
              <w:rPr>
                <w:color w:val="000000"/>
                <w:lang w:eastAsia="ru-RU"/>
              </w:rPr>
            </w:pPr>
            <w:r w:rsidRPr="00E04F4B">
              <w:t>Пакеты для мусора (полиэтиленовые, плотные) объем - 60л., упаковка – не менее 20шт.</w:t>
            </w:r>
          </w:p>
        </w:tc>
        <w:tc>
          <w:tcPr>
            <w:tcW w:w="1662" w:type="dxa"/>
            <w:tcBorders>
              <w:top w:val="nil"/>
              <w:left w:val="nil"/>
              <w:bottom w:val="single" w:sz="4" w:space="0" w:color="auto"/>
              <w:right w:val="single" w:sz="4" w:space="0" w:color="auto"/>
            </w:tcBorders>
            <w:shd w:val="clear" w:color="auto" w:fill="auto"/>
            <w:noWrap/>
            <w:vAlign w:val="center"/>
          </w:tcPr>
          <w:p w14:paraId="67D85F2A" w14:textId="5B009D81" w:rsidR="00D91658" w:rsidRPr="00321C01" w:rsidRDefault="00D91658" w:rsidP="00D91658">
            <w:pPr>
              <w:jc w:val="center"/>
              <w:rPr>
                <w:color w:val="000000"/>
                <w:lang w:eastAsia="ru-RU"/>
              </w:rPr>
            </w:pPr>
            <w:r>
              <w:rPr>
                <w:color w:val="000000"/>
                <w:lang w:eastAsia="ru-RU"/>
              </w:rPr>
              <w:t>500</w:t>
            </w:r>
          </w:p>
        </w:tc>
      </w:tr>
      <w:tr w:rsidR="00D91658" w:rsidRPr="00352433" w14:paraId="2D440191"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5A19E09" w14:textId="6FB743AB" w:rsidR="00D91658" w:rsidRDefault="00D91658" w:rsidP="00D91658">
            <w:pPr>
              <w:jc w:val="center"/>
            </w:pPr>
            <w:r>
              <w:t>15</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5438C7DD" w14:textId="77777777" w:rsidR="00D91658" w:rsidRPr="00AF6FBA" w:rsidRDefault="00D91658" w:rsidP="00D91658">
            <w:pPr>
              <w:rPr>
                <w:color w:val="000000"/>
                <w:lang w:eastAsia="ru-RU"/>
              </w:rPr>
            </w:pPr>
            <w:r w:rsidRPr="00AF6FBA">
              <w:rPr>
                <w:color w:val="000000"/>
                <w:lang w:eastAsia="ru-RU"/>
              </w:rPr>
              <w:t>Пакеты для мусора</w:t>
            </w:r>
          </w:p>
        </w:tc>
        <w:tc>
          <w:tcPr>
            <w:tcW w:w="5113" w:type="dxa"/>
            <w:tcBorders>
              <w:top w:val="single" w:sz="4" w:space="0" w:color="auto"/>
              <w:left w:val="nil"/>
              <w:bottom w:val="single" w:sz="4" w:space="0" w:color="auto"/>
              <w:right w:val="single" w:sz="4" w:space="0" w:color="auto"/>
            </w:tcBorders>
            <w:shd w:val="clear" w:color="auto" w:fill="FFFFFF"/>
          </w:tcPr>
          <w:p w14:paraId="21584839" w14:textId="7A207CB0" w:rsidR="00D91658" w:rsidRPr="00AF6FBA" w:rsidRDefault="00D91658" w:rsidP="00D91658">
            <w:pPr>
              <w:rPr>
                <w:color w:val="000000"/>
                <w:lang w:eastAsia="ru-RU"/>
              </w:rPr>
            </w:pPr>
            <w:r w:rsidRPr="00E04F4B">
              <w:t>Пакеты для мусора (полиэтиленовые, плотные) объем - 120л., упаковка – не менее 10шт.</w:t>
            </w:r>
          </w:p>
        </w:tc>
        <w:tc>
          <w:tcPr>
            <w:tcW w:w="1662" w:type="dxa"/>
            <w:tcBorders>
              <w:top w:val="nil"/>
              <w:left w:val="nil"/>
              <w:bottom w:val="single" w:sz="4" w:space="0" w:color="auto"/>
              <w:right w:val="single" w:sz="4" w:space="0" w:color="auto"/>
            </w:tcBorders>
            <w:shd w:val="clear" w:color="auto" w:fill="auto"/>
            <w:noWrap/>
            <w:vAlign w:val="center"/>
          </w:tcPr>
          <w:p w14:paraId="52D76B80" w14:textId="19A5BA45" w:rsidR="00D91658" w:rsidRPr="00321C01" w:rsidRDefault="00D91658" w:rsidP="00D91658">
            <w:pPr>
              <w:jc w:val="center"/>
              <w:rPr>
                <w:color w:val="000000"/>
                <w:lang w:eastAsia="ru-RU"/>
              </w:rPr>
            </w:pPr>
            <w:r>
              <w:rPr>
                <w:color w:val="000000"/>
                <w:lang w:eastAsia="ru-RU"/>
              </w:rPr>
              <w:t>100</w:t>
            </w:r>
          </w:p>
        </w:tc>
      </w:tr>
      <w:tr w:rsidR="00D91658" w:rsidRPr="00352433" w14:paraId="0A3CC2F3"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DFD05CE" w14:textId="3452FBDE" w:rsidR="00D91658" w:rsidRDefault="00D91658" w:rsidP="00D91658">
            <w:pPr>
              <w:jc w:val="center"/>
            </w:pPr>
            <w:r>
              <w:t>16</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3ED46BB4" w14:textId="77777777" w:rsidR="00D91658" w:rsidRPr="00AF6FBA" w:rsidRDefault="00D91658" w:rsidP="00D91658">
            <w:pPr>
              <w:rPr>
                <w:color w:val="000000"/>
                <w:lang w:eastAsia="ru-RU"/>
              </w:rPr>
            </w:pPr>
            <w:r w:rsidRPr="00AF6FBA">
              <w:rPr>
                <w:color w:val="000000"/>
                <w:lang w:eastAsia="ru-RU"/>
              </w:rPr>
              <w:t>Перчатки для рук</w:t>
            </w:r>
          </w:p>
        </w:tc>
        <w:tc>
          <w:tcPr>
            <w:tcW w:w="5113" w:type="dxa"/>
            <w:tcBorders>
              <w:top w:val="single" w:sz="4" w:space="0" w:color="auto"/>
              <w:left w:val="nil"/>
              <w:bottom w:val="single" w:sz="4" w:space="0" w:color="auto"/>
              <w:right w:val="single" w:sz="4" w:space="0" w:color="auto"/>
            </w:tcBorders>
            <w:shd w:val="clear" w:color="auto" w:fill="FFFFFF"/>
          </w:tcPr>
          <w:p w14:paraId="7634B73F" w14:textId="31D3283D" w:rsidR="00D91658" w:rsidRPr="00BD5966" w:rsidRDefault="00D91658" w:rsidP="00D91658">
            <w:pPr>
              <w:rPr>
                <w:color w:val="000000"/>
                <w:lang w:eastAsia="ru-RU"/>
              </w:rPr>
            </w:pPr>
            <w:r w:rsidRPr="00E04F4B">
              <w:t>Перчатки для рук резиновые (Материал: натуральный латекс, размер L – XL, водонепроницаемые, рифлёная поверхность)</w:t>
            </w:r>
          </w:p>
        </w:tc>
        <w:tc>
          <w:tcPr>
            <w:tcW w:w="1662" w:type="dxa"/>
            <w:tcBorders>
              <w:top w:val="nil"/>
              <w:left w:val="nil"/>
              <w:bottom w:val="single" w:sz="4" w:space="0" w:color="auto"/>
              <w:right w:val="single" w:sz="4" w:space="0" w:color="auto"/>
            </w:tcBorders>
            <w:shd w:val="clear" w:color="auto" w:fill="auto"/>
            <w:noWrap/>
            <w:vAlign w:val="center"/>
          </w:tcPr>
          <w:p w14:paraId="5F66EA70" w14:textId="00E33AAB" w:rsidR="00D91658" w:rsidRPr="00321C01" w:rsidRDefault="00D91658" w:rsidP="00D91658">
            <w:pPr>
              <w:jc w:val="center"/>
              <w:rPr>
                <w:color w:val="000000"/>
                <w:lang w:eastAsia="ru-RU"/>
              </w:rPr>
            </w:pPr>
            <w:r>
              <w:rPr>
                <w:color w:val="000000"/>
                <w:lang w:eastAsia="ru-RU"/>
              </w:rPr>
              <w:t>200</w:t>
            </w:r>
          </w:p>
        </w:tc>
      </w:tr>
      <w:tr w:rsidR="00D91658" w:rsidRPr="00352433" w14:paraId="4D4945BE"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80FAC35" w14:textId="6CD3D3BB" w:rsidR="00D91658" w:rsidRDefault="00D91658" w:rsidP="00D91658">
            <w:pPr>
              <w:jc w:val="center"/>
            </w:pPr>
            <w:r>
              <w:t>17</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6C4E557A" w14:textId="77777777" w:rsidR="00D91658" w:rsidRPr="00AF6FBA" w:rsidRDefault="00D91658" w:rsidP="00D91658">
            <w:pPr>
              <w:rPr>
                <w:color w:val="000000"/>
                <w:lang w:eastAsia="ru-RU"/>
              </w:rPr>
            </w:pPr>
            <w:r w:rsidRPr="00AF6FBA">
              <w:rPr>
                <w:color w:val="000000"/>
                <w:lang w:eastAsia="ru-RU"/>
              </w:rPr>
              <w:t xml:space="preserve">Перчатки </w:t>
            </w:r>
            <w:r w:rsidRPr="00AF6FBA">
              <w:rPr>
                <w:color w:val="000000"/>
                <w:lang w:eastAsia="ru-RU"/>
              </w:rPr>
              <w:lastRenderedPageBreak/>
              <w:t>хозяйственные</w:t>
            </w:r>
          </w:p>
        </w:tc>
        <w:tc>
          <w:tcPr>
            <w:tcW w:w="5113" w:type="dxa"/>
            <w:tcBorders>
              <w:top w:val="single" w:sz="4" w:space="0" w:color="auto"/>
              <w:left w:val="nil"/>
              <w:bottom w:val="single" w:sz="4" w:space="0" w:color="auto"/>
              <w:right w:val="single" w:sz="4" w:space="0" w:color="auto"/>
            </w:tcBorders>
            <w:shd w:val="clear" w:color="auto" w:fill="FFFFFF"/>
          </w:tcPr>
          <w:p w14:paraId="14321C90" w14:textId="11809AA2" w:rsidR="00D91658" w:rsidRPr="00AF6FBA" w:rsidRDefault="00D91658" w:rsidP="00D91658">
            <w:pPr>
              <w:rPr>
                <w:color w:val="000000"/>
                <w:lang w:eastAsia="ru-RU"/>
              </w:rPr>
            </w:pPr>
            <w:r w:rsidRPr="00E04F4B">
              <w:lastRenderedPageBreak/>
              <w:t xml:space="preserve">Перчатки хозяйственные (хлопчатобумажные с </w:t>
            </w:r>
            <w:r w:rsidRPr="00E04F4B">
              <w:lastRenderedPageBreak/>
              <w:t>ПВХ напылением не менее 4-х нитей, размер XL)</w:t>
            </w:r>
          </w:p>
        </w:tc>
        <w:tc>
          <w:tcPr>
            <w:tcW w:w="1662" w:type="dxa"/>
            <w:tcBorders>
              <w:top w:val="nil"/>
              <w:left w:val="nil"/>
              <w:bottom w:val="single" w:sz="4" w:space="0" w:color="auto"/>
              <w:right w:val="single" w:sz="4" w:space="0" w:color="auto"/>
            </w:tcBorders>
            <w:shd w:val="clear" w:color="auto" w:fill="auto"/>
            <w:noWrap/>
            <w:vAlign w:val="center"/>
          </w:tcPr>
          <w:p w14:paraId="617E81DF" w14:textId="32A7919E" w:rsidR="00D91658" w:rsidRPr="00321C01" w:rsidRDefault="00D91658" w:rsidP="00D91658">
            <w:pPr>
              <w:jc w:val="center"/>
              <w:rPr>
                <w:color w:val="000000"/>
                <w:lang w:eastAsia="ru-RU"/>
              </w:rPr>
            </w:pPr>
            <w:r>
              <w:rPr>
                <w:color w:val="000000"/>
                <w:lang w:eastAsia="ru-RU"/>
              </w:rPr>
              <w:lastRenderedPageBreak/>
              <w:t>200</w:t>
            </w:r>
          </w:p>
        </w:tc>
      </w:tr>
      <w:tr w:rsidR="00D91658" w:rsidRPr="00352433" w14:paraId="726F9402"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F055BEC" w14:textId="6702F5D8" w:rsidR="00D91658" w:rsidRDefault="00D91658" w:rsidP="00D91658">
            <w:pPr>
              <w:jc w:val="center"/>
            </w:pPr>
            <w:r>
              <w:t>18</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5BA434AA" w14:textId="77777777" w:rsidR="00D91658" w:rsidRPr="00AF6FBA" w:rsidRDefault="00D91658" w:rsidP="00D91658">
            <w:pPr>
              <w:rPr>
                <w:color w:val="000000"/>
                <w:lang w:eastAsia="ru-RU"/>
              </w:rPr>
            </w:pPr>
            <w:r w:rsidRPr="00AF6FBA">
              <w:rPr>
                <w:color w:val="000000"/>
                <w:lang w:eastAsia="ru-RU"/>
              </w:rPr>
              <w:t>Губка хозяйственная универсальная</w:t>
            </w:r>
          </w:p>
        </w:tc>
        <w:tc>
          <w:tcPr>
            <w:tcW w:w="5113" w:type="dxa"/>
            <w:tcBorders>
              <w:top w:val="single" w:sz="4" w:space="0" w:color="auto"/>
              <w:left w:val="nil"/>
              <w:bottom w:val="single" w:sz="4" w:space="0" w:color="auto"/>
              <w:right w:val="single" w:sz="4" w:space="0" w:color="auto"/>
            </w:tcBorders>
            <w:shd w:val="clear" w:color="auto" w:fill="FFFFFF"/>
          </w:tcPr>
          <w:p w14:paraId="458545FC" w14:textId="09271183" w:rsidR="00D91658" w:rsidRPr="00AF6FBA" w:rsidRDefault="00D91658" w:rsidP="00D91658">
            <w:pPr>
              <w:rPr>
                <w:color w:val="000000"/>
                <w:lang w:eastAsia="ru-RU"/>
              </w:rPr>
            </w:pPr>
            <w:r w:rsidRPr="00E04F4B">
              <w:t xml:space="preserve">Губка хозяйственная для посуды, универсальная, (материал </w:t>
            </w:r>
            <w:proofErr w:type="spellStart"/>
            <w:r w:rsidRPr="00E04F4B">
              <w:t>поролон+абразив</w:t>
            </w:r>
            <w:proofErr w:type="spellEnd"/>
            <w:r w:rsidRPr="00E04F4B">
              <w:t xml:space="preserve">), размер не менее 9,5х6,5 мм) </w:t>
            </w:r>
          </w:p>
        </w:tc>
        <w:tc>
          <w:tcPr>
            <w:tcW w:w="1662" w:type="dxa"/>
            <w:tcBorders>
              <w:top w:val="nil"/>
              <w:left w:val="nil"/>
              <w:bottom w:val="single" w:sz="4" w:space="0" w:color="auto"/>
              <w:right w:val="single" w:sz="4" w:space="0" w:color="auto"/>
            </w:tcBorders>
            <w:shd w:val="clear" w:color="auto" w:fill="auto"/>
            <w:noWrap/>
            <w:vAlign w:val="center"/>
          </w:tcPr>
          <w:p w14:paraId="24DAA16D" w14:textId="61ACBD08" w:rsidR="00D91658" w:rsidRPr="00321C01" w:rsidRDefault="00D91658" w:rsidP="00D91658">
            <w:pPr>
              <w:jc w:val="center"/>
              <w:rPr>
                <w:color w:val="000000"/>
                <w:lang w:eastAsia="ru-RU"/>
              </w:rPr>
            </w:pPr>
            <w:r>
              <w:rPr>
                <w:color w:val="000000"/>
                <w:lang w:eastAsia="ru-RU"/>
              </w:rPr>
              <w:t>270</w:t>
            </w:r>
          </w:p>
        </w:tc>
      </w:tr>
      <w:tr w:rsidR="00D91658" w:rsidRPr="00352433" w14:paraId="4347A544"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3D8E0085" w14:textId="7187EBE9" w:rsidR="00D91658" w:rsidRDefault="00D91658" w:rsidP="00D91658">
            <w:pPr>
              <w:jc w:val="center"/>
            </w:pPr>
            <w:r>
              <w:t>19</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0BB6C875" w14:textId="77777777" w:rsidR="00D91658" w:rsidRPr="00AF6FBA" w:rsidRDefault="00D91658" w:rsidP="00D91658">
            <w:pPr>
              <w:rPr>
                <w:color w:val="000000"/>
                <w:lang w:eastAsia="ru-RU"/>
              </w:rPr>
            </w:pPr>
            <w:r w:rsidRPr="00AF6FBA">
              <w:rPr>
                <w:color w:val="000000"/>
                <w:lang w:eastAsia="ru-RU"/>
              </w:rPr>
              <w:t>Салфетки вискозные</w:t>
            </w:r>
          </w:p>
        </w:tc>
        <w:tc>
          <w:tcPr>
            <w:tcW w:w="5113" w:type="dxa"/>
            <w:tcBorders>
              <w:top w:val="single" w:sz="4" w:space="0" w:color="auto"/>
              <w:left w:val="nil"/>
              <w:bottom w:val="single" w:sz="4" w:space="0" w:color="auto"/>
              <w:right w:val="single" w:sz="4" w:space="0" w:color="auto"/>
            </w:tcBorders>
            <w:shd w:val="clear" w:color="auto" w:fill="FFFFFF"/>
          </w:tcPr>
          <w:p w14:paraId="7E34F7AF" w14:textId="78F3345A" w:rsidR="00D91658" w:rsidRPr="00AF6FBA" w:rsidRDefault="00D91658" w:rsidP="00D91658">
            <w:pPr>
              <w:rPr>
                <w:color w:val="000000"/>
                <w:lang w:eastAsia="ru-RU"/>
              </w:rPr>
            </w:pPr>
            <w:r w:rsidRPr="00E04F4B">
              <w:t>Салфетки вискозные (универсальные), размер 34*34, плотность 90 г/м2, упаковка 3 шт.</w:t>
            </w:r>
          </w:p>
        </w:tc>
        <w:tc>
          <w:tcPr>
            <w:tcW w:w="1662" w:type="dxa"/>
            <w:tcBorders>
              <w:top w:val="nil"/>
              <w:left w:val="nil"/>
              <w:bottom w:val="single" w:sz="4" w:space="0" w:color="auto"/>
              <w:right w:val="single" w:sz="4" w:space="0" w:color="auto"/>
            </w:tcBorders>
            <w:shd w:val="clear" w:color="auto" w:fill="auto"/>
            <w:noWrap/>
            <w:vAlign w:val="center"/>
          </w:tcPr>
          <w:p w14:paraId="510EE3D8" w14:textId="52D234CF" w:rsidR="00D91658" w:rsidRPr="00321C01" w:rsidRDefault="00D91658" w:rsidP="00D91658">
            <w:pPr>
              <w:jc w:val="center"/>
              <w:rPr>
                <w:color w:val="000000"/>
                <w:lang w:eastAsia="ru-RU"/>
              </w:rPr>
            </w:pPr>
            <w:r w:rsidRPr="00321C01">
              <w:rPr>
                <w:color w:val="000000"/>
                <w:lang w:eastAsia="ru-RU"/>
              </w:rPr>
              <w:t>1</w:t>
            </w:r>
            <w:r>
              <w:rPr>
                <w:color w:val="000000"/>
                <w:lang w:eastAsia="ru-RU"/>
              </w:rPr>
              <w:t>40</w:t>
            </w:r>
          </w:p>
        </w:tc>
      </w:tr>
      <w:tr w:rsidR="00D91658" w:rsidRPr="00352433" w14:paraId="1CA23FAE"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2E9C0CB4" w14:textId="6793B214" w:rsidR="00D91658" w:rsidRDefault="00D91658" w:rsidP="00D91658">
            <w:pPr>
              <w:jc w:val="center"/>
            </w:pPr>
            <w:r>
              <w:t>20</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33A0178E" w14:textId="77777777" w:rsidR="00D91658" w:rsidRPr="00AF6FBA" w:rsidRDefault="00D91658" w:rsidP="00D91658">
            <w:pPr>
              <w:rPr>
                <w:color w:val="000000"/>
                <w:lang w:eastAsia="ru-RU"/>
              </w:rPr>
            </w:pPr>
            <w:r w:rsidRPr="00AF6FBA">
              <w:rPr>
                <w:color w:val="000000"/>
                <w:lang w:eastAsia="ru-RU"/>
              </w:rPr>
              <w:t>Салфетки целлюлозные</w:t>
            </w:r>
          </w:p>
        </w:tc>
        <w:tc>
          <w:tcPr>
            <w:tcW w:w="5113" w:type="dxa"/>
            <w:tcBorders>
              <w:top w:val="single" w:sz="4" w:space="0" w:color="auto"/>
              <w:left w:val="nil"/>
              <w:bottom w:val="single" w:sz="4" w:space="0" w:color="auto"/>
              <w:right w:val="single" w:sz="4" w:space="0" w:color="auto"/>
            </w:tcBorders>
            <w:shd w:val="clear" w:color="auto" w:fill="FFFFFF"/>
          </w:tcPr>
          <w:p w14:paraId="1FB464FA" w14:textId="330F8368" w:rsidR="00D91658" w:rsidRPr="00AF6FBA" w:rsidRDefault="00D91658" w:rsidP="00D91658">
            <w:pPr>
              <w:rPr>
                <w:color w:val="000000"/>
                <w:lang w:eastAsia="ru-RU"/>
              </w:rPr>
            </w:pPr>
            <w:r w:rsidRPr="00E04F4B">
              <w:t>Салфетки целлюлозные (для уборки), размер 15*15, плотность 90 г/м2, упаковка 3 шт.</w:t>
            </w:r>
          </w:p>
        </w:tc>
        <w:tc>
          <w:tcPr>
            <w:tcW w:w="1662" w:type="dxa"/>
            <w:tcBorders>
              <w:top w:val="nil"/>
              <w:left w:val="nil"/>
              <w:bottom w:val="single" w:sz="4" w:space="0" w:color="auto"/>
              <w:right w:val="single" w:sz="4" w:space="0" w:color="auto"/>
            </w:tcBorders>
            <w:shd w:val="clear" w:color="auto" w:fill="auto"/>
            <w:noWrap/>
            <w:vAlign w:val="center"/>
          </w:tcPr>
          <w:p w14:paraId="66927BBF" w14:textId="2140A335" w:rsidR="00D91658" w:rsidRPr="00321C01" w:rsidRDefault="00D91658" w:rsidP="00D91658">
            <w:pPr>
              <w:jc w:val="center"/>
              <w:rPr>
                <w:color w:val="000000"/>
                <w:lang w:eastAsia="ru-RU"/>
              </w:rPr>
            </w:pPr>
            <w:r w:rsidRPr="00321C01">
              <w:rPr>
                <w:color w:val="000000"/>
                <w:lang w:eastAsia="ru-RU"/>
              </w:rPr>
              <w:t>1</w:t>
            </w:r>
            <w:r>
              <w:rPr>
                <w:color w:val="000000"/>
                <w:lang w:eastAsia="ru-RU"/>
              </w:rPr>
              <w:t>40</w:t>
            </w:r>
          </w:p>
        </w:tc>
      </w:tr>
      <w:tr w:rsidR="00D91658" w:rsidRPr="00352433" w14:paraId="0B79AF7F"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771C244" w14:textId="7A5D1B72" w:rsidR="00D91658" w:rsidRDefault="00D91658" w:rsidP="00D91658">
            <w:pPr>
              <w:jc w:val="center"/>
            </w:pPr>
            <w:r>
              <w:t>21</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02366C32" w14:textId="77777777" w:rsidR="00D91658" w:rsidRPr="00AF6FBA" w:rsidRDefault="00D91658" w:rsidP="00D91658">
            <w:pPr>
              <w:rPr>
                <w:color w:val="000000"/>
                <w:lang w:eastAsia="ru-RU"/>
              </w:rPr>
            </w:pPr>
            <w:r w:rsidRPr="00AF6FBA">
              <w:rPr>
                <w:color w:val="000000"/>
                <w:lang w:eastAsia="ru-RU"/>
              </w:rPr>
              <w:t>Салфетки из микрофибры</w:t>
            </w:r>
          </w:p>
        </w:tc>
        <w:tc>
          <w:tcPr>
            <w:tcW w:w="5113" w:type="dxa"/>
            <w:tcBorders>
              <w:top w:val="single" w:sz="4" w:space="0" w:color="auto"/>
              <w:left w:val="nil"/>
              <w:bottom w:val="single" w:sz="4" w:space="0" w:color="auto"/>
              <w:right w:val="single" w:sz="4" w:space="0" w:color="auto"/>
            </w:tcBorders>
            <w:shd w:val="clear" w:color="auto" w:fill="FFFFFF"/>
          </w:tcPr>
          <w:p w14:paraId="7CE16432" w14:textId="0F0ED7C7" w:rsidR="00D91658" w:rsidRPr="00AF6FBA" w:rsidRDefault="00D91658" w:rsidP="00D91658">
            <w:pPr>
              <w:rPr>
                <w:color w:val="000000"/>
                <w:lang w:eastAsia="ru-RU"/>
              </w:rPr>
            </w:pPr>
            <w:r w:rsidRPr="00E04F4B">
              <w:t xml:space="preserve">Салфетки из микрофибры (универсальные), размер 30*30, Плотность материала: не менее </w:t>
            </w:r>
            <w:r w:rsidR="00DC7602">
              <w:t>25</w:t>
            </w:r>
            <w:r w:rsidRPr="00E04F4B">
              <w:t xml:space="preserve">0 </w:t>
            </w:r>
            <w:proofErr w:type="spellStart"/>
            <w:r w:rsidRPr="00E04F4B">
              <w:t>гр</w:t>
            </w:r>
            <w:proofErr w:type="spellEnd"/>
            <w:r w:rsidRPr="00E04F4B">
              <w:t>/м2.</w:t>
            </w:r>
          </w:p>
        </w:tc>
        <w:tc>
          <w:tcPr>
            <w:tcW w:w="1662" w:type="dxa"/>
            <w:tcBorders>
              <w:top w:val="nil"/>
              <w:left w:val="nil"/>
              <w:bottom w:val="single" w:sz="4" w:space="0" w:color="auto"/>
              <w:right w:val="single" w:sz="4" w:space="0" w:color="auto"/>
            </w:tcBorders>
            <w:shd w:val="clear" w:color="auto" w:fill="auto"/>
            <w:noWrap/>
            <w:vAlign w:val="center"/>
          </w:tcPr>
          <w:p w14:paraId="6DCDCE8B" w14:textId="59C1293E" w:rsidR="00D91658" w:rsidRPr="00321C01" w:rsidRDefault="00D91658" w:rsidP="00D91658">
            <w:pPr>
              <w:jc w:val="center"/>
              <w:rPr>
                <w:color w:val="000000"/>
                <w:lang w:eastAsia="ru-RU"/>
              </w:rPr>
            </w:pPr>
            <w:r>
              <w:rPr>
                <w:color w:val="000000"/>
                <w:lang w:eastAsia="ru-RU"/>
              </w:rPr>
              <w:t>50</w:t>
            </w:r>
          </w:p>
        </w:tc>
      </w:tr>
      <w:tr w:rsidR="00D91658" w:rsidRPr="00352433" w14:paraId="5524E487"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5FB7086" w14:textId="69320683" w:rsidR="00D91658" w:rsidRDefault="00D91658" w:rsidP="00D91658">
            <w:pPr>
              <w:jc w:val="center"/>
            </w:pPr>
            <w:r>
              <w:t>22</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1A18667A" w14:textId="77777777" w:rsidR="00D91658" w:rsidRPr="00AF6FBA" w:rsidRDefault="00D91658" w:rsidP="00D91658">
            <w:pPr>
              <w:rPr>
                <w:color w:val="000000"/>
                <w:lang w:eastAsia="ru-RU"/>
              </w:rPr>
            </w:pPr>
            <w:r w:rsidRPr="00AF6FBA">
              <w:rPr>
                <w:color w:val="000000"/>
                <w:lang w:eastAsia="ru-RU"/>
              </w:rPr>
              <w:t>Тряпка для пола</w:t>
            </w:r>
          </w:p>
        </w:tc>
        <w:tc>
          <w:tcPr>
            <w:tcW w:w="5113" w:type="dxa"/>
            <w:tcBorders>
              <w:top w:val="single" w:sz="4" w:space="0" w:color="auto"/>
              <w:left w:val="nil"/>
              <w:bottom w:val="single" w:sz="4" w:space="0" w:color="auto"/>
              <w:right w:val="single" w:sz="4" w:space="0" w:color="auto"/>
            </w:tcBorders>
            <w:shd w:val="clear" w:color="auto" w:fill="FFFFFF"/>
            <w:vAlign w:val="center"/>
          </w:tcPr>
          <w:p w14:paraId="002E3E1B" w14:textId="77777777" w:rsidR="00D91658" w:rsidRPr="00BD6D32" w:rsidRDefault="00D91658" w:rsidP="00D91658">
            <w:pPr>
              <w:rPr>
                <w:color w:val="000000"/>
              </w:rPr>
            </w:pPr>
            <w:r w:rsidRPr="00BD6D32">
              <w:rPr>
                <w:color w:val="000000"/>
              </w:rPr>
              <w:t>Тряпка для пола</w:t>
            </w:r>
          </w:p>
          <w:p w14:paraId="352006BA" w14:textId="09115134" w:rsidR="00D91658" w:rsidRPr="00AF6FBA" w:rsidRDefault="00D91658" w:rsidP="00D91658">
            <w:pPr>
              <w:rPr>
                <w:color w:val="000000"/>
                <w:lang w:eastAsia="ru-RU"/>
              </w:rPr>
            </w:pPr>
            <w:r w:rsidRPr="00BD6D32">
              <w:rPr>
                <w:color w:val="000000"/>
              </w:rPr>
              <w:t>из холстопрошивного полотна, размер 80*100</w:t>
            </w:r>
            <w:r>
              <w:rPr>
                <w:color w:val="000000"/>
              </w:rPr>
              <w:t xml:space="preserve">, </w:t>
            </w:r>
            <w:r w:rsidRPr="00207CC5">
              <w:rPr>
                <w:color w:val="000000"/>
              </w:rPr>
              <w:t>Плотность материала</w:t>
            </w:r>
            <w:r>
              <w:rPr>
                <w:color w:val="000000"/>
              </w:rPr>
              <w:t xml:space="preserve">: не менее </w:t>
            </w:r>
            <w:r w:rsidRPr="00207CC5">
              <w:rPr>
                <w:color w:val="000000"/>
              </w:rPr>
              <w:t>175 г/</w:t>
            </w:r>
            <w:proofErr w:type="spellStart"/>
            <w:proofErr w:type="gramStart"/>
            <w:r w:rsidRPr="00207CC5">
              <w:rPr>
                <w:color w:val="000000"/>
              </w:rPr>
              <w:t>кв.м</w:t>
            </w:r>
            <w:proofErr w:type="spellEnd"/>
            <w:proofErr w:type="gramEnd"/>
          </w:p>
        </w:tc>
        <w:tc>
          <w:tcPr>
            <w:tcW w:w="1662" w:type="dxa"/>
            <w:tcBorders>
              <w:top w:val="nil"/>
              <w:left w:val="nil"/>
              <w:bottom w:val="single" w:sz="4" w:space="0" w:color="auto"/>
              <w:right w:val="single" w:sz="4" w:space="0" w:color="auto"/>
            </w:tcBorders>
            <w:shd w:val="clear" w:color="auto" w:fill="auto"/>
            <w:noWrap/>
            <w:vAlign w:val="center"/>
          </w:tcPr>
          <w:p w14:paraId="28AECE16" w14:textId="34FC06D5" w:rsidR="00D91658" w:rsidRPr="00321C01" w:rsidRDefault="00D91658" w:rsidP="00D91658">
            <w:pPr>
              <w:jc w:val="center"/>
              <w:rPr>
                <w:color w:val="000000"/>
                <w:lang w:eastAsia="ru-RU"/>
              </w:rPr>
            </w:pPr>
            <w:r w:rsidRPr="00321C01">
              <w:rPr>
                <w:color w:val="000000"/>
                <w:lang w:eastAsia="ru-RU"/>
              </w:rPr>
              <w:t>5</w:t>
            </w:r>
            <w:r>
              <w:rPr>
                <w:color w:val="000000"/>
                <w:lang w:eastAsia="ru-RU"/>
              </w:rPr>
              <w:t>30</w:t>
            </w:r>
          </w:p>
        </w:tc>
      </w:tr>
      <w:tr w:rsidR="00D91658" w:rsidRPr="00352433" w14:paraId="25143D4C"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035FF446" w14:textId="4B7E7480" w:rsidR="00D91658" w:rsidRDefault="00D91658" w:rsidP="00D91658">
            <w:pPr>
              <w:jc w:val="center"/>
            </w:pPr>
            <w:r>
              <w:t>23</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132AE41E" w14:textId="77777777" w:rsidR="00D91658" w:rsidRPr="00AF6FBA" w:rsidRDefault="00D91658" w:rsidP="00D91658">
            <w:pPr>
              <w:rPr>
                <w:color w:val="000000"/>
                <w:lang w:eastAsia="ru-RU"/>
              </w:rPr>
            </w:pPr>
            <w:r w:rsidRPr="00AF6FBA">
              <w:rPr>
                <w:color w:val="000000"/>
                <w:lang w:eastAsia="ru-RU"/>
              </w:rPr>
              <w:t>Щетка для мытья полов</w:t>
            </w:r>
          </w:p>
        </w:tc>
        <w:tc>
          <w:tcPr>
            <w:tcW w:w="5113" w:type="dxa"/>
            <w:tcBorders>
              <w:top w:val="single" w:sz="4" w:space="0" w:color="auto"/>
              <w:left w:val="nil"/>
              <w:bottom w:val="single" w:sz="4" w:space="0" w:color="auto"/>
              <w:right w:val="single" w:sz="4" w:space="0" w:color="auto"/>
            </w:tcBorders>
            <w:shd w:val="clear" w:color="auto" w:fill="FFFFFF"/>
          </w:tcPr>
          <w:p w14:paraId="6F7E1FB3" w14:textId="00692826" w:rsidR="00D91658" w:rsidRPr="00AF6FBA" w:rsidRDefault="00D91658" w:rsidP="00D91658">
            <w:pPr>
              <w:rPr>
                <w:color w:val="000000"/>
                <w:lang w:eastAsia="ru-RU"/>
              </w:rPr>
            </w:pPr>
            <w:r w:rsidRPr="00E04F4B">
              <w:t>Щетка для мытья полов, с рукояткой и жесткой щетиной, размер не менее 50 см, рукоятка не менее 120см</w:t>
            </w:r>
          </w:p>
        </w:tc>
        <w:tc>
          <w:tcPr>
            <w:tcW w:w="1662" w:type="dxa"/>
            <w:tcBorders>
              <w:top w:val="nil"/>
              <w:left w:val="nil"/>
              <w:bottom w:val="single" w:sz="4" w:space="0" w:color="auto"/>
              <w:right w:val="single" w:sz="4" w:space="0" w:color="auto"/>
            </w:tcBorders>
            <w:shd w:val="clear" w:color="auto" w:fill="auto"/>
            <w:noWrap/>
            <w:vAlign w:val="center"/>
          </w:tcPr>
          <w:p w14:paraId="5492F6D5" w14:textId="085DE87B" w:rsidR="00D91658" w:rsidRPr="00321C01" w:rsidRDefault="00D91658" w:rsidP="00D91658">
            <w:pPr>
              <w:jc w:val="center"/>
              <w:rPr>
                <w:color w:val="000000"/>
                <w:lang w:eastAsia="ru-RU"/>
              </w:rPr>
            </w:pPr>
            <w:r>
              <w:rPr>
                <w:color w:val="000000"/>
                <w:lang w:eastAsia="ru-RU"/>
              </w:rPr>
              <w:t>50</w:t>
            </w:r>
          </w:p>
        </w:tc>
      </w:tr>
      <w:tr w:rsidR="00D91658" w:rsidRPr="00352433" w14:paraId="46BDF095"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70A87E8" w14:textId="68C17A28" w:rsidR="00D91658" w:rsidRDefault="00D91658" w:rsidP="00D91658">
            <w:pPr>
              <w:jc w:val="center"/>
            </w:pPr>
            <w:r>
              <w:t>24</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6A0CB93A" w14:textId="6B19F3D6" w:rsidR="00D91658" w:rsidRPr="00AF6FBA" w:rsidRDefault="00D91658" w:rsidP="00D91658">
            <w:pPr>
              <w:rPr>
                <w:color w:val="000000"/>
                <w:lang w:eastAsia="ru-RU"/>
              </w:rPr>
            </w:pPr>
            <w:r>
              <w:rPr>
                <w:color w:val="000000"/>
                <w:lang w:eastAsia="ru-RU"/>
              </w:rPr>
              <w:t xml:space="preserve">Швабра с </w:t>
            </w:r>
            <w:proofErr w:type="spellStart"/>
            <w:r>
              <w:rPr>
                <w:color w:val="000000"/>
                <w:lang w:eastAsia="ru-RU"/>
              </w:rPr>
              <w:t>флаундером</w:t>
            </w:r>
            <w:proofErr w:type="spellEnd"/>
            <w:r>
              <w:rPr>
                <w:color w:val="000000"/>
                <w:lang w:eastAsia="ru-RU"/>
              </w:rPr>
              <w:t xml:space="preserve"> с телескопической ручкой (для кабинетов)</w:t>
            </w:r>
          </w:p>
        </w:tc>
        <w:tc>
          <w:tcPr>
            <w:tcW w:w="5113" w:type="dxa"/>
            <w:tcBorders>
              <w:top w:val="single" w:sz="4" w:space="0" w:color="auto"/>
              <w:left w:val="nil"/>
              <w:bottom w:val="single" w:sz="4" w:space="0" w:color="auto"/>
              <w:right w:val="single" w:sz="4" w:space="0" w:color="auto"/>
            </w:tcBorders>
            <w:shd w:val="clear" w:color="auto" w:fill="FFFFFF"/>
          </w:tcPr>
          <w:p w14:paraId="052AE048" w14:textId="5574D97E" w:rsidR="00D91658" w:rsidRPr="00AF6FBA" w:rsidRDefault="00D91658" w:rsidP="00D91658">
            <w:pPr>
              <w:rPr>
                <w:color w:val="000000"/>
                <w:lang w:eastAsia="ru-RU"/>
              </w:rPr>
            </w:pPr>
            <w:r w:rsidRPr="00E04F4B">
              <w:t>Швабра с телескопической ручкой (Материал насадки: микрофибра, Материал швабры: пластик, Ручка из нержавеющей стали, длина ручки: не менее 120 см, Размер насадки: не менее 40х10х1см., крепление насадки - карманы)</w:t>
            </w:r>
          </w:p>
        </w:tc>
        <w:tc>
          <w:tcPr>
            <w:tcW w:w="1662" w:type="dxa"/>
            <w:tcBorders>
              <w:top w:val="single" w:sz="4" w:space="0" w:color="auto"/>
              <w:left w:val="nil"/>
              <w:bottom w:val="single" w:sz="4" w:space="0" w:color="auto"/>
              <w:right w:val="single" w:sz="4" w:space="0" w:color="auto"/>
            </w:tcBorders>
            <w:shd w:val="clear" w:color="auto" w:fill="auto"/>
            <w:noWrap/>
            <w:vAlign w:val="center"/>
          </w:tcPr>
          <w:p w14:paraId="58EAE772" w14:textId="337B6883" w:rsidR="00D91658" w:rsidRPr="00321C01" w:rsidRDefault="00D91658" w:rsidP="00D91658">
            <w:pPr>
              <w:jc w:val="center"/>
              <w:rPr>
                <w:color w:val="000000"/>
                <w:lang w:eastAsia="ru-RU"/>
              </w:rPr>
            </w:pPr>
            <w:r>
              <w:rPr>
                <w:color w:val="000000"/>
                <w:lang w:eastAsia="ru-RU"/>
              </w:rPr>
              <w:t>50</w:t>
            </w:r>
          </w:p>
        </w:tc>
      </w:tr>
      <w:tr w:rsidR="00D91658" w:rsidRPr="00352433" w14:paraId="55E50B30"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7FC35ABE" w14:textId="767ED718" w:rsidR="00D91658" w:rsidRDefault="00D91658" w:rsidP="00D91658">
            <w:pPr>
              <w:jc w:val="center"/>
            </w:pPr>
            <w:r>
              <w:t>25</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047D2A55" w14:textId="49BC607B" w:rsidR="00D91658" w:rsidRPr="00AF6FBA" w:rsidRDefault="00D91658" w:rsidP="00D91658">
            <w:pPr>
              <w:rPr>
                <w:color w:val="000000"/>
                <w:lang w:eastAsia="ru-RU"/>
              </w:rPr>
            </w:pPr>
            <w:r>
              <w:rPr>
                <w:color w:val="000000"/>
                <w:lang w:eastAsia="ru-RU"/>
              </w:rPr>
              <w:t>Насадка сменная для швабры из микрофибры</w:t>
            </w:r>
          </w:p>
        </w:tc>
        <w:tc>
          <w:tcPr>
            <w:tcW w:w="5113" w:type="dxa"/>
            <w:tcBorders>
              <w:top w:val="single" w:sz="4" w:space="0" w:color="auto"/>
              <w:left w:val="nil"/>
              <w:bottom w:val="single" w:sz="4" w:space="0" w:color="auto"/>
              <w:right w:val="single" w:sz="4" w:space="0" w:color="auto"/>
            </w:tcBorders>
            <w:shd w:val="clear" w:color="auto" w:fill="FFFFFF"/>
          </w:tcPr>
          <w:p w14:paraId="50CDA35E" w14:textId="2004B0EB" w:rsidR="00D91658" w:rsidRPr="00AF6FBA" w:rsidRDefault="00D91658" w:rsidP="00D91658">
            <w:pPr>
              <w:rPr>
                <w:color w:val="000000"/>
                <w:lang w:eastAsia="ru-RU"/>
              </w:rPr>
            </w:pPr>
            <w:r w:rsidRPr="00E04F4B">
              <w:t>Насадка сменная для швабры из микрофибры (Размер насадки: не менее 40х10х1см.)</w:t>
            </w:r>
          </w:p>
        </w:tc>
        <w:tc>
          <w:tcPr>
            <w:tcW w:w="1662" w:type="dxa"/>
            <w:tcBorders>
              <w:top w:val="nil"/>
              <w:left w:val="nil"/>
              <w:bottom w:val="single" w:sz="4" w:space="0" w:color="auto"/>
              <w:right w:val="single" w:sz="4" w:space="0" w:color="auto"/>
            </w:tcBorders>
            <w:shd w:val="clear" w:color="auto" w:fill="auto"/>
            <w:noWrap/>
            <w:vAlign w:val="center"/>
          </w:tcPr>
          <w:p w14:paraId="7C013898" w14:textId="63BF5543" w:rsidR="00D91658" w:rsidRPr="00321C01" w:rsidRDefault="00D91658" w:rsidP="00D91658">
            <w:pPr>
              <w:jc w:val="center"/>
              <w:rPr>
                <w:color w:val="000000"/>
                <w:lang w:eastAsia="ru-RU"/>
              </w:rPr>
            </w:pPr>
            <w:r>
              <w:rPr>
                <w:color w:val="000000"/>
                <w:lang w:eastAsia="ru-RU"/>
              </w:rPr>
              <w:t>150</w:t>
            </w:r>
          </w:p>
        </w:tc>
      </w:tr>
      <w:tr w:rsidR="00D91658" w:rsidRPr="00352433" w14:paraId="0F497DDC"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5D435B74" w14:textId="2A0F67FF" w:rsidR="00D91658" w:rsidRDefault="00D91658" w:rsidP="00D91658">
            <w:pPr>
              <w:jc w:val="center"/>
            </w:pPr>
            <w:r>
              <w:t>26</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7C185817" w14:textId="62594685" w:rsidR="00D91658" w:rsidRDefault="00D91658" w:rsidP="00D91658">
            <w:pPr>
              <w:rPr>
                <w:color w:val="000000"/>
                <w:lang w:eastAsia="ru-RU"/>
              </w:rPr>
            </w:pPr>
            <w:r w:rsidRPr="0069765F">
              <w:rPr>
                <w:color w:val="000000"/>
                <w:lang w:eastAsia="ru-RU"/>
              </w:rPr>
              <w:t>Туалетный набор- ершик с подставкой для унитаза</w:t>
            </w:r>
          </w:p>
        </w:tc>
        <w:tc>
          <w:tcPr>
            <w:tcW w:w="5113" w:type="dxa"/>
            <w:tcBorders>
              <w:top w:val="single" w:sz="4" w:space="0" w:color="auto"/>
              <w:left w:val="nil"/>
              <w:bottom w:val="single" w:sz="4" w:space="0" w:color="auto"/>
              <w:right w:val="single" w:sz="4" w:space="0" w:color="auto"/>
            </w:tcBorders>
            <w:shd w:val="clear" w:color="auto" w:fill="FFFFFF"/>
          </w:tcPr>
          <w:p w14:paraId="4CF85A39" w14:textId="517341D8" w:rsidR="00D91658" w:rsidRPr="00AF6FBA" w:rsidRDefault="00D91658" w:rsidP="00D91658">
            <w:pPr>
              <w:rPr>
                <w:color w:val="000000"/>
                <w:lang w:eastAsia="ru-RU"/>
              </w:rPr>
            </w:pPr>
            <w:r w:rsidRPr="00E04F4B">
              <w:t>Туалетный набор- ершик с подставкой для унитаза (материал: из полимерного материала, щетина из искусственных волокон достаточно жесткая, размеры изделия (</w:t>
            </w:r>
            <w:proofErr w:type="spellStart"/>
            <w:r w:rsidRPr="00E04F4B">
              <w:t>ДхШхВ</w:t>
            </w:r>
            <w:proofErr w:type="spellEnd"/>
            <w:r w:rsidRPr="00E04F4B">
              <w:t>)-160х160х122 мм</w:t>
            </w:r>
          </w:p>
        </w:tc>
        <w:tc>
          <w:tcPr>
            <w:tcW w:w="1662" w:type="dxa"/>
            <w:tcBorders>
              <w:top w:val="nil"/>
              <w:left w:val="nil"/>
              <w:bottom w:val="single" w:sz="4" w:space="0" w:color="auto"/>
              <w:right w:val="single" w:sz="4" w:space="0" w:color="auto"/>
            </w:tcBorders>
            <w:shd w:val="clear" w:color="auto" w:fill="auto"/>
            <w:noWrap/>
            <w:vAlign w:val="center"/>
          </w:tcPr>
          <w:p w14:paraId="6EAA1DE3" w14:textId="490C8FCD" w:rsidR="00D91658" w:rsidRDefault="00D91658" w:rsidP="00D91658">
            <w:pPr>
              <w:jc w:val="center"/>
              <w:rPr>
                <w:color w:val="000000"/>
                <w:lang w:eastAsia="ru-RU"/>
              </w:rPr>
            </w:pPr>
            <w:r>
              <w:rPr>
                <w:color w:val="000000"/>
                <w:lang w:eastAsia="ru-RU"/>
              </w:rPr>
              <w:t>50</w:t>
            </w:r>
          </w:p>
        </w:tc>
      </w:tr>
      <w:tr w:rsidR="00D91658" w:rsidRPr="00352433" w14:paraId="2C9580DD" w14:textId="77777777" w:rsidTr="00940B19">
        <w:trPr>
          <w:trHeight w:val="419"/>
          <w:jc w:val="center"/>
        </w:trPr>
        <w:tc>
          <w:tcPr>
            <w:tcW w:w="569" w:type="dxa"/>
            <w:tcBorders>
              <w:top w:val="single" w:sz="4" w:space="0" w:color="auto"/>
              <w:left w:val="single" w:sz="4" w:space="0" w:color="auto"/>
              <w:bottom w:val="single" w:sz="4" w:space="0" w:color="auto"/>
              <w:right w:val="single" w:sz="4" w:space="0" w:color="auto"/>
            </w:tcBorders>
            <w:noWrap/>
            <w:vAlign w:val="center"/>
          </w:tcPr>
          <w:p w14:paraId="116E8B0F" w14:textId="4A04847B" w:rsidR="00D91658" w:rsidRDefault="00D91658" w:rsidP="00D91658">
            <w:pPr>
              <w:jc w:val="center"/>
            </w:pPr>
            <w:r>
              <w:t>27</w:t>
            </w:r>
          </w:p>
        </w:tc>
        <w:tc>
          <w:tcPr>
            <w:tcW w:w="2211" w:type="dxa"/>
            <w:tcBorders>
              <w:top w:val="single" w:sz="4" w:space="0" w:color="auto"/>
              <w:left w:val="nil"/>
              <w:bottom w:val="single" w:sz="4" w:space="0" w:color="auto"/>
              <w:right w:val="single" w:sz="4" w:space="0" w:color="auto"/>
            </w:tcBorders>
            <w:shd w:val="clear" w:color="auto" w:fill="FFFFFF"/>
            <w:vAlign w:val="center"/>
          </w:tcPr>
          <w:p w14:paraId="58D96D5A" w14:textId="27A34023" w:rsidR="00D91658" w:rsidRDefault="00D91658" w:rsidP="00D91658">
            <w:pPr>
              <w:rPr>
                <w:color w:val="000000"/>
                <w:lang w:eastAsia="ru-RU"/>
              </w:rPr>
            </w:pPr>
            <w:r w:rsidRPr="0069765F">
              <w:rPr>
                <w:color w:val="000000"/>
                <w:lang w:eastAsia="ru-RU"/>
              </w:rPr>
              <w:t>Набор совок и веник с длинной ручкой</w:t>
            </w:r>
          </w:p>
        </w:tc>
        <w:tc>
          <w:tcPr>
            <w:tcW w:w="5113" w:type="dxa"/>
            <w:tcBorders>
              <w:top w:val="single" w:sz="4" w:space="0" w:color="auto"/>
              <w:left w:val="nil"/>
              <w:bottom w:val="single" w:sz="4" w:space="0" w:color="auto"/>
              <w:right w:val="single" w:sz="4" w:space="0" w:color="auto"/>
            </w:tcBorders>
            <w:shd w:val="clear" w:color="auto" w:fill="FFFFFF"/>
          </w:tcPr>
          <w:p w14:paraId="6BE36089" w14:textId="77777777" w:rsidR="00D91658" w:rsidRPr="00117F3A" w:rsidRDefault="00D91658" w:rsidP="00D91658">
            <w:pPr>
              <w:rPr>
                <w:color w:val="000000"/>
              </w:rPr>
            </w:pPr>
            <w:r w:rsidRPr="00887564">
              <w:rPr>
                <w:color w:val="000000"/>
              </w:rPr>
              <w:t>Набор совок и веник с длинной ручкой</w:t>
            </w:r>
            <w:r w:rsidRPr="00117F3A">
              <w:rPr>
                <w:color w:val="000000"/>
              </w:rPr>
              <w:t xml:space="preserve"> </w:t>
            </w:r>
            <w:r>
              <w:rPr>
                <w:color w:val="000000"/>
              </w:rPr>
              <w:t>(</w:t>
            </w:r>
            <w:r w:rsidRPr="00117F3A">
              <w:rPr>
                <w:color w:val="000000"/>
              </w:rPr>
              <w:t>Материал: Пластик</w:t>
            </w:r>
          </w:p>
          <w:p w14:paraId="0CFB6979" w14:textId="77777777" w:rsidR="00D91658" w:rsidRPr="00117F3A" w:rsidRDefault="00D91658" w:rsidP="00D91658">
            <w:pPr>
              <w:rPr>
                <w:color w:val="000000"/>
              </w:rPr>
            </w:pPr>
            <w:r w:rsidRPr="00117F3A">
              <w:rPr>
                <w:color w:val="000000"/>
              </w:rPr>
              <w:t xml:space="preserve">Ширина: </w:t>
            </w:r>
            <w:r>
              <w:rPr>
                <w:color w:val="000000"/>
              </w:rPr>
              <w:t xml:space="preserve">не менее </w:t>
            </w:r>
            <w:r w:rsidRPr="00117F3A">
              <w:rPr>
                <w:color w:val="000000"/>
              </w:rPr>
              <w:t>225 мм</w:t>
            </w:r>
          </w:p>
          <w:p w14:paraId="28450AA9" w14:textId="240A0A9F" w:rsidR="00D91658" w:rsidRPr="00AF6FBA" w:rsidRDefault="00D91658" w:rsidP="00D91658">
            <w:pPr>
              <w:rPr>
                <w:color w:val="000000"/>
                <w:lang w:eastAsia="ru-RU"/>
              </w:rPr>
            </w:pPr>
            <w:r w:rsidRPr="00117F3A">
              <w:rPr>
                <w:color w:val="000000"/>
              </w:rPr>
              <w:t xml:space="preserve">Высота: </w:t>
            </w:r>
            <w:r>
              <w:rPr>
                <w:color w:val="000000"/>
              </w:rPr>
              <w:t>не менее</w:t>
            </w:r>
            <w:r w:rsidRPr="00117F3A">
              <w:rPr>
                <w:color w:val="000000"/>
              </w:rPr>
              <w:t>1070 мм</w:t>
            </w:r>
            <w:r>
              <w:rPr>
                <w:color w:val="000000"/>
              </w:rPr>
              <w:t>)</w:t>
            </w:r>
          </w:p>
        </w:tc>
        <w:tc>
          <w:tcPr>
            <w:tcW w:w="1662" w:type="dxa"/>
            <w:tcBorders>
              <w:top w:val="single" w:sz="4" w:space="0" w:color="auto"/>
              <w:left w:val="nil"/>
              <w:bottom w:val="single" w:sz="4" w:space="0" w:color="auto"/>
              <w:right w:val="single" w:sz="4" w:space="0" w:color="auto"/>
            </w:tcBorders>
            <w:shd w:val="clear" w:color="auto" w:fill="auto"/>
            <w:noWrap/>
            <w:vAlign w:val="center"/>
          </w:tcPr>
          <w:p w14:paraId="7BB6BD9F" w14:textId="41841132" w:rsidR="00D91658" w:rsidRDefault="00D91658" w:rsidP="00D91658">
            <w:pPr>
              <w:jc w:val="center"/>
              <w:rPr>
                <w:color w:val="000000"/>
                <w:lang w:eastAsia="ru-RU"/>
              </w:rPr>
            </w:pPr>
            <w:r>
              <w:rPr>
                <w:color w:val="000000"/>
                <w:lang w:eastAsia="ru-RU"/>
              </w:rPr>
              <w:t>50</w:t>
            </w:r>
          </w:p>
        </w:tc>
      </w:tr>
    </w:tbl>
    <w:p w14:paraId="4EEB26E6" w14:textId="77777777" w:rsidR="00F02EED" w:rsidRDefault="00F02EED" w:rsidP="00F02EED">
      <w:pPr>
        <w:jc w:val="both"/>
        <w:rPr>
          <w:sz w:val="24"/>
          <w:szCs w:val="24"/>
        </w:rPr>
      </w:pPr>
    </w:p>
    <w:p w14:paraId="333CC115" w14:textId="77777777" w:rsidR="00D24239" w:rsidRPr="00D24239" w:rsidRDefault="00F02EED" w:rsidP="00C86677">
      <w:pPr>
        <w:ind w:firstLine="709"/>
        <w:jc w:val="both"/>
        <w:rPr>
          <w:sz w:val="24"/>
          <w:szCs w:val="24"/>
        </w:rPr>
      </w:pPr>
      <w:r w:rsidRPr="00D569DB">
        <w:rPr>
          <w:sz w:val="24"/>
          <w:szCs w:val="24"/>
        </w:rPr>
        <w:t xml:space="preserve"> </w:t>
      </w:r>
      <w:r w:rsidR="00D24239" w:rsidRPr="00D24239">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E8D8C1" w14:textId="08999B95" w:rsidR="00D24239" w:rsidRDefault="00D24239" w:rsidP="00C86677">
      <w:pPr>
        <w:ind w:firstLine="709"/>
        <w:jc w:val="both"/>
        <w:rPr>
          <w:sz w:val="24"/>
          <w:szCs w:val="24"/>
        </w:rPr>
      </w:pPr>
      <w:r w:rsidRPr="00D24239">
        <w:rPr>
          <w:sz w:val="24"/>
          <w:szCs w:val="24"/>
        </w:rPr>
        <w:t xml:space="preserve">Начальная (максимальная) цена контракта составляет </w:t>
      </w:r>
      <w:r w:rsidR="00DC7602">
        <w:rPr>
          <w:b/>
          <w:bCs/>
          <w:sz w:val="24"/>
          <w:szCs w:val="24"/>
        </w:rPr>
        <w:t>114 990,80</w:t>
      </w:r>
      <w:r w:rsidRPr="00D24239">
        <w:rPr>
          <w:sz w:val="24"/>
          <w:szCs w:val="24"/>
        </w:rPr>
        <w:t xml:space="preserve"> рублей ПМР.</w:t>
      </w:r>
    </w:p>
    <w:p w14:paraId="6F84BE88" w14:textId="77777777" w:rsidR="00C86677" w:rsidRPr="00D569DB" w:rsidRDefault="00C86677" w:rsidP="00C86677">
      <w:pPr>
        <w:ind w:firstLine="709"/>
        <w:jc w:val="both"/>
        <w:rPr>
          <w:sz w:val="24"/>
          <w:szCs w:val="24"/>
        </w:rPr>
      </w:pPr>
      <w:r w:rsidRPr="00D569DB">
        <w:rPr>
          <w:sz w:val="24"/>
          <w:szCs w:val="24"/>
        </w:rPr>
        <w:t>3. 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28E4F1B" w14:textId="77777777" w:rsidR="00C86677" w:rsidRPr="00D569DB" w:rsidRDefault="00C86677" w:rsidP="00C86677">
      <w:pPr>
        <w:ind w:firstLine="709"/>
        <w:jc w:val="both"/>
        <w:rPr>
          <w:sz w:val="24"/>
          <w:szCs w:val="24"/>
        </w:rPr>
      </w:pPr>
      <w:r w:rsidRPr="00D569DB">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387DA7A2" w14:textId="77777777" w:rsidR="00C86677" w:rsidRPr="00D569DB" w:rsidRDefault="00C86677" w:rsidP="00C86677">
      <w:pPr>
        <w:ind w:firstLine="709"/>
        <w:jc w:val="both"/>
        <w:rPr>
          <w:sz w:val="24"/>
          <w:szCs w:val="24"/>
        </w:rPr>
      </w:pPr>
      <w:r w:rsidRPr="00D569DB">
        <w:rPr>
          <w:sz w:val="24"/>
          <w:szCs w:val="24"/>
        </w:rPr>
        <w:t>4. Неотъемлемой частью настоящей Документации является проект контракта, который опубликован в информационной систем в сфере закупок.</w:t>
      </w:r>
    </w:p>
    <w:p w14:paraId="4794D01C" w14:textId="77777777" w:rsidR="00C86677" w:rsidRPr="00D569DB" w:rsidRDefault="00C86677" w:rsidP="00C86677">
      <w:pPr>
        <w:ind w:firstLine="709"/>
        <w:jc w:val="both"/>
        <w:rPr>
          <w:sz w:val="24"/>
          <w:szCs w:val="24"/>
        </w:rPr>
      </w:pPr>
      <w:r w:rsidRPr="00D569DB">
        <w:rPr>
          <w:sz w:val="24"/>
          <w:szCs w:val="24"/>
        </w:rPr>
        <w:t>5.</w:t>
      </w:r>
      <w:r w:rsidRPr="00D569DB">
        <w:rPr>
          <w:b/>
          <w:sz w:val="24"/>
          <w:szCs w:val="24"/>
        </w:rPr>
        <w:t xml:space="preserve"> </w:t>
      </w:r>
      <w:r w:rsidRPr="00D569DB">
        <w:rPr>
          <w:sz w:val="24"/>
          <w:szCs w:val="24"/>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w:t>
      </w:r>
      <w:r w:rsidRPr="00D569DB">
        <w:rPr>
          <w:sz w:val="24"/>
          <w:szCs w:val="24"/>
        </w:rPr>
        <w:lastRenderedPageBreak/>
        <w:t>участников закупки», с приложением документов, указанных в пункте 2 Приложения к данному Распоряжению.</w:t>
      </w:r>
    </w:p>
    <w:p w14:paraId="3300AF58" w14:textId="07F25EC7" w:rsidR="00C86677" w:rsidRPr="00D569DB" w:rsidRDefault="00C86677" w:rsidP="00C86677">
      <w:pPr>
        <w:ind w:firstLine="709"/>
        <w:jc w:val="both"/>
        <w:rPr>
          <w:sz w:val="24"/>
          <w:szCs w:val="24"/>
        </w:rPr>
      </w:pPr>
      <w:r w:rsidRPr="00D569DB">
        <w:rPr>
          <w:sz w:val="24"/>
          <w:szCs w:val="24"/>
        </w:rPr>
        <w:t>6.</w:t>
      </w:r>
      <w:r w:rsidRPr="00D569DB">
        <w:rPr>
          <w:b/>
          <w:sz w:val="24"/>
          <w:szCs w:val="24"/>
        </w:rPr>
        <w:t xml:space="preserve"> </w:t>
      </w:r>
      <w:r w:rsidRPr="00D569DB">
        <w:rPr>
          <w:sz w:val="24"/>
          <w:szCs w:val="24"/>
        </w:rPr>
        <w:t xml:space="preserve">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изменения или отзыва поданных заявок. </w:t>
      </w:r>
    </w:p>
    <w:p w14:paraId="3C538F65" w14:textId="77777777" w:rsidR="00C86677" w:rsidRPr="00D569DB" w:rsidRDefault="00C86677" w:rsidP="00C86677">
      <w:pPr>
        <w:ind w:firstLine="709"/>
        <w:jc w:val="both"/>
        <w:rPr>
          <w:sz w:val="24"/>
          <w:szCs w:val="24"/>
        </w:rPr>
      </w:pPr>
      <w:r w:rsidRPr="00D569DB">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6CB0FA05" w14:textId="77777777" w:rsidR="00C86677" w:rsidRPr="00D569DB" w:rsidRDefault="00C86677" w:rsidP="00C86677">
      <w:pPr>
        <w:ind w:firstLine="709"/>
        <w:jc w:val="both"/>
        <w:rPr>
          <w:sz w:val="24"/>
          <w:szCs w:val="24"/>
        </w:rPr>
      </w:pPr>
      <w:r w:rsidRPr="00D569DB">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5C7473F9" w14:textId="77777777" w:rsidR="00C86677" w:rsidRPr="00D569DB" w:rsidRDefault="00C86677" w:rsidP="00C86677">
      <w:pPr>
        <w:ind w:firstLine="709"/>
        <w:jc w:val="both"/>
        <w:rPr>
          <w:sz w:val="24"/>
          <w:szCs w:val="24"/>
        </w:rPr>
      </w:pPr>
      <w:r w:rsidRPr="00D569DB">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7A91EF7F" w14:textId="77777777" w:rsidR="00C86677" w:rsidRPr="00D569DB" w:rsidRDefault="00C86677" w:rsidP="00C86677">
      <w:pPr>
        <w:ind w:firstLine="709"/>
        <w:jc w:val="both"/>
        <w:rPr>
          <w:sz w:val="24"/>
          <w:szCs w:val="24"/>
        </w:rPr>
      </w:pPr>
      <w:r w:rsidRPr="00D569DB">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4B9DC562" w14:textId="77777777" w:rsidR="00C86677" w:rsidRPr="00D569DB" w:rsidRDefault="00C86677" w:rsidP="00C86677">
      <w:pPr>
        <w:ind w:firstLine="709"/>
        <w:jc w:val="both"/>
        <w:rPr>
          <w:sz w:val="24"/>
          <w:szCs w:val="24"/>
        </w:rPr>
      </w:pPr>
      <w:r w:rsidRPr="00D569DB">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7EAA3051" w14:textId="77777777" w:rsidR="00C86677" w:rsidRPr="00D569DB" w:rsidRDefault="00C86677" w:rsidP="00C86677">
      <w:pPr>
        <w:ind w:firstLine="709"/>
        <w:jc w:val="both"/>
        <w:rPr>
          <w:sz w:val="24"/>
          <w:szCs w:val="24"/>
        </w:rPr>
      </w:pPr>
      <w:r w:rsidRPr="00D569DB">
        <w:rPr>
          <w:sz w:val="24"/>
          <w:szCs w:val="24"/>
        </w:rPr>
        <w:t>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620C8CF5" w14:textId="77777777" w:rsidR="00C86677" w:rsidRPr="00D569DB" w:rsidRDefault="00C86677" w:rsidP="00C86677">
      <w:pPr>
        <w:ind w:firstLine="709"/>
        <w:jc w:val="both"/>
        <w:rPr>
          <w:bCs/>
          <w:sz w:val="24"/>
          <w:szCs w:val="24"/>
        </w:rPr>
      </w:pPr>
      <w:r w:rsidRPr="00D569DB">
        <w:rPr>
          <w:bCs/>
          <w:sz w:val="24"/>
          <w:szCs w:val="24"/>
        </w:rPr>
        <w:t xml:space="preserve">Выигравшим окончательным предложением является </w:t>
      </w:r>
      <w:r w:rsidRPr="00D569DB">
        <w:rPr>
          <w:sz w:val="24"/>
          <w:szCs w:val="24"/>
        </w:rPr>
        <w:t>лучшее предложение, определенное комиссией на основании результатов оценки окончательных предложений.</w:t>
      </w:r>
      <w:r w:rsidRPr="00D569DB">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168884D3" w14:textId="77777777" w:rsidR="00C86677" w:rsidRPr="00D569DB" w:rsidRDefault="00C86677" w:rsidP="00C86677">
      <w:pPr>
        <w:ind w:firstLine="709"/>
        <w:jc w:val="both"/>
        <w:rPr>
          <w:sz w:val="24"/>
          <w:szCs w:val="24"/>
        </w:rPr>
      </w:pPr>
      <w:r w:rsidRPr="00D569DB">
        <w:rPr>
          <w:sz w:val="24"/>
          <w:szCs w:val="24"/>
        </w:rPr>
        <w:t>8.</w:t>
      </w:r>
      <w:r w:rsidRPr="00D569DB">
        <w:rPr>
          <w:b/>
          <w:sz w:val="24"/>
          <w:szCs w:val="24"/>
        </w:rPr>
        <w:t xml:space="preserve"> </w:t>
      </w:r>
      <w:r w:rsidRPr="00D569DB">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0E5C42C2" w14:textId="77777777" w:rsidR="00C86677" w:rsidRPr="00D569DB" w:rsidRDefault="00C86677" w:rsidP="00C86677">
      <w:pPr>
        <w:ind w:firstLine="709"/>
        <w:jc w:val="both"/>
        <w:rPr>
          <w:sz w:val="24"/>
          <w:szCs w:val="24"/>
        </w:rPr>
      </w:pPr>
      <w:r w:rsidRPr="00D569DB">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0479D77C" w14:textId="782A9BE1" w:rsidR="00C86677" w:rsidRPr="00D569DB" w:rsidRDefault="00C86677" w:rsidP="00C86677">
      <w:pPr>
        <w:ind w:firstLine="709"/>
        <w:jc w:val="both"/>
        <w:rPr>
          <w:sz w:val="24"/>
          <w:szCs w:val="24"/>
        </w:rPr>
      </w:pPr>
      <w:r w:rsidRPr="00D569DB">
        <w:rPr>
          <w:sz w:val="24"/>
          <w:szCs w:val="24"/>
        </w:rPr>
        <w:t>В день, вовремя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w:t>
      </w:r>
    </w:p>
    <w:p w14:paraId="514C5CB4" w14:textId="77777777" w:rsidR="00C86677" w:rsidRPr="00D569DB" w:rsidRDefault="00C86677" w:rsidP="00C86677">
      <w:pPr>
        <w:ind w:firstLine="709"/>
        <w:jc w:val="both"/>
        <w:rPr>
          <w:sz w:val="24"/>
          <w:szCs w:val="24"/>
        </w:rPr>
      </w:pPr>
      <w:r w:rsidRPr="00D569DB">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98D491E" w14:textId="77777777" w:rsidR="00C86677" w:rsidRPr="00D569DB" w:rsidRDefault="00C86677" w:rsidP="00C86677">
      <w:pPr>
        <w:ind w:firstLine="709"/>
        <w:jc w:val="both"/>
        <w:rPr>
          <w:sz w:val="24"/>
          <w:szCs w:val="24"/>
        </w:rPr>
      </w:pPr>
      <w:r w:rsidRPr="00D569DB">
        <w:rPr>
          <w:sz w:val="24"/>
          <w:szCs w:val="24"/>
        </w:rPr>
        <w:t>9. С победителем запроса предложений заключается контракт.</w:t>
      </w:r>
      <w:r w:rsidRPr="00D569DB">
        <w:rPr>
          <w:b/>
          <w:sz w:val="24"/>
          <w:szCs w:val="24"/>
        </w:rPr>
        <w:t xml:space="preserve"> </w:t>
      </w:r>
      <w:r w:rsidRPr="00D569DB">
        <w:rPr>
          <w:sz w:val="24"/>
          <w:szCs w:val="24"/>
        </w:rPr>
        <w:t>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w:t>
      </w:r>
    </w:p>
    <w:p w14:paraId="3C3AFB09" w14:textId="77777777" w:rsidR="00C86677" w:rsidRPr="00D569DB" w:rsidRDefault="00C86677" w:rsidP="00C86677">
      <w:pPr>
        <w:ind w:firstLine="709"/>
        <w:jc w:val="both"/>
        <w:rPr>
          <w:sz w:val="24"/>
          <w:szCs w:val="24"/>
        </w:rPr>
      </w:pPr>
      <w:r w:rsidRPr="00D569DB">
        <w:rPr>
          <w:sz w:val="24"/>
          <w:szCs w:val="24"/>
        </w:rPr>
        <w:t xml:space="preserve">В случае наличия принятых судом или Арбитражным судом Приднестровской </w:t>
      </w:r>
      <w:r w:rsidRPr="00D569DB">
        <w:rPr>
          <w:sz w:val="24"/>
          <w:szCs w:val="24"/>
        </w:rPr>
        <w:lastRenderedPageBreak/>
        <w:t>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3DBD5AEA" w14:textId="77777777" w:rsidR="00C86677" w:rsidRPr="00D569DB" w:rsidRDefault="00C86677" w:rsidP="00C86677">
      <w:pPr>
        <w:ind w:firstLine="709"/>
        <w:jc w:val="both"/>
        <w:rPr>
          <w:sz w:val="24"/>
          <w:szCs w:val="24"/>
        </w:rPr>
      </w:pPr>
      <w:r w:rsidRPr="00D569DB">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2455AA43" w14:textId="77777777" w:rsidR="00C86677" w:rsidRPr="00D569DB" w:rsidRDefault="00C86677" w:rsidP="00C86677">
      <w:pPr>
        <w:ind w:firstLine="709"/>
        <w:jc w:val="both"/>
        <w:rPr>
          <w:sz w:val="24"/>
          <w:szCs w:val="24"/>
        </w:rPr>
      </w:pPr>
      <w:r w:rsidRPr="00D569DB">
        <w:rPr>
          <w:sz w:val="24"/>
          <w:szCs w:val="24"/>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05718B5C" w14:textId="77777777" w:rsidR="00C86677" w:rsidRPr="00D569DB" w:rsidRDefault="00C86677" w:rsidP="00C86677">
      <w:pPr>
        <w:ind w:firstLine="709"/>
        <w:jc w:val="both"/>
        <w:rPr>
          <w:sz w:val="24"/>
          <w:szCs w:val="24"/>
        </w:rPr>
      </w:pPr>
      <w:r w:rsidRPr="00D569DB">
        <w:rPr>
          <w:sz w:val="24"/>
          <w:szCs w:val="24"/>
        </w:rPr>
        <w:t>10.</w:t>
      </w:r>
      <w:r w:rsidRPr="00D569DB">
        <w:rPr>
          <w:b/>
          <w:sz w:val="24"/>
          <w:szCs w:val="24"/>
        </w:rPr>
        <w:t xml:space="preserve"> </w:t>
      </w:r>
      <w:r w:rsidRPr="00D569DB">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6FFBF2AE" w14:textId="77777777" w:rsidR="00C86677" w:rsidRPr="00D569DB" w:rsidRDefault="00C86677" w:rsidP="00C86677">
      <w:pPr>
        <w:ind w:firstLine="709"/>
        <w:jc w:val="both"/>
        <w:rPr>
          <w:sz w:val="24"/>
          <w:szCs w:val="24"/>
        </w:rPr>
      </w:pPr>
      <w:r w:rsidRPr="00D569DB">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2F99E823" w14:textId="13655B17" w:rsidR="00C86677" w:rsidRPr="00A27BB8" w:rsidRDefault="00C86677" w:rsidP="00A27BB8">
      <w:pPr>
        <w:ind w:right="2" w:firstLine="709"/>
        <w:jc w:val="both"/>
        <w:rPr>
          <w:b/>
          <w:sz w:val="28"/>
          <w:szCs w:val="28"/>
        </w:rPr>
      </w:pPr>
      <w:r w:rsidRPr="00D569DB">
        <w:rPr>
          <w:sz w:val="24"/>
          <w:szCs w:val="24"/>
        </w:rPr>
        <w:t>11. Дополнительная информация содержится в Извещении о</w:t>
      </w:r>
      <w:r>
        <w:rPr>
          <w:sz w:val="24"/>
          <w:szCs w:val="24"/>
        </w:rPr>
        <w:t xml:space="preserve"> </w:t>
      </w:r>
      <w:r w:rsidRPr="00D569DB">
        <w:rPr>
          <w:sz w:val="24"/>
          <w:szCs w:val="24"/>
        </w:rPr>
        <w:t xml:space="preserve">проведении запроса предложений </w:t>
      </w:r>
      <w:r w:rsidRPr="00544C04">
        <w:rPr>
          <w:sz w:val="24"/>
          <w:szCs w:val="24"/>
        </w:rPr>
        <w:t>на закупку</w:t>
      </w:r>
      <w:r>
        <w:rPr>
          <w:sz w:val="24"/>
          <w:szCs w:val="24"/>
        </w:rPr>
        <w:t xml:space="preserve"> товаров бытовой химии, хозяйственных товаров и инвентаря</w:t>
      </w:r>
      <w:r w:rsidRPr="00D569DB">
        <w:rPr>
          <w:sz w:val="24"/>
          <w:szCs w:val="24"/>
        </w:rPr>
        <w:t>, которое опубликовано в информационной системе в сфере закупок Приднестровской Молдавской Республики.</w:t>
      </w:r>
    </w:p>
    <w:p w14:paraId="2F600205" w14:textId="77777777" w:rsidR="00AC00F0" w:rsidRDefault="00AC00F0">
      <w:pPr>
        <w:sectPr w:rsidR="00AC00F0" w:rsidSect="00AC00F0">
          <w:headerReference w:type="default" r:id="rId8"/>
          <w:pgSz w:w="11906" w:h="16838"/>
          <w:pgMar w:top="340" w:right="566" w:bottom="567" w:left="1418" w:header="709" w:footer="709" w:gutter="0"/>
          <w:cols w:space="708"/>
          <w:docGrid w:linePitch="360"/>
        </w:sectPr>
      </w:pPr>
    </w:p>
    <w:p w14:paraId="7BDC8B36" w14:textId="77777777" w:rsidR="00AC00F0" w:rsidRPr="00AC00F0" w:rsidRDefault="00AC00F0" w:rsidP="00AC00F0">
      <w:pPr>
        <w:widowControl/>
        <w:adjustRightInd w:val="0"/>
        <w:jc w:val="center"/>
        <w:rPr>
          <w:rFonts w:eastAsia="Calibri"/>
          <w:b/>
          <w:bCs/>
          <w:sz w:val="24"/>
          <w:szCs w:val="24"/>
        </w:rPr>
      </w:pPr>
      <w:r w:rsidRPr="00AC00F0">
        <w:rPr>
          <w:rFonts w:eastAsia="Calibri"/>
          <w:b/>
          <w:bCs/>
          <w:sz w:val="24"/>
          <w:szCs w:val="24"/>
        </w:rPr>
        <w:lastRenderedPageBreak/>
        <w:t>Декларация</w:t>
      </w:r>
    </w:p>
    <w:p w14:paraId="56D59612" w14:textId="77777777" w:rsidR="00AC00F0" w:rsidRPr="00AC00F0" w:rsidRDefault="00AC00F0" w:rsidP="00AC00F0">
      <w:pPr>
        <w:widowControl/>
        <w:adjustRightInd w:val="0"/>
        <w:jc w:val="center"/>
        <w:rPr>
          <w:rFonts w:eastAsia="Calibri"/>
          <w:sz w:val="24"/>
          <w:szCs w:val="24"/>
        </w:rPr>
      </w:pPr>
      <w:r w:rsidRPr="00AC00F0">
        <w:rPr>
          <w:rFonts w:eastAsia="Calibri"/>
          <w:sz w:val="24"/>
          <w:szCs w:val="24"/>
        </w:rPr>
        <w:t xml:space="preserve">об отсутствии личной заинтересованности </w:t>
      </w:r>
    </w:p>
    <w:p w14:paraId="5AEB0954" w14:textId="77777777" w:rsidR="00AC00F0" w:rsidRPr="00AC00F0" w:rsidRDefault="00AC00F0" w:rsidP="00AC00F0">
      <w:pPr>
        <w:widowControl/>
        <w:adjustRightInd w:val="0"/>
        <w:jc w:val="center"/>
        <w:rPr>
          <w:rFonts w:eastAsia="Calibri"/>
          <w:sz w:val="24"/>
          <w:szCs w:val="24"/>
        </w:rPr>
      </w:pPr>
      <w:r w:rsidRPr="00AC00F0">
        <w:rPr>
          <w:rFonts w:eastAsia="Calibri"/>
          <w:sz w:val="24"/>
          <w:szCs w:val="24"/>
        </w:rPr>
        <w:t xml:space="preserve">при осуществлении закупок товаров (работ, услуг), </w:t>
      </w:r>
    </w:p>
    <w:p w14:paraId="05D1BEB9" w14:textId="77777777" w:rsidR="00AC00F0" w:rsidRPr="00AC00F0" w:rsidRDefault="00AC00F0" w:rsidP="00AC00F0">
      <w:pPr>
        <w:widowControl/>
        <w:adjustRightInd w:val="0"/>
        <w:jc w:val="center"/>
        <w:rPr>
          <w:rFonts w:eastAsia="Calibri"/>
          <w:sz w:val="24"/>
          <w:szCs w:val="24"/>
        </w:rPr>
      </w:pPr>
      <w:r w:rsidRPr="00AC00F0">
        <w:rPr>
          <w:rFonts w:eastAsia="Calibri"/>
          <w:sz w:val="24"/>
          <w:szCs w:val="24"/>
        </w:rPr>
        <w:t>которая может привести к конфликту интересов</w:t>
      </w:r>
    </w:p>
    <w:p w14:paraId="5A8E8590" w14:textId="77777777" w:rsidR="00AC00F0" w:rsidRPr="00AC00F0" w:rsidRDefault="00AC00F0" w:rsidP="00AC00F0">
      <w:pPr>
        <w:widowControl/>
        <w:adjustRightInd w:val="0"/>
        <w:ind w:firstLine="708"/>
        <w:jc w:val="both"/>
        <w:rPr>
          <w:rFonts w:eastAsia="Calibri"/>
          <w:sz w:val="24"/>
          <w:szCs w:val="24"/>
        </w:rPr>
      </w:pPr>
      <w:r w:rsidRPr="00AC00F0">
        <w:rPr>
          <w:rFonts w:eastAsia="Calibri"/>
          <w:sz w:val="24"/>
          <w:szCs w:val="24"/>
        </w:rPr>
        <w:t>Настоящей Декларацией___________________________________________________</w:t>
      </w:r>
    </w:p>
    <w:p w14:paraId="28A6D4A8" w14:textId="77777777" w:rsidR="00AC00F0" w:rsidRPr="00AC00F0" w:rsidRDefault="00AC00F0" w:rsidP="00AC00F0">
      <w:pPr>
        <w:widowControl/>
        <w:adjustRightInd w:val="0"/>
        <w:jc w:val="center"/>
        <w:rPr>
          <w:rFonts w:eastAsia="Calibri"/>
          <w:i/>
          <w:iCs/>
          <w:sz w:val="20"/>
          <w:szCs w:val="20"/>
        </w:rPr>
      </w:pPr>
      <w:r w:rsidRPr="00AC00F0">
        <w:rPr>
          <w:rFonts w:eastAsia="Calibri"/>
          <w:i/>
          <w:iCs/>
          <w:sz w:val="20"/>
          <w:szCs w:val="20"/>
        </w:rPr>
        <w:t>наименование (фамилия, имя, отчество (при наличии)) участника закупки)</w:t>
      </w:r>
    </w:p>
    <w:p w14:paraId="233907BA" w14:textId="77777777" w:rsidR="00AC00F0" w:rsidRPr="00AC00F0" w:rsidRDefault="00AC00F0" w:rsidP="00AC00F0">
      <w:pPr>
        <w:widowControl/>
        <w:adjustRightInd w:val="0"/>
        <w:jc w:val="both"/>
        <w:rPr>
          <w:rFonts w:eastAsia="Calibri"/>
          <w:sz w:val="24"/>
          <w:szCs w:val="24"/>
        </w:rPr>
      </w:pPr>
      <w:r w:rsidRPr="00AC00F0">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5DEA241D" w14:textId="77777777" w:rsidR="00AC00F0" w:rsidRPr="00AC00F0" w:rsidRDefault="00AC00F0" w:rsidP="00AC00F0">
      <w:pPr>
        <w:widowControl/>
        <w:adjustRightInd w:val="0"/>
        <w:ind w:firstLine="708"/>
        <w:jc w:val="both"/>
        <w:rPr>
          <w:rFonts w:eastAsia="Calibri"/>
          <w:sz w:val="24"/>
          <w:szCs w:val="24"/>
        </w:rPr>
      </w:pPr>
      <w:r w:rsidRPr="00AC00F0">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7A78598D" w14:textId="77777777" w:rsidR="00AC00F0" w:rsidRPr="00AC00F0" w:rsidRDefault="00AC00F0" w:rsidP="00AC00F0">
      <w:pPr>
        <w:widowControl/>
        <w:adjustRightInd w:val="0"/>
        <w:jc w:val="both"/>
        <w:rPr>
          <w:rFonts w:eastAsia="Calibri"/>
          <w:sz w:val="24"/>
          <w:szCs w:val="24"/>
        </w:rPr>
      </w:pPr>
      <w:r w:rsidRPr="00AC00F0">
        <w:rPr>
          <w:rFonts w:eastAsia="Calibri"/>
          <w:sz w:val="24"/>
          <w:szCs w:val="24"/>
        </w:rPr>
        <w:t>_________________                _______________                           ___________________________</w:t>
      </w:r>
    </w:p>
    <w:p w14:paraId="76108170" w14:textId="77777777" w:rsidR="00AC00F0" w:rsidRPr="00AC00F0" w:rsidRDefault="00AC00F0" w:rsidP="00AC00F0">
      <w:pPr>
        <w:widowControl/>
        <w:adjustRightInd w:val="0"/>
        <w:jc w:val="both"/>
        <w:rPr>
          <w:rFonts w:eastAsia="Calibri"/>
          <w:i/>
          <w:iCs/>
          <w:sz w:val="16"/>
          <w:szCs w:val="16"/>
        </w:rPr>
      </w:pPr>
      <w:r w:rsidRPr="00AC00F0">
        <w:rPr>
          <w:rFonts w:eastAsia="Calibri"/>
          <w:i/>
          <w:iCs/>
          <w:sz w:val="16"/>
          <w:szCs w:val="16"/>
        </w:rPr>
        <w:t>(</w:t>
      </w:r>
      <w:proofErr w:type="gramStart"/>
      <w:r w:rsidRPr="00AC00F0">
        <w:rPr>
          <w:rFonts w:eastAsia="Calibri"/>
          <w:i/>
          <w:iCs/>
          <w:sz w:val="16"/>
          <w:szCs w:val="16"/>
        </w:rPr>
        <w:t xml:space="preserve">дата)   </w:t>
      </w:r>
      <w:proofErr w:type="gramEnd"/>
      <w:r w:rsidRPr="00AC00F0">
        <w:rPr>
          <w:rFonts w:eastAsia="Calibri"/>
          <w:i/>
          <w:iCs/>
          <w:sz w:val="16"/>
          <w:szCs w:val="16"/>
        </w:rPr>
        <w:t xml:space="preserve">                                                          (подпись участника закупки)                                                               (расшифровка подписи) </w:t>
      </w:r>
    </w:p>
    <w:p w14:paraId="72429268" w14:textId="77777777" w:rsidR="00AC00F0" w:rsidRPr="00AC00F0" w:rsidRDefault="00AC00F0" w:rsidP="00AC00F0">
      <w:pPr>
        <w:widowControl/>
        <w:adjustRightInd w:val="0"/>
        <w:ind w:firstLine="708"/>
        <w:jc w:val="both"/>
        <w:rPr>
          <w:rFonts w:eastAsia="Calibri"/>
          <w:b/>
          <w:bCs/>
          <w:sz w:val="24"/>
          <w:szCs w:val="24"/>
        </w:rPr>
      </w:pPr>
      <w:r w:rsidRPr="00AC00F0">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7EF78F32" w14:textId="77777777" w:rsidR="00AC00F0" w:rsidRPr="00AC00F0" w:rsidRDefault="00AC00F0" w:rsidP="00AC00F0">
      <w:pPr>
        <w:widowControl/>
        <w:adjustRightInd w:val="0"/>
        <w:ind w:firstLine="708"/>
        <w:jc w:val="both"/>
        <w:rPr>
          <w:rFonts w:eastAsia="Calibri"/>
          <w:b/>
          <w:bCs/>
          <w:sz w:val="24"/>
          <w:szCs w:val="24"/>
        </w:rPr>
      </w:pPr>
      <w:r w:rsidRPr="00AC00F0">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7A3D7542" w14:textId="77777777" w:rsidR="00AC00F0" w:rsidRPr="00AC00F0" w:rsidRDefault="00AC00F0" w:rsidP="00AC00F0">
      <w:pPr>
        <w:widowControl/>
        <w:adjustRightInd w:val="0"/>
        <w:ind w:firstLine="708"/>
        <w:jc w:val="both"/>
        <w:rPr>
          <w:rFonts w:eastAsia="Calibri"/>
          <w:b/>
          <w:bCs/>
          <w:sz w:val="24"/>
          <w:szCs w:val="24"/>
        </w:rPr>
      </w:pPr>
      <w:r w:rsidRPr="00AC00F0">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22C86E2C" w14:textId="77777777" w:rsidR="00AC00F0" w:rsidRPr="00AC00F0" w:rsidRDefault="00AC00F0" w:rsidP="00AC00F0">
      <w:pPr>
        <w:widowControl/>
        <w:adjustRightInd w:val="0"/>
        <w:ind w:firstLine="708"/>
        <w:jc w:val="both"/>
        <w:rPr>
          <w:rFonts w:eastAsia="Calibri"/>
          <w:sz w:val="24"/>
          <w:szCs w:val="24"/>
        </w:rPr>
      </w:pPr>
      <w:r w:rsidRPr="00AC00F0">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7E3757EF" w14:textId="77777777" w:rsidR="00AC00F0" w:rsidRPr="00AC00F0" w:rsidRDefault="00AC00F0" w:rsidP="00AC00F0">
      <w:pPr>
        <w:ind w:firstLine="720"/>
        <w:jc w:val="both"/>
        <w:rPr>
          <w:rFonts w:eastAsia="Calibri"/>
          <w:sz w:val="24"/>
          <w:szCs w:val="24"/>
        </w:rPr>
        <w:sectPr w:rsidR="00AC00F0" w:rsidRPr="00AC00F0" w:rsidSect="00AC00F0">
          <w:pgSz w:w="11906" w:h="16838"/>
          <w:pgMar w:top="340" w:right="566" w:bottom="567" w:left="1418" w:header="709" w:footer="709" w:gutter="0"/>
          <w:cols w:space="708"/>
          <w:docGrid w:linePitch="360"/>
        </w:sectPr>
      </w:pPr>
      <w:r w:rsidRPr="00AC00F0">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31B644AC" w14:textId="0F46EBD8" w:rsidR="00940B19" w:rsidRPr="003C22DF" w:rsidRDefault="000C0864" w:rsidP="0060321D">
      <w:pPr>
        <w:pStyle w:val="ConsPlusNonformat"/>
        <w:rPr>
          <w:rFonts w:ascii="Times New Roman" w:hAnsi="Times New Roman" w:cs="Times New Roman"/>
        </w:rPr>
        <w:sectPr w:rsidR="00940B19" w:rsidRPr="003C22DF" w:rsidSect="00F02EED">
          <w:headerReference w:type="default" r:id="rId9"/>
          <w:pgSz w:w="16838" w:h="11906" w:orient="landscape"/>
          <w:pgMar w:top="567" w:right="340" w:bottom="340" w:left="567" w:header="709" w:footer="709" w:gutter="0"/>
          <w:cols w:space="708"/>
          <w:docGrid w:linePitch="360"/>
        </w:sectPr>
      </w:pPr>
      <w:r w:rsidRPr="000C0864">
        <w:lastRenderedPageBreak/>
        <w:t xml:space="preserve">   </w:t>
      </w:r>
      <w:r w:rsidR="00E32B36">
        <w:rPr>
          <w:noProof/>
        </w:rPr>
        <w:drawing>
          <wp:inline distT="0" distB="0" distL="0" distR="0" wp14:anchorId="2ED279A3" wp14:editId="0545C1CD">
            <wp:extent cx="10116185" cy="61131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116185" cy="6113145"/>
                    </a:xfrm>
                    <a:prstGeom prst="rect">
                      <a:avLst/>
                    </a:prstGeom>
                  </pic:spPr>
                </pic:pic>
              </a:graphicData>
            </a:graphic>
          </wp:inline>
        </w:drawing>
      </w:r>
    </w:p>
    <w:p w14:paraId="28ACCDA0" w14:textId="77777777" w:rsidR="000C0864" w:rsidRDefault="007C2773">
      <w:r>
        <w:rPr>
          <w:noProof/>
        </w:rPr>
        <w:lastRenderedPageBreak/>
        <w:drawing>
          <wp:inline distT="0" distB="0" distL="0" distR="0" wp14:anchorId="2895133A" wp14:editId="48312635">
            <wp:extent cx="9684688" cy="56213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09585" cy="5635846"/>
                    </a:xfrm>
                    <a:prstGeom prst="rect">
                      <a:avLst/>
                    </a:prstGeom>
                    <a:noFill/>
                    <a:ln>
                      <a:noFill/>
                    </a:ln>
                  </pic:spPr>
                </pic:pic>
              </a:graphicData>
            </a:graphic>
          </wp:inline>
        </w:drawing>
      </w:r>
      <w:r>
        <w:rPr>
          <w:noProof/>
        </w:rPr>
        <w:lastRenderedPageBreak/>
        <w:drawing>
          <wp:inline distT="0" distB="0" distL="0" distR="0" wp14:anchorId="008AD270" wp14:editId="47CCBEA7">
            <wp:extent cx="9684688" cy="56214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6280" cy="5639803"/>
                    </a:xfrm>
                    <a:prstGeom prst="rect">
                      <a:avLst/>
                    </a:prstGeom>
                    <a:noFill/>
                    <a:ln>
                      <a:noFill/>
                    </a:ln>
                  </pic:spPr>
                </pic:pic>
              </a:graphicData>
            </a:graphic>
          </wp:inline>
        </w:drawing>
      </w:r>
    </w:p>
    <w:p w14:paraId="41D62364" w14:textId="77777777" w:rsidR="007C2773" w:rsidRDefault="007C2773"/>
    <w:p w14:paraId="7D67EB38" w14:textId="77777777" w:rsidR="007C2773" w:rsidRDefault="007C2773"/>
    <w:p w14:paraId="45630793" w14:textId="77777777" w:rsidR="007C2773" w:rsidRDefault="007C2773">
      <w:r>
        <w:rPr>
          <w:noProof/>
        </w:rPr>
        <w:lastRenderedPageBreak/>
        <w:drawing>
          <wp:inline distT="0" distB="0" distL="0" distR="0" wp14:anchorId="3FFD235B" wp14:editId="6B9AAC0F">
            <wp:extent cx="9589273" cy="53905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10040" cy="5402189"/>
                    </a:xfrm>
                    <a:prstGeom prst="rect">
                      <a:avLst/>
                    </a:prstGeom>
                    <a:noFill/>
                    <a:ln>
                      <a:noFill/>
                    </a:ln>
                  </pic:spPr>
                </pic:pic>
              </a:graphicData>
            </a:graphic>
          </wp:inline>
        </w:drawing>
      </w:r>
    </w:p>
    <w:p w14:paraId="747233ED" w14:textId="77777777" w:rsidR="007C2773" w:rsidRDefault="007C2773"/>
    <w:p w14:paraId="360C3075" w14:textId="77777777" w:rsidR="007C2773" w:rsidRDefault="007C2773">
      <w:r>
        <w:rPr>
          <w:noProof/>
        </w:rPr>
        <w:lastRenderedPageBreak/>
        <w:drawing>
          <wp:inline distT="0" distB="0" distL="0" distR="0" wp14:anchorId="464DB040" wp14:editId="77FC3B0F">
            <wp:extent cx="9557468" cy="5789545"/>
            <wp:effectExtent l="0" t="0" r="571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3985" cy="5799550"/>
                    </a:xfrm>
                    <a:prstGeom prst="rect">
                      <a:avLst/>
                    </a:prstGeom>
                  </pic:spPr>
                </pic:pic>
              </a:graphicData>
            </a:graphic>
          </wp:inline>
        </w:drawing>
      </w:r>
    </w:p>
    <w:p w14:paraId="093519C6" w14:textId="77777777" w:rsidR="007C2773" w:rsidRDefault="007C2773">
      <w:r>
        <w:rPr>
          <w:noProof/>
        </w:rPr>
        <w:lastRenderedPageBreak/>
        <w:drawing>
          <wp:inline distT="0" distB="0" distL="0" distR="0" wp14:anchorId="20AA8786" wp14:editId="7F9D5328">
            <wp:extent cx="9652883" cy="5669185"/>
            <wp:effectExtent l="0" t="0" r="571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8604" cy="5784133"/>
                    </a:xfrm>
                    <a:prstGeom prst="rect">
                      <a:avLst/>
                    </a:prstGeom>
                    <a:noFill/>
                    <a:ln>
                      <a:noFill/>
                    </a:ln>
                  </pic:spPr>
                </pic:pic>
              </a:graphicData>
            </a:graphic>
          </wp:inline>
        </w:drawing>
      </w:r>
    </w:p>
    <w:p w14:paraId="75B28567" w14:textId="27DB55E8" w:rsidR="007C2773" w:rsidRDefault="00000B19">
      <w:pPr>
        <w:sectPr w:rsidR="007C2773" w:rsidSect="0060321D">
          <w:pgSz w:w="16840" w:h="11910" w:orient="landscape"/>
          <w:pgMar w:top="1701" w:right="1134" w:bottom="851" w:left="1134" w:header="714" w:footer="0" w:gutter="0"/>
          <w:cols w:space="720"/>
          <w:docGrid w:linePitch="299"/>
        </w:sectPr>
      </w:pPr>
      <w:r>
        <w:rPr>
          <w:noProof/>
        </w:rPr>
        <w:lastRenderedPageBreak/>
        <w:drawing>
          <wp:inline distT="0" distB="0" distL="0" distR="0" wp14:anchorId="1C65E1F1" wp14:editId="6C28C712">
            <wp:extent cx="8197794" cy="2019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41107" cy="2054601"/>
                    </a:xfrm>
                    <a:prstGeom prst="rect">
                      <a:avLst/>
                    </a:prstGeom>
                  </pic:spPr>
                </pic:pic>
              </a:graphicData>
            </a:graphic>
          </wp:inline>
        </w:drawing>
      </w:r>
    </w:p>
    <w:p w14:paraId="38753574" w14:textId="55AC788F" w:rsidR="00FF2267" w:rsidRDefault="007C2773" w:rsidP="007D2DA9">
      <w:r>
        <w:rPr>
          <w:noProof/>
        </w:rPr>
        <w:lastRenderedPageBreak/>
        <w:drawing>
          <wp:inline distT="0" distB="0" distL="0" distR="0" wp14:anchorId="57E66D53" wp14:editId="33D306DC">
            <wp:extent cx="5962650" cy="88816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4174" cy="8943458"/>
                    </a:xfrm>
                    <a:prstGeom prst="rect">
                      <a:avLst/>
                    </a:prstGeom>
                    <a:noFill/>
                    <a:ln>
                      <a:noFill/>
                    </a:ln>
                  </pic:spPr>
                </pic:pic>
              </a:graphicData>
            </a:graphic>
          </wp:inline>
        </w:drawing>
      </w:r>
    </w:p>
    <w:p w14:paraId="5499F571" w14:textId="58A8F525" w:rsidR="00000B19" w:rsidRDefault="00000B19" w:rsidP="007D2DA9"/>
    <w:p w14:paraId="64D16A40" w14:textId="50E602F9" w:rsidR="00000B19" w:rsidRDefault="00000B19" w:rsidP="007D2DA9"/>
    <w:p w14:paraId="230CEF9D" w14:textId="425115C1" w:rsidR="00000B19" w:rsidRDefault="00000B19" w:rsidP="007D2DA9"/>
    <w:p w14:paraId="3BBC5E09" w14:textId="44705FB4" w:rsidR="00000B19" w:rsidRDefault="00000B19" w:rsidP="007D2DA9"/>
    <w:p w14:paraId="26144D77" w14:textId="73EC963C" w:rsidR="00000B19" w:rsidRDefault="00000B19" w:rsidP="007D2DA9"/>
    <w:p w14:paraId="564C6AFD" w14:textId="4CB15B07" w:rsidR="00000B19" w:rsidRDefault="00000B19" w:rsidP="007D2DA9"/>
    <w:p w14:paraId="4AFE03B1" w14:textId="0DE08993" w:rsidR="00000B19" w:rsidRDefault="00000B19" w:rsidP="007D2DA9"/>
    <w:p w14:paraId="7A0A91EF" w14:textId="028D6D3F" w:rsidR="00000B19" w:rsidRDefault="00000B19" w:rsidP="007D2DA9"/>
    <w:p w14:paraId="06A4C143" w14:textId="7996E3BB" w:rsidR="00000B19" w:rsidRDefault="00000B19" w:rsidP="007D2DA9"/>
    <w:p w14:paraId="15100841" w14:textId="60BD0497" w:rsidR="007C2773" w:rsidRDefault="00000B19" w:rsidP="007D2DA9">
      <w:r>
        <w:rPr>
          <w:noProof/>
        </w:rPr>
        <w:drawing>
          <wp:inline distT="0" distB="0" distL="0" distR="0" wp14:anchorId="4E660C84" wp14:editId="5A66670A">
            <wp:extent cx="5942330" cy="7656002"/>
            <wp:effectExtent l="0" t="0" r="127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7467" cy="7662620"/>
                    </a:xfrm>
                    <a:prstGeom prst="rect">
                      <a:avLst/>
                    </a:prstGeom>
                  </pic:spPr>
                </pic:pic>
              </a:graphicData>
            </a:graphic>
          </wp:inline>
        </w:drawing>
      </w:r>
    </w:p>
    <w:p w14:paraId="22780B1E" w14:textId="39B451A2" w:rsidR="007C2773" w:rsidRDefault="007C2773" w:rsidP="007D2DA9"/>
    <w:sectPr w:rsidR="007C2773" w:rsidSect="000C0864">
      <w:pgSz w:w="11910" w:h="16840"/>
      <w:pgMar w:top="1134" w:right="851" w:bottom="1134"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FA8DA" w14:textId="77777777" w:rsidR="000529A2" w:rsidRDefault="000529A2">
      <w:r>
        <w:separator/>
      </w:r>
    </w:p>
  </w:endnote>
  <w:endnote w:type="continuationSeparator" w:id="0">
    <w:p w14:paraId="1C3A7CB8" w14:textId="77777777" w:rsidR="000529A2" w:rsidRDefault="00052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6F32F" w14:textId="77777777" w:rsidR="000529A2" w:rsidRDefault="000529A2">
      <w:r>
        <w:separator/>
      </w:r>
    </w:p>
  </w:footnote>
  <w:footnote w:type="continuationSeparator" w:id="0">
    <w:p w14:paraId="4C2DC1FF" w14:textId="77777777" w:rsidR="000529A2" w:rsidRDefault="00052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76BE" w14:textId="77777777" w:rsidR="00AC00F0" w:rsidRPr="008860C4" w:rsidRDefault="00AC00F0" w:rsidP="008860C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DB556" w14:textId="77777777" w:rsidR="007C2773" w:rsidRDefault="007C2773">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3"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1035619877">
    <w:abstractNumId w:val="2"/>
  </w:num>
  <w:num w:numId="2" w16cid:durableId="1136751768">
    <w:abstractNumId w:val="0"/>
  </w:num>
  <w:num w:numId="3" w16cid:durableId="132410773">
    <w:abstractNumId w:val="3"/>
  </w:num>
  <w:num w:numId="4" w16cid:durableId="1856648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0B19"/>
    <w:rsid w:val="00001E22"/>
    <w:rsid w:val="00001F80"/>
    <w:rsid w:val="00010911"/>
    <w:rsid w:val="000258FF"/>
    <w:rsid w:val="00040784"/>
    <w:rsid w:val="000529A2"/>
    <w:rsid w:val="00067B1C"/>
    <w:rsid w:val="00086C8B"/>
    <w:rsid w:val="000875F0"/>
    <w:rsid w:val="000A70FB"/>
    <w:rsid w:val="000B0689"/>
    <w:rsid w:val="000C0864"/>
    <w:rsid w:val="000D1119"/>
    <w:rsid w:val="000F3808"/>
    <w:rsid w:val="00113C62"/>
    <w:rsid w:val="00113CF5"/>
    <w:rsid w:val="00117F3A"/>
    <w:rsid w:val="00121D16"/>
    <w:rsid w:val="00130EF7"/>
    <w:rsid w:val="001428F8"/>
    <w:rsid w:val="0014593F"/>
    <w:rsid w:val="001518E0"/>
    <w:rsid w:val="00161EDC"/>
    <w:rsid w:val="00167777"/>
    <w:rsid w:val="00194C13"/>
    <w:rsid w:val="001C0826"/>
    <w:rsid w:val="001C15D3"/>
    <w:rsid w:val="001D1C70"/>
    <w:rsid w:val="001E3F9C"/>
    <w:rsid w:val="00207CC5"/>
    <w:rsid w:val="00210DC1"/>
    <w:rsid w:val="002135AF"/>
    <w:rsid w:val="00243301"/>
    <w:rsid w:val="0024359F"/>
    <w:rsid w:val="002721D8"/>
    <w:rsid w:val="00276713"/>
    <w:rsid w:val="00282006"/>
    <w:rsid w:val="00283DB3"/>
    <w:rsid w:val="002A2ED4"/>
    <w:rsid w:val="002A2EF4"/>
    <w:rsid w:val="002B28DB"/>
    <w:rsid w:val="002B6B08"/>
    <w:rsid w:val="002C49FE"/>
    <w:rsid w:val="002E6D0E"/>
    <w:rsid w:val="0031468E"/>
    <w:rsid w:val="003212D9"/>
    <w:rsid w:val="00323ED9"/>
    <w:rsid w:val="003245E6"/>
    <w:rsid w:val="00332F74"/>
    <w:rsid w:val="0033430B"/>
    <w:rsid w:val="00334B03"/>
    <w:rsid w:val="00347630"/>
    <w:rsid w:val="00383E2F"/>
    <w:rsid w:val="00391DE6"/>
    <w:rsid w:val="003A1DA3"/>
    <w:rsid w:val="003C1B51"/>
    <w:rsid w:val="003E1849"/>
    <w:rsid w:val="003F3D7A"/>
    <w:rsid w:val="00404793"/>
    <w:rsid w:val="00406BFA"/>
    <w:rsid w:val="00413F87"/>
    <w:rsid w:val="0042251E"/>
    <w:rsid w:val="0043110F"/>
    <w:rsid w:val="00446114"/>
    <w:rsid w:val="004533CB"/>
    <w:rsid w:val="00487598"/>
    <w:rsid w:val="00496AA0"/>
    <w:rsid w:val="004E685C"/>
    <w:rsid w:val="00523207"/>
    <w:rsid w:val="00526A05"/>
    <w:rsid w:val="00526A26"/>
    <w:rsid w:val="00532208"/>
    <w:rsid w:val="00551D81"/>
    <w:rsid w:val="00572042"/>
    <w:rsid w:val="005B1B73"/>
    <w:rsid w:val="005C3812"/>
    <w:rsid w:val="005C489F"/>
    <w:rsid w:val="005F473C"/>
    <w:rsid w:val="005F6B67"/>
    <w:rsid w:val="0060321D"/>
    <w:rsid w:val="00604604"/>
    <w:rsid w:val="00611A9D"/>
    <w:rsid w:val="0061651B"/>
    <w:rsid w:val="00616974"/>
    <w:rsid w:val="006223F3"/>
    <w:rsid w:val="00630DBA"/>
    <w:rsid w:val="00631331"/>
    <w:rsid w:val="00641E39"/>
    <w:rsid w:val="006719CA"/>
    <w:rsid w:val="006837BA"/>
    <w:rsid w:val="00696DE4"/>
    <w:rsid w:val="0069765F"/>
    <w:rsid w:val="006C7FA2"/>
    <w:rsid w:val="006F5270"/>
    <w:rsid w:val="00723D1E"/>
    <w:rsid w:val="0072435E"/>
    <w:rsid w:val="00761A39"/>
    <w:rsid w:val="00762EC0"/>
    <w:rsid w:val="007638BB"/>
    <w:rsid w:val="00770E06"/>
    <w:rsid w:val="007752A8"/>
    <w:rsid w:val="00785DE2"/>
    <w:rsid w:val="007A054D"/>
    <w:rsid w:val="007C0B17"/>
    <w:rsid w:val="007C2773"/>
    <w:rsid w:val="007D2DA9"/>
    <w:rsid w:val="007D77A9"/>
    <w:rsid w:val="007E4374"/>
    <w:rsid w:val="007F1947"/>
    <w:rsid w:val="00800662"/>
    <w:rsid w:val="00811EEE"/>
    <w:rsid w:val="00814439"/>
    <w:rsid w:val="00814AAC"/>
    <w:rsid w:val="00867258"/>
    <w:rsid w:val="00886A21"/>
    <w:rsid w:val="00886FF6"/>
    <w:rsid w:val="00887564"/>
    <w:rsid w:val="0089531D"/>
    <w:rsid w:val="008B4F29"/>
    <w:rsid w:val="008F00E7"/>
    <w:rsid w:val="008F4803"/>
    <w:rsid w:val="0092553A"/>
    <w:rsid w:val="00940B19"/>
    <w:rsid w:val="00951F4F"/>
    <w:rsid w:val="0097327F"/>
    <w:rsid w:val="00974228"/>
    <w:rsid w:val="009B3CA1"/>
    <w:rsid w:val="009E4F51"/>
    <w:rsid w:val="009F28A0"/>
    <w:rsid w:val="009F4DB4"/>
    <w:rsid w:val="00A07309"/>
    <w:rsid w:val="00A1415F"/>
    <w:rsid w:val="00A27BB8"/>
    <w:rsid w:val="00A3507C"/>
    <w:rsid w:val="00A677BC"/>
    <w:rsid w:val="00A7738B"/>
    <w:rsid w:val="00A8195E"/>
    <w:rsid w:val="00A92988"/>
    <w:rsid w:val="00AA3E3F"/>
    <w:rsid w:val="00AC00F0"/>
    <w:rsid w:val="00AC0A3D"/>
    <w:rsid w:val="00AD1311"/>
    <w:rsid w:val="00B019B2"/>
    <w:rsid w:val="00B1744F"/>
    <w:rsid w:val="00B2058A"/>
    <w:rsid w:val="00B22A6D"/>
    <w:rsid w:val="00B303CE"/>
    <w:rsid w:val="00B653E5"/>
    <w:rsid w:val="00B871E6"/>
    <w:rsid w:val="00B90836"/>
    <w:rsid w:val="00B95BDF"/>
    <w:rsid w:val="00BA7819"/>
    <w:rsid w:val="00BC29A8"/>
    <w:rsid w:val="00BD6D32"/>
    <w:rsid w:val="00BE79F5"/>
    <w:rsid w:val="00BF26BE"/>
    <w:rsid w:val="00BF5786"/>
    <w:rsid w:val="00C018EF"/>
    <w:rsid w:val="00C037D3"/>
    <w:rsid w:val="00C20BAE"/>
    <w:rsid w:val="00C24D9F"/>
    <w:rsid w:val="00C422F5"/>
    <w:rsid w:val="00C43D8B"/>
    <w:rsid w:val="00C71CBE"/>
    <w:rsid w:val="00C75CFE"/>
    <w:rsid w:val="00C81689"/>
    <w:rsid w:val="00C85DB8"/>
    <w:rsid w:val="00C86677"/>
    <w:rsid w:val="00CE31D8"/>
    <w:rsid w:val="00CE6970"/>
    <w:rsid w:val="00D06CF8"/>
    <w:rsid w:val="00D24239"/>
    <w:rsid w:val="00D3052E"/>
    <w:rsid w:val="00D37AA8"/>
    <w:rsid w:val="00D653E7"/>
    <w:rsid w:val="00D75B2C"/>
    <w:rsid w:val="00D82332"/>
    <w:rsid w:val="00D91658"/>
    <w:rsid w:val="00D95714"/>
    <w:rsid w:val="00DA414D"/>
    <w:rsid w:val="00DB34BA"/>
    <w:rsid w:val="00DB41D4"/>
    <w:rsid w:val="00DC7602"/>
    <w:rsid w:val="00DD3ED5"/>
    <w:rsid w:val="00DE66BF"/>
    <w:rsid w:val="00DF22BA"/>
    <w:rsid w:val="00DF4EC7"/>
    <w:rsid w:val="00E149B9"/>
    <w:rsid w:val="00E15AC7"/>
    <w:rsid w:val="00E32B36"/>
    <w:rsid w:val="00E32D07"/>
    <w:rsid w:val="00E6791B"/>
    <w:rsid w:val="00E70235"/>
    <w:rsid w:val="00E7057A"/>
    <w:rsid w:val="00E82A2A"/>
    <w:rsid w:val="00E90B86"/>
    <w:rsid w:val="00EA64C2"/>
    <w:rsid w:val="00ED1327"/>
    <w:rsid w:val="00ED41E8"/>
    <w:rsid w:val="00EE1723"/>
    <w:rsid w:val="00EE51AC"/>
    <w:rsid w:val="00F02EED"/>
    <w:rsid w:val="00F0533F"/>
    <w:rsid w:val="00F14C34"/>
    <w:rsid w:val="00F40135"/>
    <w:rsid w:val="00F45DC0"/>
    <w:rsid w:val="00F84A53"/>
    <w:rsid w:val="00FA013C"/>
    <w:rsid w:val="00FB2326"/>
    <w:rsid w:val="00FC334A"/>
    <w:rsid w:val="00FC4ADA"/>
    <w:rsid w:val="00FD47DF"/>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2C751"/>
  <w15:docId w15:val="{725BCDFE-F730-4652-883E-BCDEFFA54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207CC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34"/>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207CC5"/>
    <w:rPr>
      <w:rFonts w:asciiTheme="majorHAnsi" w:eastAsiaTheme="majorEastAsia" w:hAnsiTheme="majorHAnsi" w:cstheme="majorBidi"/>
      <w:color w:val="365F91" w:themeColor="accent1" w:themeShade="BF"/>
      <w:sz w:val="32"/>
      <w:szCs w:val="32"/>
      <w:lang w:val="ru-RU"/>
    </w:rPr>
  </w:style>
  <w:style w:type="character" w:styleId="aa">
    <w:name w:val="annotation reference"/>
    <w:basedOn w:val="a0"/>
    <w:uiPriority w:val="99"/>
    <w:semiHidden/>
    <w:unhideWhenUsed/>
    <w:rsid w:val="00EA64C2"/>
    <w:rPr>
      <w:sz w:val="16"/>
      <w:szCs w:val="16"/>
    </w:rPr>
  </w:style>
  <w:style w:type="paragraph" w:styleId="ab">
    <w:name w:val="annotation text"/>
    <w:basedOn w:val="a"/>
    <w:link w:val="ac"/>
    <w:uiPriority w:val="99"/>
    <w:semiHidden/>
    <w:unhideWhenUsed/>
    <w:rsid w:val="00EA64C2"/>
    <w:rPr>
      <w:sz w:val="20"/>
      <w:szCs w:val="20"/>
    </w:rPr>
  </w:style>
  <w:style w:type="character" w:customStyle="1" w:styleId="ac">
    <w:name w:val="Текст примечания Знак"/>
    <w:basedOn w:val="a0"/>
    <w:link w:val="ab"/>
    <w:uiPriority w:val="99"/>
    <w:semiHidden/>
    <w:rsid w:val="00EA64C2"/>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EA64C2"/>
    <w:rPr>
      <w:b/>
      <w:bCs/>
    </w:rPr>
  </w:style>
  <w:style w:type="character" w:customStyle="1" w:styleId="ae">
    <w:name w:val="Тема примечания Знак"/>
    <w:basedOn w:val="ac"/>
    <w:link w:val="ad"/>
    <w:uiPriority w:val="99"/>
    <w:semiHidden/>
    <w:rsid w:val="00EA64C2"/>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83166">
      <w:bodyDiv w:val="1"/>
      <w:marLeft w:val="0"/>
      <w:marRight w:val="0"/>
      <w:marTop w:val="0"/>
      <w:marBottom w:val="0"/>
      <w:divBdr>
        <w:top w:val="none" w:sz="0" w:space="0" w:color="auto"/>
        <w:left w:val="none" w:sz="0" w:space="0" w:color="auto"/>
        <w:bottom w:val="none" w:sz="0" w:space="0" w:color="auto"/>
        <w:right w:val="none" w:sz="0" w:space="0" w:color="auto"/>
      </w:divBdr>
    </w:div>
    <w:div w:id="372729752">
      <w:bodyDiv w:val="1"/>
      <w:marLeft w:val="0"/>
      <w:marRight w:val="0"/>
      <w:marTop w:val="0"/>
      <w:marBottom w:val="0"/>
      <w:divBdr>
        <w:top w:val="none" w:sz="0" w:space="0" w:color="auto"/>
        <w:left w:val="none" w:sz="0" w:space="0" w:color="auto"/>
        <w:bottom w:val="none" w:sz="0" w:space="0" w:color="auto"/>
        <w:right w:val="none" w:sz="0" w:space="0" w:color="auto"/>
      </w:divBdr>
    </w:div>
    <w:div w:id="700937023">
      <w:bodyDiv w:val="1"/>
      <w:marLeft w:val="0"/>
      <w:marRight w:val="0"/>
      <w:marTop w:val="0"/>
      <w:marBottom w:val="0"/>
      <w:divBdr>
        <w:top w:val="none" w:sz="0" w:space="0" w:color="auto"/>
        <w:left w:val="none" w:sz="0" w:space="0" w:color="auto"/>
        <w:bottom w:val="none" w:sz="0" w:space="0" w:color="auto"/>
        <w:right w:val="none" w:sz="0" w:space="0" w:color="auto"/>
      </w:divBdr>
    </w:div>
    <w:div w:id="730618332">
      <w:bodyDiv w:val="1"/>
      <w:marLeft w:val="0"/>
      <w:marRight w:val="0"/>
      <w:marTop w:val="0"/>
      <w:marBottom w:val="0"/>
      <w:divBdr>
        <w:top w:val="none" w:sz="0" w:space="0" w:color="auto"/>
        <w:left w:val="none" w:sz="0" w:space="0" w:color="auto"/>
        <w:bottom w:val="none" w:sz="0" w:space="0" w:color="auto"/>
        <w:right w:val="none" w:sz="0" w:space="0" w:color="auto"/>
      </w:divBdr>
    </w:div>
    <w:div w:id="832378063">
      <w:bodyDiv w:val="1"/>
      <w:marLeft w:val="0"/>
      <w:marRight w:val="0"/>
      <w:marTop w:val="0"/>
      <w:marBottom w:val="0"/>
      <w:divBdr>
        <w:top w:val="none" w:sz="0" w:space="0" w:color="auto"/>
        <w:left w:val="none" w:sz="0" w:space="0" w:color="auto"/>
        <w:bottom w:val="none" w:sz="0" w:space="0" w:color="auto"/>
        <w:right w:val="none" w:sz="0" w:space="0" w:color="auto"/>
      </w:divBdr>
    </w:div>
    <w:div w:id="1705667077">
      <w:bodyDiv w:val="1"/>
      <w:marLeft w:val="0"/>
      <w:marRight w:val="0"/>
      <w:marTop w:val="0"/>
      <w:marBottom w:val="0"/>
      <w:divBdr>
        <w:top w:val="none" w:sz="0" w:space="0" w:color="auto"/>
        <w:left w:val="none" w:sz="0" w:space="0" w:color="auto"/>
        <w:bottom w:val="none" w:sz="0" w:space="0" w:color="auto"/>
        <w:right w:val="none" w:sz="0" w:space="0" w:color="auto"/>
      </w:divBdr>
    </w:div>
    <w:div w:id="201584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DB2D3EB-9FC3-432C-A637-34DBCC3AE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21</Pages>
  <Words>4341</Words>
  <Characters>24749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4</cp:revision>
  <cp:lastPrinted>2021-07-07T13:26:00Z</cp:lastPrinted>
  <dcterms:created xsi:type="dcterms:W3CDTF">2024-09-24T09:10:00Z</dcterms:created>
  <dcterms:modified xsi:type="dcterms:W3CDTF">2024-09-24T10:29:00Z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