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6" w:rsidRDefault="008D6AB6" w:rsidP="00E318C5">
      <w:pPr>
        <w:pStyle w:val="20"/>
        <w:shd w:val="clear" w:color="auto" w:fill="auto"/>
        <w:spacing w:after="0" w:line="240" w:lineRule="auto"/>
        <w:ind w:left="160"/>
      </w:pPr>
      <w:r>
        <w:t xml:space="preserve">Выписка из протокола заседания Комиссии по закупкам                                       от </w:t>
      </w:r>
      <w:r w:rsidR="00F547D0">
        <w:t>17</w:t>
      </w:r>
      <w:r>
        <w:t xml:space="preserve"> </w:t>
      </w:r>
      <w:r w:rsidR="00F172F9">
        <w:t>сентября</w:t>
      </w:r>
      <w:r>
        <w:t xml:space="preserve"> 202</w:t>
      </w:r>
      <w:r w:rsidR="00603EFA">
        <w:t>4</w:t>
      </w:r>
      <w:r>
        <w:t xml:space="preserve"> года</w:t>
      </w:r>
    </w:p>
    <w:p w:rsidR="00E318C5" w:rsidRDefault="008D6AB6" w:rsidP="00E318C5">
      <w:pPr>
        <w:pStyle w:val="20"/>
        <w:spacing w:after="0" w:line="240" w:lineRule="auto"/>
        <w:ind w:left="160"/>
      </w:pPr>
      <w:r>
        <w:t>(</w:t>
      </w:r>
      <w:r w:rsidR="00E318C5">
        <w:t>извещение № 1 (2024/</w:t>
      </w:r>
      <w:r w:rsidR="00F547D0">
        <w:t>27</w:t>
      </w:r>
      <w:r w:rsidR="00E318C5">
        <w:t xml:space="preserve">) от </w:t>
      </w:r>
      <w:r w:rsidR="00F547D0">
        <w:t>10</w:t>
      </w:r>
      <w:r w:rsidR="00E318C5">
        <w:t xml:space="preserve"> </w:t>
      </w:r>
      <w:r w:rsidR="00F547D0">
        <w:t>сентября</w:t>
      </w:r>
      <w:r w:rsidR="00E318C5">
        <w:t xml:space="preserve"> 2024 год, </w:t>
      </w:r>
    </w:p>
    <w:p w:rsidR="008D6AB6" w:rsidRDefault="00E318C5" w:rsidP="00E318C5">
      <w:pPr>
        <w:pStyle w:val="20"/>
        <w:spacing w:after="0" w:line="240" w:lineRule="auto"/>
        <w:ind w:left="160"/>
      </w:pPr>
      <w:r>
        <w:t xml:space="preserve">закупка: </w:t>
      </w:r>
      <w:r w:rsidR="00F547D0" w:rsidRPr="00F547D0">
        <w:t xml:space="preserve">выполнение дноуглубительных работ на участке реки Днестр в районе с. </w:t>
      </w:r>
      <w:proofErr w:type="spellStart"/>
      <w:r w:rsidR="00F547D0" w:rsidRPr="00F547D0">
        <w:t>Чобручи</w:t>
      </w:r>
      <w:proofErr w:type="spellEnd"/>
      <w:r w:rsidR="00F547D0" w:rsidRPr="00F547D0">
        <w:t xml:space="preserve"> </w:t>
      </w:r>
      <w:proofErr w:type="spellStart"/>
      <w:r w:rsidR="00F547D0" w:rsidRPr="00F547D0">
        <w:t>Слободзейского</w:t>
      </w:r>
      <w:proofErr w:type="spellEnd"/>
      <w:r w:rsidR="00F547D0" w:rsidRPr="00F547D0">
        <w:t xml:space="preserve"> района</w:t>
      </w:r>
      <w:r w:rsidR="008D6AB6">
        <w:t>)</w:t>
      </w:r>
    </w:p>
    <w:p w:rsidR="008D6AB6" w:rsidRDefault="008D6AB6" w:rsidP="00E318C5">
      <w:pPr>
        <w:pStyle w:val="20"/>
        <w:spacing w:after="0" w:line="240" w:lineRule="auto"/>
        <w:ind w:left="160"/>
      </w:pPr>
    </w:p>
    <w:p w:rsidR="008D6AB6" w:rsidRDefault="008D6AB6" w:rsidP="00F547D0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Наименование заказчика: Министерство сельского хозяйства и природных ресурсов Приднестровской Молдавской Республики.</w:t>
      </w:r>
    </w:p>
    <w:p w:rsidR="008D6AB6" w:rsidRDefault="008D6AB6" w:rsidP="00F547D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F547D0">
      <w:pPr>
        <w:pStyle w:val="20"/>
        <w:shd w:val="clear" w:color="auto" w:fill="auto"/>
        <w:spacing w:after="0" w:line="240" w:lineRule="auto"/>
        <w:ind w:firstLine="709"/>
        <w:jc w:val="both"/>
      </w:pPr>
      <w:r w:rsidRPr="00823E54"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>
        <w:t xml:space="preserve">: </w:t>
      </w:r>
    </w:p>
    <w:p w:rsidR="004A3AB8" w:rsidRDefault="004A3AB8" w:rsidP="00F547D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547D0" w:rsidRPr="00F547D0" w:rsidRDefault="00F547D0" w:rsidP="00F547D0">
      <w:pPr>
        <w:pStyle w:val="20"/>
        <w:spacing w:after="0" w:line="240" w:lineRule="auto"/>
        <w:ind w:firstLine="709"/>
        <w:jc w:val="both"/>
        <w:rPr>
          <w:u w:val="single"/>
        </w:rPr>
      </w:pPr>
      <w:r w:rsidRPr="00F547D0">
        <w:rPr>
          <w:u w:val="single"/>
        </w:rPr>
        <w:t>Лот № 1</w:t>
      </w:r>
    </w:p>
    <w:p w:rsidR="00F547D0" w:rsidRPr="00F547D0" w:rsidRDefault="00F547D0" w:rsidP="00F547D0">
      <w:pPr>
        <w:pStyle w:val="20"/>
        <w:spacing w:after="0" w:line="240" w:lineRule="auto"/>
        <w:ind w:firstLine="709"/>
        <w:jc w:val="both"/>
      </w:pPr>
      <w:r w:rsidRPr="00F547D0"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F547D0">
        <w:t>Чобручи</w:t>
      </w:r>
      <w:proofErr w:type="spellEnd"/>
      <w:r w:rsidRPr="00F547D0">
        <w:t xml:space="preserve"> </w:t>
      </w:r>
      <w:proofErr w:type="spellStart"/>
      <w:r w:rsidRPr="00F547D0">
        <w:t>Слободзейского</w:t>
      </w:r>
      <w:proofErr w:type="spellEnd"/>
      <w:r w:rsidRPr="00F547D0">
        <w:t xml:space="preserve"> района, включая следующие условия, виды и объемы работ:</w:t>
      </w:r>
    </w:p>
    <w:p w:rsidR="00F547D0" w:rsidRPr="00F547D0" w:rsidRDefault="00F547D0" w:rsidP="00F547D0">
      <w:pPr>
        <w:pStyle w:val="20"/>
        <w:spacing w:after="0" w:line="240" w:lineRule="auto"/>
        <w:ind w:firstLine="709"/>
        <w:jc w:val="both"/>
      </w:pPr>
      <w:r w:rsidRPr="00F547D0"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F547D0" w:rsidRPr="00F547D0" w:rsidRDefault="00F547D0" w:rsidP="00F547D0">
      <w:pPr>
        <w:pStyle w:val="20"/>
        <w:spacing w:after="0" w:line="240" w:lineRule="auto"/>
        <w:ind w:firstLine="709"/>
        <w:jc w:val="both"/>
      </w:pPr>
      <w:r w:rsidRPr="00F547D0">
        <w:t xml:space="preserve">б) место выполнения работы – участок реки Днестр в районе с. </w:t>
      </w:r>
      <w:proofErr w:type="spellStart"/>
      <w:r w:rsidRPr="00F547D0">
        <w:t>Чобручи</w:t>
      </w:r>
      <w:proofErr w:type="spellEnd"/>
      <w:r w:rsidRPr="00F547D0">
        <w:t xml:space="preserve"> </w:t>
      </w:r>
      <w:proofErr w:type="spellStart"/>
      <w:r w:rsidRPr="00F547D0">
        <w:t>Слободзейского</w:t>
      </w:r>
      <w:proofErr w:type="spellEnd"/>
      <w:r w:rsidRPr="00F547D0">
        <w:t xml:space="preserve"> района;</w:t>
      </w:r>
    </w:p>
    <w:p w:rsidR="00603EFA" w:rsidRPr="00F547D0" w:rsidRDefault="00F547D0" w:rsidP="00F547D0">
      <w:pPr>
        <w:pStyle w:val="20"/>
        <w:shd w:val="clear" w:color="auto" w:fill="auto"/>
        <w:spacing w:after="0" w:line="240" w:lineRule="auto"/>
        <w:ind w:firstLine="709"/>
        <w:jc w:val="both"/>
      </w:pPr>
      <w:r w:rsidRPr="00F547D0">
        <w:t>в) начальная (максимальная) цена контракта – 179 916,14 (сто семьдесят девять тысяч девятьсот шестнадцать) руб. ПМР 14 копеек,</w:t>
      </w:r>
      <w:r w:rsidR="00603EFA" w:rsidRPr="00F547D0">
        <w:t xml:space="preserve"> </w:t>
      </w:r>
    </w:p>
    <w:p w:rsidR="008D6AB6" w:rsidRDefault="00603EFA" w:rsidP="00F547D0">
      <w:pPr>
        <w:pStyle w:val="20"/>
        <w:spacing w:after="0" w:line="240" w:lineRule="auto"/>
        <w:ind w:firstLine="709"/>
        <w:jc w:val="both"/>
      </w:pPr>
      <w:r>
        <w:t xml:space="preserve"> </w:t>
      </w:r>
      <w:r w:rsidR="008D6AB6">
        <w:t xml:space="preserve">(далее - </w:t>
      </w:r>
      <w:r w:rsidR="00F547D0">
        <w:t>Работа</w:t>
      </w:r>
      <w:r w:rsidR="008D6AB6">
        <w:t xml:space="preserve">), </w:t>
      </w:r>
      <w:r w:rsidR="008D6AB6" w:rsidRPr="00CD0F7C">
        <w:t>проводи</w:t>
      </w:r>
      <w:r w:rsidR="008D6AB6">
        <w:t>ла</w:t>
      </w:r>
      <w:r w:rsidR="008D6AB6" w:rsidRPr="00CD0F7C">
        <w:t xml:space="preserve"> комиссия по адресу:</w:t>
      </w:r>
      <w:r w:rsidR="008D6AB6">
        <w:t xml:space="preserve"> г</w:t>
      </w:r>
      <w:r w:rsidR="008D6AB6" w:rsidRPr="00CD0F7C">
        <w:t xml:space="preserve">. </w:t>
      </w:r>
      <w:proofErr w:type="gramStart"/>
      <w:r w:rsidR="008D6AB6" w:rsidRPr="00CD0F7C">
        <w:t xml:space="preserve">Тирасполь, </w:t>
      </w:r>
      <w:r w:rsidR="008D6AB6">
        <w:t xml:space="preserve">  </w:t>
      </w:r>
      <w:proofErr w:type="gramEnd"/>
      <w:r w:rsidR="008D6AB6">
        <w:t xml:space="preserve">                               </w:t>
      </w:r>
      <w:r w:rsidR="008D6AB6" w:rsidRPr="00CD0F7C">
        <w:t>ул. Юности 58/3</w:t>
      </w:r>
      <w:r w:rsidR="008D6AB6">
        <w:t xml:space="preserve"> </w:t>
      </w:r>
      <w:r w:rsidR="008D6AB6" w:rsidRPr="00CD0F7C">
        <w:t xml:space="preserve">в </w:t>
      </w:r>
      <w:r w:rsidR="00E318C5">
        <w:t>11</w:t>
      </w:r>
      <w:r w:rsidR="008D6AB6">
        <w:t xml:space="preserve"> часов </w:t>
      </w:r>
      <w:r w:rsidR="008D6AB6" w:rsidRPr="00CD0F7C">
        <w:t>00</w:t>
      </w:r>
      <w:r w:rsidR="008D6AB6">
        <w:t xml:space="preserve"> минут </w:t>
      </w:r>
      <w:r w:rsidR="00F547D0">
        <w:t>17</w:t>
      </w:r>
      <w:r w:rsidR="008D6AB6">
        <w:t xml:space="preserve"> </w:t>
      </w:r>
      <w:r w:rsidR="00F172F9">
        <w:t>сентября</w:t>
      </w:r>
      <w:r w:rsidR="002972E5">
        <w:t xml:space="preserve"> 2</w:t>
      </w:r>
      <w:r w:rsidR="008D6AB6" w:rsidRPr="005E33D9">
        <w:t>02</w:t>
      </w:r>
      <w:r>
        <w:t>4</w:t>
      </w:r>
      <w:r w:rsidR="008D6AB6" w:rsidRPr="005E33D9">
        <w:t xml:space="preserve"> года</w:t>
      </w:r>
      <w:r w:rsidR="008D6AB6">
        <w:t>.</w:t>
      </w:r>
      <w:r w:rsidR="002972E5">
        <w:t xml:space="preserve"> </w:t>
      </w:r>
    </w:p>
    <w:p w:rsidR="00F547D0" w:rsidRDefault="00F547D0" w:rsidP="00F547D0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Default="008D6AB6" w:rsidP="00F547D0">
      <w:pPr>
        <w:pStyle w:val="20"/>
        <w:shd w:val="clear" w:color="auto" w:fill="auto"/>
        <w:spacing w:after="0" w:line="240" w:lineRule="auto"/>
        <w:ind w:firstLine="709"/>
        <w:jc w:val="both"/>
      </w:pPr>
      <w:r w:rsidRPr="003D6684">
        <w:t>Кворум соблюден, комиссия по осуществлению закупок правомочна в принятии решений.</w:t>
      </w:r>
    </w:p>
    <w:p w:rsidR="00D97597" w:rsidRDefault="008D6AB6" w:rsidP="00F547D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Извещением 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№ 1 (202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от 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5164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603EF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6677B" w:rsidRPr="00E667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Pr="00151BE2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установленные сроки поступила 1 (одна) заявка </w:t>
      </w:r>
      <w:r w:rsidR="0043751D" w:rsidRP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в бумажном виде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 по определению </w:t>
      </w:r>
      <w:r w:rsidR="007232A0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способного осуществить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Работы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являющ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ся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97597" w:rsidRP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м закупк</w:t>
      </w:r>
      <w:r w:rsidR="0043751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9759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Default="00E318C5" w:rsidP="00F547D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18C5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заявками на участие в запросе предложений не велась аудио- и видеозапись</w:t>
      </w:r>
      <w:r w:rsidR="008D6AB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6AB6" w:rsidRPr="00415AF0" w:rsidRDefault="008D6AB6" w:rsidP="00F172F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:rsidR="00F547D0" w:rsidRDefault="00F547D0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Комиссией принято решение о допуске заявки к участию в запросе предложений по определению 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>дрядчика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критериев, указанных в документации о проведении запроса предложений.</w:t>
      </w: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:rsidR="008D6AB6" w:rsidRPr="00415AF0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пункта 19 Закона, если запрос предложений признается несостоявшимся в случае, определенном подпунктом в) части второй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9 статьи 44 Закона,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F547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дрядчика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порядке, установленном подпунктом д) пункта 1 статьи 48 Закона со следующими условиями исполнения контракта:</w:t>
      </w:r>
    </w:p>
    <w:p w:rsidR="008D6AB6" w:rsidRDefault="008D6AB6" w:rsidP="00BB498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6D07" w:rsidRP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Лот № 1</w:t>
      </w:r>
    </w:p>
    <w:p w:rsidR="00B16D07" w:rsidRP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предмет (объект) закупки – выполнение дноуглубительных работ на участке реки Днестр в районе с. </w:t>
      </w:r>
      <w:proofErr w:type="spellStart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включая следующие условия, виды и объемы работ:</w:t>
      </w:r>
    </w:p>
    <w:p w:rsidR="00B16D07" w:rsidRP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1) разработка грунта в отвал из-под воды плавучими кранами с грейфером грузоподъемностью 5 т с ковшом вместимостью 1 м. куб. при дальности транспортировки до 5 км, группы грунтов 3-4 – 763,00 м. куб.;</w:t>
      </w:r>
    </w:p>
    <w:p w:rsidR="00B16D07" w:rsidRP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место выполнения работы – участок реки Днестр в районе с. </w:t>
      </w:r>
      <w:proofErr w:type="spellStart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Чобручи</w:t>
      </w:r>
      <w:proofErr w:type="spellEnd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Слободзейского</w:t>
      </w:r>
      <w:proofErr w:type="spellEnd"/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B16D07" w:rsidRP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предоплата – 50 (пятьдесят) процентов размера обязательств по исполнению условий контракта поставки товара;</w:t>
      </w:r>
    </w:p>
    <w:p w:rsidR="00B16D07" w:rsidRDefault="00B16D07" w:rsidP="00B16D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г) цена контракта – 179 916,14 (сто семьдесят девять тысяч девятьсот шестнадцать) руб. ПМР 14 копеек.</w:t>
      </w:r>
    </w:p>
    <w:p w:rsidR="00B16D07" w:rsidRDefault="00B16D07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6AB6" w:rsidRPr="00415AF0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После оглашения условий исполнения контракта содержащихся в заявке единственного </w:t>
      </w:r>
      <w:r w:rsidR="005D1E4B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во исполнение пункта 13 статья 44 Закона предложено направить окончательное предложение о </w:t>
      </w:r>
      <w:r w:rsidR="00B16D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выполнении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</w:t>
      </w:r>
      <w:r w:rsid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2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</w:t>
      </w:r>
      <w:r w:rsidR="00E959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в срок до 1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D07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сентября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AE4D8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D1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по адресу: г. </w:t>
      </w:r>
      <w:proofErr w:type="gramStart"/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Тирасполь, </w:t>
      </w:r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946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415AF0">
        <w:rPr>
          <w:rFonts w:ascii="Times New Roman" w:eastAsia="Times New Roman" w:hAnsi="Times New Roman" w:cs="Times New Roman"/>
          <w:color w:val="auto"/>
          <w:sz w:val="28"/>
          <w:szCs w:val="28"/>
        </w:rPr>
        <w:t>ул. Юности 58/3.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  <w:r w:rsidRPr="005F5EEA">
        <w:rPr>
          <w:rFonts w:eastAsia="Tahoma"/>
        </w:rPr>
        <w:t>В устном порядке представителем участника запроса предложений высказан отказ направлять окончательн</w:t>
      </w:r>
      <w:r w:rsidR="00E9591A">
        <w:rPr>
          <w:rFonts w:eastAsia="Tahoma"/>
        </w:rPr>
        <w:t>ы</w:t>
      </w:r>
      <w:r w:rsidRPr="005F5EEA">
        <w:rPr>
          <w:rFonts w:eastAsia="Tahoma"/>
        </w:rPr>
        <w:t>е предложени</w:t>
      </w:r>
      <w:r w:rsidR="00E9591A">
        <w:rPr>
          <w:rFonts w:eastAsia="Tahoma"/>
        </w:rPr>
        <w:t>я</w:t>
      </w:r>
      <w:r>
        <w:rPr>
          <w:rFonts w:eastAsia="Tahoma"/>
        </w:rPr>
        <w:t>.</w:t>
      </w: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D6AB6" w:rsidRPr="005F5EEA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0A4D0A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Секретарь комиссии </w:t>
      </w:r>
      <w:r w:rsidRPr="00D62D0A">
        <w:rPr>
          <w:u w:val="single"/>
        </w:rPr>
        <w:t>_____</w:t>
      </w:r>
      <w:r>
        <w:rPr>
          <w:u w:val="single"/>
        </w:rPr>
        <w:t>_________________</w:t>
      </w:r>
      <w:bookmarkStart w:id="0" w:name="_GoBack"/>
      <w:bookmarkEnd w:id="0"/>
      <w:r w:rsidRPr="00D62D0A">
        <w:t xml:space="preserve">      </w:t>
      </w:r>
    </w:p>
    <w:sectPr w:rsidR="000A4D0A" w:rsidSect="0094664C">
      <w:pgSz w:w="11900" w:h="16840"/>
      <w:pgMar w:top="567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9A"/>
    <w:rsid w:val="00092DF9"/>
    <w:rsid w:val="001E343C"/>
    <w:rsid w:val="002972E5"/>
    <w:rsid w:val="002A429A"/>
    <w:rsid w:val="002B7C55"/>
    <w:rsid w:val="002F2B6C"/>
    <w:rsid w:val="003A0405"/>
    <w:rsid w:val="0043751D"/>
    <w:rsid w:val="004A3AB8"/>
    <w:rsid w:val="004C16B9"/>
    <w:rsid w:val="00500DA5"/>
    <w:rsid w:val="00501DD8"/>
    <w:rsid w:val="0051645F"/>
    <w:rsid w:val="00521368"/>
    <w:rsid w:val="005C125D"/>
    <w:rsid w:val="005C323C"/>
    <w:rsid w:val="005C33C5"/>
    <w:rsid w:val="005D1E4B"/>
    <w:rsid w:val="005E23BA"/>
    <w:rsid w:val="00603EFA"/>
    <w:rsid w:val="007232A0"/>
    <w:rsid w:val="0077334F"/>
    <w:rsid w:val="008A58AC"/>
    <w:rsid w:val="008D6AB6"/>
    <w:rsid w:val="0094664C"/>
    <w:rsid w:val="00991463"/>
    <w:rsid w:val="009A26B2"/>
    <w:rsid w:val="00AD18CD"/>
    <w:rsid w:val="00AE4D86"/>
    <w:rsid w:val="00B16D07"/>
    <w:rsid w:val="00BB498E"/>
    <w:rsid w:val="00C4748F"/>
    <w:rsid w:val="00C72F5A"/>
    <w:rsid w:val="00CD1B14"/>
    <w:rsid w:val="00D446E7"/>
    <w:rsid w:val="00D97597"/>
    <w:rsid w:val="00E06CCD"/>
    <w:rsid w:val="00E318C5"/>
    <w:rsid w:val="00E56E1D"/>
    <w:rsid w:val="00E6677B"/>
    <w:rsid w:val="00E87F39"/>
    <w:rsid w:val="00E9591A"/>
    <w:rsid w:val="00F172F9"/>
    <w:rsid w:val="00F547D0"/>
    <w:rsid w:val="00F54934"/>
    <w:rsid w:val="00F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AC94-72AC-4C41-A338-5896EB2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19</cp:revision>
  <dcterms:created xsi:type="dcterms:W3CDTF">2023-03-10T11:32:00Z</dcterms:created>
  <dcterms:modified xsi:type="dcterms:W3CDTF">2024-09-18T13:10:00Z</dcterms:modified>
</cp:coreProperties>
</file>