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8C38" w14:textId="77777777" w:rsidR="009E7224" w:rsidRPr="002E68F7" w:rsidRDefault="009E7224" w:rsidP="009E7224">
      <w:pPr>
        <w:jc w:val="center"/>
        <w:rPr>
          <w:b/>
          <w:bCs/>
        </w:rPr>
      </w:pPr>
      <w:r>
        <w:rPr>
          <w:b/>
          <w:bCs/>
        </w:rPr>
        <w:t>ГУ «Архивы Приднестровья»</w:t>
      </w:r>
      <w:r w:rsidRPr="00643B9D">
        <w:rPr>
          <w:b/>
          <w:bCs/>
        </w:rPr>
        <w:t xml:space="preserve"> </w:t>
      </w:r>
    </w:p>
    <w:p w14:paraId="5B73281E" w14:textId="77777777" w:rsidR="009E7224" w:rsidRDefault="009E7224" w:rsidP="009E7224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  <w:r w:rsidRPr="003A7C2B">
        <w:rPr>
          <w:b/>
          <w:sz w:val="24"/>
          <w:szCs w:val="24"/>
        </w:rPr>
        <w:t xml:space="preserve"> </w:t>
      </w:r>
    </w:p>
    <w:p w14:paraId="6BD6F6C4" w14:textId="77777777" w:rsidR="009E7224" w:rsidRPr="00300930" w:rsidRDefault="009E7224" w:rsidP="009E7224">
      <w:pPr>
        <w:jc w:val="center"/>
        <w:rPr>
          <w:b/>
          <w:color w:val="FF0000"/>
          <w:sz w:val="24"/>
          <w:szCs w:val="24"/>
        </w:rPr>
      </w:pPr>
      <w:bookmarkStart w:id="0" w:name="_Hlk98412413"/>
      <w:r>
        <w:rPr>
          <w:b/>
          <w:sz w:val="24"/>
          <w:szCs w:val="24"/>
        </w:rPr>
        <w:t>Расходные товары к компьютерному оборудованию</w:t>
      </w:r>
      <w:r w:rsidRPr="00300930">
        <w:rPr>
          <w:b/>
          <w:sz w:val="24"/>
          <w:szCs w:val="24"/>
        </w:rPr>
        <w:t>.</w:t>
      </w:r>
    </w:p>
    <w:bookmarkEnd w:id="0"/>
    <w:p w14:paraId="30C59E50" w14:textId="77777777" w:rsidR="009E7224" w:rsidRPr="003A7C2B" w:rsidRDefault="009E7224" w:rsidP="009E7224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сентября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3A7C2B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№ 6</w:t>
      </w:r>
    </w:p>
    <w:p w14:paraId="28572620" w14:textId="77777777" w:rsidR="009E7224" w:rsidRPr="009B4344" w:rsidRDefault="009E7224" w:rsidP="009E7224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 Приднестровской Молдавской Республики.</w:t>
      </w:r>
    </w:p>
    <w:p w14:paraId="325E62E8" w14:textId="77777777" w:rsidR="009E7224" w:rsidRPr="009B4344" w:rsidRDefault="009E7224" w:rsidP="009E7224">
      <w:pPr>
        <w:jc w:val="both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Председатель комиссии:</w:t>
      </w:r>
    </w:p>
    <w:p w14:paraId="6A052A7B" w14:textId="0F3FC551" w:rsidR="009E7224" w:rsidRPr="00D82104" w:rsidRDefault="009E7224" w:rsidP="009E7224">
      <w:pPr>
        <w:jc w:val="both"/>
        <w:rPr>
          <w:sz w:val="24"/>
          <w:szCs w:val="24"/>
        </w:rPr>
      </w:pPr>
      <w:r w:rsidRPr="00D82104">
        <w:rPr>
          <w:sz w:val="24"/>
          <w:szCs w:val="24"/>
        </w:rPr>
        <w:t>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633BA678" w14:textId="77777777" w:rsidR="009E7224" w:rsidRPr="00D82104" w:rsidRDefault="009E7224" w:rsidP="009E7224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Члены комиссии:</w:t>
      </w:r>
    </w:p>
    <w:p w14:paraId="026E381E" w14:textId="1C817910" w:rsidR="009E7224" w:rsidRPr="00D82104" w:rsidRDefault="009E7224" w:rsidP="009E7224">
      <w:pPr>
        <w:jc w:val="both"/>
        <w:rPr>
          <w:sz w:val="24"/>
          <w:szCs w:val="24"/>
        </w:rPr>
      </w:pPr>
      <w:r w:rsidRPr="00D82104">
        <w:rPr>
          <w:sz w:val="24"/>
          <w:szCs w:val="24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596B874D" w14:textId="2E0E1CFA" w:rsidR="009E7224" w:rsidRPr="00D82104" w:rsidRDefault="009E7224" w:rsidP="009E7224">
      <w:pPr>
        <w:jc w:val="both"/>
        <w:rPr>
          <w:sz w:val="24"/>
          <w:szCs w:val="24"/>
        </w:rPr>
      </w:pPr>
      <w:bookmarkStart w:id="1" w:name="_Hlk174431304"/>
      <w:r w:rsidRPr="00D82104">
        <w:rPr>
          <w:sz w:val="24"/>
          <w:szCs w:val="24"/>
        </w:rPr>
        <w:t xml:space="preserve">. </w:t>
      </w:r>
      <w:bookmarkEnd w:id="1"/>
      <w:r w:rsidRPr="00D82104">
        <w:rPr>
          <w:sz w:val="24"/>
          <w:szCs w:val="24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Республики;</w:t>
      </w:r>
    </w:p>
    <w:p w14:paraId="0D327BDB" w14:textId="6E7A6534" w:rsidR="009E7224" w:rsidRPr="00D82104" w:rsidRDefault="009E7224" w:rsidP="009E7224">
      <w:pPr>
        <w:jc w:val="both"/>
        <w:rPr>
          <w:sz w:val="24"/>
          <w:szCs w:val="24"/>
        </w:rPr>
      </w:pPr>
      <w:r w:rsidRPr="00D82104">
        <w:rPr>
          <w:sz w:val="24"/>
          <w:szCs w:val="24"/>
        </w:rPr>
        <w:t xml:space="preserve">– главный специалист Управления государственной политики и организационно - правовой работы - отдела организационно – правовой и </w:t>
      </w:r>
      <w:proofErr w:type="spellStart"/>
      <w:r w:rsidRPr="00D82104">
        <w:rPr>
          <w:sz w:val="24"/>
          <w:szCs w:val="24"/>
        </w:rPr>
        <w:t>контрольно</w:t>
      </w:r>
      <w:proofErr w:type="spellEnd"/>
      <w:r w:rsidRPr="00D82104">
        <w:rPr>
          <w:sz w:val="24"/>
          <w:szCs w:val="24"/>
        </w:rPr>
        <w:t xml:space="preserve"> – надзорной деятельности Государственной службы управления документацией и архивами Приднестровской Молдавской Республики;</w:t>
      </w:r>
    </w:p>
    <w:p w14:paraId="64C633BC" w14:textId="6889798B" w:rsidR="009E7224" w:rsidRPr="00D82104" w:rsidRDefault="009E7224" w:rsidP="009E7224">
      <w:pPr>
        <w:jc w:val="both"/>
        <w:rPr>
          <w:iCs/>
          <w:sz w:val="24"/>
          <w:szCs w:val="24"/>
        </w:rPr>
      </w:pPr>
      <w:r w:rsidRPr="00D82104">
        <w:rPr>
          <w:sz w:val="24"/>
          <w:szCs w:val="24"/>
        </w:rPr>
        <w:t>– главный специалист Управления информатизации архивного дела</w:t>
      </w:r>
      <w:r w:rsidRPr="00D82104">
        <w:rPr>
          <w:iCs/>
          <w:sz w:val="24"/>
          <w:szCs w:val="24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D82104">
        <w:rPr>
          <w:sz w:val="24"/>
          <w:szCs w:val="24"/>
        </w:rPr>
        <w:t>;</w:t>
      </w:r>
    </w:p>
    <w:p w14:paraId="22BB8F76" w14:textId="2FBB2B11" w:rsidR="009E7224" w:rsidRPr="00D82104" w:rsidRDefault="009E7224" w:rsidP="009E7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2104">
        <w:rPr>
          <w:sz w:val="24"/>
          <w:szCs w:val="24"/>
        </w:rPr>
        <w:t xml:space="preserve">начальник административно – хозяйственной службы </w:t>
      </w:r>
      <w:bookmarkStart w:id="2" w:name="_Hlk125465879"/>
      <w:r w:rsidRPr="00D82104">
        <w:rPr>
          <w:sz w:val="24"/>
          <w:szCs w:val="24"/>
        </w:rPr>
        <w:t>Государственной службы управления документацией и архивами Приднестровской Молдавской Республики</w:t>
      </w:r>
      <w:bookmarkEnd w:id="2"/>
      <w:r w:rsidRPr="00D82104">
        <w:rPr>
          <w:sz w:val="24"/>
          <w:szCs w:val="24"/>
        </w:rPr>
        <w:t>;</w:t>
      </w:r>
    </w:p>
    <w:p w14:paraId="107B6561" w14:textId="77777777" w:rsidR="009E7224" w:rsidRPr="00D82104" w:rsidRDefault="009E7224" w:rsidP="009E7224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Секретарь комиссии с правом голоса:</w:t>
      </w:r>
    </w:p>
    <w:p w14:paraId="68ED06F6" w14:textId="3A6FFBF3" w:rsidR="009E7224" w:rsidRPr="00D82104" w:rsidRDefault="009E7224" w:rsidP="009E7224">
      <w:pPr>
        <w:jc w:val="both"/>
        <w:rPr>
          <w:sz w:val="24"/>
          <w:szCs w:val="24"/>
        </w:rPr>
      </w:pPr>
      <w:r w:rsidRPr="00D82104">
        <w:rPr>
          <w:sz w:val="24"/>
          <w:szCs w:val="24"/>
        </w:rPr>
        <w:t xml:space="preserve">. – директор Государственного учреждения «Архивы Приднестровья».        </w:t>
      </w:r>
    </w:p>
    <w:p w14:paraId="68310B91" w14:textId="77777777" w:rsidR="009E7224" w:rsidRPr="009B4344" w:rsidRDefault="009E7224" w:rsidP="009E7224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3C95B1B6" w14:textId="77777777" w:rsidR="009E7224" w:rsidRPr="009B4344" w:rsidRDefault="009E7224" w:rsidP="009E7224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9B4344">
          <w:rPr>
            <w:rStyle w:val="a4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55CF6C81" w14:textId="77777777" w:rsidR="009E7224" w:rsidRPr="009B4344" w:rsidRDefault="009E7224" w:rsidP="009E7224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11828574" w14:textId="77777777" w:rsidR="009E7224" w:rsidRPr="00FE0BE9" w:rsidRDefault="009E7224" w:rsidP="009E722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</w:t>
      </w:r>
      <w:r w:rsidRPr="00FE0BE9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Тираэт</w:t>
      </w:r>
      <w:proofErr w:type="spellEnd"/>
      <w:r>
        <w:rPr>
          <w:b/>
          <w:sz w:val="24"/>
          <w:szCs w:val="24"/>
        </w:rPr>
        <w:t>»</w:t>
      </w:r>
    </w:p>
    <w:p w14:paraId="57467EE4" w14:textId="77777777" w:rsidR="009E7224" w:rsidRPr="009B4344" w:rsidRDefault="009E7224" w:rsidP="009E7224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467EE32B" w14:textId="77777777" w:rsidR="009E7224" w:rsidRDefault="009E7224" w:rsidP="009E7224">
      <w:pPr>
        <w:jc w:val="both"/>
        <w:rPr>
          <w:sz w:val="24"/>
          <w:szCs w:val="24"/>
        </w:rPr>
      </w:pPr>
      <w:r w:rsidRPr="00D30E90">
        <w:rPr>
          <w:sz w:val="24"/>
          <w:szCs w:val="24"/>
        </w:rPr>
        <w:t>Принято решение комиссии: заявка</w:t>
      </w:r>
      <w:r w:rsidRPr="00524524">
        <w:rPr>
          <w:sz w:val="24"/>
          <w:szCs w:val="24"/>
        </w:rPr>
        <w:t xml:space="preserve"> </w:t>
      </w:r>
      <w:r>
        <w:rPr>
          <w:sz w:val="24"/>
          <w:szCs w:val="24"/>
        </w:rPr>
        <w:t>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 xml:space="preserve">» </w:t>
      </w:r>
      <w:r w:rsidRPr="00D30E90">
        <w:rPr>
          <w:sz w:val="24"/>
          <w:szCs w:val="24"/>
        </w:rPr>
        <w:t>допущена к участию в запросе предложений</w:t>
      </w:r>
      <w:r>
        <w:rPr>
          <w:sz w:val="24"/>
          <w:szCs w:val="24"/>
        </w:rPr>
        <w:t>.</w:t>
      </w:r>
    </w:p>
    <w:p w14:paraId="0CDDC982" w14:textId="77777777" w:rsidR="009E7224" w:rsidRPr="00901EAD" w:rsidRDefault="009E7224" w:rsidP="009E722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3" w:name="_Hlk84945902"/>
      <w:r w:rsidRPr="00901EAD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Хайтек</w:t>
      </w:r>
      <w:r w:rsidRPr="00901EAD">
        <w:rPr>
          <w:b/>
          <w:sz w:val="24"/>
          <w:szCs w:val="24"/>
        </w:rPr>
        <w:t>»</w:t>
      </w:r>
    </w:p>
    <w:p w14:paraId="33882E62" w14:textId="77777777" w:rsidR="009E7224" w:rsidRPr="00524524" w:rsidRDefault="009E7224" w:rsidP="009E7224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0A683B40" w14:textId="77777777" w:rsidR="009E7224" w:rsidRDefault="009E7224" w:rsidP="009E7224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F43B86">
        <w:rPr>
          <w:sz w:val="24"/>
          <w:szCs w:val="24"/>
        </w:rPr>
        <w:t>ООО «</w:t>
      </w:r>
      <w:r>
        <w:rPr>
          <w:sz w:val="24"/>
          <w:szCs w:val="24"/>
        </w:rPr>
        <w:t>Хайтек</w:t>
      </w:r>
      <w:r w:rsidRPr="00F43B8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</w:p>
    <w:p w14:paraId="5BB5AAF7" w14:textId="77777777" w:rsidR="009E7224" w:rsidRPr="00A504B3" w:rsidRDefault="009E7224" w:rsidP="009E722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4" w:name="_Hlk111195000"/>
      <w:r w:rsidRPr="00A504B3">
        <w:rPr>
          <w:b/>
          <w:sz w:val="24"/>
          <w:szCs w:val="24"/>
        </w:rPr>
        <w:t>ООО «Мир Компьютеров»</w:t>
      </w:r>
    </w:p>
    <w:bookmarkEnd w:id="3"/>
    <w:bookmarkEnd w:id="4"/>
    <w:p w14:paraId="636C9FB8" w14:textId="77777777" w:rsidR="009E7224" w:rsidRPr="00AB2A22" w:rsidRDefault="009E7224" w:rsidP="009E7224">
      <w:pPr>
        <w:jc w:val="both"/>
        <w:rPr>
          <w:sz w:val="24"/>
          <w:szCs w:val="24"/>
        </w:rPr>
      </w:pPr>
      <w:r w:rsidRPr="00AB2A22">
        <w:rPr>
          <w:sz w:val="24"/>
          <w:szCs w:val="24"/>
        </w:rPr>
        <w:t xml:space="preserve">    Отстранённые от участия в запросе предложений участники отсутствуют.</w:t>
      </w:r>
    </w:p>
    <w:p w14:paraId="59383573" w14:textId="77777777" w:rsidR="009E7224" w:rsidRPr="00AB2A22" w:rsidRDefault="009E7224" w:rsidP="009E7224">
      <w:pPr>
        <w:jc w:val="both"/>
        <w:rPr>
          <w:sz w:val="24"/>
          <w:szCs w:val="24"/>
        </w:rPr>
      </w:pPr>
      <w:r w:rsidRPr="00AB2A22">
        <w:rPr>
          <w:sz w:val="24"/>
          <w:szCs w:val="24"/>
        </w:rPr>
        <w:t xml:space="preserve">Принято решение комиссии: заявка </w:t>
      </w:r>
      <w:r>
        <w:rPr>
          <w:sz w:val="24"/>
          <w:szCs w:val="24"/>
        </w:rPr>
        <w:t>ООО «Мир Компьютеров» допущена</w:t>
      </w:r>
      <w:r w:rsidRPr="00AB2A22">
        <w:rPr>
          <w:sz w:val="24"/>
          <w:szCs w:val="24"/>
        </w:rPr>
        <w:t xml:space="preserve"> к участию в запросе предложений.</w:t>
      </w:r>
    </w:p>
    <w:p w14:paraId="5C677449" w14:textId="77777777" w:rsidR="009E7224" w:rsidRDefault="009E7224" w:rsidP="009E7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07E509DC" w14:textId="77777777" w:rsidR="009E7224" w:rsidRPr="00C74298" w:rsidRDefault="009E7224" w:rsidP="009E7224">
      <w:pPr>
        <w:jc w:val="both"/>
        <w:rPr>
          <w:b/>
          <w:bCs/>
          <w:color w:val="FF0000"/>
          <w:sz w:val="24"/>
          <w:szCs w:val="24"/>
        </w:rPr>
      </w:pPr>
      <w:r w:rsidRPr="00445B12">
        <w:rPr>
          <w:b/>
          <w:bCs/>
          <w:sz w:val="24"/>
          <w:szCs w:val="24"/>
        </w:rPr>
        <w:t xml:space="preserve">Участники согласились </w:t>
      </w:r>
      <w:r w:rsidRPr="00980B33">
        <w:rPr>
          <w:b/>
          <w:bCs/>
          <w:sz w:val="24"/>
          <w:szCs w:val="24"/>
        </w:rPr>
        <w:t xml:space="preserve">подать окончательные предложения: в срок до 09-00 </w:t>
      </w:r>
      <w:r>
        <w:rPr>
          <w:b/>
          <w:bCs/>
          <w:sz w:val="24"/>
          <w:szCs w:val="24"/>
        </w:rPr>
        <w:t>19.09.2024</w:t>
      </w:r>
      <w:r w:rsidRPr="00980B33">
        <w:rPr>
          <w:b/>
          <w:bCs/>
          <w:sz w:val="24"/>
          <w:szCs w:val="24"/>
        </w:rPr>
        <w:t>г</w:t>
      </w:r>
      <w:r w:rsidRPr="00AB2A22">
        <w:rPr>
          <w:b/>
          <w:bCs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9E7224" w:rsidRPr="009B4344" w14:paraId="747A1AD6" w14:textId="77777777" w:rsidTr="006F0486">
        <w:tc>
          <w:tcPr>
            <w:tcW w:w="1614" w:type="pct"/>
            <w:vAlign w:val="center"/>
          </w:tcPr>
          <w:p w14:paraId="78B801A1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46236CFB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5818BDD0" w14:textId="77777777" w:rsidR="009E7224" w:rsidRPr="00751D57" w:rsidRDefault="009E7224" w:rsidP="006F0486">
            <w:pPr>
              <w:ind w:left="360"/>
              <w:jc w:val="both"/>
              <w:rPr>
                <w:sz w:val="16"/>
                <w:szCs w:val="16"/>
              </w:rPr>
            </w:pPr>
            <w:r w:rsidRPr="00751D57">
              <w:rPr>
                <w:sz w:val="16"/>
                <w:szCs w:val="16"/>
              </w:rPr>
              <w:t>Наименование участника закупки, подавшего заявку на участие в запросе предложений</w:t>
            </w:r>
          </w:p>
          <w:p w14:paraId="4836AC3A" w14:textId="77777777" w:rsidR="009E7224" w:rsidRPr="009B4344" w:rsidRDefault="009E7224" w:rsidP="006F0486">
            <w:pPr>
              <w:ind w:left="360"/>
              <w:rPr>
                <w:sz w:val="24"/>
                <w:szCs w:val="24"/>
              </w:rPr>
            </w:pPr>
            <w:r w:rsidRPr="00751D57">
              <w:rPr>
                <w:sz w:val="16"/>
                <w:szCs w:val="16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E7224" w:rsidRPr="009B4344" w14:paraId="5D7B7A12" w14:textId="77777777" w:rsidTr="006F0486">
        <w:tc>
          <w:tcPr>
            <w:tcW w:w="1614" w:type="pct"/>
          </w:tcPr>
          <w:p w14:paraId="0B6487EB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2ABF05BC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7D4BBC15" w14:textId="77777777" w:rsidR="009E7224" w:rsidRPr="009B4344" w:rsidRDefault="009E7224" w:rsidP="006F048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664E93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 w:rsidRPr="00664E93">
              <w:rPr>
                <w:sz w:val="24"/>
                <w:szCs w:val="24"/>
              </w:rPr>
              <w:t>»</w:t>
            </w:r>
          </w:p>
        </w:tc>
      </w:tr>
      <w:tr w:rsidR="009E7224" w:rsidRPr="009B4344" w14:paraId="1671CB63" w14:textId="77777777" w:rsidTr="006F0486">
        <w:tc>
          <w:tcPr>
            <w:tcW w:w="1614" w:type="pct"/>
          </w:tcPr>
          <w:p w14:paraId="6506FBE6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57FA8DF4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4224BCF5" w14:textId="77777777" w:rsidR="009E7224" w:rsidRPr="009B4344" w:rsidRDefault="009E7224" w:rsidP="006F0486">
            <w:pPr>
              <w:ind w:left="360"/>
              <w:jc w:val="center"/>
              <w:rPr>
                <w:sz w:val="24"/>
                <w:szCs w:val="24"/>
              </w:rPr>
            </w:pPr>
            <w:bookmarkStart w:id="5" w:name="_Hlk111185364"/>
            <w:r>
              <w:rPr>
                <w:sz w:val="24"/>
                <w:szCs w:val="24"/>
              </w:rPr>
              <w:t>ООО «Хайтек»</w:t>
            </w:r>
            <w:bookmarkEnd w:id="5"/>
          </w:p>
        </w:tc>
      </w:tr>
      <w:tr w:rsidR="009E7224" w:rsidRPr="009B4344" w14:paraId="01C07E12" w14:textId="77777777" w:rsidTr="006F0486">
        <w:tc>
          <w:tcPr>
            <w:tcW w:w="1614" w:type="pct"/>
          </w:tcPr>
          <w:p w14:paraId="26945A47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245809F2" w14:textId="77777777" w:rsidR="009E7224" w:rsidRPr="009B4344" w:rsidRDefault="009E7224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60824C93" w14:textId="77777777" w:rsidR="009E7224" w:rsidRPr="00F41145" w:rsidRDefault="009E7224" w:rsidP="006F0486">
            <w:pPr>
              <w:ind w:left="360"/>
              <w:jc w:val="center"/>
              <w:rPr>
                <w:sz w:val="24"/>
                <w:szCs w:val="24"/>
              </w:rPr>
            </w:pPr>
            <w:r w:rsidRPr="00A504B3">
              <w:rPr>
                <w:sz w:val="24"/>
                <w:szCs w:val="24"/>
              </w:rPr>
              <w:t>ООО «Мир Компьютеров»</w:t>
            </w:r>
          </w:p>
        </w:tc>
      </w:tr>
    </w:tbl>
    <w:p w14:paraId="50B123C6" w14:textId="77777777" w:rsidR="009E7224" w:rsidRDefault="009E7224" w:rsidP="009E7224">
      <w:pPr>
        <w:ind w:left="360"/>
        <w:jc w:val="both"/>
        <w:rPr>
          <w:sz w:val="24"/>
          <w:szCs w:val="24"/>
        </w:rPr>
      </w:pPr>
    </w:p>
    <w:p w14:paraId="36B6355B" w14:textId="77777777" w:rsidR="009E7224" w:rsidRPr="009B4344" w:rsidRDefault="009E7224" w:rsidP="009E7224">
      <w:pPr>
        <w:ind w:left="360"/>
        <w:jc w:val="both"/>
        <w:rPr>
          <w:sz w:val="24"/>
          <w:szCs w:val="24"/>
        </w:rPr>
      </w:pPr>
    </w:p>
    <w:p w14:paraId="0729A70C" w14:textId="47BBEB54" w:rsidR="009E7224" w:rsidRPr="009B4344" w:rsidRDefault="009E7224" w:rsidP="009E7224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подпись 18.08.2024)</w:t>
      </w:r>
    </w:p>
    <w:p w14:paraId="63FA39AB" w14:textId="77777777" w:rsidR="009E7224" w:rsidRPr="009B4344" w:rsidRDefault="009E7224" w:rsidP="009E7224">
      <w:pPr>
        <w:rPr>
          <w:bCs/>
          <w:iCs/>
          <w:sz w:val="24"/>
          <w:szCs w:val="24"/>
        </w:rPr>
      </w:pPr>
    </w:p>
    <w:p w14:paraId="1FA3A10C" w14:textId="77777777" w:rsidR="006068D8" w:rsidRDefault="006068D8"/>
    <w:sectPr w:rsidR="006068D8" w:rsidSect="009E72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399C"/>
    <w:multiLevelType w:val="hybridMultilevel"/>
    <w:tmpl w:val="F4D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24"/>
    <w:rsid w:val="006068D8"/>
    <w:rsid w:val="009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92A5"/>
  <w15:chartTrackingRefBased/>
  <w15:docId w15:val="{AC6BE120-F483-41D5-8296-962B0C2F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24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7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/index.php/zakupki?view=purchase&amp;id=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2024-09-18T06:39:00Z</dcterms:created>
  <dcterms:modified xsi:type="dcterms:W3CDTF">2024-09-18T06:41:00Z</dcterms:modified>
</cp:coreProperties>
</file>