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Заявка подается согласно</w:t>
      </w:r>
      <w:r w:rsidR="006529F4">
        <w:rPr>
          <w:rFonts w:ascii="Times New Roman" w:hAnsi="Times New Roman" w:cs="Times New Roman"/>
          <w:sz w:val="24"/>
          <w:szCs w:val="24"/>
        </w:rPr>
        <w:t xml:space="preserve"> требованиям Извещения от </w:t>
      </w:r>
      <w:r w:rsidR="007A4F3D">
        <w:rPr>
          <w:rFonts w:ascii="Times New Roman" w:hAnsi="Times New Roman" w:cs="Times New Roman"/>
          <w:sz w:val="24"/>
          <w:szCs w:val="24"/>
        </w:rPr>
        <w:t>12</w:t>
      </w:r>
      <w:r w:rsidR="006529F4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="006529F4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7A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29F4">
        <w:rPr>
          <w:rFonts w:ascii="Times New Roman" w:hAnsi="Times New Roman" w:cs="Times New Roman"/>
          <w:sz w:val="24"/>
          <w:szCs w:val="24"/>
        </w:rPr>
        <w:t>№ 1 (2024/</w:t>
      </w:r>
      <w:r w:rsidR="007A4F3D">
        <w:rPr>
          <w:rFonts w:ascii="Times New Roman" w:hAnsi="Times New Roman" w:cs="Times New Roman"/>
          <w:sz w:val="24"/>
          <w:szCs w:val="24"/>
        </w:rPr>
        <w:t>28</w:t>
      </w:r>
      <w:r w:rsidR="006529F4">
        <w:rPr>
          <w:rFonts w:ascii="Times New Roman" w:hAnsi="Times New Roman" w:cs="Times New Roman"/>
          <w:sz w:val="24"/>
          <w:szCs w:val="24"/>
        </w:rPr>
        <w:t>),</w:t>
      </w:r>
      <w:r w:rsidRPr="00C30612">
        <w:rPr>
          <w:rFonts w:ascii="Times New Roman" w:hAnsi="Times New Roman" w:cs="Times New Roman"/>
          <w:sz w:val="24"/>
          <w:szCs w:val="24"/>
        </w:rPr>
        <w:t xml:space="preserve">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7A4F3D">
        <w:rPr>
          <w:rFonts w:ascii="Times New Roman" w:hAnsi="Times New Roman" w:cs="Times New Roman"/>
          <w:sz w:val="24"/>
          <w:szCs w:val="24"/>
        </w:rPr>
        <w:t>23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65C68">
        <w:rPr>
          <w:rFonts w:ascii="Times New Roman" w:hAnsi="Times New Roman" w:cs="Times New Roman"/>
          <w:sz w:val="24"/>
          <w:szCs w:val="24"/>
        </w:rPr>
        <w:t>3</w:t>
      </w:r>
      <w:r w:rsidRPr="00C30612">
        <w:rPr>
          <w:rFonts w:ascii="Times New Roman" w:hAnsi="Times New Roman" w:cs="Times New Roman"/>
          <w:sz w:val="24"/>
          <w:szCs w:val="24"/>
        </w:rPr>
        <w:t>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7A4F3D">
        <w:rPr>
          <w:rFonts w:ascii="Times New Roman" w:hAnsi="Times New Roman" w:cs="Times New Roman"/>
          <w:sz w:val="24"/>
          <w:szCs w:val="24"/>
        </w:rPr>
        <w:t>23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7A4F3D">
        <w:rPr>
          <w:rFonts w:ascii="Times New Roman" w:hAnsi="Times New Roman" w:cs="Times New Roman"/>
          <w:sz w:val="24"/>
          <w:szCs w:val="24"/>
        </w:rPr>
        <w:t>сентября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B54ADD">
        <w:rPr>
          <w:rFonts w:ascii="Times New Roman" w:hAnsi="Times New Roman" w:cs="Times New Roman"/>
          <w:sz w:val="24"/>
          <w:szCs w:val="24"/>
        </w:rPr>
        <w:t>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65C6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65C68"/>
    <w:rsid w:val="005B1562"/>
    <w:rsid w:val="005C5AE3"/>
    <w:rsid w:val="005F2996"/>
    <w:rsid w:val="00603993"/>
    <w:rsid w:val="006529F4"/>
    <w:rsid w:val="006652D2"/>
    <w:rsid w:val="00757754"/>
    <w:rsid w:val="007A4F3D"/>
    <w:rsid w:val="008300EF"/>
    <w:rsid w:val="00833F03"/>
    <w:rsid w:val="00835749"/>
    <w:rsid w:val="008A72AE"/>
    <w:rsid w:val="00955E6B"/>
    <w:rsid w:val="00980C45"/>
    <w:rsid w:val="00992E2B"/>
    <w:rsid w:val="00AC4418"/>
    <w:rsid w:val="00AE3744"/>
    <w:rsid w:val="00B54ADD"/>
    <w:rsid w:val="00BC4349"/>
    <w:rsid w:val="00C13F88"/>
    <w:rsid w:val="00C30612"/>
    <w:rsid w:val="00CB0570"/>
    <w:rsid w:val="00D02884"/>
    <w:rsid w:val="00D92E1B"/>
    <w:rsid w:val="00DC5354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BC29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47</cp:revision>
  <cp:lastPrinted>2021-04-08T13:28:00Z</cp:lastPrinted>
  <dcterms:created xsi:type="dcterms:W3CDTF">2021-03-16T09:39:00Z</dcterms:created>
  <dcterms:modified xsi:type="dcterms:W3CDTF">2024-09-12T12:22:00Z</dcterms:modified>
</cp:coreProperties>
</file>