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B997" w14:textId="77777777" w:rsidR="00002276" w:rsidRDefault="006E018B" w:rsidP="0000227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C1CA445" wp14:editId="31D6AC68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2700" r="9525" b="15240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307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.1pt;margin-top:22.9pt;width:481.95pt;height: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3A0D43F" wp14:editId="1BFB2CC9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8415" r="9525" b="9525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726B8" id="AutoShape 39" o:spid="_x0000_s1026" type="#_x0000_t32" style="position:absolute;margin-left:-.1pt;margin-top:26.35pt;width:481.95pt;height: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0DF1E1D5" wp14:editId="13714E72">
                <wp:extent cx="6121400" cy="1558925"/>
                <wp:effectExtent l="12065" t="0" r="10160" b="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C564A" w14:textId="77777777" w:rsidR="005E17A9" w:rsidRPr="005E17A9" w:rsidRDefault="005E17A9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2D674700" w14:textId="77777777" w:rsidR="00002276" w:rsidRDefault="005E17A9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6E1B970D" w14:textId="77777777" w:rsidR="00002276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37EB593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1F0898F4" w14:textId="77777777" w:rsidR="00002276" w:rsidRDefault="00051BD7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r w:rsidR="00002276"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</w:p>
                            <w:p w14:paraId="27E0863C" w14:textId="77777777" w:rsidR="00002276" w:rsidRPr="0053622F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BFDAB" w14:textId="77777777" w:rsidR="005E17A9" w:rsidRPr="000A2051" w:rsidRDefault="00002276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707F638F" w14:textId="77777777" w:rsidR="00002276" w:rsidRPr="000A2051" w:rsidRDefault="005E17A9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экономического </w:t>
                              </w:r>
                              <w:r w:rsidR="00002276"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развития</w:t>
                              </w:r>
                            </w:p>
                            <w:p w14:paraId="621B4801" w14:textId="77777777" w:rsidR="00002276" w:rsidRDefault="00002276" w:rsidP="00002276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4BA62D4C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1249BC5" w14:textId="77777777" w:rsidR="00002276" w:rsidRPr="000A2051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3478A245" w14:textId="77777777" w:rsidR="00002276" w:rsidRPr="000A2051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  <w:p w14:paraId="12F5F268" w14:textId="77777777" w:rsidR="00002276" w:rsidRPr="00180660" w:rsidRDefault="00002276" w:rsidP="00002276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722C9" w14:textId="77777777" w:rsidR="005E17A9" w:rsidRPr="00180660" w:rsidRDefault="00002276" w:rsidP="005E17A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43E3FD5" w14:textId="77777777" w:rsidR="00002276" w:rsidRDefault="005E17A9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економiчного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="00002276"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332382D4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745EDE8C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768C9166" w14:textId="77777777" w:rsidR="00002276" w:rsidRPr="00180660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підприємство</w:t>
                              </w:r>
                              <w:proofErr w:type="spellEnd"/>
                            </w:p>
                            <w:p w14:paraId="09B2EFAB" w14:textId="77777777" w:rsidR="00002276" w:rsidRPr="00986E04" w:rsidRDefault="00002276" w:rsidP="00002276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«ГК Днестрэнерго»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38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DF1E1D5" id="Полотно 30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32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33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6C5C564A" w14:textId="77777777" w:rsidR="005E17A9" w:rsidRPr="005E17A9" w:rsidRDefault="005E17A9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  <w:proofErr w:type="spellEnd"/>
                      </w:p>
                      <w:p w14:paraId="2D674700" w14:textId="77777777" w:rsidR="00002276" w:rsidRDefault="005E17A9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економиче</w:t>
                        </w:r>
                        <w:proofErr w:type="spellEnd"/>
                      </w:p>
                      <w:p w14:paraId="6E1B970D" w14:textId="77777777" w:rsidR="00002276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ал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Републичий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Молдовенешть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Нистрене</w:t>
                        </w:r>
                        <w:proofErr w:type="spellEnd"/>
                        <w:r>
                          <w:rPr>
                            <w:b/>
                            <w:sz w:val="16"/>
                            <w:szCs w:val="16"/>
                          </w:rPr>
                          <w:t>,</w:t>
                        </w:r>
                      </w:p>
                      <w:p w14:paraId="337EB593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1F0898F4" w14:textId="77777777" w:rsidR="00002276" w:rsidRDefault="00051BD7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</w:t>
                        </w:r>
                        <w:proofErr w:type="spellEnd"/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>унитарэ</w:t>
                        </w:r>
                        <w:proofErr w:type="spellEnd"/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 xml:space="preserve"> де </w:t>
                        </w:r>
                        <w:proofErr w:type="spellStart"/>
                        <w:r w:rsidR="00002276">
                          <w:rPr>
                            <w:b/>
                            <w:sz w:val="16"/>
                            <w:szCs w:val="16"/>
                          </w:rPr>
                          <w:t>стат</w:t>
                        </w:r>
                        <w:proofErr w:type="spellEnd"/>
                      </w:p>
                      <w:p w14:paraId="27E0863C" w14:textId="77777777" w:rsidR="00002276" w:rsidRPr="0053622F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34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83BFDAB" w14:textId="77777777" w:rsidR="005E17A9" w:rsidRPr="000A2051" w:rsidRDefault="00002276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707F638F" w14:textId="77777777" w:rsidR="00002276" w:rsidRPr="000A2051" w:rsidRDefault="005E17A9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экономического </w:t>
                        </w:r>
                        <w:r w:rsidR="00002276" w:rsidRPr="000A2051">
                          <w:rPr>
                            <w:b/>
                            <w:sz w:val="16"/>
                            <w:szCs w:val="16"/>
                          </w:rPr>
                          <w:t>развития</w:t>
                        </w:r>
                      </w:p>
                      <w:p w14:paraId="621B4801" w14:textId="77777777" w:rsidR="00002276" w:rsidRDefault="00002276" w:rsidP="00002276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4BA62D4C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1249BC5" w14:textId="77777777" w:rsidR="00002276" w:rsidRPr="000A2051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3478A245" w14:textId="77777777" w:rsidR="00002276" w:rsidRPr="000A2051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12F5F268" w14:textId="77777777" w:rsidR="00002276" w:rsidRPr="00180660" w:rsidRDefault="00002276" w:rsidP="00002276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35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2E3722C9" w14:textId="77777777" w:rsidR="005E17A9" w:rsidRPr="00180660" w:rsidRDefault="00002276" w:rsidP="005E17A9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Міністерство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143E3FD5" w14:textId="77777777" w:rsidR="00002276" w:rsidRDefault="005E17A9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економiчного</w:t>
                        </w:r>
                        <w:proofErr w:type="spellEnd"/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002276"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  <w:proofErr w:type="spellEnd"/>
                      </w:p>
                      <w:p w14:paraId="332382D4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</w:t>
                        </w:r>
                        <w:proofErr w:type="spellEnd"/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,</w:t>
                        </w:r>
                      </w:p>
                      <w:p w14:paraId="745EDE8C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768C9166" w14:textId="77777777" w:rsidR="00002276" w:rsidRPr="00180660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унітарне</w:t>
                        </w:r>
                        <w:proofErr w:type="spellEnd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підприємство</w:t>
                        </w:r>
                        <w:proofErr w:type="spellEnd"/>
                      </w:p>
                      <w:p w14:paraId="09B2EFAB" w14:textId="77777777" w:rsidR="00002276" w:rsidRPr="00986E04" w:rsidRDefault="00002276" w:rsidP="00002276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37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38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9" o:title="111"/>
                </v:shape>
                <w10:anchorlock/>
              </v:group>
            </w:pict>
          </mc:Fallback>
        </mc:AlternateContent>
      </w:r>
    </w:p>
    <w:p w14:paraId="5866AC65" w14:textId="77777777" w:rsidR="006D6B56" w:rsidRPr="00F9739B" w:rsidRDefault="006D6B56" w:rsidP="006A5E7F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>-</w:t>
      </w:r>
      <w:proofErr w:type="gramStart"/>
      <w:r w:rsidRPr="00F9739B">
        <w:rPr>
          <w:rStyle w:val="FontStyle13"/>
          <w:spacing w:val="-6"/>
          <w:sz w:val="18"/>
          <w:szCs w:val="18"/>
        </w:rPr>
        <w:t xml:space="preserve">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proofErr w:type="gramEnd"/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</w:t>
      </w:r>
      <w:proofErr w:type="gramStart"/>
      <w:r w:rsidRPr="00F9739B">
        <w:rPr>
          <w:rStyle w:val="FontStyle13"/>
          <w:spacing w:val="-6"/>
          <w:sz w:val="18"/>
          <w:szCs w:val="18"/>
        </w:rPr>
        <w:t>Тирасполь,  ул.</w:t>
      </w:r>
      <w:proofErr w:type="gramEnd"/>
      <w:r w:rsidRPr="00F9739B">
        <w:rPr>
          <w:rStyle w:val="FontStyle13"/>
          <w:spacing w:val="-6"/>
          <w:sz w:val="18"/>
          <w:szCs w:val="18"/>
        </w:rPr>
        <w:t xml:space="preserve">  Украинская, </w:t>
      </w:r>
      <w:proofErr w:type="gramStart"/>
      <w:r w:rsidRPr="00F9739B">
        <w:rPr>
          <w:rStyle w:val="FontStyle13"/>
          <w:spacing w:val="-6"/>
          <w:sz w:val="18"/>
          <w:szCs w:val="18"/>
        </w:rPr>
        <w:t>5,  тел.</w:t>
      </w:r>
      <w:proofErr w:type="gramEnd"/>
      <w:r w:rsidRPr="00F9739B">
        <w:rPr>
          <w:rStyle w:val="FontStyle13"/>
          <w:spacing w:val="-6"/>
          <w:sz w:val="18"/>
          <w:szCs w:val="18"/>
        </w:rPr>
        <w:t>:   (533)  9-30-58,  факс:   (533)  9-65-72,   е-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37223ECD" w14:textId="08E3DA3A" w:rsidR="006D6B56" w:rsidRDefault="006E018B" w:rsidP="001161ED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DB2960" wp14:editId="7538C8C6">
                <wp:simplePos x="0" y="0"/>
                <wp:positionH relativeFrom="column">
                  <wp:posOffset>3538855</wp:posOffset>
                </wp:positionH>
                <wp:positionV relativeFrom="paragraph">
                  <wp:posOffset>304166</wp:posOffset>
                </wp:positionV>
                <wp:extent cx="2540635" cy="45719"/>
                <wp:effectExtent l="0" t="0" r="12065" b="1206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54063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31A30" w14:textId="66D9C6ED" w:rsidR="00FF7B28" w:rsidRDefault="00FF7B28" w:rsidP="004E045D"/>
                          <w:p w14:paraId="4BB16E41" w14:textId="77777777" w:rsidR="007C4B12" w:rsidRPr="004E045D" w:rsidRDefault="007C4B12" w:rsidP="004E04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B2960" id="Rectangle 22" o:spid="_x0000_s1035" style="position:absolute;left:0;text-align:left;margin-left:278.65pt;margin-top:23.95pt;width:200.05pt;height:3.6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" filled="f" stroked="f">
                <v:textbox inset="0,0,0,0">
                  <w:txbxContent>
                    <w:p w14:paraId="30331A30" w14:textId="66D9C6ED" w:rsidR="00FF7B28" w:rsidRDefault="00FF7B28" w:rsidP="004E045D"/>
                    <w:p w14:paraId="4BB16E41" w14:textId="77777777" w:rsidR="007C4B12" w:rsidRPr="004E045D" w:rsidRDefault="007C4B12" w:rsidP="004E045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4C0ABB" wp14:editId="6A449241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0" r="0" b="0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6304F" w14:textId="77777777" w:rsidR="00FF7B28" w:rsidRPr="00FD3D4C" w:rsidRDefault="00FF7B28" w:rsidP="00FD3D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C0ABB" id="Rectangle 19" o:spid="_x0000_s1036" style="position:absolute;left:0;text-align:left;margin-left:143pt;margin-top:19.7pt;width:95.3pt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61C6304F" w14:textId="77777777" w:rsidR="00FF7B28" w:rsidRPr="00FD3D4C" w:rsidRDefault="00FF7B28" w:rsidP="00FD3D4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ABBE39" wp14:editId="4EAD7F27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0" r="0" b="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0EA02" w14:textId="77777777" w:rsidR="00FF7B28" w:rsidRPr="00FD3D4C" w:rsidRDefault="00FF7B28" w:rsidP="00FD3D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BE39" id="Rectangle 18" o:spid="_x0000_s1037" style="position:absolute;left:0;text-align:left;margin-left:6pt;margin-top:19.7pt;width:119.15pt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7F0EA02" w14:textId="77777777" w:rsidR="00FF7B28" w:rsidRPr="00FD3D4C" w:rsidRDefault="00FF7B28" w:rsidP="00FD3D4C"/>
                  </w:txbxContent>
                </v:textbox>
              </v:rect>
            </w:pict>
          </mc:Fallback>
        </mc:AlternateContent>
      </w:r>
    </w:p>
    <w:p w14:paraId="37D01A1C" w14:textId="77777777" w:rsidR="006D6B56" w:rsidRDefault="006D6B56" w:rsidP="00C07241">
      <w:pPr>
        <w:jc w:val="center"/>
      </w:pPr>
    </w:p>
    <w:p w14:paraId="7C4BEE9D" w14:textId="4EE8C402" w:rsidR="007C4B12" w:rsidRPr="004F0134" w:rsidRDefault="00DE1BA0" w:rsidP="001161ED">
      <w:pPr>
        <w:jc w:val="center"/>
        <w:rPr>
          <w:b/>
        </w:rPr>
      </w:pPr>
      <w:r w:rsidRPr="00DE1BA0">
        <w:rPr>
          <w:b/>
        </w:rPr>
        <w:t xml:space="preserve">Выписка из протокола </w:t>
      </w:r>
      <w:r w:rsidR="007C4B12">
        <w:rPr>
          <w:b/>
        </w:rPr>
        <w:t xml:space="preserve">№ </w:t>
      </w:r>
      <w:r w:rsidR="00883012" w:rsidRPr="00883012">
        <w:rPr>
          <w:b/>
        </w:rPr>
        <w:t>2</w:t>
      </w:r>
      <w:r w:rsidR="004F0134" w:rsidRPr="004F0134">
        <w:rPr>
          <w:b/>
        </w:rPr>
        <w:t>4</w:t>
      </w:r>
      <w:r w:rsidR="00883012" w:rsidRPr="00883012">
        <w:rPr>
          <w:b/>
        </w:rPr>
        <w:t>-</w:t>
      </w:r>
      <w:r w:rsidR="004F0134" w:rsidRPr="004F0134">
        <w:rPr>
          <w:b/>
        </w:rPr>
        <w:t>3</w:t>
      </w:r>
      <w:r w:rsidR="002033F8">
        <w:rPr>
          <w:b/>
        </w:rPr>
        <w:t>6</w:t>
      </w:r>
      <w:r w:rsidR="007C4B12">
        <w:rPr>
          <w:b/>
        </w:rPr>
        <w:t xml:space="preserve">/1 </w:t>
      </w:r>
      <w:r w:rsidR="004F0134">
        <w:rPr>
          <w:b/>
        </w:rPr>
        <w:t>открытого аукциона</w:t>
      </w:r>
    </w:p>
    <w:p w14:paraId="2967BD32" w14:textId="59288951" w:rsidR="001161ED" w:rsidRDefault="00DE1BA0" w:rsidP="001161ED">
      <w:pPr>
        <w:jc w:val="center"/>
        <w:rPr>
          <w:b/>
        </w:rPr>
      </w:pPr>
      <w:r w:rsidRPr="00DE1BA0">
        <w:rPr>
          <w:b/>
        </w:rPr>
        <w:t xml:space="preserve"> </w:t>
      </w:r>
      <w:r w:rsidR="001161ED">
        <w:rPr>
          <w:b/>
        </w:rPr>
        <w:t xml:space="preserve">от </w:t>
      </w:r>
      <w:r w:rsidR="002033F8">
        <w:rPr>
          <w:b/>
        </w:rPr>
        <w:t>11</w:t>
      </w:r>
      <w:r w:rsidR="00883012">
        <w:rPr>
          <w:b/>
        </w:rPr>
        <w:t>.</w:t>
      </w:r>
      <w:r w:rsidR="004F0134">
        <w:rPr>
          <w:b/>
        </w:rPr>
        <w:t>0</w:t>
      </w:r>
      <w:r w:rsidR="00D97BDF">
        <w:rPr>
          <w:b/>
        </w:rPr>
        <w:t>9</w:t>
      </w:r>
      <w:r w:rsidR="001161ED">
        <w:rPr>
          <w:b/>
        </w:rPr>
        <w:t>.202</w:t>
      </w:r>
      <w:r w:rsidR="004F0134">
        <w:rPr>
          <w:b/>
        </w:rPr>
        <w:t>4</w:t>
      </w:r>
      <w:r w:rsidR="001161ED">
        <w:rPr>
          <w:b/>
        </w:rPr>
        <w:t xml:space="preserve"> года </w:t>
      </w:r>
      <w:r w:rsidRPr="00DE1BA0">
        <w:rPr>
          <w:b/>
        </w:rPr>
        <w:t>по закупке</w:t>
      </w:r>
      <w:r w:rsidR="001161ED">
        <w:rPr>
          <w:b/>
        </w:rPr>
        <w:t>:</w:t>
      </w:r>
      <w:r w:rsidR="00A875D4">
        <w:rPr>
          <w:b/>
        </w:rPr>
        <w:t xml:space="preserve"> </w:t>
      </w:r>
    </w:p>
    <w:p w14:paraId="5E5F2D83" w14:textId="77777777" w:rsidR="002033F8" w:rsidRPr="002033F8" w:rsidRDefault="002033F8" w:rsidP="002033F8">
      <w:pPr>
        <w:jc w:val="center"/>
        <w:rPr>
          <w:b/>
          <w:bCs/>
          <w:lang w:bidi="ru-RU"/>
        </w:rPr>
      </w:pPr>
      <w:r w:rsidRPr="002033F8">
        <w:rPr>
          <w:b/>
          <w:bCs/>
          <w:lang w:bidi="ru-RU"/>
        </w:rPr>
        <w:t xml:space="preserve">«Строительство здания ЗРУ на территории подстанции Каменка 110/35/10 </w:t>
      </w:r>
      <w:proofErr w:type="spellStart"/>
      <w:r w:rsidRPr="002033F8">
        <w:rPr>
          <w:b/>
          <w:bCs/>
          <w:lang w:bidi="ru-RU"/>
        </w:rPr>
        <w:t>кВ</w:t>
      </w:r>
      <w:proofErr w:type="spellEnd"/>
      <w:r w:rsidRPr="002033F8">
        <w:rPr>
          <w:b/>
          <w:bCs/>
          <w:lang w:bidi="ru-RU"/>
        </w:rPr>
        <w:t>», согласно техническому заданию.»</w:t>
      </w:r>
    </w:p>
    <w:p w14:paraId="3C1488DE" w14:textId="77777777" w:rsidR="004F6B4D" w:rsidRPr="00A875D4" w:rsidRDefault="004F6B4D" w:rsidP="00C07241">
      <w:pPr>
        <w:jc w:val="center"/>
      </w:pPr>
    </w:p>
    <w:p w14:paraId="561422E9" w14:textId="2BDDBEF5" w:rsidR="00D97BDF" w:rsidRPr="00D97BDF" w:rsidRDefault="00371904" w:rsidP="00D97BDF">
      <w:pPr>
        <w:ind w:firstLine="426"/>
        <w:jc w:val="both"/>
        <w:rPr>
          <w:rFonts w:eastAsia="Times New Roman"/>
          <w:color w:val="000000"/>
          <w:lang w:eastAsia="ru-RU"/>
        </w:rPr>
      </w:pPr>
      <w:r>
        <w:t xml:space="preserve"> </w:t>
      </w:r>
      <w:r w:rsidRPr="003E3DEE">
        <w:t xml:space="preserve">По итогам заседания комиссии: </w:t>
      </w:r>
      <w:r w:rsidR="00AF359B">
        <w:t>в</w:t>
      </w:r>
      <w:r w:rsidR="007C4B12" w:rsidRPr="00C95840">
        <w:rPr>
          <w:rFonts w:eastAsia="Times New Roman"/>
          <w:color w:val="000000"/>
          <w:lang w:eastAsia="ru-RU"/>
        </w:rPr>
        <w:t xml:space="preserve"> </w:t>
      </w:r>
      <w:r w:rsidR="007C4B12" w:rsidRPr="00C95840">
        <w:rPr>
          <w:rFonts w:eastAsiaTheme="minorHAnsi"/>
        </w:rPr>
        <w:t xml:space="preserve">адрес ГУП «ГК Днестрэнерго на участие в </w:t>
      </w:r>
      <w:r w:rsidR="004F0134">
        <w:rPr>
          <w:rFonts w:eastAsiaTheme="minorHAnsi"/>
        </w:rPr>
        <w:t xml:space="preserve">открытом аукционе </w:t>
      </w:r>
      <w:r w:rsidR="007C4B12" w:rsidRPr="00C95840">
        <w:rPr>
          <w:rFonts w:eastAsiaTheme="minorHAnsi"/>
        </w:rPr>
        <w:t>поступил</w:t>
      </w:r>
      <w:r w:rsidR="005E13FE" w:rsidRPr="00C95840">
        <w:rPr>
          <w:rFonts w:eastAsiaTheme="minorHAnsi"/>
        </w:rPr>
        <w:t xml:space="preserve">о </w:t>
      </w:r>
      <w:r w:rsidR="004F0134">
        <w:rPr>
          <w:rFonts w:eastAsia="Times New Roman"/>
          <w:color w:val="000000"/>
          <w:lang w:eastAsia="ru-RU"/>
        </w:rPr>
        <w:t>2</w:t>
      </w:r>
      <w:r w:rsidR="005E13FE" w:rsidRPr="00C95840">
        <w:rPr>
          <w:rFonts w:eastAsia="Times New Roman"/>
          <w:color w:val="000000"/>
          <w:lang w:eastAsia="ru-RU"/>
        </w:rPr>
        <w:t xml:space="preserve"> </w:t>
      </w:r>
      <w:r w:rsidR="007265C9">
        <w:rPr>
          <w:rFonts w:eastAsia="Times New Roman"/>
          <w:color w:val="000000"/>
          <w:lang w:eastAsia="ru-RU"/>
        </w:rPr>
        <w:t>(</w:t>
      </w:r>
      <w:r w:rsidR="004F0134">
        <w:rPr>
          <w:rFonts w:eastAsia="Times New Roman"/>
          <w:color w:val="000000"/>
          <w:lang w:eastAsia="ru-RU"/>
        </w:rPr>
        <w:t>две</w:t>
      </w:r>
      <w:r w:rsidR="005E13FE" w:rsidRPr="00C95840">
        <w:rPr>
          <w:rFonts w:eastAsia="Times New Roman"/>
          <w:color w:val="000000"/>
          <w:lang w:eastAsia="ru-RU"/>
        </w:rPr>
        <w:t>) заяв</w:t>
      </w:r>
      <w:r w:rsidR="004F0134">
        <w:rPr>
          <w:rFonts w:eastAsia="Times New Roman"/>
          <w:color w:val="000000"/>
          <w:lang w:eastAsia="ru-RU"/>
        </w:rPr>
        <w:t>ки</w:t>
      </w:r>
      <w:r w:rsidR="005E13FE" w:rsidRPr="00C95840">
        <w:rPr>
          <w:rFonts w:eastAsia="Times New Roman"/>
          <w:color w:val="000000"/>
          <w:lang w:eastAsia="ru-RU"/>
        </w:rPr>
        <w:t xml:space="preserve"> на участие в закупке:</w:t>
      </w:r>
      <w:r w:rsidR="004F0134">
        <w:rPr>
          <w:rFonts w:eastAsia="Times New Roman"/>
          <w:color w:val="000000"/>
          <w:lang w:val="uk-UA" w:eastAsia="ru-RU"/>
        </w:rPr>
        <w:t xml:space="preserve"> </w:t>
      </w:r>
      <w:r w:rsidR="002033F8" w:rsidRPr="00581C0C">
        <w:rPr>
          <w:rFonts w:eastAsia="Times New Roman"/>
          <w:lang w:eastAsia="ru-RU"/>
        </w:rPr>
        <w:t xml:space="preserve">ООО Луч, ООО </w:t>
      </w:r>
      <w:proofErr w:type="spellStart"/>
      <w:r w:rsidR="002033F8" w:rsidRPr="00581C0C">
        <w:rPr>
          <w:rFonts w:eastAsia="Times New Roman"/>
          <w:lang w:eastAsia="ru-RU"/>
        </w:rPr>
        <w:t>Стагор</w:t>
      </w:r>
      <w:proofErr w:type="spellEnd"/>
      <w:r w:rsidR="002033F8" w:rsidRPr="00581C0C">
        <w:rPr>
          <w:rFonts w:eastAsia="Times New Roman"/>
          <w:lang w:eastAsia="ru-RU"/>
        </w:rPr>
        <w:t>.</w:t>
      </w:r>
    </w:p>
    <w:p w14:paraId="3B9AEB07" w14:textId="70E8F13A" w:rsidR="007C4B12" w:rsidRPr="00A65F57" w:rsidRDefault="007C4B12" w:rsidP="00D97BDF">
      <w:pPr>
        <w:tabs>
          <w:tab w:val="left" w:pos="851"/>
        </w:tabs>
        <w:spacing w:line="276" w:lineRule="auto"/>
        <w:ind w:left="426"/>
        <w:jc w:val="both"/>
        <w:rPr>
          <w:rFonts w:eastAsia="Times New Roman"/>
          <w:color w:val="000000"/>
          <w:lang w:eastAsia="ru-RU"/>
        </w:rPr>
      </w:pPr>
    </w:p>
    <w:p w14:paraId="48DEE3BC" w14:textId="39186039" w:rsidR="007C4B12" w:rsidRPr="005C6A01" w:rsidRDefault="007C4B12" w:rsidP="00AF359B">
      <w:pPr>
        <w:tabs>
          <w:tab w:val="left" w:pos="993"/>
        </w:tabs>
        <w:spacing w:after="160" w:line="276" w:lineRule="auto"/>
        <w:ind w:firstLine="426"/>
        <w:contextualSpacing/>
        <w:jc w:val="both"/>
        <w:rPr>
          <w:rFonts w:eastAsiaTheme="minorHAnsi"/>
          <w:u w:val="single"/>
        </w:rPr>
      </w:pPr>
      <w:r w:rsidRPr="007C4B12">
        <w:rPr>
          <w:rFonts w:eastAsiaTheme="minorHAnsi"/>
        </w:rPr>
        <w:t xml:space="preserve">В соответствии с п. </w:t>
      </w:r>
      <w:r w:rsidR="004F0134">
        <w:rPr>
          <w:rFonts w:eastAsiaTheme="minorHAnsi"/>
        </w:rPr>
        <w:t>8</w:t>
      </w:r>
      <w:r w:rsidRPr="007C4B12">
        <w:rPr>
          <w:rFonts w:eastAsiaTheme="minorHAnsi"/>
        </w:rPr>
        <w:t xml:space="preserve"> ст. </w:t>
      </w:r>
      <w:r w:rsidR="004F0134">
        <w:rPr>
          <w:rFonts w:eastAsiaTheme="minorHAnsi"/>
        </w:rPr>
        <w:t>39</w:t>
      </w:r>
      <w:r w:rsidRPr="007C4B12">
        <w:rPr>
          <w:rFonts w:eastAsiaTheme="minorHAnsi"/>
        </w:rPr>
        <w:t xml:space="preserve"> Закона ПМР «О закупках в Приднестровской Молдавской Республике» принято решение: </w:t>
      </w:r>
      <w:r w:rsidRPr="005C6A01">
        <w:rPr>
          <w:rFonts w:eastAsiaTheme="minorHAnsi"/>
          <w:b/>
          <w:bCs/>
          <w:u w:val="single"/>
        </w:rPr>
        <w:t>при</w:t>
      </w:r>
      <w:r w:rsidR="005E13FE" w:rsidRPr="005C6A01">
        <w:rPr>
          <w:rFonts w:eastAsiaTheme="minorHAnsi"/>
          <w:b/>
          <w:bCs/>
          <w:u w:val="single"/>
        </w:rPr>
        <w:t xml:space="preserve">остановить проведение процедуры </w:t>
      </w:r>
      <w:r w:rsidR="004F0134">
        <w:rPr>
          <w:rFonts w:eastAsiaTheme="minorHAnsi"/>
          <w:b/>
          <w:bCs/>
          <w:u w:val="single"/>
        </w:rPr>
        <w:t>открытого аукциона</w:t>
      </w:r>
      <w:r w:rsidR="005E13FE" w:rsidRPr="005C6A01">
        <w:rPr>
          <w:rFonts w:eastAsiaTheme="minorHAnsi"/>
          <w:b/>
          <w:bCs/>
          <w:u w:val="single"/>
        </w:rPr>
        <w:t xml:space="preserve"> сроком </w:t>
      </w:r>
      <w:r w:rsidR="00D97BDF">
        <w:rPr>
          <w:rFonts w:eastAsiaTheme="minorHAnsi"/>
          <w:b/>
          <w:bCs/>
          <w:u w:val="single"/>
        </w:rPr>
        <w:t>до 1</w:t>
      </w:r>
      <w:r w:rsidR="002033F8">
        <w:rPr>
          <w:rFonts w:eastAsiaTheme="minorHAnsi"/>
          <w:b/>
          <w:bCs/>
          <w:u w:val="single"/>
        </w:rPr>
        <w:t>0</w:t>
      </w:r>
      <w:r w:rsidR="00D97BDF">
        <w:rPr>
          <w:rFonts w:eastAsiaTheme="minorHAnsi"/>
          <w:b/>
          <w:bCs/>
          <w:u w:val="single"/>
        </w:rPr>
        <w:t>.00</w:t>
      </w:r>
      <w:r w:rsidR="00B25888">
        <w:rPr>
          <w:rFonts w:eastAsiaTheme="minorHAnsi"/>
          <w:b/>
          <w:bCs/>
          <w:u w:val="single"/>
        </w:rPr>
        <w:t xml:space="preserve"> часов</w:t>
      </w:r>
      <w:r w:rsidR="00D97BDF">
        <w:rPr>
          <w:rFonts w:eastAsiaTheme="minorHAnsi"/>
          <w:b/>
          <w:bCs/>
          <w:u w:val="single"/>
        </w:rPr>
        <w:t xml:space="preserve"> </w:t>
      </w:r>
      <w:r w:rsidR="002033F8">
        <w:rPr>
          <w:rFonts w:eastAsiaTheme="minorHAnsi"/>
          <w:b/>
          <w:bCs/>
          <w:u w:val="single"/>
        </w:rPr>
        <w:t>12</w:t>
      </w:r>
      <w:r w:rsidR="00D97BDF">
        <w:rPr>
          <w:rFonts w:eastAsiaTheme="minorHAnsi"/>
          <w:b/>
          <w:bCs/>
          <w:u w:val="single"/>
        </w:rPr>
        <w:t>.09.2024</w:t>
      </w:r>
      <w:r w:rsidR="00B25888">
        <w:rPr>
          <w:rFonts w:eastAsiaTheme="minorHAnsi"/>
          <w:b/>
          <w:bCs/>
          <w:u w:val="single"/>
        </w:rPr>
        <w:t xml:space="preserve"> года</w:t>
      </w:r>
      <w:r w:rsidR="006B4640">
        <w:rPr>
          <w:rFonts w:eastAsiaTheme="minorHAnsi"/>
          <w:b/>
          <w:bCs/>
          <w:u w:val="single"/>
        </w:rPr>
        <w:t>,</w:t>
      </w:r>
      <w:r w:rsidR="005C6A01">
        <w:rPr>
          <w:rFonts w:eastAsiaTheme="minorHAnsi"/>
          <w:b/>
          <w:bCs/>
          <w:u w:val="single"/>
        </w:rPr>
        <w:t xml:space="preserve"> </w:t>
      </w:r>
      <w:r w:rsidR="005C6A01" w:rsidRPr="005C6A01">
        <w:rPr>
          <w:rFonts w:eastAsiaTheme="minorHAnsi"/>
          <w:b/>
          <w:bCs/>
          <w:u w:val="single"/>
        </w:rPr>
        <w:t>для</w:t>
      </w:r>
      <w:r w:rsidR="00B24768">
        <w:rPr>
          <w:rFonts w:eastAsiaTheme="minorHAnsi"/>
          <w:b/>
          <w:bCs/>
          <w:u w:val="single"/>
        </w:rPr>
        <w:t xml:space="preserve"> </w:t>
      </w:r>
      <w:r w:rsidR="005C6A01" w:rsidRPr="005C6A01">
        <w:rPr>
          <w:rFonts w:eastAsiaTheme="minorHAnsi"/>
          <w:b/>
          <w:bCs/>
          <w:u w:val="single"/>
        </w:rPr>
        <w:t>проведени</w:t>
      </w:r>
      <w:r w:rsidR="00B24768">
        <w:rPr>
          <w:rFonts w:eastAsiaTheme="minorHAnsi"/>
          <w:b/>
          <w:bCs/>
          <w:u w:val="single"/>
        </w:rPr>
        <w:t>я</w:t>
      </w:r>
      <w:r w:rsidR="005C6A01" w:rsidRPr="005C6A01">
        <w:rPr>
          <w:rFonts w:eastAsiaTheme="minorHAnsi"/>
          <w:b/>
          <w:bCs/>
          <w:u w:val="single"/>
        </w:rPr>
        <w:t xml:space="preserve"> проверки заявок на участие в </w:t>
      </w:r>
      <w:r w:rsidR="004F0134">
        <w:rPr>
          <w:rFonts w:eastAsiaTheme="minorHAnsi"/>
          <w:b/>
          <w:bCs/>
          <w:u w:val="single"/>
        </w:rPr>
        <w:t xml:space="preserve">открытом аукционе </w:t>
      </w:r>
      <w:r w:rsidR="005C6A01" w:rsidRPr="005C6A01">
        <w:rPr>
          <w:rFonts w:eastAsiaTheme="minorHAnsi"/>
          <w:b/>
          <w:bCs/>
          <w:u w:val="single"/>
        </w:rPr>
        <w:t>на предмет соответствия их требованиям, установленным извещением и документа</w:t>
      </w:r>
      <w:r w:rsidR="005C6A01">
        <w:rPr>
          <w:rFonts w:eastAsiaTheme="minorHAnsi"/>
          <w:b/>
          <w:bCs/>
          <w:u w:val="single"/>
        </w:rPr>
        <w:t>ц</w:t>
      </w:r>
      <w:r w:rsidR="005C6A01" w:rsidRPr="005C6A01">
        <w:rPr>
          <w:rFonts w:eastAsiaTheme="minorHAnsi"/>
          <w:b/>
          <w:bCs/>
          <w:u w:val="single"/>
        </w:rPr>
        <w:t>ии.</w:t>
      </w:r>
    </w:p>
    <w:p w14:paraId="1E73C51C" w14:textId="1D111296" w:rsidR="00F16AF1" w:rsidRDefault="006B4640" w:rsidP="005C6A01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F359B">
        <w:rPr>
          <w:rFonts w:ascii="Times New Roman" w:hAnsi="Times New Roman"/>
          <w:sz w:val="24"/>
          <w:szCs w:val="24"/>
        </w:rPr>
        <w:t xml:space="preserve">. Комиссией принято решение </w:t>
      </w:r>
      <w:r w:rsidR="005C6A01" w:rsidRPr="005C6A01">
        <w:rPr>
          <w:rFonts w:ascii="Times New Roman" w:hAnsi="Times New Roman"/>
          <w:b/>
          <w:bCs/>
          <w:sz w:val="24"/>
          <w:szCs w:val="24"/>
          <w:u w:val="single"/>
        </w:rPr>
        <w:t xml:space="preserve">приостановить проведение процедуры </w:t>
      </w:r>
      <w:r w:rsidR="004F0134">
        <w:rPr>
          <w:rFonts w:ascii="Times New Roman" w:hAnsi="Times New Roman"/>
          <w:b/>
          <w:bCs/>
          <w:sz w:val="24"/>
          <w:szCs w:val="24"/>
          <w:u w:val="single"/>
        </w:rPr>
        <w:t>открытого аукциона</w:t>
      </w:r>
      <w:r w:rsidR="005C6A01" w:rsidRPr="005C6A01">
        <w:rPr>
          <w:rFonts w:ascii="Times New Roman" w:hAnsi="Times New Roman"/>
          <w:b/>
          <w:bCs/>
          <w:sz w:val="24"/>
          <w:szCs w:val="24"/>
          <w:u w:val="single"/>
        </w:rPr>
        <w:t xml:space="preserve"> сроком </w:t>
      </w:r>
      <w:r w:rsidR="00D97BDF">
        <w:rPr>
          <w:rFonts w:ascii="Times New Roman" w:hAnsi="Times New Roman"/>
          <w:b/>
          <w:bCs/>
          <w:sz w:val="24"/>
          <w:szCs w:val="24"/>
          <w:u w:val="single"/>
        </w:rPr>
        <w:t>до 1</w:t>
      </w:r>
      <w:r w:rsidR="002033F8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D97BDF">
        <w:rPr>
          <w:rFonts w:ascii="Times New Roman" w:hAnsi="Times New Roman"/>
          <w:b/>
          <w:bCs/>
          <w:sz w:val="24"/>
          <w:szCs w:val="24"/>
          <w:u w:val="single"/>
        </w:rPr>
        <w:t xml:space="preserve">.00 </w:t>
      </w:r>
      <w:r w:rsidR="002033F8">
        <w:rPr>
          <w:rFonts w:ascii="Times New Roman" w:hAnsi="Times New Roman"/>
          <w:b/>
          <w:bCs/>
          <w:sz w:val="24"/>
          <w:szCs w:val="24"/>
          <w:u w:val="single"/>
        </w:rPr>
        <w:t>12</w:t>
      </w:r>
      <w:r w:rsidR="00D97BDF">
        <w:rPr>
          <w:rFonts w:ascii="Times New Roman" w:hAnsi="Times New Roman"/>
          <w:b/>
          <w:bCs/>
          <w:sz w:val="24"/>
          <w:szCs w:val="24"/>
          <w:u w:val="single"/>
        </w:rPr>
        <w:t>.09.2024</w:t>
      </w:r>
      <w:r w:rsidR="005C6A01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50B1580D" w14:textId="77777777" w:rsidR="00F16AF1" w:rsidRDefault="00F16AF1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13AA325B" w14:textId="77777777" w:rsidR="00F16AF1" w:rsidRDefault="00F16AF1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5440C787" w14:textId="77777777" w:rsidR="00A65F57" w:rsidRDefault="00A65F57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4495CC95" w14:textId="2819F7AF" w:rsidR="00D17FC1" w:rsidRDefault="00371904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         </w:t>
      </w:r>
      <w:r w:rsidR="005E0F9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1D656C8" w14:textId="7777777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56CC0AA6" w14:textId="77777777" w:rsidR="00371904" w:rsidRPr="00DE1BA0" w:rsidRDefault="00371904" w:rsidP="00D17FC1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CC173E5" w14:textId="7777777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0"/>
          <w:szCs w:val="20"/>
        </w:rPr>
      </w:pPr>
    </w:p>
    <w:p w14:paraId="00795658" w14:textId="073FC5A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0"/>
          <w:szCs w:val="20"/>
        </w:rPr>
      </w:pPr>
      <w:r w:rsidRPr="00371904">
        <w:rPr>
          <w:rFonts w:ascii="Times New Roman" w:hAnsi="Times New Roman"/>
          <w:sz w:val="24"/>
          <w:szCs w:val="24"/>
        </w:rPr>
        <w:t xml:space="preserve">Секретарь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49F22078" w14:textId="7777777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0"/>
          <w:szCs w:val="20"/>
        </w:rPr>
      </w:pPr>
    </w:p>
    <w:p w14:paraId="68D485C4" w14:textId="77777777" w:rsidR="00371904" w:rsidRDefault="00371904" w:rsidP="00D17FC1">
      <w:pPr>
        <w:pStyle w:val="ad"/>
        <w:ind w:left="0"/>
        <w:jc w:val="both"/>
        <w:rPr>
          <w:rFonts w:ascii="Times New Roman" w:hAnsi="Times New Roman"/>
          <w:sz w:val="20"/>
          <w:szCs w:val="20"/>
        </w:rPr>
      </w:pPr>
    </w:p>
    <w:sectPr w:rsidR="00371904" w:rsidSect="005C3E9B">
      <w:footerReference w:type="default" r:id="rId10"/>
      <w:type w:val="continuous"/>
      <w:pgSz w:w="11907" w:h="16840" w:code="9"/>
      <w:pgMar w:top="567" w:right="567" w:bottom="567" w:left="1418" w:header="720" w:footer="4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3F11" w14:textId="77777777" w:rsidR="005C3E9B" w:rsidRDefault="005C3E9B" w:rsidP="005F782D">
      <w:r>
        <w:separator/>
      </w:r>
    </w:p>
  </w:endnote>
  <w:endnote w:type="continuationSeparator" w:id="0">
    <w:p w14:paraId="243776DA" w14:textId="77777777" w:rsidR="005C3E9B" w:rsidRDefault="005C3E9B" w:rsidP="005F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A7EF" w14:textId="77777777" w:rsidR="00FF7B28" w:rsidRPr="005F782D" w:rsidRDefault="00FF7B28" w:rsidP="005F782D">
    <w:pPr>
      <w:pStyle w:val="ab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F9F67" w14:textId="77777777" w:rsidR="005C3E9B" w:rsidRDefault="005C3E9B" w:rsidP="005F782D">
      <w:r>
        <w:separator/>
      </w:r>
    </w:p>
  </w:footnote>
  <w:footnote w:type="continuationSeparator" w:id="0">
    <w:p w14:paraId="01B0AAF2" w14:textId="77777777" w:rsidR="005C3E9B" w:rsidRDefault="005C3E9B" w:rsidP="005F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4C45DB"/>
    <w:multiLevelType w:val="hybridMultilevel"/>
    <w:tmpl w:val="7E16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F3110"/>
    <w:multiLevelType w:val="hybridMultilevel"/>
    <w:tmpl w:val="6CAC684C"/>
    <w:lvl w:ilvl="0" w:tplc="904EA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51FF8"/>
    <w:multiLevelType w:val="hybridMultilevel"/>
    <w:tmpl w:val="734E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50C83"/>
    <w:multiLevelType w:val="hybridMultilevel"/>
    <w:tmpl w:val="5DE491DE"/>
    <w:lvl w:ilvl="0" w:tplc="7B7A7744">
      <w:start w:val="1"/>
      <w:numFmt w:val="decimal"/>
      <w:lvlText w:val="%1)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267C7"/>
    <w:multiLevelType w:val="hybridMultilevel"/>
    <w:tmpl w:val="CF184BA2"/>
    <w:lvl w:ilvl="0" w:tplc="F228AA7C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148402B"/>
    <w:multiLevelType w:val="hybridMultilevel"/>
    <w:tmpl w:val="FC70E10E"/>
    <w:lvl w:ilvl="0" w:tplc="2A6CD9F4">
      <w:start w:val="1"/>
      <w:numFmt w:val="decimal"/>
      <w:lvlText w:val="%1)."/>
      <w:lvlJc w:val="left"/>
      <w:pPr>
        <w:ind w:left="126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8" w15:restartNumberingAfterBreak="0">
    <w:nsid w:val="64833FC1"/>
    <w:multiLevelType w:val="hybridMultilevel"/>
    <w:tmpl w:val="5776D634"/>
    <w:lvl w:ilvl="0" w:tplc="2A6CD9F4">
      <w:start w:val="1"/>
      <w:numFmt w:val="decimal"/>
      <w:lvlText w:val="%1)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007"/>
    <w:multiLevelType w:val="hybridMultilevel"/>
    <w:tmpl w:val="068C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B0992"/>
    <w:multiLevelType w:val="hybridMultilevel"/>
    <w:tmpl w:val="040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63406"/>
    <w:multiLevelType w:val="hybridMultilevel"/>
    <w:tmpl w:val="2600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22FAC"/>
    <w:multiLevelType w:val="hybridMultilevel"/>
    <w:tmpl w:val="4C8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37084">
    <w:abstractNumId w:val="4"/>
  </w:num>
  <w:num w:numId="2" w16cid:durableId="1037387583">
    <w:abstractNumId w:val="11"/>
  </w:num>
  <w:num w:numId="3" w16cid:durableId="453910409">
    <w:abstractNumId w:val="8"/>
  </w:num>
  <w:num w:numId="4" w16cid:durableId="912471215">
    <w:abstractNumId w:val="5"/>
  </w:num>
  <w:num w:numId="5" w16cid:durableId="456142016">
    <w:abstractNumId w:val="7"/>
  </w:num>
  <w:num w:numId="6" w16cid:durableId="2103334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7" w16cid:durableId="8981310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5075006">
    <w:abstractNumId w:val="2"/>
  </w:num>
  <w:num w:numId="9" w16cid:durableId="1718968582">
    <w:abstractNumId w:val="12"/>
  </w:num>
  <w:num w:numId="10" w16cid:durableId="253517293">
    <w:abstractNumId w:val="3"/>
  </w:num>
  <w:num w:numId="11" w16cid:durableId="97257293">
    <w:abstractNumId w:val="10"/>
  </w:num>
  <w:num w:numId="12" w16cid:durableId="1052534247">
    <w:abstractNumId w:val="6"/>
  </w:num>
  <w:num w:numId="13" w16cid:durableId="66979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F9"/>
    <w:rsid w:val="000014E2"/>
    <w:rsid w:val="00001990"/>
    <w:rsid w:val="00002276"/>
    <w:rsid w:val="000038AC"/>
    <w:rsid w:val="00004E34"/>
    <w:rsid w:val="00012E58"/>
    <w:rsid w:val="00016373"/>
    <w:rsid w:val="0001727C"/>
    <w:rsid w:val="00017699"/>
    <w:rsid w:val="0001780C"/>
    <w:rsid w:val="00020AAA"/>
    <w:rsid w:val="000222D5"/>
    <w:rsid w:val="00031848"/>
    <w:rsid w:val="00036B8A"/>
    <w:rsid w:val="00051B44"/>
    <w:rsid w:val="00051BD7"/>
    <w:rsid w:val="00055D0C"/>
    <w:rsid w:val="00056A89"/>
    <w:rsid w:val="00064F17"/>
    <w:rsid w:val="000660E8"/>
    <w:rsid w:val="00081048"/>
    <w:rsid w:val="0008144E"/>
    <w:rsid w:val="000814E5"/>
    <w:rsid w:val="00096471"/>
    <w:rsid w:val="00096E79"/>
    <w:rsid w:val="0009717A"/>
    <w:rsid w:val="000A2051"/>
    <w:rsid w:val="000A2A61"/>
    <w:rsid w:val="000B2613"/>
    <w:rsid w:val="000D35CC"/>
    <w:rsid w:val="000D3DDE"/>
    <w:rsid w:val="000D6B26"/>
    <w:rsid w:val="000E397B"/>
    <w:rsid w:val="000F3934"/>
    <w:rsid w:val="000F4B4E"/>
    <w:rsid w:val="000F7CB7"/>
    <w:rsid w:val="001007F2"/>
    <w:rsid w:val="00100912"/>
    <w:rsid w:val="00101537"/>
    <w:rsid w:val="001021BA"/>
    <w:rsid w:val="001064A1"/>
    <w:rsid w:val="00112B92"/>
    <w:rsid w:val="0011594A"/>
    <w:rsid w:val="001161ED"/>
    <w:rsid w:val="00123C90"/>
    <w:rsid w:val="001249D1"/>
    <w:rsid w:val="00124FF6"/>
    <w:rsid w:val="00130B74"/>
    <w:rsid w:val="00133FCC"/>
    <w:rsid w:val="00135F22"/>
    <w:rsid w:val="00161304"/>
    <w:rsid w:val="00167B01"/>
    <w:rsid w:val="0017775A"/>
    <w:rsid w:val="00177795"/>
    <w:rsid w:val="00180660"/>
    <w:rsid w:val="0018344F"/>
    <w:rsid w:val="00184C15"/>
    <w:rsid w:val="0018713A"/>
    <w:rsid w:val="00191E75"/>
    <w:rsid w:val="001943A9"/>
    <w:rsid w:val="001A51A0"/>
    <w:rsid w:val="001B1A85"/>
    <w:rsid w:val="001B6F5D"/>
    <w:rsid w:val="001C3E5E"/>
    <w:rsid w:val="001C55C7"/>
    <w:rsid w:val="001D2318"/>
    <w:rsid w:val="001D4991"/>
    <w:rsid w:val="001E0F5F"/>
    <w:rsid w:val="001E3146"/>
    <w:rsid w:val="001F5C6D"/>
    <w:rsid w:val="002000CC"/>
    <w:rsid w:val="002033F8"/>
    <w:rsid w:val="00211A46"/>
    <w:rsid w:val="0021253A"/>
    <w:rsid w:val="0021377E"/>
    <w:rsid w:val="00214775"/>
    <w:rsid w:val="00222591"/>
    <w:rsid w:val="0022263E"/>
    <w:rsid w:val="00233434"/>
    <w:rsid w:val="00236ACC"/>
    <w:rsid w:val="00243BBC"/>
    <w:rsid w:val="00260591"/>
    <w:rsid w:val="00264F10"/>
    <w:rsid w:val="00273D60"/>
    <w:rsid w:val="00274992"/>
    <w:rsid w:val="00276D5A"/>
    <w:rsid w:val="00281C92"/>
    <w:rsid w:val="002870A5"/>
    <w:rsid w:val="00293532"/>
    <w:rsid w:val="002A66A8"/>
    <w:rsid w:val="002B4C9F"/>
    <w:rsid w:val="002C1201"/>
    <w:rsid w:val="002D0B83"/>
    <w:rsid w:val="002D52A5"/>
    <w:rsid w:val="002D585B"/>
    <w:rsid w:val="00303E0D"/>
    <w:rsid w:val="0030724A"/>
    <w:rsid w:val="00312497"/>
    <w:rsid w:val="003130B0"/>
    <w:rsid w:val="00313BEF"/>
    <w:rsid w:val="00321B9F"/>
    <w:rsid w:val="00324661"/>
    <w:rsid w:val="003263C3"/>
    <w:rsid w:val="00336832"/>
    <w:rsid w:val="003375D2"/>
    <w:rsid w:val="00337F12"/>
    <w:rsid w:val="00341E75"/>
    <w:rsid w:val="00342694"/>
    <w:rsid w:val="00353693"/>
    <w:rsid w:val="00360A6E"/>
    <w:rsid w:val="00364137"/>
    <w:rsid w:val="003674F2"/>
    <w:rsid w:val="00367989"/>
    <w:rsid w:val="00371904"/>
    <w:rsid w:val="0039206B"/>
    <w:rsid w:val="003925E5"/>
    <w:rsid w:val="003954A4"/>
    <w:rsid w:val="00397E56"/>
    <w:rsid w:val="003A1A82"/>
    <w:rsid w:val="003A3385"/>
    <w:rsid w:val="003A68D6"/>
    <w:rsid w:val="003A71C0"/>
    <w:rsid w:val="003C0CB0"/>
    <w:rsid w:val="003C4A3A"/>
    <w:rsid w:val="003C6EB5"/>
    <w:rsid w:val="003C7B24"/>
    <w:rsid w:val="003E0597"/>
    <w:rsid w:val="003E2E40"/>
    <w:rsid w:val="003E3DEE"/>
    <w:rsid w:val="003E3F4C"/>
    <w:rsid w:val="003E6653"/>
    <w:rsid w:val="003F4888"/>
    <w:rsid w:val="0040189C"/>
    <w:rsid w:val="0040714F"/>
    <w:rsid w:val="00420679"/>
    <w:rsid w:val="00420EE3"/>
    <w:rsid w:val="00431ACF"/>
    <w:rsid w:val="00433312"/>
    <w:rsid w:val="004353B4"/>
    <w:rsid w:val="00454890"/>
    <w:rsid w:val="00456456"/>
    <w:rsid w:val="00460CB7"/>
    <w:rsid w:val="004615AB"/>
    <w:rsid w:val="00464B66"/>
    <w:rsid w:val="00465AF8"/>
    <w:rsid w:val="00470422"/>
    <w:rsid w:val="00474142"/>
    <w:rsid w:val="00474ECF"/>
    <w:rsid w:val="00477DAE"/>
    <w:rsid w:val="00477F6C"/>
    <w:rsid w:val="004821A4"/>
    <w:rsid w:val="004872F2"/>
    <w:rsid w:val="00491489"/>
    <w:rsid w:val="004919A2"/>
    <w:rsid w:val="0049318F"/>
    <w:rsid w:val="004A2332"/>
    <w:rsid w:val="004B30FD"/>
    <w:rsid w:val="004C06C1"/>
    <w:rsid w:val="004C0DE5"/>
    <w:rsid w:val="004C5BA8"/>
    <w:rsid w:val="004D7626"/>
    <w:rsid w:val="004E045D"/>
    <w:rsid w:val="004E3E24"/>
    <w:rsid w:val="004F0134"/>
    <w:rsid w:val="004F252A"/>
    <w:rsid w:val="004F4D95"/>
    <w:rsid w:val="004F6B4D"/>
    <w:rsid w:val="004F7288"/>
    <w:rsid w:val="005069B7"/>
    <w:rsid w:val="00512690"/>
    <w:rsid w:val="005166FD"/>
    <w:rsid w:val="005251AA"/>
    <w:rsid w:val="00526467"/>
    <w:rsid w:val="005332E5"/>
    <w:rsid w:val="0053622F"/>
    <w:rsid w:val="00537419"/>
    <w:rsid w:val="005547F2"/>
    <w:rsid w:val="00566743"/>
    <w:rsid w:val="00570AE8"/>
    <w:rsid w:val="00573955"/>
    <w:rsid w:val="00576387"/>
    <w:rsid w:val="00577003"/>
    <w:rsid w:val="00595FBE"/>
    <w:rsid w:val="005B2D56"/>
    <w:rsid w:val="005C01C4"/>
    <w:rsid w:val="005C2588"/>
    <w:rsid w:val="005C3E9B"/>
    <w:rsid w:val="005C5E42"/>
    <w:rsid w:val="005C6A01"/>
    <w:rsid w:val="005E0F9A"/>
    <w:rsid w:val="005E13FE"/>
    <w:rsid w:val="005E17A9"/>
    <w:rsid w:val="005E4D8D"/>
    <w:rsid w:val="005F0F1E"/>
    <w:rsid w:val="005F782D"/>
    <w:rsid w:val="00600BBC"/>
    <w:rsid w:val="006015E2"/>
    <w:rsid w:val="00606F32"/>
    <w:rsid w:val="006158E4"/>
    <w:rsid w:val="0062097F"/>
    <w:rsid w:val="00637970"/>
    <w:rsid w:val="00642434"/>
    <w:rsid w:val="0065758E"/>
    <w:rsid w:val="00662CA2"/>
    <w:rsid w:val="00664689"/>
    <w:rsid w:val="006676A4"/>
    <w:rsid w:val="00672F9D"/>
    <w:rsid w:val="00675E24"/>
    <w:rsid w:val="00680758"/>
    <w:rsid w:val="00687A71"/>
    <w:rsid w:val="006903C4"/>
    <w:rsid w:val="006908F9"/>
    <w:rsid w:val="00691902"/>
    <w:rsid w:val="006950AA"/>
    <w:rsid w:val="006952D6"/>
    <w:rsid w:val="006A5E7F"/>
    <w:rsid w:val="006B3B43"/>
    <w:rsid w:val="006B4640"/>
    <w:rsid w:val="006B4D01"/>
    <w:rsid w:val="006B60A5"/>
    <w:rsid w:val="006D6B56"/>
    <w:rsid w:val="006E018B"/>
    <w:rsid w:val="006E3886"/>
    <w:rsid w:val="00712A0F"/>
    <w:rsid w:val="007156FC"/>
    <w:rsid w:val="00717B5F"/>
    <w:rsid w:val="007201D3"/>
    <w:rsid w:val="007213E0"/>
    <w:rsid w:val="007265C9"/>
    <w:rsid w:val="00726EE1"/>
    <w:rsid w:val="00730992"/>
    <w:rsid w:val="0075088A"/>
    <w:rsid w:val="00761B57"/>
    <w:rsid w:val="00783252"/>
    <w:rsid w:val="00787FB2"/>
    <w:rsid w:val="00790340"/>
    <w:rsid w:val="0079346F"/>
    <w:rsid w:val="00794678"/>
    <w:rsid w:val="007970DD"/>
    <w:rsid w:val="007B1A25"/>
    <w:rsid w:val="007B3A7D"/>
    <w:rsid w:val="007B534E"/>
    <w:rsid w:val="007B7938"/>
    <w:rsid w:val="007C4104"/>
    <w:rsid w:val="007C4B12"/>
    <w:rsid w:val="007D2CFD"/>
    <w:rsid w:val="007D6A50"/>
    <w:rsid w:val="007E13CC"/>
    <w:rsid w:val="007F09D0"/>
    <w:rsid w:val="007F2507"/>
    <w:rsid w:val="007F3B3B"/>
    <w:rsid w:val="007F706D"/>
    <w:rsid w:val="0080558C"/>
    <w:rsid w:val="0081651C"/>
    <w:rsid w:val="00826714"/>
    <w:rsid w:val="008334FA"/>
    <w:rsid w:val="00834464"/>
    <w:rsid w:val="0084134A"/>
    <w:rsid w:val="008427F2"/>
    <w:rsid w:val="00856E49"/>
    <w:rsid w:val="0086038F"/>
    <w:rsid w:val="008645BF"/>
    <w:rsid w:val="00864775"/>
    <w:rsid w:val="00865A9B"/>
    <w:rsid w:val="00870713"/>
    <w:rsid w:val="008748E0"/>
    <w:rsid w:val="008757D2"/>
    <w:rsid w:val="008766DD"/>
    <w:rsid w:val="0087711C"/>
    <w:rsid w:val="0088297B"/>
    <w:rsid w:val="00883012"/>
    <w:rsid w:val="00890C9D"/>
    <w:rsid w:val="008A3F7C"/>
    <w:rsid w:val="008A46BF"/>
    <w:rsid w:val="008C0941"/>
    <w:rsid w:val="008C2EC8"/>
    <w:rsid w:val="008C3CF0"/>
    <w:rsid w:val="008D7FFC"/>
    <w:rsid w:val="008F3256"/>
    <w:rsid w:val="008F6EC3"/>
    <w:rsid w:val="00903A03"/>
    <w:rsid w:val="009056A4"/>
    <w:rsid w:val="00907651"/>
    <w:rsid w:val="00917840"/>
    <w:rsid w:val="00920CD3"/>
    <w:rsid w:val="00921A25"/>
    <w:rsid w:val="009434EF"/>
    <w:rsid w:val="00947F22"/>
    <w:rsid w:val="00950DC0"/>
    <w:rsid w:val="00955654"/>
    <w:rsid w:val="0096154B"/>
    <w:rsid w:val="00962E59"/>
    <w:rsid w:val="00970945"/>
    <w:rsid w:val="00970B87"/>
    <w:rsid w:val="00974505"/>
    <w:rsid w:val="00983439"/>
    <w:rsid w:val="0098354A"/>
    <w:rsid w:val="00986E04"/>
    <w:rsid w:val="00987E60"/>
    <w:rsid w:val="00992847"/>
    <w:rsid w:val="00993D21"/>
    <w:rsid w:val="009B08D4"/>
    <w:rsid w:val="009B2946"/>
    <w:rsid w:val="009B3A57"/>
    <w:rsid w:val="009D15FA"/>
    <w:rsid w:val="009D6C7D"/>
    <w:rsid w:val="009E1D0C"/>
    <w:rsid w:val="009E3630"/>
    <w:rsid w:val="009E585C"/>
    <w:rsid w:val="009E7DAD"/>
    <w:rsid w:val="009F356B"/>
    <w:rsid w:val="009F3B8F"/>
    <w:rsid w:val="009F4949"/>
    <w:rsid w:val="00A0457F"/>
    <w:rsid w:val="00A074BA"/>
    <w:rsid w:val="00A10E0D"/>
    <w:rsid w:val="00A14C09"/>
    <w:rsid w:val="00A20A71"/>
    <w:rsid w:val="00A21198"/>
    <w:rsid w:val="00A23A69"/>
    <w:rsid w:val="00A36965"/>
    <w:rsid w:val="00A371FA"/>
    <w:rsid w:val="00A43FA0"/>
    <w:rsid w:val="00A4440E"/>
    <w:rsid w:val="00A52F1B"/>
    <w:rsid w:val="00A5707A"/>
    <w:rsid w:val="00A6465A"/>
    <w:rsid w:val="00A65F57"/>
    <w:rsid w:val="00A702F2"/>
    <w:rsid w:val="00A719CD"/>
    <w:rsid w:val="00A75B00"/>
    <w:rsid w:val="00A80F49"/>
    <w:rsid w:val="00A82E26"/>
    <w:rsid w:val="00A85AF4"/>
    <w:rsid w:val="00A875D4"/>
    <w:rsid w:val="00AA15FA"/>
    <w:rsid w:val="00AB0B2C"/>
    <w:rsid w:val="00AB1EC7"/>
    <w:rsid w:val="00AC3AC0"/>
    <w:rsid w:val="00AD3237"/>
    <w:rsid w:val="00AD327B"/>
    <w:rsid w:val="00AD7051"/>
    <w:rsid w:val="00AF359B"/>
    <w:rsid w:val="00B11DF0"/>
    <w:rsid w:val="00B24768"/>
    <w:rsid w:val="00B25888"/>
    <w:rsid w:val="00B350FB"/>
    <w:rsid w:val="00B378F4"/>
    <w:rsid w:val="00B378F7"/>
    <w:rsid w:val="00B41BD2"/>
    <w:rsid w:val="00B475E0"/>
    <w:rsid w:val="00B60521"/>
    <w:rsid w:val="00B618F0"/>
    <w:rsid w:val="00B7058C"/>
    <w:rsid w:val="00B7125A"/>
    <w:rsid w:val="00B72ACC"/>
    <w:rsid w:val="00B76E19"/>
    <w:rsid w:val="00B77537"/>
    <w:rsid w:val="00B94AE0"/>
    <w:rsid w:val="00BA1BD9"/>
    <w:rsid w:val="00BA496F"/>
    <w:rsid w:val="00BA49DC"/>
    <w:rsid w:val="00BA7755"/>
    <w:rsid w:val="00BB0C74"/>
    <w:rsid w:val="00BB159A"/>
    <w:rsid w:val="00BB62FD"/>
    <w:rsid w:val="00BC17DA"/>
    <w:rsid w:val="00BC3F0C"/>
    <w:rsid w:val="00BC5ED6"/>
    <w:rsid w:val="00BC7CD0"/>
    <w:rsid w:val="00BD7234"/>
    <w:rsid w:val="00BE596D"/>
    <w:rsid w:val="00C07241"/>
    <w:rsid w:val="00C137BE"/>
    <w:rsid w:val="00C139F3"/>
    <w:rsid w:val="00C14EB4"/>
    <w:rsid w:val="00C23567"/>
    <w:rsid w:val="00C239D4"/>
    <w:rsid w:val="00C3570C"/>
    <w:rsid w:val="00C37A3A"/>
    <w:rsid w:val="00C40D34"/>
    <w:rsid w:val="00C46443"/>
    <w:rsid w:val="00C51FA1"/>
    <w:rsid w:val="00C55C44"/>
    <w:rsid w:val="00C71A0F"/>
    <w:rsid w:val="00C72E6F"/>
    <w:rsid w:val="00C73ED2"/>
    <w:rsid w:val="00C863E0"/>
    <w:rsid w:val="00C912FD"/>
    <w:rsid w:val="00C95840"/>
    <w:rsid w:val="00CA0288"/>
    <w:rsid w:val="00CA29A1"/>
    <w:rsid w:val="00CA52BA"/>
    <w:rsid w:val="00CB2DA0"/>
    <w:rsid w:val="00CB568A"/>
    <w:rsid w:val="00CC06F9"/>
    <w:rsid w:val="00CC3811"/>
    <w:rsid w:val="00CC4D2C"/>
    <w:rsid w:val="00CC5143"/>
    <w:rsid w:val="00CD10DD"/>
    <w:rsid w:val="00CD597B"/>
    <w:rsid w:val="00CD690E"/>
    <w:rsid w:val="00CD6D94"/>
    <w:rsid w:val="00CE65F3"/>
    <w:rsid w:val="00CE7338"/>
    <w:rsid w:val="00CF0221"/>
    <w:rsid w:val="00CF2823"/>
    <w:rsid w:val="00D007F3"/>
    <w:rsid w:val="00D0342F"/>
    <w:rsid w:val="00D17FC1"/>
    <w:rsid w:val="00D33B69"/>
    <w:rsid w:val="00D40F86"/>
    <w:rsid w:val="00D451DB"/>
    <w:rsid w:val="00D55C2A"/>
    <w:rsid w:val="00D57DEC"/>
    <w:rsid w:val="00D61AFF"/>
    <w:rsid w:val="00D70A8C"/>
    <w:rsid w:val="00D80AEA"/>
    <w:rsid w:val="00D8228F"/>
    <w:rsid w:val="00D822BC"/>
    <w:rsid w:val="00D8365B"/>
    <w:rsid w:val="00D9456B"/>
    <w:rsid w:val="00D953E9"/>
    <w:rsid w:val="00D9587A"/>
    <w:rsid w:val="00D97BDF"/>
    <w:rsid w:val="00D97C08"/>
    <w:rsid w:val="00DA1727"/>
    <w:rsid w:val="00DA5787"/>
    <w:rsid w:val="00DB38AA"/>
    <w:rsid w:val="00DB711A"/>
    <w:rsid w:val="00DC1318"/>
    <w:rsid w:val="00DC275B"/>
    <w:rsid w:val="00DC2C77"/>
    <w:rsid w:val="00DD32BB"/>
    <w:rsid w:val="00DD68C0"/>
    <w:rsid w:val="00DE1BA0"/>
    <w:rsid w:val="00DE1C0C"/>
    <w:rsid w:val="00DE5C85"/>
    <w:rsid w:val="00DF7A92"/>
    <w:rsid w:val="00E04C02"/>
    <w:rsid w:val="00E06FAA"/>
    <w:rsid w:val="00E1633F"/>
    <w:rsid w:val="00E20D9F"/>
    <w:rsid w:val="00E2351E"/>
    <w:rsid w:val="00E25891"/>
    <w:rsid w:val="00E5422E"/>
    <w:rsid w:val="00E55B2E"/>
    <w:rsid w:val="00E575C6"/>
    <w:rsid w:val="00E63FAE"/>
    <w:rsid w:val="00E6644F"/>
    <w:rsid w:val="00E6794A"/>
    <w:rsid w:val="00E6795C"/>
    <w:rsid w:val="00E73414"/>
    <w:rsid w:val="00E736D8"/>
    <w:rsid w:val="00E74A40"/>
    <w:rsid w:val="00E84007"/>
    <w:rsid w:val="00E9181C"/>
    <w:rsid w:val="00E95203"/>
    <w:rsid w:val="00E97A82"/>
    <w:rsid w:val="00E97B93"/>
    <w:rsid w:val="00EA1C6F"/>
    <w:rsid w:val="00EA222D"/>
    <w:rsid w:val="00EA44F5"/>
    <w:rsid w:val="00EA6338"/>
    <w:rsid w:val="00EA7458"/>
    <w:rsid w:val="00EB5780"/>
    <w:rsid w:val="00EC08CF"/>
    <w:rsid w:val="00EC603F"/>
    <w:rsid w:val="00EC6564"/>
    <w:rsid w:val="00ED0EFE"/>
    <w:rsid w:val="00ED54F6"/>
    <w:rsid w:val="00ED5640"/>
    <w:rsid w:val="00EE1069"/>
    <w:rsid w:val="00EF03DA"/>
    <w:rsid w:val="00EF0DE5"/>
    <w:rsid w:val="00EF6395"/>
    <w:rsid w:val="00F00F32"/>
    <w:rsid w:val="00F0766B"/>
    <w:rsid w:val="00F07B72"/>
    <w:rsid w:val="00F16AF1"/>
    <w:rsid w:val="00F202B1"/>
    <w:rsid w:val="00F24AE7"/>
    <w:rsid w:val="00F32518"/>
    <w:rsid w:val="00F35DCA"/>
    <w:rsid w:val="00F45AA1"/>
    <w:rsid w:val="00F72E82"/>
    <w:rsid w:val="00F73A41"/>
    <w:rsid w:val="00F74004"/>
    <w:rsid w:val="00F75438"/>
    <w:rsid w:val="00F82959"/>
    <w:rsid w:val="00F845E5"/>
    <w:rsid w:val="00F85C2B"/>
    <w:rsid w:val="00F922B5"/>
    <w:rsid w:val="00F93966"/>
    <w:rsid w:val="00FA75A3"/>
    <w:rsid w:val="00FB0F80"/>
    <w:rsid w:val="00FB4B7B"/>
    <w:rsid w:val="00FD3D4C"/>
    <w:rsid w:val="00FF29CA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2930B"/>
  <w15:chartTrackingRefBased/>
  <w15:docId w15:val="{B7664206-74C1-4F80-9C72-34AC41DF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04"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908F9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6908F9"/>
    <w:rPr>
      <w:rFonts w:ascii="Times New Roman" w:hAnsi="Times New Roman" w:cs="Times New Roman"/>
      <w:spacing w:val="20"/>
      <w:sz w:val="16"/>
      <w:szCs w:val="16"/>
    </w:rPr>
  </w:style>
  <w:style w:type="character" w:styleId="a3">
    <w:name w:val="Hyperlink"/>
    <w:uiPriority w:val="99"/>
    <w:unhideWhenUsed/>
    <w:rsid w:val="006676A4"/>
    <w:rPr>
      <w:color w:val="0000FF"/>
      <w:u w:val="single"/>
    </w:rPr>
  </w:style>
  <w:style w:type="table" w:styleId="a4">
    <w:name w:val="Table Grid"/>
    <w:basedOn w:val="a1"/>
    <w:uiPriority w:val="59"/>
    <w:rsid w:val="001D23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199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01990"/>
    <w:rPr>
      <w:rFonts w:ascii="Tahoma" w:hAnsi="Tahoma" w:cs="Tahoma"/>
      <w:sz w:val="16"/>
      <w:szCs w:val="16"/>
      <w:lang w:eastAsia="en-US"/>
    </w:rPr>
  </w:style>
  <w:style w:type="paragraph" w:customStyle="1" w:styleId="Style2">
    <w:name w:val="Style2"/>
    <w:basedOn w:val="a"/>
    <w:rsid w:val="006D6B56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6D6B56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paragraph" w:customStyle="1" w:styleId="Style76">
    <w:name w:val="Style76"/>
    <w:basedOn w:val="a"/>
    <w:uiPriority w:val="99"/>
    <w:rsid w:val="006D6B56"/>
    <w:pPr>
      <w:widowControl w:val="0"/>
      <w:autoSpaceDE w:val="0"/>
      <w:autoSpaceDN w:val="0"/>
      <w:adjustRightInd w:val="0"/>
      <w:spacing w:line="328" w:lineRule="exact"/>
      <w:jc w:val="both"/>
    </w:pPr>
    <w:rPr>
      <w:rFonts w:eastAsia="Times New Roman"/>
      <w:lang w:eastAsia="ru-RU"/>
    </w:rPr>
  </w:style>
  <w:style w:type="character" w:customStyle="1" w:styleId="FontStyle107">
    <w:name w:val="Font Style107"/>
    <w:uiPriority w:val="99"/>
    <w:rsid w:val="006D6B5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6D6B56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6D6B56"/>
    <w:rPr>
      <w:rFonts w:ascii="Times New Roman" w:hAnsi="Times New Roman" w:cs="Times New Roman"/>
      <w:b/>
      <w:bCs/>
      <w:sz w:val="18"/>
      <w:szCs w:val="18"/>
    </w:rPr>
  </w:style>
  <w:style w:type="character" w:customStyle="1" w:styleId="1">
    <w:name w:val="Основной текст Знак1"/>
    <w:link w:val="a7"/>
    <w:uiPriority w:val="99"/>
    <w:rsid w:val="00AD3237"/>
    <w:rPr>
      <w:sz w:val="22"/>
      <w:szCs w:val="22"/>
      <w:shd w:val="clear" w:color="auto" w:fill="FFFFFF"/>
    </w:rPr>
  </w:style>
  <w:style w:type="paragraph" w:styleId="a7">
    <w:name w:val="Body Text"/>
    <w:basedOn w:val="a"/>
    <w:link w:val="1"/>
    <w:uiPriority w:val="99"/>
    <w:rsid w:val="00AD3237"/>
    <w:pPr>
      <w:shd w:val="clear" w:color="auto" w:fill="FFFFFF"/>
      <w:spacing w:before="300" w:line="317" w:lineRule="exact"/>
      <w:ind w:firstLine="700"/>
      <w:jc w:val="both"/>
    </w:pPr>
    <w:rPr>
      <w:sz w:val="22"/>
      <w:szCs w:val="22"/>
    </w:rPr>
  </w:style>
  <w:style w:type="character" w:customStyle="1" w:styleId="a8">
    <w:name w:val="Основной текст Знак"/>
    <w:uiPriority w:val="99"/>
    <w:semiHidden/>
    <w:rsid w:val="00AD3237"/>
    <w:rPr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F78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F782D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5F78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F782D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D17F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e">
    <w:name w:val="No Spacing"/>
    <w:uiPriority w:val="1"/>
    <w:qFormat/>
    <w:rsid w:val="00864775"/>
    <w:rPr>
      <w:rFonts w:ascii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875D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875D4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A875D4"/>
    <w:rPr>
      <w:vertAlign w:val="superscript"/>
    </w:rPr>
  </w:style>
  <w:style w:type="table" w:customStyle="1" w:styleId="10">
    <w:name w:val="Сетка таблицы1"/>
    <w:basedOn w:val="a1"/>
    <w:next w:val="a4"/>
    <w:uiPriority w:val="59"/>
    <w:rsid w:val="00AF35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B1D-FDA3-4A56-AC30-1691BBAA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cp:lastModifiedBy>Дмитрий Яковишин</cp:lastModifiedBy>
  <cp:revision>30</cp:revision>
  <cp:lastPrinted>2023-10-31T12:07:00Z</cp:lastPrinted>
  <dcterms:created xsi:type="dcterms:W3CDTF">2021-03-04T14:16:00Z</dcterms:created>
  <dcterms:modified xsi:type="dcterms:W3CDTF">2024-09-11T08:28:00Z</dcterms:modified>
</cp:coreProperties>
</file>