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764A28E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16699D" w:rsidRPr="001738D7">
        <w:rPr>
          <w:rFonts w:cs="Times New Roman"/>
          <w:color w:val="000000" w:themeColor="text1"/>
          <w:szCs w:val="24"/>
        </w:rPr>
        <w:t>1</w:t>
      </w:r>
      <w:r w:rsidR="00A64461">
        <w:rPr>
          <w:rFonts w:cs="Times New Roman"/>
          <w:color w:val="000000" w:themeColor="text1"/>
          <w:szCs w:val="24"/>
        </w:rPr>
        <w:t>9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765E41C3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AB0D5B" w:rsidRPr="001738D7">
        <w:rPr>
          <w:rFonts w:cs="Times New Roman"/>
          <w:color w:val="000000" w:themeColor="text1"/>
          <w:szCs w:val="24"/>
        </w:rPr>
        <w:t>0</w:t>
      </w:r>
      <w:r w:rsidR="00A64461">
        <w:rPr>
          <w:rFonts w:cs="Times New Roman"/>
          <w:color w:val="000000" w:themeColor="text1"/>
          <w:szCs w:val="24"/>
        </w:rPr>
        <w:t>9</w:t>
      </w:r>
      <w:r w:rsidR="00AB0D5B" w:rsidRPr="001738D7">
        <w:rPr>
          <w:rFonts w:cs="Times New Roman"/>
          <w:color w:val="000000" w:themeColor="text1"/>
          <w:szCs w:val="24"/>
        </w:rPr>
        <w:t>.0</w:t>
      </w:r>
      <w:r w:rsidR="009964D2" w:rsidRPr="001738D7">
        <w:rPr>
          <w:rFonts w:cs="Times New Roman"/>
          <w:color w:val="000000" w:themeColor="text1"/>
          <w:szCs w:val="24"/>
        </w:rPr>
        <w:t>9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05668469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</w:t>
      </w:r>
      <w:r w:rsidR="00202630">
        <w:rPr>
          <w:rFonts w:cs="Times New Roman"/>
          <w:color w:val="000000" w:themeColor="text1"/>
          <w:szCs w:val="24"/>
        </w:rPr>
        <w:t xml:space="preserve"> ________________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одной стороны, и МУП «Бендерытеплоэнерго», в дальнейшем именуемое «Покупатель», в лице директора</w:t>
      </w:r>
      <w:r w:rsidR="00202630">
        <w:rPr>
          <w:rFonts w:cs="Times New Roman"/>
          <w:color w:val="000000" w:themeColor="text1"/>
          <w:szCs w:val="24"/>
        </w:rPr>
        <w:t xml:space="preserve"> _______________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55A7F436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9964D2" w:rsidRPr="001738D7">
        <w:rPr>
          <w:rFonts w:cs="Times New Roman"/>
          <w:color w:val="000000" w:themeColor="text1"/>
          <w:szCs w:val="24"/>
        </w:rPr>
        <w:t>18,</w:t>
      </w:r>
      <w:r w:rsidR="00A64461">
        <w:rPr>
          <w:rFonts w:cs="Times New Roman"/>
          <w:color w:val="000000" w:themeColor="text1"/>
          <w:szCs w:val="24"/>
        </w:rPr>
        <w:t>2</w:t>
      </w:r>
      <w:r w:rsidR="009964D2" w:rsidRPr="001738D7">
        <w:rPr>
          <w:rFonts w:cs="Times New Roman"/>
          <w:color w:val="000000" w:themeColor="text1"/>
          <w:szCs w:val="24"/>
        </w:rPr>
        <w:t>0</w:t>
      </w:r>
      <w:r w:rsidRPr="001738D7">
        <w:rPr>
          <w:rFonts w:cs="Times New Roman"/>
          <w:color w:val="000000" w:themeColor="text1"/>
          <w:szCs w:val="24"/>
        </w:rPr>
        <w:t xml:space="preserve"> руб. ПМР, бензина Аи-95 – </w:t>
      </w:r>
      <w:r w:rsidR="009964D2" w:rsidRPr="001738D7">
        <w:rPr>
          <w:rFonts w:cs="Times New Roman"/>
          <w:color w:val="000000" w:themeColor="text1"/>
          <w:szCs w:val="24"/>
        </w:rPr>
        <w:t>2</w:t>
      </w:r>
      <w:r w:rsidR="00A64461">
        <w:rPr>
          <w:rFonts w:cs="Times New Roman"/>
          <w:color w:val="000000" w:themeColor="text1"/>
          <w:szCs w:val="24"/>
        </w:rPr>
        <w:t>1</w:t>
      </w:r>
      <w:r w:rsidR="009964D2" w:rsidRPr="001738D7">
        <w:rPr>
          <w:rFonts w:cs="Times New Roman"/>
          <w:color w:val="000000" w:themeColor="text1"/>
          <w:szCs w:val="24"/>
        </w:rPr>
        <w:t>,</w:t>
      </w:r>
      <w:r w:rsidR="00A64461">
        <w:rPr>
          <w:rFonts w:cs="Times New Roman"/>
          <w:color w:val="000000" w:themeColor="text1"/>
          <w:szCs w:val="24"/>
        </w:rPr>
        <w:t>5</w:t>
      </w:r>
      <w:r w:rsidR="009964D2" w:rsidRPr="001738D7">
        <w:rPr>
          <w:rFonts w:cs="Times New Roman"/>
          <w:color w:val="000000" w:themeColor="text1"/>
          <w:szCs w:val="24"/>
        </w:rPr>
        <w:t>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bookmarkStart w:id="0" w:name="_GoBack"/>
      <w:bookmarkEnd w:id="0"/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60556F55" w14:textId="0390100A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F739A8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F739A8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="00315496" w:rsidRPr="001738D7">
        <w:rPr>
          <w:rFonts w:cs="Times New Roman"/>
          <w:color w:val="000000" w:themeColor="text1"/>
          <w:szCs w:val="24"/>
        </w:rPr>
        <w:t xml:space="preserve"> </w:t>
      </w:r>
      <w:r w:rsidR="00A64461">
        <w:rPr>
          <w:rFonts w:cs="Times New Roman"/>
          <w:color w:val="000000" w:themeColor="text1"/>
          <w:szCs w:val="24"/>
        </w:rPr>
        <w:t>07.09</w:t>
      </w:r>
      <w:r w:rsidR="00BB1662" w:rsidRPr="001738D7">
        <w:rPr>
          <w:rFonts w:cs="Times New Roman"/>
          <w:color w:val="000000" w:themeColor="text1"/>
          <w:szCs w:val="24"/>
        </w:rPr>
        <w:t>.2024 г.</w:t>
      </w:r>
      <w:r w:rsidR="00F739A8">
        <w:rPr>
          <w:rFonts w:cs="Times New Roman"/>
          <w:color w:val="000000" w:themeColor="text1"/>
          <w:szCs w:val="24"/>
        </w:rPr>
        <w:t>,</w:t>
      </w:r>
      <w:r w:rsidR="00315496" w:rsidRPr="001738D7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312F8B8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FB49824" w14:textId="10F54F7C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  <w:p w14:paraId="3E3D799D" w14:textId="77777777" w:rsidR="003042A8" w:rsidRPr="001738D7" w:rsidRDefault="003042A8" w:rsidP="00A81DF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2DF6F60E" w:rsidR="003042A8" w:rsidRPr="001738D7" w:rsidRDefault="003042A8" w:rsidP="001F1DC6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1DC6"/>
    <w:rsid w:val="001F6FE2"/>
    <w:rsid w:val="00202630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A9F9-9EC2-4682-BFE6-E801564A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2024-09-09T13:41:00Z</dcterms:created>
  <dcterms:modified xsi:type="dcterms:W3CDTF">2024-09-11T10:55:00Z</dcterms:modified>
</cp:coreProperties>
</file>