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6066C2" w14:textId="77777777" w:rsidR="001B7BEA" w:rsidRPr="007C3F63" w:rsidRDefault="001B7BEA" w:rsidP="009F3E03">
      <w:pPr>
        <w:spacing w:after="0" w:line="240" w:lineRule="auto"/>
        <w:ind w:firstLine="709"/>
        <w:jc w:val="center"/>
        <w:rPr>
          <w:rFonts w:ascii="Times New Roman" w:hAnsi="Times New Roman" w:cs="Times New Roman"/>
          <w:b/>
          <w:sz w:val="24"/>
          <w:szCs w:val="24"/>
          <w:lang w:val="en-US"/>
        </w:rPr>
      </w:pPr>
    </w:p>
    <w:p w14:paraId="40530122" w14:textId="77777777" w:rsidR="001B7BEA" w:rsidRDefault="001B7BEA" w:rsidP="009F3E03">
      <w:pPr>
        <w:spacing w:after="0" w:line="240" w:lineRule="auto"/>
        <w:ind w:firstLine="709"/>
        <w:jc w:val="center"/>
        <w:rPr>
          <w:rFonts w:ascii="Times New Roman" w:hAnsi="Times New Roman" w:cs="Times New Roman"/>
          <w:b/>
          <w:sz w:val="24"/>
          <w:szCs w:val="24"/>
        </w:rPr>
      </w:pPr>
    </w:p>
    <w:p w14:paraId="4B5F5B54" w14:textId="7D842256" w:rsidR="001B7BEA" w:rsidRDefault="001B7BEA" w:rsidP="009F3E03">
      <w:pPr>
        <w:spacing w:after="0" w:line="240" w:lineRule="auto"/>
        <w:ind w:firstLine="709"/>
        <w:jc w:val="center"/>
        <w:rPr>
          <w:rFonts w:ascii="Times New Roman" w:hAnsi="Times New Roman" w:cs="Times New Roman"/>
          <w:b/>
          <w:sz w:val="24"/>
          <w:szCs w:val="24"/>
        </w:rPr>
      </w:pPr>
    </w:p>
    <w:p w14:paraId="51263EB8" w14:textId="4340EDE3" w:rsidR="00045D7C" w:rsidRDefault="00045D7C" w:rsidP="009F3E03">
      <w:pPr>
        <w:spacing w:after="0" w:line="240" w:lineRule="auto"/>
        <w:ind w:firstLine="709"/>
        <w:jc w:val="center"/>
        <w:rPr>
          <w:rFonts w:ascii="Times New Roman" w:hAnsi="Times New Roman" w:cs="Times New Roman"/>
          <w:b/>
          <w:sz w:val="24"/>
          <w:szCs w:val="24"/>
        </w:rPr>
      </w:pPr>
    </w:p>
    <w:p w14:paraId="2CF2FD86" w14:textId="00F4D247" w:rsidR="00045D7C" w:rsidRDefault="00045D7C" w:rsidP="009F3E03">
      <w:pPr>
        <w:spacing w:after="0" w:line="240" w:lineRule="auto"/>
        <w:ind w:firstLine="709"/>
        <w:jc w:val="center"/>
        <w:rPr>
          <w:rFonts w:ascii="Times New Roman" w:hAnsi="Times New Roman" w:cs="Times New Roman"/>
          <w:b/>
          <w:sz w:val="24"/>
          <w:szCs w:val="24"/>
        </w:rPr>
      </w:pPr>
    </w:p>
    <w:p w14:paraId="4B33A40A" w14:textId="172900F5" w:rsidR="00045D7C" w:rsidRDefault="00045D7C" w:rsidP="009F3E03">
      <w:pPr>
        <w:spacing w:after="0" w:line="240" w:lineRule="auto"/>
        <w:ind w:firstLine="709"/>
        <w:jc w:val="center"/>
        <w:rPr>
          <w:rFonts w:ascii="Times New Roman" w:hAnsi="Times New Roman" w:cs="Times New Roman"/>
          <w:b/>
          <w:sz w:val="24"/>
          <w:szCs w:val="24"/>
        </w:rPr>
      </w:pPr>
    </w:p>
    <w:p w14:paraId="1B167679" w14:textId="77777777" w:rsidR="00045D7C" w:rsidRDefault="00045D7C" w:rsidP="009F3E03">
      <w:pPr>
        <w:spacing w:after="0" w:line="240" w:lineRule="auto"/>
        <w:ind w:firstLine="709"/>
        <w:jc w:val="center"/>
        <w:rPr>
          <w:rFonts w:ascii="Times New Roman" w:hAnsi="Times New Roman" w:cs="Times New Roman"/>
          <w:b/>
          <w:sz w:val="24"/>
          <w:szCs w:val="24"/>
        </w:rPr>
      </w:pPr>
    </w:p>
    <w:p w14:paraId="243F8786" w14:textId="77777777" w:rsidR="001B7BEA" w:rsidRDefault="001B7BEA" w:rsidP="009F3E03">
      <w:pPr>
        <w:spacing w:after="0" w:line="240" w:lineRule="auto"/>
        <w:ind w:firstLine="709"/>
        <w:jc w:val="center"/>
        <w:rPr>
          <w:rFonts w:ascii="Times New Roman" w:hAnsi="Times New Roman" w:cs="Times New Roman"/>
          <w:b/>
          <w:sz w:val="24"/>
          <w:szCs w:val="24"/>
        </w:rPr>
      </w:pPr>
    </w:p>
    <w:p w14:paraId="343EE9A3" w14:textId="77777777" w:rsidR="001B7BEA" w:rsidRDefault="001B7BEA" w:rsidP="009F3E03">
      <w:pPr>
        <w:spacing w:after="0" w:line="240" w:lineRule="auto"/>
        <w:ind w:firstLine="709"/>
        <w:jc w:val="center"/>
        <w:rPr>
          <w:rFonts w:ascii="Times New Roman" w:hAnsi="Times New Roman" w:cs="Times New Roman"/>
          <w:b/>
          <w:sz w:val="24"/>
          <w:szCs w:val="24"/>
        </w:rPr>
      </w:pPr>
    </w:p>
    <w:p w14:paraId="6C95D067" w14:textId="77777777" w:rsidR="001B7BEA" w:rsidRDefault="001B7BEA" w:rsidP="009F3E03">
      <w:pPr>
        <w:spacing w:after="0" w:line="240" w:lineRule="auto"/>
        <w:ind w:firstLine="709"/>
        <w:jc w:val="center"/>
        <w:rPr>
          <w:rFonts w:ascii="Times New Roman" w:hAnsi="Times New Roman" w:cs="Times New Roman"/>
          <w:b/>
          <w:sz w:val="24"/>
          <w:szCs w:val="24"/>
        </w:rPr>
      </w:pPr>
      <w:bookmarkStart w:id="0" w:name="_Hlk131151313"/>
      <w:r>
        <w:rPr>
          <w:rFonts w:ascii="Times New Roman" w:hAnsi="Times New Roman" w:cs="Times New Roman"/>
          <w:b/>
          <w:sz w:val="24"/>
          <w:szCs w:val="24"/>
        </w:rPr>
        <w:t xml:space="preserve">ДОКУМЕНТАЦИЯ О ПРОВЕДЕНИИ </w:t>
      </w:r>
      <w:bookmarkStart w:id="1" w:name="_Hlk131150686"/>
      <w:r>
        <w:rPr>
          <w:rFonts w:ascii="Times New Roman" w:hAnsi="Times New Roman" w:cs="Times New Roman"/>
          <w:b/>
          <w:sz w:val="24"/>
          <w:szCs w:val="24"/>
        </w:rPr>
        <w:t>ЗАПРОСА ПРЕДЛОЖЕНИЙ</w:t>
      </w:r>
    </w:p>
    <w:p w14:paraId="4A68F67B" w14:textId="1ECAB221" w:rsidR="001B7BEA" w:rsidRDefault="001B7BEA" w:rsidP="009F3E03">
      <w:pPr>
        <w:spacing w:after="0" w:line="240" w:lineRule="auto"/>
        <w:ind w:firstLine="709"/>
        <w:jc w:val="center"/>
        <w:rPr>
          <w:rFonts w:ascii="Times New Roman" w:hAnsi="Times New Roman" w:cs="Times New Roman"/>
          <w:b/>
          <w:sz w:val="24"/>
          <w:szCs w:val="24"/>
        </w:rPr>
      </w:pPr>
      <w:bookmarkStart w:id="2" w:name="_Hlk168574884"/>
      <w:r>
        <w:rPr>
          <w:rFonts w:ascii="Times New Roman" w:hAnsi="Times New Roman" w:cs="Times New Roman"/>
          <w:b/>
          <w:sz w:val="24"/>
          <w:szCs w:val="24"/>
        </w:rPr>
        <w:t xml:space="preserve">на поставку </w:t>
      </w:r>
      <w:bookmarkStart w:id="3" w:name="_Hlk169087020"/>
      <w:r w:rsidR="007D28D1">
        <w:rPr>
          <w:rFonts w:ascii="Times New Roman" w:hAnsi="Times New Roman" w:cs="Times New Roman"/>
          <w:b/>
          <w:sz w:val="24"/>
          <w:szCs w:val="24"/>
        </w:rPr>
        <w:t>интерьерной вывески</w:t>
      </w:r>
    </w:p>
    <w:bookmarkEnd w:id="0"/>
    <w:bookmarkEnd w:id="1"/>
    <w:bookmarkEnd w:id="2"/>
    <w:bookmarkEnd w:id="3"/>
    <w:p w14:paraId="37C49849" w14:textId="77777777" w:rsidR="001B7BEA" w:rsidRDefault="001B7BEA" w:rsidP="009F3E03">
      <w:pPr>
        <w:spacing w:after="0" w:line="240" w:lineRule="auto"/>
        <w:ind w:firstLine="709"/>
        <w:jc w:val="center"/>
        <w:rPr>
          <w:rFonts w:ascii="Times New Roman" w:hAnsi="Times New Roman" w:cs="Times New Roman"/>
          <w:b/>
          <w:sz w:val="24"/>
          <w:szCs w:val="24"/>
        </w:rPr>
      </w:pPr>
    </w:p>
    <w:p w14:paraId="0C130CED" w14:textId="77777777" w:rsidR="001B7BEA" w:rsidRDefault="001B7BEA" w:rsidP="009F3E03">
      <w:pPr>
        <w:spacing w:after="0" w:line="240" w:lineRule="auto"/>
        <w:ind w:firstLine="709"/>
        <w:jc w:val="both"/>
        <w:rPr>
          <w:rFonts w:ascii="Times New Roman" w:hAnsi="Times New Roman" w:cs="Times New Roman"/>
          <w:b/>
          <w:sz w:val="24"/>
          <w:szCs w:val="24"/>
        </w:rPr>
      </w:pPr>
    </w:p>
    <w:p w14:paraId="51E3A2DC" w14:textId="77777777" w:rsidR="001B7BEA" w:rsidRDefault="001B7BEA" w:rsidP="009F3E03">
      <w:pPr>
        <w:spacing w:after="0" w:line="240" w:lineRule="auto"/>
        <w:ind w:firstLine="709"/>
        <w:jc w:val="both"/>
        <w:rPr>
          <w:rFonts w:ascii="Times New Roman" w:hAnsi="Times New Roman" w:cs="Times New Roman"/>
          <w:b/>
          <w:sz w:val="24"/>
          <w:szCs w:val="24"/>
        </w:rPr>
      </w:pPr>
    </w:p>
    <w:p w14:paraId="24EBA5B2" w14:textId="77777777" w:rsidR="001B7BEA" w:rsidRDefault="001B7BEA" w:rsidP="009F3E03">
      <w:pPr>
        <w:spacing w:after="0" w:line="240" w:lineRule="auto"/>
        <w:jc w:val="both"/>
        <w:rPr>
          <w:rFonts w:ascii="Times New Roman" w:hAnsi="Times New Roman" w:cs="Times New Roman"/>
          <w:b/>
          <w:sz w:val="24"/>
          <w:szCs w:val="24"/>
        </w:rPr>
      </w:pPr>
    </w:p>
    <w:p w14:paraId="62ECCEA4" w14:textId="31C064B0" w:rsidR="00045D7C" w:rsidRDefault="00045D7C" w:rsidP="009F3E03">
      <w:pPr>
        <w:spacing w:after="0" w:line="240" w:lineRule="auto"/>
        <w:jc w:val="both"/>
        <w:rPr>
          <w:rFonts w:ascii="Times New Roman" w:hAnsi="Times New Roman" w:cs="Times New Roman"/>
          <w:b/>
          <w:sz w:val="24"/>
          <w:szCs w:val="24"/>
        </w:rPr>
      </w:pPr>
    </w:p>
    <w:p w14:paraId="3CE3781F" w14:textId="77777777" w:rsidR="00045D7C" w:rsidRDefault="00045D7C" w:rsidP="009F3E03">
      <w:pPr>
        <w:spacing w:after="0" w:line="240" w:lineRule="auto"/>
        <w:jc w:val="both"/>
        <w:rPr>
          <w:rFonts w:ascii="Times New Roman" w:hAnsi="Times New Roman" w:cs="Times New Roman"/>
          <w:b/>
          <w:sz w:val="24"/>
          <w:szCs w:val="24"/>
        </w:rPr>
      </w:pPr>
    </w:p>
    <w:p w14:paraId="578B8DFC" w14:textId="77777777" w:rsidR="001B7BEA" w:rsidRDefault="001B7BEA" w:rsidP="009F3E03">
      <w:pPr>
        <w:spacing w:after="0" w:line="240" w:lineRule="auto"/>
        <w:jc w:val="both"/>
        <w:rPr>
          <w:rFonts w:ascii="Times New Roman" w:hAnsi="Times New Roman" w:cs="Times New Roman"/>
          <w:b/>
          <w:sz w:val="24"/>
          <w:szCs w:val="24"/>
        </w:rPr>
      </w:pPr>
    </w:p>
    <w:p w14:paraId="1FD2D903" w14:textId="77777777" w:rsidR="001B7BEA" w:rsidRDefault="001B7BEA" w:rsidP="009F3E03">
      <w:pPr>
        <w:spacing w:after="0" w:line="240" w:lineRule="auto"/>
        <w:jc w:val="both"/>
        <w:rPr>
          <w:rFonts w:ascii="Times New Roman" w:hAnsi="Times New Roman" w:cs="Times New Roman"/>
          <w:b/>
          <w:sz w:val="24"/>
          <w:szCs w:val="24"/>
        </w:rPr>
      </w:pPr>
    </w:p>
    <w:p w14:paraId="76DC011B" w14:textId="77777777" w:rsidR="001B7BEA" w:rsidRDefault="001B7BEA" w:rsidP="009F3E03">
      <w:pPr>
        <w:spacing w:after="0" w:line="240" w:lineRule="auto"/>
        <w:ind w:firstLine="709"/>
        <w:jc w:val="both"/>
        <w:rPr>
          <w:rFonts w:ascii="Times New Roman" w:hAnsi="Times New Roman" w:cs="Times New Roman"/>
          <w:b/>
          <w:sz w:val="24"/>
          <w:szCs w:val="24"/>
        </w:rPr>
      </w:pPr>
    </w:p>
    <w:p w14:paraId="712371C6" w14:textId="77777777" w:rsidR="001B7BEA" w:rsidRDefault="001B7BEA" w:rsidP="009F3E03">
      <w:pPr>
        <w:spacing w:after="0" w:line="240" w:lineRule="auto"/>
        <w:ind w:firstLine="709"/>
        <w:jc w:val="center"/>
        <w:rPr>
          <w:rFonts w:ascii="Times New Roman" w:hAnsi="Times New Roman" w:cs="Times New Roman"/>
          <w:sz w:val="24"/>
          <w:szCs w:val="24"/>
        </w:rPr>
      </w:pPr>
      <w:r>
        <w:rPr>
          <w:rFonts w:ascii="Times New Roman" w:hAnsi="Times New Roman" w:cs="Times New Roman"/>
          <w:b/>
          <w:sz w:val="24"/>
          <w:szCs w:val="24"/>
        </w:rPr>
        <w:t xml:space="preserve">Заказчик: </w:t>
      </w:r>
      <w:r>
        <w:rPr>
          <w:rFonts w:ascii="Times New Roman" w:hAnsi="Times New Roman" w:cs="Times New Roman"/>
          <w:sz w:val="24"/>
          <w:szCs w:val="24"/>
        </w:rPr>
        <w:t>Министерство экономического развития Приднестровской Молдавской Республики</w:t>
      </w:r>
    </w:p>
    <w:p w14:paraId="77D0BAA1" w14:textId="34A128E5" w:rsidR="001B7BEA" w:rsidRPr="001B7BEA" w:rsidRDefault="001B7BEA" w:rsidP="009F3E03">
      <w:pPr>
        <w:spacing w:after="0" w:line="240" w:lineRule="auto"/>
        <w:ind w:firstLine="709"/>
        <w:jc w:val="center"/>
        <w:rPr>
          <w:rFonts w:ascii="Times New Roman" w:hAnsi="Times New Roman" w:cs="Times New Roman"/>
          <w:sz w:val="24"/>
          <w:szCs w:val="24"/>
        </w:rPr>
      </w:pPr>
      <w:r w:rsidRPr="001B7BEA">
        <w:rPr>
          <w:rFonts w:ascii="Times New Roman" w:hAnsi="Times New Roman" w:cs="Times New Roman"/>
          <w:sz w:val="24"/>
          <w:szCs w:val="24"/>
        </w:rPr>
        <w:t>(ГУ «Единый аукционный центр»)</w:t>
      </w:r>
    </w:p>
    <w:p w14:paraId="1D949C84" w14:textId="77777777" w:rsidR="001B7BEA" w:rsidRDefault="001B7BEA" w:rsidP="009F3E03">
      <w:pPr>
        <w:spacing w:after="0" w:line="240" w:lineRule="auto"/>
        <w:rPr>
          <w:rFonts w:ascii="Times New Roman" w:hAnsi="Times New Roman" w:cs="Times New Roman"/>
          <w:b/>
          <w:sz w:val="24"/>
          <w:szCs w:val="24"/>
        </w:rPr>
      </w:pPr>
      <w:r>
        <w:rPr>
          <w:rFonts w:ascii="Times New Roman" w:hAnsi="Times New Roman" w:cs="Times New Roman"/>
          <w:b/>
          <w:sz w:val="24"/>
          <w:szCs w:val="24"/>
        </w:rPr>
        <w:br w:type="page"/>
      </w:r>
    </w:p>
    <w:p w14:paraId="63127F8F" w14:textId="505E7AFA" w:rsidR="002F5804" w:rsidRPr="00187871" w:rsidRDefault="001B7BEA" w:rsidP="002F5804">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Министерство экономического развития Приднестровской Молдавской Республики объявляет о проведении запроса </w:t>
      </w:r>
      <w:r w:rsidRPr="000F7609">
        <w:rPr>
          <w:rFonts w:ascii="Times New Roman" w:hAnsi="Times New Roman" w:cs="Times New Roman"/>
          <w:b/>
          <w:sz w:val="24"/>
          <w:szCs w:val="24"/>
        </w:rPr>
        <w:t xml:space="preserve">предложений </w:t>
      </w:r>
      <w:r w:rsidRPr="00D217CC">
        <w:rPr>
          <w:rFonts w:ascii="Times New Roman" w:hAnsi="Times New Roman" w:cs="Times New Roman"/>
          <w:b/>
          <w:sz w:val="24"/>
          <w:szCs w:val="24"/>
        </w:rPr>
        <w:t>на поставку</w:t>
      </w:r>
      <w:r w:rsidRPr="000F7609">
        <w:rPr>
          <w:rFonts w:ascii="Times New Roman" w:eastAsia="Courier New" w:hAnsi="Times New Roman" w:cs="Times New Roman"/>
          <w:color w:val="000000"/>
          <w:sz w:val="24"/>
          <w:szCs w:val="24"/>
          <w:shd w:val="clear" w:color="auto" w:fill="FFFFFF"/>
        </w:rPr>
        <w:t xml:space="preserve"> </w:t>
      </w:r>
      <w:bookmarkStart w:id="4" w:name="_Hlk130286118"/>
      <w:r w:rsidR="002F5804" w:rsidRPr="00BA01BC">
        <w:rPr>
          <w:rFonts w:ascii="Times New Roman" w:hAnsi="Times New Roman" w:cs="Times New Roman"/>
          <w:b/>
          <w:sz w:val="24"/>
          <w:szCs w:val="24"/>
        </w:rPr>
        <w:t>интерьерной вывески</w:t>
      </w:r>
      <w:r w:rsidR="006B40FF" w:rsidRPr="00187871">
        <w:rPr>
          <w:rFonts w:ascii="Times New Roman" w:hAnsi="Times New Roman" w:cs="Times New Roman"/>
          <w:b/>
          <w:sz w:val="24"/>
          <w:szCs w:val="24"/>
        </w:rPr>
        <w:t>.</w:t>
      </w:r>
    </w:p>
    <w:bookmarkEnd w:id="4"/>
    <w:p w14:paraId="1D28F715" w14:textId="5149E353" w:rsidR="001B7BEA" w:rsidRPr="000F7609" w:rsidRDefault="001B7BEA" w:rsidP="002F5804">
      <w:pPr>
        <w:spacing w:after="0" w:line="240" w:lineRule="auto"/>
        <w:jc w:val="both"/>
        <w:rPr>
          <w:rFonts w:ascii="Times New Roman" w:hAnsi="Times New Roman" w:cs="Times New Roman"/>
          <w:b/>
          <w:sz w:val="24"/>
          <w:szCs w:val="24"/>
        </w:rPr>
      </w:pPr>
    </w:p>
    <w:p w14:paraId="1AA2BA6F" w14:textId="79D842A7" w:rsidR="00080164" w:rsidRPr="000F7609" w:rsidRDefault="00080164" w:rsidP="009F3E03">
      <w:pPr>
        <w:spacing w:after="0" w:line="240" w:lineRule="auto"/>
        <w:ind w:firstLine="567"/>
        <w:jc w:val="both"/>
        <w:rPr>
          <w:rFonts w:ascii="Times New Roman" w:hAnsi="Times New Roman" w:cs="Times New Roman"/>
          <w:bCs/>
          <w:sz w:val="24"/>
          <w:szCs w:val="24"/>
        </w:rPr>
      </w:pPr>
      <w:bookmarkStart w:id="5" w:name="_Hlk173164501"/>
      <w:r w:rsidRPr="000F7609">
        <w:rPr>
          <w:rFonts w:ascii="Times New Roman" w:hAnsi="Times New Roman" w:cs="Times New Roman"/>
          <w:b/>
          <w:sz w:val="24"/>
          <w:szCs w:val="24"/>
        </w:rPr>
        <w:t xml:space="preserve">Номер контактного телефона: </w:t>
      </w:r>
      <w:bookmarkEnd w:id="5"/>
      <w:r w:rsidRPr="000F7609">
        <w:rPr>
          <w:rFonts w:ascii="Times New Roman" w:hAnsi="Times New Roman" w:cs="Times New Roman"/>
          <w:bCs/>
          <w:sz w:val="24"/>
          <w:szCs w:val="24"/>
        </w:rPr>
        <w:t>0 (533) 7 33 85</w:t>
      </w:r>
      <w:r w:rsidR="00F00617" w:rsidRPr="000F7609">
        <w:rPr>
          <w:rFonts w:ascii="Times New Roman" w:hAnsi="Times New Roman" w:cs="Times New Roman"/>
          <w:bCs/>
          <w:sz w:val="24"/>
          <w:szCs w:val="24"/>
        </w:rPr>
        <w:t>;</w:t>
      </w:r>
    </w:p>
    <w:p w14:paraId="27196083" w14:textId="7881FD0C" w:rsidR="00080164" w:rsidRPr="00BA01BC" w:rsidRDefault="00080164" w:rsidP="009F3E03">
      <w:pPr>
        <w:spacing w:after="0" w:line="240" w:lineRule="auto"/>
        <w:ind w:firstLine="567"/>
        <w:jc w:val="both"/>
        <w:rPr>
          <w:rFonts w:ascii="Times New Roman" w:hAnsi="Times New Roman" w:cs="Times New Roman"/>
          <w:bCs/>
          <w:sz w:val="24"/>
          <w:szCs w:val="24"/>
          <w:u w:val="single"/>
        </w:rPr>
      </w:pPr>
      <w:r w:rsidRPr="000F7609">
        <w:rPr>
          <w:rFonts w:ascii="Times New Roman" w:hAnsi="Times New Roman" w:cs="Times New Roman"/>
          <w:b/>
          <w:sz w:val="24"/>
          <w:szCs w:val="24"/>
        </w:rPr>
        <w:t>Адрес электронной почты:</w:t>
      </w:r>
      <w:r w:rsidR="00F00617" w:rsidRPr="000F7609">
        <w:rPr>
          <w:color w:val="0000FF"/>
          <w:u w:val="single"/>
        </w:rPr>
        <w:t xml:space="preserve"> </w:t>
      </w:r>
      <w:hyperlink r:id="rId6" w:history="1">
        <w:r w:rsidR="00F00617" w:rsidRPr="00BA01BC">
          <w:rPr>
            <w:rStyle w:val="a6"/>
            <w:rFonts w:ascii="Times New Roman" w:hAnsi="Times New Roman" w:cs="Times New Roman"/>
            <w:bCs/>
            <w:sz w:val="24"/>
            <w:szCs w:val="24"/>
          </w:rPr>
          <w:t>minekon_pmr@mail.ru</w:t>
        </w:r>
      </w:hyperlink>
      <w:r w:rsidR="00F00617" w:rsidRPr="000F7609">
        <w:rPr>
          <w:rFonts w:ascii="Times New Roman" w:hAnsi="Times New Roman" w:cs="Times New Roman"/>
          <w:bCs/>
          <w:sz w:val="24"/>
          <w:szCs w:val="24"/>
        </w:rPr>
        <w:t>;</w:t>
      </w:r>
    </w:p>
    <w:p w14:paraId="4A25E083" w14:textId="10699018" w:rsidR="00080164" w:rsidRPr="006B40FF" w:rsidRDefault="00080164" w:rsidP="000612DE">
      <w:pPr>
        <w:spacing w:after="0" w:line="240" w:lineRule="auto"/>
        <w:ind w:firstLine="567"/>
        <w:jc w:val="both"/>
        <w:rPr>
          <w:rFonts w:ascii="Times New Roman" w:hAnsi="Times New Roman" w:cs="Times New Roman"/>
          <w:b/>
          <w:sz w:val="24"/>
          <w:szCs w:val="24"/>
        </w:rPr>
      </w:pPr>
      <w:r w:rsidRPr="00187871">
        <w:rPr>
          <w:rFonts w:ascii="Times New Roman" w:hAnsi="Times New Roman" w:cs="Times New Roman"/>
          <w:b/>
          <w:sz w:val="24"/>
          <w:szCs w:val="24"/>
        </w:rPr>
        <w:t>Предмет закупки:</w:t>
      </w:r>
      <w:r w:rsidR="006B40FF" w:rsidRPr="00E574FC">
        <w:rPr>
          <w:rFonts w:ascii="Times New Roman" w:hAnsi="Times New Roman" w:cs="Times New Roman"/>
          <w:b/>
          <w:sz w:val="24"/>
          <w:szCs w:val="24"/>
        </w:rPr>
        <w:t xml:space="preserve"> </w:t>
      </w:r>
      <w:r w:rsidR="000F7609" w:rsidRPr="00070B4A">
        <w:rPr>
          <w:rFonts w:ascii="Times New Roman" w:hAnsi="Times New Roman" w:cs="Times New Roman"/>
          <w:b/>
          <w:sz w:val="24"/>
          <w:szCs w:val="24"/>
        </w:rPr>
        <w:t xml:space="preserve">поставка </w:t>
      </w:r>
      <w:r w:rsidR="006B40FF" w:rsidRPr="00D217CC">
        <w:rPr>
          <w:rFonts w:ascii="Times New Roman" w:hAnsi="Times New Roman" w:cs="Times New Roman"/>
          <w:b/>
          <w:sz w:val="24"/>
          <w:szCs w:val="24"/>
        </w:rPr>
        <w:t>интерьерн</w:t>
      </w:r>
      <w:r w:rsidR="000F7609" w:rsidRPr="00D217CC">
        <w:rPr>
          <w:rFonts w:ascii="Times New Roman" w:hAnsi="Times New Roman" w:cs="Times New Roman"/>
          <w:b/>
          <w:sz w:val="24"/>
          <w:szCs w:val="24"/>
        </w:rPr>
        <w:t>ой</w:t>
      </w:r>
      <w:r w:rsidR="006B40FF" w:rsidRPr="00D217CC">
        <w:rPr>
          <w:rFonts w:ascii="Times New Roman" w:hAnsi="Times New Roman" w:cs="Times New Roman"/>
          <w:b/>
          <w:sz w:val="24"/>
          <w:szCs w:val="24"/>
        </w:rPr>
        <w:t xml:space="preserve"> вывеск</w:t>
      </w:r>
      <w:r w:rsidR="000F7609" w:rsidRPr="00D217CC">
        <w:rPr>
          <w:rFonts w:ascii="Times New Roman" w:hAnsi="Times New Roman" w:cs="Times New Roman"/>
          <w:b/>
          <w:sz w:val="24"/>
          <w:szCs w:val="24"/>
        </w:rPr>
        <w:t>и</w:t>
      </w:r>
      <w:r w:rsidR="00F00617" w:rsidRPr="00D217CC">
        <w:rPr>
          <w:rFonts w:ascii="Times New Roman" w:hAnsi="Times New Roman" w:cs="Times New Roman"/>
          <w:bCs/>
          <w:sz w:val="24"/>
          <w:szCs w:val="24"/>
        </w:rPr>
        <w:t>;</w:t>
      </w:r>
    </w:p>
    <w:p w14:paraId="2059446D" w14:textId="2B89EA1C" w:rsidR="00080164" w:rsidRPr="00D217CC" w:rsidRDefault="00080164" w:rsidP="009F3E03">
      <w:pPr>
        <w:spacing w:after="0" w:line="240" w:lineRule="auto"/>
        <w:ind w:firstLine="567"/>
        <w:jc w:val="both"/>
        <w:rPr>
          <w:rFonts w:ascii="Times New Roman" w:hAnsi="Times New Roman" w:cs="Times New Roman"/>
          <w:b/>
          <w:bCs/>
          <w:color w:val="000000" w:themeColor="text1"/>
          <w:sz w:val="24"/>
          <w:szCs w:val="24"/>
        </w:rPr>
      </w:pPr>
      <w:r w:rsidRPr="00D217CC">
        <w:rPr>
          <w:rFonts w:ascii="Times New Roman" w:hAnsi="Times New Roman" w:cs="Times New Roman"/>
          <w:b/>
          <w:sz w:val="24"/>
          <w:szCs w:val="24"/>
        </w:rPr>
        <w:t>Дата и время начала подачи заявок</w:t>
      </w:r>
      <w:r w:rsidRPr="00D217CC">
        <w:rPr>
          <w:rFonts w:ascii="Times New Roman" w:hAnsi="Times New Roman" w:cs="Times New Roman"/>
          <w:b/>
          <w:color w:val="000000" w:themeColor="text1"/>
          <w:sz w:val="24"/>
          <w:szCs w:val="24"/>
        </w:rPr>
        <w:t>:</w:t>
      </w:r>
      <w:r w:rsidR="00F00617" w:rsidRPr="00D217CC">
        <w:rPr>
          <w:rFonts w:ascii="Times New Roman" w:hAnsi="Times New Roman" w:cs="Times New Roman"/>
          <w:b/>
          <w:bCs/>
          <w:color w:val="000000" w:themeColor="text1"/>
        </w:rPr>
        <w:t xml:space="preserve"> </w:t>
      </w:r>
      <w:bookmarkStart w:id="6" w:name="_Hlk168320174"/>
      <w:r w:rsidR="00534E07">
        <w:rPr>
          <w:rFonts w:ascii="Times New Roman" w:hAnsi="Times New Roman" w:cs="Times New Roman"/>
          <w:b/>
          <w:bCs/>
          <w:color w:val="000000" w:themeColor="text1"/>
        </w:rPr>
        <w:t>10</w:t>
      </w:r>
      <w:r w:rsidR="00E50629" w:rsidRPr="00D217CC">
        <w:rPr>
          <w:rFonts w:ascii="Times New Roman" w:hAnsi="Times New Roman" w:cs="Times New Roman"/>
          <w:b/>
          <w:bCs/>
          <w:color w:val="000000" w:themeColor="text1"/>
          <w:sz w:val="24"/>
          <w:szCs w:val="24"/>
        </w:rPr>
        <w:t xml:space="preserve"> </w:t>
      </w:r>
      <w:r w:rsidR="00D217CC" w:rsidRPr="00D217CC">
        <w:rPr>
          <w:rFonts w:ascii="Times New Roman" w:hAnsi="Times New Roman" w:cs="Times New Roman"/>
          <w:b/>
          <w:bCs/>
          <w:color w:val="000000" w:themeColor="text1"/>
          <w:sz w:val="24"/>
          <w:szCs w:val="24"/>
        </w:rPr>
        <w:t xml:space="preserve">сентября </w:t>
      </w:r>
      <w:r w:rsidR="00D8464E" w:rsidRPr="00D217CC">
        <w:rPr>
          <w:rFonts w:ascii="Times New Roman" w:hAnsi="Times New Roman" w:cs="Times New Roman"/>
          <w:b/>
          <w:bCs/>
          <w:color w:val="000000" w:themeColor="text1"/>
          <w:sz w:val="24"/>
          <w:szCs w:val="24"/>
        </w:rPr>
        <w:t xml:space="preserve"> </w:t>
      </w:r>
      <w:r w:rsidR="00D217CC">
        <w:rPr>
          <w:rFonts w:ascii="Times New Roman" w:hAnsi="Times New Roman" w:cs="Times New Roman"/>
          <w:b/>
          <w:bCs/>
          <w:color w:val="000000" w:themeColor="text1"/>
          <w:sz w:val="24"/>
          <w:szCs w:val="24"/>
        </w:rPr>
        <w:t xml:space="preserve"> </w:t>
      </w:r>
      <w:r w:rsidR="00F00617" w:rsidRPr="00D217CC">
        <w:rPr>
          <w:rFonts w:ascii="Times New Roman" w:hAnsi="Times New Roman" w:cs="Times New Roman"/>
          <w:b/>
          <w:bCs/>
          <w:color w:val="000000" w:themeColor="text1"/>
          <w:sz w:val="24"/>
          <w:szCs w:val="24"/>
        </w:rPr>
        <w:t>202</w:t>
      </w:r>
      <w:r w:rsidR="00D8464E" w:rsidRPr="00D217CC">
        <w:rPr>
          <w:rFonts w:ascii="Times New Roman" w:hAnsi="Times New Roman" w:cs="Times New Roman"/>
          <w:b/>
          <w:bCs/>
          <w:color w:val="000000" w:themeColor="text1"/>
          <w:sz w:val="24"/>
          <w:szCs w:val="24"/>
        </w:rPr>
        <w:t>4</w:t>
      </w:r>
      <w:r w:rsidR="00F00617" w:rsidRPr="00D217CC">
        <w:rPr>
          <w:rFonts w:ascii="Times New Roman" w:hAnsi="Times New Roman" w:cs="Times New Roman"/>
          <w:b/>
          <w:bCs/>
          <w:color w:val="000000" w:themeColor="text1"/>
          <w:sz w:val="24"/>
          <w:szCs w:val="24"/>
        </w:rPr>
        <w:t xml:space="preserve"> </w:t>
      </w:r>
      <w:bookmarkEnd w:id="6"/>
      <w:r w:rsidR="00F00617" w:rsidRPr="00D217CC">
        <w:rPr>
          <w:rFonts w:ascii="Times New Roman" w:hAnsi="Times New Roman" w:cs="Times New Roman"/>
          <w:b/>
          <w:bCs/>
          <w:color w:val="000000" w:themeColor="text1"/>
          <w:sz w:val="24"/>
          <w:szCs w:val="24"/>
        </w:rPr>
        <w:t xml:space="preserve">года с </w:t>
      </w:r>
      <w:r w:rsidR="001069AB" w:rsidRPr="00D217CC">
        <w:rPr>
          <w:rFonts w:ascii="Times New Roman" w:hAnsi="Times New Roman" w:cs="Times New Roman"/>
          <w:b/>
          <w:bCs/>
          <w:color w:val="000000" w:themeColor="text1"/>
          <w:sz w:val="24"/>
          <w:szCs w:val="24"/>
        </w:rPr>
        <w:t>8</w:t>
      </w:r>
      <w:r w:rsidR="00F00617" w:rsidRPr="00D217CC">
        <w:rPr>
          <w:rFonts w:ascii="Times New Roman" w:hAnsi="Times New Roman" w:cs="Times New Roman"/>
          <w:b/>
          <w:bCs/>
          <w:color w:val="000000" w:themeColor="text1"/>
          <w:sz w:val="24"/>
          <w:szCs w:val="24"/>
        </w:rPr>
        <w:t>-</w:t>
      </w:r>
      <w:r w:rsidR="001069AB" w:rsidRPr="00D217CC">
        <w:rPr>
          <w:rFonts w:ascii="Times New Roman" w:hAnsi="Times New Roman" w:cs="Times New Roman"/>
          <w:b/>
          <w:bCs/>
          <w:color w:val="000000" w:themeColor="text1"/>
          <w:sz w:val="24"/>
          <w:szCs w:val="24"/>
        </w:rPr>
        <w:t>30</w:t>
      </w:r>
      <w:r w:rsidR="00F00617" w:rsidRPr="00D217CC">
        <w:rPr>
          <w:rFonts w:ascii="Times New Roman" w:hAnsi="Times New Roman" w:cs="Times New Roman"/>
          <w:b/>
          <w:bCs/>
          <w:color w:val="000000" w:themeColor="text1"/>
          <w:sz w:val="24"/>
          <w:szCs w:val="24"/>
        </w:rPr>
        <w:t xml:space="preserve"> часов;</w:t>
      </w:r>
    </w:p>
    <w:p w14:paraId="3858F75F" w14:textId="0AF82356" w:rsidR="00F00617" w:rsidRPr="00D217CC" w:rsidRDefault="00080164" w:rsidP="009F3E03">
      <w:pPr>
        <w:spacing w:after="0" w:line="240" w:lineRule="auto"/>
        <w:ind w:firstLine="567"/>
        <w:jc w:val="both"/>
        <w:rPr>
          <w:rFonts w:ascii="Times New Roman" w:hAnsi="Times New Roman" w:cs="Times New Roman"/>
          <w:b/>
          <w:bCs/>
          <w:color w:val="000000" w:themeColor="text1"/>
          <w:sz w:val="24"/>
          <w:szCs w:val="24"/>
        </w:rPr>
      </w:pPr>
      <w:r w:rsidRPr="00D217CC">
        <w:rPr>
          <w:rFonts w:ascii="Times New Roman" w:hAnsi="Times New Roman" w:cs="Times New Roman"/>
          <w:b/>
          <w:color w:val="000000" w:themeColor="text1"/>
          <w:sz w:val="24"/>
          <w:szCs w:val="24"/>
        </w:rPr>
        <w:t xml:space="preserve">Дата и время окончания подачи заявок: </w:t>
      </w:r>
      <w:r w:rsidR="00D217CC" w:rsidRPr="00D217CC">
        <w:rPr>
          <w:rFonts w:ascii="Times New Roman" w:hAnsi="Times New Roman" w:cs="Times New Roman"/>
          <w:b/>
          <w:color w:val="000000" w:themeColor="text1"/>
          <w:sz w:val="24"/>
          <w:szCs w:val="24"/>
        </w:rPr>
        <w:t>17</w:t>
      </w:r>
      <w:r w:rsidR="00E50629" w:rsidRPr="00D217CC">
        <w:rPr>
          <w:rFonts w:ascii="Times New Roman" w:hAnsi="Times New Roman" w:cs="Times New Roman"/>
          <w:b/>
          <w:bCs/>
          <w:color w:val="000000" w:themeColor="text1"/>
          <w:sz w:val="24"/>
          <w:szCs w:val="24"/>
        </w:rPr>
        <w:t xml:space="preserve"> </w:t>
      </w:r>
      <w:r w:rsidR="00D217CC" w:rsidRPr="00D217CC">
        <w:rPr>
          <w:rFonts w:ascii="Times New Roman" w:hAnsi="Times New Roman" w:cs="Times New Roman"/>
          <w:b/>
          <w:bCs/>
          <w:color w:val="000000" w:themeColor="text1"/>
          <w:sz w:val="24"/>
          <w:szCs w:val="24"/>
        </w:rPr>
        <w:t>сентября</w:t>
      </w:r>
      <w:r w:rsidR="00D8464E" w:rsidRPr="00D217CC">
        <w:rPr>
          <w:rFonts w:ascii="Times New Roman" w:hAnsi="Times New Roman" w:cs="Times New Roman"/>
          <w:b/>
          <w:bCs/>
          <w:color w:val="000000" w:themeColor="text1"/>
          <w:sz w:val="24"/>
          <w:szCs w:val="24"/>
        </w:rPr>
        <w:t xml:space="preserve"> 2024</w:t>
      </w:r>
      <w:r w:rsidR="00F00617" w:rsidRPr="00D217CC">
        <w:rPr>
          <w:rFonts w:ascii="Times New Roman" w:hAnsi="Times New Roman" w:cs="Times New Roman"/>
          <w:b/>
          <w:bCs/>
          <w:color w:val="000000" w:themeColor="text1"/>
          <w:sz w:val="24"/>
          <w:szCs w:val="24"/>
        </w:rPr>
        <w:t xml:space="preserve"> года до 11-00.</w:t>
      </w:r>
    </w:p>
    <w:p w14:paraId="2C5E9CC4" w14:textId="77777777" w:rsidR="00080164" w:rsidRPr="00D217CC" w:rsidRDefault="00080164" w:rsidP="009F3E03">
      <w:pPr>
        <w:spacing w:after="0" w:line="240" w:lineRule="auto"/>
        <w:jc w:val="both"/>
        <w:rPr>
          <w:rFonts w:ascii="Times New Roman" w:hAnsi="Times New Roman" w:cs="Times New Roman"/>
          <w:b/>
          <w:sz w:val="24"/>
          <w:szCs w:val="24"/>
        </w:rPr>
      </w:pPr>
    </w:p>
    <w:p w14:paraId="0E830718" w14:textId="3F7E2DEA" w:rsidR="00080164" w:rsidRPr="004A4602" w:rsidRDefault="00080164" w:rsidP="009F3E03">
      <w:pPr>
        <w:pStyle w:val="Default"/>
        <w:ind w:firstLine="567"/>
        <w:jc w:val="both"/>
        <w:rPr>
          <w:color w:val="auto"/>
        </w:rPr>
      </w:pPr>
      <w:r w:rsidRPr="004A4602">
        <w:rPr>
          <w:b/>
          <w:bCs/>
          <w:color w:val="auto"/>
        </w:rPr>
        <w:t xml:space="preserve">Порядок подачи заявок: </w:t>
      </w:r>
      <w:r w:rsidRPr="004A4602">
        <w:rPr>
          <w:color w:val="auto"/>
        </w:rPr>
        <w:t xml:space="preserve">Заявки на участие в запросе предложений принимаются в рабочие дни с </w:t>
      </w:r>
      <w:r w:rsidR="001069AB" w:rsidRPr="004A4602">
        <w:rPr>
          <w:color w:val="auto"/>
        </w:rPr>
        <w:t>8-30</w:t>
      </w:r>
      <w:r w:rsidRPr="004A4602">
        <w:rPr>
          <w:color w:val="auto"/>
        </w:rPr>
        <w:t xml:space="preserve"> ч. до 17-30 ч., </w:t>
      </w:r>
      <w:r w:rsidRPr="00D217CC">
        <w:rPr>
          <w:color w:val="auto"/>
        </w:rPr>
        <w:t>а</w:t>
      </w:r>
      <w:r w:rsidR="00E50629" w:rsidRPr="00D217CC">
        <w:rPr>
          <w:color w:val="auto"/>
        </w:rPr>
        <w:t xml:space="preserve"> </w:t>
      </w:r>
      <w:bookmarkStart w:id="7" w:name="_Hlk172814419"/>
      <w:r w:rsidR="00D217CC" w:rsidRPr="00D217CC">
        <w:rPr>
          <w:b/>
          <w:color w:val="000000" w:themeColor="text1"/>
        </w:rPr>
        <w:t>17</w:t>
      </w:r>
      <w:r w:rsidR="00D13A1F" w:rsidRPr="00D217CC">
        <w:rPr>
          <w:b/>
          <w:bCs/>
          <w:color w:val="auto"/>
        </w:rPr>
        <w:t xml:space="preserve"> </w:t>
      </w:r>
      <w:r w:rsidR="00D217CC" w:rsidRPr="00D217CC">
        <w:rPr>
          <w:b/>
          <w:bCs/>
          <w:color w:val="auto"/>
        </w:rPr>
        <w:t>сентября</w:t>
      </w:r>
      <w:r w:rsidR="00D13A1F" w:rsidRPr="00D217CC">
        <w:rPr>
          <w:color w:val="auto"/>
        </w:rPr>
        <w:t xml:space="preserve"> </w:t>
      </w:r>
      <w:bookmarkEnd w:id="7"/>
      <w:r w:rsidR="00032432" w:rsidRPr="00D217CC">
        <w:rPr>
          <w:rFonts w:eastAsia="Times New Roman"/>
          <w:b/>
          <w:bCs/>
        </w:rPr>
        <w:t>2024 года</w:t>
      </w:r>
      <w:r w:rsidR="009A2ABF" w:rsidRPr="004A4602">
        <w:rPr>
          <w:color w:val="auto"/>
        </w:rPr>
        <w:t xml:space="preserve"> </w:t>
      </w:r>
      <w:r w:rsidRPr="004A4602">
        <w:rPr>
          <w:color w:val="auto"/>
        </w:rPr>
        <w:t xml:space="preserve">до 11:00 по адресу: </w:t>
      </w:r>
      <w:bookmarkStart w:id="8" w:name="_Hlk130285605"/>
      <w:r w:rsidRPr="004A4602">
        <w:rPr>
          <w:color w:val="auto"/>
        </w:rPr>
        <w:t>г. Тирасполь, ул. 25 Октября, 100</w:t>
      </w:r>
      <w:bookmarkEnd w:id="8"/>
      <w:r w:rsidR="00E50629" w:rsidRPr="004A4602">
        <w:rPr>
          <w:color w:val="auto"/>
        </w:rPr>
        <w:t>,</w:t>
      </w:r>
      <w:r w:rsidRPr="004A4602">
        <w:rPr>
          <w:color w:val="auto"/>
        </w:rPr>
        <w:t xml:space="preserve"> </w:t>
      </w:r>
      <w:r w:rsidR="00E50629" w:rsidRPr="004A4602">
        <w:rPr>
          <w:bCs/>
        </w:rPr>
        <w:t xml:space="preserve">112 </w:t>
      </w:r>
      <w:proofErr w:type="spellStart"/>
      <w:r w:rsidR="00E50629" w:rsidRPr="004A4602">
        <w:rPr>
          <w:bCs/>
        </w:rPr>
        <w:t>каб</w:t>
      </w:r>
      <w:proofErr w:type="spellEnd"/>
      <w:r w:rsidR="00E50629" w:rsidRPr="004A4602">
        <w:rPr>
          <w:color w:val="auto"/>
        </w:rPr>
        <w:t xml:space="preserve"> </w:t>
      </w:r>
      <w:r w:rsidRPr="004A4602">
        <w:rPr>
          <w:color w:val="auto"/>
        </w:rPr>
        <w:t>(канцелярия).</w:t>
      </w:r>
    </w:p>
    <w:p w14:paraId="087E2E6E" w14:textId="77777777" w:rsidR="00701781" w:rsidRDefault="00080164" w:rsidP="009F3E03">
      <w:pPr>
        <w:pStyle w:val="Default"/>
        <w:ind w:firstLine="567"/>
        <w:jc w:val="both"/>
        <w:rPr>
          <w:rFonts w:eastAsiaTheme="minorEastAsia"/>
          <w:bCs/>
          <w:color w:val="auto"/>
          <w:lang w:eastAsia="ru-RU"/>
        </w:rPr>
      </w:pPr>
      <w:r w:rsidRPr="00701781">
        <w:rPr>
          <w:rFonts w:eastAsiaTheme="minorEastAsia"/>
          <w:bCs/>
          <w:color w:val="auto"/>
          <w:lang w:eastAsia="ru-RU"/>
        </w:rPr>
        <w:t>Заявка на участие в запросе предложений подается в письменной форме, в запечатанном конверте, не позволяющем просматривать содержание заявки до момента её вскрытия или в форме электронного документа на почтовый адрес с использованием пароля, обеспечивающего ограничение доступа к информации вплоть до проведения заседания комиссии по закупкам.</w:t>
      </w:r>
    </w:p>
    <w:p w14:paraId="37199667" w14:textId="072149E9" w:rsidR="00080164" w:rsidRPr="0031234B" w:rsidRDefault="00080164" w:rsidP="0031234B">
      <w:pPr>
        <w:pStyle w:val="Default"/>
        <w:ind w:firstLine="567"/>
        <w:jc w:val="both"/>
        <w:rPr>
          <w:rFonts w:eastAsia="Times New Roman"/>
          <w:b/>
          <w:bCs/>
        </w:rPr>
      </w:pPr>
      <w:r w:rsidRPr="00701781">
        <w:rPr>
          <w:rFonts w:eastAsiaTheme="minorEastAsia"/>
          <w:bCs/>
          <w:color w:val="auto"/>
          <w:lang w:eastAsia="ru-RU"/>
        </w:rPr>
        <w:t xml:space="preserve">Пароль необходимо предоставить </w:t>
      </w:r>
      <w:r w:rsidRPr="00FA396F">
        <w:rPr>
          <w:rFonts w:eastAsiaTheme="minorEastAsia"/>
          <w:b/>
          <w:color w:val="auto"/>
          <w:lang w:eastAsia="ru-RU"/>
        </w:rPr>
        <w:t>к 1</w:t>
      </w:r>
      <w:r w:rsidR="00701781" w:rsidRPr="00FA396F">
        <w:rPr>
          <w:rFonts w:eastAsiaTheme="minorEastAsia"/>
          <w:b/>
          <w:color w:val="auto"/>
          <w:lang w:eastAsia="ru-RU"/>
        </w:rPr>
        <w:t>1</w:t>
      </w:r>
      <w:r w:rsidRPr="00FA396F">
        <w:rPr>
          <w:rFonts w:eastAsiaTheme="minorEastAsia"/>
          <w:b/>
          <w:color w:val="auto"/>
          <w:lang w:eastAsia="ru-RU"/>
        </w:rPr>
        <w:t xml:space="preserve">:00 ч. </w:t>
      </w:r>
      <w:r w:rsidR="00D217CC" w:rsidRPr="00D217CC">
        <w:rPr>
          <w:b/>
          <w:color w:val="000000" w:themeColor="text1"/>
        </w:rPr>
        <w:t>17</w:t>
      </w:r>
      <w:r w:rsidR="00D217CC" w:rsidRPr="00D217CC">
        <w:rPr>
          <w:b/>
          <w:bCs/>
          <w:color w:val="auto"/>
        </w:rPr>
        <w:t xml:space="preserve"> сентября</w:t>
      </w:r>
      <w:r w:rsidR="00D217CC" w:rsidRPr="00D217CC">
        <w:rPr>
          <w:color w:val="auto"/>
        </w:rPr>
        <w:t xml:space="preserve"> </w:t>
      </w:r>
      <w:r w:rsidR="009F1CF8" w:rsidRPr="00D217CC">
        <w:rPr>
          <w:rFonts w:eastAsia="Times New Roman"/>
          <w:b/>
          <w:bCs/>
        </w:rPr>
        <w:t>2024 года</w:t>
      </w:r>
      <w:r w:rsidR="000612DE" w:rsidRPr="00D217CC">
        <w:rPr>
          <w:rFonts w:eastAsia="Times New Roman"/>
          <w:b/>
          <w:bCs/>
        </w:rPr>
        <w:t>.</w:t>
      </w:r>
    </w:p>
    <w:p w14:paraId="7F4E897D" w14:textId="247CF1DF" w:rsidR="001B7BEA" w:rsidRDefault="00080164" w:rsidP="009F3E03">
      <w:pPr>
        <w:spacing w:after="0" w:line="240" w:lineRule="auto"/>
        <w:ind w:firstLine="567"/>
        <w:jc w:val="both"/>
        <w:rPr>
          <w:rFonts w:ascii="Times New Roman" w:hAnsi="Times New Roman" w:cs="Times New Roman"/>
          <w:bCs/>
          <w:sz w:val="24"/>
          <w:szCs w:val="24"/>
        </w:rPr>
      </w:pPr>
      <w:r w:rsidRPr="00701781">
        <w:rPr>
          <w:rFonts w:ascii="Times New Roman" w:hAnsi="Times New Roman" w:cs="Times New Roman"/>
          <w:bCs/>
          <w:sz w:val="24"/>
          <w:szCs w:val="24"/>
        </w:rPr>
        <w:t>Предложения, поступающие на другие адреса электронной почты, а также с нарушением сроков окончания подачи заявок, не будут допущены к рассмотрению на заседании комиссии по закупкам.</w:t>
      </w:r>
    </w:p>
    <w:p w14:paraId="5FEBD22A" w14:textId="32AD8D58" w:rsidR="00701781" w:rsidRPr="00701781" w:rsidRDefault="005770F8" w:rsidP="009F3E03">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З</w:t>
      </w:r>
      <w:r w:rsidR="00701781">
        <w:rPr>
          <w:rFonts w:ascii="Times New Roman" w:hAnsi="Times New Roman" w:cs="Times New Roman"/>
          <w:bCs/>
          <w:sz w:val="24"/>
          <w:szCs w:val="24"/>
        </w:rPr>
        <w:t>аседани</w:t>
      </w:r>
      <w:r>
        <w:rPr>
          <w:rFonts w:ascii="Times New Roman" w:hAnsi="Times New Roman" w:cs="Times New Roman"/>
          <w:bCs/>
          <w:sz w:val="24"/>
          <w:szCs w:val="24"/>
        </w:rPr>
        <w:t>е</w:t>
      </w:r>
      <w:r w:rsidR="00701781">
        <w:rPr>
          <w:rFonts w:ascii="Times New Roman" w:hAnsi="Times New Roman" w:cs="Times New Roman"/>
          <w:bCs/>
          <w:sz w:val="24"/>
          <w:szCs w:val="24"/>
        </w:rPr>
        <w:t xml:space="preserve"> комиссии по осуществлению закупок</w:t>
      </w:r>
      <w:r w:rsidR="002D1DB9">
        <w:rPr>
          <w:rFonts w:ascii="Times New Roman" w:hAnsi="Times New Roman" w:cs="Times New Roman"/>
          <w:bCs/>
          <w:sz w:val="24"/>
          <w:szCs w:val="24"/>
        </w:rPr>
        <w:t xml:space="preserve">, на котором будут вскрываться конверты с заявками на участие </w:t>
      </w:r>
      <w:r w:rsidR="002B0062">
        <w:rPr>
          <w:rFonts w:ascii="Times New Roman" w:hAnsi="Times New Roman" w:cs="Times New Roman"/>
          <w:bCs/>
          <w:sz w:val="24"/>
          <w:szCs w:val="24"/>
        </w:rPr>
        <w:t>в запросе предложений и открываться доступ</w:t>
      </w:r>
      <w:r w:rsidR="00787ADD">
        <w:rPr>
          <w:rFonts w:ascii="Times New Roman" w:hAnsi="Times New Roman" w:cs="Times New Roman"/>
          <w:bCs/>
          <w:sz w:val="24"/>
          <w:szCs w:val="24"/>
        </w:rPr>
        <w:t>а</w:t>
      </w:r>
      <w:r w:rsidR="001B2920">
        <w:rPr>
          <w:rFonts w:ascii="Times New Roman" w:hAnsi="Times New Roman" w:cs="Times New Roman"/>
          <w:bCs/>
          <w:sz w:val="24"/>
          <w:szCs w:val="24"/>
        </w:rPr>
        <w:t xml:space="preserve"> </w:t>
      </w:r>
      <w:r w:rsidR="00E50629">
        <w:rPr>
          <w:rFonts w:ascii="Times New Roman" w:hAnsi="Times New Roman" w:cs="Times New Roman"/>
          <w:bCs/>
          <w:sz w:val="24"/>
          <w:szCs w:val="24"/>
        </w:rPr>
        <w:t xml:space="preserve">к </w:t>
      </w:r>
      <w:r w:rsidR="001B2920">
        <w:rPr>
          <w:rFonts w:ascii="Times New Roman" w:hAnsi="Times New Roman" w:cs="Times New Roman"/>
          <w:bCs/>
          <w:sz w:val="24"/>
          <w:szCs w:val="24"/>
        </w:rPr>
        <w:t>поданны</w:t>
      </w:r>
      <w:r w:rsidR="00E50629">
        <w:rPr>
          <w:rFonts w:ascii="Times New Roman" w:hAnsi="Times New Roman" w:cs="Times New Roman"/>
          <w:bCs/>
          <w:sz w:val="24"/>
          <w:szCs w:val="24"/>
        </w:rPr>
        <w:t>м</w:t>
      </w:r>
      <w:r w:rsidR="001B2920">
        <w:rPr>
          <w:rFonts w:ascii="Times New Roman" w:hAnsi="Times New Roman" w:cs="Times New Roman"/>
          <w:bCs/>
          <w:sz w:val="24"/>
          <w:szCs w:val="24"/>
        </w:rPr>
        <w:t xml:space="preserve"> в форме электронных документов заявкам, </w:t>
      </w:r>
      <w:r w:rsidR="001B2920" w:rsidRPr="00D217CC">
        <w:rPr>
          <w:rFonts w:ascii="Times New Roman" w:hAnsi="Times New Roman" w:cs="Times New Roman"/>
          <w:bCs/>
          <w:sz w:val="24"/>
          <w:szCs w:val="24"/>
        </w:rPr>
        <w:t xml:space="preserve">состоится </w:t>
      </w:r>
      <w:r w:rsidR="00D217CC" w:rsidRPr="00D217CC">
        <w:rPr>
          <w:rFonts w:ascii="Times New Roman" w:hAnsi="Times New Roman" w:cs="Times New Roman"/>
          <w:b/>
          <w:color w:val="000000" w:themeColor="text1"/>
          <w:sz w:val="24"/>
          <w:szCs w:val="24"/>
        </w:rPr>
        <w:t>17</w:t>
      </w:r>
      <w:r w:rsidR="00D217CC" w:rsidRPr="00D217CC">
        <w:rPr>
          <w:rFonts w:ascii="Times New Roman" w:hAnsi="Times New Roman" w:cs="Times New Roman"/>
          <w:b/>
          <w:bCs/>
          <w:sz w:val="24"/>
          <w:szCs w:val="24"/>
        </w:rPr>
        <w:t xml:space="preserve"> сентября</w:t>
      </w:r>
      <w:r w:rsidR="00D217CC" w:rsidRPr="00D217CC">
        <w:rPr>
          <w:rFonts w:ascii="Times New Roman" w:hAnsi="Times New Roman" w:cs="Times New Roman"/>
          <w:sz w:val="24"/>
          <w:szCs w:val="24"/>
        </w:rPr>
        <w:t xml:space="preserve"> </w:t>
      </w:r>
      <w:r w:rsidR="00701781" w:rsidRPr="00D217CC">
        <w:rPr>
          <w:rFonts w:ascii="Times New Roman" w:hAnsi="Times New Roman" w:cs="Times New Roman"/>
          <w:b/>
          <w:sz w:val="24"/>
          <w:szCs w:val="24"/>
        </w:rPr>
        <w:t>202</w:t>
      </w:r>
      <w:r w:rsidRPr="00D217CC">
        <w:rPr>
          <w:rFonts w:ascii="Times New Roman" w:hAnsi="Times New Roman" w:cs="Times New Roman"/>
          <w:b/>
          <w:sz w:val="24"/>
          <w:szCs w:val="24"/>
        </w:rPr>
        <w:t>4</w:t>
      </w:r>
      <w:r w:rsidR="00701781" w:rsidRPr="00D217CC">
        <w:rPr>
          <w:rFonts w:ascii="Times New Roman" w:hAnsi="Times New Roman" w:cs="Times New Roman"/>
          <w:b/>
          <w:sz w:val="24"/>
          <w:szCs w:val="24"/>
        </w:rPr>
        <w:t xml:space="preserve"> года</w:t>
      </w:r>
      <w:r w:rsidR="00701781" w:rsidRPr="00FA396F">
        <w:rPr>
          <w:rFonts w:ascii="Times New Roman" w:hAnsi="Times New Roman" w:cs="Times New Roman"/>
          <w:b/>
          <w:sz w:val="24"/>
          <w:szCs w:val="24"/>
        </w:rPr>
        <w:t xml:space="preserve"> в 11-00</w:t>
      </w:r>
      <w:r w:rsidR="00701781">
        <w:rPr>
          <w:rFonts w:ascii="Times New Roman" w:hAnsi="Times New Roman" w:cs="Times New Roman"/>
          <w:bCs/>
          <w:sz w:val="24"/>
          <w:szCs w:val="24"/>
        </w:rPr>
        <w:t>, по адресу:</w:t>
      </w:r>
      <w:r w:rsidR="00701781" w:rsidRPr="00701781">
        <w:rPr>
          <w:rFonts w:ascii="Times New Roman" w:hAnsi="Times New Roman" w:cs="Times New Roman"/>
          <w:bCs/>
          <w:sz w:val="24"/>
          <w:szCs w:val="24"/>
        </w:rPr>
        <w:t xml:space="preserve"> г. Тирасполь, ул. 25 Октября, 100 (конференц-зал, 4-й этаж).</w:t>
      </w:r>
    </w:p>
    <w:p w14:paraId="16920211" w14:textId="74EA6DE5" w:rsidR="00701781" w:rsidRPr="00701781" w:rsidRDefault="00701781" w:rsidP="009F3E03">
      <w:pPr>
        <w:spacing w:after="0" w:line="240" w:lineRule="auto"/>
        <w:jc w:val="both"/>
        <w:rPr>
          <w:rFonts w:ascii="Times New Roman" w:hAnsi="Times New Roman" w:cs="Times New Roman"/>
          <w:bCs/>
          <w:sz w:val="24"/>
          <w:szCs w:val="24"/>
        </w:rPr>
      </w:pPr>
    </w:p>
    <w:p w14:paraId="0CBC43D8" w14:textId="02DC7444" w:rsidR="001B7BEA" w:rsidRDefault="00701781" w:rsidP="009F3E03">
      <w:pPr>
        <w:spacing w:after="0" w:line="240" w:lineRule="auto"/>
        <w:ind w:firstLine="709"/>
        <w:jc w:val="both"/>
        <w:rPr>
          <w:rFonts w:ascii="Times New Roman" w:hAnsi="Times New Roman" w:cs="Times New Roman"/>
          <w:b/>
          <w:sz w:val="24"/>
          <w:szCs w:val="24"/>
        </w:rPr>
      </w:pPr>
      <w:r w:rsidRPr="00701781">
        <w:rPr>
          <w:rFonts w:ascii="Times New Roman" w:hAnsi="Times New Roman" w:cs="Times New Roman"/>
          <w:b/>
          <w:sz w:val="24"/>
          <w:szCs w:val="24"/>
        </w:rPr>
        <w:t>1. Наименование и описание объекта закупки, услови</w:t>
      </w:r>
      <w:r w:rsidR="004570CE">
        <w:rPr>
          <w:rFonts w:ascii="Times New Roman" w:hAnsi="Times New Roman" w:cs="Times New Roman"/>
          <w:b/>
          <w:sz w:val="24"/>
          <w:szCs w:val="24"/>
        </w:rPr>
        <w:t>я</w:t>
      </w:r>
      <w:r w:rsidRPr="00701781">
        <w:rPr>
          <w:rFonts w:ascii="Times New Roman" w:hAnsi="Times New Roman" w:cs="Times New Roman"/>
          <w:b/>
          <w:sz w:val="24"/>
          <w:szCs w:val="24"/>
        </w:rPr>
        <w:t xml:space="preserve"> контракта, в том числе обоснование начальной (максимальной) цены контракта;</w:t>
      </w:r>
    </w:p>
    <w:p w14:paraId="5827C2E3" w14:textId="77777777" w:rsidR="004570CE" w:rsidRDefault="004570CE" w:rsidP="009F3E03">
      <w:pPr>
        <w:spacing w:after="0" w:line="240" w:lineRule="auto"/>
        <w:ind w:firstLine="709"/>
        <w:jc w:val="both"/>
        <w:rPr>
          <w:rFonts w:ascii="Times New Roman" w:hAnsi="Times New Roman" w:cs="Times New Roman"/>
          <w:b/>
          <w:sz w:val="24"/>
          <w:szCs w:val="24"/>
        </w:rPr>
      </w:pPr>
    </w:p>
    <w:p w14:paraId="68ED37BB" w14:textId="2B4EF76A" w:rsidR="00CE2283" w:rsidRPr="00BA01BC" w:rsidRDefault="00701781" w:rsidP="0031234B">
      <w:pPr>
        <w:pStyle w:val="aa"/>
        <w:numPr>
          <w:ilvl w:val="1"/>
          <w:numId w:val="5"/>
        </w:numPr>
        <w:spacing w:after="0" w:line="240" w:lineRule="auto"/>
        <w:ind w:left="0" w:firstLine="709"/>
        <w:jc w:val="both"/>
        <w:rPr>
          <w:rFonts w:ascii="Times New Roman" w:hAnsi="Times New Roman" w:cs="Times New Roman"/>
          <w:b/>
          <w:sz w:val="24"/>
          <w:szCs w:val="24"/>
        </w:rPr>
      </w:pPr>
      <w:r w:rsidRPr="000F7609">
        <w:rPr>
          <w:rFonts w:ascii="Times New Roman" w:hAnsi="Times New Roman" w:cs="Times New Roman"/>
          <w:b/>
          <w:sz w:val="24"/>
          <w:szCs w:val="24"/>
        </w:rPr>
        <w:t xml:space="preserve">Наименование </w:t>
      </w:r>
      <w:r w:rsidR="00CE2283" w:rsidRPr="00BA01BC">
        <w:rPr>
          <w:rFonts w:ascii="Times New Roman" w:hAnsi="Times New Roman" w:cs="Times New Roman"/>
          <w:b/>
          <w:sz w:val="24"/>
          <w:szCs w:val="24"/>
        </w:rPr>
        <w:t>объекта закупки</w:t>
      </w:r>
      <w:r w:rsidR="00CE2283" w:rsidRPr="00187871">
        <w:rPr>
          <w:rFonts w:ascii="Times New Roman" w:hAnsi="Times New Roman" w:cs="Times New Roman"/>
          <w:b/>
          <w:sz w:val="24"/>
          <w:szCs w:val="24"/>
        </w:rPr>
        <w:t xml:space="preserve"> – </w:t>
      </w:r>
      <w:r w:rsidR="00CE2283" w:rsidRPr="00D217CC">
        <w:rPr>
          <w:rFonts w:ascii="Times New Roman" w:hAnsi="Times New Roman" w:cs="Times New Roman"/>
          <w:b/>
          <w:sz w:val="24"/>
          <w:szCs w:val="24"/>
        </w:rPr>
        <w:t xml:space="preserve">поставка </w:t>
      </w:r>
      <w:r w:rsidR="00DF41BD" w:rsidRPr="00D217CC">
        <w:rPr>
          <w:rFonts w:ascii="Times New Roman" w:hAnsi="Times New Roman" w:cs="Times New Roman"/>
          <w:b/>
          <w:sz w:val="24"/>
          <w:szCs w:val="24"/>
        </w:rPr>
        <w:t>интерьерной вывески</w:t>
      </w:r>
      <w:r w:rsidR="00DF41BD" w:rsidRPr="000F7609">
        <w:rPr>
          <w:rFonts w:ascii="Times New Roman" w:hAnsi="Times New Roman" w:cs="Times New Roman"/>
          <w:b/>
          <w:sz w:val="24"/>
          <w:szCs w:val="24"/>
        </w:rPr>
        <w:t>.</w:t>
      </w:r>
    </w:p>
    <w:p w14:paraId="2D837682" w14:textId="0A5736BD" w:rsidR="001B7BEA" w:rsidRPr="00070B4A" w:rsidRDefault="00CE2283" w:rsidP="0031234B">
      <w:pPr>
        <w:pStyle w:val="aa"/>
        <w:numPr>
          <w:ilvl w:val="1"/>
          <w:numId w:val="5"/>
        </w:numPr>
        <w:spacing w:after="0" w:line="240" w:lineRule="auto"/>
        <w:ind w:left="0" w:firstLine="709"/>
        <w:jc w:val="both"/>
        <w:rPr>
          <w:rFonts w:ascii="Times New Roman" w:hAnsi="Times New Roman" w:cs="Times New Roman"/>
          <w:b/>
          <w:sz w:val="24"/>
          <w:szCs w:val="24"/>
        </w:rPr>
      </w:pPr>
      <w:r w:rsidRPr="00187871">
        <w:rPr>
          <w:rFonts w:ascii="Times New Roman" w:hAnsi="Times New Roman" w:cs="Times New Roman"/>
          <w:b/>
          <w:sz w:val="24"/>
          <w:szCs w:val="24"/>
        </w:rPr>
        <w:t>О</w:t>
      </w:r>
      <w:r w:rsidR="001B7BEA" w:rsidRPr="00187871">
        <w:rPr>
          <w:rFonts w:ascii="Times New Roman" w:hAnsi="Times New Roman" w:cs="Times New Roman"/>
          <w:b/>
          <w:sz w:val="24"/>
          <w:szCs w:val="24"/>
        </w:rPr>
        <w:t>писание объекта закупки</w:t>
      </w:r>
      <w:r w:rsidRPr="00E574FC">
        <w:rPr>
          <w:rFonts w:ascii="Times New Roman" w:hAnsi="Times New Roman" w:cs="Times New Roman"/>
          <w:b/>
          <w:sz w:val="24"/>
          <w:szCs w:val="24"/>
        </w:rPr>
        <w:t>:</w:t>
      </w:r>
    </w:p>
    <w:p w14:paraId="0EB81249" w14:textId="77777777" w:rsidR="003E76BE" w:rsidRDefault="003E76BE" w:rsidP="00CE2283">
      <w:pPr>
        <w:spacing w:after="0" w:line="240" w:lineRule="auto"/>
        <w:ind w:firstLine="709"/>
        <w:jc w:val="both"/>
        <w:rPr>
          <w:rFonts w:ascii="Times New Roman" w:hAnsi="Times New Roman" w:cs="Times New Roman"/>
          <w:b/>
          <w:sz w:val="24"/>
          <w:szCs w:val="24"/>
        </w:rPr>
      </w:pPr>
    </w:p>
    <w:tbl>
      <w:tblPr>
        <w:tblW w:w="95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8"/>
        <w:gridCol w:w="2772"/>
        <w:gridCol w:w="3292"/>
        <w:gridCol w:w="1397"/>
        <w:gridCol w:w="1443"/>
      </w:tblGrid>
      <w:tr w:rsidR="001E7BC3" w:rsidRPr="001E7BC3" w14:paraId="4EC8B50B" w14:textId="77777777" w:rsidTr="001F42A6">
        <w:trPr>
          <w:jc w:val="center"/>
        </w:trPr>
        <w:tc>
          <w:tcPr>
            <w:tcW w:w="668" w:type="dxa"/>
            <w:shd w:val="clear" w:color="auto" w:fill="auto"/>
          </w:tcPr>
          <w:p w14:paraId="5DBB7130" w14:textId="40DB32EE" w:rsidR="001E7BC3" w:rsidRPr="001E7BC3" w:rsidRDefault="001E7BC3" w:rsidP="001F42A6">
            <w:pPr>
              <w:spacing w:after="0" w:line="240" w:lineRule="auto"/>
              <w:ind w:right="-1"/>
              <w:jc w:val="center"/>
              <w:rPr>
                <w:rFonts w:ascii="Times New Roman" w:eastAsia="Times New Roman" w:hAnsi="Times New Roman" w:cs="Times New Roman"/>
                <w:sz w:val="24"/>
                <w:szCs w:val="24"/>
              </w:rPr>
            </w:pPr>
            <w:bookmarkStart w:id="9" w:name="_Hlk169082809"/>
            <w:r w:rsidRPr="001E7BC3">
              <w:rPr>
                <w:rFonts w:ascii="Times New Roman" w:eastAsia="Times New Roman" w:hAnsi="Times New Roman" w:cs="Times New Roman"/>
                <w:sz w:val="24"/>
                <w:szCs w:val="24"/>
              </w:rPr>
              <w:t xml:space="preserve">№ </w:t>
            </w:r>
            <w:r w:rsidR="001F42A6">
              <w:rPr>
                <w:rFonts w:ascii="Times New Roman" w:eastAsia="Times New Roman" w:hAnsi="Times New Roman" w:cs="Times New Roman"/>
                <w:sz w:val="24"/>
                <w:szCs w:val="24"/>
              </w:rPr>
              <w:t>лота</w:t>
            </w:r>
          </w:p>
        </w:tc>
        <w:tc>
          <w:tcPr>
            <w:tcW w:w="2772" w:type="dxa"/>
          </w:tcPr>
          <w:p w14:paraId="7AF22457" w14:textId="77777777" w:rsidR="001E7BC3" w:rsidRPr="001E7BC3" w:rsidRDefault="001E7BC3" w:rsidP="009F3E03">
            <w:pPr>
              <w:spacing w:after="0" w:line="240" w:lineRule="auto"/>
              <w:ind w:right="-1"/>
              <w:jc w:val="both"/>
              <w:rPr>
                <w:rFonts w:ascii="Times New Roman" w:eastAsia="Times New Roman" w:hAnsi="Times New Roman" w:cs="Times New Roman"/>
                <w:sz w:val="24"/>
                <w:szCs w:val="24"/>
              </w:rPr>
            </w:pPr>
            <w:r w:rsidRPr="001E7BC3">
              <w:rPr>
                <w:rFonts w:ascii="Times New Roman" w:eastAsia="Times New Roman" w:hAnsi="Times New Roman" w:cs="Times New Roman"/>
                <w:sz w:val="24"/>
                <w:szCs w:val="24"/>
              </w:rPr>
              <w:t>Наименование товара</w:t>
            </w:r>
          </w:p>
        </w:tc>
        <w:tc>
          <w:tcPr>
            <w:tcW w:w="3292" w:type="dxa"/>
            <w:shd w:val="clear" w:color="auto" w:fill="auto"/>
          </w:tcPr>
          <w:p w14:paraId="36690708" w14:textId="77777777" w:rsidR="001E7BC3" w:rsidRPr="001E7BC3" w:rsidRDefault="001E7BC3" w:rsidP="009F3E03">
            <w:pPr>
              <w:spacing w:after="0" w:line="240" w:lineRule="auto"/>
              <w:ind w:right="-1"/>
              <w:jc w:val="both"/>
              <w:rPr>
                <w:rFonts w:ascii="Times New Roman" w:eastAsia="Times New Roman" w:hAnsi="Times New Roman" w:cs="Times New Roman"/>
                <w:sz w:val="24"/>
                <w:szCs w:val="24"/>
              </w:rPr>
            </w:pPr>
            <w:r w:rsidRPr="001E7BC3">
              <w:rPr>
                <w:rFonts w:ascii="Times New Roman" w:eastAsia="Times New Roman" w:hAnsi="Times New Roman" w:cs="Times New Roman"/>
                <w:sz w:val="24"/>
                <w:szCs w:val="24"/>
              </w:rPr>
              <w:t>Технические и качественные характеристики товара</w:t>
            </w:r>
          </w:p>
        </w:tc>
        <w:tc>
          <w:tcPr>
            <w:tcW w:w="1397" w:type="dxa"/>
            <w:shd w:val="clear" w:color="auto" w:fill="auto"/>
          </w:tcPr>
          <w:p w14:paraId="763F8742" w14:textId="77777777" w:rsidR="001E7BC3" w:rsidRPr="001E7BC3" w:rsidRDefault="001E7BC3" w:rsidP="009F3E03">
            <w:pPr>
              <w:spacing w:after="0" w:line="240" w:lineRule="auto"/>
              <w:ind w:right="-1"/>
              <w:jc w:val="both"/>
              <w:rPr>
                <w:rFonts w:ascii="Times New Roman" w:eastAsia="Times New Roman" w:hAnsi="Times New Roman" w:cs="Times New Roman"/>
                <w:sz w:val="24"/>
                <w:szCs w:val="24"/>
              </w:rPr>
            </w:pPr>
            <w:r w:rsidRPr="001E7BC3">
              <w:rPr>
                <w:rFonts w:ascii="Times New Roman" w:eastAsia="Times New Roman" w:hAnsi="Times New Roman" w:cs="Times New Roman"/>
                <w:sz w:val="24"/>
                <w:szCs w:val="24"/>
              </w:rPr>
              <w:t>Единица измерения</w:t>
            </w:r>
          </w:p>
        </w:tc>
        <w:tc>
          <w:tcPr>
            <w:tcW w:w="1443" w:type="dxa"/>
            <w:shd w:val="clear" w:color="auto" w:fill="auto"/>
          </w:tcPr>
          <w:p w14:paraId="7E34E882" w14:textId="77777777" w:rsidR="001E7BC3" w:rsidRPr="001E7BC3" w:rsidRDefault="001E7BC3" w:rsidP="009F3E03">
            <w:pPr>
              <w:spacing w:after="0" w:line="240" w:lineRule="auto"/>
              <w:ind w:right="-1"/>
              <w:jc w:val="both"/>
              <w:rPr>
                <w:rFonts w:ascii="Times New Roman" w:eastAsia="Times New Roman" w:hAnsi="Times New Roman" w:cs="Times New Roman"/>
                <w:sz w:val="24"/>
                <w:szCs w:val="24"/>
              </w:rPr>
            </w:pPr>
            <w:r w:rsidRPr="001E7BC3">
              <w:rPr>
                <w:rFonts w:ascii="Times New Roman" w:eastAsia="Times New Roman" w:hAnsi="Times New Roman" w:cs="Times New Roman"/>
                <w:sz w:val="24"/>
                <w:szCs w:val="24"/>
              </w:rPr>
              <w:t>Количество товара</w:t>
            </w:r>
          </w:p>
        </w:tc>
      </w:tr>
      <w:tr w:rsidR="001F42A6" w:rsidRPr="001E7BC3" w14:paraId="2533A33E" w14:textId="77777777" w:rsidTr="001F42A6">
        <w:trPr>
          <w:jc w:val="center"/>
        </w:trPr>
        <w:tc>
          <w:tcPr>
            <w:tcW w:w="668" w:type="dxa"/>
            <w:vMerge w:val="restart"/>
            <w:shd w:val="clear" w:color="auto" w:fill="auto"/>
            <w:vAlign w:val="center"/>
          </w:tcPr>
          <w:p w14:paraId="04D63D8B" w14:textId="32383426" w:rsidR="001F42A6" w:rsidRPr="001E7BC3" w:rsidRDefault="001F42A6" w:rsidP="001F42A6">
            <w:pPr>
              <w:spacing w:after="0" w:line="240" w:lineRule="auto"/>
              <w:ind w:right="-1"/>
              <w:jc w:val="center"/>
              <w:rPr>
                <w:rFonts w:ascii="Times New Roman" w:eastAsia="Times New Roman" w:hAnsi="Times New Roman" w:cs="Times New Roman"/>
                <w:sz w:val="24"/>
                <w:szCs w:val="24"/>
              </w:rPr>
            </w:pPr>
            <w:bookmarkStart w:id="10" w:name="_Hlk172816816"/>
            <w:r w:rsidRPr="001E7BC3">
              <w:rPr>
                <w:rFonts w:ascii="Times New Roman" w:eastAsia="Times New Roman" w:hAnsi="Times New Roman" w:cs="Times New Roman"/>
                <w:sz w:val="24"/>
                <w:szCs w:val="24"/>
              </w:rPr>
              <w:t>1.</w:t>
            </w:r>
          </w:p>
        </w:tc>
        <w:tc>
          <w:tcPr>
            <w:tcW w:w="2772" w:type="dxa"/>
            <w:vMerge w:val="restart"/>
          </w:tcPr>
          <w:p w14:paraId="2A03A91B" w14:textId="2BD8116B" w:rsidR="001F42A6" w:rsidRPr="001E7BC3" w:rsidRDefault="00DB18ED" w:rsidP="009F3E03">
            <w:pPr>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Интерьерная вывеска</w:t>
            </w:r>
          </w:p>
        </w:tc>
        <w:tc>
          <w:tcPr>
            <w:tcW w:w="3292" w:type="dxa"/>
            <w:shd w:val="clear" w:color="auto" w:fill="auto"/>
          </w:tcPr>
          <w:p w14:paraId="697B3FB5" w14:textId="329ABB3F" w:rsidR="001F42A6" w:rsidRPr="001E7BC3" w:rsidRDefault="00596C4E" w:rsidP="009F3E03">
            <w:pPr>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Размер:</w:t>
            </w:r>
            <w:r w:rsidR="001F42A6" w:rsidRPr="001E7BC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1 180 </w:t>
            </w:r>
            <w:r w:rsidR="001F42A6" w:rsidRPr="001E7BC3">
              <w:rPr>
                <w:rFonts w:ascii="Times New Roman" w:eastAsia="Times New Roman" w:hAnsi="Times New Roman" w:cs="Times New Roman"/>
                <w:sz w:val="24"/>
                <w:szCs w:val="24"/>
                <w:lang w:val="en-US"/>
              </w:rPr>
              <w:t>x</w:t>
            </w:r>
            <w:r>
              <w:rPr>
                <w:rFonts w:ascii="Times New Roman" w:eastAsia="Times New Roman" w:hAnsi="Times New Roman" w:cs="Times New Roman"/>
                <w:sz w:val="24"/>
                <w:szCs w:val="24"/>
              </w:rPr>
              <w:t xml:space="preserve"> 1 200</w:t>
            </w:r>
            <w:r w:rsidR="001F42A6" w:rsidRPr="001E7BC3">
              <w:rPr>
                <w:rFonts w:ascii="Times New Roman" w:eastAsia="Times New Roman" w:hAnsi="Times New Roman" w:cs="Times New Roman"/>
                <w:sz w:val="24"/>
                <w:szCs w:val="24"/>
              </w:rPr>
              <w:t xml:space="preserve"> мм</w:t>
            </w:r>
          </w:p>
        </w:tc>
        <w:tc>
          <w:tcPr>
            <w:tcW w:w="1397" w:type="dxa"/>
            <w:vMerge w:val="restart"/>
            <w:shd w:val="clear" w:color="auto" w:fill="auto"/>
          </w:tcPr>
          <w:p w14:paraId="3847E6DC" w14:textId="3FC35ABD" w:rsidR="001F42A6" w:rsidRPr="001E7BC3" w:rsidRDefault="00596C4E" w:rsidP="009F3E03">
            <w:pPr>
              <w:spacing w:after="0" w:line="240" w:lineRule="auto"/>
              <w:ind w:right="-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шт.</w:t>
            </w:r>
          </w:p>
        </w:tc>
        <w:tc>
          <w:tcPr>
            <w:tcW w:w="1443" w:type="dxa"/>
            <w:vMerge w:val="restart"/>
            <w:shd w:val="clear" w:color="auto" w:fill="auto"/>
          </w:tcPr>
          <w:p w14:paraId="3970532C" w14:textId="06735A89" w:rsidR="001F42A6" w:rsidRPr="001E7BC3" w:rsidRDefault="001F42A6" w:rsidP="009F3E03">
            <w:pPr>
              <w:spacing w:after="0" w:line="240" w:lineRule="auto"/>
              <w:ind w:right="-1"/>
              <w:jc w:val="center"/>
              <w:rPr>
                <w:rFonts w:ascii="Times New Roman" w:eastAsia="Times New Roman" w:hAnsi="Times New Roman" w:cs="Times New Roman"/>
                <w:sz w:val="24"/>
                <w:szCs w:val="24"/>
                <w:highlight w:val="yellow"/>
              </w:rPr>
            </w:pPr>
            <w:r w:rsidRPr="001E7BC3">
              <w:rPr>
                <w:rFonts w:ascii="Times New Roman" w:eastAsia="Times New Roman" w:hAnsi="Times New Roman" w:cs="Times New Roman"/>
                <w:sz w:val="24"/>
                <w:szCs w:val="24"/>
              </w:rPr>
              <w:t>1</w:t>
            </w:r>
          </w:p>
        </w:tc>
      </w:tr>
      <w:bookmarkEnd w:id="10"/>
      <w:tr w:rsidR="001F42A6" w:rsidRPr="001E7BC3" w14:paraId="17EBBA53" w14:textId="77777777" w:rsidTr="001F42A6">
        <w:trPr>
          <w:jc w:val="center"/>
        </w:trPr>
        <w:tc>
          <w:tcPr>
            <w:tcW w:w="668" w:type="dxa"/>
            <w:vMerge/>
            <w:shd w:val="clear" w:color="auto" w:fill="auto"/>
          </w:tcPr>
          <w:p w14:paraId="490A3659" w14:textId="0E4E4A93" w:rsidR="001F42A6" w:rsidRPr="001E7BC3" w:rsidRDefault="001F42A6" w:rsidP="009F3E03">
            <w:pPr>
              <w:spacing w:after="0" w:line="240" w:lineRule="auto"/>
              <w:ind w:right="-1"/>
              <w:jc w:val="both"/>
              <w:rPr>
                <w:rFonts w:ascii="Times New Roman" w:eastAsia="Times New Roman" w:hAnsi="Times New Roman" w:cs="Times New Roman"/>
                <w:sz w:val="24"/>
                <w:szCs w:val="24"/>
              </w:rPr>
            </w:pPr>
          </w:p>
        </w:tc>
        <w:tc>
          <w:tcPr>
            <w:tcW w:w="2772" w:type="dxa"/>
            <w:vMerge/>
          </w:tcPr>
          <w:p w14:paraId="27D3D059" w14:textId="77777777" w:rsidR="001F42A6" w:rsidRPr="001E7BC3" w:rsidRDefault="001F42A6" w:rsidP="009F3E03">
            <w:pPr>
              <w:spacing w:after="0" w:line="240" w:lineRule="auto"/>
              <w:ind w:right="-1"/>
              <w:jc w:val="both"/>
              <w:rPr>
                <w:rFonts w:ascii="Times New Roman" w:eastAsia="Times New Roman" w:hAnsi="Times New Roman" w:cs="Times New Roman"/>
                <w:sz w:val="24"/>
                <w:szCs w:val="24"/>
              </w:rPr>
            </w:pPr>
          </w:p>
        </w:tc>
        <w:tc>
          <w:tcPr>
            <w:tcW w:w="3292" w:type="dxa"/>
            <w:shd w:val="clear" w:color="auto" w:fill="auto"/>
          </w:tcPr>
          <w:p w14:paraId="03EC9BE9" w14:textId="637D964F" w:rsidR="001F42A6" w:rsidRPr="001E7BC3" w:rsidRDefault="00F85F1A" w:rsidP="009F3E03">
            <w:pPr>
              <w:spacing w:after="0" w:line="240" w:lineRule="auto"/>
              <w:ind w:right="-1"/>
              <w:jc w:val="both"/>
              <w:rPr>
                <w:rFonts w:ascii="Times New Roman" w:eastAsia="Times New Roman" w:hAnsi="Times New Roman" w:cs="Times New Roman"/>
                <w:sz w:val="24"/>
                <w:szCs w:val="24"/>
              </w:rPr>
            </w:pPr>
            <w:bookmarkStart w:id="11" w:name="_Hlk172816826"/>
            <w:r>
              <w:rPr>
                <w:rFonts w:ascii="Times New Roman" w:eastAsia="Times New Roman" w:hAnsi="Times New Roman" w:cs="Times New Roman"/>
                <w:sz w:val="24"/>
                <w:szCs w:val="24"/>
              </w:rPr>
              <w:t xml:space="preserve">Материал: акрил прозрачный (5 мм), </w:t>
            </w:r>
            <w:r w:rsidR="004E0295">
              <w:rPr>
                <w:rFonts w:ascii="Times New Roman" w:eastAsia="Times New Roman" w:hAnsi="Times New Roman" w:cs="Times New Roman"/>
                <w:sz w:val="24"/>
                <w:szCs w:val="24"/>
              </w:rPr>
              <w:t>акрил синий (3 мм), акрил черный (3 мм)</w:t>
            </w:r>
            <w:bookmarkEnd w:id="11"/>
          </w:p>
        </w:tc>
        <w:tc>
          <w:tcPr>
            <w:tcW w:w="1397" w:type="dxa"/>
            <w:vMerge/>
            <w:shd w:val="clear" w:color="auto" w:fill="auto"/>
          </w:tcPr>
          <w:p w14:paraId="2725E840" w14:textId="77777777" w:rsidR="001F42A6" w:rsidRPr="001E7BC3" w:rsidRDefault="001F42A6" w:rsidP="009F3E03">
            <w:pPr>
              <w:spacing w:after="0" w:line="240" w:lineRule="auto"/>
              <w:ind w:right="-1"/>
              <w:jc w:val="both"/>
              <w:rPr>
                <w:rFonts w:ascii="Times New Roman" w:eastAsia="Times New Roman" w:hAnsi="Times New Roman" w:cs="Times New Roman"/>
                <w:sz w:val="24"/>
                <w:szCs w:val="24"/>
              </w:rPr>
            </w:pPr>
          </w:p>
        </w:tc>
        <w:tc>
          <w:tcPr>
            <w:tcW w:w="1443" w:type="dxa"/>
            <w:vMerge/>
            <w:shd w:val="clear" w:color="auto" w:fill="auto"/>
          </w:tcPr>
          <w:p w14:paraId="744BB856" w14:textId="77777777" w:rsidR="001F42A6" w:rsidRPr="001E7BC3" w:rsidRDefault="001F42A6" w:rsidP="009F3E03">
            <w:pPr>
              <w:spacing w:after="0" w:line="240" w:lineRule="auto"/>
              <w:ind w:right="-1"/>
              <w:jc w:val="both"/>
              <w:rPr>
                <w:rFonts w:ascii="Times New Roman" w:eastAsia="Times New Roman" w:hAnsi="Times New Roman" w:cs="Times New Roman"/>
                <w:sz w:val="24"/>
                <w:szCs w:val="24"/>
              </w:rPr>
            </w:pPr>
          </w:p>
        </w:tc>
      </w:tr>
      <w:bookmarkEnd w:id="9"/>
    </w:tbl>
    <w:p w14:paraId="53C1917E" w14:textId="77777777" w:rsidR="00C176F8" w:rsidRDefault="00C176F8" w:rsidP="009F3E03">
      <w:pPr>
        <w:spacing w:after="0" w:line="240" w:lineRule="auto"/>
        <w:ind w:firstLine="709"/>
        <w:jc w:val="both"/>
        <w:rPr>
          <w:rFonts w:ascii="Times New Roman" w:eastAsia="Times New Roman" w:hAnsi="Times New Roman" w:cs="Times New Roman"/>
          <w:sz w:val="24"/>
          <w:szCs w:val="24"/>
        </w:rPr>
      </w:pPr>
    </w:p>
    <w:p w14:paraId="1470F525" w14:textId="7377BE04" w:rsidR="001B7BEA" w:rsidRPr="00701781" w:rsidRDefault="00701781" w:rsidP="009F3E03">
      <w:pPr>
        <w:spacing w:after="0" w:line="240" w:lineRule="auto"/>
        <w:ind w:firstLine="709"/>
        <w:jc w:val="both"/>
        <w:rPr>
          <w:rFonts w:ascii="Times New Roman" w:hAnsi="Times New Roman" w:cs="Times New Roman"/>
          <w:b/>
          <w:bCs/>
          <w:sz w:val="24"/>
          <w:szCs w:val="24"/>
        </w:rPr>
      </w:pPr>
      <w:r w:rsidRPr="00701781">
        <w:rPr>
          <w:rFonts w:ascii="Times New Roman" w:hAnsi="Times New Roman" w:cs="Times New Roman"/>
          <w:b/>
          <w:bCs/>
          <w:sz w:val="24"/>
          <w:szCs w:val="24"/>
        </w:rPr>
        <w:t>1.</w:t>
      </w:r>
      <w:r w:rsidR="00CE2283">
        <w:rPr>
          <w:rFonts w:ascii="Times New Roman" w:hAnsi="Times New Roman" w:cs="Times New Roman"/>
          <w:b/>
          <w:bCs/>
          <w:sz w:val="24"/>
          <w:szCs w:val="24"/>
        </w:rPr>
        <w:t>3</w:t>
      </w:r>
      <w:r w:rsidRPr="00701781">
        <w:rPr>
          <w:rFonts w:ascii="Times New Roman" w:hAnsi="Times New Roman" w:cs="Times New Roman"/>
          <w:b/>
          <w:bCs/>
          <w:sz w:val="24"/>
          <w:szCs w:val="24"/>
        </w:rPr>
        <w:t>. Обоснование начальной (максимальной) цены контракта:</w:t>
      </w:r>
    </w:p>
    <w:p w14:paraId="4C795559" w14:textId="788EE7A0" w:rsidR="001B7BEA" w:rsidRPr="009F3E03" w:rsidRDefault="001B7BEA" w:rsidP="001A7F80">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Начальная (максимальная) цена контракта</w:t>
      </w:r>
      <w:r>
        <w:rPr>
          <w:rFonts w:ascii="Times New Roman" w:hAnsi="Times New Roman" w:cs="Times New Roman"/>
          <w:sz w:val="24"/>
          <w:szCs w:val="24"/>
        </w:rPr>
        <w:t xml:space="preserve"> </w:t>
      </w:r>
      <w:r w:rsidRPr="00B21816">
        <w:rPr>
          <w:rFonts w:ascii="Times New Roman" w:hAnsi="Times New Roman" w:cs="Times New Roman"/>
          <w:sz w:val="24"/>
          <w:szCs w:val="24"/>
        </w:rPr>
        <w:t xml:space="preserve">составляет </w:t>
      </w:r>
      <w:r w:rsidR="009F3ED5" w:rsidRPr="006602F3">
        <w:rPr>
          <w:rFonts w:ascii="Times New Roman" w:hAnsi="Times New Roman" w:cs="Times New Roman"/>
          <w:b/>
          <w:bCs/>
          <w:sz w:val="24"/>
          <w:szCs w:val="24"/>
        </w:rPr>
        <w:t>8 382,50</w:t>
      </w:r>
      <w:r w:rsidR="009F3ED5">
        <w:rPr>
          <w:rFonts w:ascii="Times New Roman" w:hAnsi="Times New Roman" w:cs="Times New Roman"/>
          <w:sz w:val="24"/>
          <w:szCs w:val="24"/>
        </w:rPr>
        <w:t xml:space="preserve"> </w:t>
      </w:r>
      <w:r>
        <w:rPr>
          <w:rFonts w:ascii="Times New Roman" w:hAnsi="Times New Roman" w:cs="Times New Roman"/>
          <w:sz w:val="24"/>
          <w:szCs w:val="24"/>
        </w:rPr>
        <w:t xml:space="preserve">рублей Приднестровской Молдавской Республики и сформирована посредством метода сопоставимых рыночных цен (анализ рынка) в соответствии с требованиями пункта </w:t>
      </w:r>
      <w:r w:rsidR="003E76BE">
        <w:rPr>
          <w:rFonts w:ascii="Times New Roman" w:hAnsi="Times New Roman" w:cs="Times New Roman"/>
          <w:sz w:val="24"/>
          <w:szCs w:val="24"/>
        </w:rPr>
        <w:br/>
      </w:r>
      <w:r>
        <w:rPr>
          <w:rFonts w:ascii="Times New Roman" w:hAnsi="Times New Roman" w:cs="Times New Roman"/>
          <w:sz w:val="24"/>
          <w:szCs w:val="24"/>
        </w:rPr>
        <w:t>4 статьи 16 Закона Приднестровской Молдавской Республики от 26 ноября 2018 года №</w:t>
      </w:r>
      <w:r w:rsidR="003E76BE">
        <w:rPr>
          <w:rFonts w:ascii="Times New Roman" w:hAnsi="Times New Roman" w:cs="Times New Roman"/>
          <w:sz w:val="24"/>
          <w:szCs w:val="24"/>
        </w:rPr>
        <w:t> </w:t>
      </w:r>
      <w:r>
        <w:rPr>
          <w:rFonts w:ascii="Times New Roman" w:hAnsi="Times New Roman" w:cs="Times New Roman"/>
          <w:sz w:val="24"/>
          <w:szCs w:val="24"/>
        </w:rPr>
        <w:t>318-З-</w:t>
      </w:r>
      <w:r>
        <w:rPr>
          <w:rFonts w:ascii="Times New Roman" w:hAnsi="Times New Roman" w:cs="Times New Roman"/>
          <w:sz w:val="24"/>
          <w:szCs w:val="24"/>
          <w:lang w:val="en-US"/>
        </w:rPr>
        <w:t>VI</w:t>
      </w:r>
      <w:r>
        <w:rPr>
          <w:rFonts w:ascii="Times New Roman" w:hAnsi="Times New Roman" w:cs="Times New Roman"/>
          <w:sz w:val="24"/>
          <w:szCs w:val="24"/>
        </w:rPr>
        <w:t xml:space="preserve"> «О закупках в Приднестровской Молдавской Республики» (далее – Закон)</w:t>
      </w:r>
      <w:r w:rsidR="002251C8">
        <w:rPr>
          <w:rFonts w:ascii="Times New Roman" w:hAnsi="Times New Roman" w:cs="Times New Roman"/>
          <w:sz w:val="24"/>
          <w:szCs w:val="24"/>
        </w:rPr>
        <w:t xml:space="preserve"> </w:t>
      </w:r>
      <w:r>
        <w:rPr>
          <w:rFonts w:ascii="Times New Roman" w:hAnsi="Times New Roman" w:cs="Times New Roman"/>
          <w:sz w:val="24"/>
          <w:szCs w:val="24"/>
        </w:rPr>
        <w:t xml:space="preserve">и подпункта г) пункта 16, пунктов 26, 29 Приказа Министерства экономического развития Приднестровской Молдавской Республики от 24 декабря 2019 года № 1127 </w:t>
      </w:r>
      <w:r w:rsidR="001A7ED2">
        <w:rPr>
          <w:rFonts w:ascii="Times New Roman" w:hAnsi="Times New Roman" w:cs="Times New Roman"/>
          <w:sz w:val="24"/>
          <w:szCs w:val="24"/>
        </w:rPr>
        <w:br/>
      </w:r>
      <w:r>
        <w:rPr>
          <w:rFonts w:ascii="Times New Roman" w:hAnsi="Times New Roman" w:cs="Times New Roman"/>
          <w:sz w:val="24"/>
          <w:szCs w:val="24"/>
        </w:rPr>
        <w:t>«</w:t>
      </w:r>
      <w:r>
        <w:rPr>
          <w:rFonts w:ascii="Times New Roman" w:hAnsi="Times New Roman" w:cs="Times New Roman"/>
          <w:color w:val="000000"/>
          <w:sz w:val="24"/>
          <w:szCs w:val="24"/>
        </w:rPr>
        <w:t>Об утверждении Методических рекомендации по применению методов определения начальной (максимальной) цены договора, цены договора, заключаемого с единственным поставщиком (подрядчиком, исполнителем)»</w:t>
      </w:r>
      <w:r w:rsidR="009F3E03" w:rsidRPr="009F3E03">
        <w:rPr>
          <w:rFonts w:ascii="Times New Roman" w:hAnsi="Times New Roman" w:cs="Times New Roman"/>
          <w:sz w:val="24"/>
          <w:szCs w:val="24"/>
        </w:rPr>
        <w:t xml:space="preserve"> </w:t>
      </w:r>
      <w:r w:rsidR="009F3E03" w:rsidRPr="00A340F3">
        <w:rPr>
          <w:rFonts w:ascii="Times New Roman" w:hAnsi="Times New Roman" w:cs="Times New Roman"/>
          <w:sz w:val="24"/>
          <w:szCs w:val="24"/>
        </w:rPr>
        <w:t>(САЗ 20-4).</w:t>
      </w:r>
    </w:p>
    <w:p w14:paraId="1CDB3DEB" w14:textId="6BBD5A42" w:rsidR="00CE2283" w:rsidRDefault="001A7ED2" w:rsidP="009F3E03">
      <w:pPr>
        <w:spacing w:after="0" w:line="240" w:lineRule="auto"/>
        <w:ind w:firstLine="709"/>
        <w:jc w:val="both"/>
        <w:rPr>
          <w:rFonts w:ascii="Times New Roman" w:hAnsi="Times New Roman" w:cs="Times New Roman"/>
          <w:color w:val="000000"/>
          <w:sz w:val="24"/>
          <w:szCs w:val="24"/>
        </w:rPr>
      </w:pPr>
      <w:r w:rsidRPr="001A7ED2">
        <w:rPr>
          <w:rFonts w:ascii="Times New Roman" w:hAnsi="Times New Roman" w:cs="Times New Roman"/>
          <w:sz w:val="24"/>
          <w:szCs w:val="24"/>
        </w:rPr>
        <w:lastRenderedPageBreak/>
        <w:t xml:space="preserve">В результате проведенного анализа рынка и сбора ценовой </w:t>
      </w:r>
      <w:r w:rsidRPr="001A7ED2">
        <w:rPr>
          <w:rFonts w:ascii="Times New Roman" w:hAnsi="Times New Roman" w:cs="Times New Roman"/>
          <w:color w:val="000000"/>
          <w:sz w:val="24"/>
          <w:szCs w:val="24"/>
        </w:rPr>
        <w:t xml:space="preserve">информации </w:t>
      </w:r>
      <w:r w:rsidRPr="001A7F80">
        <w:rPr>
          <w:rFonts w:ascii="Times New Roman" w:hAnsi="Times New Roman" w:cs="Times New Roman"/>
          <w:color w:val="000000"/>
          <w:sz w:val="24"/>
          <w:szCs w:val="24"/>
        </w:rPr>
        <w:t xml:space="preserve">по закупке </w:t>
      </w:r>
      <w:r w:rsidR="00227E01">
        <w:rPr>
          <w:rFonts w:ascii="Times New Roman" w:hAnsi="Times New Roman" w:cs="Times New Roman"/>
          <w:color w:val="000000"/>
          <w:sz w:val="24"/>
          <w:szCs w:val="24"/>
        </w:rPr>
        <w:t xml:space="preserve">интерьерной вывески </w:t>
      </w:r>
      <w:r w:rsidRPr="001A7F80">
        <w:rPr>
          <w:rFonts w:ascii="Times New Roman" w:hAnsi="Times New Roman" w:cs="Times New Roman"/>
          <w:color w:val="000000"/>
          <w:sz w:val="24"/>
          <w:szCs w:val="24"/>
        </w:rPr>
        <w:t xml:space="preserve">получено 2 (два) ценовых предложения. </w:t>
      </w:r>
    </w:p>
    <w:p w14:paraId="5D941CD0" w14:textId="26260D5C" w:rsidR="001A7ED2" w:rsidRPr="001A7ED2" w:rsidRDefault="001A7ED2" w:rsidP="009F3E03">
      <w:pPr>
        <w:spacing w:after="0" w:line="240" w:lineRule="auto"/>
        <w:ind w:firstLine="709"/>
        <w:jc w:val="both"/>
        <w:rPr>
          <w:rFonts w:ascii="Times New Roman" w:hAnsi="Times New Roman" w:cs="Times New Roman"/>
          <w:color w:val="000000"/>
          <w:sz w:val="24"/>
          <w:szCs w:val="24"/>
        </w:rPr>
      </w:pPr>
      <w:r w:rsidRPr="001A7F80">
        <w:rPr>
          <w:rFonts w:ascii="Times New Roman" w:hAnsi="Times New Roman" w:cs="Times New Roman"/>
          <w:color w:val="000000"/>
          <w:sz w:val="24"/>
          <w:szCs w:val="24"/>
        </w:rPr>
        <w:t xml:space="preserve">Обоснование представлено в </w:t>
      </w:r>
      <w:bookmarkStart w:id="12" w:name="_Hlk131151230"/>
      <w:r w:rsidRPr="001A7F80">
        <w:rPr>
          <w:rFonts w:ascii="Times New Roman" w:hAnsi="Times New Roman" w:cs="Times New Roman"/>
          <w:color w:val="000000"/>
          <w:sz w:val="24"/>
          <w:szCs w:val="24"/>
        </w:rPr>
        <w:t xml:space="preserve">Приложении № 1 </w:t>
      </w:r>
      <w:bookmarkEnd w:id="12"/>
      <w:r w:rsidRPr="001A7F80">
        <w:rPr>
          <w:rFonts w:ascii="Times New Roman" w:hAnsi="Times New Roman" w:cs="Times New Roman"/>
          <w:color w:val="000000"/>
          <w:sz w:val="24"/>
          <w:szCs w:val="24"/>
        </w:rPr>
        <w:t>к настоящей</w:t>
      </w:r>
      <w:r w:rsidRPr="001A7ED2">
        <w:rPr>
          <w:rFonts w:ascii="Times New Roman" w:hAnsi="Times New Roman" w:cs="Times New Roman"/>
          <w:color w:val="000000"/>
          <w:sz w:val="24"/>
          <w:szCs w:val="24"/>
        </w:rPr>
        <w:t xml:space="preserve"> Документации.</w:t>
      </w:r>
    </w:p>
    <w:p w14:paraId="65CC070E" w14:textId="77777777" w:rsidR="001B7BEA" w:rsidRDefault="001B7BEA" w:rsidP="009F3E03">
      <w:pPr>
        <w:spacing w:after="0" w:line="240" w:lineRule="auto"/>
        <w:ind w:firstLine="709"/>
        <w:jc w:val="both"/>
        <w:rPr>
          <w:rFonts w:ascii="Times New Roman" w:hAnsi="Times New Roman" w:cs="Times New Roman"/>
          <w:color w:val="000000"/>
          <w:sz w:val="24"/>
          <w:szCs w:val="24"/>
        </w:rPr>
      </w:pPr>
    </w:p>
    <w:p w14:paraId="5F37881D" w14:textId="5C039B13" w:rsidR="001B7BEA" w:rsidRDefault="001A7ED2" w:rsidP="009F3E03">
      <w:pPr>
        <w:spacing w:after="0" w:line="240" w:lineRule="auto"/>
        <w:ind w:firstLine="709"/>
        <w:jc w:val="both"/>
        <w:rPr>
          <w:rFonts w:ascii="Times New Roman" w:hAnsi="Times New Roman" w:cs="Times New Roman"/>
          <w:b/>
          <w:color w:val="000000"/>
          <w:sz w:val="24"/>
          <w:szCs w:val="24"/>
        </w:rPr>
      </w:pPr>
      <w:r>
        <w:rPr>
          <w:rFonts w:ascii="Times New Roman" w:hAnsi="Times New Roman" w:cs="Times New Roman"/>
          <w:b/>
          <w:color w:val="000000"/>
          <w:sz w:val="24"/>
          <w:szCs w:val="24"/>
        </w:rPr>
        <w:t>1.</w:t>
      </w:r>
      <w:r w:rsidR="00CE2283">
        <w:rPr>
          <w:rFonts w:ascii="Times New Roman" w:hAnsi="Times New Roman" w:cs="Times New Roman"/>
          <w:b/>
          <w:color w:val="000000"/>
          <w:sz w:val="24"/>
          <w:szCs w:val="24"/>
        </w:rPr>
        <w:t>4</w:t>
      </w:r>
      <w:r>
        <w:rPr>
          <w:rFonts w:ascii="Times New Roman" w:hAnsi="Times New Roman" w:cs="Times New Roman"/>
          <w:b/>
          <w:color w:val="000000"/>
          <w:sz w:val="24"/>
          <w:szCs w:val="24"/>
        </w:rPr>
        <w:t xml:space="preserve">. </w:t>
      </w:r>
      <w:r w:rsidR="001B7BEA">
        <w:rPr>
          <w:rFonts w:ascii="Times New Roman" w:hAnsi="Times New Roman" w:cs="Times New Roman"/>
          <w:b/>
          <w:color w:val="000000"/>
          <w:sz w:val="24"/>
          <w:szCs w:val="24"/>
        </w:rPr>
        <w:t>Условия контракта.</w:t>
      </w:r>
    </w:p>
    <w:p w14:paraId="706DAD2E" w14:textId="24A85387" w:rsidR="001B7BEA" w:rsidRDefault="001B7BEA" w:rsidP="009F3E03">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Перечень необходимых условий и гарантий, подлежащих включению в контракт, определяется в статье 24 </w:t>
      </w:r>
      <w:r>
        <w:rPr>
          <w:rFonts w:ascii="Times New Roman" w:hAnsi="Times New Roman" w:cs="Times New Roman"/>
          <w:sz w:val="24"/>
          <w:szCs w:val="24"/>
        </w:rPr>
        <w:t xml:space="preserve">Закона и Постановлении Правительства Приднестровской Молдавской Республики от 26 декабря 2019 года № 448 «Об утверждении Положения об условиях и гарантиях контракта, заключаемого при закупках товаров, работ, услуг для обеспечения государственных (муниципальных) нужд и нужд государственных (муниципальных) унитарных предприятий» </w:t>
      </w:r>
      <w:r w:rsidRPr="004F3263">
        <w:rPr>
          <w:rFonts w:ascii="Times New Roman" w:hAnsi="Times New Roman" w:cs="Times New Roman"/>
          <w:sz w:val="24"/>
          <w:szCs w:val="24"/>
        </w:rPr>
        <w:t>(САЗ 20-1).</w:t>
      </w:r>
    </w:p>
    <w:p w14:paraId="3A99A616" w14:textId="5E6517B0" w:rsidR="001B7BEA" w:rsidRDefault="001B7BEA" w:rsidP="009F3E0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Контракт заключается на условиях, предусмотренных извещением о</w:t>
      </w:r>
      <w:r w:rsidR="000B3BCC">
        <w:rPr>
          <w:rFonts w:ascii="Times New Roman" w:hAnsi="Times New Roman" w:cs="Times New Roman"/>
          <w:sz w:val="24"/>
          <w:szCs w:val="24"/>
        </w:rPr>
        <w:t xml:space="preserve"> проведении запроса предложений</w:t>
      </w:r>
      <w:r>
        <w:rPr>
          <w:rFonts w:ascii="Times New Roman" w:hAnsi="Times New Roman" w:cs="Times New Roman"/>
          <w:sz w:val="24"/>
          <w:szCs w:val="24"/>
        </w:rPr>
        <w:t>, документацией о закупке, заявкой, окончательным предложением участника закупки, с которым заключается</w:t>
      </w:r>
      <w:r w:rsidR="001A7ED2">
        <w:rPr>
          <w:rFonts w:ascii="Times New Roman" w:hAnsi="Times New Roman" w:cs="Times New Roman"/>
          <w:sz w:val="24"/>
          <w:szCs w:val="24"/>
        </w:rPr>
        <w:t xml:space="preserve"> контракт</w:t>
      </w:r>
      <w:r>
        <w:rPr>
          <w:rFonts w:ascii="Times New Roman" w:hAnsi="Times New Roman" w:cs="Times New Roman"/>
          <w:sz w:val="24"/>
          <w:szCs w:val="24"/>
        </w:rPr>
        <w:t>.</w:t>
      </w:r>
    </w:p>
    <w:p w14:paraId="63936A27" w14:textId="5DA8EA4C" w:rsidR="001A7ED2" w:rsidRPr="000F7609" w:rsidRDefault="001B7BEA" w:rsidP="009F3E0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При заключении контракта указывается, что цена контракта является твердой и определяется на </w:t>
      </w:r>
      <w:r w:rsidRPr="000F7609">
        <w:rPr>
          <w:rFonts w:ascii="Times New Roman" w:hAnsi="Times New Roman" w:cs="Times New Roman"/>
          <w:sz w:val="24"/>
          <w:szCs w:val="24"/>
        </w:rPr>
        <w:t xml:space="preserve">весь срок </w:t>
      </w:r>
      <w:r w:rsidRPr="00BA01BC">
        <w:rPr>
          <w:rFonts w:ascii="Times New Roman" w:hAnsi="Times New Roman" w:cs="Times New Roman"/>
          <w:sz w:val="24"/>
          <w:szCs w:val="24"/>
        </w:rPr>
        <w:t>исполнения контракта. При заключении и исполнении контр</w:t>
      </w:r>
      <w:r w:rsidRPr="00187871">
        <w:rPr>
          <w:rFonts w:ascii="Times New Roman" w:hAnsi="Times New Roman" w:cs="Times New Roman"/>
          <w:sz w:val="24"/>
          <w:szCs w:val="24"/>
        </w:rPr>
        <w:t>акта изменение его условий не допускается, за исключени</w:t>
      </w:r>
      <w:r w:rsidRPr="000F7609">
        <w:rPr>
          <w:rFonts w:ascii="Times New Roman" w:hAnsi="Times New Roman" w:cs="Times New Roman"/>
          <w:sz w:val="24"/>
          <w:szCs w:val="24"/>
        </w:rPr>
        <w:t>ем случаев, предусмотренных Законом.</w:t>
      </w:r>
    </w:p>
    <w:p w14:paraId="118FE8A7" w14:textId="154EFB86" w:rsidR="00CE2283" w:rsidRPr="000F7609" w:rsidRDefault="00CE2283" w:rsidP="009F3E03">
      <w:pPr>
        <w:spacing w:after="0" w:line="240" w:lineRule="auto"/>
        <w:ind w:right="-1" w:firstLine="709"/>
        <w:jc w:val="both"/>
        <w:rPr>
          <w:rFonts w:ascii="Times New Roman" w:hAnsi="Times New Roman" w:cs="Times New Roman"/>
          <w:sz w:val="24"/>
          <w:szCs w:val="24"/>
        </w:rPr>
      </w:pPr>
      <w:r w:rsidRPr="000F7609">
        <w:rPr>
          <w:rFonts w:ascii="Times New Roman" w:hAnsi="Times New Roman" w:cs="Times New Roman"/>
          <w:b/>
          <w:sz w:val="24"/>
          <w:szCs w:val="24"/>
        </w:rPr>
        <w:t>Место доставки товара</w:t>
      </w:r>
      <w:r w:rsidR="001A7ED2" w:rsidRPr="000F7609">
        <w:rPr>
          <w:rFonts w:ascii="Times New Roman" w:eastAsia="Times New Roman" w:hAnsi="Times New Roman" w:cs="Times New Roman"/>
          <w:sz w:val="24"/>
          <w:szCs w:val="24"/>
        </w:rPr>
        <w:t xml:space="preserve">: </w:t>
      </w:r>
      <w:r w:rsidR="001A7ED2" w:rsidRPr="000F7609">
        <w:rPr>
          <w:rFonts w:ascii="Times New Roman" w:hAnsi="Times New Roman" w:cs="Times New Roman"/>
          <w:sz w:val="24"/>
          <w:szCs w:val="24"/>
        </w:rPr>
        <w:t>г</w:t>
      </w:r>
      <w:r w:rsidR="00BC6D3C" w:rsidRPr="000F7609">
        <w:rPr>
          <w:rFonts w:ascii="Times New Roman" w:hAnsi="Times New Roman" w:cs="Times New Roman"/>
          <w:sz w:val="24"/>
          <w:szCs w:val="24"/>
        </w:rPr>
        <w:t>ород</w:t>
      </w:r>
      <w:r w:rsidR="001A7ED2" w:rsidRPr="000F7609">
        <w:rPr>
          <w:rFonts w:ascii="Times New Roman" w:hAnsi="Times New Roman" w:cs="Times New Roman"/>
          <w:sz w:val="24"/>
          <w:szCs w:val="24"/>
        </w:rPr>
        <w:t xml:space="preserve"> Тирасполь, ул</w:t>
      </w:r>
      <w:r w:rsidR="00BC6D3C" w:rsidRPr="000F7609">
        <w:rPr>
          <w:rFonts w:ascii="Times New Roman" w:hAnsi="Times New Roman" w:cs="Times New Roman"/>
          <w:sz w:val="24"/>
          <w:szCs w:val="24"/>
        </w:rPr>
        <w:t>ица</w:t>
      </w:r>
      <w:r w:rsidR="001A7ED2" w:rsidRPr="000F7609">
        <w:rPr>
          <w:rFonts w:ascii="Times New Roman" w:hAnsi="Times New Roman" w:cs="Times New Roman"/>
          <w:sz w:val="24"/>
          <w:szCs w:val="24"/>
        </w:rPr>
        <w:t xml:space="preserve"> Свердлова, 57</w:t>
      </w:r>
      <w:r w:rsidR="00111FAC" w:rsidRPr="000F7609">
        <w:rPr>
          <w:rFonts w:ascii="Times New Roman" w:hAnsi="Times New Roman" w:cs="Times New Roman"/>
          <w:sz w:val="24"/>
          <w:szCs w:val="24"/>
        </w:rPr>
        <w:t>.</w:t>
      </w:r>
    </w:p>
    <w:p w14:paraId="054E4259" w14:textId="3CC99C58" w:rsidR="006C03D4" w:rsidRPr="00070B4A" w:rsidRDefault="00CE2283" w:rsidP="009F3E03">
      <w:pPr>
        <w:spacing w:after="0" w:line="240" w:lineRule="auto"/>
        <w:ind w:right="-1" w:firstLine="709"/>
        <w:jc w:val="both"/>
        <w:rPr>
          <w:rFonts w:ascii="Times New Roman" w:hAnsi="Times New Roman" w:cs="Times New Roman"/>
          <w:sz w:val="24"/>
          <w:szCs w:val="24"/>
        </w:rPr>
      </w:pPr>
      <w:r w:rsidRPr="000F7609">
        <w:rPr>
          <w:rFonts w:ascii="Times New Roman" w:hAnsi="Times New Roman" w:cs="Times New Roman"/>
          <w:b/>
          <w:sz w:val="24"/>
          <w:szCs w:val="24"/>
        </w:rPr>
        <w:t xml:space="preserve">Сроки </w:t>
      </w:r>
      <w:r w:rsidRPr="00D217CC">
        <w:rPr>
          <w:rFonts w:ascii="Times New Roman" w:hAnsi="Times New Roman" w:cs="Times New Roman"/>
          <w:b/>
          <w:sz w:val="24"/>
          <w:szCs w:val="24"/>
        </w:rPr>
        <w:t>поставки</w:t>
      </w:r>
      <w:r w:rsidRPr="000F7609">
        <w:rPr>
          <w:rFonts w:ascii="Times New Roman" w:hAnsi="Times New Roman" w:cs="Times New Roman"/>
          <w:b/>
          <w:sz w:val="24"/>
          <w:szCs w:val="24"/>
        </w:rPr>
        <w:t xml:space="preserve"> товара:</w:t>
      </w:r>
      <w:r w:rsidRPr="00BA01BC">
        <w:rPr>
          <w:rFonts w:ascii="Times New Roman" w:hAnsi="Times New Roman" w:cs="Times New Roman"/>
          <w:b/>
          <w:sz w:val="24"/>
          <w:szCs w:val="24"/>
        </w:rPr>
        <w:t xml:space="preserve"> </w:t>
      </w:r>
      <w:r w:rsidR="001A7ED2" w:rsidRPr="00187871">
        <w:rPr>
          <w:rFonts w:ascii="Times New Roman" w:hAnsi="Times New Roman" w:cs="Times New Roman"/>
          <w:sz w:val="24"/>
          <w:szCs w:val="24"/>
        </w:rPr>
        <w:t xml:space="preserve">в течение 10 </w:t>
      </w:r>
      <w:r w:rsidR="001A7ED2" w:rsidRPr="00E574FC">
        <w:rPr>
          <w:rFonts w:ascii="Times New Roman" w:hAnsi="Times New Roman" w:cs="Times New Roman"/>
          <w:sz w:val="24"/>
          <w:szCs w:val="24"/>
        </w:rPr>
        <w:t>(десяти) рабочих</w:t>
      </w:r>
      <w:r w:rsidR="001A7ED2" w:rsidRPr="00070B4A">
        <w:rPr>
          <w:rFonts w:ascii="Times New Roman" w:hAnsi="Times New Roman" w:cs="Times New Roman"/>
          <w:sz w:val="24"/>
          <w:szCs w:val="24"/>
        </w:rPr>
        <w:t xml:space="preserve"> дней с момента </w:t>
      </w:r>
      <w:r w:rsidR="00095AC1" w:rsidRPr="00070B4A">
        <w:rPr>
          <w:rFonts w:ascii="Times New Roman" w:hAnsi="Times New Roman" w:cs="Times New Roman"/>
          <w:sz w:val="24"/>
          <w:szCs w:val="24"/>
        </w:rPr>
        <w:t>внесения По</w:t>
      </w:r>
      <w:r w:rsidR="00070B4A">
        <w:rPr>
          <w:rFonts w:ascii="Times New Roman" w:hAnsi="Times New Roman" w:cs="Times New Roman"/>
          <w:sz w:val="24"/>
          <w:szCs w:val="24"/>
        </w:rPr>
        <w:t>купателем</w:t>
      </w:r>
      <w:r w:rsidR="00095AC1" w:rsidRPr="00070B4A">
        <w:rPr>
          <w:rFonts w:ascii="Times New Roman" w:hAnsi="Times New Roman" w:cs="Times New Roman"/>
          <w:sz w:val="24"/>
          <w:szCs w:val="24"/>
        </w:rPr>
        <w:t xml:space="preserve"> </w:t>
      </w:r>
      <w:r w:rsidR="001A7ED2" w:rsidRPr="00070B4A">
        <w:rPr>
          <w:rFonts w:ascii="Times New Roman" w:hAnsi="Times New Roman" w:cs="Times New Roman"/>
          <w:sz w:val="24"/>
          <w:szCs w:val="24"/>
        </w:rPr>
        <w:t>предоплаты.</w:t>
      </w:r>
    </w:p>
    <w:p w14:paraId="733654FC" w14:textId="236AB2F0" w:rsidR="006C03D4" w:rsidRPr="000F7609" w:rsidRDefault="00390512" w:rsidP="009F3E03">
      <w:pPr>
        <w:pStyle w:val="a4"/>
        <w:ind w:firstLine="709"/>
        <w:rPr>
          <w:bCs/>
          <w:sz w:val="24"/>
          <w:szCs w:val="24"/>
        </w:rPr>
      </w:pPr>
      <w:r w:rsidRPr="000F7609">
        <w:rPr>
          <w:b/>
          <w:bCs/>
          <w:color w:val="000000"/>
          <w:sz w:val="24"/>
          <w:szCs w:val="24"/>
        </w:rPr>
        <w:t>Условия транспортировки и хранения:</w:t>
      </w:r>
      <w:r w:rsidRPr="000F7609">
        <w:rPr>
          <w:rFonts w:eastAsiaTheme="minorEastAsia"/>
          <w:sz w:val="24"/>
          <w:szCs w:val="24"/>
        </w:rPr>
        <w:t xml:space="preserve"> </w:t>
      </w:r>
      <w:r w:rsidR="006C03D4" w:rsidRPr="000F7609">
        <w:rPr>
          <w:rFonts w:eastAsiaTheme="minorEastAsia"/>
          <w:sz w:val="24"/>
          <w:szCs w:val="24"/>
        </w:rPr>
        <w:t>Доставка Товара осуществляется транспортом Поставщика</w:t>
      </w:r>
      <w:r w:rsidR="006C03D4" w:rsidRPr="000F7609">
        <w:rPr>
          <w:bCs/>
          <w:sz w:val="24"/>
          <w:szCs w:val="24"/>
        </w:rPr>
        <w:t xml:space="preserve"> (за счёт средств Поставщика).</w:t>
      </w:r>
    </w:p>
    <w:p w14:paraId="54E87078" w14:textId="07339234" w:rsidR="001A7ED2" w:rsidRPr="000F7609" w:rsidRDefault="006C03D4" w:rsidP="009F3E03">
      <w:pPr>
        <w:spacing w:after="0" w:line="240" w:lineRule="auto"/>
        <w:ind w:firstLine="709"/>
        <w:jc w:val="both"/>
        <w:rPr>
          <w:rFonts w:ascii="Times New Roman" w:eastAsia="Times New Roman" w:hAnsi="Times New Roman" w:cs="Times New Roman"/>
          <w:sz w:val="24"/>
          <w:szCs w:val="24"/>
        </w:rPr>
      </w:pPr>
      <w:r w:rsidRPr="000F7609">
        <w:rPr>
          <w:rFonts w:ascii="Times New Roman" w:eastAsia="Times New Roman" w:hAnsi="Times New Roman" w:cs="Times New Roman"/>
          <w:b/>
          <w:bCs/>
          <w:sz w:val="24"/>
          <w:szCs w:val="24"/>
        </w:rPr>
        <w:t xml:space="preserve">Условия </w:t>
      </w:r>
      <w:r w:rsidR="001A7ED2" w:rsidRPr="000F7609">
        <w:rPr>
          <w:rFonts w:ascii="Times New Roman" w:eastAsia="Times New Roman" w:hAnsi="Times New Roman" w:cs="Times New Roman"/>
          <w:b/>
          <w:bCs/>
          <w:sz w:val="24"/>
          <w:szCs w:val="24"/>
        </w:rPr>
        <w:t>оплаты:</w:t>
      </w:r>
      <w:r w:rsidR="001A7ED2" w:rsidRPr="000F7609">
        <w:rPr>
          <w:rFonts w:ascii="Times New Roman" w:eastAsia="Times New Roman" w:hAnsi="Times New Roman" w:cs="Times New Roman"/>
          <w:sz w:val="24"/>
          <w:szCs w:val="24"/>
        </w:rPr>
        <w:t xml:space="preserve"> </w:t>
      </w:r>
      <w:r w:rsidR="00DF2BCA" w:rsidRPr="000F7609">
        <w:rPr>
          <w:rFonts w:ascii="Times New Roman" w:eastAsia="Times New Roman" w:hAnsi="Times New Roman" w:cs="Times New Roman"/>
          <w:sz w:val="24"/>
          <w:szCs w:val="24"/>
        </w:rPr>
        <w:t>Покупатель по мере бюджетного финансирования вносит предоплату в размере 100% от общей цены Контракта.</w:t>
      </w:r>
    </w:p>
    <w:p w14:paraId="511B102B" w14:textId="22E4531D" w:rsidR="00204141" w:rsidRPr="000F7609" w:rsidRDefault="006C03D4" w:rsidP="00D6110F">
      <w:pPr>
        <w:tabs>
          <w:tab w:val="left" w:pos="1276"/>
        </w:tabs>
        <w:spacing w:after="0" w:line="240" w:lineRule="auto"/>
        <w:ind w:firstLine="709"/>
        <w:jc w:val="both"/>
        <w:rPr>
          <w:rFonts w:ascii="Times New Roman" w:eastAsia="Times New Roman" w:hAnsi="Times New Roman" w:cs="Times New Roman"/>
          <w:b/>
          <w:bCs/>
          <w:sz w:val="24"/>
          <w:szCs w:val="24"/>
        </w:rPr>
      </w:pPr>
      <w:r w:rsidRPr="000F7609">
        <w:rPr>
          <w:rFonts w:ascii="Times New Roman" w:eastAsia="Times New Roman" w:hAnsi="Times New Roman" w:cs="Times New Roman"/>
          <w:b/>
          <w:bCs/>
          <w:sz w:val="24"/>
          <w:szCs w:val="24"/>
        </w:rPr>
        <w:t>Условия об ответственности:</w:t>
      </w:r>
    </w:p>
    <w:p w14:paraId="67D96068" w14:textId="172A88C8" w:rsidR="00204141" w:rsidRPr="008D2AE1" w:rsidRDefault="00204141" w:rsidP="00D6110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Cs/>
          <w:color w:val="000000"/>
          <w:sz w:val="24"/>
          <w:szCs w:val="24"/>
        </w:rPr>
      </w:pPr>
      <w:r w:rsidRPr="000F7609">
        <w:rPr>
          <w:rFonts w:ascii="Times New Roman" w:eastAsia="Times New Roman" w:hAnsi="Times New Roman" w:cs="Times New Roman"/>
          <w:bCs/>
          <w:color w:val="000000"/>
          <w:sz w:val="24"/>
          <w:szCs w:val="24"/>
        </w:rPr>
        <w:t>За неисполнение или ненадлежащие исполнение</w:t>
      </w:r>
      <w:r w:rsidRPr="008D2AE1">
        <w:rPr>
          <w:rFonts w:ascii="Times New Roman" w:eastAsia="Times New Roman" w:hAnsi="Times New Roman" w:cs="Times New Roman"/>
          <w:bCs/>
          <w:color w:val="000000"/>
          <w:sz w:val="24"/>
          <w:szCs w:val="24"/>
        </w:rPr>
        <w:t xml:space="preserve"> обязательств по настоящему контракту стороны несут ответственность в соответствии с действующим законодательством Приднестровской Молдавской Республики и положениями настоящего Контракта.</w:t>
      </w:r>
    </w:p>
    <w:p w14:paraId="19545804" w14:textId="55CE128F" w:rsidR="00204141" w:rsidRPr="008D2AE1" w:rsidRDefault="00204141" w:rsidP="00D6110F">
      <w:pPr>
        <w:spacing w:after="0" w:line="240" w:lineRule="auto"/>
        <w:ind w:firstLine="709"/>
        <w:jc w:val="both"/>
        <w:rPr>
          <w:rFonts w:ascii="Times New Roman" w:eastAsia="Times New Roman" w:hAnsi="Times New Roman" w:cs="Times New Roman"/>
          <w:sz w:val="24"/>
          <w:szCs w:val="24"/>
        </w:rPr>
      </w:pPr>
      <w:r w:rsidRPr="008D2AE1">
        <w:rPr>
          <w:rFonts w:ascii="Times New Roman" w:eastAsia="Times New Roman" w:hAnsi="Times New Roman" w:cs="Times New Roman"/>
          <w:sz w:val="24"/>
          <w:szCs w:val="24"/>
        </w:rPr>
        <w:t>В случае неисполнения или ненадлежащего исполнения Поставщиком своих обязательств по Контракту, он уплачивает Покупателю неустойку (пеню в размере 0,05 % от суммы задолженности неисполненного обязательства за каждый день просрочки до полного исполнения своей обязанности. При этом сумма взимаемой пени не должна превышать 10% от общей суммы настоящего Контракта.</w:t>
      </w:r>
    </w:p>
    <w:p w14:paraId="6663BA45" w14:textId="7D16C5DD" w:rsidR="00204141" w:rsidRPr="006E0FC8" w:rsidRDefault="00204141" w:rsidP="00D6110F">
      <w:pPr>
        <w:spacing w:after="0" w:line="240" w:lineRule="auto"/>
        <w:ind w:firstLine="709"/>
        <w:jc w:val="both"/>
        <w:rPr>
          <w:rFonts w:ascii="Times New Roman" w:eastAsia="Times New Roman" w:hAnsi="Times New Roman" w:cs="Times New Roman"/>
          <w:color w:val="000000"/>
          <w:sz w:val="24"/>
          <w:szCs w:val="24"/>
          <w:shd w:val="clear" w:color="auto" w:fill="FFFFFF"/>
        </w:rPr>
      </w:pPr>
      <w:r w:rsidRPr="008D2AE1">
        <w:rPr>
          <w:rFonts w:ascii="Times New Roman" w:eastAsia="Times New Roman" w:hAnsi="Times New Roman" w:cs="Times New Roman"/>
          <w:sz w:val="24"/>
          <w:szCs w:val="24"/>
        </w:rPr>
        <w:t xml:space="preserve">В случае неисполнения Поставщиком своих обязательств по Контракту, </w:t>
      </w:r>
      <w:r w:rsidRPr="008D2AE1">
        <w:rPr>
          <w:rFonts w:ascii="Times New Roman" w:eastAsia="Times New Roman" w:hAnsi="Times New Roman" w:cs="Times New Roman"/>
          <w:color w:val="000000"/>
          <w:sz w:val="24"/>
          <w:szCs w:val="24"/>
          <w:shd w:val="clear" w:color="auto" w:fill="FFFFFF"/>
        </w:rPr>
        <w:t>неустойка (пеня) подлежит взысканию Покупателем в обязательном порядке при условии, что сумма начисленной неустойки (пени) превысила 1 000 (одну тысячу) рублей Приднестровской Молдавской Республики.</w:t>
      </w:r>
    </w:p>
    <w:p w14:paraId="05F0FF27" w14:textId="02DB6FF7" w:rsidR="00BE4117" w:rsidRDefault="00BE4117" w:rsidP="00095AC1">
      <w:pPr>
        <w:tabs>
          <w:tab w:val="left" w:pos="1276"/>
        </w:tabs>
        <w:spacing w:after="0" w:line="240" w:lineRule="auto"/>
        <w:ind w:firstLine="709"/>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Уплата неустойки (пени) не освобождает Поставщика от надлежащего исполнения обязательств и устранения недостатков.</w:t>
      </w:r>
    </w:p>
    <w:p w14:paraId="6B917BB0" w14:textId="214A3009" w:rsidR="00095AC1" w:rsidRPr="00A771E5" w:rsidRDefault="00095AC1" w:rsidP="00D217CC">
      <w:pPr>
        <w:pStyle w:val="ae"/>
        <w:ind w:firstLine="709"/>
        <w:jc w:val="both"/>
      </w:pPr>
      <w:r w:rsidRPr="00EC2544">
        <w:t xml:space="preserve">В случае привлечения к исполнению </w:t>
      </w:r>
      <w:r>
        <w:t xml:space="preserve">Контракта </w:t>
      </w:r>
      <w:r w:rsidRPr="00EC2544">
        <w:t xml:space="preserve">третьих лиц, </w:t>
      </w:r>
      <w:r w:rsidRPr="000F7609">
        <w:t xml:space="preserve">ответственность за неисполнение (ненадлежащее исполнение) обязательств по </w:t>
      </w:r>
      <w:r w:rsidRPr="00BA01BC">
        <w:t>Контракту</w:t>
      </w:r>
      <w:r w:rsidRPr="00187871">
        <w:t xml:space="preserve"> несет </w:t>
      </w:r>
      <w:r w:rsidR="000F7609" w:rsidRPr="00D217CC">
        <w:t>Поставщик</w:t>
      </w:r>
      <w:r w:rsidRPr="000F7609">
        <w:t>.</w:t>
      </w:r>
    </w:p>
    <w:p w14:paraId="4742FBBC" w14:textId="65B6B557" w:rsidR="00095AC1" w:rsidRDefault="00095AC1" w:rsidP="00D217CC">
      <w:pPr>
        <w:pStyle w:val="ae"/>
        <w:ind w:firstLine="709"/>
        <w:jc w:val="both"/>
        <w:rPr>
          <w:bCs/>
        </w:rPr>
      </w:pPr>
      <w:bookmarkStart w:id="13" w:name="_Hlk161838907"/>
      <w:r w:rsidRPr="00EC2544">
        <w:t>З</w:t>
      </w:r>
      <w:r w:rsidRPr="00EC2544">
        <w:rPr>
          <w:bCs/>
        </w:rPr>
        <w:t xml:space="preserve">а непредставление информации, указанной в пункте </w:t>
      </w:r>
      <w:r w:rsidR="00187871">
        <w:rPr>
          <w:bCs/>
        </w:rPr>
        <w:t>4.1.6.</w:t>
      </w:r>
      <w:r w:rsidRPr="00EC2544">
        <w:rPr>
          <w:bCs/>
        </w:rPr>
        <w:t xml:space="preserve"> </w:t>
      </w:r>
      <w:r w:rsidR="00FC35A2">
        <w:rPr>
          <w:bCs/>
        </w:rPr>
        <w:t>Контракта</w:t>
      </w:r>
      <w:r w:rsidRPr="00EC2544">
        <w:rPr>
          <w:bCs/>
        </w:rPr>
        <w:t xml:space="preserve">, </w:t>
      </w:r>
      <w:r w:rsidR="00FC35A2">
        <w:rPr>
          <w:bCs/>
        </w:rPr>
        <w:t>Поставщик</w:t>
      </w:r>
      <w:r w:rsidRPr="00EC2544">
        <w:rPr>
          <w:bCs/>
        </w:rPr>
        <w:t xml:space="preserve"> выплачивает </w:t>
      </w:r>
      <w:r w:rsidR="00FC35A2">
        <w:rPr>
          <w:bCs/>
        </w:rPr>
        <w:t>Покупателю</w:t>
      </w:r>
      <w:r w:rsidRPr="00EC2544">
        <w:rPr>
          <w:bCs/>
        </w:rPr>
        <w:t xml:space="preserve"> пеню в размере 0,05 процента от цены договора, заключенного поставщиком с соисполнителем, субподрядчиком. Пени подлежат начислению за каждый день просрочки исполнения такого обязательства.</w:t>
      </w:r>
      <w:bookmarkEnd w:id="13"/>
    </w:p>
    <w:p w14:paraId="3762FD05" w14:textId="77777777" w:rsidR="00095AC1" w:rsidRPr="00BE4117" w:rsidRDefault="00095AC1" w:rsidP="00D6110F">
      <w:pPr>
        <w:tabs>
          <w:tab w:val="left" w:pos="1276"/>
        </w:tabs>
        <w:spacing w:after="0" w:line="240" w:lineRule="auto"/>
        <w:ind w:firstLine="709"/>
        <w:jc w:val="both"/>
        <w:rPr>
          <w:rFonts w:ascii="Times New Roman" w:eastAsia="Times New Roman" w:hAnsi="Times New Roman" w:cs="Times New Roman"/>
          <w:bCs/>
          <w:color w:val="000000"/>
          <w:sz w:val="24"/>
          <w:szCs w:val="24"/>
        </w:rPr>
      </w:pPr>
    </w:p>
    <w:p w14:paraId="2350BDFE" w14:textId="1D9987FC" w:rsidR="001B7BEA" w:rsidRDefault="00E7097C" w:rsidP="009F3E03">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 xml:space="preserve">2. </w:t>
      </w:r>
      <w:r w:rsidR="001B7BEA">
        <w:rPr>
          <w:rFonts w:ascii="Times New Roman" w:hAnsi="Times New Roman" w:cs="Times New Roman"/>
          <w:b/>
          <w:sz w:val="24"/>
          <w:szCs w:val="24"/>
        </w:rPr>
        <w:t>Требования к содержанию</w:t>
      </w:r>
      <w:r w:rsidR="00362B0A">
        <w:rPr>
          <w:rFonts w:ascii="Times New Roman" w:hAnsi="Times New Roman" w:cs="Times New Roman"/>
          <w:b/>
          <w:sz w:val="24"/>
          <w:szCs w:val="24"/>
        </w:rPr>
        <w:t xml:space="preserve">, в том числе, составу, форме </w:t>
      </w:r>
      <w:r w:rsidR="001B7BEA">
        <w:rPr>
          <w:rFonts w:ascii="Times New Roman" w:hAnsi="Times New Roman" w:cs="Times New Roman"/>
          <w:b/>
          <w:sz w:val="24"/>
          <w:szCs w:val="24"/>
        </w:rPr>
        <w:t>заяв</w:t>
      </w:r>
      <w:r w:rsidR="00362B0A">
        <w:rPr>
          <w:rFonts w:ascii="Times New Roman" w:hAnsi="Times New Roman" w:cs="Times New Roman"/>
          <w:b/>
          <w:sz w:val="24"/>
          <w:szCs w:val="24"/>
        </w:rPr>
        <w:t>ок</w:t>
      </w:r>
      <w:r w:rsidR="001B7BEA">
        <w:rPr>
          <w:rFonts w:ascii="Times New Roman" w:hAnsi="Times New Roman" w:cs="Times New Roman"/>
          <w:b/>
          <w:sz w:val="24"/>
          <w:szCs w:val="24"/>
        </w:rPr>
        <w:t xml:space="preserve"> на участие в запросе предложений</w:t>
      </w:r>
      <w:r w:rsidR="00362B0A">
        <w:rPr>
          <w:rFonts w:ascii="Times New Roman" w:hAnsi="Times New Roman" w:cs="Times New Roman"/>
          <w:b/>
          <w:sz w:val="24"/>
          <w:szCs w:val="24"/>
        </w:rPr>
        <w:t>, и инструкция по заполнению заявок</w:t>
      </w:r>
    </w:p>
    <w:p w14:paraId="6B957E35" w14:textId="16DBD64C" w:rsidR="001B7BEA" w:rsidRDefault="001B7BEA" w:rsidP="00163CB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Заявка участника запроса предложений должна быть оформлена в соответствии с требованиями, предусмотренными Распоряжением Правительства Приднестровской </w:t>
      </w:r>
      <w:r>
        <w:rPr>
          <w:rFonts w:ascii="Times New Roman" w:hAnsi="Times New Roman" w:cs="Times New Roman"/>
          <w:sz w:val="24"/>
          <w:szCs w:val="24"/>
        </w:rPr>
        <w:lastRenderedPageBreak/>
        <w:t>Молдавской Республики от 25 марта 2020 года № 198р «Об утверждении формы заявок участников закупки»</w:t>
      </w:r>
      <w:r w:rsidR="004C36FA" w:rsidRPr="004C36FA">
        <w:rPr>
          <w:rFonts w:ascii="Times New Roman" w:hAnsi="Times New Roman" w:cs="Times New Roman"/>
          <w:sz w:val="24"/>
          <w:szCs w:val="24"/>
        </w:rPr>
        <w:t xml:space="preserve"> (САЗ 20-13) </w:t>
      </w:r>
      <w:r w:rsidR="00223CA5">
        <w:rPr>
          <w:rFonts w:ascii="Times New Roman" w:hAnsi="Times New Roman" w:cs="Times New Roman"/>
          <w:sz w:val="24"/>
          <w:szCs w:val="24"/>
        </w:rPr>
        <w:t>и документацией о проведении запроса предложений</w:t>
      </w:r>
      <w:r w:rsidR="00E828F6">
        <w:rPr>
          <w:rFonts w:ascii="Times New Roman" w:hAnsi="Times New Roman" w:cs="Times New Roman"/>
          <w:sz w:val="24"/>
          <w:szCs w:val="24"/>
        </w:rPr>
        <w:t>.</w:t>
      </w:r>
    </w:p>
    <w:p w14:paraId="20719504" w14:textId="1F7ECD1C" w:rsidR="00163CB8" w:rsidRPr="00D7491C" w:rsidRDefault="00163CB8" w:rsidP="0031234B">
      <w:pPr>
        <w:spacing w:after="0" w:line="240" w:lineRule="auto"/>
        <w:ind w:firstLine="709"/>
        <w:jc w:val="both"/>
        <w:rPr>
          <w:rFonts w:ascii="Times New Roman" w:hAnsi="Times New Roman" w:cs="Times New Roman"/>
          <w:sz w:val="24"/>
          <w:szCs w:val="24"/>
        </w:rPr>
      </w:pPr>
      <w:r w:rsidRPr="00D7491C">
        <w:rPr>
          <w:rFonts w:ascii="Times New Roman" w:hAnsi="Times New Roman" w:cs="Times New Roman"/>
          <w:sz w:val="24"/>
          <w:szCs w:val="24"/>
        </w:rPr>
        <w:t>Заявки на участие в запросе предложени</w:t>
      </w:r>
      <w:r w:rsidR="00070B4A">
        <w:rPr>
          <w:rFonts w:ascii="Times New Roman" w:hAnsi="Times New Roman" w:cs="Times New Roman"/>
          <w:sz w:val="24"/>
          <w:szCs w:val="24"/>
        </w:rPr>
        <w:t>й</w:t>
      </w:r>
      <w:r w:rsidRPr="00D7491C">
        <w:rPr>
          <w:rFonts w:ascii="Times New Roman" w:hAnsi="Times New Roman" w:cs="Times New Roman"/>
          <w:sz w:val="24"/>
          <w:szCs w:val="24"/>
        </w:rPr>
        <w:t xml:space="preserve"> предоставляются в письменной форме, в запечатанном конверте, не позволяющем просматривать содержимое до его вскрытия, с указанием даты и времени вскрытия, или в форме электронного документа на электронный </w:t>
      </w:r>
      <w:r w:rsidRPr="00D7491C">
        <w:rPr>
          <w:rFonts w:ascii="Times New Roman" w:hAnsi="Times New Roman" w:cs="Times New Roman"/>
          <w:color w:val="000000" w:themeColor="text1"/>
          <w:sz w:val="24"/>
          <w:szCs w:val="24"/>
        </w:rPr>
        <w:t xml:space="preserve">адрес </w:t>
      </w:r>
      <w:hyperlink r:id="rId7" w:history="1">
        <w:r w:rsidRPr="00D7491C">
          <w:rPr>
            <w:rStyle w:val="a6"/>
            <w:rFonts w:ascii="Times New Roman" w:hAnsi="Times New Roman" w:cs="Times New Roman"/>
            <w:b/>
            <w:sz w:val="24"/>
            <w:szCs w:val="24"/>
            <w:lang w:val="en-US"/>
          </w:rPr>
          <w:t>minekon</w:t>
        </w:r>
        <w:r w:rsidRPr="00D7491C">
          <w:rPr>
            <w:rStyle w:val="a6"/>
            <w:rFonts w:ascii="Times New Roman" w:hAnsi="Times New Roman" w:cs="Times New Roman"/>
            <w:b/>
            <w:sz w:val="24"/>
            <w:szCs w:val="24"/>
          </w:rPr>
          <w:t>_</w:t>
        </w:r>
        <w:r w:rsidRPr="00D7491C">
          <w:rPr>
            <w:rStyle w:val="a6"/>
            <w:rFonts w:ascii="Times New Roman" w:hAnsi="Times New Roman" w:cs="Times New Roman"/>
            <w:b/>
            <w:sz w:val="24"/>
            <w:szCs w:val="24"/>
            <w:lang w:val="en-US"/>
          </w:rPr>
          <w:t>pmr</w:t>
        </w:r>
        <w:r w:rsidRPr="00D7491C">
          <w:rPr>
            <w:rStyle w:val="a6"/>
            <w:rFonts w:ascii="Times New Roman" w:hAnsi="Times New Roman" w:cs="Times New Roman"/>
            <w:b/>
            <w:sz w:val="24"/>
            <w:szCs w:val="24"/>
          </w:rPr>
          <w:t>@</w:t>
        </w:r>
        <w:r w:rsidRPr="00D7491C">
          <w:rPr>
            <w:rStyle w:val="a6"/>
            <w:rFonts w:ascii="Times New Roman" w:hAnsi="Times New Roman" w:cs="Times New Roman"/>
            <w:b/>
            <w:sz w:val="24"/>
            <w:szCs w:val="24"/>
            <w:lang w:val="en-US"/>
          </w:rPr>
          <w:t>mail</w:t>
        </w:r>
        <w:r w:rsidRPr="00D7491C">
          <w:rPr>
            <w:rStyle w:val="a6"/>
            <w:rFonts w:ascii="Times New Roman" w:hAnsi="Times New Roman" w:cs="Times New Roman"/>
            <w:b/>
            <w:sz w:val="24"/>
            <w:szCs w:val="24"/>
          </w:rPr>
          <w:t>.</w:t>
        </w:r>
        <w:proofErr w:type="spellStart"/>
        <w:r w:rsidRPr="00D7491C">
          <w:rPr>
            <w:rStyle w:val="a6"/>
            <w:rFonts w:ascii="Times New Roman" w:hAnsi="Times New Roman" w:cs="Times New Roman"/>
            <w:b/>
            <w:sz w:val="24"/>
            <w:szCs w:val="24"/>
            <w:lang w:val="en-US"/>
          </w:rPr>
          <w:t>ru</w:t>
        </w:r>
        <w:proofErr w:type="spellEnd"/>
      </w:hyperlink>
      <w:r w:rsidRPr="00D7491C">
        <w:rPr>
          <w:rFonts w:ascii="Times New Roman" w:hAnsi="Times New Roman" w:cs="Times New Roman"/>
          <w:b/>
          <w:sz w:val="24"/>
          <w:szCs w:val="24"/>
        </w:rPr>
        <w:t xml:space="preserve"> </w:t>
      </w:r>
      <w:r w:rsidRPr="00D7491C">
        <w:rPr>
          <w:rFonts w:ascii="Times New Roman" w:hAnsi="Times New Roman" w:cs="Times New Roman"/>
          <w:sz w:val="24"/>
          <w:szCs w:val="24"/>
        </w:rPr>
        <w:t xml:space="preserve">с использованием пароля, обеспечивающего ограничение доступа к информации вплоть до проведения заседания комиссии по закупкам. </w:t>
      </w:r>
    </w:p>
    <w:p w14:paraId="406E83CF" w14:textId="371EEDC3" w:rsidR="00163CB8" w:rsidRPr="00D7491C" w:rsidRDefault="00163CB8" w:rsidP="0031234B">
      <w:pPr>
        <w:spacing w:after="0" w:line="240" w:lineRule="auto"/>
        <w:ind w:firstLine="709"/>
        <w:jc w:val="both"/>
        <w:rPr>
          <w:rFonts w:ascii="Times New Roman" w:hAnsi="Times New Roman" w:cs="Times New Roman"/>
          <w:b/>
          <w:bCs/>
          <w:sz w:val="24"/>
          <w:szCs w:val="24"/>
        </w:rPr>
      </w:pPr>
      <w:r w:rsidRPr="00D7491C">
        <w:rPr>
          <w:rFonts w:ascii="Times New Roman" w:hAnsi="Times New Roman" w:cs="Times New Roman"/>
          <w:sz w:val="24"/>
          <w:szCs w:val="24"/>
        </w:rPr>
        <w:t xml:space="preserve">Пароль необходимо </w:t>
      </w:r>
      <w:r w:rsidRPr="002A7B76">
        <w:rPr>
          <w:rFonts w:ascii="Times New Roman" w:hAnsi="Times New Roman" w:cs="Times New Roman"/>
          <w:sz w:val="24"/>
          <w:szCs w:val="24"/>
        </w:rPr>
        <w:t xml:space="preserve">предоставить </w:t>
      </w:r>
      <w:r w:rsidRPr="002A7B76">
        <w:rPr>
          <w:rFonts w:ascii="Times New Roman" w:hAnsi="Times New Roman" w:cs="Times New Roman"/>
          <w:b/>
          <w:bCs/>
          <w:sz w:val="24"/>
          <w:szCs w:val="24"/>
        </w:rPr>
        <w:t xml:space="preserve">к 11-00 </w:t>
      </w:r>
      <w:r w:rsidRPr="00D217CC">
        <w:rPr>
          <w:rFonts w:ascii="Times New Roman" w:hAnsi="Times New Roman" w:cs="Times New Roman"/>
          <w:b/>
          <w:bCs/>
          <w:sz w:val="24"/>
          <w:szCs w:val="24"/>
        </w:rPr>
        <w:t xml:space="preserve">часам </w:t>
      </w:r>
      <w:r w:rsidR="00D217CC" w:rsidRPr="00D217CC">
        <w:rPr>
          <w:rFonts w:ascii="Times New Roman" w:hAnsi="Times New Roman" w:cs="Times New Roman"/>
          <w:b/>
          <w:color w:val="000000" w:themeColor="text1"/>
        </w:rPr>
        <w:t>17</w:t>
      </w:r>
      <w:r w:rsidR="00D217CC" w:rsidRPr="00D217CC">
        <w:rPr>
          <w:rFonts w:ascii="Times New Roman" w:hAnsi="Times New Roman" w:cs="Times New Roman"/>
          <w:b/>
          <w:bCs/>
        </w:rPr>
        <w:t xml:space="preserve"> сентября</w:t>
      </w:r>
      <w:r w:rsidR="00D217CC" w:rsidRPr="00D217CC">
        <w:rPr>
          <w:rFonts w:ascii="Times New Roman" w:hAnsi="Times New Roman" w:cs="Times New Roman"/>
        </w:rPr>
        <w:t xml:space="preserve"> </w:t>
      </w:r>
      <w:r w:rsidRPr="00D217CC">
        <w:rPr>
          <w:rFonts w:ascii="Times New Roman" w:hAnsi="Times New Roman" w:cs="Times New Roman"/>
          <w:b/>
          <w:bCs/>
          <w:sz w:val="24"/>
          <w:szCs w:val="24"/>
        </w:rPr>
        <w:t>2024 года.</w:t>
      </w:r>
    </w:p>
    <w:p w14:paraId="6AC36F5E" w14:textId="77777777" w:rsidR="00163CB8" w:rsidRPr="00D7491C" w:rsidRDefault="00163CB8" w:rsidP="0031234B">
      <w:pPr>
        <w:spacing w:after="0" w:line="240" w:lineRule="auto"/>
        <w:ind w:firstLine="709"/>
        <w:jc w:val="both"/>
        <w:rPr>
          <w:rFonts w:ascii="Times New Roman" w:hAnsi="Times New Roman" w:cs="Times New Roman"/>
          <w:bCs/>
          <w:sz w:val="24"/>
          <w:szCs w:val="24"/>
        </w:rPr>
      </w:pPr>
      <w:r w:rsidRPr="00D7491C">
        <w:rPr>
          <w:rFonts w:ascii="Times New Roman" w:hAnsi="Times New Roman" w:cs="Times New Roman"/>
          <w:bCs/>
          <w:sz w:val="24"/>
          <w:szCs w:val="24"/>
        </w:rPr>
        <w:t>На внешней стороне конверта указывается следующая информация:</w:t>
      </w:r>
    </w:p>
    <w:p w14:paraId="66945AD0" w14:textId="77777777" w:rsidR="00163CB8" w:rsidRPr="00D7491C" w:rsidRDefault="00163CB8" w:rsidP="0031234B">
      <w:pPr>
        <w:spacing w:after="0" w:line="240" w:lineRule="auto"/>
        <w:ind w:firstLine="709"/>
        <w:jc w:val="both"/>
        <w:rPr>
          <w:rFonts w:ascii="Times New Roman" w:hAnsi="Times New Roman" w:cs="Times New Roman"/>
          <w:bCs/>
          <w:sz w:val="24"/>
          <w:szCs w:val="24"/>
        </w:rPr>
      </w:pPr>
      <w:r w:rsidRPr="00D7491C">
        <w:rPr>
          <w:rFonts w:ascii="Times New Roman" w:hAnsi="Times New Roman" w:cs="Times New Roman"/>
          <w:bCs/>
          <w:sz w:val="24"/>
          <w:szCs w:val="24"/>
        </w:rPr>
        <w:t>а) наименование и адрес Заказчика закупки в соответствии с пунктами 1, 2 Извещения;</w:t>
      </w:r>
    </w:p>
    <w:p w14:paraId="646CCC74" w14:textId="77777777" w:rsidR="00163CB8" w:rsidRPr="00D7491C" w:rsidRDefault="00163CB8" w:rsidP="0031234B">
      <w:pPr>
        <w:spacing w:after="0" w:line="240" w:lineRule="auto"/>
        <w:ind w:firstLine="709"/>
        <w:jc w:val="both"/>
        <w:rPr>
          <w:rFonts w:ascii="Times New Roman" w:hAnsi="Times New Roman" w:cs="Times New Roman"/>
          <w:bCs/>
          <w:sz w:val="24"/>
          <w:szCs w:val="24"/>
        </w:rPr>
      </w:pPr>
      <w:r w:rsidRPr="00D7491C">
        <w:rPr>
          <w:rFonts w:ascii="Times New Roman" w:hAnsi="Times New Roman" w:cs="Times New Roman"/>
          <w:bCs/>
          <w:sz w:val="24"/>
          <w:szCs w:val="24"/>
        </w:rPr>
        <w:t>б) полное фирменное наименование Участника закупки и его почтовый адрес;</w:t>
      </w:r>
    </w:p>
    <w:p w14:paraId="3CEC77C0" w14:textId="77777777" w:rsidR="00163CB8" w:rsidRPr="00D7491C" w:rsidRDefault="00163CB8" w:rsidP="0031234B">
      <w:pPr>
        <w:spacing w:after="0" w:line="240" w:lineRule="auto"/>
        <w:ind w:firstLine="709"/>
        <w:jc w:val="both"/>
        <w:rPr>
          <w:rFonts w:ascii="Times New Roman" w:hAnsi="Times New Roman" w:cs="Times New Roman"/>
          <w:bCs/>
          <w:sz w:val="24"/>
          <w:szCs w:val="24"/>
        </w:rPr>
      </w:pPr>
      <w:r w:rsidRPr="00D7491C">
        <w:rPr>
          <w:rFonts w:ascii="Times New Roman" w:hAnsi="Times New Roman" w:cs="Times New Roman"/>
          <w:bCs/>
          <w:sz w:val="24"/>
          <w:szCs w:val="24"/>
        </w:rPr>
        <w:t>в) предмет Контракта в соответствии с пунктом 3 Извещения;</w:t>
      </w:r>
    </w:p>
    <w:p w14:paraId="56BAD305" w14:textId="637C8AB0" w:rsidR="00163CB8" w:rsidRPr="00D7491C" w:rsidRDefault="00163CB8" w:rsidP="0031234B">
      <w:pPr>
        <w:spacing w:after="0" w:line="240" w:lineRule="auto"/>
        <w:ind w:firstLine="709"/>
        <w:jc w:val="both"/>
        <w:rPr>
          <w:rFonts w:ascii="Times New Roman" w:hAnsi="Times New Roman" w:cs="Times New Roman"/>
          <w:bCs/>
          <w:i/>
          <w:sz w:val="24"/>
          <w:szCs w:val="24"/>
          <w:u w:val="single"/>
        </w:rPr>
      </w:pPr>
      <w:r w:rsidRPr="00D7491C">
        <w:rPr>
          <w:rFonts w:ascii="Times New Roman" w:hAnsi="Times New Roman" w:cs="Times New Roman"/>
          <w:bCs/>
          <w:sz w:val="24"/>
          <w:szCs w:val="24"/>
        </w:rPr>
        <w:t xml:space="preserve">г) слова: </w:t>
      </w:r>
      <w:r w:rsidRPr="00D7491C">
        <w:rPr>
          <w:rFonts w:ascii="Times New Roman" w:hAnsi="Times New Roman" w:cs="Times New Roman"/>
          <w:bCs/>
          <w:i/>
          <w:sz w:val="24"/>
          <w:szCs w:val="24"/>
          <w:u w:val="single"/>
        </w:rPr>
        <w:t>«Не вскрывать до «1</w:t>
      </w:r>
      <w:r>
        <w:rPr>
          <w:rFonts w:ascii="Times New Roman" w:hAnsi="Times New Roman" w:cs="Times New Roman"/>
          <w:bCs/>
          <w:i/>
          <w:sz w:val="24"/>
          <w:szCs w:val="24"/>
          <w:u w:val="single"/>
        </w:rPr>
        <w:t>1</w:t>
      </w:r>
      <w:r w:rsidRPr="00D7491C">
        <w:rPr>
          <w:rFonts w:ascii="Times New Roman" w:hAnsi="Times New Roman" w:cs="Times New Roman"/>
          <w:bCs/>
          <w:i/>
          <w:sz w:val="24"/>
          <w:szCs w:val="24"/>
          <w:u w:val="single"/>
        </w:rPr>
        <w:t>» часов «00» минут по местному времени</w:t>
      </w:r>
      <w:r w:rsidRPr="00D217CC">
        <w:rPr>
          <w:rFonts w:ascii="Times New Roman" w:hAnsi="Times New Roman" w:cs="Times New Roman"/>
          <w:bCs/>
          <w:i/>
          <w:sz w:val="24"/>
          <w:szCs w:val="24"/>
          <w:u w:val="single"/>
        </w:rPr>
        <w:t xml:space="preserve">, </w:t>
      </w:r>
      <w:r w:rsidR="00D217CC" w:rsidRPr="00D217CC">
        <w:rPr>
          <w:rFonts w:ascii="Times New Roman" w:hAnsi="Times New Roman" w:cs="Times New Roman"/>
          <w:bCs/>
          <w:i/>
          <w:sz w:val="24"/>
          <w:szCs w:val="24"/>
          <w:u w:val="single"/>
        </w:rPr>
        <w:t>17</w:t>
      </w:r>
      <w:r w:rsidRPr="00D217CC">
        <w:rPr>
          <w:rFonts w:ascii="Times New Roman" w:hAnsi="Times New Roman" w:cs="Times New Roman"/>
          <w:bCs/>
          <w:i/>
          <w:sz w:val="24"/>
          <w:szCs w:val="24"/>
          <w:u w:val="single"/>
        </w:rPr>
        <w:t xml:space="preserve"> </w:t>
      </w:r>
      <w:r w:rsidR="00D217CC" w:rsidRPr="00D217CC">
        <w:rPr>
          <w:rFonts w:ascii="Times New Roman" w:hAnsi="Times New Roman" w:cs="Times New Roman"/>
          <w:bCs/>
          <w:i/>
          <w:sz w:val="24"/>
          <w:szCs w:val="24"/>
          <w:u w:val="single"/>
        </w:rPr>
        <w:t>сентября</w:t>
      </w:r>
      <w:r w:rsidRPr="00D217CC">
        <w:rPr>
          <w:rFonts w:ascii="Times New Roman" w:hAnsi="Times New Roman" w:cs="Times New Roman"/>
          <w:bCs/>
          <w:i/>
          <w:sz w:val="24"/>
          <w:szCs w:val="24"/>
          <w:u w:val="single"/>
        </w:rPr>
        <w:t xml:space="preserve"> 2024 года.</w:t>
      </w:r>
    </w:p>
    <w:p w14:paraId="583E5197" w14:textId="77777777" w:rsidR="00163CB8" w:rsidRPr="00D7491C" w:rsidRDefault="00163CB8" w:rsidP="0031234B">
      <w:pPr>
        <w:spacing w:after="0" w:line="240" w:lineRule="auto"/>
        <w:ind w:firstLine="709"/>
        <w:jc w:val="both"/>
        <w:rPr>
          <w:rFonts w:ascii="Times New Roman" w:hAnsi="Times New Roman" w:cs="Times New Roman"/>
          <w:sz w:val="24"/>
          <w:szCs w:val="24"/>
        </w:rPr>
      </w:pPr>
      <w:r w:rsidRPr="00D7491C">
        <w:rPr>
          <w:rFonts w:ascii="Times New Roman" w:hAnsi="Times New Roman" w:cs="Times New Roman"/>
          <w:sz w:val="24"/>
          <w:szCs w:val="24"/>
        </w:rPr>
        <w:t>Вскрытие конверта и открытие доступа к поданным в форме электронных документов заявкам осуществляется на заседании комиссии.</w:t>
      </w:r>
    </w:p>
    <w:p w14:paraId="74CDEB23" w14:textId="77777777" w:rsidR="00D071F4" w:rsidRDefault="00D071F4" w:rsidP="009F3E03">
      <w:pPr>
        <w:spacing w:after="0" w:line="240" w:lineRule="auto"/>
        <w:rPr>
          <w:rFonts w:ascii="Times New Roman" w:hAnsi="Times New Roman" w:cs="Times New Roman"/>
          <w:b/>
          <w:sz w:val="24"/>
          <w:szCs w:val="24"/>
        </w:rPr>
      </w:pPr>
      <w:bookmarkStart w:id="14" w:name="_Hlk128490458"/>
    </w:p>
    <w:bookmarkEnd w:id="14"/>
    <w:p w14:paraId="27F55659" w14:textId="77777777" w:rsidR="006D165D" w:rsidRDefault="006D165D" w:rsidP="009F3E0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Форма заявки участника закупки:</w:t>
      </w:r>
    </w:p>
    <w:p w14:paraId="09FE6E66" w14:textId="77777777" w:rsidR="006D165D" w:rsidRDefault="006D165D" w:rsidP="009F3E03">
      <w:pPr>
        <w:spacing w:after="0" w:line="240" w:lineRule="auto"/>
        <w:jc w:val="center"/>
        <w:rPr>
          <w:rFonts w:ascii="Times New Roman" w:hAnsi="Times New Roman" w:cs="Times New Roman"/>
          <w:b/>
          <w:sz w:val="24"/>
          <w:szCs w:val="24"/>
        </w:rPr>
      </w:pPr>
    </w:p>
    <w:p w14:paraId="00DDFF46" w14:textId="2F963631" w:rsidR="006D165D" w:rsidRDefault="006D165D" w:rsidP="009F3E0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Заявка на участие в закупке согласно извещению о закупке</w:t>
      </w:r>
    </w:p>
    <w:p w14:paraId="30A9BDCF" w14:textId="77777777" w:rsidR="002917DE" w:rsidRDefault="002917DE" w:rsidP="009F3E03">
      <w:pPr>
        <w:spacing w:after="0" w:line="240" w:lineRule="auto"/>
        <w:jc w:val="center"/>
        <w:rPr>
          <w:rFonts w:ascii="Times New Roman" w:eastAsia="Calibri" w:hAnsi="Times New Roman" w:cs="Times New Roman"/>
          <w:sz w:val="24"/>
          <w:szCs w:val="24"/>
        </w:rPr>
      </w:pPr>
    </w:p>
    <w:p w14:paraId="5F96C717" w14:textId="5294DFD7" w:rsidR="006D165D" w:rsidRDefault="006D165D" w:rsidP="009F3E0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______________________                           _____________________________________________</w:t>
      </w:r>
    </w:p>
    <w:p w14:paraId="3660B312" w14:textId="5D26ABB5" w:rsidR="006D165D" w:rsidRDefault="006D165D" w:rsidP="009F3E0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(указать предмет </w:t>
      </w:r>
      <w:proofErr w:type="gramStart"/>
      <w:r>
        <w:rPr>
          <w:rFonts w:ascii="Times New Roman" w:eastAsia="Calibri" w:hAnsi="Times New Roman" w:cs="Times New Roman"/>
          <w:sz w:val="24"/>
          <w:szCs w:val="24"/>
        </w:rPr>
        <w:t xml:space="preserve">закупки)   </w:t>
      </w:r>
      <w:proofErr w:type="gramEnd"/>
      <w:r>
        <w:rPr>
          <w:rFonts w:ascii="Times New Roman" w:eastAsia="Calibri" w:hAnsi="Times New Roman" w:cs="Times New Roman"/>
          <w:sz w:val="24"/>
          <w:szCs w:val="24"/>
        </w:rPr>
        <w:t xml:space="preserve">                                      (указать наименование заказчика)</w:t>
      </w:r>
    </w:p>
    <w:p w14:paraId="36C28631" w14:textId="77777777" w:rsidR="006D165D" w:rsidRDefault="006D165D" w:rsidP="009F3E03">
      <w:pPr>
        <w:shd w:val="clear" w:color="auto" w:fill="FFFFFF"/>
        <w:spacing w:after="0" w:line="240" w:lineRule="auto"/>
        <w:ind w:right="150"/>
        <w:jc w:val="center"/>
        <w:rPr>
          <w:rFonts w:ascii="Times New Roman" w:hAnsi="Times New Roman" w:cs="Times New Roman"/>
          <w:sz w:val="24"/>
          <w:szCs w:val="24"/>
        </w:rPr>
      </w:pPr>
    </w:p>
    <w:p w14:paraId="5FA2D8AB" w14:textId="77777777" w:rsidR="006D165D" w:rsidRDefault="006D165D" w:rsidP="009F3E03">
      <w:pPr>
        <w:shd w:val="clear" w:color="auto" w:fill="FFFFFF"/>
        <w:spacing w:after="0" w:line="240" w:lineRule="auto"/>
        <w:ind w:right="150"/>
        <w:jc w:val="center"/>
        <w:rPr>
          <w:rFonts w:ascii="Times New Roman" w:hAnsi="Times New Roman" w:cs="Times New Roman"/>
          <w:sz w:val="24"/>
          <w:szCs w:val="24"/>
        </w:rPr>
      </w:pPr>
      <w:r>
        <w:rPr>
          <w:rFonts w:ascii="Times New Roman" w:hAnsi="Times New Roman" w:cs="Times New Roman"/>
          <w:sz w:val="24"/>
          <w:szCs w:val="24"/>
        </w:rPr>
        <w:t>в отношении лота № ____________</w:t>
      </w:r>
    </w:p>
    <w:p w14:paraId="055F1448" w14:textId="77777777" w:rsidR="006D165D" w:rsidRDefault="006D165D" w:rsidP="009F3E03">
      <w:pPr>
        <w:shd w:val="clear" w:color="auto" w:fill="FFFFFF"/>
        <w:spacing w:after="0" w:line="240" w:lineRule="auto"/>
        <w:ind w:right="150"/>
        <w:jc w:val="center"/>
        <w:rPr>
          <w:rFonts w:ascii="Times New Roman" w:hAnsi="Times New Roman" w:cs="Times New Roman"/>
          <w:sz w:val="24"/>
          <w:szCs w:val="24"/>
        </w:rPr>
      </w:pPr>
    </w:p>
    <w:p w14:paraId="2B99C0CF" w14:textId="61150EA3" w:rsidR="006D165D" w:rsidRDefault="006D165D" w:rsidP="009F3E03">
      <w:pPr>
        <w:shd w:val="clear" w:color="auto" w:fill="FFFFFF"/>
        <w:spacing w:after="0" w:line="240" w:lineRule="auto"/>
        <w:ind w:right="147"/>
        <w:jc w:val="both"/>
        <w:rPr>
          <w:rFonts w:ascii="Times New Roman" w:hAnsi="Times New Roman" w:cs="Times New Roman"/>
          <w:sz w:val="24"/>
          <w:szCs w:val="24"/>
        </w:rPr>
      </w:pPr>
      <w:r>
        <w:rPr>
          <w:rFonts w:ascii="Times New Roman" w:hAnsi="Times New Roman" w:cs="Times New Roman"/>
          <w:sz w:val="24"/>
          <w:szCs w:val="24"/>
        </w:rPr>
        <w:t>Дата_____________                                                                            исходящий № _____________</w:t>
      </w:r>
    </w:p>
    <w:p w14:paraId="448696F2" w14:textId="77777777" w:rsidR="006D165D" w:rsidRDefault="006D165D" w:rsidP="009F3E03">
      <w:pPr>
        <w:shd w:val="clear" w:color="auto" w:fill="FFFFFF"/>
        <w:spacing w:after="0" w:line="240" w:lineRule="auto"/>
        <w:ind w:right="147"/>
        <w:jc w:val="both"/>
        <w:rPr>
          <w:rFonts w:ascii="Times New Roman" w:hAnsi="Times New Roman" w:cs="Times New Roman"/>
          <w:sz w:val="24"/>
          <w:szCs w:val="24"/>
        </w:rPr>
      </w:pPr>
    </w:p>
    <w:p w14:paraId="6C9BF906" w14:textId="77777777" w:rsidR="00913F8C" w:rsidRDefault="00913F8C" w:rsidP="009F3E03">
      <w:pPr>
        <w:shd w:val="clear" w:color="auto" w:fill="FFFFFF"/>
        <w:spacing w:after="0" w:line="240" w:lineRule="auto"/>
        <w:ind w:right="150" w:firstLine="709"/>
        <w:jc w:val="both"/>
        <w:rPr>
          <w:rFonts w:ascii="Times New Roman" w:hAnsi="Times New Roman" w:cs="Times New Roman"/>
          <w:bCs/>
          <w:sz w:val="24"/>
          <w:szCs w:val="24"/>
        </w:rPr>
      </w:pPr>
      <w:r>
        <w:rPr>
          <w:rFonts w:ascii="Times New Roman" w:hAnsi="Times New Roman" w:cs="Times New Roman"/>
          <w:bCs/>
          <w:sz w:val="24"/>
          <w:szCs w:val="24"/>
        </w:rPr>
        <w:t>1. Информация об участнике закупки:</w:t>
      </w:r>
    </w:p>
    <w:tbl>
      <w:tblPr>
        <w:tblW w:w="5000" w:type="pct"/>
        <w:tblCellMar>
          <w:left w:w="0" w:type="dxa"/>
          <w:right w:w="0" w:type="dxa"/>
        </w:tblCellMar>
        <w:tblLook w:val="04A0" w:firstRow="1" w:lastRow="0" w:firstColumn="1" w:lastColumn="0" w:noHBand="0" w:noVBand="1"/>
      </w:tblPr>
      <w:tblGrid>
        <w:gridCol w:w="4160"/>
        <w:gridCol w:w="534"/>
        <w:gridCol w:w="4661"/>
      </w:tblGrid>
      <w:tr w:rsidR="00913F8C" w14:paraId="5BE886B5" w14:textId="77777777" w:rsidTr="00913F8C">
        <w:tc>
          <w:tcPr>
            <w:tcW w:w="2223" w:type="pct"/>
            <w:vAlign w:val="center"/>
            <w:hideMark/>
          </w:tcPr>
          <w:p w14:paraId="36AD505E" w14:textId="77777777" w:rsidR="00913F8C" w:rsidRDefault="00913F8C" w:rsidP="009F3E03">
            <w:pPr>
              <w:shd w:val="clear" w:color="auto" w:fill="FFFFFF"/>
              <w:spacing w:after="0" w:line="240" w:lineRule="auto"/>
              <w:ind w:right="150"/>
              <w:rPr>
                <w:rFonts w:ascii="Times New Roman" w:hAnsi="Times New Roman" w:cs="Times New Roman"/>
                <w:sz w:val="24"/>
                <w:szCs w:val="24"/>
                <w:lang w:eastAsia="en-US"/>
              </w:rPr>
            </w:pPr>
            <w:r>
              <w:rPr>
                <w:rFonts w:ascii="Times New Roman" w:hAnsi="Times New Roman" w:cs="Times New Roman"/>
                <w:sz w:val="24"/>
                <w:szCs w:val="24"/>
                <w:lang w:eastAsia="en-US"/>
              </w:rPr>
              <w:t>Наименование участника закупки (фирменное наименование (наименование), фамилия, имя, отчество (при наличии))</w:t>
            </w:r>
          </w:p>
        </w:tc>
        <w:tc>
          <w:tcPr>
            <w:tcW w:w="285" w:type="pct"/>
            <w:hideMark/>
          </w:tcPr>
          <w:p w14:paraId="31F10349" w14:textId="77777777" w:rsidR="00913F8C" w:rsidRDefault="00913F8C" w:rsidP="009F3E03">
            <w:pPr>
              <w:shd w:val="clear" w:color="auto" w:fill="FFFFFF"/>
              <w:spacing w:after="0" w:line="240" w:lineRule="auto"/>
              <w:ind w:right="150"/>
              <w:jc w:val="both"/>
              <w:rPr>
                <w:rFonts w:ascii="Times New Roman" w:hAnsi="Times New Roman" w:cs="Times New Roman"/>
                <w:sz w:val="24"/>
                <w:szCs w:val="24"/>
                <w:lang w:eastAsia="en-US"/>
              </w:rPr>
            </w:pPr>
            <w:r>
              <w:rPr>
                <w:rFonts w:ascii="Times New Roman" w:hAnsi="Times New Roman" w:cs="Times New Roman"/>
                <w:sz w:val="24"/>
                <w:szCs w:val="24"/>
                <w:lang w:eastAsia="en-US"/>
              </w:rPr>
              <w:t> </w:t>
            </w:r>
          </w:p>
        </w:tc>
        <w:tc>
          <w:tcPr>
            <w:tcW w:w="2491" w:type="pct"/>
            <w:tcBorders>
              <w:top w:val="nil"/>
              <w:left w:val="nil"/>
              <w:bottom w:val="single" w:sz="4" w:space="0" w:color="auto"/>
              <w:right w:val="nil"/>
            </w:tcBorders>
            <w:hideMark/>
          </w:tcPr>
          <w:p w14:paraId="0617D8E5" w14:textId="77777777" w:rsidR="00913F8C" w:rsidRDefault="00913F8C" w:rsidP="009F3E03">
            <w:pPr>
              <w:shd w:val="clear" w:color="auto" w:fill="FFFFFF"/>
              <w:spacing w:after="0" w:line="240" w:lineRule="auto"/>
              <w:ind w:right="150"/>
              <w:jc w:val="both"/>
              <w:rPr>
                <w:rFonts w:ascii="Times New Roman" w:hAnsi="Times New Roman" w:cs="Times New Roman"/>
                <w:sz w:val="24"/>
                <w:szCs w:val="24"/>
                <w:lang w:eastAsia="en-US"/>
              </w:rPr>
            </w:pPr>
            <w:r>
              <w:rPr>
                <w:rFonts w:ascii="Times New Roman" w:hAnsi="Times New Roman" w:cs="Times New Roman"/>
                <w:sz w:val="24"/>
                <w:szCs w:val="24"/>
                <w:lang w:eastAsia="en-US"/>
              </w:rPr>
              <w:t> </w:t>
            </w:r>
          </w:p>
        </w:tc>
      </w:tr>
      <w:tr w:rsidR="00913F8C" w14:paraId="1E5BB5C1" w14:textId="77777777" w:rsidTr="00913F8C">
        <w:tc>
          <w:tcPr>
            <w:tcW w:w="2223" w:type="pct"/>
            <w:vAlign w:val="center"/>
            <w:hideMark/>
          </w:tcPr>
          <w:p w14:paraId="0284AC78" w14:textId="77777777" w:rsidR="00913F8C" w:rsidRDefault="00913F8C" w:rsidP="009F3E03">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Организационно-правовая форма</w:t>
            </w:r>
          </w:p>
        </w:tc>
        <w:tc>
          <w:tcPr>
            <w:tcW w:w="285" w:type="pct"/>
            <w:hideMark/>
          </w:tcPr>
          <w:p w14:paraId="36D91B7C" w14:textId="77777777" w:rsidR="00913F8C" w:rsidRDefault="00913F8C" w:rsidP="009F3E03">
            <w:pPr>
              <w:spacing w:line="240" w:lineRule="auto"/>
              <w:rPr>
                <w:rFonts w:ascii="Times New Roman" w:hAnsi="Times New Roman" w:cs="Times New Roman"/>
                <w:sz w:val="24"/>
                <w:szCs w:val="24"/>
                <w:lang w:eastAsia="en-US"/>
              </w:rPr>
            </w:pPr>
          </w:p>
        </w:tc>
        <w:tc>
          <w:tcPr>
            <w:tcW w:w="2491" w:type="pct"/>
            <w:tcBorders>
              <w:top w:val="single" w:sz="4" w:space="0" w:color="auto"/>
              <w:left w:val="nil"/>
              <w:bottom w:val="single" w:sz="4" w:space="0" w:color="auto"/>
              <w:right w:val="nil"/>
            </w:tcBorders>
            <w:hideMark/>
          </w:tcPr>
          <w:p w14:paraId="42003E1D" w14:textId="77777777" w:rsidR="00913F8C" w:rsidRDefault="00913F8C" w:rsidP="009F3E03">
            <w:pPr>
              <w:spacing w:after="0" w:line="240" w:lineRule="auto"/>
              <w:rPr>
                <w:rFonts w:eastAsia="Times New Roman"/>
                <w:sz w:val="20"/>
                <w:szCs w:val="20"/>
              </w:rPr>
            </w:pPr>
          </w:p>
        </w:tc>
      </w:tr>
      <w:tr w:rsidR="00913F8C" w14:paraId="24670329" w14:textId="77777777" w:rsidTr="00913F8C">
        <w:tc>
          <w:tcPr>
            <w:tcW w:w="2223" w:type="pct"/>
            <w:vAlign w:val="center"/>
            <w:hideMark/>
          </w:tcPr>
          <w:p w14:paraId="3F587113" w14:textId="77777777" w:rsidR="00913F8C" w:rsidRDefault="00913F8C" w:rsidP="009F3E03">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Почтовый адрес (для юридического лица); паспортные данные, сведения о месте жительства (для физического лица)</w:t>
            </w:r>
          </w:p>
        </w:tc>
        <w:tc>
          <w:tcPr>
            <w:tcW w:w="285" w:type="pct"/>
            <w:hideMark/>
          </w:tcPr>
          <w:p w14:paraId="3EF6B613" w14:textId="77777777" w:rsidR="00913F8C" w:rsidRDefault="00913F8C" w:rsidP="009F3E03">
            <w:pPr>
              <w:shd w:val="clear" w:color="auto" w:fill="FFFFFF"/>
              <w:spacing w:after="0" w:line="240" w:lineRule="auto"/>
              <w:ind w:right="150"/>
              <w:jc w:val="both"/>
              <w:rPr>
                <w:rFonts w:ascii="Times New Roman" w:hAnsi="Times New Roman" w:cs="Times New Roman"/>
                <w:sz w:val="24"/>
                <w:szCs w:val="24"/>
                <w:lang w:eastAsia="en-US"/>
              </w:rPr>
            </w:pPr>
            <w:r>
              <w:rPr>
                <w:rFonts w:ascii="Times New Roman" w:hAnsi="Times New Roman" w:cs="Times New Roman"/>
                <w:sz w:val="24"/>
                <w:szCs w:val="24"/>
                <w:lang w:eastAsia="en-US"/>
              </w:rPr>
              <w:t> </w:t>
            </w:r>
          </w:p>
        </w:tc>
        <w:tc>
          <w:tcPr>
            <w:tcW w:w="2491" w:type="pct"/>
            <w:tcBorders>
              <w:top w:val="single" w:sz="4" w:space="0" w:color="auto"/>
              <w:left w:val="nil"/>
              <w:bottom w:val="single" w:sz="4" w:space="0" w:color="auto"/>
              <w:right w:val="nil"/>
            </w:tcBorders>
            <w:hideMark/>
          </w:tcPr>
          <w:p w14:paraId="19B3DE62" w14:textId="77777777" w:rsidR="00913F8C" w:rsidRDefault="00913F8C" w:rsidP="009F3E03">
            <w:pPr>
              <w:shd w:val="clear" w:color="auto" w:fill="FFFFFF"/>
              <w:spacing w:after="0" w:line="240" w:lineRule="auto"/>
              <w:ind w:right="150"/>
              <w:jc w:val="both"/>
              <w:rPr>
                <w:rFonts w:ascii="Times New Roman" w:hAnsi="Times New Roman" w:cs="Times New Roman"/>
                <w:sz w:val="24"/>
                <w:szCs w:val="24"/>
                <w:lang w:eastAsia="en-US"/>
              </w:rPr>
            </w:pPr>
            <w:r>
              <w:rPr>
                <w:rFonts w:ascii="Times New Roman" w:hAnsi="Times New Roman" w:cs="Times New Roman"/>
                <w:sz w:val="24"/>
                <w:szCs w:val="24"/>
                <w:lang w:eastAsia="en-US"/>
              </w:rPr>
              <w:t> </w:t>
            </w:r>
          </w:p>
        </w:tc>
      </w:tr>
      <w:tr w:rsidR="00913F8C" w14:paraId="4DF74DE0" w14:textId="77777777" w:rsidTr="00913F8C">
        <w:tc>
          <w:tcPr>
            <w:tcW w:w="2223" w:type="pct"/>
            <w:hideMark/>
          </w:tcPr>
          <w:p w14:paraId="1EF10028" w14:textId="77777777" w:rsidR="00913F8C" w:rsidRDefault="00913F8C" w:rsidP="009F3E03">
            <w:pPr>
              <w:shd w:val="clear" w:color="auto" w:fill="FFFFFF"/>
              <w:spacing w:after="0" w:line="240" w:lineRule="auto"/>
              <w:ind w:right="150"/>
              <w:jc w:val="both"/>
              <w:rPr>
                <w:rFonts w:ascii="Times New Roman" w:hAnsi="Times New Roman" w:cs="Times New Roman"/>
                <w:sz w:val="24"/>
                <w:szCs w:val="24"/>
                <w:lang w:eastAsia="en-US"/>
              </w:rPr>
            </w:pPr>
            <w:r>
              <w:rPr>
                <w:rFonts w:ascii="Times New Roman" w:hAnsi="Times New Roman" w:cs="Times New Roman"/>
                <w:sz w:val="24"/>
                <w:szCs w:val="24"/>
                <w:lang w:eastAsia="en-US"/>
              </w:rPr>
              <w:t>Место нахождения</w:t>
            </w:r>
          </w:p>
        </w:tc>
        <w:tc>
          <w:tcPr>
            <w:tcW w:w="285" w:type="pct"/>
            <w:hideMark/>
          </w:tcPr>
          <w:p w14:paraId="1E9FC438" w14:textId="77777777" w:rsidR="00913F8C" w:rsidRDefault="00913F8C" w:rsidP="009F3E03">
            <w:pPr>
              <w:shd w:val="clear" w:color="auto" w:fill="FFFFFF"/>
              <w:spacing w:after="0" w:line="240" w:lineRule="auto"/>
              <w:ind w:right="150"/>
              <w:jc w:val="both"/>
              <w:rPr>
                <w:rFonts w:ascii="Times New Roman" w:hAnsi="Times New Roman" w:cs="Times New Roman"/>
                <w:sz w:val="24"/>
                <w:szCs w:val="24"/>
                <w:lang w:eastAsia="en-US"/>
              </w:rPr>
            </w:pPr>
            <w:r>
              <w:rPr>
                <w:rFonts w:ascii="Times New Roman" w:hAnsi="Times New Roman" w:cs="Times New Roman"/>
                <w:sz w:val="24"/>
                <w:szCs w:val="24"/>
                <w:lang w:eastAsia="en-US"/>
              </w:rPr>
              <w:t> </w:t>
            </w:r>
          </w:p>
        </w:tc>
        <w:tc>
          <w:tcPr>
            <w:tcW w:w="2491" w:type="pct"/>
            <w:tcBorders>
              <w:top w:val="single" w:sz="4" w:space="0" w:color="auto"/>
              <w:left w:val="nil"/>
              <w:bottom w:val="single" w:sz="4" w:space="0" w:color="auto"/>
              <w:right w:val="nil"/>
            </w:tcBorders>
            <w:hideMark/>
          </w:tcPr>
          <w:p w14:paraId="723748F8" w14:textId="77777777" w:rsidR="00913F8C" w:rsidRDefault="00913F8C" w:rsidP="009F3E03">
            <w:pPr>
              <w:shd w:val="clear" w:color="auto" w:fill="FFFFFF"/>
              <w:spacing w:after="0" w:line="240" w:lineRule="auto"/>
              <w:ind w:right="150"/>
              <w:jc w:val="both"/>
              <w:rPr>
                <w:rFonts w:ascii="Times New Roman" w:hAnsi="Times New Roman" w:cs="Times New Roman"/>
                <w:sz w:val="24"/>
                <w:szCs w:val="24"/>
                <w:lang w:eastAsia="en-US"/>
              </w:rPr>
            </w:pPr>
            <w:r>
              <w:rPr>
                <w:rFonts w:ascii="Times New Roman" w:hAnsi="Times New Roman" w:cs="Times New Roman"/>
                <w:sz w:val="24"/>
                <w:szCs w:val="24"/>
                <w:lang w:eastAsia="en-US"/>
              </w:rPr>
              <w:t> </w:t>
            </w:r>
          </w:p>
        </w:tc>
      </w:tr>
      <w:tr w:rsidR="00913F8C" w14:paraId="51C96FF9" w14:textId="77777777" w:rsidTr="00913F8C">
        <w:tc>
          <w:tcPr>
            <w:tcW w:w="2223" w:type="pct"/>
            <w:hideMark/>
          </w:tcPr>
          <w:p w14:paraId="237366EA" w14:textId="77777777" w:rsidR="00913F8C" w:rsidRDefault="00913F8C" w:rsidP="009F3E03">
            <w:pPr>
              <w:shd w:val="clear" w:color="auto" w:fill="FFFFFF"/>
              <w:spacing w:after="0" w:line="240" w:lineRule="auto"/>
              <w:ind w:right="150"/>
              <w:jc w:val="both"/>
              <w:rPr>
                <w:rFonts w:ascii="Times New Roman" w:hAnsi="Times New Roman" w:cs="Times New Roman"/>
                <w:sz w:val="24"/>
                <w:szCs w:val="24"/>
                <w:lang w:eastAsia="en-US"/>
              </w:rPr>
            </w:pPr>
            <w:r>
              <w:rPr>
                <w:rFonts w:ascii="Times New Roman" w:hAnsi="Times New Roman" w:cs="Times New Roman"/>
                <w:sz w:val="24"/>
                <w:szCs w:val="24"/>
                <w:lang w:eastAsia="en-US"/>
              </w:rPr>
              <w:t>Почтовый адрес</w:t>
            </w:r>
          </w:p>
        </w:tc>
        <w:tc>
          <w:tcPr>
            <w:tcW w:w="285" w:type="pct"/>
            <w:hideMark/>
          </w:tcPr>
          <w:p w14:paraId="1D3FDF00" w14:textId="77777777" w:rsidR="00913F8C" w:rsidRDefault="00913F8C" w:rsidP="009F3E03">
            <w:pPr>
              <w:shd w:val="clear" w:color="auto" w:fill="FFFFFF"/>
              <w:spacing w:after="0" w:line="240" w:lineRule="auto"/>
              <w:ind w:right="150"/>
              <w:jc w:val="both"/>
              <w:rPr>
                <w:rFonts w:ascii="Times New Roman" w:hAnsi="Times New Roman" w:cs="Times New Roman"/>
                <w:sz w:val="24"/>
                <w:szCs w:val="24"/>
                <w:lang w:eastAsia="en-US"/>
              </w:rPr>
            </w:pPr>
            <w:r>
              <w:rPr>
                <w:rFonts w:ascii="Times New Roman" w:hAnsi="Times New Roman" w:cs="Times New Roman"/>
                <w:sz w:val="24"/>
                <w:szCs w:val="24"/>
                <w:lang w:eastAsia="en-US"/>
              </w:rPr>
              <w:t> </w:t>
            </w:r>
          </w:p>
        </w:tc>
        <w:tc>
          <w:tcPr>
            <w:tcW w:w="2491" w:type="pct"/>
            <w:tcBorders>
              <w:top w:val="single" w:sz="4" w:space="0" w:color="auto"/>
              <w:left w:val="nil"/>
              <w:bottom w:val="single" w:sz="4" w:space="0" w:color="auto"/>
              <w:right w:val="nil"/>
            </w:tcBorders>
            <w:hideMark/>
          </w:tcPr>
          <w:p w14:paraId="365ABB1F" w14:textId="77777777" w:rsidR="00913F8C" w:rsidRDefault="00913F8C" w:rsidP="009F3E03">
            <w:pPr>
              <w:shd w:val="clear" w:color="auto" w:fill="FFFFFF"/>
              <w:spacing w:after="0" w:line="240" w:lineRule="auto"/>
              <w:ind w:right="150"/>
              <w:jc w:val="both"/>
              <w:rPr>
                <w:rFonts w:ascii="Times New Roman" w:hAnsi="Times New Roman" w:cs="Times New Roman"/>
                <w:sz w:val="24"/>
                <w:szCs w:val="24"/>
                <w:lang w:eastAsia="en-US"/>
              </w:rPr>
            </w:pPr>
            <w:r>
              <w:rPr>
                <w:rFonts w:ascii="Times New Roman" w:hAnsi="Times New Roman" w:cs="Times New Roman"/>
                <w:sz w:val="24"/>
                <w:szCs w:val="24"/>
                <w:lang w:eastAsia="en-US"/>
              </w:rPr>
              <w:t> </w:t>
            </w:r>
          </w:p>
        </w:tc>
      </w:tr>
      <w:tr w:rsidR="00913F8C" w14:paraId="5708B026" w14:textId="77777777" w:rsidTr="00913F8C">
        <w:tc>
          <w:tcPr>
            <w:tcW w:w="2223" w:type="pct"/>
            <w:hideMark/>
          </w:tcPr>
          <w:p w14:paraId="37D989E3" w14:textId="77777777" w:rsidR="00913F8C" w:rsidRDefault="00913F8C" w:rsidP="009F3E03">
            <w:pPr>
              <w:shd w:val="clear" w:color="auto" w:fill="FFFFFF"/>
              <w:spacing w:after="0" w:line="240" w:lineRule="auto"/>
              <w:ind w:right="150"/>
              <w:jc w:val="both"/>
              <w:rPr>
                <w:rFonts w:ascii="Times New Roman" w:hAnsi="Times New Roman" w:cs="Times New Roman"/>
                <w:sz w:val="24"/>
                <w:szCs w:val="24"/>
                <w:lang w:eastAsia="en-US"/>
              </w:rPr>
            </w:pPr>
            <w:r>
              <w:rPr>
                <w:rFonts w:ascii="Times New Roman" w:hAnsi="Times New Roman" w:cs="Times New Roman"/>
                <w:sz w:val="24"/>
                <w:szCs w:val="24"/>
                <w:lang w:eastAsia="en-US"/>
              </w:rPr>
              <w:t>Номер контактного телефона:</w:t>
            </w:r>
          </w:p>
        </w:tc>
        <w:tc>
          <w:tcPr>
            <w:tcW w:w="285" w:type="pct"/>
            <w:hideMark/>
          </w:tcPr>
          <w:p w14:paraId="2F8B888E" w14:textId="77777777" w:rsidR="00913F8C" w:rsidRDefault="00913F8C" w:rsidP="009F3E03">
            <w:pPr>
              <w:shd w:val="clear" w:color="auto" w:fill="FFFFFF"/>
              <w:spacing w:after="0" w:line="240" w:lineRule="auto"/>
              <w:ind w:right="150"/>
              <w:jc w:val="both"/>
              <w:rPr>
                <w:rFonts w:ascii="Times New Roman" w:hAnsi="Times New Roman" w:cs="Times New Roman"/>
                <w:sz w:val="24"/>
                <w:szCs w:val="24"/>
                <w:lang w:eastAsia="en-US"/>
              </w:rPr>
            </w:pPr>
            <w:r>
              <w:rPr>
                <w:rFonts w:ascii="Times New Roman" w:hAnsi="Times New Roman" w:cs="Times New Roman"/>
                <w:sz w:val="24"/>
                <w:szCs w:val="24"/>
                <w:lang w:eastAsia="en-US"/>
              </w:rPr>
              <w:t> </w:t>
            </w:r>
          </w:p>
        </w:tc>
        <w:tc>
          <w:tcPr>
            <w:tcW w:w="2491" w:type="pct"/>
            <w:tcBorders>
              <w:top w:val="single" w:sz="4" w:space="0" w:color="auto"/>
              <w:left w:val="nil"/>
              <w:bottom w:val="single" w:sz="4" w:space="0" w:color="auto"/>
              <w:right w:val="nil"/>
            </w:tcBorders>
            <w:hideMark/>
          </w:tcPr>
          <w:p w14:paraId="1702872E" w14:textId="77777777" w:rsidR="00913F8C" w:rsidRDefault="00913F8C" w:rsidP="009F3E03">
            <w:pPr>
              <w:shd w:val="clear" w:color="auto" w:fill="FFFFFF"/>
              <w:spacing w:after="0" w:line="240" w:lineRule="auto"/>
              <w:ind w:right="150"/>
              <w:jc w:val="both"/>
              <w:rPr>
                <w:rFonts w:ascii="Times New Roman" w:hAnsi="Times New Roman" w:cs="Times New Roman"/>
                <w:sz w:val="24"/>
                <w:szCs w:val="24"/>
                <w:lang w:eastAsia="en-US"/>
              </w:rPr>
            </w:pPr>
            <w:r>
              <w:rPr>
                <w:rFonts w:ascii="Times New Roman" w:hAnsi="Times New Roman" w:cs="Times New Roman"/>
                <w:sz w:val="24"/>
                <w:szCs w:val="24"/>
                <w:lang w:eastAsia="en-US"/>
              </w:rPr>
              <w:t> </w:t>
            </w:r>
          </w:p>
        </w:tc>
      </w:tr>
    </w:tbl>
    <w:p w14:paraId="035A83BD" w14:textId="77777777" w:rsidR="00913F8C" w:rsidRDefault="00913F8C" w:rsidP="009F3E03">
      <w:pPr>
        <w:spacing w:after="0" w:line="240" w:lineRule="auto"/>
        <w:rPr>
          <w:rFonts w:ascii="Times New Roman" w:eastAsia="Calibri" w:hAnsi="Times New Roman" w:cs="Times New Roman"/>
          <w:sz w:val="24"/>
          <w:szCs w:val="24"/>
        </w:rPr>
      </w:pPr>
    </w:p>
    <w:p w14:paraId="427CACA5" w14:textId="77777777" w:rsidR="00913F8C" w:rsidRDefault="00913F8C" w:rsidP="009F3E03">
      <w:pPr>
        <w:spacing w:after="0" w:line="240" w:lineRule="auto"/>
        <w:ind w:firstLine="709"/>
        <w:jc w:val="both"/>
        <w:rPr>
          <w:rFonts w:ascii="Times New Roman" w:eastAsia="Calibri" w:hAnsi="Times New Roman" w:cs="Times New Roman"/>
          <w:sz w:val="24"/>
          <w:szCs w:val="24"/>
        </w:rPr>
      </w:pPr>
    </w:p>
    <w:p w14:paraId="20BB63B9" w14:textId="50BBFB77" w:rsidR="00913F8C" w:rsidRPr="0031234B" w:rsidRDefault="00913F8C" w:rsidP="00D217CC">
      <w:pPr>
        <w:spacing w:after="0" w:line="240" w:lineRule="auto"/>
        <w:ind w:firstLine="709"/>
        <w:jc w:val="both"/>
        <w:rPr>
          <w:rFonts w:ascii="Times New Roman" w:eastAsia="Calibri" w:hAnsi="Times New Roman" w:cs="Times New Roman"/>
          <w:sz w:val="24"/>
          <w:szCs w:val="24"/>
          <w:vertAlign w:val="superscript"/>
        </w:rPr>
      </w:pPr>
      <w:r>
        <w:rPr>
          <w:rFonts w:ascii="Times New Roman" w:eastAsia="Calibri" w:hAnsi="Times New Roman" w:cs="Times New Roman"/>
          <w:sz w:val="24"/>
          <w:szCs w:val="24"/>
        </w:rPr>
        <w:t>Изучив Извещение о проведении запроса предложени</w:t>
      </w:r>
      <w:r w:rsidR="00070B4A">
        <w:rPr>
          <w:rFonts w:ascii="Times New Roman" w:eastAsia="Calibri" w:hAnsi="Times New Roman" w:cs="Times New Roman"/>
          <w:sz w:val="24"/>
          <w:szCs w:val="24"/>
        </w:rPr>
        <w:t>й</w:t>
      </w:r>
      <w:r>
        <w:rPr>
          <w:rFonts w:ascii="Times New Roman" w:eastAsia="Calibri" w:hAnsi="Times New Roman" w:cs="Times New Roman"/>
          <w:sz w:val="24"/>
          <w:szCs w:val="24"/>
        </w:rPr>
        <w:t xml:space="preserve"> на поставку</w:t>
      </w:r>
      <w:r w:rsidR="0033142E">
        <w:rPr>
          <w:rFonts w:ascii="Times New Roman" w:eastAsia="Calibri" w:hAnsi="Times New Roman" w:cs="Times New Roman"/>
          <w:sz w:val="24"/>
          <w:szCs w:val="24"/>
        </w:rPr>
        <w:t xml:space="preserve"> </w:t>
      </w:r>
      <w:r w:rsidR="0033142E">
        <w:rPr>
          <w:rFonts w:ascii="Times New Roman" w:hAnsi="Times New Roman" w:cs="Times New Roman"/>
          <w:bCs/>
          <w:sz w:val="24"/>
          <w:szCs w:val="24"/>
        </w:rPr>
        <w:t>интерьерной вывески</w:t>
      </w:r>
      <w:r>
        <w:rPr>
          <w:rFonts w:ascii="Times New Roman" w:eastAsia="Calibri" w:hAnsi="Times New Roman" w:cs="Times New Roman"/>
          <w:sz w:val="24"/>
          <w:szCs w:val="24"/>
        </w:rPr>
        <w:t>, и принимая установленные требования и условия закупки, _________</w:t>
      </w:r>
      <w:r w:rsidR="00163CB8">
        <w:rPr>
          <w:rFonts w:ascii="Times New Roman" w:eastAsia="Calibri" w:hAnsi="Times New Roman" w:cs="Times New Roman"/>
          <w:sz w:val="24"/>
          <w:szCs w:val="24"/>
        </w:rPr>
        <w:t>______</w:t>
      </w:r>
      <w:r>
        <w:rPr>
          <w:rFonts w:ascii="Times New Roman" w:eastAsia="Calibri" w:hAnsi="Times New Roman" w:cs="Times New Roman"/>
          <w:sz w:val="24"/>
          <w:szCs w:val="24"/>
        </w:rPr>
        <w:t>________, предлагает заключить контракт на _________</w:t>
      </w:r>
      <w:r w:rsidR="00163CB8">
        <w:rPr>
          <w:rFonts w:ascii="Times New Roman" w:eastAsia="Calibri" w:hAnsi="Times New Roman" w:cs="Times New Roman"/>
          <w:sz w:val="24"/>
          <w:szCs w:val="24"/>
        </w:rPr>
        <w:t>____</w:t>
      </w:r>
      <w:r>
        <w:rPr>
          <w:rFonts w:ascii="Times New Roman" w:eastAsia="Calibri" w:hAnsi="Times New Roman" w:cs="Times New Roman"/>
          <w:sz w:val="24"/>
          <w:szCs w:val="24"/>
        </w:rPr>
        <w:t>__</w:t>
      </w:r>
      <w:r w:rsidR="00163CB8">
        <w:rPr>
          <w:rFonts w:ascii="Times New Roman" w:eastAsia="Calibri" w:hAnsi="Times New Roman" w:cs="Times New Roman"/>
          <w:sz w:val="24"/>
          <w:szCs w:val="24"/>
        </w:rPr>
        <w:t xml:space="preserve">                       </w:t>
      </w:r>
      <w:proofErr w:type="gramStart"/>
      <w:r w:rsidR="00163CB8">
        <w:rPr>
          <w:rFonts w:ascii="Times New Roman" w:eastAsia="Calibri" w:hAnsi="Times New Roman" w:cs="Times New Roman"/>
          <w:sz w:val="24"/>
          <w:szCs w:val="24"/>
        </w:rPr>
        <w:t xml:space="preserve">   </w:t>
      </w:r>
      <w:r w:rsidR="00163CB8" w:rsidRPr="00BE0FC0">
        <w:rPr>
          <w:rFonts w:ascii="Times New Roman" w:eastAsia="Calibri" w:hAnsi="Times New Roman" w:cs="Times New Roman"/>
          <w:sz w:val="24"/>
          <w:szCs w:val="24"/>
          <w:vertAlign w:val="superscript"/>
        </w:rPr>
        <w:t>(</w:t>
      </w:r>
      <w:proofErr w:type="gramEnd"/>
      <w:r w:rsidR="00163CB8" w:rsidRPr="00BE0FC0">
        <w:rPr>
          <w:rFonts w:ascii="Times New Roman" w:eastAsia="Calibri" w:hAnsi="Times New Roman" w:cs="Times New Roman"/>
          <w:sz w:val="24"/>
          <w:szCs w:val="24"/>
          <w:vertAlign w:val="superscript"/>
        </w:rPr>
        <w:t>полное наименование участника закупки</w:t>
      </w:r>
      <w:r w:rsidR="00163CB8">
        <w:rPr>
          <w:rFonts w:ascii="Times New Roman" w:eastAsia="Calibri" w:hAnsi="Times New Roman" w:cs="Times New Roman"/>
          <w:sz w:val="24"/>
          <w:szCs w:val="24"/>
          <w:vertAlign w:val="superscript"/>
        </w:rPr>
        <w:t>)</w:t>
      </w:r>
      <w:r w:rsidR="00FC35A2">
        <w:rPr>
          <w:rFonts w:ascii="Times New Roman" w:eastAsia="Calibri" w:hAnsi="Times New Roman" w:cs="Times New Roman"/>
          <w:sz w:val="24"/>
          <w:szCs w:val="24"/>
          <w:vertAlign w:val="superscript"/>
        </w:rPr>
        <w:t xml:space="preserve">                                                                                                                 </w:t>
      </w:r>
      <w:r w:rsidR="00163CB8">
        <w:rPr>
          <w:rFonts w:ascii="Times New Roman" w:eastAsia="Calibri" w:hAnsi="Times New Roman" w:cs="Times New Roman"/>
          <w:sz w:val="24"/>
          <w:szCs w:val="24"/>
          <w:vertAlign w:val="superscript"/>
        </w:rPr>
        <w:t xml:space="preserve">     </w:t>
      </w:r>
      <w:r w:rsidRPr="0031234B">
        <w:rPr>
          <w:rFonts w:ascii="Times New Roman" w:eastAsia="Calibri" w:hAnsi="Times New Roman" w:cs="Times New Roman"/>
          <w:sz w:val="24"/>
          <w:szCs w:val="24"/>
          <w:vertAlign w:val="superscript"/>
        </w:rPr>
        <w:t xml:space="preserve"> (предмет контракта) </w:t>
      </w:r>
    </w:p>
    <w:p w14:paraId="6537D2A7" w14:textId="56AAE20A" w:rsidR="00913F8C" w:rsidRDefault="00913F8C" w:rsidP="009F3E03">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на условиях и в соответствии с коммерческим и техническими предложениями, являющимися неотъемлемыми приложениями к настоящей заявке на участие </w:t>
      </w:r>
      <w:r w:rsidR="00FC35A2">
        <w:rPr>
          <w:rFonts w:ascii="Times New Roman" w:eastAsia="Calibri" w:hAnsi="Times New Roman" w:cs="Times New Roman"/>
          <w:sz w:val="24"/>
          <w:szCs w:val="24"/>
        </w:rPr>
        <w:t>в запросе предложени</w:t>
      </w:r>
      <w:r w:rsidR="00070B4A">
        <w:rPr>
          <w:rFonts w:ascii="Times New Roman" w:eastAsia="Calibri" w:hAnsi="Times New Roman" w:cs="Times New Roman"/>
          <w:sz w:val="24"/>
          <w:szCs w:val="24"/>
        </w:rPr>
        <w:t>й</w:t>
      </w:r>
      <w:r>
        <w:rPr>
          <w:rFonts w:ascii="Times New Roman" w:eastAsia="Calibri" w:hAnsi="Times New Roman" w:cs="Times New Roman"/>
          <w:sz w:val="24"/>
          <w:szCs w:val="24"/>
        </w:rPr>
        <w:t>, на общую сумму: ****</w:t>
      </w:r>
    </w:p>
    <w:p w14:paraId="29993C0B" w14:textId="77777777" w:rsidR="00913F8C" w:rsidRDefault="00913F8C" w:rsidP="009F3E03">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 Итоговая стоимость предложения: _________________________________________ </w:t>
      </w:r>
    </w:p>
    <w:p w14:paraId="76A130A2" w14:textId="77777777" w:rsidR="00913F8C" w:rsidRDefault="00913F8C" w:rsidP="009F3E03">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(итоговая стоимость) </w:t>
      </w:r>
    </w:p>
    <w:p w14:paraId="20D3B15D" w14:textId="77777777" w:rsidR="00913F8C" w:rsidRDefault="00913F8C" w:rsidP="009F3E03">
      <w:pPr>
        <w:spacing w:after="0" w:line="240" w:lineRule="auto"/>
        <w:ind w:firstLine="709"/>
        <w:jc w:val="both"/>
        <w:rPr>
          <w:rFonts w:ascii="Times New Roman" w:eastAsia="Calibri" w:hAnsi="Times New Roman" w:cs="Times New Roman"/>
          <w:sz w:val="24"/>
          <w:szCs w:val="24"/>
        </w:rPr>
      </w:pPr>
    </w:p>
    <w:p w14:paraId="7447EFA9" w14:textId="0FD9133B" w:rsidR="00913F8C" w:rsidRDefault="00913F8C" w:rsidP="009F3E03">
      <w:pPr>
        <w:spacing w:after="0" w:line="240" w:lineRule="auto"/>
        <w:ind w:firstLine="709"/>
        <w:jc w:val="both"/>
        <w:rPr>
          <w:rFonts w:ascii="Times New Roman" w:eastAsia="Calibri" w:hAnsi="Times New Roman" w:cs="Times New Roman"/>
          <w:b/>
          <w:i/>
          <w:sz w:val="24"/>
          <w:szCs w:val="24"/>
        </w:rPr>
      </w:pPr>
      <w:r>
        <w:rPr>
          <w:rFonts w:ascii="Times New Roman" w:eastAsia="Calibri" w:hAnsi="Times New Roman" w:cs="Times New Roman"/>
          <w:b/>
          <w:i/>
          <w:sz w:val="24"/>
          <w:szCs w:val="24"/>
        </w:rPr>
        <w:t>Документ (информационное письмо), которым участник закупки подтверждает своё соответствие требованиям, установленным документацией о закупке</w:t>
      </w:r>
    </w:p>
    <w:p w14:paraId="06C20D0D" w14:textId="77777777" w:rsidR="00913F8C" w:rsidRDefault="00913F8C" w:rsidP="009F3E03">
      <w:pPr>
        <w:spacing w:line="24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Настоящим подтверждаем соответствие требованиям, установленным законодательством Приднестровской Молдавской Республики к лицам, осуществляющим выполнение работ, являющихся объектом закупки;</w:t>
      </w:r>
    </w:p>
    <w:p w14:paraId="5D7B5981" w14:textId="77777777" w:rsidR="00913F8C" w:rsidRDefault="00913F8C" w:rsidP="009F3E03">
      <w:pPr>
        <w:spacing w:after="0" w:line="240" w:lineRule="auto"/>
        <w:rPr>
          <w:rFonts w:ascii="Times New Roman" w:eastAsia="Calibri" w:hAnsi="Times New Roman" w:cs="Times New Roman"/>
          <w:sz w:val="24"/>
          <w:szCs w:val="24"/>
          <w:lang w:eastAsia="en-US"/>
        </w:rPr>
      </w:pPr>
    </w:p>
    <w:p w14:paraId="60258307" w14:textId="77777777" w:rsidR="00913F8C" w:rsidRDefault="00913F8C" w:rsidP="009F3E0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Против __________________________________________________________________</w:t>
      </w:r>
    </w:p>
    <w:p w14:paraId="1A20833B" w14:textId="77777777" w:rsidR="00913F8C" w:rsidRDefault="00913F8C" w:rsidP="009F3E0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(наименование участника процедуры закупки) </w:t>
      </w:r>
    </w:p>
    <w:p w14:paraId="6C57202F" w14:textId="7FBCF975" w:rsidR="00913F8C" w:rsidRDefault="00913F8C" w:rsidP="009F3E03">
      <w:pPr>
        <w:spacing w:after="0" w:line="240" w:lineRule="auto"/>
        <w:jc w:val="both"/>
        <w:rPr>
          <w:rFonts w:ascii="Times New Roman" w:hAnsi="Times New Roman" w:cs="Times New Roman"/>
          <w:bCs/>
          <w:sz w:val="24"/>
          <w:szCs w:val="24"/>
        </w:rPr>
      </w:pPr>
      <w:r>
        <w:rPr>
          <w:rFonts w:ascii="Times New Roman" w:hAnsi="Times New Roman" w:cs="Times New Roman"/>
          <w:sz w:val="24"/>
          <w:szCs w:val="24"/>
        </w:rPr>
        <w:t>не проводится процедура ликвидации, не принято арбитражным судом Приднестровской Молдавской Республики решения о признании банкротом, деятельность не приостановлена.</w:t>
      </w:r>
    </w:p>
    <w:p w14:paraId="657A9C4A" w14:textId="77777777" w:rsidR="00913F8C" w:rsidRDefault="00913F8C" w:rsidP="009F3E03">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У   ___________________________________________________________________:</w:t>
      </w:r>
    </w:p>
    <w:p w14:paraId="2BCAAE68" w14:textId="77777777" w:rsidR="00913F8C" w:rsidRDefault="00913F8C" w:rsidP="009F3E03">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                                       (наименование участника процедуры закупки)</w:t>
      </w:r>
    </w:p>
    <w:p w14:paraId="1991985C" w14:textId="77777777" w:rsidR="00913F8C" w:rsidRDefault="00913F8C" w:rsidP="009F3E03">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отсутствуют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p>
    <w:p w14:paraId="018ECD54" w14:textId="77777777" w:rsidR="00913F8C" w:rsidRDefault="00913F8C" w:rsidP="009F3E03">
      <w:pPr>
        <w:spacing w:after="0" w:line="240" w:lineRule="auto"/>
        <w:jc w:val="both"/>
        <w:rPr>
          <w:rFonts w:ascii="Times New Roman" w:hAnsi="Times New Roman" w:cs="Times New Roman"/>
          <w:bCs/>
          <w:sz w:val="24"/>
          <w:szCs w:val="24"/>
        </w:rPr>
      </w:pPr>
    </w:p>
    <w:p w14:paraId="5E67C311" w14:textId="77777777" w:rsidR="00913F8C" w:rsidRDefault="00913F8C" w:rsidP="009F3E03">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Между ________________________________________________________________</w:t>
      </w:r>
    </w:p>
    <w:p w14:paraId="4DB33BD1" w14:textId="77777777" w:rsidR="00913F8C" w:rsidRDefault="00913F8C" w:rsidP="009F3E03">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                                       (наименование участника процедуры закупки)</w:t>
      </w:r>
    </w:p>
    <w:p w14:paraId="700AA1A8" w14:textId="77777777" w:rsidR="00913F8C" w:rsidRDefault="00913F8C" w:rsidP="009F3E03">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и заказчиком отсутствует конфликт интересов, что подтверждается декларацией, форма которой утверждается Правительством Приднестровской Молдавской Республики. </w:t>
      </w:r>
    </w:p>
    <w:p w14:paraId="62E896FA" w14:textId="77777777" w:rsidR="00913F8C" w:rsidRDefault="00913F8C" w:rsidP="009F3E03">
      <w:pPr>
        <w:shd w:val="clear" w:color="auto" w:fill="FFFFFF"/>
        <w:spacing w:after="0" w:line="240" w:lineRule="auto"/>
        <w:ind w:right="-1" w:firstLine="709"/>
        <w:jc w:val="both"/>
        <w:rPr>
          <w:rFonts w:ascii="Times New Roman" w:hAnsi="Times New Roman" w:cs="Times New Roman"/>
          <w:bCs/>
          <w:sz w:val="24"/>
          <w:szCs w:val="24"/>
        </w:rPr>
      </w:pPr>
    </w:p>
    <w:p w14:paraId="0FF4D2DC" w14:textId="77777777" w:rsidR="00913F8C" w:rsidRDefault="00913F8C" w:rsidP="009F3E03">
      <w:pPr>
        <w:shd w:val="clear" w:color="auto" w:fill="FFFFFF"/>
        <w:spacing w:after="0" w:line="240" w:lineRule="auto"/>
        <w:ind w:right="-1" w:firstLine="709"/>
        <w:jc w:val="both"/>
        <w:rPr>
          <w:rFonts w:ascii="Times New Roman" w:hAnsi="Times New Roman" w:cs="Times New Roman"/>
          <w:bCs/>
          <w:sz w:val="24"/>
          <w:szCs w:val="24"/>
        </w:rPr>
      </w:pPr>
      <w:r>
        <w:rPr>
          <w:rFonts w:ascii="Times New Roman" w:hAnsi="Times New Roman" w:cs="Times New Roman"/>
          <w:bCs/>
          <w:sz w:val="24"/>
          <w:szCs w:val="24"/>
        </w:rPr>
        <w:t>2. Документы, прилагаемые участником закупки:</w:t>
      </w:r>
    </w:p>
    <w:p w14:paraId="3E49F3D3" w14:textId="0FBAFBE9" w:rsidR="00913F8C" w:rsidRDefault="00913F8C" w:rsidP="00127380">
      <w:pPr>
        <w:pStyle w:val="aa"/>
        <w:numPr>
          <w:ilvl w:val="0"/>
          <w:numId w:val="3"/>
        </w:numPr>
        <w:tabs>
          <w:tab w:val="left" w:pos="993"/>
        </w:tabs>
        <w:spacing w:after="0"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копия предпринимательского патента (для индивидуального предпринимателя, применяющего патентную систему налогообложения) и (или) копия документа, подтверждающего право на применение упрощенной системы налогообложения (для индивидуального предпринимателя, применяющего упрощенную систему налогообложения);</w:t>
      </w:r>
    </w:p>
    <w:p w14:paraId="361BBE71" w14:textId="77777777" w:rsidR="00913F8C" w:rsidRDefault="00913F8C" w:rsidP="0056011A">
      <w:pPr>
        <w:pStyle w:val="aa"/>
        <w:numPr>
          <w:ilvl w:val="0"/>
          <w:numId w:val="3"/>
        </w:numPr>
        <w:tabs>
          <w:tab w:val="left" w:pos="993"/>
        </w:tabs>
        <w:spacing w:after="0"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документ налоговых органов, подтверждающий отсутствие недоимки по налогам, сборам, задолженности по иным обязательным платежам в бюджеты;</w:t>
      </w:r>
    </w:p>
    <w:p w14:paraId="1B262256" w14:textId="3968537C" w:rsidR="00913F8C" w:rsidRPr="0056011A" w:rsidRDefault="00913F8C" w:rsidP="0031234B">
      <w:pPr>
        <w:pStyle w:val="aa"/>
        <w:numPr>
          <w:ilvl w:val="0"/>
          <w:numId w:val="3"/>
        </w:numPr>
        <w:tabs>
          <w:tab w:val="left" w:pos="993"/>
        </w:tabs>
        <w:spacing w:after="0" w:line="240" w:lineRule="auto"/>
        <w:ind w:left="0" w:firstLine="567"/>
        <w:jc w:val="both"/>
        <w:rPr>
          <w:rFonts w:ascii="Times New Roman" w:eastAsia="Times New Roman" w:hAnsi="Times New Roman" w:cs="Times New Roman"/>
          <w:sz w:val="24"/>
          <w:szCs w:val="24"/>
        </w:rPr>
      </w:pPr>
      <w:r w:rsidRPr="00127380">
        <w:rPr>
          <w:rFonts w:ascii="Times New Roman" w:eastAsia="Times New Roman" w:hAnsi="Times New Roman" w:cs="Times New Roman"/>
          <w:sz w:val="24"/>
          <w:szCs w:val="24"/>
        </w:rPr>
        <w:t xml:space="preserve"> документ, подтверждающий полномочия лица на осуществление действий от имени участника запроса предложений;</w:t>
      </w:r>
    </w:p>
    <w:p w14:paraId="21000639" w14:textId="77777777" w:rsidR="00913F8C" w:rsidRDefault="00913F8C" w:rsidP="00127380">
      <w:pPr>
        <w:pStyle w:val="aa"/>
        <w:numPr>
          <w:ilvl w:val="0"/>
          <w:numId w:val="3"/>
        </w:numPr>
        <w:tabs>
          <w:tab w:val="left" w:pos="993"/>
        </w:tabs>
        <w:spacing w:after="0"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ПМР данных документов, в соответствии с законодательством ПМР;</w:t>
      </w:r>
    </w:p>
    <w:p w14:paraId="18FB8F67" w14:textId="77777777" w:rsidR="00913F8C" w:rsidRDefault="00913F8C" w:rsidP="009F3E03">
      <w:pPr>
        <w:pStyle w:val="aa"/>
        <w:numPr>
          <w:ilvl w:val="0"/>
          <w:numId w:val="3"/>
        </w:numPr>
        <w:tabs>
          <w:tab w:val="left" w:pos="993"/>
        </w:tabs>
        <w:spacing w:after="0"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предложения участника запроса предложений в отношении объекта закупки с приложением документов, подтверждающих соответствие этого объекта требованиям, установленным в извещении и закупочной документации;</w:t>
      </w:r>
    </w:p>
    <w:p w14:paraId="05B91BF7" w14:textId="74AE835B" w:rsidR="00913F8C" w:rsidRDefault="00913F8C" w:rsidP="009F3E03">
      <w:pPr>
        <w:pStyle w:val="aa"/>
        <w:numPr>
          <w:ilvl w:val="0"/>
          <w:numId w:val="3"/>
        </w:numPr>
        <w:tabs>
          <w:tab w:val="left" w:pos="993"/>
        </w:tabs>
        <w:spacing w:after="0"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документы, подтверждающие право участника </w:t>
      </w:r>
      <w:r w:rsidR="00070B4A">
        <w:rPr>
          <w:rFonts w:ascii="Times New Roman" w:eastAsia="Times New Roman" w:hAnsi="Times New Roman" w:cs="Times New Roman"/>
          <w:sz w:val="24"/>
          <w:szCs w:val="24"/>
        </w:rPr>
        <w:t>запроса предложений</w:t>
      </w:r>
      <w:r>
        <w:rPr>
          <w:rFonts w:ascii="Times New Roman" w:eastAsia="Times New Roman" w:hAnsi="Times New Roman" w:cs="Times New Roman"/>
          <w:sz w:val="24"/>
          <w:szCs w:val="24"/>
        </w:rPr>
        <w:t xml:space="preserve"> на получение преимуществ в соответствии с Законом о закупках, или копии этих документов;</w:t>
      </w:r>
    </w:p>
    <w:p w14:paraId="29729964" w14:textId="77777777" w:rsidR="00913F8C" w:rsidRDefault="00913F8C" w:rsidP="009F3E03">
      <w:pPr>
        <w:numPr>
          <w:ilvl w:val="0"/>
          <w:numId w:val="3"/>
        </w:numPr>
        <w:shd w:val="clear" w:color="auto" w:fill="FFFFFF"/>
        <w:tabs>
          <w:tab w:val="left" w:pos="993"/>
          <w:tab w:val="left" w:pos="1026"/>
        </w:tabs>
        <w:spacing w:after="0" w:line="240" w:lineRule="auto"/>
        <w:ind w:left="0" w:right="-1" w:firstLine="567"/>
        <w:contextualSpacing/>
        <w:jc w:val="both"/>
        <w:rPr>
          <w:rFonts w:ascii="Times New Roman" w:hAnsi="Times New Roman" w:cs="Times New Roman"/>
          <w:bCs/>
          <w:sz w:val="24"/>
          <w:szCs w:val="24"/>
        </w:rPr>
      </w:pPr>
      <w:r>
        <w:rPr>
          <w:rFonts w:ascii="Times New Roman" w:hAnsi="Times New Roman" w:cs="Times New Roman"/>
          <w:bCs/>
          <w:sz w:val="24"/>
          <w:szCs w:val="24"/>
        </w:rPr>
        <w:t>участник закупки вправе приложить иные документы, подтверждающие соответствие участника закупки требованиям, установленным документацией о закупке.</w:t>
      </w:r>
    </w:p>
    <w:p w14:paraId="2C734FD2" w14:textId="77777777" w:rsidR="00913F8C" w:rsidRDefault="00913F8C" w:rsidP="009F3E03">
      <w:pPr>
        <w:numPr>
          <w:ilvl w:val="0"/>
          <w:numId w:val="3"/>
        </w:numPr>
        <w:shd w:val="clear" w:color="auto" w:fill="FFFFFF"/>
        <w:tabs>
          <w:tab w:val="left" w:pos="993"/>
          <w:tab w:val="left" w:pos="1026"/>
        </w:tabs>
        <w:spacing w:after="0" w:line="240" w:lineRule="auto"/>
        <w:ind w:left="0" w:right="-1" w:firstLine="567"/>
        <w:contextualSpacing/>
        <w:jc w:val="both"/>
        <w:rPr>
          <w:rFonts w:ascii="Times New Roman" w:hAnsi="Times New Roman" w:cs="Times New Roman"/>
          <w:bCs/>
          <w:sz w:val="24"/>
          <w:szCs w:val="24"/>
        </w:rPr>
      </w:pPr>
      <w:r>
        <w:rPr>
          <w:rFonts w:ascii="Times New Roman" w:hAnsi="Times New Roman" w:cs="Times New Roman"/>
          <w:bCs/>
          <w:sz w:val="24"/>
          <w:szCs w:val="24"/>
        </w:rPr>
        <w:t>декларация, подтверждающая отсутствие конфликта интересов между участником закупки и заказчиком, составленная по форме, утвержденной Правительством Приднестровской Молдавской Республики.</w:t>
      </w:r>
    </w:p>
    <w:p w14:paraId="5EC9F17F" w14:textId="77777777" w:rsidR="00913F8C" w:rsidRDefault="00913F8C" w:rsidP="009F3E03">
      <w:pPr>
        <w:shd w:val="clear" w:color="auto" w:fill="FFFFFF"/>
        <w:spacing w:after="0" w:line="240" w:lineRule="auto"/>
        <w:ind w:right="150" w:firstLine="709"/>
        <w:jc w:val="both"/>
        <w:rPr>
          <w:rFonts w:ascii="Times New Roman" w:hAnsi="Times New Roman" w:cs="Times New Roman"/>
          <w:bCs/>
          <w:sz w:val="24"/>
          <w:szCs w:val="24"/>
        </w:rPr>
      </w:pPr>
    </w:p>
    <w:p w14:paraId="0442768C" w14:textId="77777777" w:rsidR="00913F8C" w:rsidRDefault="00913F8C" w:rsidP="009F3E03">
      <w:pPr>
        <w:shd w:val="clear" w:color="auto" w:fill="FFFFFF"/>
        <w:spacing w:after="0" w:line="240" w:lineRule="auto"/>
        <w:ind w:right="150"/>
        <w:jc w:val="both"/>
        <w:rPr>
          <w:rFonts w:ascii="Times New Roman" w:hAnsi="Times New Roman" w:cs="Times New Roman"/>
          <w:bCs/>
          <w:sz w:val="24"/>
          <w:szCs w:val="24"/>
        </w:rPr>
      </w:pPr>
      <w:r>
        <w:rPr>
          <w:rFonts w:ascii="Times New Roman" w:hAnsi="Times New Roman" w:cs="Times New Roman"/>
          <w:bCs/>
          <w:sz w:val="24"/>
          <w:szCs w:val="24"/>
        </w:rPr>
        <w:t xml:space="preserve">Участник закупки/ уполномоченный представитель </w:t>
      </w:r>
    </w:p>
    <w:p w14:paraId="04CA916F" w14:textId="77777777" w:rsidR="00913F8C" w:rsidRDefault="00913F8C" w:rsidP="009F3E03">
      <w:pPr>
        <w:shd w:val="clear" w:color="auto" w:fill="FFFFFF"/>
        <w:spacing w:after="0" w:line="240" w:lineRule="auto"/>
        <w:ind w:right="150"/>
        <w:jc w:val="both"/>
        <w:rPr>
          <w:rFonts w:ascii="Times New Roman" w:hAnsi="Times New Roman" w:cs="Times New Roman"/>
          <w:sz w:val="24"/>
          <w:szCs w:val="24"/>
        </w:rPr>
      </w:pPr>
      <w:r>
        <w:rPr>
          <w:rFonts w:ascii="Times New Roman" w:hAnsi="Times New Roman" w:cs="Times New Roman"/>
          <w:sz w:val="24"/>
          <w:szCs w:val="24"/>
        </w:rPr>
        <w:t>______________________________________                                               ____________________</w:t>
      </w:r>
    </w:p>
    <w:p w14:paraId="6A3A081E" w14:textId="77777777" w:rsidR="00913F8C" w:rsidRDefault="00913F8C" w:rsidP="009F3E03">
      <w:pPr>
        <w:shd w:val="clear" w:color="auto" w:fill="FFFFFF"/>
        <w:spacing w:after="0" w:line="240" w:lineRule="auto"/>
        <w:ind w:right="150"/>
        <w:jc w:val="both"/>
        <w:rPr>
          <w:rFonts w:ascii="Times New Roman" w:hAnsi="Times New Roman" w:cs="Times New Roman"/>
          <w:i/>
          <w:sz w:val="24"/>
          <w:szCs w:val="24"/>
        </w:rPr>
      </w:pPr>
      <w:r>
        <w:rPr>
          <w:rFonts w:ascii="Times New Roman" w:hAnsi="Times New Roman" w:cs="Times New Roman"/>
          <w:i/>
          <w:sz w:val="24"/>
          <w:szCs w:val="24"/>
        </w:rPr>
        <w:t xml:space="preserve">фамилия, имя, отчество (при </w:t>
      </w:r>
      <w:proofErr w:type="gramStart"/>
      <w:r>
        <w:rPr>
          <w:rFonts w:ascii="Times New Roman" w:hAnsi="Times New Roman" w:cs="Times New Roman"/>
          <w:i/>
          <w:sz w:val="24"/>
          <w:szCs w:val="24"/>
        </w:rPr>
        <w:t xml:space="preserve">наличии)   </w:t>
      </w:r>
      <w:proofErr w:type="gramEnd"/>
      <w:r>
        <w:rPr>
          <w:rFonts w:ascii="Times New Roman" w:hAnsi="Times New Roman" w:cs="Times New Roman"/>
          <w:i/>
          <w:sz w:val="24"/>
          <w:szCs w:val="24"/>
        </w:rPr>
        <w:t xml:space="preserve">                                                                  (подпись)</w:t>
      </w:r>
    </w:p>
    <w:p w14:paraId="4F565AF6" w14:textId="77777777" w:rsidR="00913F8C" w:rsidRDefault="00913F8C" w:rsidP="009F3E03">
      <w:pPr>
        <w:spacing w:after="0" w:line="240" w:lineRule="auto"/>
        <w:ind w:firstLine="709"/>
        <w:jc w:val="both"/>
        <w:rPr>
          <w:rFonts w:ascii="Times New Roman" w:hAnsi="Times New Roman" w:cs="Times New Roman"/>
          <w:sz w:val="24"/>
          <w:szCs w:val="24"/>
        </w:rPr>
      </w:pPr>
    </w:p>
    <w:p w14:paraId="3EEC7711" w14:textId="77777777" w:rsidR="00913F8C" w:rsidRDefault="00913F8C" w:rsidP="009F3E0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При этом:</w:t>
      </w:r>
    </w:p>
    <w:p w14:paraId="10A0B001" w14:textId="14A43CDA" w:rsidR="00913F8C" w:rsidRDefault="00913F8C" w:rsidP="009F3E03">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1</w:t>
      </w:r>
      <w:r>
        <w:rPr>
          <w:rFonts w:ascii="Times New Roman" w:hAnsi="Times New Roman" w:cs="Times New Roman"/>
          <w:sz w:val="24"/>
          <w:szCs w:val="24"/>
        </w:rPr>
        <w:t>.Участник запроса предложени</w:t>
      </w:r>
      <w:r w:rsidR="004B6722">
        <w:rPr>
          <w:rFonts w:ascii="Times New Roman" w:hAnsi="Times New Roman" w:cs="Times New Roman"/>
          <w:sz w:val="24"/>
          <w:szCs w:val="24"/>
        </w:rPr>
        <w:t>й</w:t>
      </w:r>
      <w:r>
        <w:rPr>
          <w:rFonts w:ascii="Times New Roman" w:hAnsi="Times New Roman" w:cs="Times New Roman"/>
          <w:sz w:val="24"/>
          <w:szCs w:val="24"/>
        </w:rPr>
        <w:t xml:space="preserve"> подает в письменной форме заявку на участие в запросе предложени</w:t>
      </w:r>
      <w:r w:rsidR="004B6722">
        <w:rPr>
          <w:rFonts w:ascii="Times New Roman" w:hAnsi="Times New Roman" w:cs="Times New Roman"/>
          <w:sz w:val="24"/>
          <w:szCs w:val="24"/>
        </w:rPr>
        <w:t>й</w:t>
      </w:r>
      <w:r>
        <w:rPr>
          <w:rFonts w:ascii="Times New Roman" w:hAnsi="Times New Roman" w:cs="Times New Roman"/>
          <w:sz w:val="24"/>
          <w:szCs w:val="24"/>
        </w:rPr>
        <w:t xml:space="preserve"> в запечатанном конверте, не позволяющим просматривать содержание заявки до вскрытия или в форме электронного документа. </w:t>
      </w:r>
    </w:p>
    <w:p w14:paraId="7F8CCE42" w14:textId="77777777" w:rsidR="00913F8C" w:rsidRDefault="00913F8C" w:rsidP="009F3E03">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2.</w:t>
      </w:r>
      <w:r>
        <w:rPr>
          <w:rFonts w:ascii="Times New Roman" w:hAnsi="Times New Roman" w:cs="Times New Roman"/>
          <w:sz w:val="24"/>
          <w:szCs w:val="24"/>
        </w:rPr>
        <w:t xml:space="preserve"> Все листы поданной в письменной форме заявки на участие в запросе предложений, все листы тома такой заявки должны быть прошиты и пронумерованы.</w:t>
      </w:r>
    </w:p>
    <w:p w14:paraId="57D1A725" w14:textId="0773009C" w:rsidR="00913F8C" w:rsidRDefault="00913F8C" w:rsidP="009F3E0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Заявка на участие в запросе предложени</w:t>
      </w:r>
      <w:r w:rsidR="004B6722">
        <w:rPr>
          <w:rFonts w:ascii="Times New Roman" w:hAnsi="Times New Roman" w:cs="Times New Roman"/>
          <w:sz w:val="24"/>
          <w:szCs w:val="24"/>
        </w:rPr>
        <w:t>й</w:t>
      </w:r>
      <w:r>
        <w:rPr>
          <w:rFonts w:ascii="Times New Roman" w:hAnsi="Times New Roman" w:cs="Times New Roman"/>
          <w:sz w:val="24"/>
          <w:szCs w:val="24"/>
        </w:rPr>
        <w:t xml:space="preserve"> и том такой заявки должны содержать опись входящих в их состав документов, быть скреплены печатью участника запроса предложени</w:t>
      </w:r>
      <w:r w:rsidR="004B6722">
        <w:rPr>
          <w:rFonts w:ascii="Times New Roman" w:hAnsi="Times New Roman" w:cs="Times New Roman"/>
          <w:sz w:val="24"/>
          <w:szCs w:val="24"/>
        </w:rPr>
        <w:t>й</w:t>
      </w:r>
      <w:r>
        <w:rPr>
          <w:rFonts w:ascii="Times New Roman" w:hAnsi="Times New Roman" w:cs="Times New Roman"/>
          <w:sz w:val="24"/>
          <w:szCs w:val="24"/>
        </w:rPr>
        <w:t xml:space="preserve"> при наличии печати (для юридического лица) и подписаны участником </w:t>
      </w:r>
      <w:r w:rsidR="00070B4A">
        <w:rPr>
          <w:rFonts w:ascii="Times New Roman" w:hAnsi="Times New Roman" w:cs="Times New Roman"/>
          <w:sz w:val="24"/>
          <w:szCs w:val="24"/>
        </w:rPr>
        <w:t>запроса предложений</w:t>
      </w:r>
      <w:r>
        <w:rPr>
          <w:rFonts w:ascii="Times New Roman" w:hAnsi="Times New Roman" w:cs="Times New Roman"/>
          <w:sz w:val="24"/>
          <w:szCs w:val="24"/>
        </w:rPr>
        <w:t xml:space="preserve"> или лицом, уполномоченным участником запроса предложени</w:t>
      </w:r>
      <w:r w:rsidR="004B6722">
        <w:rPr>
          <w:rFonts w:ascii="Times New Roman" w:hAnsi="Times New Roman" w:cs="Times New Roman"/>
          <w:sz w:val="24"/>
          <w:szCs w:val="24"/>
        </w:rPr>
        <w:t>й</w:t>
      </w:r>
      <w:r>
        <w:rPr>
          <w:rFonts w:ascii="Times New Roman" w:hAnsi="Times New Roman" w:cs="Times New Roman"/>
          <w:sz w:val="24"/>
          <w:szCs w:val="24"/>
        </w:rPr>
        <w:t>.</w:t>
      </w:r>
    </w:p>
    <w:p w14:paraId="2106294F" w14:textId="77777777" w:rsidR="00913F8C" w:rsidRDefault="00913F8C" w:rsidP="009F3E0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Непосредственно участник запроса предложений несет ответственность за подлинность и достоверность представленных информации и документов.</w:t>
      </w:r>
    </w:p>
    <w:p w14:paraId="20F787D3" w14:textId="53226272" w:rsidR="005864E8" w:rsidRDefault="005864E8" w:rsidP="009F3E03">
      <w:pPr>
        <w:spacing w:after="0" w:line="240" w:lineRule="auto"/>
        <w:jc w:val="both"/>
        <w:rPr>
          <w:rFonts w:ascii="Times New Roman" w:hAnsi="Times New Roman" w:cs="Times New Roman"/>
          <w:sz w:val="24"/>
          <w:szCs w:val="24"/>
        </w:rPr>
      </w:pPr>
    </w:p>
    <w:p w14:paraId="30B76706" w14:textId="77777777" w:rsidR="005864E8" w:rsidRPr="00D631F0" w:rsidRDefault="005864E8" w:rsidP="009F3E03">
      <w:pPr>
        <w:spacing w:after="0" w:line="240" w:lineRule="auto"/>
        <w:ind w:firstLine="709"/>
        <w:jc w:val="both"/>
        <w:rPr>
          <w:rFonts w:ascii="Times New Roman" w:hAnsi="Times New Roman" w:cs="Times New Roman"/>
          <w:b/>
          <w:sz w:val="24"/>
          <w:szCs w:val="24"/>
        </w:rPr>
      </w:pPr>
      <w:r w:rsidRPr="00D631F0">
        <w:rPr>
          <w:rFonts w:ascii="Times New Roman" w:hAnsi="Times New Roman" w:cs="Times New Roman"/>
          <w:sz w:val="24"/>
          <w:szCs w:val="24"/>
        </w:rPr>
        <w:t xml:space="preserve">3. </w:t>
      </w:r>
      <w:r w:rsidRPr="00D631F0">
        <w:rPr>
          <w:rFonts w:ascii="Times New Roman" w:hAnsi="Times New Roman" w:cs="Times New Roman"/>
          <w:b/>
          <w:sz w:val="24"/>
          <w:szCs w:val="24"/>
        </w:rPr>
        <w:t>Информация о валюте, используемой для формирования цены контракта и расчетов с поставщиками (подрядчиками, исполнителями).</w:t>
      </w:r>
    </w:p>
    <w:p w14:paraId="06F813A5" w14:textId="0E706CB7" w:rsidR="005864E8" w:rsidRPr="00D631F0" w:rsidRDefault="005864E8" w:rsidP="009F3E03">
      <w:pPr>
        <w:spacing w:after="0" w:line="240" w:lineRule="auto"/>
        <w:ind w:firstLine="709"/>
        <w:jc w:val="both"/>
        <w:rPr>
          <w:rFonts w:ascii="Times New Roman" w:hAnsi="Times New Roman" w:cs="Times New Roman"/>
          <w:sz w:val="24"/>
          <w:szCs w:val="24"/>
        </w:rPr>
      </w:pPr>
      <w:r w:rsidRPr="00D631F0">
        <w:rPr>
          <w:rFonts w:ascii="Times New Roman" w:hAnsi="Times New Roman" w:cs="Times New Roman"/>
          <w:b/>
          <w:sz w:val="24"/>
          <w:szCs w:val="24"/>
        </w:rPr>
        <w:t>-</w:t>
      </w:r>
      <w:r w:rsidR="00D03330">
        <w:rPr>
          <w:rFonts w:ascii="Times New Roman" w:hAnsi="Times New Roman" w:cs="Times New Roman"/>
          <w:b/>
          <w:sz w:val="24"/>
          <w:szCs w:val="24"/>
        </w:rPr>
        <w:t xml:space="preserve"> </w:t>
      </w:r>
      <w:r w:rsidRPr="00D631F0">
        <w:rPr>
          <w:rFonts w:ascii="Times New Roman" w:hAnsi="Times New Roman" w:cs="Times New Roman"/>
          <w:sz w:val="24"/>
          <w:szCs w:val="24"/>
        </w:rPr>
        <w:t>в рублях ПМР.</w:t>
      </w:r>
    </w:p>
    <w:p w14:paraId="6117954A" w14:textId="77777777" w:rsidR="001B7BEA" w:rsidRDefault="001B7BEA" w:rsidP="009F3E03">
      <w:pPr>
        <w:spacing w:after="0" w:line="240" w:lineRule="auto"/>
        <w:ind w:firstLine="709"/>
        <w:jc w:val="both"/>
        <w:rPr>
          <w:rFonts w:ascii="Times New Roman" w:hAnsi="Times New Roman" w:cs="Times New Roman"/>
          <w:sz w:val="24"/>
          <w:szCs w:val="24"/>
        </w:rPr>
      </w:pPr>
    </w:p>
    <w:p w14:paraId="60C71039" w14:textId="15C385EB" w:rsidR="001B7BEA" w:rsidRDefault="005864E8" w:rsidP="009F3E03">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4</w:t>
      </w:r>
      <w:r w:rsidR="00E7097C">
        <w:rPr>
          <w:rFonts w:ascii="Times New Roman" w:hAnsi="Times New Roman" w:cs="Times New Roman"/>
          <w:b/>
          <w:sz w:val="24"/>
          <w:szCs w:val="24"/>
        </w:rPr>
        <w:t xml:space="preserve">. </w:t>
      </w:r>
      <w:r w:rsidR="001B7BEA">
        <w:rPr>
          <w:rFonts w:ascii="Times New Roman" w:hAnsi="Times New Roman" w:cs="Times New Roman"/>
          <w:b/>
          <w:sz w:val="24"/>
          <w:szCs w:val="24"/>
        </w:rPr>
        <w:t>Порядок проведения запроса предложений.</w:t>
      </w:r>
    </w:p>
    <w:p w14:paraId="3555A20F" w14:textId="0D2D2316" w:rsidR="003C4399" w:rsidRDefault="003C4399" w:rsidP="009F3E0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Запрос предложений проводится в соответствии с Законом с учётом нормативных правовых актов Правительства</w:t>
      </w:r>
      <w:r w:rsidR="001309A1" w:rsidRPr="001309A1">
        <w:rPr>
          <w:rFonts w:ascii="Times New Roman" w:hAnsi="Times New Roman" w:cs="Times New Roman"/>
          <w:sz w:val="24"/>
          <w:szCs w:val="24"/>
        </w:rPr>
        <w:t xml:space="preserve"> </w:t>
      </w:r>
      <w:r w:rsidR="001309A1">
        <w:rPr>
          <w:rFonts w:ascii="Times New Roman" w:hAnsi="Times New Roman" w:cs="Times New Roman"/>
          <w:sz w:val="24"/>
          <w:szCs w:val="24"/>
        </w:rPr>
        <w:t>Приднестровской Молдавской Республики</w:t>
      </w:r>
      <w:r>
        <w:rPr>
          <w:rFonts w:ascii="Times New Roman" w:hAnsi="Times New Roman" w:cs="Times New Roman"/>
          <w:sz w:val="24"/>
          <w:szCs w:val="24"/>
        </w:rPr>
        <w:t>, регламентирующих правила и особенности проведения закупок.</w:t>
      </w:r>
    </w:p>
    <w:p w14:paraId="08F546CA" w14:textId="2131F150" w:rsidR="003C4399" w:rsidRPr="003C4399" w:rsidRDefault="003C4399" w:rsidP="009F3E0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день, вовремя и в месте, которые указаны в извещении о проведении запроса предложений, непосредственно перед вскрытием конвертов с заявками и открытием доступа к поданным в форме электронных документов заявкам заказчик обязан публично объявить присутствующим участникам при вскрытии этих конвертов и открытии указанного доступа о возможности подачи заявок, изменения или отзыва поданных заявок.</w:t>
      </w:r>
    </w:p>
    <w:p w14:paraId="4FC63A77" w14:textId="77777777" w:rsidR="001B7BEA" w:rsidRDefault="001B7BEA" w:rsidP="009F3E0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Заказчик обязан предоставить всем участникам запроса предложений, подавшим заявки, возможность присутствовать при вскрытии конвертов с заявками и открытии доступа к поданным в форме электронных документов заявкам, а также при оглашении заявки, содержащей лучшие условия исполнения контракта.</w:t>
      </w:r>
    </w:p>
    <w:p w14:paraId="02BDC652" w14:textId="72E3ECBA" w:rsidR="001B7BEA" w:rsidRDefault="001B7BEA" w:rsidP="009F3E0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Комиссией по рассмотрению заявок на участие в запросе предложений и окончательных предложений вскрываются поступившие конверты с заявками и открывается доступ к поданным в форме электронных документов заявкам. </w:t>
      </w:r>
    </w:p>
    <w:p w14:paraId="3BA6B9B9" w14:textId="77777777" w:rsidR="0026508A" w:rsidRDefault="0026508A" w:rsidP="009F3E0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Участники запроса предложений, подавшие заявки, не соответствующие требованиям, установленным документацией о проведении запроса предложений, отстраняются, и их заявки не оцениваются. Основания, по которым участник запроса предложений был отстранен, фиксируются в протоколе проведения запроса предложений. В случае установления факта подачи одним участником запроса предложений 2 (двух) и более заявок на участие в запросе предложений заявки такого участника не рассматриваются и возвращаются ему.</w:t>
      </w:r>
    </w:p>
    <w:p w14:paraId="2CFDA331" w14:textId="6E79CFCD" w:rsidR="0026508A" w:rsidRDefault="0026508A" w:rsidP="009F3E0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Комиссия по рассмотрению заявок на участие в запросе предложений вправе приостановить проведение процедуры запроса предложений в случае необходимости проведения проверки заявок на участие в запросе предложений на предмет соответствия их требованиям, установленным извещением и документацией. Срок приостановления проведения процедуры запроса предложений не может превышать 5 (пяти) рабочих дней.</w:t>
      </w:r>
    </w:p>
    <w:p w14:paraId="456DD828" w14:textId="77777777" w:rsidR="001B7BEA" w:rsidRDefault="001B7BEA" w:rsidP="009F3E0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Все заявки участников запроса предложений оцениваются на основании критериев, указанных в документации о проведении запроса предложений, фиксируются в виде </w:t>
      </w:r>
      <w:r>
        <w:rPr>
          <w:rFonts w:ascii="Times New Roman" w:hAnsi="Times New Roman" w:cs="Times New Roman"/>
          <w:sz w:val="24"/>
          <w:szCs w:val="24"/>
        </w:rPr>
        <w:lastRenderedPageBreak/>
        <w:t>таблицы и прилагаются к протоколу проведения запроса предложений, после чего оглашаются условия исполнения контракта, содержащиеся в заявке, признанной лучшей, или условия, содержащиеся в единственной заявке, без объявления участника запроса предложений, который направил такую единственную заявку.</w:t>
      </w:r>
    </w:p>
    <w:p w14:paraId="220A625C" w14:textId="77777777" w:rsidR="001B7BEA" w:rsidRDefault="001B7BEA" w:rsidP="009F3E0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После оглашения условий исполнения контракта, содержащихся в заявке, признанной лучшей, или условий, содержащихся в единственной заявке на участие в запросе предложений, запрос предложений завершается. Всем участникам или участнику запроса предложений, подавшим единственную заявку, предлагается направить окончательное предложение не позднее рабочего дня, следующего за датой проведения запроса предложений.</w:t>
      </w:r>
    </w:p>
    <w:p w14:paraId="036C1627" w14:textId="77777777" w:rsidR="001B7BEA" w:rsidRDefault="001B7BEA" w:rsidP="009F3E0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Если все участники, присутствующие при проведении запроса предложений, отказались направить окончательное предложение, запрос предложений завершается. Отказ участников запроса предложений направлять окончательные предложения фиксируется в протоколе проведения запроса предложений. В этом случае окончательными предложениями признаются поданные заявки на участие в запросе предложений.</w:t>
      </w:r>
    </w:p>
    <w:p w14:paraId="649A8885" w14:textId="525AF6E9" w:rsidR="001B7BEA" w:rsidRDefault="001B7BEA" w:rsidP="009F3E0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Вскрытие конвертов с окончательными предложениями и открытие доступа к поданным в форме электронных документов окончательным предложениям осуществляются на следующий рабочий день после даты завершения проведения запроса предложений и фиксируются в итоговом протоколе. Участники запроса предложений, направившие окончательные предложения, вправе присутствовать при вскрытии конвертов с окончательными предложениями и открытии доступа к поданным в форме электронных документов окончательным предложениям.</w:t>
      </w:r>
    </w:p>
    <w:p w14:paraId="715AD585" w14:textId="77777777" w:rsidR="005864E8" w:rsidRPr="00BC2306" w:rsidRDefault="005864E8" w:rsidP="009F3E03">
      <w:pPr>
        <w:spacing w:after="0" w:line="240" w:lineRule="auto"/>
        <w:ind w:firstLine="709"/>
        <w:jc w:val="both"/>
        <w:rPr>
          <w:rFonts w:ascii="Times New Roman" w:hAnsi="Times New Roman" w:cs="Times New Roman"/>
          <w:sz w:val="24"/>
          <w:szCs w:val="24"/>
        </w:rPr>
      </w:pPr>
      <w:r w:rsidRPr="00BC2306">
        <w:rPr>
          <w:rFonts w:ascii="Times New Roman" w:hAnsi="Times New Roman" w:cs="Times New Roman"/>
          <w:bCs/>
          <w:sz w:val="24"/>
          <w:szCs w:val="24"/>
        </w:rPr>
        <w:t>Комиссия обязана предложить каждому из участников, направившему окончательное предложение, дополнительно снизить предлагаемую ими цену контракта до тех пор, пока каждый из участников не откажется от такого снижения.</w:t>
      </w:r>
    </w:p>
    <w:p w14:paraId="1774328E" w14:textId="77777777" w:rsidR="001B7BEA" w:rsidRDefault="001B7BEA" w:rsidP="009F3E03">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Выигравшим окончательным предложением является </w:t>
      </w:r>
      <w:r>
        <w:rPr>
          <w:rFonts w:ascii="Times New Roman" w:hAnsi="Times New Roman" w:cs="Times New Roman"/>
          <w:sz w:val="24"/>
          <w:szCs w:val="24"/>
        </w:rPr>
        <w:t>лучшее предложение, определенное комиссией на основании результатов оценки окончательных предложений.</w:t>
      </w:r>
      <w:r>
        <w:rPr>
          <w:rFonts w:ascii="Times New Roman" w:hAnsi="Times New Roman" w:cs="Times New Roman"/>
          <w:bCs/>
          <w:sz w:val="24"/>
          <w:szCs w:val="24"/>
        </w:rPr>
        <w:t xml:space="preserve"> В случае если в нескольких окончательных предложениях содержатся одинаковые условия исполнения контракта, выигравшим окончательным предложением признается окончательное предложение, которое поступило раньше. </w:t>
      </w:r>
    </w:p>
    <w:p w14:paraId="5FC43C10" w14:textId="77777777" w:rsidR="001B7BEA" w:rsidRDefault="001B7BEA" w:rsidP="009F3E03">
      <w:pPr>
        <w:spacing w:after="0" w:line="240" w:lineRule="auto"/>
        <w:ind w:firstLine="709"/>
        <w:jc w:val="both"/>
        <w:rPr>
          <w:rFonts w:ascii="Times New Roman" w:hAnsi="Times New Roman" w:cs="Times New Roman"/>
          <w:sz w:val="24"/>
          <w:szCs w:val="24"/>
        </w:rPr>
      </w:pPr>
    </w:p>
    <w:p w14:paraId="064120C9" w14:textId="0AB22404" w:rsidR="001B7BEA" w:rsidRDefault="005864E8" w:rsidP="009F3E03">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5</w:t>
      </w:r>
      <w:r w:rsidR="00E7097C">
        <w:rPr>
          <w:rFonts w:ascii="Times New Roman" w:hAnsi="Times New Roman" w:cs="Times New Roman"/>
          <w:b/>
          <w:sz w:val="24"/>
          <w:szCs w:val="24"/>
        </w:rPr>
        <w:t xml:space="preserve">. </w:t>
      </w:r>
      <w:r w:rsidR="001B7BEA">
        <w:rPr>
          <w:rFonts w:ascii="Times New Roman" w:hAnsi="Times New Roman" w:cs="Times New Roman"/>
          <w:b/>
          <w:sz w:val="24"/>
          <w:szCs w:val="24"/>
        </w:rPr>
        <w:t>Порядок и срок отзыва заявок на участие в запросе предложений.</w:t>
      </w:r>
    </w:p>
    <w:p w14:paraId="0B9372E0" w14:textId="61287C27" w:rsidR="001B7BEA" w:rsidRDefault="001B7BEA" w:rsidP="009F3E0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Участник запроса предложений вправе письменно отозвать свою заявку до истечения срока подачи заявок с учетом положений Закона.</w:t>
      </w:r>
    </w:p>
    <w:p w14:paraId="4AB0A255" w14:textId="692FCF17" w:rsidR="00AC6511" w:rsidRDefault="00AC6511" w:rsidP="009F3E0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Изменение заявки или уведомление о ее отзыве является действительным, если изменение осуществлено или уведомление получено заказчиком до истечения срока подачи заявок, за исключением случаев, установленных Законом.</w:t>
      </w:r>
    </w:p>
    <w:p w14:paraId="75507341" w14:textId="30B7CE9C" w:rsidR="00AC6511" w:rsidRDefault="00AC6511" w:rsidP="009F3E0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день, </w:t>
      </w:r>
      <w:proofErr w:type="gramStart"/>
      <w:r>
        <w:rPr>
          <w:rFonts w:ascii="Times New Roman" w:hAnsi="Times New Roman" w:cs="Times New Roman"/>
          <w:sz w:val="24"/>
          <w:szCs w:val="24"/>
        </w:rPr>
        <w:t>во</w:t>
      </w:r>
      <w:r w:rsidR="00127380">
        <w:rPr>
          <w:rFonts w:ascii="Times New Roman" w:hAnsi="Times New Roman" w:cs="Times New Roman"/>
          <w:sz w:val="24"/>
          <w:szCs w:val="24"/>
        </w:rPr>
        <w:t xml:space="preserve"> </w:t>
      </w:r>
      <w:r>
        <w:rPr>
          <w:rFonts w:ascii="Times New Roman" w:hAnsi="Times New Roman" w:cs="Times New Roman"/>
          <w:sz w:val="24"/>
          <w:szCs w:val="24"/>
        </w:rPr>
        <w:t>время</w:t>
      </w:r>
      <w:proofErr w:type="gramEnd"/>
      <w:r>
        <w:rPr>
          <w:rFonts w:ascii="Times New Roman" w:hAnsi="Times New Roman" w:cs="Times New Roman"/>
          <w:sz w:val="24"/>
          <w:szCs w:val="24"/>
        </w:rPr>
        <w:t xml:space="preserve"> и в месте, которые указаны в извещении о проведении запроса предложений, непосредственно перед вскрытием конвертов с заявками и открытием доступа к поданным в форме электронных документов заявкам заказчик обязан публично объявить присутствующим участникам при вскрытии этих конвертов и открытии указанного доступа о возможности отзыва поданных заявок.</w:t>
      </w:r>
    </w:p>
    <w:p w14:paraId="2A62741C" w14:textId="77777777" w:rsidR="00AC6511" w:rsidRDefault="00AC6511" w:rsidP="009F3E0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Участники запроса предложений, подавшие заявки, не соответствующие требованиям, установленным документацией о проведении запроса предложений, отстраняются, и их заявки не оцениваются. Основания, по которым участник запроса предложений был отстранен, фиксируются в протоколе проведения запроса предложений.</w:t>
      </w:r>
    </w:p>
    <w:p w14:paraId="1E0D1471" w14:textId="77777777" w:rsidR="00AC6511" w:rsidRDefault="00AC6511" w:rsidP="009F3E0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случае установления факта подачи одним участником запроса предложений 2 (двух) и более заявок на участие в запросе предложений заявки такого участника не рассматриваются и возвращаются ему.</w:t>
      </w:r>
    </w:p>
    <w:p w14:paraId="7F4A1639" w14:textId="77777777" w:rsidR="001B7BEA" w:rsidRDefault="001B7BEA" w:rsidP="009F3E03">
      <w:pPr>
        <w:spacing w:after="0" w:line="240" w:lineRule="auto"/>
        <w:ind w:firstLine="709"/>
        <w:jc w:val="both"/>
        <w:rPr>
          <w:rFonts w:ascii="Times New Roman" w:hAnsi="Times New Roman" w:cs="Times New Roman"/>
          <w:sz w:val="24"/>
          <w:szCs w:val="24"/>
        </w:rPr>
      </w:pPr>
    </w:p>
    <w:p w14:paraId="53EA53BE" w14:textId="77777777" w:rsidR="00233D25" w:rsidRDefault="00233D25" w:rsidP="009F3E03">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lastRenderedPageBreak/>
        <w:t>6. Срок, в течение которого победитель запроса предложений должен подписать контракт, условия признания победителя запроса предложений уклонившимся от заключения контракта.</w:t>
      </w:r>
    </w:p>
    <w:p w14:paraId="5F9B72D1" w14:textId="77777777" w:rsidR="00233D25" w:rsidRDefault="00233D25" w:rsidP="009F3E0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Контракт заключается на условиях, предусмотренных извещением о проведении запроса предложений и окончательным предложением победителя, не позднее чем через 5 (пять) рабочих дней со дня размещения в информационной системе итогового протокола.</w:t>
      </w:r>
    </w:p>
    <w:p w14:paraId="6990B11D" w14:textId="77777777" w:rsidR="00233D25" w:rsidRDefault="00233D25" w:rsidP="009F3E0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случае если в срок, предусмотренный документацией о запросе предложений, победитель запроса не представил заказчику подписанный контракт, победитель признается уклонившимся от заключения контракта.</w:t>
      </w:r>
    </w:p>
    <w:p w14:paraId="6EE782AB" w14:textId="77777777" w:rsidR="00233D25" w:rsidRDefault="00233D25" w:rsidP="009F3E0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случае наличия принятых судом или Арбитражным судом Приднестровской Молдавской Республики судебных актов либо возникновения обстоятельств непреодолимой силы, препятствующих подписанию контракта одной из сторон в установленные настоящей статьей сроки, эта сторона обязана уведомить другую сторону о наличии данных судебных актов или обстоятельств в течение 1 (одного) рабочего дня, следующего за днем возникновения вышеуказанных обстоятельств и вступления в силу судебных актов.</w:t>
      </w:r>
    </w:p>
    <w:p w14:paraId="428CD1DB" w14:textId="77777777" w:rsidR="00233D25" w:rsidRDefault="00233D25" w:rsidP="009F3E0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При этом течение установленных настоящей статьей сроков приостанавливается на срок исполнения данных судебных актов или срок действия данных обстоятельств, но не более чем на 30 (тридцать) рабочих дней.</w:t>
      </w:r>
    </w:p>
    <w:p w14:paraId="2F5BA297" w14:textId="77777777" w:rsidR="00233D25" w:rsidRDefault="00233D25" w:rsidP="009F3E0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1 (одного) рабочего дня, следующего за днем отмены, изменения или исполнения данных судебных актов либо прекращения действия данных обстоятельств.</w:t>
      </w:r>
    </w:p>
    <w:p w14:paraId="69794123" w14:textId="77777777" w:rsidR="00233D25" w:rsidRDefault="00233D25" w:rsidP="009F3E0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При уклонении победителя запроса предложений от заключения контракта заказчик вправе обратиться в Арбитражный суд Приднестровской Молдавской Республики с иском о возмещении убытков, причиненных уклонением от заключения контракта, и заключить контракт с участником запроса предложений, окончательному предложению которого присвоен второй номер.</w:t>
      </w:r>
    </w:p>
    <w:p w14:paraId="6BC4C416" w14:textId="77777777" w:rsidR="00233D25" w:rsidRDefault="00233D25" w:rsidP="009F3E0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случае согласия участника запроса предложений, окончательному предложению которого присвоен второй номер, заключить контракт проект контракта составляется заказчиком путем включения в проект контракта условий исполнения контракта, предложенных этим участником.</w:t>
      </w:r>
    </w:p>
    <w:p w14:paraId="3529F633" w14:textId="77777777" w:rsidR="001B7BEA" w:rsidRDefault="001B7BEA" w:rsidP="009F3E03">
      <w:pPr>
        <w:spacing w:after="0" w:line="240" w:lineRule="auto"/>
        <w:ind w:firstLine="709"/>
        <w:jc w:val="both"/>
        <w:rPr>
          <w:rFonts w:ascii="Times New Roman" w:hAnsi="Times New Roman" w:cs="Times New Roman"/>
          <w:sz w:val="24"/>
          <w:szCs w:val="24"/>
        </w:rPr>
      </w:pPr>
    </w:p>
    <w:p w14:paraId="5BA6DF8F" w14:textId="2FCC8584" w:rsidR="0017379E" w:rsidRDefault="0017379E" w:rsidP="009F3E03">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7. Информация о возможности заказчика изменить предусмотренные контрактом количество товара, объем работы или услуги при заключении контракта либо в ходе его исполнения в соответствии со статьей 51 Закона</w:t>
      </w:r>
    </w:p>
    <w:p w14:paraId="2BDB4EB0" w14:textId="77777777" w:rsidR="0017379E" w:rsidRDefault="0017379E" w:rsidP="009F3E0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14:paraId="17667255" w14:textId="77777777" w:rsidR="0017379E" w:rsidRDefault="0017379E" w:rsidP="009F3E0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если возможность изменения условий контракта была предусмотрена документацией о закупке и контрактом, а в случае осуществления закупки у единственного поставщика (подрядчика, исполнителя) – контрактом, если по предложению заказчика увеличивается предусмотренный контрактом объем работы или услуги не более чем на 10 процентов.</w:t>
      </w:r>
    </w:p>
    <w:p w14:paraId="503CE9CA" w14:textId="77777777" w:rsidR="0017379E" w:rsidRDefault="0017379E" w:rsidP="009F3E0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При этом по соглашению сторон допускается изменение цены контракта пропорционально увеличению объема работы или услуги исходя из установленной в контракте цены работы или услуги, но не более чем на 10 (десять) процентов цены контракта;</w:t>
      </w:r>
    </w:p>
    <w:p w14:paraId="4BE1CC17" w14:textId="77777777" w:rsidR="0017379E" w:rsidRDefault="0017379E" w:rsidP="009F3E0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б) изменение цены контракта в сторону уменьшения в случаях, связанных с уменьшением цены и (или) количества приобретаемого товара, работ, услуг, в пределах ассортимента товара (перечня работ, услуг), при сохранении условий поставки;</w:t>
      </w:r>
    </w:p>
    <w:p w14:paraId="305F62CD" w14:textId="77777777" w:rsidR="0017379E" w:rsidRDefault="0017379E" w:rsidP="009F3E0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в) изменение количества приобретаемого товара, работ, услуг в сторону увеличения в случае снижения цены на товар, работы, услуги в пределах цены контракта и ассортимента товара (перечня работ, услуг), при сохранении условий поставки;</w:t>
      </w:r>
    </w:p>
    <w:p w14:paraId="565E2125" w14:textId="77777777" w:rsidR="0017379E" w:rsidRDefault="0017379E" w:rsidP="009F3E0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г) при уменьшении ранее доведенных до государственного или муниципального заказчика лимитов бюджетных обязательств в соответствии с порядком, определенным Правительством Приднестровской Молдавской Республики;</w:t>
      </w:r>
    </w:p>
    <w:p w14:paraId="6D31FA7D" w14:textId="77777777" w:rsidR="00B358B5" w:rsidRDefault="00B358B5" w:rsidP="009F3E03">
      <w:pPr>
        <w:spacing w:after="0" w:line="240" w:lineRule="auto"/>
        <w:ind w:firstLine="709"/>
        <w:jc w:val="both"/>
        <w:rPr>
          <w:rFonts w:ascii="Times New Roman" w:hAnsi="Times New Roman" w:cs="Times New Roman"/>
          <w:b/>
          <w:sz w:val="24"/>
          <w:szCs w:val="24"/>
        </w:rPr>
      </w:pPr>
    </w:p>
    <w:p w14:paraId="6897C92D" w14:textId="77777777" w:rsidR="00F04187" w:rsidRDefault="00F04187" w:rsidP="009F3E03">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8. Информация о возможности одностороннего отказа от исполнения контракта.</w:t>
      </w:r>
    </w:p>
    <w:p w14:paraId="220DAC19" w14:textId="77777777" w:rsidR="00F04187" w:rsidRDefault="00F04187" w:rsidP="009F3E03">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Односторонний отказ от исполнения контракта допускается в случаях, предусмотренных законодательством Приднестровской Молдавской Республики</w:t>
      </w:r>
      <w:r>
        <w:rPr>
          <w:rFonts w:ascii="Times New Roman" w:hAnsi="Times New Roman" w:cs="Times New Roman"/>
          <w:sz w:val="24"/>
          <w:szCs w:val="24"/>
        </w:rPr>
        <w:t xml:space="preserve"> и условиями контракта.</w:t>
      </w:r>
    </w:p>
    <w:p w14:paraId="01901261" w14:textId="77777777" w:rsidR="00F04187" w:rsidRDefault="00F04187" w:rsidP="009F3E0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Заказчик вправе принять решение об одностороннем отказе от исполнения контракта по основаниям, предусмотренным гражданским законодательством Приднестровской Молдавской Республики для одностороннего отказа при условии, если это было предусмотрено контрактом.</w:t>
      </w:r>
    </w:p>
    <w:p w14:paraId="0F1DB7CE" w14:textId="77777777" w:rsidR="00F04187" w:rsidRDefault="00F04187" w:rsidP="009F3E03">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Заказчик обязан принять решение об одностороннем отказе от исполнения контракта, если в ходе исполнения контракта установлено, что:</w:t>
      </w:r>
    </w:p>
    <w:p w14:paraId="022125E5" w14:textId="77777777" w:rsidR="00F04187" w:rsidRDefault="00F04187" w:rsidP="009F3E03">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поставляемый товар не соответствует установленным извещением об осуществлении закупки и (или) документацией о закупке требованиям к поставляемому товару;</w:t>
      </w:r>
    </w:p>
    <w:p w14:paraId="4CB768D1" w14:textId="77777777" w:rsidR="00F04187" w:rsidRDefault="00F04187" w:rsidP="009F3E03">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 представлена недостоверная информация о своем соответствии и (или) соответствии поставляемого товара установленным требованиям, что позволило участнику стать победителем определения поставщика (подрядчика, исполнителя).</w:t>
      </w:r>
    </w:p>
    <w:p w14:paraId="333CF8FA" w14:textId="5A807129" w:rsidR="00F04187" w:rsidRDefault="00F04187" w:rsidP="009F3E0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Поставщик (подрядчик, исполнитель) вправе принять решение об одностороннем отказе от исполнения контракта по основаниям, предусмотренным гражданским законодательством Приднестровской Молдавской Республики для одностороннего отказа от исполнения отдельных видов обязательств при условии, если это было предусмотрено Контрактом.</w:t>
      </w:r>
    </w:p>
    <w:p w14:paraId="0C820AEA" w14:textId="77777777" w:rsidR="000D39F6" w:rsidRDefault="000D39F6" w:rsidP="009F3E03">
      <w:pPr>
        <w:spacing w:after="0" w:line="240" w:lineRule="auto"/>
        <w:ind w:firstLine="709"/>
        <w:jc w:val="both"/>
        <w:rPr>
          <w:rFonts w:ascii="Times New Roman" w:hAnsi="Times New Roman" w:cs="Times New Roman"/>
          <w:sz w:val="24"/>
          <w:szCs w:val="24"/>
        </w:rPr>
      </w:pPr>
    </w:p>
    <w:p w14:paraId="6B336310" w14:textId="77777777" w:rsidR="00F04187" w:rsidRDefault="00F04187" w:rsidP="009F3E03">
      <w:pPr>
        <w:spacing w:after="0" w:line="240" w:lineRule="auto"/>
        <w:ind w:firstLine="709"/>
        <w:jc w:val="both"/>
        <w:rPr>
          <w:rFonts w:ascii="Times New Roman" w:hAnsi="Times New Roman" w:cs="Times New Roman"/>
          <w:b/>
          <w:sz w:val="24"/>
          <w:szCs w:val="24"/>
        </w:rPr>
      </w:pPr>
      <w:r w:rsidRPr="000D39F6">
        <w:rPr>
          <w:rFonts w:ascii="Times New Roman" w:hAnsi="Times New Roman" w:cs="Times New Roman"/>
          <w:b/>
          <w:bCs/>
          <w:sz w:val="24"/>
          <w:szCs w:val="24"/>
        </w:rPr>
        <w:t>9.</w:t>
      </w:r>
      <w:r>
        <w:rPr>
          <w:rFonts w:ascii="Times New Roman" w:hAnsi="Times New Roman" w:cs="Times New Roman"/>
          <w:sz w:val="24"/>
          <w:szCs w:val="24"/>
        </w:rPr>
        <w:t xml:space="preserve"> </w:t>
      </w:r>
      <w:r>
        <w:rPr>
          <w:rFonts w:ascii="Times New Roman" w:hAnsi="Times New Roman" w:cs="Times New Roman"/>
          <w:b/>
          <w:sz w:val="24"/>
          <w:szCs w:val="24"/>
        </w:rPr>
        <w:t>Оценка заявок, окончательных предложений участников запроса предложений.</w:t>
      </w:r>
    </w:p>
    <w:p w14:paraId="2D6C47BD" w14:textId="474EF179" w:rsidR="00F04187" w:rsidRDefault="00F04187" w:rsidP="009F3E0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Оценка заявок, окончательных предложений участников закупки осуществляется в соответствии с Постановлением Правительства ПМР от 25 марта 2020 года № 78 «Об утверждении Порядка оценки заявок, окончательных предложений участников закупки при проведении запроса предложений»</w:t>
      </w:r>
      <w:r w:rsidR="00725CD3" w:rsidRPr="00725CD3">
        <w:rPr>
          <w:rFonts w:ascii="Times New Roman" w:hAnsi="Times New Roman" w:cs="Times New Roman"/>
          <w:sz w:val="24"/>
          <w:szCs w:val="24"/>
        </w:rPr>
        <w:t xml:space="preserve"> (САЗ 20-13)</w:t>
      </w:r>
      <w:r>
        <w:rPr>
          <w:rFonts w:ascii="Times New Roman" w:hAnsi="Times New Roman" w:cs="Times New Roman"/>
          <w:sz w:val="24"/>
          <w:szCs w:val="24"/>
        </w:rPr>
        <w:t>.</w:t>
      </w:r>
    </w:p>
    <w:p w14:paraId="2E08D8EE" w14:textId="77777777" w:rsidR="00F04187" w:rsidRDefault="00F04187" w:rsidP="009F3E0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Критерии оценки заявок:</w:t>
      </w:r>
    </w:p>
    <w:p w14:paraId="2476EFF0" w14:textId="77777777" w:rsidR="00F04187" w:rsidRDefault="00F04187" w:rsidP="009F3E03">
      <w:pPr>
        <w:spacing w:after="0" w:line="240" w:lineRule="auto"/>
        <w:ind w:firstLine="567"/>
        <w:jc w:val="both"/>
        <w:rPr>
          <w:rFonts w:ascii="Times New Roman" w:hAnsi="Times New Roman" w:cs="Times New Roman"/>
          <w:sz w:val="24"/>
          <w:szCs w:val="24"/>
        </w:rPr>
      </w:pPr>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1701"/>
        <w:gridCol w:w="1275"/>
        <w:gridCol w:w="1276"/>
        <w:gridCol w:w="1276"/>
        <w:gridCol w:w="1701"/>
        <w:gridCol w:w="1995"/>
      </w:tblGrid>
      <w:tr w:rsidR="00525439" w14:paraId="693EA7AD" w14:textId="77777777" w:rsidTr="002C3E77">
        <w:trPr>
          <w:jc w:val="center"/>
        </w:trPr>
        <w:tc>
          <w:tcPr>
            <w:tcW w:w="421" w:type="dxa"/>
            <w:tcBorders>
              <w:top w:val="single" w:sz="4" w:space="0" w:color="auto"/>
              <w:left w:val="single" w:sz="4" w:space="0" w:color="auto"/>
              <w:bottom w:val="single" w:sz="4" w:space="0" w:color="auto"/>
              <w:right w:val="single" w:sz="4" w:space="0" w:color="auto"/>
            </w:tcBorders>
            <w:vAlign w:val="center"/>
            <w:hideMark/>
          </w:tcPr>
          <w:p w14:paraId="01DF9CFD" w14:textId="77777777" w:rsidR="00F04187" w:rsidRDefault="00F04187" w:rsidP="009F3E03">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w:t>
            </w:r>
          </w:p>
          <w:p w14:paraId="7A963E5E" w14:textId="77777777" w:rsidR="00F04187" w:rsidRDefault="00F04187" w:rsidP="009F3E03">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п/п</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0E39FA6" w14:textId="77777777" w:rsidR="00F04187" w:rsidRDefault="00F04187" w:rsidP="009F3E03">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Критерии оценки заявок</w:t>
            </w:r>
          </w:p>
        </w:tc>
        <w:tc>
          <w:tcPr>
            <w:tcW w:w="1275" w:type="dxa"/>
            <w:tcBorders>
              <w:top w:val="single" w:sz="4" w:space="0" w:color="auto"/>
              <w:left w:val="single" w:sz="4" w:space="0" w:color="auto"/>
              <w:bottom w:val="single" w:sz="4" w:space="0" w:color="auto"/>
              <w:right w:val="single" w:sz="4" w:space="0" w:color="auto"/>
            </w:tcBorders>
            <w:vAlign w:val="center"/>
            <w:hideMark/>
          </w:tcPr>
          <w:p w14:paraId="67708BAD" w14:textId="77777777" w:rsidR="00F04187" w:rsidRDefault="00F04187" w:rsidP="009F3E03">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Удельный вес групп критериев оценки</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3AB6D19" w14:textId="77777777" w:rsidR="00F04187" w:rsidRDefault="00F04187" w:rsidP="009F3E03">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Удельный вес критериев оценки в группе</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2853E96" w14:textId="4FCD7A24" w:rsidR="00F04187" w:rsidRDefault="00F04187" w:rsidP="002C3E77">
            <w:pPr>
              <w:spacing w:after="0" w:line="240" w:lineRule="auto"/>
              <w:ind w:left="-106" w:right="-111"/>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Максима</w:t>
            </w:r>
            <w:r w:rsidR="002C3E77">
              <w:rPr>
                <w:rFonts w:ascii="Times New Roman" w:eastAsia="Times New Roman" w:hAnsi="Times New Roman" w:cs="Times New Roman"/>
                <w:sz w:val="24"/>
                <w:szCs w:val="24"/>
                <w:lang w:eastAsia="en-US"/>
              </w:rPr>
              <w:t>-</w:t>
            </w:r>
            <w:proofErr w:type="spellStart"/>
            <w:r>
              <w:rPr>
                <w:rFonts w:ascii="Times New Roman" w:eastAsia="Times New Roman" w:hAnsi="Times New Roman" w:cs="Times New Roman"/>
                <w:sz w:val="24"/>
                <w:szCs w:val="24"/>
                <w:lang w:eastAsia="en-US"/>
              </w:rPr>
              <w:t>льное</w:t>
            </w:r>
            <w:proofErr w:type="spellEnd"/>
            <w:r>
              <w:rPr>
                <w:rFonts w:ascii="Times New Roman" w:eastAsia="Times New Roman" w:hAnsi="Times New Roman" w:cs="Times New Roman"/>
                <w:sz w:val="24"/>
                <w:szCs w:val="24"/>
                <w:lang w:eastAsia="en-US"/>
              </w:rPr>
              <w:t xml:space="preserve"> количество баллов</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CBEC68E" w14:textId="77777777" w:rsidR="00F04187" w:rsidRDefault="00F04187" w:rsidP="009F3E03">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Параметры</w:t>
            </w:r>
          </w:p>
          <w:p w14:paraId="0DD3E2B2" w14:textId="77777777" w:rsidR="00F04187" w:rsidRDefault="00F04187" w:rsidP="009F3E03">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критерия</w:t>
            </w:r>
          </w:p>
        </w:tc>
        <w:tc>
          <w:tcPr>
            <w:tcW w:w="1995" w:type="dxa"/>
            <w:tcBorders>
              <w:top w:val="single" w:sz="4" w:space="0" w:color="auto"/>
              <w:left w:val="single" w:sz="4" w:space="0" w:color="auto"/>
              <w:bottom w:val="single" w:sz="4" w:space="0" w:color="auto"/>
              <w:right w:val="single" w:sz="4" w:space="0" w:color="auto"/>
            </w:tcBorders>
            <w:vAlign w:val="center"/>
            <w:hideMark/>
          </w:tcPr>
          <w:p w14:paraId="14AC877B" w14:textId="77777777" w:rsidR="00F04187" w:rsidRDefault="00F04187" w:rsidP="009F3E03">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Порядок</w:t>
            </w:r>
          </w:p>
          <w:p w14:paraId="39D631BB" w14:textId="77777777" w:rsidR="00F04187" w:rsidRDefault="00F04187" w:rsidP="009F3E03">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оценки</w:t>
            </w:r>
          </w:p>
        </w:tc>
      </w:tr>
      <w:tr w:rsidR="00525439" w14:paraId="126572B3" w14:textId="77777777" w:rsidTr="002C3E77">
        <w:trPr>
          <w:trHeight w:val="283"/>
          <w:jc w:val="center"/>
        </w:trPr>
        <w:tc>
          <w:tcPr>
            <w:tcW w:w="421" w:type="dxa"/>
            <w:tcBorders>
              <w:top w:val="single" w:sz="4" w:space="0" w:color="auto"/>
              <w:left w:val="single" w:sz="4" w:space="0" w:color="auto"/>
              <w:bottom w:val="single" w:sz="4" w:space="0" w:color="auto"/>
              <w:right w:val="single" w:sz="4" w:space="0" w:color="auto"/>
            </w:tcBorders>
            <w:vAlign w:val="center"/>
            <w:hideMark/>
          </w:tcPr>
          <w:p w14:paraId="23B38266" w14:textId="77777777" w:rsidR="00F04187" w:rsidRDefault="00F04187" w:rsidP="009F3E03">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89E41C5" w14:textId="77777777" w:rsidR="00F04187" w:rsidRDefault="00F04187" w:rsidP="009F3E03">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w:t>
            </w:r>
          </w:p>
        </w:tc>
        <w:tc>
          <w:tcPr>
            <w:tcW w:w="1275" w:type="dxa"/>
            <w:tcBorders>
              <w:top w:val="single" w:sz="4" w:space="0" w:color="auto"/>
              <w:left w:val="single" w:sz="4" w:space="0" w:color="auto"/>
              <w:bottom w:val="single" w:sz="4" w:space="0" w:color="auto"/>
              <w:right w:val="single" w:sz="4" w:space="0" w:color="auto"/>
            </w:tcBorders>
            <w:vAlign w:val="center"/>
            <w:hideMark/>
          </w:tcPr>
          <w:p w14:paraId="2A4DFDAE" w14:textId="77777777" w:rsidR="00F04187" w:rsidRDefault="00F04187" w:rsidP="009F3E03">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3</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D09D142" w14:textId="77777777" w:rsidR="00F04187" w:rsidRDefault="00F04187" w:rsidP="009F3E03">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4</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CAD8AAC" w14:textId="77777777" w:rsidR="00F04187" w:rsidRDefault="00F04187" w:rsidP="009F3E03">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5</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8ADBD14" w14:textId="77777777" w:rsidR="00F04187" w:rsidRDefault="00F04187" w:rsidP="009F3E03">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6</w:t>
            </w:r>
          </w:p>
        </w:tc>
        <w:tc>
          <w:tcPr>
            <w:tcW w:w="1995" w:type="dxa"/>
            <w:tcBorders>
              <w:top w:val="single" w:sz="4" w:space="0" w:color="auto"/>
              <w:left w:val="single" w:sz="4" w:space="0" w:color="auto"/>
              <w:bottom w:val="single" w:sz="4" w:space="0" w:color="auto"/>
              <w:right w:val="single" w:sz="4" w:space="0" w:color="auto"/>
            </w:tcBorders>
            <w:vAlign w:val="center"/>
            <w:hideMark/>
          </w:tcPr>
          <w:p w14:paraId="7C3B84E0" w14:textId="77777777" w:rsidR="00F04187" w:rsidRDefault="00F04187" w:rsidP="009F3E03">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7</w:t>
            </w:r>
          </w:p>
        </w:tc>
      </w:tr>
      <w:tr w:rsidR="00525439" w14:paraId="54AA1E5F" w14:textId="77777777" w:rsidTr="002C3E77">
        <w:trPr>
          <w:trHeight w:val="283"/>
          <w:jc w:val="center"/>
        </w:trPr>
        <w:tc>
          <w:tcPr>
            <w:tcW w:w="421" w:type="dxa"/>
            <w:tcBorders>
              <w:top w:val="single" w:sz="4" w:space="0" w:color="auto"/>
              <w:left w:val="single" w:sz="4" w:space="0" w:color="auto"/>
              <w:bottom w:val="single" w:sz="4" w:space="0" w:color="auto"/>
              <w:right w:val="single" w:sz="4" w:space="0" w:color="auto"/>
            </w:tcBorders>
            <w:vAlign w:val="center"/>
            <w:hideMark/>
          </w:tcPr>
          <w:p w14:paraId="58EDF11A" w14:textId="77777777" w:rsidR="00F04187" w:rsidRDefault="00F04187" w:rsidP="009F3E03">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B475580" w14:textId="77777777" w:rsidR="00F04187" w:rsidRDefault="00F04187" w:rsidP="009F3E03">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Стоимостные:</w:t>
            </w:r>
          </w:p>
        </w:tc>
        <w:tc>
          <w:tcPr>
            <w:tcW w:w="1275" w:type="dxa"/>
            <w:tcBorders>
              <w:top w:val="single" w:sz="4" w:space="0" w:color="auto"/>
              <w:left w:val="single" w:sz="4" w:space="0" w:color="auto"/>
              <w:bottom w:val="single" w:sz="4" w:space="0" w:color="auto"/>
              <w:right w:val="single" w:sz="4" w:space="0" w:color="auto"/>
            </w:tcBorders>
            <w:vAlign w:val="bottom"/>
            <w:hideMark/>
          </w:tcPr>
          <w:p w14:paraId="3AA7EE49" w14:textId="77777777" w:rsidR="00F04187" w:rsidRDefault="00F04187" w:rsidP="009F3E03">
            <w:pPr>
              <w:spacing w:line="240" w:lineRule="auto"/>
              <w:contextualSpacing/>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100%</w:t>
            </w:r>
          </w:p>
        </w:tc>
        <w:tc>
          <w:tcPr>
            <w:tcW w:w="1276" w:type="dxa"/>
            <w:tcBorders>
              <w:top w:val="single" w:sz="4" w:space="0" w:color="auto"/>
              <w:left w:val="single" w:sz="4" w:space="0" w:color="auto"/>
              <w:bottom w:val="single" w:sz="4" w:space="0" w:color="auto"/>
              <w:right w:val="single" w:sz="4" w:space="0" w:color="auto"/>
            </w:tcBorders>
            <w:vAlign w:val="bottom"/>
            <w:hideMark/>
          </w:tcPr>
          <w:p w14:paraId="576D37BE" w14:textId="77777777" w:rsidR="00F04187" w:rsidRDefault="00F04187" w:rsidP="009F3E03">
            <w:pPr>
              <w:spacing w:line="240" w:lineRule="auto"/>
              <w:contextualSpacing/>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100%</w:t>
            </w:r>
          </w:p>
        </w:tc>
        <w:tc>
          <w:tcPr>
            <w:tcW w:w="1276" w:type="dxa"/>
            <w:tcBorders>
              <w:top w:val="single" w:sz="4" w:space="0" w:color="auto"/>
              <w:left w:val="single" w:sz="4" w:space="0" w:color="auto"/>
              <w:bottom w:val="single" w:sz="4" w:space="0" w:color="auto"/>
              <w:right w:val="single" w:sz="4" w:space="0" w:color="auto"/>
            </w:tcBorders>
            <w:vAlign w:val="bottom"/>
            <w:hideMark/>
          </w:tcPr>
          <w:p w14:paraId="140049F8" w14:textId="77777777" w:rsidR="00F04187" w:rsidRDefault="00F04187" w:rsidP="009F3E03">
            <w:pPr>
              <w:spacing w:line="240" w:lineRule="auto"/>
              <w:contextualSpacing/>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100</w:t>
            </w:r>
          </w:p>
        </w:tc>
        <w:tc>
          <w:tcPr>
            <w:tcW w:w="1701" w:type="dxa"/>
            <w:tcBorders>
              <w:top w:val="single" w:sz="4" w:space="0" w:color="auto"/>
              <w:left w:val="single" w:sz="4" w:space="0" w:color="auto"/>
              <w:bottom w:val="single" w:sz="4" w:space="0" w:color="auto"/>
              <w:right w:val="single" w:sz="4" w:space="0" w:color="auto"/>
            </w:tcBorders>
            <w:vAlign w:val="bottom"/>
          </w:tcPr>
          <w:p w14:paraId="6A226FAE" w14:textId="77777777" w:rsidR="00F04187" w:rsidRDefault="00F04187" w:rsidP="009F3E03">
            <w:pPr>
              <w:spacing w:line="240" w:lineRule="auto"/>
              <w:contextualSpacing/>
              <w:rPr>
                <w:rFonts w:ascii="Times New Roman" w:eastAsia="Times New Roman" w:hAnsi="Times New Roman" w:cs="Times New Roman"/>
                <w:sz w:val="24"/>
                <w:szCs w:val="24"/>
                <w:lang w:eastAsia="en-US"/>
              </w:rPr>
            </w:pPr>
          </w:p>
        </w:tc>
        <w:tc>
          <w:tcPr>
            <w:tcW w:w="1995" w:type="dxa"/>
            <w:tcBorders>
              <w:top w:val="single" w:sz="4" w:space="0" w:color="auto"/>
              <w:left w:val="single" w:sz="4" w:space="0" w:color="auto"/>
              <w:bottom w:val="single" w:sz="4" w:space="0" w:color="auto"/>
              <w:right w:val="single" w:sz="4" w:space="0" w:color="auto"/>
            </w:tcBorders>
            <w:vAlign w:val="bottom"/>
          </w:tcPr>
          <w:p w14:paraId="46235614" w14:textId="77777777" w:rsidR="00F04187" w:rsidRDefault="00F04187" w:rsidP="009F3E03">
            <w:pPr>
              <w:spacing w:line="240" w:lineRule="auto"/>
              <w:contextualSpacing/>
              <w:rPr>
                <w:rFonts w:ascii="Times New Roman" w:eastAsia="Times New Roman" w:hAnsi="Times New Roman" w:cs="Times New Roman"/>
                <w:sz w:val="24"/>
                <w:szCs w:val="24"/>
                <w:lang w:eastAsia="en-US"/>
              </w:rPr>
            </w:pPr>
          </w:p>
        </w:tc>
      </w:tr>
      <w:tr w:rsidR="00525439" w14:paraId="3D9C3940" w14:textId="77777777" w:rsidTr="002C3E77">
        <w:trPr>
          <w:trHeight w:val="932"/>
          <w:jc w:val="center"/>
        </w:trPr>
        <w:tc>
          <w:tcPr>
            <w:tcW w:w="421" w:type="dxa"/>
            <w:tcBorders>
              <w:top w:val="single" w:sz="4" w:space="0" w:color="auto"/>
              <w:left w:val="single" w:sz="4" w:space="0" w:color="auto"/>
              <w:bottom w:val="single" w:sz="4" w:space="0" w:color="auto"/>
              <w:right w:val="single" w:sz="4" w:space="0" w:color="auto"/>
            </w:tcBorders>
            <w:vAlign w:val="center"/>
            <w:hideMark/>
          </w:tcPr>
          <w:p w14:paraId="1D5C0BF0" w14:textId="77777777" w:rsidR="00F04187" w:rsidRDefault="00F04187" w:rsidP="00525439">
            <w:pPr>
              <w:spacing w:after="0" w:line="240" w:lineRule="auto"/>
              <w:ind w:right="-109" w:hanging="120"/>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1.1.</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F42BF77" w14:textId="77777777" w:rsidR="00F04187" w:rsidRDefault="00F04187" w:rsidP="009F3E03">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Цена контракта</w:t>
            </w:r>
          </w:p>
        </w:tc>
        <w:tc>
          <w:tcPr>
            <w:tcW w:w="1275" w:type="dxa"/>
            <w:tcBorders>
              <w:top w:val="single" w:sz="4" w:space="0" w:color="auto"/>
              <w:left w:val="single" w:sz="4" w:space="0" w:color="auto"/>
              <w:bottom w:val="single" w:sz="4" w:space="0" w:color="auto"/>
              <w:right w:val="single" w:sz="4" w:space="0" w:color="auto"/>
            </w:tcBorders>
            <w:vAlign w:val="center"/>
          </w:tcPr>
          <w:p w14:paraId="6EB82ACB" w14:textId="77777777" w:rsidR="00F04187" w:rsidRDefault="00F04187" w:rsidP="009F3E03">
            <w:pPr>
              <w:spacing w:line="240" w:lineRule="auto"/>
              <w:contextualSpacing/>
              <w:jc w:val="center"/>
              <w:rPr>
                <w:rFonts w:ascii="Times New Roman" w:eastAsia="Times New Roman" w:hAnsi="Times New Roman" w:cs="Times New Roman"/>
                <w:sz w:val="24"/>
                <w:szCs w:val="24"/>
                <w:lang w:eastAsia="en-US"/>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2A4EA39C" w14:textId="77777777" w:rsidR="00F04187" w:rsidRDefault="00F04187" w:rsidP="009F3E03">
            <w:pPr>
              <w:spacing w:line="240" w:lineRule="auto"/>
              <w:contextualSpacing/>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100%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5E766DF" w14:textId="77777777" w:rsidR="00F04187" w:rsidRDefault="00F04187" w:rsidP="009F3E03">
            <w:pPr>
              <w:spacing w:line="240" w:lineRule="auto"/>
              <w:contextualSpacing/>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100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96252A0" w14:textId="77777777" w:rsidR="00F04187" w:rsidRDefault="00F04187" w:rsidP="009F3E03">
            <w:pPr>
              <w:spacing w:line="240" w:lineRule="auto"/>
              <w:contextualSpacing/>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Цена контракта, предлагаемая участником закупки,</w:t>
            </w:r>
          </w:p>
          <w:p w14:paraId="0C08A742" w14:textId="7BC1FF11" w:rsidR="00F04187" w:rsidRDefault="00F04187" w:rsidP="009F3E03">
            <w:pPr>
              <w:spacing w:line="240" w:lineRule="auto"/>
              <w:contextualSpacing/>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руб. ПМР</w:t>
            </w:r>
          </w:p>
        </w:tc>
        <w:tc>
          <w:tcPr>
            <w:tcW w:w="1995" w:type="dxa"/>
            <w:tcBorders>
              <w:top w:val="single" w:sz="4" w:space="0" w:color="auto"/>
              <w:left w:val="single" w:sz="4" w:space="0" w:color="auto"/>
              <w:bottom w:val="single" w:sz="4" w:space="0" w:color="auto"/>
              <w:right w:val="single" w:sz="4" w:space="0" w:color="auto"/>
            </w:tcBorders>
            <w:vAlign w:val="center"/>
            <w:hideMark/>
          </w:tcPr>
          <w:p w14:paraId="43054E5E" w14:textId="77777777" w:rsidR="00F04187" w:rsidRDefault="00F04187" w:rsidP="009F3E03">
            <w:pPr>
              <w:spacing w:line="240" w:lineRule="auto"/>
              <w:contextualSpacing/>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Наибольшее количество баллов присваивается предложению с наименьшей ценой</w:t>
            </w:r>
          </w:p>
        </w:tc>
      </w:tr>
    </w:tbl>
    <w:p w14:paraId="2D4D2292" w14:textId="77777777" w:rsidR="00F04187" w:rsidRDefault="00F04187" w:rsidP="009F3E03">
      <w:pPr>
        <w:spacing w:after="0" w:line="240" w:lineRule="auto"/>
        <w:ind w:firstLine="709"/>
        <w:jc w:val="both"/>
        <w:rPr>
          <w:rFonts w:ascii="Times New Roman" w:hAnsi="Times New Roman" w:cs="Times New Roman"/>
          <w:sz w:val="24"/>
          <w:szCs w:val="24"/>
        </w:rPr>
      </w:pPr>
    </w:p>
    <w:p w14:paraId="42D7DCEA" w14:textId="0A12EA0B" w:rsidR="00280486" w:rsidRDefault="00280486" w:rsidP="009F3E03">
      <w:pPr>
        <w:spacing w:after="0" w:line="240" w:lineRule="auto"/>
        <w:ind w:firstLine="709"/>
        <w:jc w:val="both"/>
        <w:rPr>
          <w:rFonts w:ascii="Times New Roman" w:hAnsi="Times New Roman" w:cs="Times New Roman"/>
          <w:b/>
          <w:sz w:val="24"/>
          <w:szCs w:val="24"/>
        </w:rPr>
      </w:pPr>
      <w:r w:rsidRPr="00280486">
        <w:rPr>
          <w:rFonts w:ascii="Times New Roman" w:hAnsi="Times New Roman" w:cs="Times New Roman"/>
          <w:b/>
          <w:bCs/>
          <w:sz w:val="24"/>
          <w:szCs w:val="24"/>
        </w:rPr>
        <w:t>10.</w:t>
      </w:r>
      <w:r>
        <w:rPr>
          <w:rFonts w:ascii="Times New Roman" w:hAnsi="Times New Roman" w:cs="Times New Roman"/>
          <w:sz w:val="24"/>
          <w:szCs w:val="24"/>
        </w:rPr>
        <w:t xml:space="preserve"> </w:t>
      </w:r>
      <w:r>
        <w:rPr>
          <w:rFonts w:ascii="Times New Roman" w:hAnsi="Times New Roman" w:cs="Times New Roman"/>
          <w:b/>
          <w:sz w:val="24"/>
          <w:szCs w:val="24"/>
        </w:rPr>
        <w:t>Преимущества, предоставляемые участникам закупки в соответствии с Законо</w:t>
      </w:r>
      <w:r w:rsidR="00E12504">
        <w:rPr>
          <w:rFonts w:ascii="Times New Roman" w:hAnsi="Times New Roman" w:cs="Times New Roman"/>
          <w:b/>
          <w:sz w:val="24"/>
          <w:szCs w:val="24"/>
        </w:rPr>
        <w:t>м</w:t>
      </w:r>
      <w:r>
        <w:rPr>
          <w:rFonts w:ascii="Times New Roman" w:hAnsi="Times New Roman" w:cs="Times New Roman"/>
          <w:b/>
          <w:sz w:val="24"/>
          <w:szCs w:val="24"/>
        </w:rPr>
        <w:t>.</w:t>
      </w:r>
    </w:p>
    <w:p w14:paraId="6E42D7AB" w14:textId="12A962BE" w:rsidR="00280486" w:rsidRDefault="00280486" w:rsidP="009F3E0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соответствии со статьей 19 Закона преимущества предоставляются:</w:t>
      </w:r>
    </w:p>
    <w:p w14:paraId="1558B316" w14:textId="77777777" w:rsidR="00280486" w:rsidRDefault="00280486" w:rsidP="009F3E0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учреждениям и организациям уголовно-исполнительной системы;</w:t>
      </w:r>
    </w:p>
    <w:p w14:paraId="06DAFF21" w14:textId="77777777" w:rsidR="00280486" w:rsidRDefault="00280486" w:rsidP="009F3E0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 организациям, применяющим труд инвалидов;</w:t>
      </w:r>
    </w:p>
    <w:p w14:paraId="1A7A47F1" w14:textId="77777777" w:rsidR="00280486" w:rsidRDefault="00280486" w:rsidP="009F3E0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отечественным производителям;</w:t>
      </w:r>
    </w:p>
    <w:p w14:paraId="6026AFCE" w14:textId="3DC215EB" w:rsidR="00280486" w:rsidRDefault="00280486" w:rsidP="009F3E03">
      <w:pPr>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rPr>
        <w:t>г) отечественным импортерам</w:t>
      </w:r>
      <w:r w:rsidR="005A6F39">
        <w:rPr>
          <w:rFonts w:ascii="Times New Roman" w:eastAsia="Times New Roman" w:hAnsi="Times New Roman" w:cs="Times New Roman"/>
          <w:sz w:val="24"/>
          <w:szCs w:val="24"/>
        </w:rPr>
        <w:t>.</w:t>
      </w:r>
    </w:p>
    <w:p w14:paraId="47336813" w14:textId="61EB0310" w:rsidR="00280486" w:rsidRDefault="00280486" w:rsidP="0012738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случае если победителем определения поставщика признан участник, которому предоставлено преимущество, контракт заключается по цене, сформированной с учетом преимущества.</w:t>
      </w:r>
    </w:p>
    <w:p w14:paraId="0D7DB6EB" w14:textId="0FE164F7" w:rsidR="00B358B5" w:rsidRDefault="00280486" w:rsidP="0056011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Если в определении поставщика участвуют исключительно участники с равным размером преимущества, в отношении предлагаемых ими цен контракта, преимущества в таком случае участникам не предоставляются.</w:t>
      </w:r>
    </w:p>
    <w:p w14:paraId="249627C9" w14:textId="77777777" w:rsidR="00127380" w:rsidRDefault="00127380" w:rsidP="0056011A">
      <w:pPr>
        <w:spacing w:after="0" w:line="240" w:lineRule="auto"/>
        <w:ind w:firstLine="709"/>
        <w:jc w:val="both"/>
        <w:rPr>
          <w:rFonts w:ascii="Times New Roman" w:hAnsi="Times New Roman" w:cs="Times New Roman"/>
          <w:sz w:val="24"/>
          <w:szCs w:val="24"/>
        </w:rPr>
      </w:pPr>
    </w:p>
    <w:p w14:paraId="2CEBDF89" w14:textId="77777777" w:rsidR="00127380" w:rsidRPr="007863AB" w:rsidRDefault="00127380" w:rsidP="0031234B">
      <w:pPr>
        <w:spacing w:after="0" w:line="240" w:lineRule="auto"/>
        <w:ind w:firstLine="709"/>
        <w:jc w:val="both"/>
        <w:rPr>
          <w:rFonts w:ascii="Times New Roman" w:hAnsi="Times New Roman" w:cs="Times New Roman"/>
          <w:b/>
          <w:bCs/>
          <w:sz w:val="24"/>
          <w:szCs w:val="24"/>
        </w:rPr>
      </w:pPr>
      <w:r>
        <w:rPr>
          <w:rFonts w:ascii="Times New Roman" w:hAnsi="Times New Roman" w:cs="Times New Roman"/>
          <w:sz w:val="24"/>
          <w:szCs w:val="24"/>
        </w:rPr>
        <w:t xml:space="preserve">11. </w:t>
      </w:r>
      <w:r w:rsidRPr="007863AB">
        <w:rPr>
          <w:rFonts w:ascii="Times New Roman" w:hAnsi="Times New Roman" w:cs="Times New Roman"/>
          <w:b/>
          <w:bCs/>
          <w:sz w:val="24"/>
          <w:szCs w:val="24"/>
        </w:rPr>
        <w:t xml:space="preserve">Способы получения документации </w:t>
      </w:r>
      <w:r>
        <w:rPr>
          <w:rFonts w:ascii="Times New Roman" w:hAnsi="Times New Roman" w:cs="Times New Roman"/>
          <w:b/>
          <w:bCs/>
          <w:sz w:val="24"/>
          <w:szCs w:val="24"/>
        </w:rPr>
        <w:t>о проведении запроса предложений</w:t>
      </w:r>
      <w:r w:rsidRPr="007863AB">
        <w:rPr>
          <w:rFonts w:ascii="Times New Roman" w:hAnsi="Times New Roman" w:cs="Times New Roman"/>
          <w:b/>
          <w:bCs/>
          <w:sz w:val="24"/>
          <w:szCs w:val="24"/>
        </w:rPr>
        <w:t>, срок, место и порядок предоставления</w:t>
      </w:r>
      <w:r>
        <w:rPr>
          <w:rFonts w:ascii="Times New Roman" w:hAnsi="Times New Roman" w:cs="Times New Roman"/>
          <w:b/>
          <w:bCs/>
          <w:sz w:val="24"/>
          <w:szCs w:val="24"/>
        </w:rPr>
        <w:t xml:space="preserve"> этой</w:t>
      </w:r>
      <w:r w:rsidRPr="007863AB">
        <w:rPr>
          <w:rFonts w:ascii="Times New Roman" w:hAnsi="Times New Roman" w:cs="Times New Roman"/>
          <w:b/>
          <w:bCs/>
          <w:sz w:val="24"/>
          <w:szCs w:val="24"/>
        </w:rPr>
        <w:t xml:space="preserve"> документации.</w:t>
      </w:r>
    </w:p>
    <w:p w14:paraId="6FEB46B6" w14:textId="77777777" w:rsidR="00127380" w:rsidRPr="008914DC" w:rsidRDefault="00127380" w:rsidP="0031234B">
      <w:pPr>
        <w:spacing w:after="0" w:line="240" w:lineRule="auto"/>
        <w:ind w:firstLine="709"/>
        <w:jc w:val="both"/>
        <w:rPr>
          <w:rFonts w:ascii="Times New Roman" w:hAnsi="Times New Roman" w:cs="Times New Roman"/>
          <w:sz w:val="24"/>
          <w:szCs w:val="24"/>
        </w:rPr>
      </w:pPr>
      <w:r w:rsidRPr="008914DC">
        <w:rPr>
          <w:rFonts w:ascii="Times New Roman" w:hAnsi="Times New Roman" w:cs="Times New Roman"/>
          <w:sz w:val="24"/>
          <w:szCs w:val="24"/>
        </w:rPr>
        <w:t xml:space="preserve">После даты размещения извещения о проведении </w:t>
      </w:r>
      <w:r>
        <w:rPr>
          <w:rFonts w:ascii="Times New Roman" w:hAnsi="Times New Roman" w:cs="Times New Roman"/>
          <w:sz w:val="24"/>
          <w:szCs w:val="24"/>
        </w:rPr>
        <w:t xml:space="preserve">запроса предложений </w:t>
      </w:r>
      <w:r w:rsidRPr="008914DC">
        <w:rPr>
          <w:rFonts w:ascii="Times New Roman" w:hAnsi="Times New Roman" w:cs="Times New Roman"/>
          <w:sz w:val="24"/>
          <w:szCs w:val="24"/>
        </w:rPr>
        <w:t xml:space="preserve">любое заинтересованное лицо вправе подать в письменной форме заявление о предоставлении документации </w:t>
      </w:r>
      <w:r>
        <w:rPr>
          <w:rFonts w:ascii="Times New Roman" w:hAnsi="Times New Roman" w:cs="Times New Roman"/>
          <w:sz w:val="24"/>
          <w:szCs w:val="24"/>
        </w:rPr>
        <w:t>о запросе предложений</w:t>
      </w:r>
      <w:r w:rsidRPr="008914DC">
        <w:rPr>
          <w:rFonts w:ascii="Times New Roman" w:hAnsi="Times New Roman" w:cs="Times New Roman"/>
          <w:sz w:val="24"/>
          <w:szCs w:val="24"/>
        </w:rPr>
        <w:t>, с указанием формы предоставления документации (по почте заказным письмом, в форме электронного документа или на электронном носителе).</w:t>
      </w:r>
    </w:p>
    <w:p w14:paraId="300499F2" w14:textId="77777777" w:rsidR="00127380" w:rsidRPr="008914DC" w:rsidRDefault="00127380" w:rsidP="0031234B">
      <w:pPr>
        <w:spacing w:after="0" w:line="240" w:lineRule="auto"/>
        <w:ind w:firstLine="709"/>
        <w:jc w:val="both"/>
        <w:rPr>
          <w:rFonts w:ascii="Times New Roman" w:hAnsi="Times New Roman" w:cs="Times New Roman"/>
          <w:sz w:val="24"/>
          <w:szCs w:val="24"/>
        </w:rPr>
      </w:pPr>
      <w:r w:rsidRPr="008914DC">
        <w:rPr>
          <w:rFonts w:ascii="Times New Roman" w:hAnsi="Times New Roman" w:cs="Times New Roman"/>
          <w:sz w:val="24"/>
          <w:szCs w:val="24"/>
        </w:rPr>
        <w:t>В заявлении в обязательном порядке должны быть указаны:</w:t>
      </w:r>
    </w:p>
    <w:p w14:paraId="3B92AD0F" w14:textId="77777777" w:rsidR="00127380" w:rsidRPr="008914DC" w:rsidRDefault="00127380" w:rsidP="0031234B">
      <w:pPr>
        <w:spacing w:after="0" w:line="240" w:lineRule="auto"/>
        <w:ind w:firstLine="709"/>
        <w:jc w:val="both"/>
        <w:rPr>
          <w:rFonts w:ascii="Times New Roman" w:hAnsi="Times New Roman" w:cs="Times New Roman"/>
          <w:sz w:val="24"/>
          <w:szCs w:val="24"/>
        </w:rPr>
      </w:pPr>
      <w:r w:rsidRPr="008914DC">
        <w:rPr>
          <w:rFonts w:ascii="Times New Roman" w:hAnsi="Times New Roman" w:cs="Times New Roman"/>
          <w:sz w:val="24"/>
          <w:szCs w:val="24"/>
        </w:rPr>
        <w:t>а) фирменное наименование (наименование) - для юридического лица, фамилия, имя, отчество (при наличии – для индивидуального предпринимателя;</w:t>
      </w:r>
    </w:p>
    <w:p w14:paraId="0505F19E" w14:textId="77777777" w:rsidR="00127380" w:rsidRPr="008914DC" w:rsidRDefault="00127380" w:rsidP="0031234B">
      <w:pPr>
        <w:spacing w:after="0" w:line="240" w:lineRule="auto"/>
        <w:ind w:firstLine="709"/>
        <w:jc w:val="both"/>
        <w:rPr>
          <w:rFonts w:ascii="Times New Roman" w:hAnsi="Times New Roman" w:cs="Times New Roman"/>
          <w:sz w:val="24"/>
          <w:szCs w:val="24"/>
        </w:rPr>
      </w:pPr>
      <w:r w:rsidRPr="008914DC">
        <w:rPr>
          <w:rFonts w:ascii="Times New Roman" w:hAnsi="Times New Roman" w:cs="Times New Roman"/>
          <w:sz w:val="24"/>
          <w:szCs w:val="24"/>
        </w:rPr>
        <w:t>б) Почтовый адрес (для юридического лица); паспортные данные, сведения о месте жительства (для физического лица);</w:t>
      </w:r>
    </w:p>
    <w:p w14:paraId="5012F3B8" w14:textId="77777777" w:rsidR="00127380" w:rsidRPr="008914DC" w:rsidRDefault="00127380" w:rsidP="0031234B">
      <w:pPr>
        <w:spacing w:after="0" w:line="240" w:lineRule="auto"/>
        <w:ind w:firstLine="709"/>
        <w:jc w:val="both"/>
        <w:rPr>
          <w:rFonts w:ascii="Times New Roman" w:hAnsi="Times New Roman" w:cs="Times New Roman"/>
          <w:sz w:val="24"/>
          <w:szCs w:val="24"/>
        </w:rPr>
      </w:pPr>
      <w:r w:rsidRPr="008914DC">
        <w:rPr>
          <w:rFonts w:ascii="Times New Roman" w:hAnsi="Times New Roman" w:cs="Times New Roman"/>
          <w:sz w:val="24"/>
          <w:szCs w:val="24"/>
        </w:rPr>
        <w:t>в) Место нахождения;</w:t>
      </w:r>
    </w:p>
    <w:p w14:paraId="021CB1F7" w14:textId="77777777" w:rsidR="00127380" w:rsidRPr="008914DC" w:rsidRDefault="00127380" w:rsidP="0031234B">
      <w:pPr>
        <w:spacing w:after="0" w:line="240" w:lineRule="auto"/>
        <w:ind w:firstLine="709"/>
        <w:jc w:val="both"/>
        <w:rPr>
          <w:rFonts w:ascii="Times New Roman" w:hAnsi="Times New Roman" w:cs="Times New Roman"/>
          <w:sz w:val="24"/>
          <w:szCs w:val="24"/>
        </w:rPr>
      </w:pPr>
      <w:r w:rsidRPr="008914DC">
        <w:rPr>
          <w:rFonts w:ascii="Times New Roman" w:hAnsi="Times New Roman" w:cs="Times New Roman"/>
          <w:sz w:val="24"/>
          <w:szCs w:val="24"/>
        </w:rPr>
        <w:t>г) Номер контактного телефона;</w:t>
      </w:r>
    </w:p>
    <w:p w14:paraId="21E3F539" w14:textId="77777777" w:rsidR="00127380" w:rsidRPr="008914DC" w:rsidRDefault="00127380" w:rsidP="0031234B">
      <w:pPr>
        <w:spacing w:after="0" w:line="240" w:lineRule="auto"/>
        <w:ind w:firstLine="709"/>
        <w:jc w:val="both"/>
        <w:rPr>
          <w:rFonts w:ascii="Times New Roman" w:hAnsi="Times New Roman" w:cs="Times New Roman"/>
          <w:sz w:val="24"/>
          <w:szCs w:val="24"/>
        </w:rPr>
      </w:pPr>
      <w:r w:rsidRPr="008914DC">
        <w:rPr>
          <w:rFonts w:ascii="Times New Roman" w:hAnsi="Times New Roman" w:cs="Times New Roman"/>
          <w:sz w:val="24"/>
          <w:szCs w:val="24"/>
        </w:rPr>
        <w:t>д) Адрес электронной почты.</w:t>
      </w:r>
    </w:p>
    <w:p w14:paraId="414350CB" w14:textId="5ADCE21C" w:rsidR="00127380" w:rsidRPr="008914DC" w:rsidRDefault="00127380" w:rsidP="0031234B">
      <w:pPr>
        <w:spacing w:after="0" w:line="240" w:lineRule="auto"/>
        <w:ind w:firstLine="709"/>
        <w:jc w:val="both"/>
        <w:rPr>
          <w:rFonts w:ascii="Times New Roman" w:hAnsi="Times New Roman" w:cs="Times New Roman"/>
          <w:sz w:val="24"/>
          <w:szCs w:val="24"/>
        </w:rPr>
      </w:pPr>
      <w:r w:rsidRPr="008914DC">
        <w:rPr>
          <w:rFonts w:ascii="Times New Roman" w:hAnsi="Times New Roman" w:cs="Times New Roman"/>
          <w:sz w:val="24"/>
          <w:szCs w:val="24"/>
        </w:rPr>
        <w:t xml:space="preserve">Заявление на предоставление документации </w:t>
      </w:r>
      <w:r w:rsidR="00070B4A">
        <w:rPr>
          <w:rFonts w:ascii="Times New Roman" w:hAnsi="Times New Roman" w:cs="Times New Roman"/>
          <w:sz w:val="24"/>
          <w:szCs w:val="24"/>
        </w:rPr>
        <w:t>о проведении запроса предложений</w:t>
      </w:r>
      <w:r w:rsidRPr="008914DC">
        <w:rPr>
          <w:rFonts w:ascii="Times New Roman" w:hAnsi="Times New Roman" w:cs="Times New Roman"/>
          <w:sz w:val="24"/>
          <w:szCs w:val="24"/>
        </w:rPr>
        <w:t xml:space="preserve"> подается по адрес</w:t>
      </w:r>
      <w:r>
        <w:rPr>
          <w:rFonts w:ascii="Times New Roman" w:hAnsi="Times New Roman" w:cs="Times New Roman"/>
          <w:sz w:val="24"/>
          <w:szCs w:val="24"/>
        </w:rPr>
        <w:t>ам</w:t>
      </w:r>
      <w:r w:rsidRPr="008914DC">
        <w:rPr>
          <w:rFonts w:ascii="Times New Roman" w:hAnsi="Times New Roman" w:cs="Times New Roman"/>
          <w:sz w:val="24"/>
          <w:szCs w:val="24"/>
        </w:rPr>
        <w:t xml:space="preserve"> заказчика, указанн</w:t>
      </w:r>
      <w:r>
        <w:rPr>
          <w:rFonts w:ascii="Times New Roman" w:hAnsi="Times New Roman" w:cs="Times New Roman"/>
          <w:sz w:val="24"/>
          <w:szCs w:val="24"/>
        </w:rPr>
        <w:t>ым</w:t>
      </w:r>
      <w:r w:rsidRPr="008914DC">
        <w:rPr>
          <w:rFonts w:ascii="Times New Roman" w:hAnsi="Times New Roman" w:cs="Times New Roman"/>
          <w:sz w:val="24"/>
          <w:szCs w:val="24"/>
        </w:rPr>
        <w:t xml:space="preserve"> в Извещении о проведении </w:t>
      </w:r>
      <w:r w:rsidR="00070B4A">
        <w:rPr>
          <w:rFonts w:ascii="Times New Roman" w:hAnsi="Times New Roman" w:cs="Times New Roman"/>
          <w:sz w:val="24"/>
          <w:szCs w:val="24"/>
        </w:rPr>
        <w:t xml:space="preserve">запроса предложений </w:t>
      </w:r>
      <w:r w:rsidR="00070B4A" w:rsidRPr="00297452">
        <w:rPr>
          <w:rFonts w:ascii="Times New Roman" w:hAnsi="Times New Roman" w:cs="Times New Roman"/>
          <w:sz w:val="24"/>
          <w:szCs w:val="24"/>
        </w:rPr>
        <w:t xml:space="preserve">на поставку </w:t>
      </w:r>
      <w:r w:rsidR="00070B4A">
        <w:rPr>
          <w:rFonts w:ascii="Times New Roman" w:hAnsi="Times New Roman" w:cs="Times New Roman"/>
          <w:sz w:val="24"/>
          <w:szCs w:val="24"/>
        </w:rPr>
        <w:t>интерьерной вывески (Приложение № 3 к настоящей Документации)</w:t>
      </w:r>
      <w:r w:rsidRPr="008914DC">
        <w:rPr>
          <w:rFonts w:ascii="Times New Roman" w:hAnsi="Times New Roman" w:cs="Times New Roman"/>
          <w:sz w:val="24"/>
          <w:szCs w:val="24"/>
        </w:rPr>
        <w:t xml:space="preserve">. </w:t>
      </w:r>
    </w:p>
    <w:p w14:paraId="4E7F585B" w14:textId="0389ED85" w:rsidR="00127380" w:rsidRPr="008914DC" w:rsidRDefault="00127380" w:rsidP="0031234B">
      <w:pPr>
        <w:spacing w:after="0" w:line="240" w:lineRule="auto"/>
        <w:ind w:firstLine="709"/>
        <w:jc w:val="both"/>
        <w:rPr>
          <w:rFonts w:ascii="Times New Roman" w:hAnsi="Times New Roman" w:cs="Times New Roman"/>
          <w:sz w:val="24"/>
          <w:szCs w:val="24"/>
        </w:rPr>
      </w:pPr>
      <w:r w:rsidRPr="008914DC">
        <w:rPr>
          <w:rFonts w:ascii="Times New Roman" w:hAnsi="Times New Roman" w:cs="Times New Roman"/>
          <w:sz w:val="24"/>
          <w:szCs w:val="24"/>
        </w:rPr>
        <w:t xml:space="preserve">Заказчик на основании поданного в письменной форме заявления любого заинтересованного лица в течение 2 (двух) рабочих дней со дня получения соответствующего заявления обязан предоставить такому лицу документацию </w:t>
      </w:r>
      <w:r w:rsidR="00070B4A">
        <w:rPr>
          <w:rFonts w:ascii="Times New Roman" w:hAnsi="Times New Roman" w:cs="Times New Roman"/>
          <w:sz w:val="24"/>
          <w:szCs w:val="24"/>
        </w:rPr>
        <w:t>о проведении запроса предложений</w:t>
      </w:r>
      <w:r w:rsidRPr="008914DC">
        <w:rPr>
          <w:rFonts w:ascii="Times New Roman" w:hAnsi="Times New Roman" w:cs="Times New Roman"/>
          <w:sz w:val="24"/>
          <w:szCs w:val="24"/>
        </w:rPr>
        <w:t xml:space="preserve"> в форме, указанной в заявлении.</w:t>
      </w:r>
    </w:p>
    <w:p w14:paraId="066D8862" w14:textId="77777777" w:rsidR="00127380" w:rsidRPr="008914DC" w:rsidRDefault="00127380" w:rsidP="0031234B">
      <w:pPr>
        <w:spacing w:after="0" w:line="240" w:lineRule="auto"/>
        <w:ind w:firstLine="709"/>
        <w:jc w:val="both"/>
        <w:rPr>
          <w:rFonts w:ascii="Times New Roman" w:hAnsi="Times New Roman" w:cs="Times New Roman"/>
          <w:sz w:val="24"/>
          <w:szCs w:val="24"/>
        </w:rPr>
      </w:pPr>
      <w:r w:rsidRPr="008914DC">
        <w:rPr>
          <w:rFonts w:ascii="Times New Roman" w:hAnsi="Times New Roman" w:cs="Times New Roman"/>
          <w:sz w:val="24"/>
          <w:szCs w:val="24"/>
        </w:rPr>
        <w:t>Предоставление документации осуществляется без взимания платы, за исключением платы, которая может взиматься за предоставление документации на электронном носителе.</w:t>
      </w:r>
    </w:p>
    <w:p w14:paraId="044A2EA3" w14:textId="77777777" w:rsidR="00127380" w:rsidRDefault="00127380" w:rsidP="00127380">
      <w:pPr>
        <w:spacing w:after="0" w:line="240" w:lineRule="auto"/>
        <w:ind w:firstLine="709"/>
        <w:jc w:val="both"/>
        <w:rPr>
          <w:rFonts w:ascii="Times New Roman" w:hAnsi="Times New Roman" w:cs="Times New Roman"/>
          <w:sz w:val="24"/>
          <w:szCs w:val="24"/>
        </w:rPr>
      </w:pPr>
    </w:p>
    <w:p w14:paraId="0D7507F4" w14:textId="5D69BCBD" w:rsidR="00AF59C1" w:rsidRPr="00297452" w:rsidRDefault="0082613A" w:rsidP="0056011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 Документации о</w:t>
      </w:r>
      <w:r w:rsidR="00070B4A">
        <w:rPr>
          <w:rFonts w:ascii="Times New Roman" w:hAnsi="Times New Roman" w:cs="Times New Roman"/>
          <w:sz w:val="24"/>
          <w:szCs w:val="24"/>
        </w:rPr>
        <w:t xml:space="preserve"> проведении</w:t>
      </w:r>
      <w:r>
        <w:rPr>
          <w:rFonts w:ascii="Times New Roman" w:hAnsi="Times New Roman" w:cs="Times New Roman"/>
          <w:sz w:val="24"/>
          <w:szCs w:val="24"/>
        </w:rPr>
        <w:t xml:space="preserve"> запрос</w:t>
      </w:r>
      <w:r w:rsidR="00070B4A">
        <w:rPr>
          <w:rFonts w:ascii="Times New Roman" w:hAnsi="Times New Roman" w:cs="Times New Roman"/>
          <w:sz w:val="24"/>
          <w:szCs w:val="24"/>
        </w:rPr>
        <w:t>а</w:t>
      </w:r>
      <w:r>
        <w:rPr>
          <w:rFonts w:ascii="Times New Roman" w:hAnsi="Times New Roman" w:cs="Times New Roman"/>
          <w:sz w:val="24"/>
          <w:szCs w:val="24"/>
        </w:rPr>
        <w:t xml:space="preserve"> предложений прилагаются: </w:t>
      </w:r>
      <w:r w:rsidR="00AF59C1">
        <w:rPr>
          <w:rFonts w:ascii="Times New Roman" w:hAnsi="Times New Roman" w:cs="Times New Roman"/>
          <w:sz w:val="24"/>
          <w:szCs w:val="24"/>
        </w:rPr>
        <w:t>Р</w:t>
      </w:r>
      <w:r>
        <w:rPr>
          <w:rFonts w:ascii="Times New Roman" w:hAnsi="Times New Roman" w:cs="Times New Roman"/>
          <w:sz w:val="24"/>
          <w:szCs w:val="24"/>
        </w:rPr>
        <w:t>асчет формирования начальной (максимальной) цены контракта (Приложение № 1 к настоящей Документации),</w:t>
      </w:r>
      <w:r w:rsidR="00AF59C1">
        <w:rPr>
          <w:rFonts w:ascii="Times New Roman" w:hAnsi="Times New Roman" w:cs="Times New Roman"/>
          <w:sz w:val="24"/>
          <w:szCs w:val="24"/>
        </w:rPr>
        <w:t xml:space="preserve"> </w:t>
      </w:r>
      <w:r w:rsidR="00B358B5" w:rsidRPr="00D631F0">
        <w:rPr>
          <w:rFonts w:ascii="Times New Roman" w:hAnsi="Times New Roman" w:cs="Times New Roman"/>
          <w:sz w:val="24"/>
          <w:szCs w:val="24"/>
        </w:rPr>
        <w:t xml:space="preserve">Контракт </w:t>
      </w:r>
      <w:r w:rsidR="00B358B5">
        <w:rPr>
          <w:rFonts w:ascii="Times New Roman" w:hAnsi="Times New Roman" w:cs="Times New Roman"/>
          <w:sz w:val="24"/>
          <w:szCs w:val="24"/>
        </w:rPr>
        <w:t>на поставку товара</w:t>
      </w:r>
      <w:r w:rsidR="00B358B5" w:rsidRPr="00D631F0">
        <w:rPr>
          <w:rFonts w:ascii="Times New Roman" w:hAnsi="Times New Roman" w:cs="Times New Roman"/>
          <w:sz w:val="24"/>
          <w:szCs w:val="24"/>
        </w:rPr>
        <w:t xml:space="preserve"> (Приложение № </w:t>
      </w:r>
      <w:r w:rsidR="00B358B5">
        <w:rPr>
          <w:rFonts w:ascii="Times New Roman" w:hAnsi="Times New Roman" w:cs="Times New Roman"/>
          <w:sz w:val="24"/>
          <w:szCs w:val="24"/>
        </w:rPr>
        <w:t>2</w:t>
      </w:r>
      <w:r w:rsidR="00B358B5" w:rsidRPr="00D631F0">
        <w:rPr>
          <w:rFonts w:ascii="Times New Roman" w:hAnsi="Times New Roman" w:cs="Times New Roman"/>
          <w:sz w:val="24"/>
          <w:szCs w:val="24"/>
        </w:rPr>
        <w:t xml:space="preserve"> к настоящей Документации), </w:t>
      </w:r>
      <w:r w:rsidR="00AF59C1">
        <w:rPr>
          <w:rFonts w:ascii="Times New Roman" w:hAnsi="Times New Roman" w:cs="Times New Roman"/>
          <w:sz w:val="24"/>
          <w:szCs w:val="24"/>
        </w:rPr>
        <w:t xml:space="preserve">Извещение о проведении запроса предложений </w:t>
      </w:r>
      <w:r w:rsidR="00297452" w:rsidRPr="00297452">
        <w:rPr>
          <w:rFonts w:ascii="Times New Roman" w:hAnsi="Times New Roman" w:cs="Times New Roman"/>
          <w:sz w:val="24"/>
          <w:szCs w:val="24"/>
        </w:rPr>
        <w:t xml:space="preserve">на поставку </w:t>
      </w:r>
      <w:r w:rsidR="00E212F8">
        <w:rPr>
          <w:rFonts w:ascii="Times New Roman" w:hAnsi="Times New Roman" w:cs="Times New Roman"/>
          <w:sz w:val="24"/>
          <w:szCs w:val="24"/>
        </w:rPr>
        <w:t xml:space="preserve">интерьерной вывески </w:t>
      </w:r>
      <w:r w:rsidR="00AF59C1">
        <w:rPr>
          <w:rFonts w:ascii="Times New Roman" w:hAnsi="Times New Roman" w:cs="Times New Roman"/>
          <w:sz w:val="24"/>
          <w:szCs w:val="24"/>
        </w:rPr>
        <w:t>(Приложение № 3 к настоящей Документации), которые является неотъемлемой частью документации о запросе предложений.</w:t>
      </w:r>
    </w:p>
    <w:p w14:paraId="625102A5" w14:textId="77777777" w:rsidR="000D39F6" w:rsidRDefault="000D39F6" w:rsidP="009F3E03">
      <w:pPr>
        <w:spacing w:after="0" w:line="240" w:lineRule="auto"/>
        <w:ind w:firstLine="709"/>
        <w:jc w:val="both"/>
        <w:rPr>
          <w:rFonts w:ascii="Times New Roman" w:hAnsi="Times New Roman" w:cs="Times New Roman"/>
          <w:sz w:val="24"/>
          <w:szCs w:val="24"/>
        </w:rPr>
      </w:pPr>
    </w:p>
    <w:p w14:paraId="37F0168E" w14:textId="05DFC979" w:rsidR="00B63971" w:rsidRPr="00B63971" w:rsidRDefault="001B7BEA" w:rsidP="00B63971">
      <w:pPr>
        <w:spacing w:after="0" w:line="240" w:lineRule="auto"/>
        <w:ind w:firstLine="709"/>
        <w:jc w:val="both"/>
        <w:rPr>
          <w:rFonts w:ascii="Times New Roman" w:hAnsi="Times New Roman" w:cs="Times New Roman"/>
          <w:sz w:val="24"/>
          <w:szCs w:val="24"/>
        </w:rPr>
      </w:pPr>
      <w:r w:rsidRPr="00E227B4">
        <w:rPr>
          <w:rFonts w:ascii="Times New Roman" w:hAnsi="Times New Roman" w:cs="Times New Roman"/>
          <w:sz w:val="24"/>
          <w:szCs w:val="24"/>
        </w:rPr>
        <w:t xml:space="preserve">Дополнительная информация содержится в извещении о проведении запроса предложений на </w:t>
      </w:r>
      <w:r w:rsidR="00B535DD" w:rsidRPr="00E227B4">
        <w:rPr>
          <w:rFonts w:ascii="Times New Roman" w:hAnsi="Times New Roman" w:cs="Times New Roman"/>
          <w:sz w:val="24"/>
          <w:szCs w:val="24"/>
        </w:rPr>
        <w:t>поставку</w:t>
      </w:r>
      <w:r w:rsidR="000D39F6" w:rsidRPr="00E227B4">
        <w:rPr>
          <w:rFonts w:ascii="Times New Roman" w:hAnsi="Times New Roman" w:cs="Times New Roman"/>
          <w:sz w:val="24"/>
          <w:szCs w:val="24"/>
        </w:rPr>
        <w:t xml:space="preserve"> </w:t>
      </w:r>
      <w:r w:rsidR="00E212F8" w:rsidRPr="00E227B4">
        <w:rPr>
          <w:rFonts w:ascii="Times New Roman" w:hAnsi="Times New Roman" w:cs="Times New Roman"/>
          <w:sz w:val="24"/>
          <w:szCs w:val="24"/>
        </w:rPr>
        <w:t>интерьерной вывески</w:t>
      </w:r>
      <w:r w:rsidR="00E1126B" w:rsidRPr="00E227B4">
        <w:rPr>
          <w:rFonts w:ascii="Times New Roman" w:hAnsi="Times New Roman" w:cs="Times New Roman"/>
          <w:sz w:val="24"/>
          <w:szCs w:val="24"/>
        </w:rPr>
        <w:t xml:space="preserve">, а также предоставляется по </w:t>
      </w:r>
      <w:r w:rsidR="002160AC" w:rsidRPr="00E227B4">
        <w:rPr>
          <w:rFonts w:ascii="Times New Roman" w:hAnsi="Times New Roman" w:cs="Times New Roman"/>
          <w:sz w:val="24"/>
          <w:szCs w:val="24"/>
        </w:rPr>
        <w:t>номеру телефона:</w:t>
      </w:r>
      <w:r w:rsidR="00B63971" w:rsidRPr="00E227B4">
        <w:rPr>
          <w:rFonts w:ascii="Times New Roman" w:eastAsia="Times New Roman" w:hAnsi="Times New Roman" w:cs="Times New Roman"/>
          <w:sz w:val="18"/>
          <w:szCs w:val="20"/>
          <w:lang w:val="ru-MD"/>
        </w:rPr>
        <w:t xml:space="preserve"> </w:t>
      </w:r>
      <w:r w:rsidR="00B63971" w:rsidRPr="00E227B4">
        <w:rPr>
          <w:rFonts w:ascii="Times New Roman" w:hAnsi="Times New Roman" w:cs="Times New Roman"/>
          <w:sz w:val="24"/>
          <w:szCs w:val="24"/>
          <w:lang w:val="ru-MD"/>
        </w:rPr>
        <w:t>(533) 5 13 85.</w:t>
      </w:r>
    </w:p>
    <w:p w14:paraId="0648116C" w14:textId="109E195C" w:rsidR="001B7BEA" w:rsidRPr="002160AC" w:rsidRDefault="001B7BEA" w:rsidP="009F3E03">
      <w:pPr>
        <w:spacing w:after="0" w:line="240" w:lineRule="auto"/>
        <w:ind w:firstLine="709"/>
        <w:jc w:val="both"/>
        <w:rPr>
          <w:rFonts w:ascii="Times New Roman" w:hAnsi="Times New Roman" w:cs="Times New Roman"/>
          <w:sz w:val="24"/>
          <w:szCs w:val="24"/>
        </w:rPr>
      </w:pPr>
    </w:p>
    <w:p w14:paraId="22DB7D2C" w14:textId="4DA4CAA1" w:rsidR="006D18FE" w:rsidRDefault="006D18FE" w:rsidP="009F3E03">
      <w:pPr>
        <w:spacing w:after="160" w:line="240" w:lineRule="auto"/>
      </w:pPr>
      <w:r>
        <w:lastRenderedPageBreak/>
        <w:br w:type="page"/>
      </w:r>
    </w:p>
    <w:p w14:paraId="05ECE31C" w14:textId="77777777" w:rsidR="00B535DD" w:rsidRPr="003E5AA3" w:rsidRDefault="00B535DD" w:rsidP="009F3E03">
      <w:pPr>
        <w:spacing w:after="0" w:line="240" w:lineRule="auto"/>
        <w:ind w:left="5670"/>
        <w:jc w:val="right"/>
        <w:rPr>
          <w:rFonts w:ascii="Times New Roman" w:hAnsi="Times New Roman" w:cs="Times New Roman"/>
          <w:bCs/>
          <w:sz w:val="24"/>
          <w:szCs w:val="24"/>
        </w:rPr>
      </w:pPr>
      <w:r w:rsidRPr="003E5AA3">
        <w:rPr>
          <w:rFonts w:ascii="Times New Roman" w:hAnsi="Times New Roman" w:cs="Times New Roman"/>
          <w:bCs/>
          <w:sz w:val="24"/>
          <w:szCs w:val="24"/>
        </w:rPr>
        <w:lastRenderedPageBreak/>
        <w:t xml:space="preserve">Приложение № 1 </w:t>
      </w:r>
    </w:p>
    <w:p w14:paraId="6069B603" w14:textId="02DB1F0C" w:rsidR="00B535DD" w:rsidRDefault="00B535DD" w:rsidP="009F3E03">
      <w:pPr>
        <w:spacing w:after="160" w:line="240" w:lineRule="auto"/>
        <w:jc w:val="right"/>
        <w:rPr>
          <w:rFonts w:ascii="Times New Roman" w:hAnsi="Times New Roman" w:cs="Times New Roman"/>
          <w:color w:val="000000" w:themeColor="text1"/>
          <w:sz w:val="24"/>
          <w:szCs w:val="24"/>
        </w:rPr>
      </w:pPr>
      <w:r w:rsidRPr="003E5AA3">
        <w:rPr>
          <w:rFonts w:ascii="Times New Roman" w:hAnsi="Times New Roman" w:cs="Times New Roman"/>
          <w:bCs/>
          <w:sz w:val="24"/>
          <w:szCs w:val="24"/>
        </w:rPr>
        <w:t>к Документации о</w:t>
      </w:r>
      <w:r w:rsidR="001B3614" w:rsidRPr="002822E6">
        <w:rPr>
          <w:rFonts w:ascii="Times New Roman" w:hAnsi="Times New Roman" w:cs="Times New Roman"/>
          <w:bCs/>
          <w:sz w:val="24"/>
          <w:szCs w:val="24"/>
        </w:rPr>
        <w:t xml:space="preserve"> </w:t>
      </w:r>
      <w:r w:rsidR="001B3614">
        <w:rPr>
          <w:rFonts w:ascii="Times New Roman" w:hAnsi="Times New Roman" w:cs="Times New Roman"/>
          <w:bCs/>
          <w:sz w:val="24"/>
          <w:szCs w:val="24"/>
        </w:rPr>
        <w:t xml:space="preserve">проведении </w:t>
      </w:r>
      <w:r w:rsidR="001B3614" w:rsidRPr="002822E6">
        <w:rPr>
          <w:rFonts w:ascii="Times New Roman" w:hAnsi="Times New Roman" w:cs="Times New Roman"/>
          <w:bCs/>
          <w:sz w:val="24"/>
          <w:szCs w:val="24"/>
        </w:rPr>
        <w:t>запрос</w:t>
      </w:r>
      <w:r w:rsidR="001B3614">
        <w:rPr>
          <w:rFonts w:ascii="Times New Roman" w:hAnsi="Times New Roman" w:cs="Times New Roman"/>
          <w:bCs/>
          <w:sz w:val="24"/>
          <w:szCs w:val="24"/>
        </w:rPr>
        <w:t>а предложений</w:t>
      </w:r>
      <w:r w:rsidRPr="003E5AA3">
        <w:rPr>
          <w:rFonts w:ascii="Times New Roman" w:hAnsi="Times New Roman" w:cs="Times New Roman"/>
          <w:bCs/>
          <w:sz w:val="24"/>
          <w:szCs w:val="24"/>
        </w:rPr>
        <w:t xml:space="preserve"> </w:t>
      </w:r>
      <w:r w:rsidRPr="003E5AA3">
        <w:rPr>
          <w:rFonts w:ascii="Times New Roman" w:hAnsi="Times New Roman" w:cs="Times New Roman"/>
          <w:bCs/>
          <w:sz w:val="24"/>
          <w:szCs w:val="24"/>
        </w:rPr>
        <w:br/>
        <w:t>на поставку</w:t>
      </w:r>
      <w:r w:rsidR="00E212F8">
        <w:rPr>
          <w:rFonts w:ascii="Times New Roman" w:hAnsi="Times New Roman" w:cs="Times New Roman"/>
          <w:bCs/>
          <w:sz w:val="24"/>
          <w:szCs w:val="24"/>
        </w:rPr>
        <w:t xml:space="preserve"> </w:t>
      </w:r>
      <w:bookmarkStart w:id="15" w:name="_Hlk172819321"/>
      <w:r w:rsidR="00E212F8">
        <w:rPr>
          <w:rFonts w:ascii="Times New Roman" w:hAnsi="Times New Roman" w:cs="Times New Roman"/>
          <w:bCs/>
          <w:sz w:val="24"/>
          <w:szCs w:val="24"/>
        </w:rPr>
        <w:t>интерьерной вывески</w:t>
      </w:r>
      <w:r w:rsidRPr="00B535DD">
        <w:rPr>
          <w:rFonts w:ascii="Times New Roman" w:hAnsi="Times New Roman" w:cs="Times New Roman"/>
          <w:color w:val="000000" w:themeColor="text1"/>
          <w:sz w:val="24"/>
          <w:szCs w:val="24"/>
        </w:rPr>
        <w:t xml:space="preserve"> </w:t>
      </w:r>
      <w:bookmarkEnd w:id="15"/>
      <w:r w:rsidR="00D15091">
        <w:rPr>
          <w:rFonts w:ascii="Times New Roman" w:hAnsi="Times New Roman" w:cs="Times New Roman"/>
          <w:color w:val="000000" w:themeColor="text1"/>
          <w:sz w:val="24"/>
          <w:szCs w:val="24"/>
        </w:rPr>
        <w:br/>
      </w:r>
    </w:p>
    <w:p w14:paraId="4C670885" w14:textId="27BEB674" w:rsidR="00B535DD" w:rsidRPr="00B535DD" w:rsidRDefault="00B535DD" w:rsidP="009F3E03">
      <w:pPr>
        <w:spacing w:after="0" w:line="240" w:lineRule="auto"/>
        <w:jc w:val="right"/>
        <w:rPr>
          <w:rFonts w:ascii="Times New Roman" w:hAnsi="Times New Roman" w:cs="Times New Roman"/>
          <w:color w:val="000000" w:themeColor="text1"/>
        </w:rPr>
      </w:pPr>
    </w:p>
    <w:p w14:paraId="73F4A248" w14:textId="77777777" w:rsidR="00B535DD" w:rsidRPr="00B535DD" w:rsidRDefault="00B535DD" w:rsidP="009F3E03">
      <w:pPr>
        <w:spacing w:after="0" w:line="240" w:lineRule="auto"/>
        <w:jc w:val="center"/>
        <w:rPr>
          <w:rFonts w:ascii="Times New Roman" w:hAnsi="Times New Roman" w:cs="Times New Roman"/>
          <w:b/>
          <w:bCs/>
        </w:rPr>
      </w:pPr>
      <w:r w:rsidRPr="00B535DD">
        <w:rPr>
          <w:rFonts w:ascii="Times New Roman" w:hAnsi="Times New Roman" w:cs="Times New Roman"/>
          <w:b/>
          <w:bCs/>
        </w:rPr>
        <w:t>Обоснование начальной (максимальной) цены контракта</w:t>
      </w:r>
    </w:p>
    <w:p w14:paraId="0B028B30" w14:textId="77777777" w:rsidR="00B535DD" w:rsidRPr="00B535DD" w:rsidRDefault="00B535DD" w:rsidP="009F3E03">
      <w:pPr>
        <w:spacing w:after="0" w:line="240" w:lineRule="auto"/>
        <w:jc w:val="center"/>
        <w:rPr>
          <w:rFonts w:ascii="Times New Roman" w:hAnsi="Times New Roman" w:cs="Times New Roman"/>
        </w:rPr>
      </w:pPr>
    </w:p>
    <w:tbl>
      <w:tblPr>
        <w:tblStyle w:val="a7"/>
        <w:tblW w:w="9357" w:type="dxa"/>
        <w:tblLook w:val="04A0" w:firstRow="1" w:lastRow="0" w:firstColumn="1" w:lastColumn="0" w:noHBand="0" w:noVBand="1"/>
      </w:tblPr>
      <w:tblGrid>
        <w:gridCol w:w="3256"/>
        <w:gridCol w:w="6101"/>
      </w:tblGrid>
      <w:tr w:rsidR="00B535DD" w:rsidRPr="00B535DD" w14:paraId="5C344462" w14:textId="77777777" w:rsidTr="00A5029E">
        <w:tc>
          <w:tcPr>
            <w:tcW w:w="3256" w:type="dxa"/>
          </w:tcPr>
          <w:p w14:paraId="7BA25A9E" w14:textId="77777777" w:rsidR="00B535DD" w:rsidRPr="00B535DD" w:rsidRDefault="00B535DD" w:rsidP="009F3E03">
            <w:pPr>
              <w:spacing w:after="0" w:line="240" w:lineRule="auto"/>
              <w:rPr>
                <w:rFonts w:ascii="Times New Roman" w:hAnsi="Times New Roman" w:cs="Times New Roman"/>
              </w:rPr>
            </w:pPr>
            <w:r w:rsidRPr="00B535DD">
              <w:rPr>
                <w:rFonts w:ascii="Times New Roman" w:hAnsi="Times New Roman" w:cs="Times New Roman"/>
              </w:rPr>
              <w:t>Основные характеристики объекта закупки</w:t>
            </w:r>
          </w:p>
        </w:tc>
        <w:tc>
          <w:tcPr>
            <w:tcW w:w="6101" w:type="dxa"/>
          </w:tcPr>
          <w:p w14:paraId="721FA1BF" w14:textId="77777777" w:rsidR="00EA17ED" w:rsidRPr="002D4829" w:rsidRDefault="00634C02" w:rsidP="00634C02">
            <w:pPr>
              <w:spacing w:after="0" w:line="240" w:lineRule="auto"/>
              <w:jc w:val="both"/>
              <w:rPr>
                <w:rFonts w:ascii="Times New Roman" w:eastAsia="Times New Roman" w:hAnsi="Times New Roman" w:cs="Times New Roman"/>
              </w:rPr>
            </w:pPr>
            <w:bookmarkStart w:id="16" w:name="_Hlk131146968"/>
            <w:r w:rsidRPr="002D4829">
              <w:rPr>
                <w:rFonts w:ascii="Times New Roman" w:eastAsia="Times New Roman" w:hAnsi="Times New Roman" w:cs="Times New Roman"/>
              </w:rPr>
              <w:t>Интерьерная вывеска</w:t>
            </w:r>
            <w:r w:rsidR="00D37867" w:rsidRPr="002D4829">
              <w:rPr>
                <w:rFonts w:ascii="Times New Roman" w:eastAsia="Times New Roman" w:hAnsi="Times New Roman" w:cs="Times New Roman"/>
              </w:rPr>
              <w:t xml:space="preserve"> </w:t>
            </w:r>
          </w:p>
          <w:p w14:paraId="37116DF6" w14:textId="360832A6" w:rsidR="00A41197" w:rsidRPr="002D4829" w:rsidRDefault="00EA17ED" w:rsidP="00634C02">
            <w:pPr>
              <w:spacing w:after="0" w:line="240" w:lineRule="auto"/>
              <w:jc w:val="both"/>
              <w:rPr>
                <w:rFonts w:ascii="Times New Roman" w:hAnsi="Times New Roman" w:cs="Times New Roman"/>
                <w:b/>
                <w:bCs/>
              </w:rPr>
            </w:pPr>
            <w:r w:rsidRPr="002D4829">
              <w:rPr>
                <w:rFonts w:ascii="Times New Roman" w:eastAsia="Times New Roman" w:hAnsi="Times New Roman" w:cs="Times New Roman"/>
              </w:rPr>
              <w:t>Р</w:t>
            </w:r>
            <w:r w:rsidR="00634C02" w:rsidRPr="002D4829">
              <w:rPr>
                <w:rFonts w:ascii="Times New Roman" w:eastAsia="Times New Roman" w:hAnsi="Times New Roman" w:cs="Times New Roman"/>
              </w:rPr>
              <w:t>азмер: 1 180 x 1 200 мм, материал: акрил прозрачный (5 мм), акрил синий (3 мм), акрил черный (3 мм)</w:t>
            </w:r>
            <w:r w:rsidR="00634C02" w:rsidRPr="002D4829">
              <w:rPr>
                <w:rFonts w:ascii="Times New Roman" w:hAnsi="Times New Roman" w:cs="Times New Roman"/>
              </w:rPr>
              <w:t>, к</w:t>
            </w:r>
            <w:r w:rsidR="0023743C" w:rsidRPr="002D4829">
              <w:rPr>
                <w:rFonts w:ascii="Times New Roman" w:hAnsi="Times New Roman" w:cs="Times New Roman"/>
              </w:rPr>
              <w:t>оличество</w:t>
            </w:r>
            <w:r w:rsidR="00634C02" w:rsidRPr="002D4829">
              <w:rPr>
                <w:rFonts w:ascii="Times New Roman" w:hAnsi="Times New Roman" w:cs="Times New Roman"/>
              </w:rPr>
              <w:t>: 1 штука</w:t>
            </w:r>
            <w:r w:rsidR="00FA234F" w:rsidRPr="002D4829">
              <w:rPr>
                <w:rFonts w:ascii="Times New Roman" w:hAnsi="Times New Roman" w:cs="Times New Roman"/>
              </w:rPr>
              <w:t>.</w:t>
            </w:r>
          </w:p>
          <w:bookmarkEnd w:id="16"/>
          <w:p w14:paraId="6EFF88E9" w14:textId="3BE17DB8" w:rsidR="00B535DD" w:rsidRPr="002D4829" w:rsidRDefault="00B535DD" w:rsidP="009F3E03">
            <w:pPr>
              <w:spacing w:after="0" w:line="240" w:lineRule="auto"/>
              <w:rPr>
                <w:rFonts w:ascii="Times New Roman" w:hAnsi="Times New Roman" w:cs="Times New Roman"/>
              </w:rPr>
            </w:pPr>
            <w:r w:rsidRPr="002D4829">
              <w:rPr>
                <w:rFonts w:ascii="Times New Roman" w:hAnsi="Times New Roman" w:cs="Times New Roman"/>
              </w:rPr>
              <w:t>Начальная максимальная цена контракта</w:t>
            </w:r>
            <w:r w:rsidRPr="00D217CC">
              <w:rPr>
                <w:rFonts w:ascii="Times New Roman" w:hAnsi="Times New Roman" w:cs="Times New Roman"/>
                <w:b/>
              </w:rPr>
              <w:t xml:space="preserve">: </w:t>
            </w:r>
            <w:r w:rsidR="00C21D6F" w:rsidRPr="00D217CC">
              <w:rPr>
                <w:rFonts w:ascii="Times New Roman" w:hAnsi="Times New Roman" w:cs="Times New Roman"/>
                <w:b/>
              </w:rPr>
              <w:t>8 382,50</w:t>
            </w:r>
            <w:r w:rsidR="00D217CC">
              <w:rPr>
                <w:rFonts w:ascii="Times New Roman" w:hAnsi="Times New Roman" w:cs="Times New Roman"/>
              </w:rPr>
              <w:t xml:space="preserve"> </w:t>
            </w:r>
            <w:r w:rsidRPr="002D4829">
              <w:rPr>
                <w:rFonts w:ascii="Times New Roman" w:hAnsi="Times New Roman" w:cs="Times New Roman"/>
              </w:rPr>
              <w:t>руб. ПМР.</w:t>
            </w:r>
          </w:p>
        </w:tc>
      </w:tr>
      <w:tr w:rsidR="00B535DD" w:rsidRPr="00B535DD" w14:paraId="58CBBE7C" w14:textId="77777777" w:rsidTr="00A5029E">
        <w:tc>
          <w:tcPr>
            <w:tcW w:w="3256" w:type="dxa"/>
          </w:tcPr>
          <w:p w14:paraId="5C30599D" w14:textId="77777777" w:rsidR="00B535DD" w:rsidRPr="00B535DD" w:rsidRDefault="00B535DD" w:rsidP="009F3E03">
            <w:pPr>
              <w:spacing w:after="0" w:line="240" w:lineRule="auto"/>
              <w:rPr>
                <w:rFonts w:ascii="Times New Roman" w:hAnsi="Times New Roman" w:cs="Times New Roman"/>
              </w:rPr>
            </w:pPr>
            <w:r w:rsidRPr="00B535DD">
              <w:rPr>
                <w:rFonts w:ascii="Times New Roman" w:hAnsi="Times New Roman" w:cs="Times New Roman"/>
              </w:rPr>
              <w:t>Используемый метод определения начальной (максимальной) цены контракта с обоснованием</w:t>
            </w:r>
          </w:p>
        </w:tc>
        <w:tc>
          <w:tcPr>
            <w:tcW w:w="6101" w:type="dxa"/>
          </w:tcPr>
          <w:p w14:paraId="45EAB919" w14:textId="77777777" w:rsidR="00B535DD" w:rsidRPr="002D4829" w:rsidRDefault="00B535DD" w:rsidP="009F3E03">
            <w:pPr>
              <w:spacing w:after="0" w:line="240" w:lineRule="auto"/>
              <w:rPr>
                <w:rFonts w:ascii="Times New Roman" w:hAnsi="Times New Roman" w:cs="Times New Roman"/>
              </w:rPr>
            </w:pPr>
            <w:r w:rsidRPr="002D4829">
              <w:rPr>
                <w:rFonts w:ascii="Times New Roman" w:hAnsi="Times New Roman" w:cs="Times New Roman"/>
              </w:rPr>
              <w:t>Метод сопоставимых рыночных цен (анализ рынка)</w:t>
            </w:r>
          </w:p>
        </w:tc>
      </w:tr>
      <w:tr w:rsidR="00B535DD" w:rsidRPr="00B535DD" w14:paraId="2A850FBC" w14:textId="77777777" w:rsidTr="00A5029E">
        <w:tc>
          <w:tcPr>
            <w:tcW w:w="3256" w:type="dxa"/>
          </w:tcPr>
          <w:p w14:paraId="1B57830D" w14:textId="77777777" w:rsidR="00B535DD" w:rsidRPr="00B535DD" w:rsidRDefault="00B535DD" w:rsidP="009F3E03">
            <w:pPr>
              <w:spacing w:after="0" w:line="240" w:lineRule="auto"/>
              <w:rPr>
                <w:rFonts w:ascii="Times New Roman" w:hAnsi="Times New Roman" w:cs="Times New Roman"/>
              </w:rPr>
            </w:pPr>
            <w:r w:rsidRPr="00B535DD">
              <w:rPr>
                <w:rFonts w:ascii="Times New Roman" w:hAnsi="Times New Roman" w:cs="Times New Roman"/>
              </w:rPr>
              <w:t>Расчет начальной (максимальной) цены контракта</w:t>
            </w:r>
          </w:p>
        </w:tc>
        <w:tc>
          <w:tcPr>
            <w:tcW w:w="6101" w:type="dxa"/>
          </w:tcPr>
          <w:p w14:paraId="074B41B3" w14:textId="7AC0A7FB" w:rsidR="00B535DD" w:rsidRPr="002D4829" w:rsidRDefault="00B535DD" w:rsidP="009F3E03">
            <w:pPr>
              <w:spacing w:after="0" w:line="240" w:lineRule="auto"/>
              <w:jc w:val="both"/>
              <w:rPr>
                <w:rFonts w:ascii="Times New Roman" w:hAnsi="Times New Roman" w:cs="Times New Roman"/>
              </w:rPr>
            </w:pPr>
            <w:r w:rsidRPr="002D4829">
              <w:rPr>
                <w:rFonts w:ascii="Times New Roman" w:hAnsi="Times New Roman" w:cs="Times New Roman"/>
              </w:rPr>
              <w:t xml:space="preserve">Для расчета начальной (максимальной) цены контракта </w:t>
            </w:r>
            <w:r w:rsidR="003C0A37" w:rsidRPr="002D4829">
              <w:rPr>
                <w:rFonts w:ascii="Times New Roman" w:hAnsi="Times New Roman" w:cs="Times New Roman"/>
              </w:rPr>
              <w:t xml:space="preserve">на поставку </w:t>
            </w:r>
            <w:r w:rsidR="00EA17ED" w:rsidRPr="002D4829">
              <w:rPr>
                <w:rFonts w:ascii="Times New Roman" w:hAnsi="Times New Roman" w:cs="Times New Roman"/>
              </w:rPr>
              <w:t xml:space="preserve">интерьерной вывески </w:t>
            </w:r>
            <w:r w:rsidRPr="002D4829">
              <w:rPr>
                <w:rFonts w:ascii="Times New Roman" w:hAnsi="Times New Roman" w:cs="Times New Roman"/>
              </w:rPr>
              <w:t>проведен сбор ценовой информации.</w:t>
            </w:r>
          </w:p>
          <w:p w14:paraId="6D241770" w14:textId="77777777" w:rsidR="00B535DD" w:rsidRPr="002D4829" w:rsidRDefault="00B535DD" w:rsidP="009F3E03">
            <w:pPr>
              <w:spacing w:after="0" w:line="240" w:lineRule="auto"/>
              <w:jc w:val="both"/>
              <w:rPr>
                <w:rFonts w:ascii="Times New Roman" w:hAnsi="Times New Roman" w:cs="Times New Roman"/>
              </w:rPr>
            </w:pPr>
            <w:r w:rsidRPr="002D4829">
              <w:rPr>
                <w:rFonts w:ascii="Times New Roman" w:hAnsi="Times New Roman" w:cs="Times New Roman"/>
              </w:rPr>
              <w:t>В ходе указанной процедуры получено 2 (два) коммерческих предложения:</w:t>
            </w:r>
          </w:p>
          <w:p w14:paraId="1CA4125C" w14:textId="6C78736D" w:rsidR="00B535DD" w:rsidRPr="002D4829" w:rsidRDefault="00B535DD" w:rsidP="009F3E03">
            <w:pPr>
              <w:spacing w:after="0" w:line="240" w:lineRule="auto"/>
              <w:rPr>
                <w:rFonts w:ascii="Times New Roman" w:hAnsi="Times New Roman" w:cs="Times New Roman"/>
              </w:rPr>
            </w:pPr>
            <w:r w:rsidRPr="002D4829">
              <w:rPr>
                <w:rFonts w:ascii="Times New Roman" w:hAnsi="Times New Roman" w:cs="Times New Roman"/>
              </w:rPr>
              <w:t xml:space="preserve">1. Источник № 1 </w:t>
            </w:r>
            <w:r w:rsidR="00581557" w:rsidRPr="002D4829">
              <w:rPr>
                <w:rFonts w:ascii="Times New Roman" w:hAnsi="Times New Roman" w:cs="Times New Roman"/>
              </w:rPr>
              <w:t>–</w:t>
            </w:r>
            <w:r w:rsidRPr="002D4829">
              <w:rPr>
                <w:rFonts w:ascii="Times New Roman" w:hAnsi="Times New Roman" w:cs="Times New Roman"/>
              </w:rPr>
              <w:t xml:space="preserve"> </w:t>
            </w:r>
            <w:r w:rsidR="00581557" w:rsidRPr="002D4829">
              <w:rPr>
                <w:rFonts w:ascii="Times New Roman" w:hAnsi="Times New Roman" w:cs="Times New Roman"/>
              </w:rPr>
              <w:t xml:space="preserve">8 382,50 </w:t>
            </w:r>
            <w:r w:rsidRPr="002D4829">
              <w:rPr>
                <w:rFonts w:ascii="Times New Roman" w:hAnsi="Times New Roman" w:cs="Times New Roman"/>
              </w:rPr>
              <w:t>руб. ПМР;</w:t>
            </w:r>
          </w:p>
          <w:p w14:paraId="5D6111D6" w14:textId="72E67198" w:rsidR="00B535DD" w:rsidRPr="002D4829" w:rsidRDefault="00B535DD" w:rsidP="009F3E03">
            <w:pPr>
              <w:spacing w:after="0" w:line="240" w:lineRule="auto"/>
              <w:rPr>
                <w:rFonts w:ascii="Times New Roman" w:hAnsi="Times New Roman" w:cs="Times New Roman"/>
              </w:rPr>
            </w:pPr>
            <w:r w:rsidRPr="002D4829">
              <w:rPr>
                <w:rFonts w:ascii="Times New Roman" w:hAnsi="Times New Roman" w:cs="Times New Roman"/>
              </w:rPr>
              <w:t xml:space="preserve">2. Источник № 2 </w:t>
            </w:r>
            <w:r w:rsidR="00BD7097" w:rsidRPr="002D4829">
              <w:rPr>
                <w:rFonts w:ascii="Times New Roman" w:hAnsi="Times New Roman" w:cs="Times New Roman"/>
              </w:rPr>
              <w:t>–</w:t>
            </w:r>
            <w:r w:rsidR="00581557" w:rsidRPr="002D4829">
              <w:rPr>
                <w:rFonts w:ascii="Times New Roman" w:hAnsi="Times New Roman" w:cs="Times New Roman"/>
              </w:rPr>
              <w:t xml:space="preserve"> 8 742,00 </w:t>
            </w:r>
            <w:r w:rsidRPr="002D4829">
              <w:rPr>
                <w:rFonts w:ascii="Times New Roman" w:hAnsi="Times New Roman" w:cs="Times New Roman"/>
              </w:rPr>
              <w:t>руб. ПМР.</w:t>
            </w:r>
          </w:p>
          <w:p w14:paraId="6FF62458" w14:textId="77777777" w:rsidR="00B535DD" w:rsidRPr="002D4829" w:rsidRDefault="00B535DD" w:rsidP="009F3E03">
            <w:pPr>
              <w:spacing w:after="0" w:line="240" w:lineRule="auto"/>
              <w:rPr>
                <w:rFonts w:ascii="Times New Roman" w:hAnsi="Times New Roman" w:cs="Times New Roman"/>
              </w:rPr>
            </w:pPr>
            <w:r w:rsidRPr="002D4829">
              <w:rPr>
                <w:rFonts w:ascii="Times New Roman" w:hAnsi="Times New Roman" w:cs="Times New Roman"/>
              </w:rPr>
              <w:t>С целью определения однородности совокупности значений полученных цен, определен коэффициент вариации по формуле, установленной пунктом 26 Рекомендаций:</w:t>
            </w:r>
          </w:p>
          <w:p w14:paraId="50DD297F" w14:textId="77777777" w:rsidR="00B535DD" w:rsidRPr="002D4829" w:rsidRDefault="00B535DD" w:rsidP="009F3E03">
            <w:pPr>
              <w:spacing w:after="0" w:line="240" w:lineRule="auto"/>
              <w:rPr>
                <w:rFonts w:ascii="Times New Roman" w:hAnsi="Times New Roman" w:cs="Times New Roman"/>
              </w:rPr>
            </w:pPr>
            <w:r w:rsidRPr="002D4829">
              <w:rPr>
                <w:rFonts w:ascii="Times New Roman" w:hAnsi="Times New Roman" w:cs="Times New Roman"/>
              </w:rPr>
              <w:t>а) произведен расчет средней арифметической величины цены единицы товара:</w:t>
            </w:r>
          </w:p>
          <w:p w14:paraId="4F8DCBC5" w14:textId="77777777" w:rsidR="00B535DD" w:rsidRPr="00B535DD" w:rsidRDefault="00B535DD" w:rsidP="009F3E03">
            <w:pPr>
              <w:spacing w:after="0" w:line="240" w:lineRule="auto"/>
              <w:rPr>
                <w:rFonts w:ascii="Times New Roman" w:hAnsi="Times New Roman" w:cs="Times New Roman"/>
              </w:rPr>
            </w:pPr>
          </w:p>
          <w:p w14:paraId="0DCF2E38" w14:textId="1E474B81" w:rsidR="00B535DD" w:rsidRPr="00B535DD" w:rsidRDefault="00B535DD" w:rsidP="009F3E03">
            <w:pPr>
              <w:spacing w:after="0" w:line="240" w:lineRule="auto"/>
              <w:rPr>
                <w:rFonts w:ascii="Times New Roman" w:hAnsi="Times New Roman" w:cs="Times New Roman"/>
              </w:rPr>
            </w:pPr>
            <w:r w:rsidRPr="00B535DD">
              <w:rPr>
                <w:rFonts w:ascii="Times New Roman" w:hAnsi="Times New Roman" w:cs="Times New Roman"/>
              </w:rPr>
              <w:t xml:space="preserve">&lt; </w:t>
            </w:r>
            <w:r w:rsidRPr="00B535DD">
              <w:rPr>
                <w:rFonts w:ascii="Times New Roman" w:hAnsi="Times New Roman" w:cs="Times New Roman"/>
                <w:i/>
                <w:iCs/>
              </w:rPr>
              <w:t>ц</w:t>
            </w:r>
            <w:r w:rsidRPr="00B535DD">
              <w:rPr>
                <w:rFonts w:ascii="Times New Roman" w:hAnsi="Times New Roman" w:cs="Times New Roman"/>
              </w:rPr>
              <w:t xml:space="preserve"> &gt;=</w:t>
            </w:r>
            <m:oMath>
              <m:f>
                <m:fPr>
                  <m:ctrlPr>
                    <w:rPr>
                      <w:rFonts w:ascii="Cambria Math" w:hAnsi="Cambria Math" w:cs="Times New Roman"/>
                    </w:rPr>
                  </m:ctrlPr>
                </m:fPr>
                <m:num>
                  <w:bookmarkStart w:id="17" w:name="_Hlk131407707"/>
                  <m:r>
                    <m:rPr>
                      <m:sty m:val="p"/>
                    </m:rPr>
                    <w:rPr>
                      <w:rFonts w:ascii="Cambria Math" w:hAnsi="Cambria Math" w:cs="Times New Roman"/>
                    </w:rPr>
                    <m:t>8 382,50 +</m:t>
                  </m:r>
                  <w:bookmarkEnd w:id="17"/>
                  <m:r>
                    <m:rPr>
                      <m:sty m:val="p"/>
                    </m:rPr>
                    <w:rPr>
                      <w:rFonts w:ascii="Cambria Math" w:hAnsi="Cambria Math" w:cs="Times New Roman"/>
                    </w:rPr>
                    <m:t xml:space="preserve">8 742,00 </m:t>
                  </m:r>
                </m:num>
                <m:den>
                  <m:r>
                    <m:rPr>
                      <m:sty m:val="p"/>
                    </m:rPr>
                    <w:rPr>
                      <w:rFonts w:ascii="Cambria Math" w:hAnsi="Cambria Math" w:cs="Times New Roman"/>
                    </w:rPr>
                    <m:t>2</m:t>
                  </m:r>
                </m:den>
              </m:f>
              <m:r>
                <m:rPr>
                  <m:sty m:val="p"/>
                </m:rPr>
                <w:rPr>
                  <w:rFonts w:ascii="Cambria Math" w:hAnsi="Cambria Math" w:cs="Times New Roman"/>
                </w:rPr>
                <m:t>=</m:t>
              </m:r>
              <m:r>
                <m:rPr>
                  <m:sty m:val="b"/>
                </m:rPr>
                <w:rPr>
                  <w:rFonts w:ascii="Cambria Math" w:hAnsi="Cambria Math" w:cs="Times New Roman"/>
                </w:rPr>
                <m:t>8 562,25</m:t>
              </m:r>
            </m:oMath>
            <w:r w:rsidRPr="003A0146">
              <w:rPr>
                <w:rFonts w:ascii="Times New Roman" w:hAnsi="Times New Roman" w:cs="Times New Roman"/>
                <w:b/>
                <w:bCs/>
              </w:rPr>
              <w:t>;</w:t>
            </w:r>
          </w:p>
          <w:p w14:paraId="602CD22A" w14:textId="77777777" w:rsidR="00B535DD" w:rsidRPr="00B535DD" w:rsidRDefault="00B535DD" w:rsidP="009F3E03">
            <w:pPr>
              <w:spacing w:after="0" w:line="240" w:lineRule="auto"/>
              <w:rPr>
                <w:rFonts w:ascii="Times New Roman" w:hAnsi="Times New Roman" w:cs="Times New Roman"/>
              </w:rPr>
            </w:pPr>
            <w:r w:rsidRPr="00B535DD">
              <w:rPr>
                <w:rFonts w:ascii="Times New Roman" w:hAnsi="Times New Roman" w:cs="Times New Roman"/>
              </w:rPr>
              <w:t>б) произведен расчет среднего квадратичного отклонения:</w:t>
            </w:r>
          </w:p>
          <w:p w14:paraId="32877B76" w14:textId="77777777" w:rsidR="00B535DD" w:rsidRPr="00B535DD" w:rsidRDefault="00B535DD" w:rsidP="009F3E03">
            <w:pPr>
              <w:spacing w:after="0" w:line="240" w:lineRule="auto"/>
              <w:rPr>
                <w:rFonts w:ascii="Times New Roman" w:hAnsi="Times New Roman" w:cs="Times New Roman"/>
              </w:rPr>
            </w:pPr>
          </w:p>
          <w:p w14:paraId="12982E6B" w14:textId="1F7FFF4C" w:rsidR="00B535DD" w:rsidRPr="00B535DD" w:rsidRDefault="00B535DD" w:rsidP="009F3E03">
            <w:pPr>
              <w:spacing w:after="0" w:line="240" w:lineRule="auto"/>
              <w:rPr>
                <w:rFonts w:ascii="Times New Roman" w:hAnsi="Times New Roman" w:cs="Times New Roman"/>
              </w:rPr>
            </w:pPr>
            <w:r w:rsidRPr="00B535DD">
              <w:rPr>
                <w:rFonts w:ascii="Times New Roman" w:hAnsi="Times New Roman" w:cs="Times New Roman"/>
              </w:rPr>
              <w:t>σ =</w:t>
            </w:r>
            <m:oMath>
              <m:rad>
                <m:radPr>
                  <m:degHide m:val="1"/>
                  <m:ctrlPr>
                    <w:rPr>
                      <w:rFonts w:ascii="Cambria Math" w:hAnsi="Cambria Math" w:cs="Times New Roman"/>
                      <w:i/>
                    </w:rPr>
                  </m:ctrlPr>
                </m:radPr>
                <m:deg/>
                <m:e>
                  <m:f>
                    <m:fPr>
                      <m:ctrlPr>
                        <w:rPr>
                          <w:rFonts w:ascii="Cambria Math" w:hAnsi="Cambria Math" w:cs="Times New Roman"/>
                          <w:i/>
                        </w:rPr>
                      </m:ctrlPr>
                    </m:fPr>
                    <m:num>
                      <m:d>
                        <m:dPr>
                          <m:ctrlPr>
                            <w:rPr>
                              <w:rFonts w:ascii="Cambria Math" w:hAnsi="Cambria Math" w:cs="Times New Roman"/>
                              <w:i/>
                            </w:rPr>
                          </m:ctrlPr>
                        </m:dPr>
                        <m:e>
                          <m:r>
                            <w:rPr>
                              <w:rFonts w:ascii="Cambria Math" w:hAnsi="Cambria Math" w:cs="Times New Roman"/>
                            </w:rPr>
                            <m:t>8 382,50-8 562,25</m:t>
                          </m:r>
                        </m:e>
                      </m:d>
                      <m:r>
                        <w:rPr>
                          <w:rFonts w:ascii="Cambria Math" w:hAnsi="Cambria Math" w:cs="Times New Roman"/>
                        </w:rPr>
                        <m:t>2+</m:t>
                      </m:r>
                      <m:d>
                        <m:dPr>
                          <m:ctrlPr>
                            <w:rPr>
                              <w:rFonts w:ascii="Cambria Math" w:hAnsi="Cambria Math" w:cs="Times New Roman"/>
                              <w:i/>
                            </w:rPr>
                          </m:ctrlPr>
                        </m:dPr>
                        <m:e>
                          <m:r>
                            <m:rPr>
                              <m:sty m:val="p"/>
                            </m:rPr>
                            <w:rPr>
                              <w:rFonts w:ascii="Cambria Math" w:hAnsi="Cambria Math" w:cs="Times New Roman"/>
                            </w:rPr>
                            <m:t>8 742,00-8 562,25</m:t>
                          </m:r>
                          <m:ctrlPr>
                            <w:rPr>
                              <w:rFonts w:ascii="Cambria Math" w:hAnsi="Cambria Math" w:cs="Times New Roman"/>
                            </w:rPr>
                          </m:ctrlPr>
                        </m:e>
                      </m:d>
                      <m:r>
                        <m:rPr>
                          <m:sty m:val="p"/>
                        </m:rPr>
                        <w:rPr>
                          <w:rFonts w:ascii="Cambria Math" w:hAnsi="Cambria Math" w:cs="Times New Roman"/>
                        </w:rPr>
                        <m:t>2</m:t>
                      </m:r>
                    </m:num>
                    <m:den>
                      <m:r>
                        <w:rPr>
                          <w:rFonts w:ascii="Cambria Math" w:hAnsi="Cambria Math" w:cs="Times New Roman"/>
                        </w:rPr>
                        <m:t>2-1</m:t>
                      </m:r>
                    </m:den>
                  </m:f>
                </m:e>
              </m:rad>
              <m:r>
                <w:rPr>
                  <w:rFonts w:ascii="Cambria Math" w:hAnsi="Cambria Math" w:cs="Times New Roman"/>
                </w:rPr>
                <m:t xml:space="preserve"> </m:t>
              </m:r>
            </m:oMath>
            <w:r w:rsidRPr="00B535DD">
              <w:rPr>
                <w:rFonts w:ascii="Times New Roman" w:hAnsi="Times New Roman" w:cs="Times New Roman"/>
              </w:rPr>
              <w:t>=</w:t>
            </w:r>
            <m:oMath>
              <m:r>
                <w:rPr>
                  <w:rFonts w:ascii="Cambria Math" w:hAnsi="Cambria Math" w:cs="Times New Roman"/>
                </w:rPr>
                <m:t xml:space="preserve"> </m:t>
              </m:r>
              <m:r>
                <m:rPr>
                  <m:sty m:val="bi"/>
                </m:rPr>
                <w:rPr>
                  <w:rFonts w:ascii="Cambria Math" w:hAnsi="Cambria Math" w:cs="Times New Roman"/>
                </w:rPr>
                <m:t>254,20</m:t>
              </m:r>
            </m:oMath>
            <w:r w:rsidRPr="00B535DD">
              <w:rPr>
                <w:rFonts w:ascii="Times New Roman" w:hAnsi="Times New Roman" w:cs="Times New Roman"/>
              </w:rPr>
              <w:t>;</w:t>
            </w:r>
          </w:p>
          <w:p w14:paraId="772C0735" w14:textId="77777777" w:rsidR="00C067A5" w:rsidRDefault="00C067A5" w:rsidP="009F3E03">
            <w:pPr>
              <w:spacing w:after="0" w:line="240" w:lineRule="auto"/>
              <w:rPr>
                <w:rFonts w:ascii="Times New Roman" w:hAnsi="Times New Roman" w:cs="Times New Roman"/>
              </w:rPr>
            </w:pPr>
          </w:p>
          <w:p w14:paraId="73397C76" w14:textId="6F1D7C61" w:rsidR="00B535DD" w:rsidRPr="00B535DD" w:rsidRDefault="00B535DD" w:rsidP="009F3E03">
            <w:pPr>
              <w:spacing w:after="0" w:line="240" w:lineRule="auto"/>
              <w:rPr>
                <w:rFonts w:ascii="Times New Roman" w:hAnsi="Times New Roman" w:cs="Times New Roman"/>
              </w:rPr>
            </w:pPr>
            <w:r w:rsidRPr="00B535DD">
              <w:rPr>
                <w:rFonts w:ascii="Times New Roman" w:hAnsi="Times New Roman" w:cs="Times New Roman"/>
              </w:rPr>
              <w:t xml:space="preserve">в) произведен расчет коэффициента вариации: </w:t>
            </w:r>
          </w:p>
          <w:p w14:paraId="7F68A08B" w14:textId="77777777" w:rsidR="00B535DD" w:rsidRPr="00B535DD" w:rsidRDefault="00B535DD" w:rsidP="009F3E03">
            <w:pPr>
              <w:spacing w:after="0" w:line="240" w:lineRule="auto"/>
              <w:rPr>
                <w:rFonts w:ascii="Times New Roman" w:hAnsi="Times New Roman" w:cs="Times New Roman"/>
              </w:rPr>
            </w:pPr>
          </w:p>
          <w:p w14:paraId="6BE3E111" w14:textId="1E3C8F2D" w:rsidR="00B535DD" w:rsidRPr="00B535DD" w:rsidRDefault="00B535DD" w:rsidP="009F3E03">
            <w:pPr>
              <w:spacing w:after="0" w:line="240" w:lineRule="auto"/>
              <w:rPr>
                <w:rFonts w:ascii="Times New Roman" w:hAnsi="Times New Roman" w:cs="Times New Roman"/>
              </w:rPr>
            </w:pPr>
            <w:r w:rsidRPr="00B535DD">
              <w:rPr>
                <w:rFonts w:ascii="Times New Roman" w:hAnsi="Times New Roman" w:cs="Times New Roman"/>
                <w:lang w:val="en-US"/>
              </w:rPr>
              <w:t>V</w:t>
            </w:r>
            <w:r w:rsidRPr="00B535DD">
              <w:rPr>
                <w:rFonts w:ascii="Times New Roman" w:hAnsi="Times New Roman" w:cs="Times New Roman"/>
              </w:rPr>
              <w:t>=</w:t>
            </w:r>
            <m:oMath>
              <m:f>
                <m:fPr>
                  <m:ctrlPr>
                    <w:rPr>
                      <w:rFonts w:ascii="Cambria Math" w:hAnsi="Cambria Math" w:cs="Times New Roman"/>
                      <w:i/>
                      <w:lang w:val="en-US"/>
                    </w:rPr>
                  </m:ctrlPr>
                </m:fPr>
                <m:num>
                  <m:r>
                    <w:rPr>
                      <w:rFonts w:ascii="Cambria Math" w:hAnsi="Cambria Math" w:cs="Times New Roman"/>
                    </w:rPr>
                    <m:t>254,20</m:t>
                  </m:r>
                </m:num>
                <m:den>
                  <m:r>
                    <w:rPr>
                      <w:rFonts w:ascii="Cambria Math" w:hAnsi="Cambria Math" w:cs="Times New Roman"/>
                    </w:rPr>
                    <m:t>8 562,25</m:t>
                  </m:r>
                </m:den>
              </m:f>
              <m:r>
                <w:rPr>
                  <w:rFonts w:ascii="Cambria Math" w:hAnsi="Cambria Math" w:cs="Times New Roman"/>
                </w:rPr>
                <m:t>*100=</m:t>
              </m:r>
              <m:r>
                <m:rPr>
                  <m:sty m:val="bi"/>
                </m:rPr>
                <w:rPr>
                  <w:rFonts w:ascii="Cambria Math" w:hAnsi="Cambria Math" w:cs="Times New Roman"/>
                </w:rPr>
                <m:t>2,97</m:t>
              </m:r>
            </m:oMath>
            <w:r w:rsidRPr="00B535DD">
              <w:rPr>
                <w:rFonts w:ascii="Times New Roman" w:hAnsi="Times New Roman" w:cs="Times New Roman"/>
              </w:rPr>
              <w:t>;</w:t>
            </w:r>
          </w:p>
          <w:p w14:paraId="203E2AA9" w14:textId="77777777" w:rsidR="00B535DD" w:rsidRPr="00B535DD" w:rsidRDefault="00B535DD" w:rsidP="009F3E03">
            <w:pPr>
              <w:spacing w:after="0" w:line="240" w:lineRule="auto"/>
              <w:rPr>
                <w:rFonts w:ascii="Times New Roman" w:hAnsi="Times New Roman" w:cs="Times New Roman"/>
              </w:rPr>
            </w:pPr>
            <w:r w:rsidRPr="00B535DD">
              <w:rPr>
                <w:rFonts w:ascii="Times New Roman" w:hAnsi="Times New Roman" w:cs="Times New Roman"/>
              </w:rPr>
              <w:t>г) начальная (максимальная) цена контракта методом сопоставимых рыночных цен (анализа рынка) составляет:</w:t>
            </w:r>
          </w:p>
          <w:p w14:paraId="0BF75503" w14:textId="0962E9A8" w:rsidR="00B535DD" w:rsidRPr="00B535DD" w:rsidRDefault="00B535DD" w:rsidP="009F3E03">
            <w:pPr>
              <w:spacing w:after="0" w:line="240" w:lineRule="auto"/>
              <w:rPr>
                <w:rFonts w:ascii="Times New Roman" w:hAnsi="Times New Roman" w:cs="Times New Roman"/>
              </w:rPr>
            </w:pPr>
            <w:proofErr w:type="spellStart"/>
            <w:r w:rsidRPr="00B535DD">
              <w:rPr>
                <w:rFonts w:ascii="Times New Roman" w:hAnsi="Times New Roman" w:cs="Times New Roman"/>
              </w:rPr>
              <w:t>НМЦК</w:t>
            </w:r>
            <w:r w:rsidRPr="00B535DD">
              <w:rPr>
                <w:rFonts w:ascii="Times New Roman" w:hAnsi="Times New Roman" w:cs="Times New Roman"/>
                <w:vertAlign w:val="superscript"/>
              </w:rPr>
              <w:t>рын</w:t>
            </w:r>
            <w:proofErr w:type="spellEnd"/>
            <w:r w:rsidRPr="00B535DD">
              <w:rPr>
                <w:rFonts w:ascii="Times New Roman" w:hAnsi="Times New Roman" w:cs="Times New Roman"/>
                <w:vertAlign w:val="superscript"/>
              </w:rPr>
              <w:t xml:space="preserve"> </w:t>
            </w:r>
            <m:oMath>
              <m:r>
                <w:rPr>
                  <w:rFonts w:ascii="Cambria Math" w:hAnsi="Cambria Math" w:cs="Times New Roman"/>
                </w:rPr>
                <m:t xml:space="preserve"> =</m:t>
              </m:r>
              <m:r>
                <m:rPr>
                  <m:sty m:val="b"/>
                </m:rPr>
                <w:rPr>
                  <w:rFonts w:ascii="Cambria Math" w:hAnsi="Cambria Math" w:cs="Times New Roman"/>
                </w:rPr>
                <m:t>8 382,50</m:t>
              </m:r>
              <m:r>
                <m:rPr>
                  <m:sty m:val="p"/>
                </m:rPr>
                <w:rPr>
                  <w:rFonts w:ascii="Cambria Math" w:hAnsi="Cambria Math" w:cs="Times New Roman"/>
                </w:rPr>
                <m:t xml:space="preserve"> </m:t>
              </m:r>
            </m:oMath>
            <w:r w:rsidRPr="00B535DD">
              <w:rPr>
                <w:rFonts w:ascii="Times New Roman" w:hAnsi="Times New Roman" w:cs="Times New Roman"/>
                <w:b/>
                <w:bCs/>
              </w:rPr>
              <w:t>руб. ПМР</w:t>
            </w:r>
          </w:p>
        </w:tc>
      </w:tr>
    </w:tbl>
    <w:p w14:paraId="08B0CF8A" w14:textId="77777777" w:rsidR="00B535DD" w:rsidRPr="00B535DD" w:rsidRDefault="00B535DD" w:rsidP="009F3E03">
      <w:pPr>
        <w:spacing w:after="0" w:line="240" w:lineRule="auto"/>
        <w:ind w:firstLine="567"/>
        <w:rPr>
          <w:rFonts w:ascii="Times New Roman" w:hAnsi="Times New Roman" w:cs="Times New Roman"/>
        </w:rPr>
      </w:pPr>
    </w:p>
    <w:p w14:paraId="7293A825" w14:textId="77777777" w:rsidR="00B535DD" w:rsidRDefault="00B535DD" w:rsidP="009F3E03">
      <w:pPr>
        <w:spacing w:after="160" w:line="240" w:lineRule="auto"/>
        <w:jc w:val="right"/>
        <w:rPr>
          <w:rFonts w:ascii="Times New Roman" w:hAnsi="Times New Roman" w:cs="Times New Roman"/>
          <w:b/>
          <w:sz w:val="24"/>
          <w:szCs w:val="24"/>
        </w:rPr>
      </w:pPr>
    </w:p>
    <w:p w14:paraId="00E884CC" w14:textId="77777777" w:rsidR="00B535DD" w:rsidRDefault="00B535DD" w:rsidP="009F3E03">
      <w:pPr>
        <w:spacing w:after="160" w:line="240" w:lineRule="auto"/>
        <w:jc w:val="right"/>
        <w:rPr>
          <w:rFonts w:ascii="Times New Roman" w:hAnsi="Times New Roman" w:cs="Times New Roman"/>
          <w:b/>
          <w:sz w:val="24"/>
          <w:szCs w:val="24"/>
        </w:rPr>
      </w:pPr>
    </w:p>
    <w:p w14:paraId="22E4F5FF" w14:textId="25A68928" w:rsidR="006D18FE" w:rsidRDefault="00B535DD" w:rsidP="009F3E03">
      <w:pPr>
        <w:spacing w:after="160" w:line="240" w:lineRule="auto"/>
      </w:pPr>
      <w:r>
        <w:t xml:space="preserve"> </w:t>
      </w:r>
      <w:r w:rsidR="006D18FE">
        <w:br w:type="page"/>
      </w:r>
    </w:p>
    <w:p w14:paraId="36FC690D" w14:textId="4ECB54EB" w:rsidR="00984F38" w:rsidRPr="002822E6" w:rsidRDefault="00984F38" w:rsidP="009F3E03">
      <w:pPr>
        <w:spacing w:after="0" w:line="240" w:lineRule="auto"/>
        <w:ind w:left="5670"/>
        <w:jc w:val="right"/>
        <w:rPr>
          <w:rFonts w:ascii="Times New Roman" w:hAnsi="Times New Roman" w:cs="Times New Roman"/>
          <w:bCs/>
          <w:sz w:val="24"/>
          <w:szCs w:val="24"/>
        </w:rPr>
      </w:pPr>
      <w:r w:rsidRPr="002822E6">
        <w:rPr>
          <w:rFonts w:ascii="Times New Roman" w:hAnsi="Times New Roman" w:cs="Times New Roman"/>
          <w:bCs/>
          <w:sz w:val="24"/>
          <w:szCs w:val="24"/>
        </w:rPr>
        <w:lastRenderedPageBreak/>
        <w:t xml:space="preserve">Приложение № </w:t>
      </w:r>
      <w:r>
        <w:rPr>
          <w:rFonts w:ascii="Times New Roman" w:hAnsi="Times New Roman" w:cs="Times New Roman"/>
          <w:bCs/>
          <w:sz w:val="24"/>
          <w:szCs w:val="24"/>
        </w:rPr>
        <w:t>2</w:t>
      </w:r>
      <w:r w:rsidRPr="002822E6">
        <w:rPr>
          <w:rFonts w:ascii="Times New Roman" w:hAnsi="Times New Roman" w:cs="Times New Roman"/>
          <w:bCs/>
          <w:sz w:val="24"/>
          <w:szCs w:val="24"/>
        </w:rPr>
        <w:t xml:space="preserve"> </w:t>
      </w:r>
    </w:p>
    <w:p w14:paraId="504C7608" w14:textId="2ECDB7C2" w:rsidR="003815A8" w:rsidRPr="003815A8" w:rsidRDefault="00984F38" w:rsidP="00117498">
      <w:pPr>
        <w:spacing w:after="0" w:line="240" w:lineRule="auto"/>
        <w:jc w:val="right"/>
        <w:rPr>
          <w:rFonts w:ascii="Times New Roman" w:hAnsi="Times New Roman" w:cs="Times New Roman"/>
          <w:bCs/>
          <w:sz w:val="24"/>
          <w:szCs w:val="24"/>
        </w:rPr>
      </w:pPr>
      <w:r w:rsidRPr="002822E6">
        <w:rPr>
          <w:rFonts w:ascii="Times New Roman" w:hAnsi="Times New Roman" w:cs="Times New Roman"/>
          <w:bCs/>
          <w:sz w:val="24"/>
          <w:szCs w:val="24"/>
        </w:rPr>
        <w:t xml:space="preserve">к Документации о </w:t>
      </w:r>
      <w:r w:rsidR="001B3614">
        <w:rPr>
          <w:rFonts w:ascii="Times New Roman" w:hAnsi="Times New Roman" w:cs="Times New Roman"/>
          <w:bCs/>
          <w:sz w:val="24"/>
          <w:szCs w:val="24"/>
        </w:rPr>
        <w:t xml:space="preserve">проведении </w:t>
      </w:r>
      <w:r w:rsidRPr="002822E6">
        <w:rPr>
          <w:rFonts w:ascii="Times New Roman" w:hAnsi="Times New Roman" w:cs="Times New Roman"/>
          <w:bCs/>
          <w:sz w:val="24"/>
          <w:szCs w:val="24"/>
        </w:rPr>
        <w:t>запрос</w:t>
      </w:r>
      <w:r w:rsidR="001B3614">
        <w:rPr>
          <w:rFonts w:ascii="Times New Roman" w:hAnsi="Times New Roman" w:cs="Times New Roman"/>
          <w:bCs/>
          <w:sz w:val="24"/>
          <w:szCs w:val="24"/>
        </w:rPr>
        <w:t>а</w:t>
      </w:r>
      <w:r w:rsidRPr="002822E6">
        <w:rPr>
          <w:rFonts w:ascii="Times New Roman" w:hAnsi="Times New Roman" w:cs="Times New Roman"/>
          <w:bCs/>
          <w:sz w:val="24"/>
          <w:szCs w:val="24"/>
        </w:rPr>
        <w:t xml:space="preserve"> предложений </w:t>
      </w:r>
      <w:r w:rsidRPr="002822E6">
        <w:rPr>
          <w:rFonts w:ascii="Times New Roman" w:hAnsi="Times New Roman" w:cs="Times New Roman"/>
          <w:bCs/>
          <w:sz w:val="24"/>
          <w:szCs w:val="24"/>
        </w:rPr>
        <w:br/>
        <w:t>на поставку</w:t>
      </w:r>
      <w:r w:rsidRPr="00B535DD">
        <w:rPr>
          <w:rFonts w:ascii="Times New Roman" w:hAnsi="Times New Roman" w:cs="Times New Roman"/>
          <w:color w:val="000000" w:themeColor="text1"/>
          <w:sz w:val="24"/>
          <w:szCs w:val="24"/>
        </w:rPr>
        <w:t xml:space="preserve"> </w:t>
      </w:r>
      <w:r w:rsidR="00117498">
        <w:rPr>
          <w:rFonts w:ascii="Times New Roman" w:hAnsi="Times New Roman" w:cs="Times New Roman"/>
          <w:bCs/>
          <w:sz w:val="24"/>
          <w:szCs w:val="24"/>
        </w:rPr>
        <w:t>интерьерной вывески</w:t>
      </w:r>
    </w:p>
    <w:p w14:paraId="0C56EC18" w14:textId="2058E401" w:rsidR="00984F38" w:rsidRDefault="00984F38" w:rsidP="009F3E03">
      <w:pPr>
        <w:spacing w:after="0" w:line="240" w:lineRule="auto"/>
        <w:jc w:val="right"/>
        <w:rPr>
          <w:rFonts w:ascii="Times New Roman" w:hAnsi="Times New Roman" w:cs="Times New Roman"/>
          <w:color w:val="000000" w:themeColor="text1"/>
          <w:sz w:val="24"/>
          <w:szCs w:val="24"/>
        </w:rPr>
      </w:pPr>
    </w:p>
    <w:p w14:paraId="12E82C02" w14:textId="77777777" w:rsidR="00F52B7A" w:rsidRDefault="00F52B7A" w:rsidP="009F3E03">
      <w:pPr>
        <w:spacing w:after="0" w:line="240" w:lineRule="auto"/>
        <w:ind w:left="284" w:firstLine="709"/>
        <w:jc w:val="center"/>
        <w:rPr>
          <w:rFonts w:ascii="Times New Roman" w:hAnsi="Times New Roman" w:cs="Times New Roman"/>
          <w:b/>
          <w:bCs/>
          <w:sz w:val="24"/>
          <w:szCs w:val="24"/>
        </w:rPr>
      </w:pPr>
    </w:p>
    <w:p w14:paraId="75CA0603" w14:textId="63A02CEB" w:rsidR="00984F38" w:rsidRPr="00984F38" w:rsidRDefault="00984F38" w:rsidP="009F3E03">
      <w:pPr>
        <w:spacing w:after="0" w:line="240" w:lineRule="auto"/>
        <w:ind w:left="284" w:firstLine="709"/>
        <w:jc w:val="center"/>
        <w:rPr>
          <w:rFonts w:ascii="Times New Roman" w:hAnsi="Times New Roman" w:cs="Times New Roman"/>
          <w:b/>
          <w:bCs/>
          <w:sz w:val="24"/>
          <w:szCs w:val="24"/>
        </w:rPr>
      </w:pPr>
      <w:r w:rsidRPr="00984F38">
        <w:rPr>
          <w:rFonts w:ascii="Times New Roman" w:hAnsi="Times New Roman" w:cs="Times New Roman"/>
          <w:b/>
          <w:bCs/>
          <w:sz w:val="24"/>
          <w:szCs w:val="24"/>
        </w:rPr>
        <w:t>КОНТРАКТ №______</w:t>
      </w:r>
    </w:p>
    <w:p w14:paraId="6255A3EA" w14:textId="77777777" w:rsidR="00984F38" w:rsidRPr="00984F38" w:rsidRDefault="00984F38" w:rsidP="009F3E03">
      <w:pPr>
        <w:pStyle w:val="1"/>
        <w:ind w:left="284" w:firstLine="709"/>
        <w:jc w:val="center"/>
        <w:rPr>
          <w:szCs w:val="24"/>
        </w:rPr>
      </w:pPr>
      <w:r w:rsidRPr="00984F38">
        <w:rPr>
          <w:szCs w:val="24"/>
        </w:rPr>
        <w:t>НА ПОСТАВКУ ТОВАРА</w:t>
      </w:r>
    </w:p>
    <w:p w14:paraId="0A7E278C" w14:textId="77777777" w:rsidR="00984F38" w:rsidRPr="00984F38" w:rsidRDefault="00984F38" w:rsidP="009F3E03">
      <w:pPr>
        <w:pStyle w:val="a4"/>
        <w:rPr>
          <w:sz w:val="24"/>
          <w:szCs w:val="24"/>
        </w:rPr>
      </w:pPr>
    </w:p>
    <w:p w14:paraId="24BFC9AD" w14:textId="00F212E4" w:rsidR="00984F38" w:rsidRPr="00984F38" w:rsidRDefault="00984F38" w:rsidP="009F3E03">
      <w:pPr>
        <w:pStyle w:val="a4"/>
        <w:ind w:firstLine="284"/>
        <w:rPr>
          <w:b/>
          <w:sz w:val="24"/>
          <w:szCs w:val="24"/>
        </w:rPr>
      </w:pPr>
      <w:r w:rsidRPr="00984F38">
        <w:rPr>
          <w:b/>
          <w:sz w:val="24"/>
          <w:szCs w:val="24"/>
        </w:rPr>
        <w:t xml:space="preserve">г. Тирасполь                                                                               </w:t>
      </w:r>
      <w:proofErr w:type="gramStart"/>
      <w:r w:rsidRPr="00984F38">
        <w:rPr>
          <w:b/>
          <w:sz w:val="24"/>
          <w:szCs w:val="24"/>
        </w:rPr>
        <w:t xml:space="preserve">   «</w:t>
      </w:r>
      <w:proofErr w:type="gramEnd"/>
      <w:r w:rsidRPr="00984F38">
        <w:rPr>
          <w:b/>
          <w:sz w:val="24"/>
          <w:szCs w:val="24"/>
        </w:rPr>
        <w:t>____ » __________202</w:t>
      </w:r>
      <w:r w:rsidR="008D1606">
        <w:rPr>
          <w:b/>
          <w:sz w:val="24"/>
          <w:szCs w:val="24"/>
        </w:rPr>
        <w:t xml:space="preserve">4 </w:t>
      </w:r>
      <w:r w:rsidRPr="00984F38">
        <w:rPr>
          <w:b/>
          <w:sz w:val="24"/>
          <w:szCs w:val="24"/>
        </w:rPr>
        <w:t>г.</w:t>
      </w:r>
    </w:p>
    <w:p w14:paraId="6CA8C4F1" w14:textId="77777777" w:rsidR="00984F38" w:rsidRPr="00984F38" w:rsidRDefault="00984F38" w:rsidP="009F3E03">
      <w:pPr>
        <w:pStyle w:val="a4"/>
        <w:ind w:left="284" w:firstLine="709"/>
        <w:rPr>
          <w:b/>
          <w:sz w:val="24"/>
          <w:szCs w:val="24"/>
        </w:rPr>
      </w:pPr>
    </w:p>
    <w:p w14:paraId="21983C40" w14:textId="6CB61E1E" w:rsidR="00984F38" w:rsidRPr="00984F38" w:rsidRDefault="00984F38" w:rsidP="00522678">
      <w:pPr>
        <w:tabs>
          <w:tab w:val="left" w:pos="1134"/>
        </w:tabs>
        <w:spacing w:after="0" w:line="240" w:lineRule="auto"/>
        <w:ind w:firstLine="567"/>
        <w:jc w:val="both"/>
        <w:rPr>
          <w:rFonts w:ascii="Times New Roman" w:hAnsi="Times New Roman" w:cs="Times New Roman"/>
          <w:sz w:val="24"/>
          <w:szCs w:val="24"/>
        </w:rPr>
      </w:pPr>
      <w:r w:rsidRPr="00984F38">
        <w:rPr>
          <w:rFonts w:ascii="Times New Roman" w:hAnsi="Times New Roman" w:cs="Times New Roman"/>
          <w:b/>
          <w:sz w:val="24"/>
          <w:szCs w:val="24"/>
        </w:rPr>
        <w:t>Министерство экономического развития Приднестровской Молдавской Республики</w:t>
      </w:r>
      <w:r w:rsidRPr="00984F38">
        <w:rPr>
          <w:rFonts w:ascii="Times New Roman" w:hAnsi="Times New Roman" w:cs="Times New Roman"/>
          <w:sz w:val="24"/>
          <w:szCs w:val="24"/>
        </w:rPr>
        <w:t xml:space="preserve">, именуемое в дальнейшем </w:t>
      </w:r>
      <w:r w:rsidRPr="00984F38">
        <w:rPr>
          <w:rFonts w:ascii="Times New Roman" w:hAnsi="Times New Roman" w:cs="Times New Roman"/>
          <w:b/>
          <w:sz w:val="24"/>
          <w:szCs w:val="24"/>
        </w:rPr>
        <w:t>«Заказчик»</w:t>
      </w:r>
      <w:r w:rsidRPr="00984F38">
        <w:rPr>
          <w:rFonts w:ascii="Times New Roman" w:hAnsi="Times New Roman" w:cs="Times New Roman"/>
          <w:sz w:val="24"/>
          <w:szCs w:val="24"/>
        </w:rPr>
        <w:t xml:space="preserve">, в лице </w:t>
      </w:r>
      <w:r w:rsidR="00B21816">
        <w:rPr>
          <w:rStyle w:val="FontStyle20"/>
          <w:sz w:val="24"/>
          <w:szCs w:val="24"/>
        </w:rPr>
        <w:t>_________________________</w:t>
      </w:r>
      <w:r w:rsidRPr="00984F38">
        <w:rPr>
          <w:rStyle w:val="FontStyle20"/>
          <w:sz w:val="24"/>
          <w:szCs w:val="24"/>
        </w:rPr>
        <w:t xml:space="preserve">, действующего на основании Приказа Министерства экономического развития Приднестровской Молдавской Республики </w:t>
      </w:r>
      <w:r w:rsidRPr="00984F38">
        <w:rPr>
          <w:rStyle w:val="FontStyle20"/>
          <w:rFonts w:eastAsia="Courier New"/>
          <w:sz w:val="24"/>
          <w:szCs w:val="24"/>
        </w:rPr>
        <w:t xml:space="preserve">от 10 декабря 2020 года № 989 </w:t>
      </w:r>
      <w:r w:rsidR="00792FB5">
        <w:rPr>
          <w:rStyle w:val="FontStyle20"/>
          <w:rFonts w:eastAsia="Courier New"/>
          <w:sz w:val="24"/>
          <w:szCs w:val="24"/>
        </w:rPr>
        <w:br/>
      </w:r>
      <w:r w:rsidRPr="00984F38">
        <w:rPr>
          <w:rStyle w:val="FontStyle20"/>
          <w:rFonts w:eastAsia="Courier New"/>
          <w:sz w:val="24"/>
          <w:szCs w:val="24"/>
        </w:rPr>
        <w:t>«О распределении полномочий по подписанию документов Министерства экономического развития Приднестровской Молдавской Республики»</w:t>
      </w:r>
      <w:r w:rsidRPr="00984F38">
        <w:rPr>
          <w:rFonts w:ascii="Times New Roman" w:hAnsi="Times New Roman" w:cs="Times New Roman"/>
          <w:sz w:val="24"/>
          <w:szCs w:val="24"/>
        </w:rPr>
        <w:t xml:space="preserve">, </w:t>
      </w:r>
      <w:r w:rsidRPr="00984F38">
        <w:rPr>
          <w:rFonts w:ascii="Times New Roman" w:hAnsi="Times New Roman" w:cs="Times New Roman"/>
          <w:color w:val="000000" w:themeColor="text1"/>
          <w:sz w:val="24"/>
          <w:szCs w:val="24"/>
        </w:rPr>
        <w:t>с одной стороны</w:t>
      </w:r>
      <w:r w:rsidRPr="00984F38">
        <w:rPr>
          <w:rFonts w:ascii="Times New Roman" w:hAnsi="Times New Roman" w:cs="Times New Roman"/>
          <w:sz w:val="24"/>
          <w:szCs w:val="24"/>
        </w:rPr>
        <w:t xml:space="preserve">, </w:t>
      </w:r>
      <w:r w:rsidRPr="00984F38">
        <w:rPr>
          <w:rFonts w:ascii="Times New Roman" w:hAnsi="Times New Roman" w:cs="Times New Roman"/>
          <w:b/>
          <w:bCs/>
          <w:sz w:val="24"/>
          <w:szCs w:val="24"/>
        </w:rPr>
        <w:t>государственное учреждение «Единый аукционный центр»</w:t>
      </w:r>
      <w:r w:rsidRPr="00984F38">
        <w:rPr>
          <w:rFonts w:ascii="Times New Roman" w:hAnsi="Times New Roman" w:cs="Times New Roman"/>
          <w:sz w:val="24"/>
          <w:szCs w:val="24"/>
        </w:rPr>
        <w:t xml:space="preserve">, именуемое в дальнейшем </w:t>
      </w:r>
      <w:r w:rsidRPr="00984F38">
        <w:rPr>
          <w:rFonts w:ascii="Times New Roman" w:hAnsi="Times New Roman" w:cs="Times New Roman"/>
          <w:b/>
          <w:bCs/>
          <w:sz w:val="24"/>
          <w:szCs w:val="24"/>
        </w:rPr>
        <w:t>«Покупатель»</w:t>
      </w:r>
      <w:r w:rsidRPr="00984F38">
        <w:rPr>
          <w:rFonts w:ascii="Times New Roman" w:hAnsi="Times New Roman" w:cs="Times New Roman"/>
          <w:sz w:val="24"/>
          <w:szCs w:val="24"/>
        </w:rPr>
        <w:t xml:space="preserve">, в лице </w:t>
      </w:r>
      <w:r w:rsidR="00B21816">
        <w:rPr>
          <w:rFonts w:ascii="Times New Roman" w:hAnsi="Times New Roman" w:cs="Times New Roman"/>
          <w:sz w:val="24"/>
          <w:szCs w:val="24"/>
        </w:rPr>
        <w:t>_____________</w:t>
      </w:r>
      <w:r w:rsidRPr="00984F38">
        <w:rPr>
          <w:rFonts w:ascii="Times New Roman" w:hAnsi="Times New Roman" w:cs="Times New Roman"/>
          <w:sz w:val="24"/>
          <w:szCs w:val="24"/>
        </w:rPr>
        <w:t xml:space="preserve">, действующего на основании Устава, с другой стороны, и </w:t>
      </w:r>
      <w:r w:rsidRPr="00984F38">
        <w:rPr>
          <w:rFonts w:ascii="Times New Roman" w:hAnsi="Times New Roman" w:cs="Times New Roman"/>
          <w:b/>
          <w:sz w:val="24"/>
          <w:szCs w:val="24"/>
        </w:rPr>
        <w:t xml:space="preserve">_____________________, </w:t>
      </w:r>
      <w:r w:rsidRPr="00984F38">
        <w:rPr>
          <w:rFonts w:ascii="Times New Roman" w:hAnsi="Times New Roman" w:cs="Times New Roman"/>
          <w:sz w:val="24"/>
          <w:szCs w:val="24"/>
        </w:rPr>
        <w:t>именуемое в дальнейшем</w:t>
      </w:r>
      <w:r w:rsidRPr="00984F38">
        <w:rPr>
          <w:rFonts w:ascii="Times New Roman" w:hAnsi="Times New Roman" w:cs="Times New Roman"/>
          <w:b/>
          <w:sz w:val="24"/>
          <w:szCs w:val="24"/>
        </w:rPr>
        <w:t xml:space="preserve"> «Поставщик», </w:t>
      </w:r>
      <w:r w:rsidRPr="00984F38">
        <w:rPr>
          <w:rFonts w:ascii="Times New Roman" w:hAnsi="Times New Roman" w:cs="Times New Roman"/>
          <w:sz w:val="24"/>
          <w:szCs w:val="24"/>
        </w:rPr>
        <w:t>в лице _______________________, действующего на основании ______________________, вместе именуемые Стороны, а индивидуально – Сторона, заключили настоящий Контракт о нижеследующем:</w:t>
      </w:r>
    </w:p>
    <w:p w14:paraId="684C2FE6" w14:textId="77777777" w:rsidR="00984F38" w:rsidRPr="00984F38" w:rsidRDefault="00984F38" w:rsidP="00522678">
      <w:pPr>
        <w:pStyle w:val="a4"/>
        <w:ind w:firstLine="567"/>
        <w:jc w:val="center"/>
        <w:rPr>
          <w:b/>
          <w:bCs/>
          <w:sz w:val="24"/>
          <w:szCs w:val="24"/>
        </w:rPr>
      </w:pPr>
    </w:p>
    <w:p w14:paraId="4DD683CA" w14:textId="77777777" w:rsidR="00984F38" w:rsidRPr="00984F38" w:rsidRDefault="00984F38" w:rsidP="00522678">
      <w:pPr>
        <w:pStyle w:val="a4"/>
        <w:ind w:firstLine="567"/>
        <w:jc w:val="center"/>
        <w:rPr>
          <w:sz w:val="24"/>
          <w:szCs w:val="24"/>
        </w:rPr>
      </w:pPr>
      <w:r w:rsidRPr="00984F38">
        <w:rPr>
          <w:b/>
          <w:bCs/>
          <w:sz w:val="24"/>
          <w:szCs w:val="24"/>
        </w:rPr>
        <w:t>1. ПРЕДМЕТ КОНТРАКТА</w:t>
      </w:r>
    </w:p>
    <w:p w14:paraId="398AB22D" w14:textId="77777777" w:rsidR="00984F38" w:rsidRPr="00BF57EB" w:rsidRDefault="00984F38" w:rsidP="00522678">
      <w:pPr>
        <w:tabs>
          <w:tab w:val="left" w:pos="1276"/>
        </w:tabs>
        <w:spacing w:after="0" w:line="240" w:lineRule="auto"/>
        <w:ind w:firstLine="567"/>
        <w:jc w:val="both"/>
        <w:rPr>
          <w:rFonts w:ascii="Times New Roman" w:hAnsi="Times New Roman" w:cs="Times New Roman"/>
          <w:sz w:val="24"/>
          <w:szCs w:val="24"/>
        </w:rPr>
      </w:pPr>
      <w:r w:rsidRPr="00984F38">
        <w:rPr>
          <w:rFonts w:ascii="Times New Roman" w:hAnsi="Times New Roman" w:cs="Times New Roman"/>
          <w:sz w:val="24"/>
          <w:szCs w:val="24"/>
        </w:rPr>
        <w:t xml:space="preserve">1.1. По настоящему Контракту Поставщик по поручению Заказчика обязуется поставить Покупателю Товар в ассортименте, в количестве, на условиях настоящего Контракта, а Покупатель обязуется </w:t>
      </w:r>
      <w:r w:rsidRPr="00BF57EB">
        <w:rPr>
          <w:rFonts w:ascii="Times New Roman" w:hAnsi="Times New Roman" w:cs="Times New Roman"/>
          <w:sz w:val="24"/>
          <w:szCs w:val="24"/>
        </w:rPr>
        <w:t xml:space="preserve">принять </w:t>
      </w:r>
      <w:r w:rsidRPr="00E574FC">
        <w:rPr>
          <w:rFonts w:ascii="Times New Roman" w:hAnsi="Times New Roman" w:cs="Times New Roman"/>
          <w:sz w:val="24"/>
          <w:szCs w:val="24"/>
        </w:rPr>
        <w:t>Товар и оплатить его в порядке и сроки, предусмотренные настоящим Контрактом.</w:t>
      </w:r>
    </w:p>
    <w:p w14:paraId="18E2415D" w14:textId="3C7A8C0E" w:rsidR="00984F38" w:rsidRPr="00984F38" w:rsidRDefault="00984F38" w:rsidP="00522678">
      <w:pPr>
        <w:tabs>
          <w:tab w:val="left" w:pos="1276"/>
        </w:tabs>
        <w:spacing w:after="0" w:line="240" w:lineRule="auto"/>
        <w:ind w:firstLine="567"/>
        <w:jc w:val="both"/>
        <w:rPr>
          <w:rFonts w:ascii="Times New Roman" w:hAnsi="Times New Roman" w:cs="Times New Roman"/>
          <w:sz w:val="24"/>
          <w:szCs w:val="24"/>
        </w:rPr>
      </w:pPr>
      <w:r w:rsidRPr="00BF57EB">
        <w:rPr>
          <w:rFonts w:ascii="Times New Roman" w:hAnsi="Times New Roman" w:cs="Times New Roman"/>
          <w:sz w:val="24"/>
          <w:szCs w:val="24"/>
        </w:rPr>
        <w:t xml:space="preserve">1.2. </w:t>
      </w:r>
      <w:r w:rsidR="00BF57EB" w:rsidRPr="00BF57EB">
        <w:rPr>
          <w:rFonts w:ascii="Times New Roman" w:hAnsi="Times New Roman" w:cs="Times New Roman"/>
          <w:sz w:val="24"/>
          <w:szCs w:val="24"/>
        </w:rPr>
        <w:t xml:space="preserve">Наименование, </w:t>
      </w:r>
      <w:r w:rsidR="00BF57EB" w:rsidRPr="00D217CC">
        <w:rPr>
          <w:rFonts w:ascii="Times New Roman" w:hAnsi="Times New Roman" w:cs="Times New Roman"/>
          <w:color w:val="000000"/>
          <w:sz w:val="24"/>
          <w:szCs w:val="24"/>
        </w:rPr>
        <w:t>качественные и технические характеристики</w:t>
      </w:r>
      <w:r w:rsidR="00BF57EB">
        <w:rPr>
          <w:rFonts w:ascii="Times New Roman" w:hAnsi="Times New Roman" w:cs="Times New Roman"/>
          <w:color w:val="000000"/>
          <w:sz w:val="24"/>
          <w:szCs w:val="24"/>
        </w:rPr>
        <w:t xml:space="preserve"> Товара</w:t>
      </w:r>
      <w:r w:rsidRPr="00BF57EB">
        <w:rPr>
          <w:rFonts w:ascii="Times New Roman" w:hAnsi="Times New Roman" w:cs="Times New Roman"/>
          <w:sz w:val="24"/>
          <w:szCs w:val="24"/>
        </w:rPr>
        <w:t>, количество и цена единицы Товара указываются в Спецификации (Приложение № 1</w:t>
      </w:r>
      <w:r w:rsidRPr="00984F38">
        <w:rPr>
          <w:rFonts w:ascii="Times New Roman" w:hAnsi="Times New Roman" w:cs="Times New Roman"/>
          <w:sz w:val="24"/>
          <w:szCs w:val="24"/>
        </w:rPr>
        <w:t xml:space="preserve"> к настоящему Контракту), которая является неотъемлемой частью настоящего Контракта.</w:t>
      </w:r>
    </w:p>
    <w:p w14:paraId="3AF25E88" w14:textId="77777777" w:rsidR="00984F38" w:rsidRPr="00984F38" w:rsidRDefault="00984F38" w:rsidP="00522678">
      <w:pPr>
        <w:pStyle w:val="a4"/>
        <w:ind w:firstLine="567"/>
        <w:jc w:val="center"/>
        <w:rPr>
          <w:b/>
          <w:bCs/>
          <w:sz w:val="24"/>
          <w:szCs w:val="24"/>
        </w:rPr>
      </w:pPr>
    </w:p>
    <w:p w14:paraId="7F2167C3" w14:textId="77777777" w:rsidR="00984F38" w:rsidRPr="00984F38" w:rsidRDefault="00984F38" w:rsidP="00522678">
      <w:pPr>
        <w:pStyle w:val="a4"/>
        <w:ind w:firstLine="567"/>
        <w:jc w:val="center"/>
        <w:rPr>
          <w:b/>
          <w:bCs/>
          <w:sz w:val="24"/>
          <w:szCs w:val="24"/>
        </w:rPr>
      </w:pPr>
      <w:r w:rsidRPr="00984F38">
        <w:rPr>
          <w:b/>
          <w:bCs/>
          <w:sz w:val="24"/>
          <w:szCs w:val="24"/>
        </w:rPr>
        <w:t xml:space="preserve">2. ЦЕНА КОНТРАКТА И ПОРЯДОК ОПЛАТЫ </w:t>
      </w:r>
    </w:p>
    <w:p w14:paraId="3F96944F" w14:textId="51FDFFC2" w:rsidR="00984F38" w:rsidRPr="00984F38" w:rsidRDefault="00984F38" w:rsidP="00522678">
      <w:pPr>
        <w:pStyle w:val="a4"/>
        <w:tabs>
          <w:tab w:val="left" w:pos="1134"/>
        </w:tabs>
        <w:ind w:firstLine="567"/>
        <w:rPr>
          <w:b/>
          <w:sz w:val="24"/>
          <w:szCs w:val="24"/>
        </w:rPr>
      </w:pPr>
      <w:r w:rsidRPr="00984F38">
        <w:rPr>
          <w:sz w:val="24"/>
          <w:szCs w:val="24"/>
        </w:rPr>
        <w:t>2.1. Цена Контракта составляет</w:t>
      </w:r>
      <w:r w:rsidRPr="00984F38">
        <w:rPr>
          <w:b/>
          <w:sz w:val="24"/>
          <w:szCs w:val="24"/>
        </w:rPr>
        <w:t xml:space="preserve">_________ (___) </w:t>
      </w:r>
      <w:r w:rsidRPr="00984F38">
        <w:rPr>
          <w:sz w:val="24"/>
          <w:szCs w:val="24"/>
        </w:rPr>
        <w:t>рублей ПМР, что соответствует плану закупок товаров, работ, услуг для обеспечения государственных нужд на 202</w:t>
      </w:r>
      <w:r w:rsidR="009A0FF7">
        <w:rPr>
          <w:sz w:val="24"/>
          <w:szCs w:val="24"/>
        </w:rPr>
        <w:t>4</w:t>
      </w:r>
      <w:r w:rsidRPr="00984F38">
        <w:rPr>
          <w:sz w:val="24"/>
          <w:szCs w:val="24"/>
        </w:rPr>
        <w:t xml:space="preserve"> год.</w:t>
      </w:r>
    </w:p>
    <w:p w14:paraId="0EC466E8" w14:textId="18C995E6" w:rsidR="00984F38" w:rsidRPr="00984F38" w:rsidRDefault="00984F38" w:rsidP="00522678">
      <w:pPr>
        <w:pStyle w:val="a4"/>
        <w:tabs>
          <w:tab w:val="left" w:pos="1134"/>
        </w:tabs>
        <w:ind w:firstLine="567"/>
        <w:rPr>
          <w:sz w:val="24"/>
          <w:szCs w:val="24"/>
        </w:rPr>
      </w:pPr>
      <w:r w:rsidRPr="00984F38">
        <w:rPr>
          <w:sz w:val="24"/>
          <w:szCs w:val="24"/>
        </w:rPr>
        <w:t xml:space="preserve">2.2. Покупатель по мере бюджетного финансирования вносит предоплату в размере </w:t>
      </w:r>
      <w:r w:rsidR="009A0FF7">
        <w:rPr>
          <w:sz w:val="24"/>
          <w:szCs w:val="24"/>
        </w:rPr>
        <w:t>100</w:t>
      </w:r>
      <w:r w:rsidRPr="00984F38">
        <w:rPr>
          <w:sz w:val="24"/>
          <w:szCs w:val="24"/>
        </w:rPr>
        <w:t xml:space="preserve">% от общей цены Контракта, предусмотренной в пункте 2.1. настоящего Контракта, что составляет </w:t>
      </w:r>
      <w:r w:rsidRPr="00984F38">
        <w:rPr>
          <w:b/>
          <w:sz w:val="24"/>
          <w:szCs w:val="24"/>
        </w:rPr>
        <w:t>__________ (</w:t>
      </w:r>
      <w:r w:rsidRPr="00984F38">
        <w:rPr>
          <w:sz w:val="24"/>
          <w:szCs w:val="24"/>
        </w:rPr>
        <w:t xml:space="preserve">) </w:t>
      </w:r>
      <w:r w:rsidRPr="00984F38">
        <w:rPr>
          <w:b/>
          <w:sz w:val="24"/>
          <w:szCs w:val="24"/>
        </w:rPr>
        <w:t>рублей ПМР.</w:t>
      </w:r>
    </w:p>
    <w:p w14:paraId="3987270B" w14:textId="77777777" w:rsidR="009A0FF7" w:rsidRPr="009A0FF7" w:rsidRDefault="009A0FF7" w:rsidP="00522678">
      <w:pPr>
        <w:tabs>
          <w:tab w:val="left" w:pos="1134"/>
        </w:tabs>
        <w:spacing w:after="0" w:line="240" w:lineRule="auto"/>
        <w:ind w:firstLine="567"/>
        <w:jc w:val="both"/>
        <w:rPr>
          <w:rFonts w:ascii="Times New Roman" w:eastAsia="Times New Roman" w:hAnsi="Times New Roman" w:cs="Times New Roman"/>
          <w:sz w:val="24"/>
          <w:szCs w:val="24"/>
        </w:rPr>
      </w:pPr>
      <w:r w:rsidRPr="009A0FF7">
        <w:rPr>
          <w:rFonts w:ascii="Times New Roman" w:eastAsia="Times New Roman" w:hAnsi="Times New Roman" w:cs="Times New Roman"/>
          <w:sz w:val="24"/>
          <w:szCs w:val="24"/>
        </w:rPr>
        <w:t>2.3. Расчеты за Товар производятся в безналичной форме, в рублях ПМР, путем перечисления денежных средств на расчетный счет Поставщика, указанный в настоящем Контракте.</w:t>
      </w:r>
    </w:p>
    <w:p w14:paraId="10F1B029" w14:textId="21AE6241" w:rsidR="009A0FF7" w:rsidRPr="009A0FF7" w:rsidRDefault="009A0FF7" w:rsidP="0052267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bidi="he-IL"/>
        </w:rPr>
      </w:pPr>
      <w:r w:rsidRPr="009A0FF7">
        <w:rPr>
          <w:rFonts w:ascii="Times New Roman" w:eastAsia="Times New Roman" w:hAnsi="Times New Roman" w:cs="Times New Roman"/>
          <w:sz w:val="24"/>
          <w:szCs w:val="24"/>
        </w:rPr>
        <w:t>2.4. Цена Контракта, указанная в пункте 2.1. является твердой, определяется на весь срок действия Контракта</w:t>
      </w:r>
      <w:r w:rsidR="00B33BCE">
        <w:rPr>
          <w:rFonts w:ascii="Times New Roman" w:eastAsia="Times New Roman" w:hAnsi="Times New Roman" w:cs="Times New Roman"/>
          <w:sz w:val="24"/>
          <w:szCs w:val="24"/>
        </w:rPr>
        <w:t>,</w:t>
      </w:r>
      <w:r w:rsidRPr="009A0FF7">
        <w:rPr>
          <w:rFonts w:ascii="Times New Roman" w:eastAsia="Times New Roman" w:hAnsi="Times New Roman" w:cs="Times New Roman"/>
          <w:sz w:val="24"/>
          <w:szCs w:val="24"/>
        </w:rPr>
        <w:t xml:space="preserve"> сформирована в порядке, предусмотренной действующим законодательством</w:t>
      </w:r>
      <w:r w:rsidR="00B33BCE">
        <w:rPr>
          <w:rFonts w:ascii="Times New Roman" w:eastAsia="Times New Roman" w:hAnsi="Times New Roman" w:cs="Times New Roman"/>
          <w:sz w:val="24"/>
          <w:szCs w:val="24"/>
        </w:rPr>
        <w:t xml:space="preserve">, и </w:t>
      </w:r>
      <w:r w:rsidR="00B33BCE" w:rsidRPr="009A0FF7">
        <w:rPr>
          <w:rFonts w:ascii="Times New Roman" w:eastAsia="Times New Roman" w:hAnsi="Times New Roman" w:cs="Times New Roman"/>
          <w:sz w:val="24"/>
          <w:szCs w:val="24"/>
          <w:lang w:bidi="he-IL"/>
        </w:rPr>
        <w:t>может изменяться только в случаях, порядке и на условиях, предусмотренных законодательством Приднестровской Молдавской Республики в сфере закупок</w:t>
      </w:r>
      <w:r w:rsidRPr="009A0FF7">
        <w:rPr>
          <w:rFonts w:ascii="Times New Roman" w:eastAsia="Times New Roman" w:hAnsi="Times New Roman" w:cs="Times New Roman"/>
          <w:sz w:val="24"/>
          <w:szCs w:val="24"/>
        </w:rPr>
        <w:t>.</w:t>
      </w:r>
    </w:p>
    <w:p w14:paraId="47E50B22" w14:textId="372D8F00" w:rsidR="009A0FF7" w:rsidRPr="009A0FF7" w:rsidRDefault="009A0FF7" w:rsidP="0031234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A0FF7">
        <w:rPr>
          <w:rFonts w:ascii="Times New Roman" w:eastAsia="Times New Roman" w:hAnsi="Times New Roman" w:cs="Times New Roman"/>
          <w:sz w:val="24"/>
          <w:szCs w:val="24"/>
          <w:lang w:bidi="he-IL"/>
        </w:rPr>
        <w:t>2.5. </w:t>
      </w:r>
      <w:r w:rsidR="00B33BCE" w:rsidRPr="009A0FF7" w:rsidDel="00B33BCE">
        <w:rPr>
          <w:rFonts w:ascii="Times New Roman" w:eastAsia="Times New Roman" w:hAnsi="Times New Roman" w:cs="Times New Roman"/>
          <w:sz w:val="24"/>
          <w:szCs w:val="24"/>
          <w:lang w:bidi="he-IL"/>
        </w:rPr>
        <w:t xml:space="preserve"> </w:t>
      </w:r>
      <w:r w:rsidRPr="009A0FF7">
        <w:rPr>
          <w:rFonts w:ascii="Times New Roman" w:eastAsia="Times New Roman" w:hAnsi="Times New Roman" w:cs="Times New Roman"/>
          <w:bCs/>
          <w:color w:val="000000"/>
          <w:spacing w:val="-10"/>
          <w:sz w:val="24"/>
          <w:szCs w:val="24"/>
        </w:rPr>
        <w:t>Источник финансирования настоящего Контракта – Республиканский бюджет.</w:t>
      </w:r>
    </w:p>
    <w:p w14:paraId="3EA3ED9D" w14:textId="77777777" w:rsidR="00984F38" w:rsidRPr="00984F38" w:rsidRDefault="00984F38" w:rsidP="00522678">
      <w:pPr>
        <w:pStyle w:val="a4"/>
        <w:ind w:firstLine="567"/>
        <w:rPr>
          <w:b/>
          <w:bCs/>
          <w:sz w:val="24"/>
          <w:szCs w:val="24"/>
        </w:rPr>
      </w:pPr>
    </w:p>
    <w:p w14:paraId="31DF62B9" w14:textId="77777777" w:rsidR="00984F38" w:rsidRPr="00984F38" w:rsidRDefault="00984F38" w:rsidP="00522678">
      <w:pPr>
        <w:pStyle w:val="a4"/>
        <w:ind w:firstLine="567"/>
        <w:jc w:val="center"/>
        <w:rPr>
          <w:b/>
          <w:bCs/>
          <w:sz w:val="24"/>
          <w:szCs w:val="24"/>
        </w:rPr>
      </w:pPr>
      <w:r w:rsidRPr="00984F38">
        <w:rPr>
          <w:b/>
          <w:bCs/>
          <w:sz w:val="24"/>
          <w:szCs w:val="24"/>
        </w:rPr>
        <w:t>3. ПОРЯДОК ПРИЕМА-ПЕРЕДАЧИ ТОВАРА</w:t>
      </w:r>
    </w:p>
    <w:p w14:paraId="61DB2002" w14:textId="29FAF957" w:rsidR="00984F38" w:rsidRPr="00984F38" w:rsidRDefault="00984F38" w:rsidP="00522678">
      <w:pPr>
        <w:pStyle w:val="aa"/>
        <w:tabs>
          <w:tab w:val="left" w:pos="1276"/>
        </w:tabs>
        <w:spacing w:after="0" w:line="240" w:lineRule="auto"/>
        <w:ind w:left="0" w:firstLine="567"/>
        <w:jc w:val="both"/>
        <w:rPr>
          <w:rFonts w:ascii="Times New Roman" w:hAnsi="Times New Roman" w:cs="Times New Roman"/>
          <w:b/>
          <w:sz w:val="24"/>
          <w:szCs w:val="24"/>
        </w:rPr>
      </w:pPr>
      <w:r w:rsidRPr="00984F38">
        <w:rPr>
          <w:rFonts w:ascii="Times New Roman" w:hAnsi="Times New Roman" w:cs="Times New Roman"/>
          <w:sz w:val="24"/>
          <w:szCs w:val="24"/>
        </w:rPr>
        <w:t>3.1. Поставщик обязуется передать Товар Покупателю в течение 10 (десяти) рабочих дней с момента получения предоплаты, предусмотренной пунктом 2.2.</w:t>
      </w:r>
      <w:r w:rsidR="00B33BCE">
        <w:rPr>
          <w:rFonts w:ascii="Times New Roman" w:hAnsi="Times New Roman" w:cs="Times New Roman"/>
          <w:sz w:val="24"/>
          <w:szCs w:val="24"/>
        </w:rPr>
        <w:t xml:space="preserve"> Контракта.</w:t>
      </w:r>
    </w:p>
    <w:p w14:paraId="2E67CD89" w14:textId="77777777" w:rsidR="00984F38" w:rsidRPr="00984F38" w:rsidRDefault="00984F38" w:rsidP="00522678">
      <w:pPr>
        <w:tabs>
          <w:tab w:val="left" w:pos="1276"/>
        </w:tabs>
        <w:spacing w:after="0" w:line="240" w:lineRule="auto"/>
        <w:ind w:firstLine="567"/>
        <w:jc w:val="both"/>
        <w:rPr>
          <w:rFonts w:ascii="Times New Roman" w:hAnsi="Times New Roman" w:cs="Times New Roman"/>
          <w:sz w:val="24"/>
          <w:szCs w:val="24"/>
        </w:rPr>
      </w:pPr>
      <w:r w:rsidRPr="00984F38">
        <w:rPr>
          <w:rFonts w:ascii="Times New Roman" w:hAnsi="Times New Roman" w:cs="Times New Roman"/>
          <w:sz w:val="24"/>
          <w:szCs w:val="24"/>
        </w:rPr>
        <w:lastRenderedPageBreak/>
        <w:t>3.2. Передача Товара в соответствии с условиями Контракта производится в согласованное Сторонами время по адресу: город Тирасполь, улица Свердлова, 57.</w:t>
      </w:r>
    </w:p>
    <w:p w14:paraId="5F44CE52" w14:textId="77777777" w:rsidR="00984F38" w:rsidRPr="00984F38" w:rsidRDefault="00984F38" w:rsidP="00522678">
      <w:pPr>
        <w:tabs>
          <w:tab w:val="left" w:pos="1276"/>
        </w:tabs>
        <w:spacing w:after="0" w:line="240" w:lineRule="auto"/>
        <w:ind w:firstLine="567"/>
        <w:jc w:val="both"/>
        <w:rPr>
          <w:rFonts w:ascii="Times New Roman" w:hAnsi="Times New Roman" w:cs="Times New Roman"/>
          <w:sz w:val="24"/>
          <w:szCs w:val="24"/>
        </w:rPr>
      </w:pPr>
      <w:r w:rsidRPr="00984F38">
        <w:rPr>
          <w:rFonts w:ascii="Times New Roman" w:hAnsi="Times New Roman" w:cs="Times New Roman"/>
          <w:sz w:val="24"/>
          <w:szCs w:val="24"/>
        </w:rPr>
        <w:t>3.3. В момент фактической передачи Товара Покупатель и Поставщик подписывают расходную накладную, подтверждающую переход права собственности на Товар от Поставщика к Покупателю.</w:t>
      </w:r>
    </w:p>
    <w:p w14:paraId="6DABF98D" w14:textId="445BD66B" w:rsidR="00984F38" w:rsidRPr="00984F38" w:rsidRDefault="00984F38" w:rsidP="00522678">
      <w:pPr>
        <w:tabs>
          <w:tab w:val="left" w:pos="1276"/>
        </w:tabs>
        <w:snapToGrid w:val="0"/>
        <w:spacing w:after="0" w:line="240" w:lineRule="auto"/>
        <w:ind w:firstLine="567"/>
        <w:jc w:val="both"/>
        <w:rPr>
          <w:rFonts w:ascii="Times New Roman" w:hAnsi="Times New Roman" w:cs="Times New Roman"/>
          <w:sz w:val="24"/>
          <w:szCs w:val="24"/>
        </w:rPr>
      </w:pPr>
      <w:r w:rsidRPr="00984F38">
        <w:rPr>
          <w:rFonts w:ascii="Times New Roman" w:hAnsi="Times New Roman" w:cs="Times New Roman"/>
          <w:sz w:val="24"/>
          <w:szCs w:val="24"/>
        </w:rPr>
        <w:t xml:space="preserve">3.4. В случае обнаружения во время приема-передачи Товара несоответствия Товара по ассортименту, качеству, количеству и/или выявления видимых повреждений Товара, Покупатель в течение 3 (трех) рабочих дней составляет Рекламационный акт, в котором перечисляются все выявленные дефекты и/или некомплектность и направляет его на подписание Заказчику, который в течение 3 (трех) рабочих дней с момента получения от Покупателя Рекламационного акта направляет его </w:t>
      </w:r>
      <w:r w:rsidR="00187871">
        <w:rPr>
          <w:rFonts w:ascii="Times New Roman" w:hAnsi="Times New Roman" w:cs="Times New Roman"/>
          <w:sz w:val="24"/>
          <w:szCs w:val="24"/>
        </w:rPr>
        <w:t>Поставщику</w:t>
      </w:r>
      <w:r w:rsidRPr="00984F38">
        <w:rPr>
          <w:rFonts w:ascii="Times New Roman" w:hAnsi="Times New Roman" w:cs="Times New Roman"/>
          <w:sz w:val="24"/>
          <w:szCs w:val="24"/>
        </w:rPr>
        <w:t>.</w:t>
      </w:r>
    </w:p>
    <w:p w14:paraId="79918749" w14:textId="77777777" w:rsidR="00984F38" w:rsidRPr="00984F38" w:rsidRDefault="00984F38" w:rsidP="00522678">
      <w:pPr>
        <w:tabs>
          <w:tab w:val="left" w:pos="1276"/>
        </w:tabs>
        <w:snapToGrid w:val="0"/>
        <w:spacing w:after="0" w:line="240" w:lineRule="auto"/>
        <w:ind w:firstLine="567"/>
        <w:jc w:val="both"/>
        <w:rPr>
          <w:rFonts w:ascii="Times New Roman" w:hAnsi="Times New Roman" w:cs="Times New Roman"/>
          <w:sz w:val="24"/>
          <w:szCs w:val="24"/>
        </w:rPr>
      </w:pPr>
      <w:r w:rsidRPr="00984F38">
        <w:rPr>
          <w:rFonts w:ascii="Times New Roman" w:hAnsi="Times New Roman" w:cs="Times New Roman"/>
          <w:sz w:val="24"/>
          <w:szCs w:val="24"/>
        </w:rPr>
        <w:t>3.5. Поставщик обязуется за свой счет устранить выявленные недостатки, повреждения Товара не позднее 5 (пяти) рабочих дней со дня составления Рекламационного акта, путем замены некачественного, некомплектного Товара его части, качественным, комплектным, либо возместить Покупателю стоимость некачественного некомплектного Товара.</w:t>
      </w:r>
    </w:p>
    <w:p w14:paraId="5EFFFF77" w14:textId="77777777" w:rsidR="00984F38" w:rsidRPr="00984F38" w:rsidRDefault="00984F38" w:rsidP="00522678">
      <w:pPr>
        <w:tabs>
          <w:tab w:val="left" w:pos="1276"/>
        </w:tabs>
        <w:snapToGrid w:val="0"/>
        <w:spacing w:after="0" w:line="240" w:lineRule="auto"/>
        <w:ind w:firstLine="567"/>
        <w:jc w:val="both"/>
        <w:rPr>
          <w:rFonts w:ascii="Times New Roman" w:hAnsi="Times New Roman" w:cs="Times New Roman"/>
          <w:sz w:val="24"/>
          <w:szCs w:val="24"/>
        </w:rPr>
      </w:pPr>
      <w:r w:rsidRPr="00984F38">
        <w:rPr>
          <w:rFonts w:ascii="Times New Roman" w:hAnsi="Times New Roman" w:cs="Times New Roman"/>
          <w:sz w:val="24"/>
          <w:szCs w:val="24"/>
        </w:rPr>
        <w:t>3.6. В случае обнаружения Покупателем скрытых недостатков после приемки Товара, последний обязан известить об этом Поставщика в 10-дневный срок. В этом случае Поставщик в согласованный сторонами срок, но не более одного календарного месяца обязан устранить их своими силами и за свой счет.</w:t>
      </w:r>
    </w:p>
    <w:p w14:paraId="1DF8737D" w14:textId="07DE6BB9" w:rsidR="00984F38" w:rsidRPr="00984F38" w:rsidRDefault="00984F38" w:rsidP="00522678">
      <w:pPr>
        <w:tabs>
          <w:tab w:val="left" w:pos="1276"/>
        </w:tabs>
        <w:snapToGrid w:val="0"/>
        <w:spacing w:after="0" w:line="240" w:lineRule="auto"/>
        <w:ind w:firstLine="567"/>
        <w:jc w:val="both"/>
        <w:rPr>
          <w:rFonts w:ascii="Times New Roman" w:hAnsi="Times New Roman" w:cs="Times New Roman"/>
          <w:sz w:val="24"/>
          <w:szCs w:val="24"/>
        </w:rPr>
      </w:pPr>
      <w:r w:rsidRPr="00984F38">
        <w:rPr>
          <w:rFonts w:ascii="Times New Roman" w:hAnsi="Times New Roman" w:cs="Times New Roman"/>
          <w:sz w:val="24"/>
          <w:szCs w:val="24"/>
        </w:rPr>
        <w:t>3.7. В случае уклонения Поставщика от исполнения обязательств, предусмотренных пунктами 3.5. и 3.6. настоящего Контракта, Покупатель вправе поручить исправление выявленных недостатков третьим лицам, при этом Поставщик обязан возместить все понесенные в связи с этим расходы в полном объёме в сроки, указанные Покупателем.</w:t>
      </w:r>
    </w:p>
    <w:p w14:paraId="5F735488" w14:textId="77777777" w:rsidR="00984F38" w:rsidRPr="00984F38" w:rsidRDefault="00984F38" w:rsidP="00522678">
      <w:pPr>
        <w:pStyle w:val="a4"/>
        <w:ind w:firstLine="567"/>
        <w:rPr>
          <w:bCs/>
          <w:sz w:val="24"/>
          <w:szCs w:val="24"/>
        </w:rPr>
      </w:pPr>
      <w:r w:rsidRPr="00984F38">
        <w:rPr>
          <w:bCs/>
          <w:sz w:val="24"/>
          <w:szCs w:val="24"/>
        </w:rPr>
        <w:t>3.8 Доставка Товара осуществляется транспортом Поставщика (за счёт средств Поставщика).</w:t>
      </w:r>
    </w:p>
    <w:p w14:paraId="667EC23E" w14:textId="77777777" w:rsidR="00984F38" w:rsidRPr="00984F38" w:rsidRDefault="00984F38" w:rsidP="00522678">
      <w:pPr>
        <w:pStyle w:val="a4"/>
        <w:ind w:firstLine="567"/>
        <w:rPr>
          <w:b/>
          <w:bCs/>
          <w:sz w:val="24"/>
          <w:szCs w:val="24"/>
        </w:rPr>
      </w:pPr>
    </w:p>
    <w:p w14:paraId="27EEA063" w14:textId="77777777" w:rsidR="00984F38" w:rsidRPr="00984F38" w:rsidRDefault="00984F38" w:rsidP="00522678">
      <w:pPr>
        <w:pStyle w:val="a4"/>
        <w:ind w:firstLine="567"/>
        <w:jc w:val="center"/>
        <w:rPr>
          <w:b/>
          <w:sz w:val="24"/>
          <w:szCs w:val="24"/>
        </w:rPr>
      </w:pPr>
      <w:r w:rsidRPr="00984F38">
        <w:rPr>
          <w:b/>
          <w:bCs/>
          <w:sz w:val="24"/>
          <w:szCs w:val="24"/>
        </w:rPr>
        <w:t>4. ПРАВА И ОБЯЗАННОСТИ СТОРОН</w:t>
      </w:r>
    </w:p>
    <w:p w14:paraId="088BC3F8" w14:textId="77777777" w:rsidR="00984F38" w:rsidRPr="00984F38" w:rsidRDefault="00984F38" w:rsidP="00522678">
      <w:pPr>
        <w:pStyle w:val="a4"/>
        <w:ind w:firstLine="567"/>
        <w:rPr>
          <w:sz w:val="24"/>
          <w:szCs w:val="24"/>
        </w:rPr>
      </w:pPr>
      <w:r w:rsidRPr="00984F38">
        <w:rPr>
          <w:b/>
          <w:sz w:val="24"/>
          <w:szCs w:val="24"/>
        </w:rPr>
        <w:t>4.1. Поставщик обязуется:</w:t>
      </w:r>
    </w:p>
    <w:p w14:paraId="74E9B7F0" w14:textId="77777777" w:rsidR="00984F38" w:rsidRPr="00984F38" w:rsidRDefault="00984F38" w:rsidP="00522678">
      <w:pPr>
        <w:pStyle w:val="a4"/>
        <w:ind w:firstLine="567"/>
        <w:rPr>
          <w:sz w:val="24"/>
          <w:szCs w:val="24"/>
        </w:rPr>
      </w:pPr>
      <w:r w:rsidRPr="00984F38">
        <w:rPr>
          <w:sz w:val="24"/>
          <w:szCs w:val="24"/>
        </w:rPr>
        <w:t>4.1.1. В срок, установленный Контрактом, передать по расходной накладной в собственность Покупателя Товар в необходимом ассортименте, количестве и по ценам, согласно Спецификации.</w:t>
      </w:r>
    </w:p>
    <w:p w14:paraId="454270E4" w14:textId="77777777" w:rsidR="00984F38" w:rsidRPr="00984F38" w:rsidRDefault="00984F38" w:rsidP="00522678">
      <w:pPr>
        <w:pStyle w:val="a4"/>
        <w:ind w:firstLine="567"/>
        <w:rPr>
          <w:sz w:val="24"/>
          <w:szCs w:val="24"/>
        </w:rPr>
      </w:pPr>
      <w:r w:rsidRPr="00984F38">
        <w:rPr>
          <w:sz w:val="24"/>
          <w:szCs w:val="24"/>
        </w:rPr>
        <w:t>4.1.2. Передать вместе с Товаром относящиеся к нему документы (расходная накладная);</w:t>
      </w:r>
    </w:p>
    <w:p w14:paraId="20F1BAAA" w14:textId="77777777" w:rsidR="00984F38" w:rsidRPr="00984F38" w:rsidRDefault="00984F38" w:rsidP="00522678">
      <w:pPr>
        <w:pStyle w:val="a4"/>
        <w:ind w:firstLine="567"/>
        <w:rPr>
          <w:sz w:val="24"/>
          <w:szCs w:val="24"/>
        </w:rPr>
      </w:pPr>
      <w:r w:rsidRPr="00984F38">
        <w:rPr>
          <w:sz w:val="24"/>
          <w:szCs w:val="24"/>
        </w:rPr>
        <w:t>4.1.3. Гарантировать качество поставляемого Товара и его соответствие установленным стандартам.</w:t>
      </w:r>
    </w:p>
    <w:p w14:paraId="7492CB72" w14:textId="299C4446" w:rsidR="00984F38" w:rsidRPr="00984F38" w:rsidRDefault="00984F38" w:rsidP="00522678">
      <w:pPr>
        <w:pStyle w:val="a4"/>
        <w:ind w:firstLine="567"/>
        <w:rPr>
          <w:sz w:val="24"/>
          <w:szCs w:val="24"/>
        </w:rPr>
      </w:pPr>
      <w:r w:rsidRPr="00984F38">
        <w:rPr>
          <w:sz w:val="24"/>
          <w:szCs w:val="24"/>
        </w:rPr>
        <w:t>4.1.</w:t>
      </w:r>
      <w:r w:rsidR="00E4036E">
        <w:rPr>
          <w:sz w:val="24"/>
          <w:szCs w:val="24"/>
        </w:rPr>
        <w:t>4</w:t>
      </w:r>
      <w:r w:rsidRPr="00984F38">
        <w:rPr>
          <w:sz w:val="24"/>
          <w:szCs w:val="24"/>
        </w:rPr>
        <w:t>. Принимать претензии по качеству поставленного в адрес Покупателя Товара согласно разделу 3 настоящего Контракта.</w:t>
      </w:r>
    </w:p>
    <w:p w14:paraId="3E93BD64" w14:textId="6AF3FE61" w:rsidR="00984F38" w:rsidRPr="00187871" w:rsidRDefault="00984F38" w:rsidP="00522678">
      <w:pPr>
        <w:pStyle w:val="a4"/>
        <w:ind w:firstLine="567"/>
        <w:rPr>
          <w:sz w:val="24"/>
          <w:szCs w:val="24"/>
          <w:shd w:val="clear" w:color="auto" w:fill="FAFAFA"/>
        </w:rPr>
      </w:pPr>
      <w:r w:rsidRPr="00984F38">
        <w:rPr>
          <w:sz w:val="24"/>
          <w:szCs w:val="24"/>
        </w:rPr>
        <w:t>4.1.</w:t>
      </w:r>
      <w:r w:rsidR="00E4036E">
        <w:rPr>
          <w:sz w:val="24"/>
          <w:szCs w:val="24"/>
        </w:rPr>
        <w:t>5</w:t>
      </w:r>
      <w:r w:rsidRPr="00187871">
        <w:rPr>
          <w:sz w:val="24"/>
          <w:szCs w:val="24"/>
        </w:rPr>
        <w:t xml:space="preserve">. </w:t>
      </w:r>
      <w:r w:rsidRPr="00187871">
        <w:rPr>
          <w:sz w:val="24"/>
          <w:szCs w:val="24"/>
          <w:shd w:val="clear" w:color="auto" w:fill="FAFAFA"/>
        </w:rPr>
        <w:t>Нести риск случайной гибели или случайного повреждения Товара до момента его передачи Покупателю.</w:t>
      </w:r>
    </w:p>
    <w:p w14:paraId="6AE42913" w14:textId="123D9ED7" w:rsidR="00BA01BC" w:rsidRPr="00EE74E7" w:rsidRDefault="00984F38" w:rsidP="00BA01BC">
      <w:pPr>
        <w:pStyle w:val="af1"/>
        <w:tabs>
          <w:tab w:val="left" w:pos="0"/>
          <w:tab w:val="left" w:pos="142"/>
          <w:tab w:val="left" w:pos="284"/>
          <w:tab w:val="left" w:pos="709"/>
          <w:tab w:val="left" w:pos="851"/>
          <w:tab w:val="left" w:pos="993"/>
          <w:tab w:val="left" w:pos="1276"/>
        </w:tabs>
        <w:ind w:firstLine="567"/>
        <w:jc w:val="both"/>
        <w:rPr>
          <w:rFonts w:ascii="Times New Roman" w:hAnsi="Times New Roman"/>
          <w:sz w:val="24"/>
          <w:szCs w:val="24"/>
        </w:rPr>
      </w:pPr>
      <w:r w:rsidRPr="00D217CC">
        <w:rPr>
          <w:rFonts w:ascii="Times New Roman" w:hAnsi="Times New Roman" w:cs="Times New Roman"/>
          <w:sz w:val="24"/>
          <w:szCs w:val="24"/>
          <w:shd w:val="clear" w:color="auto" w:fill="FAFAFA"/>
        </w:rPr>
        <w:t>4.1.</w:t>
      </w:r>
      <w:r w:rsidR="00E4036E" w:rsidRPr="00D217CC">
        <w:rPr>
          <w:rFonts w:ascii="Times New Roman" w:hAnsi="Times New Roman" w:cs="Times New Roman"/>
          <w:sz w:val="24"/>
          <w:szCs w:val="24"/>
          <w:shd w:val="clear" w:color="auto" w:fill="FAFAFA"/>
        </w:rPr>
        <w:t>6</w:t>
      </w:r>
      <w:r w:rsidRPr="00D217CC">
        <w:rPr>
          <w:rFonts w:ascii="Times New Roman" w:hAnsi="Times New Roman" w:cs="Times New Roman"/>
          <w:sz w:val="24"/>
          <w:szCs w:val="24"/>
          <w:shd w:val="clear" w:color="auto" w:fill="FAFAFA"/>
        </w:rPr>
        <w:t>.</w:t>
      </w:r>
      <w:r w:rsidR="00BA01BC" w:rsidRPr="00D217CC">
        <w:rPr>
          <w:rFonts w:ascii="Times New Roman" w:hAnsi="Times New Roman" w:cs="Times New Roman"/>
          <w:sz w:val="24"/>
          <w:szCs w:val="24"/>
          <w:shd w:val="clear" w:color="auto" w:fill="FAFAFA"/>
        </w:rPr>
        <w:t xml:space="preserve"> </w:t>
      </w:r>
      <w:bookmarkStart w:id="18" w:name="_Hlk161839381"/>
      <w:r w:rsidR="00187871">
        <w:rPr>
          <w:rFonts w:ascii="Times New Roman" w:hAnsi="Times New Roman" w:cs="Times New Roman"/>
          <w:bCs/>
          <w:sz w:val="24"/>
          <w:szCs w:val="24"/>
        </w:rPr>
        <w:t>П</w:t>
      </w:r>
      <w:r w:rsidR="00BA01BC" w:rsidRPr="00187871">
        <w:rPr>
          <w:rFonts w:ascii="Times New Roman" w:hAnsi="Times New Roman" w:cs="Times New Roman"/>
          <w:bCs/>
          <w:sz w:val="24"/>
          <w:szCs w:val="24"/>
        </w:rPr>
        <w:t>редставлять</w:t>
      </w:r>
      <w:r w:rsidR="00BA01BC" w:rsidRPr="00C02A31">
        <w:rPr>
          <w:rFonts w:ascii="Times New Roman" w:hAnsi="Times New Roman" w:cs="Times New Roman"/>
          <w:bCs/>
          <w:sz w:val="24"/>
          <w:szCs w:val="24"/>
        </w:rPr>
        <w:t xml:space="preserve"> информацию о всех соисполнителях, субподрядчиках, заключивших договор или договоры с </w:t>
      </w:r>
      <w:r w:rsidR="00BA01BC">
        <w:rPr>
          <w:rFonts w:ascii="Times New Roman" w:hAnsi="Times New Roman" w:cs="Times New Roman"/>
          <w:bCs/>
          <w:sz w:val="24"/>
          <w:szCs w:val="24"/>
        </w:rPr>
        <w:t>Поставщиком,</w:t>
      </w:r>
      <w:r w:rsidR="00BA01BC" w:rsidRPr="00C02A31">
        <w:rPr>
          <w:rFonts w:ascii="Times New Roman" w:hAnsi="Times New Roman" w:cs="Times New Roman"/>
          <w:bCs/>
          <w:sz w:val="24"/>
          <w:szCs w:val="24"/>
        </w:rPr>
        <w:t xml:space="preserve"> цена которого или общая цена которых составляет</w:t>
      </w:r>
      <w:r w:rsidR="00BA01BC" w:rsidRPr="00EE74E7">
        <w:rPr>
          <w:rFonts w:ascii="Times New Roman" w:hAnsi="Times New Roman"/>
          <w:bCs/>
          <w:sz w:val="24"/>
          <w:szCs w:val="24"/>
        </w:rPr>
        <w:t xml:space="preserve"> более чем 10 процентов цены настоящего </w:t>
      </w:r>
      <w:r w:rsidR="00BA01BC">
        <w:rPr>
          <w:rFonts w:ascii="Times New Roman" w:hAnsi="Times New Roman"/>
          <w:bCs/>
          <w:sz w:val="24"/>
          <w:szCs w:val="24"/>
        </w:rPr>
        <w:t>Контракта</w:t>
      </w:r>
      <w:r w:rsidR="00BA01BC" w:rsidRPr="00EE74E7">
        <w:rPr>
          <w:rFonts w:ascii="Times New Roman" w:hAnsi="Times New Roman"/>
          <w:bCs/>
          <w:sz w:val="24"/>
          <w:szCs w:val="24"/>
        </w:rPr>
        <w:t xml:space="preserve">, в течение 10 (десяти) календарных дней с момента заключения </w:t>
      </w:r>
      <w:r w:rsidR="00BA01BC">
        <w:rPr>
          <w:rFonts w:ascii="Times New Roman" w:hAnsi="Times New Roman"/>
          <w:bCs/>
          <w:sz w:val="24"/>
          <w:szCs w:val="24"/>
        </w:rPr>
        <w:t xml:space="preserve">Поставщиком </w:t>
      </w:r>
      <w:r w:rsidR="00BA01BC" w:rsidRPr="00EE74E7">
        <w:rPr>
          <w:rFonts w:ascii="Times New Roman" w:hAnsi="Times New Roman"/>
          <w:bCs/>
          <w:sz w:val="24"/>
          <w:szCs w:val="24"/>
        </w:rPr>
        <w:t>договора с соисполнителем, субподрядчиком.</w:t>
      </w:r>
      <w:bookmarkEnd w:id="18"/>
    </w:p>
    <w:p w14:paraId="63FC8E18" w14:textId="07F2ED2A" w:rsidR="00BA01BC" w:rsidRDefault="00187871" w:rsidP="00BA01BC">
      <w:pPr>
        <w:pStyle w:val="a4"/>
        <w:ind w:firstLine="567"/>
        <w:rPr>
          <w:sz w:val="24"/>
          <w:szCs w:val="24"/>
          <w:shd w:val="clear" w:color="auto" w:fill="FAFAFA"/>
        </w:rPr>
      </w:pPr>
      <w:r>
        <w:rPr>
          <w:sz w:val="24"/>
          <w:szCs w:val="24"/>
          <w:shd w:val="clear" w:color="auto" w:fill="FAFAFA"/>
        </w:rPr>
        <w:t xml:space="preserve">4.1.7. Устранять скрытые недостатки Товара и недостатки, выявленные Покупателем при приемке Товара. </w:t>
      </w:r>
    </w:p>
    <w:p w14:paraId="44D56B3C" w14:textId="0D811B8F" w:rsidR="00984F38" w:rsidRPr="00984F38" w:rsidRDefault="00187871" w:rsidP="00BA01BC">
      <w:pPr>
        <w:pStyle w:val="a4"/>
        <w:ind w:firstLine="567"/>
        <w:rPr>
          <w:sz w:val="24"/>
          <w:szCs w:val="24"/>
          <w:shd w:val="clear" w:color="auto" w:fill="FAFAFA"/>
        </w:rPr>
      </w:pPr>
      <w:r>
        <w:rPr>
          <w:sz w:val="24"/>
          <w:szCs w:val="24"/>
        </w:rPr>
        <w:t xml:space="preserve">4.1.8. </w:t>
      </w:r>
      <w:r w:rsidR="00984F38" w:rsidRPr="00984F38">
        <w:rPr>
          <w:sz w:val="24"/>
          <w:szCs w:val="24"/>
        </w:rPr>
        <w:t>Выполнять иные обязанности, предусмотренные законодательством Приднестровской Молдавской Республики.</w:t>
      </w:r>
    </w:p>
    <w:p w14:paraId="4A7FC8B1" w14:textId="77777777" w:rsidR="00984F38" w:rsidRPr="00984F38" w:rsidRDefault="00984F38" w:rsidP="00522678">
      <w:pPr>
        <w:pStyle w:val="a4"/>
        <w:ind w:firstLine="567"/>
        <w:rPr>
          <w:sz w:val="24"/>
          <w:szCs w:val="24"/>
        </w:rPr>
      </w:pPr>
    </w:p>
    <w:p w14:paraId="23431DB9" w14:textId="77777777" w:rsidR="00984F38" w:rsidRPr="00984F38" w:rsidRDefault="00984F38" w:rsidP="00522678">
      <w:pPr>
        <w:pStyle w:val="a4"/>
        <w:ind w:firstLine="567"/>
        <w:rPr>
          <w:b/>
          <w:sz w:val="24"/>
          <w:szCs w:val="24"/>
        </w:rPr>
      </w:pPr>
      <w:r w:rsidRPr="00984F38">
        <w:rPr>
          <w:b/>
          <w:sz w:val="24"/>
          <w:szCs w:val="24"/>
        </w:rPr>
        <w:t>4.2. Поставщик имеет право:</w:t>
      </w:r>
    </w:p>
    <w:p w14:paraId="60D7F981" w14:textId="77777777" w:rsidR="00984F38" w:rsidRPr="00984F38" w:rsidRDefault="00984F38" w:rsidP="00522678">
      <w:pPr>
        <w:autoSpaceDE w:val="0"/>
        <w:autoSpaceDN w:val="0"/>
        <w:adjustRightInd w:val="0"/>
        <w:spacing w:after="0" w:line="240" w:lineRule="auto"/>
        <w:ind w:firstLine="567"/>
        <w:jc w:val="both"/>
        <w:rPr>
          <w:rFonts w:ascii="Times New Roman" w:eastAsia="TimesNewRomanPSMT" w:hAnsi="Times New Roman" w:cs="Times New Roman"/>
          <w:sz w:val="24"/>
          <w:szCs w:val="24"/>
        </w:rPr>
      </w:pPr>
      <w:bookmarkStart w:id="19" w:name="_Hlk129770273"/>
      <w:r w:rsidRPr="00984F38">
        <w:rPr>
          <w:rFonts w:ascii="Times New Roman" w:hAnsi="Times New Roman" w:cs="Times New Roman"/>
          <w:sz w:val="24"/>
          <w:szCs w:val="24"/>
        </w:rPr>
        <w:lastRenderedPageBreak/>
        <w:t>4.2.1.</w:t>
      </w:r>
      <w:bookmarkEnd w:id="19"/>
      <w:r w:rsidRPr="00984F38">
        <w:rPr>
          <w:rFonts w:ascii="Times New Roman" w:hAnsi="Times New Roman" w:cs="Times New Roman"/>
          <w:sz w:val="24"/>
          <w:szCs w:val="24"/>
        </w:rPr>
        <w:t> </w:t>
      </w:r>
      <w:r w:rsidRPr="00984F38">
        <w:rPr>
          <w:rFonts w:ascii="Times New Roman" w:eastAsia="TimesNewRomanPSMT" w:hAnsi="Times New Roman" w:cs="Times New Roman"/>
          <w:sz w:val="24"/>
          <w:szCs w:val="24"/>
        </w:rPr>
        <w:t>Требовать своевременной оплаты на условиях, предусмотренных настоящим Контрактом.</w:t>
      </w:r>
    </w:p>
    <w:p w14:paraId="588BA5A6" w14:textId="43CC15E7" w:rsidR="00984F38" w:rsidRDefault="00984F38" w:rsidP="00522678">
      <w:pPr>
        <w:autoSpaceDE w:val="0"/>
        <w:autoSpaceDN w:val="0"/>
        <w:adjustRightInd w:val="0"/>
        <w:spacing w:after="0" w:line="240" w:lineRule="auto"/>
        <w:ind w:firstLine="567"/>
        <w:jc w:val="both"/>
        <w:rPr>
          <w:rFonts w:ascii="Times New Roman" w:hAnsi="Times New Roman" w:cs="Times New Roman"/>
          <w:sz w:val="24"/>
          <w:szCs w:val="24"/>
        </w:rPr>
      </w:pPr>
      <w:r w:rsidRPr="00984F38">
        <w:rPr>
          <w:rFonts w:ascii="Times New Roman" w:eastAsia="TimesNewRomanPSMT" w:hAnsi="Times New Roman" w:cs="Times New Roman"/>
          <w:sz w:val="24"/>
          <w:szCs w:val="24"/>
        </w:rPr>
        <w:t xml:space="preserve">4.2.2. </w:t>
      </w:r>
      <w:r w:rsidRPr="00984F38">
        <w:rPr>
          <w:rFonts w:ascii="Times New Roman" w:hAnsi="Times New Roman" w:cs="Times New Roman"/>
          <w:sz w:val="24"/>
          <w:szCs w:val="24"/>
        </w:rPr>
        <w:t>Реализовывать иные права, предусмотренные действующим законодательством Приднестровской Молдавской Республики.</w:t>
      </w:r>
    </w:p>
    <w:p w14:paraId="07711C22" w14:textId="77777777" w:rsidR="00187871" w:rsidRPr="00984F38" w:rsidRDefault="00187871" w:rsidP="00522678">
      <w:pPr>
        <w:autoSpaceDE w:val="0"/>
        <w:autoSpaceDN w:val="0"/>
        <w:adjustRightInd w:val="0"/>
        <w:spacing w:after="0" w:line="240" w:lineRule="auto"/>
        <w:ind w:firstLine="567"/>
        <w:jc w:val="both"/>
        <w:rPr>
          <w:rFonts w:ascii="Times New Roman" w:eastAsia="TimesNewRomanPSMT" w:hAnsi="Times New Roman" w:cs="Times New Roman"/>
          <w:sz w:val="24"/>
          <w:szCs w:val="24"/>
        </w:rPr>
      </w:pPr>
    </w:p>
    <w:p w14:paraId="4DC6BA5C" w14:textId="77777777" w:rsidR="00984F38" w:rsidRPr="00984F38" w:rsidRDefault="00984F38" w:rsidP="00522678">
      <w:pPr>
        <w:widowControl w:val="0"/>
        <w:tabs>
          <w:tab w:val="left" w:pos="0"/>
          <w:tab w:val="left" w:pos="142"/>
          <w:tab w:val="left" w:pos="567"/>
          <w:tab w:val="left" w:pos="1134"/>
        </w:tabs>
        <w:autoSpaceDE w:val="0"/>
        <w:autoSpaceDN w:val="0"/>
        <w:adjustRightInd w:val="0"/>
        <w:spacing w:after="0" w:line="240" w:lineRule="auto"/>
        <w:ind w:firstLine="567"/>
        <w:jc w:val="both"/>
        <w:rPr>
          <w:rFonts w:ascii="Times New Roman" w:hAnsi="Times New Roman" w:cs="Times New Roman"/>
          <w:b/>
          <w:bCs/>
          <w:sz w:val="24"/>
          <w:szCs w:val="24"/>
        </w:rPr>
      </w:pPr>
      <w:bookmarkStart w:id="20" w:name="_Hlk129770351"/>
      <w:bookmarkStart w:id="21" w:name="_Hlk109026752"/>
      <w:r w:rsidRPr="00984F38">
        <w:rPr>
          <w:rFonts w:ascii="Times New Roman" w:hAnsi="Times New Roman" w:cs="Times New Roman"/>
          <w:b/>
          <w:bCs/>
          <w:sz w:val="24"/>
          <w:szCs w:val="24"/>
        </w:rPr>
        <w:t>4.3.</w:t>
      </w:r>
      <w:r w:rsidRPr="00984F38">
        <w:rPr>
          <w:rFonts w:ascii="Times New Roman" w:hAnsi="Times New Roman" w:cs="Times New Roman"/>
          <w:sz w:val="24"/>
          <w:szCs w:val="24"/>
        </w:rPr>
        <w:t xml:space="preserve"> </w:t>
      </w:r>
      <w:bookmarkEnd w:id="20"/>
      <w:r w:rsidRPr="00984F38">
        <w:rPr>
          <w:rFonts w:ascii="Times New Roman" w:hAnsi="Times New Roman" w:cs="Times New Roman"/>
          <w:b/>
          <w:bCs/>
          <w:sz w:val="24"/>
          <w:szCs w:val="24"/>
        </w:rPr>
        <w:t>Заказчик обязан:</w:t>
      </w:r>
    </w:p>
    <w:p w14:paraId="5BE83363" w14:textId="77777777" w:rsidR="00984F38" w:rsidRPr="00984F38" w:rsidRDefault="00984F38" w:rsidP="00522678">
      <w:pPr>
        <w:tabs>
          <w:tab w:val="left" w:pos="142"/>
          <w:tab w:val="left" w:pos="709"/>
          <w:tab w:val="left" w:pos="1134"/>
        </w:tabs>
        <w:spacing w:after="0" w:line="240" w:lineRule="auto"/>
        <w:ind w:firstLine="567"/>
        <w:contextualSpacing/>
        <w:jc w:val="both"/>
        <w:rPr>
          <w:rFonts w:ascii="Times New Roman" w:eastAsia="Calibri" w:hAnsi="Times New Roman" w:cs="Times New Roman"/>
          <w:sz w:val="24"/>
          <w:szCs w:val="24"/>
          <w:lang w:eastAsia="en-US"/>
        </w:rPr>
      </w:pPr>
      <w:bookmarkStart w:id="22" w:name="_Hlk129770447"/>
      <w:r w:rsidRPr="00984F38">
        <w:rPr>
          <w:rFonts w:ascii="Times New Roman" w:hAnsi="Times New Roman" w:cs="Times New Roman"/>
          <w:sz w:val="24"/>
          <w:szCs w:val="24"/>
        </w:rPr>
        <w:t>4.3.1.</w:t>
      </w:r>
      <w:bookmarkEnd w:id="22"/>
      <w:r w:rsidRPr="00984F38">
        <w:rPr>
          <w:rFonts w:ascii="Times New Roman" w:hAnsi="Times New Roman" w:cs="Times New Roman"/>
          <w:sz w:val="24"/>
          <w:szCs w:val="24"/>
        </w:rPr>
        <w:t> </w:t>
      </w:r>
      <w:r w:rsidRPr="00984F38">
        <w:rPr>
          <w:rFonts w:ascii="Times New Roman" w:eastAsia="Calibri" w:hAnsi="Times New Roman" w:cs="Times New Roman"/>
          <w:sz w:val="24"/>
          <w:szCs w:val="24"/>
          <w:lang w:eastAsia="en-US"/>
        </w:rPr>
        <w:t>Направить Поставщику Рекламационный акт</w:t>
      </w:r>
      <w:r w:rsidRPr="00984F38">
        <w:rPr>
          <w:rFonts w:ascii="Times New Roman" w:eastAsia="Calibri" w:hAnsi="Times New Roman" w:cs="Times New Roman"/>
          <w:bCs/>
          <w:sz w:val="24"/>
          <w:szCs w:val="24"/>
          <w:lang w:eastAsia="en-US"/>
        </w:rPr>
        <w:t>, в случае получения его от Покупателя</w:t>
      </w:r>
      <w:r w:rsidRPr="00984F38">
        <w:rPr>
          <w:rFonts w:ascii="Times New Roman" w:eastAsia="Calibri" w:hAnsi="Times New Roman" w:cs="Times New Roman"/>
          <w:sz w:val="24"/>
          <w:szCs w:val="24"/>
          <w:lang w:eastAsia="en-US"/>
        </w:rPr>
        <w:t>;</w:t>
      </w:r>
    </w:p>
    <w:p w14:paraId="76084EA1" w14:textId="77777777" w:rsidR="00984F38" w:rsidRPr="00984F38" w:rsidRDefault="00984F38" w:rsidP="00522678">
      <w:pPr>
        <w:widowControl w:val="0"/>
        <w:tabs>
          <w:tab w:val="left" w:pos="142"/>
          <w:tab w:val="left" w:pos="1134"/>
        </w:tabs>
        <w:autoSpaceDE w:val="0"/>
        <w:autoSpaceDN w:val="0"/>
        <w:adjustRightInd w:val="0"/>
        <w:spacing w:after="0" w:line="240" w:lineRule="auto"/>
        <w:ind w:firstLine="567"/>
        <w:jc w:val="both"/>
        <w:rPr>
          <w:rFonts w:ascii="Times New Roman" w:hAnsi="Times New Roman" w:cs="Times New Roman"/>
          <w:bCs/>
          <w:color w:val="262626"/>
          <w:sz w:val="24"/>
          <w:szCs w:val="24"/>
          <w:lang w:bidi="he-IL"/>
        </w:rPr>
      </w:pPr>
      <w:bookmarkStart w:id="23" w:name="_Hlk129961808"/>
      <w:r w:rsidRPr="00984F38">
        <w:rPr>
          <w:rFonts w:ascii="Times New Roman" w:hAnsi="Times New Roman" w:cs="Times New Roman"/>
          <w:sz w:val="24"/>
          <w:szCs w:val="24"/>
        </w:rPr>
        <w:t>4.3.2. </w:t>
      </w:r>
      <w:bookmarkEnd w:id="23"/>
      <w:r w:rsidRPr="00984F38">
        <w:rPr>
          <w:rFonts w:ascii="Times New Roman" w:hAnsi="Times New Roman" w:cs="Times New Roman"/>
          <w:bCs/>
          <w:color w:val="262626"/>
          <w:sz w:val="24"/>
          <w:szCs w:val="24"/>
          <w:lang w:bidi="he-IL"/>
        </w:rPr>
        <w:t>Направить заявку на финансирование в Министерство финансов Приднестровской Молдавской Республики и по мере выделения средств из республиканского бюджета перечислить их на расчетный счет Покупателя;</w:t>
      </w:r>
    </w:p>
    <w:p w14:paraId="37BD6562" w14:textId="77777777" w:rsidR="00984F38" w:rsidRPr="00984F38" w:rsidRDefault="00984F38" w:rsidP="00522678">
      <w:pPr>
        <w:widowControl w:val="0"/>
        <w:tabs>
          <w:tab w:val="left" w:pos="142"/>
          <w:tab w:val="left" w:pos="1134"/>
        </w:tabs>
        <w:autoSpaceDE w:val="0"/>
        <w:autoSpaceDN w:val="0"/>
        <w:adjustRightInd w:val="0"/>
        <w:spacing w:after="0" w:line="240" w:lineRule="auto"/>
        <w:ind w:firstLine="567"/>
        <w:jc w:val="both"/>
        <w:rPr>
          <w:rFonts w:ascii="Times New Roman" w:hAnsi="Times New Roman" w:cs="Times New Roman"/>
          <w:bCs/>
          <w:color w:val="262626"/>
          <w:sz w:val="24"/>
          <w:szCs w:val="24"/>
          <w:lang w:bidi="he-IL"/>
        </w:rPr>
      </w:pPr>
      <w:r w:rsidRPr="00984F38">
        <w:rPr>
          <w:rFonts w:ascii="Times New Roman" w:hAnsi="Times New Roman" w:cs="Times New Roman"/>
          <w:sz w:val="24"/>
          <w:szCs w:val="24"/>
        </w:rPr>
        <w:t>4.3.3. Выполнять иные обязанности, предусмотренные законодательством Приднестровской Молдавской Республики.</w:t>
      </w:r>
    </w:p>
    <w:bookmarkEnd w:id="21"/>
    <w:p w14:paraId="77E733D8" w14:textId="77777777" w:rsidR="00984F38" w:rsidRPr="00984F38" w:rsidRDefault="00984F38" w:rsidP="00522678">
      <w:pPr>
        <w:autoSpaceDE w:val="0"/>
        <w:autoSpaceDN w:val="0"/>
        <w:adjustRightInd w:val="0"/>
        <w:spacing w:after="0" w:line="240" w:lineRule="auto"/>
        <w:ind w:firstLine="567"/>
        <w:jc w:val="both"/>
        <w:rPr>
          <w:rFonts w:ascii="Times New Roman" w:eastAsia="TimesNewRomanPSMT" w:hAnsi="Times New Roman" w:cs="Times New Roman"/>
          <w:sz w:val="24"/>
          <w:szCs w:val="24"/>
        </w:rPr>
      </w:pPr>
    </w:p>
    <w:p w14:paraId="7BBCDE1A" w14:textId="77777777" w:rsidR="00984F38" w:rsidRPr="00984F38" w:rsidRDefault="00984F38" w:rsidP="00522678">
      <w:pPr>
        <w:pStyle w:val="aa"/>
        <w:tabs>
          <w:tab w:val="left" w:pos="0"/>
          <w:tab w:val="left" w:pos="142"/>
        </w:tabs>
        <w:spacing w:after="0" w:line="240" w:lineRule="auto"/>
        <w:ind w:left="0" w:firstLine="567"/>
        <w:jc w:val="both"/>
        <w:rPr>
          <w:rFonts w:ascii="Times New Roman" w:hAnsi="Times New Roman" w:cs="Times New Roman"/>
          <w:b/>
          <w:bCs/>
          <w:sz w:val="24"/>
          <w:szCs w:val="24"/>
        </w:rPr>
      </w:pPr>
      <w:r w:rsidRPr="00984F38">
        <w:rPr>
          <w:rFonts w:ascii="Times New Roman" w:hAnsi="Times New Roman" w:cs="Times New Roman"/>
          <w:b/>
          <w:sz w:val="24"/>
          <w:szCs w:val="24"/>
        </w:rPr>
        <w:t>4.4. Заказчик вправе:</w:t>
      </w:r>
    </w:p>
    <w:p w14:paraId="17A1765F" w14:textId="77777777" w:rsidR="00984F38" w:rsidRPr="00984F38" w:rsidRDefault="00984F38" w:rsidP="00522678">
      <w:pPr>
        <w:pStyle w:val="aa"/>
        <w:tabs>
          <w:tab w:val="left" w:pos="142"/>
          <w:tab w:val="left" w:pos="284"/>
        </w:tabs>
        <w:spacing w:after="0" w:line="240" w:lineRule="auto"/>
        <w:ind w:left="0" w:firstLine="567"/>
        <w:jc w:val="both"/>
        <w:rPr>
          <w:rFonts w:ascii="Times New Roman" w:hAnsi="Times New Roman" w:cs="Times New Roman"/>
          <w:sz w:val="24"/>
          <w:szCs w:val="24"/>
        </w:rPr>
      </w:pPr>
      <w:r w:rsidRPr="00984F38">
        <w:rPr>
          <w:rFonts w:ascii="Times New Roman" w:hAnsi="Times New Roman" w:cs="Times New Roman"/>
          <w:sz w:val="24"/>
          <w:szCs w:val="24"/>
        </w:rPr>
        <w:t>4.4.1. Требовать своевременного и</w:t>
      </w:r>
      <w:r w:rsidRPr="00984F38">
        <w:rPr>
          <w:rStyle w:val="symbols"/>
          <w:rFonts w:ascii="Times New Roman" w:hAnsi="Times New Roman" w:cs="Times New Roman"/>
          <w:sz w:val="24"/>
          <w:szCs w:val="24"/>
        </w:rPr>
        <w:t> </w:t>
      </w:r>
      <w:r w:rsidRPr="00984F38">
        <w:rPr>
          <w:rFonts w:ascii="Times New Roman" w:hAnsi="Times New Roman" w:cs="Times New Roman"/>
          <w:sz w:val="24"/>
          <w:szCs w:val="24"/>
        </w:rPr>
        <w:t xml:space="preserve">полного исполнения </w:t>
      </w:r>
      <w:bookmarkStart w:id="24" w:name="_Hlk130195454"/>
      <w:r w:rsidRPr="00984F38">
        <w:rPr>
          <w:rFonts w:ascii="Times New Roman" w:hAnsi="Times New Roman" w:cs="Times New Roman"/>
          <w:sz w:val="24"/>
          <w:szCs w:val="24"/>
        </w:rPr>
        <w:t xml:space="preserve">Покупателем и Поставщиком </w:t>
      </w:r>
      <w:bookmarkEnd w:id="24"/>
      <w:r w:rsidRPr="00984F38">
        <w:rPr>
          <w:rFonts w:ascii="Times New Roman" w:hAnsi="Times New Roman" w:cs="Times New Roman"/>
          <w:sz w:val="24"/>
          <w:szCs w:val="24"/>
        </w:rPr>
        <w:t>обязательств по</w:t>
      </w:r>
      <w:r w:rsidRPr="00984F38">
        <w:rPr>
          <w:rStyle w:val="symbols"/>
          <w:rFonts w:ascii="Times New Roman" w:hAnsi="Times New Roman" w:cs="Times New Roman"/>
          <w:sz w:val="24"/>
          <w:szCs w:val="24"/>
        </w:rPr>
        <w:t> </w:t>
      </w:r>
      <w:r w:rsidRPr="00984F38">
        <w:rPr>
          <w:rFonts w:ascii="Times New Roman" w:hAnsi="Times New Roman" w:cs="Times New Roman"/>
          <w:sz w:val="24"/>
          <w:szCs w:val="24"/>
        </w:rPr>
        <w:t>настоящему Контракту;</w:t>
      </w:r>
    </w:p>
    <w:p w14:paraId="2846D5C8" w14:textId="77777777" w:rsidR="00984F38" w:rsidRPr="00984F38" w:rsidRDefault="00984F38" w:rsidP="00522678">
      <w:pPr>
        <w:pStyle w:val="aa"/>
        <w:tabs>
          <w:tab w:val="left" w:pos="142"/>
          <w:tab w:val="left" w:pos="284"/>
          <w:tab w:val="left" w:pos="426"/>
          <w:tab w:val="left" w:pos="709"/>
          <w:tab w:val="left" w:pos="851"/>
          <w:tab w:val="left" w:pos="993"/>
          <w:tab w:val="left" w:pos="1276"/>
        </w:tabs>
        <w:spacing w:after="0" w:line="240" w:lineRule="auto"/>
        <w:ind w:left="0" w:firstLine="567"/>
        <w:jc w:val="both"/>
        <w:textAlignment w:val="baseline"/>
        <w:rPr>
          <w:rStyle w:val="FontStyle22"/>
          <w:rFonts w:cs="Times New Roman"/>
          <w:sz w:val="24"/>
          <w:szCs w:val="24"/>
        </w:rPr>
      </w:pPr>
      <w:bookmarkStart w:id="25" w:name="_Hlk130195626"/>
      <w:r w:rsidRPr="00984F38">
        <w:rPr>
          <w:rFonts w:ascii="Times New Roman" w:hAnsi="Times New Roman" w:cs="Times New Roman"/>
          <w:sz w:val="24"/>
          <w:szCs w:val="24"/>
        </w:rPr>
        <w:t>4.4.2. </w:t>
      </w:r>
      <w:bookmarkEnd w:id="25"/>
      <w:r w:rsidRPr="00984F38">
        <w:rPr>
          <w:rFonts w:ascii="Times New Roman" w:hAnsi="Times New Roman" w:cs="Times New Roman"/>
          <w:sz w:val="24"/>
          <w:szCs w:val="24"/>
        </w:rPr>
        <w:t>Проверять исполнение Покупателем и Поставщиком условий настоящего Контракта</w:t>
      </w:r>
      <w:r w:rsidRPr="00984F38">
        <w:rPr>
          <w:rStyle w:val="FontStyle22"/>
          <w:rFonts w:cs="Times New Roman"/>
          <w:sz w:val="24"/>
          <w:szCs w:val="24"/>
        </w:rPr>
        <w:t>;</w:t>
      </w:r>
    </w:p>
    <w:p w14:paraId="40842722" w14:textId="77777777" w:rsidR="00984F38" w:rsidRPr="00984F38" w:rsidRDefault="00984F38" w:rsidP="00522678">
      <w:pPr>
        <w:pStyle w:val="aa"/>
        <w:tabs>
          <w:tab w:val="left" w:pos="142"/>
          <w:tab w:val="left" w:pos="284"/>
          <w:tab w:val="left" w:pos="567"/>
          <w:tab w:val="left" w:pos="851"/>
          <w:tab w:val="left" w:pos="993"/>
          <w:tab w:val="left" w:pos="1276"/>
        </w:tabs>
        <w:spacing w:after="0" w:line="240" w:lineRule="auto"/>
        <w:ind w:left="0" w:firstLine="567"/>
        <w:jc w:val="both"/>
        <w:textAlignment w:val="baseline"/>
        <w:rPr>
          <w:rStyle w:val="FontStyle22"/>
          <w:rFonts w:cs="Times New Roman"/>
          <w:bCs/>
          <w:sz w:val="24"/>
          <w:szCs w:val="24"/>
        </w:rPr>
      </w:pPr>
      <w:r w:rsidRPr="00984F38">
        <w:rPr>
          <w:rFonts w:ascii="Times New Roman" w:hAnsi="Times New Roman" w:cs="Times New Roman"/>
          <w:sz w:val="24"/>
          <w:szCs w:val="24"/>
        </w:rPr>
        <w:t xml:space="preserve">4.4.3. Реализовывать иные права, предусмотренные действующим законодательством Приднестровской Молдавской Республики.  </w:t>
      </w:r>
    </w:p>
    <w:p w14:paraId="28DE1626" w14:textId="77777777" w:rsidR="00984F38" w:rsidRPr="00984F38" w:rsidRDefault="00984F38" w:rsidP="00522678">
      <w:pPr>
        <w:pStyle w:val="a4"/>
        <w:ind w:firstLine="567"/>
        <w:rPr>
          <w:b/>
          <w:sz w:val="24"/>
          <w:szCs w:val="24"/>
        </w:rPr>
      </w:pPr>
    </w:p>
    <w:p w14:paraId="6B047EA0" w14:textId="77777777" w:rsidR="00984F38" w:rsidRPr="00984F38" w:rsidRDefault="00984F38" w:rsidP="00522678">
      <w:pPr>
        <w:pStyle w:val="a4"/>
        <w:ind w:firstLine="567"/>
        <w:rPr>
          <w:b/>
          <w:sz w:val="24"/>
          <w:szCs w:val="24"/>
        </w:rPr>
      </w:pPr>
      <w:r w:rsidRPr="00984F38">
        <w:rPr>
          <w:b/>
          <w:sz w:val="24"/>
          <w:szCs w:val="24"/>
        </w:rPr>
        <w:t xml:space="preserve">4.5. Покупатель обязуется: </w:t>
      </w:r>
    </w:p>
    <w:p w14:paraId="267AC3A0" w14:textId="77777777" w:rsidR="00984F38" w:rsidRPr="00984F38" w:rsidRDefault="00984F38" w:rsidP="00522678">
      <w:pPr>
        <w:pStyle w:val="a4"/>
        <w:ind w:firstLine="567"/>
        <w:rPr>
          <w:sz w:val="24"/>
          <w:szCs w:val="24"/>
        </w:rPr>
      </w:pPr>
      <w:r w:rsidRPr="00984F38">
        <w:rPr>
          <w:sz w:val="24"/>
          <w:szCs w:val="24"/>
        </w:rPr>
        <w:t>4.5.1. Оплатить Товар, на условиях настоящего Контракта;</w:t>
      </w:r>
    </w:p>
    <w:p w14:paraId="4EAFA292" w14:textId="77777777" w:rsidR="00984F38" w:rsidRPr="00984F38" w:rsidRDefault="00984F38" w:rsidP="00522678">
      <w:pPr>
        <w:pStyle w:val="aa"/>
        <w:spacing w:after="0" w:line="240" w:lineRule="auto"/>
        <w:ind w:left="0" w:firstLine="567"/>
        <w:jc w:val="both"/>
        <w:rPr>
          <w:rFonts w:ascii="Times New Roman" w:hAnsi="Times New Roman" w:cs="Times New Roman"/>
          <w:sz w:val="24"/>
          <w:szCs w:val="24"/>
        </w:rPr>
      </w:pPr>
      <w:r w:rsidRPr="00984F38">
        <w:rPr>
          <w:rFonts w:ascii="Times New Roman" w:hAnsi="Times New Roman" w:cs="Times New Roman"/>
          <w:sz w:val="24"/>
          <w:szCs w:val="24"/>
        </w:rPr>
        <w:t>4.5.2. Совершить все действия, обеспечивающие принятие Товара, поставленного по Контракту;</w:t>
      </w:r>
    </w:p>
    <w:p w14:paraId="42FCA5E3" w14:textId="77777777" w:rsidR="00984F38" w:rsidRPr="00984F38" w:rsidRDefault="00984F38" w:rsidP="00522678">
      <w:pPr>
        <w:pStyle w:val="a4"/>
        <w:ind w:firstLine="567"/>
        <w:rPr>
          <w:sz w:val="24"/>
          <w:szCs w:val="24"/>
        </w:rPr>
      </w:pPr>
      <w:r w:rsidRPr="00984F38">
        <w:rPr>
          <w:sz w:val="24"/>
          <w:szCs w:val="24"/>
        </w:rPr>
        <w:t>4.5.3. Предоставить место для выгрузки Товара.</w:t>
      </w:r>
    </w:p>
    <w:p w14:paraId="7174D00D" w14:textId="77777777" w:rsidR="00984F38" w:rsidRPr="00984F38" w:rsidRDefault="00984F38" w:rsidP="00522678">
      <w:pPr>
        <w:pStyle w:val="aa"/>
        <w:spacing w:after="0" w:line="240" w:lineRule="auto"/>
        <w:ind w:left="0" w:firstLine="567"/>
        <w:jc w:val="both"/>
        <w:rPr>
          <w:rFonts w:ascii="Times New Roman" w:hAnsi="Times New Roman" w:cs="Times New Roman"/>
          <w:sz w:val="24"/>
          <w:szCs w:val="24"/>
        </w:rPr>
      </w:pPr>
      <w:r w:rsidRPr="00984F38">
        <w:rPr>
          <w:rFonts w:ascii="Times New Roman" w:hAnsi="Times New Roman" w:cs="Times New Roman"/>
          <w:sz w:val="24"/>
          <w:szCs w:val="24"/>
        </w:rPr>
        <w:t>4.5.4. Осуществить проверку ассортимента, количества и качества Товара при его приемке, в случае отсутствия претензий подписать расходную накладную.</w:t>
      </w:r>
    </w:p>
    <w:p w14:paraId="295E73B7" w14:textId="6324585F" w:rsidR="00984F38" w:rsidRPr="00984F38" w:rsidRDefault="00984F38" w:rsidP="00522678">
      <w:pPr>
        <w:pStyle w:val="aa"/>
        <w:spacing w:after="0" w:line="240" w:lineRule="auto"/>
        <w:ind w:left="0" w:firstLine="567"/>
        <w:jc w:val="both"/>
        <w:rPr>
          <w:rFonts w:ascii="Times New Roman" w:hAnsi="Times New Roman" w:cs="Times New Roman"/>
          <w:sz w:val="24"/>
          <w:szCs w:val="24"/>
        </w:rPr>
      </w:pPr>
      <w:r w:rsidRPr="00984F38">
        <w:rPr>
          <w:rFonts w:ascii="Times New Roman" w:hAnsi="Times New Roman" w:cs="Times New Roman"/>
          <w:sz w:val="24"/>
          <w:szCs w:val="24"/>
        </w:rPr>
        <w:t>4.5.5.</w:t>
      </w:r>
      <w:r w:rsidR="00E778CF">
        <w:rPr>
          <w:rFonts w:ascii="Times New Roman" w:hAnsi="Times New Roman" w:cs="Times New Roman"/>
          <w:sz w:val="24"/>
          <w:szCs w:val="24"/>
        </w:rPr>
        <w:t> </w:t>
      </w:r>
      <w:r w:rsidRPr="00984F38">
        <w:rPr>
          <w:rFonts w:ascii="Times New Roman" w:hAnsi="Times New Roman" w:cs="Times New Roman"/>
          <w:sz w:val="24"/>
          <w:szCs w:val="24"/>
        </w:rPr>
        <w:t>Выполнять иные обязанности, предусмотренные законодательством Приднестровской Молдавской Республики.</w:t>
      </w:r>
    </w:p>
    <w:p w14:paraId="278A0A06" w14:textId="77777777" w:rsidR="00984F38" w:rsidRPr="00984F38" w:rsidRDefault="00984F38" w:rsidP="00522678">
      <w:pPr>
        <w:pStyle w:val="aa"/>
        <w:spacing w:after="0" w:line="240" w:lineRule="auto"/>
        <w:ind w:left="0" w:firstLine="567"/>
        <w:jc w:val="both"/>
        <w:rPr>
          <w:rFonts w:ascii="Times New Roman" w:hAnsi="Times New Roman" w:cs="Times New Roman"/>
          <w:sz w:val="24"/>
          <w:szCs w:val="24"/>
        </w:rPr>
      </w:pPr>
    </w:p>
    <w:p w14:paraId="75AF5A26" w14:textId="77777777" w:rsidR="00984F38" w:rsidRPr="00984F38" w:rsidRDefault="00984F38" w:rsidP="00522678">
      <w:pPr>
        <w:pStyle w:val="aa"/>
        <w:spacing w:after="0" w:line="240" w:lineRule="auto"/>
        <w:ind w:left="0" w:firstLine="567"/>
        <w:jc w:val="both"/>
        <w:rPr>
          <w:rFonts w:ascii="Times New Roman" w:hAnsi="Times New Roman" w:cs="Times New Roman"/>
          <w:b/>
          <w:sz w:val="24"/>
          <w:szCs w:val="24"/>
        </w:rPr>
      </w:pPr>
      <w:r w:rsidRPr="00984F38">
        <w:rPr>
          <w:rFonts w:ascii="Times New Roman" w:hAnsi="Times New Roman" w:cs="Times New Roman"/>
          <w:b/>
          <w:sz w:val="24"/>
          <w:szCs w:val="24"/>
        </w:rPr>
        <w:t>4.6. Покупатель имеет право:</w:t>
      </w:r>
    </w:p>
    <w:p w14:paraId="63225911" w14:textId="77777777" w:rsidR="00984F38" w:rsidRPr="00984F38" w:rsidRDefault="00984F38" w:rsidP="00522678">
      <w:pPr>
        <w:spacing w:after="0" w:line="240" w:lineRule="auto"/>
        <w:ind w:firstLine="567"/>
        <w:jc w:val="both"/>
        <w:rPr>
          <w:rFonts w:ascii="Times New Roman" w:eastAsia="TimesNewRomanPSMT" w:hAnsi="Times New Roman" w:cs="Times New Roman"/>
          <w:sz w:val="24"/>
          <w:szCs w:val="24"/>
        </w:rPr>
      </w:pPr>
      <w:r w:rsidRPr="00984F38">
        <w:rPr>
          <w:rFonts w:ascii="Times New Roman" w:hAnsi="Times New Roman" w:cs="Times New Roman"/>
          <w:sz w:val="24"/>
          <w:szCs w:val="24"/>
        </w:rPr>
        <w:t>4.6.1. </w:t>
      </w:r>
      <w:r w:rsidRPr="00984F38">
        <w:rPr>
          <w:rFonts w:ascii="Times New Roman" w:eastAsia="TimesNewRomanPSMT" w:hAnsi="Times New Roman" w:cs="Times New Roman"/>
          <w:sz w:val="24"/>
          <w:szCs w:val="24"/>
        </w:rPr>
        <w:t>Требовать от Поставщика надлежащего исполнения обязательств, предусмотренных настоящим Контрактом;</w:t>
      </w:r>
    </w:p>
    <w:p w14:paraId="37BFC55B" w14:textId="77777777" w:rsidR="00984F38" w:rsidRPr="00984F38" w:rsidRDefault="00984F38" w:rsidP="00522678">
      <w:pPr>
        <w:spacing w:after="0" w:line="240" w:lineRule="auto"/>
        <w:ind w:firstLine="567"/>
        <w:jc w:val="both"/>
        <w:rPr>
          <w:rFonts w:ascii="Times New Roman" w:hAnsi="Times New Roman" w:cs="Times New Roman"/>
          <w:color w:val="000000"/>
          <w:sz w:val="24"/>
          <w:szCs w:val="24"/>
          <w:shd w:val="clear" w:color="auto" w:fill="FFFFFF"/>
        </w:rPr>
      </w:pPr>
      <w:r w:rsidRPr="00984F38">
        <w:rPr>
          <w:rFonts w:ascii="Times New Roman" w:eastAsia="TimesNewRomanPSMT" w:hAnsi="Times New Roman" w:cs="Times New Roman"/>
          <w:sz w:val="24"/>
          <w:szCs w:val="24"/>
        </w:rPr>
        <w:t xml:space="preserve">4.6.2. </w:t>
      </w:r>
      <w:r w:rsidRPr="00984F38">
        <w:rPr>
          <w:rFonts w:ascii="Times New Roman" w:hAnsi="Times New Roman" w:cs="Times New Roman"/>
          <w:color w:val="000000"/>
          <w:sz w:val="24"/>
          <w:szCs w:val="24"/>
          <w:shd w:val="clear" w:color="auto" w:fill="FFFFFF"/>
        </w:rPr>
        <w:t>Требовать от Поставщика своевременного устранения выявленных недостатков Товара.</w:t>
      </w:r>
    </w:p>
    <w:p w14:paraId="53030847" w14:textId="77777777" w:rsidR="00984F38" w:rsidRPr="00984F38" w:rsidRDefault="00984F38" w:rsidP="00522678">
      <w:pPr>
        <w:spacing w:after="0" w:line="240" w:lineRule="auto"/>
        <w:ind w:firstLine="567"/>
        <w:jc w:val="both"/>
        <w:rPr>
          <w:rFonts w:ascii="Times New Roman" w:eastAsia="TimesNewRomanPSMT" w:hAnsi="Times New Roman" w:cs="Times New Roman"/>
          <w:sz w:val="24"/>
          <w:szCs w:val="24"/>
        </w:rPr>
      </w:pPr>
      <w:r w:rsidRPr="00984F38">
        <w:rPr>
          <w:rFonts w:ascii="Times New Roman" w:hAnsi="Times New Roman" w:cs="Times New Roman"/>
          <w:color w:val="000000"/>
          <w:sz w:val="24"/>
          <w:szCs w:val="24"/>
          <w:shd w:val="clear" w:color="auto" w:fill="FFFFFF"/>
        </w:rPr>
        <w:t xml:space="preserve">4.6.3. </w:t>
      </w:r>
      <w:r w:rsidRPr="00984F38">
        <w:rPr>
          <w:rFonts w:ascii="Times New Roman" w:hAnsi="Times New Roman" w:cs="Times New Roman"/>
          <w:sz w:val="24"/>
          <w:szCs w:val="24"/>
        </w:rPr>
        <w:t>Реализовывать иные права, предусмотренные действующим законодательством Приднестровской Молдавской Республики.</w:t>
      </w:r>
    </w:p>
    <w:p w14:paraId="36616BED" w14:textId="77777777" w:rsidR="00984F38" w:rsidRPr="00984F38" w:rsidRDefault="00984F38" w:rsidP="00522678">
      <w:pPr>
        <w:spacing w:after="0" w:line="240" w:lineRule="auto"/>
        <w:ind w:firstLine="567"/>
        <w:rPr>
          <w:rFonts w:ascii="Times New Roman" w:hAnsi="Times New Roman" w:cs="Times New Roman"/>
          <w:b/>
          <w:sz w:val="24"/>
          <w:szCs w:val="24"/>
        </w:rPr>
      </w:pPr>
    </w:p>
    <w:p w14:paraId="32C2AAC3" w14:textId="32C62052" w:rsidR="008D2AE1" w:rsidRPr="008D2AE1" w:rsidRDefault="008D2AE1" w:rsidP="00522678">
      <w:pPr>
        <w:spacing w:after="0" w:line="240" w:lineRule="auto"/>
        <w:ind w:firstLine="567"/>
        <w:jc w:val="center"/>
        <w:rPr>
          <w:rFonts w:ascii="Times New Roman" w:eastAsia="Times New Roman" w:hAnsi="Times New Roman" w:cs="Times New Roman"/>
          <w:b/>
          <w:sz w:val="24"/>
          <w:szCs w:val="24"/>
        </w:rPr>
      </w:pPr>
      <w:r w:rsidRPr="008D2AE1">
        <w:rPr>
          <w:rFonts w:ascii="Times New Roman" w:eastAsia="Times New Roman" w:hAnsi="Times New Roman" w:cs="Times New Roman"/>
          <w:b/>
          <w:sz w:val="24"/>
          <w:szCs w:val="24"/>
        </w:rPr>
        <w:t>5. ОТВЕТСТВЕННОСТЬ СТОРОН</w:t>
      </w:r>
    </w:p>
    <w:p w14:paraId="711DBFFF" w14:textId="77777777" w:rsidR="008D2AE1" w:rsidRPr="008D2AE1" w:rsidRDefault="008D2AE1" w:rsidP="00522678">
      <w:pPr>
        <w:widowControl w:val="0"/>
        <w:autoSpaceDE w:val="0"/>
        <w:autoSpaceDN w:val="0"/>
        <w:adjustRightInd w:val="0"/>
        <w:spacing w:after="0" w:line="240" w:lineRule="auto"/>
        <w:ind w:firstLine="567"/>
        <w:contextualSpacing/>
        <w:jc w:val="both"/>
        <w:rPr>
          <w:rFonts w:ascii="Times New Roman" w:eastAsia="Times New Roman" w:hAnsi="Times New Roman" w:cs="Times New Roman"/>
          <w:bCs/>
          <w:color w:val="000000"/>
          <w:sz w:val="24"/>
          <w:szCs w:val="24"/>
        </w:rPr>
      </w:pPr>
      <w:bookmarkStart w:id="26" w:name="_Hlk169168574"/>
      <w:r w:rsidRPr="008D2AE1">
        <w:rPr>
          <w:rFonts w:ascii="Times New Roman" w:eastAsia="Times New Roman" w:hAnsi="Times New Roman" w:cs="Times New Roman"/>
          <w:bCs/>
          <w:color w:val="000000"/>
          <w:sz w:val="24"/>
          <w:szCs w:val="24"/>
        </w:rPr>
        <w:t>5.1. За неисполнение или ненадлежащие исполнение обязательств по настоящему контракту стороны несут ответственность в соответствии с действующим законодательством Приднестровской Молдавской Республики и положениями настоящего Контракта.</w:t>
      </w:r>
    </w:p>
    <w:p w14:paraId="1D5B8C94" w14:textId="77777777" w:rsidR="008D2AE1" w:rsidRPr="008D2AE1" w:rsidRDefault="008D2AE1" w:rsidP="00522678">
      <w:pPr>
        <w:spacing w:after="0" w:line="240" w:lineRule="auto"/>
        <w:ind w:firstLine="567"/>
        <w:jc w:val="both"/>
        <w:rPr>
          <w:rFonts w:ascii="Times New Roman" w:eastAsia="Times New Roman" w:hAnsi="Times New Roman" w:cs="Times New Roman"/>
          <w:sz w:val="24"/>
          <w:szCs w:val="24"/>
        </w:rPr>
      </w:pPr>
      <w:r w:rsidRPr="008D2AE1">
        <w:rPr>
          <w:rFonts w:ascii="Times New Roman" w:eastAsia="Times New Roman" w:hAnsi="Times New Roman" w:cs="Times New Roman"/>
          <w:sz w:val="24"/>
          <w:szCs w:val="24"/>
        </w:rPr>
        <w:t>5.2. В случае неисполнения или ненадлежащего исполнения Поставщиком своих обязательств по Контракту, он уплачивает Покупателю неустойку (пеню в размере 0,05 % от суммы задолженности неисполненного обязательства за каждый день просрочки до полного исполнения своей обязанности. При этом сумма взимаемой пени не должна превышать 10% от общей суммы настоящего Контракта.</w:t>
      </w:r>
    </w:p>
    <w:p w14:paraId="5C2CD5D1" w14:textId="77777777" w:rsidR="008D2AE1" w:rsidRPr="008D2AE1" w:rsidRDefault="008D2AE1" w:rsidP="00187871">
      <w:pPr>
        <w:spacing w:after="0" w:line="240" w:lineRule="auto"/>
        <w:ind w:firstLine="567"/>
        <w:jc w:val="both"/>
        <w:rPr>
          <w:rFonts w:ascii="Times New Roman" w:eastAsia="Times New Roman" w:hAnsi="Times New Roman" w:cs="Times New Roman"/>
          <w:color w:val="000000"/>
          <w:sz w:val="24"/>
          <w:szCs w:val="24"/>
          <w:shd w:val="clear" w:color="auto" w:fill="FFFFFF"/>
        </w:rPr>
      </w:pPr>
      <w:r w:rsidRPr="008D2AE1">
        <w:rPr>
          <w:rFonts w:ascii="Times New Roman" w:eastAsia="Times New Roman" w:hAnsi="Times New Roman" w:cs="Times New Roman"/>
          <w:sz w:val="24"/>
          <w:szCs w:val="24"/>
        </w:rPr>
        <w:t xml:space="preserve">5.3. В случае неисполнения Поставщиком своих обязательств по Контракту, </w:t>
      </w:r>
      <w:r w:rsidRPr="008D2AE1">
        <w:rPr>
          <w:rFonts w:ascii="Times New Roman" w:eastAsia="Times New Roman" w:hAnsi="Times New Roman" w:cs="Times New Roman"/>
          <w:color w:val="000000"/>
          <w:sz w:val="24"/>
          <w:szCs w:val="24"/>
          <w:shd w:val="clear" w:color="auto" w:fill="FFFFFF"/>
        </w:rPr>
        <w:t xml:space="preserve">неустойка (пеня) подлежит взысканию Покупателем в обязательном порядке при условии, </w:t>
      </w:r>
      <w:r w:rsidRPr="008D2AE1">
        <w:rPr>
          <w:rFonts w:ascii="Times New Roman" w:eastAsia="Times New Roman" w:hAnsi="Times New Roman" w:cs="Times New Roman"/>
          <w:color w:val="000000"/>
          <w:sz w:val="24"/>
          <w:szCs w:val="24"/>
          <w:shd w:val="clear" w:color="auto" w:fill="FFFFFF"/>
        </w:rPr>
        <w:lastRenderedPageBreak/>
        <w:t>что сумма начисленной неустойки (пени) превысила 1 000 (одну тысячу) рублей Приднестровской Молдавской Республики.</w:t>
      </w:r>
    </w:p>
    <w:p w14:paraId="3F139AC7" w14:textId="57C8F3C6" w:rsidR="008D2AE1" w:rsidRDefault="008D2AE1" w:rsidP="00187871">
      <w:pPr>
        <w:spacing w:after="0" w:line="240" w:lineRule="auto"/>
        <w:ind w:firstLine="567"/>
        <w:jc w:val="both"/>
        <w:rPr>
          <w:rFonts w:ascii="Times New Roman CYR" w:eastAsia="Calibri" w:hAnsi="Times New Roman CYR" w:cs="Times New Roman CYR"/>
          <w:sz w:val="24"/>
          <w:szCs w:val="24"/>
          <w:lang w:eastAsia="en-US"/>
        </w:rPr>
      </w:pPr>
      <w:bookmarkStart w:id="27" w:name="_Hlk169168626"/>
      <w:bookmarkEnd w:id="26"/>
      <w:r w:rsidRPr="008D2AE1">
        <w:rPr>
          <w:rFonts w:ascii="Times New Roman CYR" w:eastAsia="Calibri" w:hAnsi="Times New Roman CYR" w:cs="Times New Roman CYR"/>
          <w:color w:val="000000"/>
          <w:sz w:val="24"/>
          <w:szCs w:val="24"/>
          <w:lang w:eastAsia="en-US"/>
        </w:rPr>
        <w:t xml:space="preserve">5.4. Уплата неустойки (пени) не освобождает Поставщика от </w:t>
      </w:r>
      <w:r w:rsidRPr="008D2AE1">
        <w:rPr>
          <w:rFonts w:ascii="Times New Roman CYR" w:eastAsia="Calibri" w:hAnsi="Times New Roman CYR" w:cs="Times New Roman CYR"/>
          <w:sz w:val="24"/>
          <w:szCs w:val="24"/>
          <w:lang w:eastAsia="en-US"/>
        </w:rPr>
        <w:t>надлежащего исполнения обязательств и устранения недостатков.</w:t>
      </w:r>
    </w:p>
    <w:p w14:paraId="09D05E4D" w14:textId="271B02AA" w:rsidR="00187871" w:rsidRPr="00A771E5" w:rsidRDefault="00187871" w:rsidP="00D217CC">
      <w:pPr>
        <w:pStyle w:val="ae"/>
        <w:ind w:firstLine="567"/>
        <w:jc w:val="both"/>
      </w:pPr>
      <w:r>
        <w:t xml:space="preserve">5.5. </w:t>
      </w:r>
      <w:r w:rsidRPr="00EC2544">
        <w:t xml:space="preserve">В случае привлечения к исполнению </w:t>
      </w:r>
      <w:r>
        <w:t xml:space="preserve">Контракта </w:t>
      </w:r>
      <w:r w:rsidRPr="00EC2544">
        <w:t xml:space="preserve">третьих лиц, </w:t>
      </w:r>
      <w:r w:rsidRPr="000F7609">
        <w:t xml:space="preserve">ответственность за неисполнение (ненадлежащее исполнение) обязательств по </w:t>
      </w:r>
      <w:r w:rsidRPr="00BA01BC">
        <w:t>Контракту</w:t>
      </w:r>
      <w:r w:rsidRPr="00187871">
        <w:t xml:space="preserve"> несет </w:t>
      </w:r>
      <w:r w:rsidRPr="005B0EF2">
        <w:t>Поставщик</w:t>
      </w:r>
      <w:r w:rsidRPr="000F7609">
        <w:t>.</w:t>
      </w:r>
    </w:p>
    <w:p w14:paraId="19BE7283" w14:textId="2CB9203E" w:rsidR="00187871" w:rsidRDefault="00187871" w:rsidP="00D217CC">
      <w:pPr>
        <w:pStyle w:val="ae"/>
        <w:ind w:firstLine="567"/>
        <w:jc w:val="both"/>
        <w:rPr>
          <w:bCs/>
        </w:rPr>
      </w:pPr>
      <w:r>
        <w:t xml:space="preserve">5.6. </w:t>
      </w:r>
      <w:r w:rsidRPr="00EC2544">
        <w:t>З</w:t>
      </w:r>
      <w:r w:rsidRPr="00EC2544">
        <w:rPr>
          <w:bCs/>
        </w:rPr>
        <w:t xml:space="preserve">а непредставление информации, указанной в пункте </w:t>
      </w:r>
      <w:r>
        <w:rPr>
          <w:bCs/>
        </w:rPr>
        <w:t>4.1.6.</w:t>
      </w:r>
      <w:r w:rsidRPr="00EC2544">
        <w:rPr>
          <w:bCs/>
        </w:rPr>
        <w:t xml:space="preserve"> </w:t>
      </w:r>
      <w:r>
        <w:rPr>
          <w:bCs/>
        </w:rPr>
        <w:t>Контракта</w:t>
      </w:r>
      <w:r w:rsidRPr="00EC2544">
        <w:rPr>
          <w:bCs/>
        </w:rPr>
        <w:t xml:space="preserve">, </w:t>
      </w:r>
      <w:r>
        <w:rPr>
          <w:bCs/>
        </w:rPr>
        <w:t>Поставщик</w:t>
      </w:r>
      <w:r w:rsidRPr="00EC2544">
        <w:rPr>
          <w:bCs/>
        </w:rPr>
        <w:t xml:space="preserve"> выплачивает </w:t>
      </w:r>
      <w:r>
        <w:rPr>
          <w:bCs/>
        </w:rPr>
        <w:t>Покупателю</w:t>
      </w:r>
      <w:r w:rsidRPr="00EC2544">
        <w:rPr>
          <w:bCs/>
        </w:rPr>
        <w:t xml:space="preserve"> пеню в размере 0,05 процента от цены договора, заключенного поставщиком с соисполнителем, субподрядчиком. Пени подлежат начислению за каждый день просрочки исполнения такого обязательства.</w:t>
      </w:r>
    </w:p>
    <w:p w14:paraId="533CE57F" w14:textId="77777777" w:rsidR="00187871" w:rsidRPr="008D2AE1" w:rsidRDefault="00187871" w:rsidP="00522678">
      <w:pPr>
        <w:spacing w:after="0" w:line="240" w:lineRule="auto"/>
        <w:ind w:firstLine="567"/>
        <w:jc w:val="both"/>
        <w:rPr>
          <w:rFonts w:ascii="Times New Roman" w:eastAsia="Times New Roman" w:hAnsi="Times New Roman" w:cs="Times New Roman"/>
          <w:color w:val="000000"/>
          <w:sz w:val="24"/>
          <w:szCs w:val="24"/>
          <w:shd w:val="clear" w:color="auto" w:fill="FFFFFF"/>
        </w:rPr>
      </w:pPr>
    </w:p>
    <w:bookmarkEnd w:id="27"/>
    <w:p w14:paraId="44261687" w14:textId="6920DE95" w:rsidR="00984F38" w:rsidRPr="00984F38" w:rsidRDefault="00984F38" w:rsidP="00522678">
      <w:pPr>
        <w:pStyle w:val="a4"/>
        <w:ind w:firstLine="567"/>
        <w:jc w:val="center"/>
        <w:rPr>
          <w:b/>
          <w:sz w:val="24"/>
          <w:szCs w:val="24"/>
        </w:rPr>
      </w:pPr>
      <w:r w:rsidRPr="00984F38">
        <w:rPr>
          <w:b/>
          <w:sz w:val="24"/>
          <w:szCs w:val="24"/>
        </w:rPr>
        <w:t>6. ПОРЯДОК РАССМОТРЕНИЯ СПОРОВ</w:t>
      </w:r>
    </w:p>
    <w:p w14:paraId="043B1416" w14:textId="77777777" w:rsidR="00984F38" w:rsidRPr="00984F38" w:rsidRDefault="00984F38" w:rsidP="00522678">
      <w:pPr>
        <w:spacing w:after="0" w:line="240" w:lineRule="auto"/>
        <w:ind w:firstLine="567"/>
        <w:jc w:val="both"/>
        <w:rPr>
          <w:rFonts w:ascii="Times New Roman" w:hAnsi="Times New Roman" w:cs="Times New Roman"/>
          <w:sz w:val="24"/>
          <w:szCs w:val="24"/>
        </w:rPr>
      </w:pPr>
      <w:r w:rsidRPr="00984F38">
        <w:rPr>
          <w:rFonts w:ascii="Times New Roman" w:hAnsi="Times New Roman" w:cs="Times New Roman"/>
          <w:sz w:val="24"/>
          <w:szCs w:val="24"/>
        </w:rPr>
        <w:t>6.1. Все споры и разногласия, которые могут возникнуть из настоящего Контракта или в связи с ним, должны разрешаться, по возможности, путем переговоров между Сторонами.</w:t>
      </w:r>
    </w:p>
    <w:p w14:paraId="697E37B4" w14:textId="77777777" w:rsidR="00984F38" w:rsidRPr="00984F38" w:rsidRDefault="00984F38" w:rsidP="00522678">
      <w:pPr>
        <w:pStyle w:val="a4"/>
        <w:ind w:firstLine="567"/>
        <w:rPr>
          <w:sz w:val="24"/>
          <w:szCs w:val="24"/>
        </w:rPr>
      </w:pPr>
      <w:r w:rsidRPr="00984F38">
        <w:rPr>
          <w:sz w:val="24"/>
          <w:szCs w:val="24"/>
        </w:rPr>
        <w:t>6.2. Споры и разногласия, возникающие в ходе исполнения настоящего Контракта, не урегулированные путем переговоров, разрешаются Арбитражным судом ПМР в порядке, установленном действующим законодательством ПМР.</w:t>
      </w:r>
    </w:p>
    <w:p w14:paraId="4728F3CF" w14:textId="77777777" w:rsidR="008D2AE1" w:rsidRDefault="008D2AE1" w:rsidP="00522678">
      <w:pPr>
        <w:spacing w:after="0" w:line="240" w:lineRule="auto"/>
        <w:ind w:firstLine="567"/>
        <w:jc w:val="center"/>
        <w:rPr>
          <w:rFonts w:ascii="Times New Roman" w:eastAsia="Times New Roman" w:hAnsi="Times New Roman" w:cs="Times New Roman"/>
          <w:b/>
          <w:sz w:val="24"/>
          <w:szCs w:val="24"/>
        </w:rPr>
      </w:pPr>
    </w:p>
    <w:p w14:paraId="2DC20B71" w14:textId="53A6F59A" w:rsidR="008D2AE1" w:rsidRPr="008D2AE1" w:rsidRDefault="008D2AE1" w:rsidP="00522678">
      <w:pPr>
        <w:spacing w:after="0" w:line="240" w:lineRule="auto"/>
        <w:ind w:firstLine="567"/>
        <w:jc w:val="center"/>
        <w:rPr>
          <w:rFonts w:ascii="Times New Roman" w:eastAsia="Times New Roman" w:hAnsi="Times New Roman" w:cs="Times New Roman"/>
          <w:b/>
          <w:sz w:val="24"/>
          <w:szCs w:val="24"/>
        </w:rPr>
      </w:pPr>
      <w:r w:rsidRPr="008D2AE1">
        <w:rPr>
          <w:rFonts w:ascii="Times New Roman" w:eastAsia="Times New Roman" w:hAnsi="Times New Roman" w:cs="Times New Roman"/>
          <w:b/>
          <w:sz w:val="24"/>
          <w:szCs w:val="24"/>
        </w:rPr>
        <w:t>7. ФОРС-МАЖОР</w:t>
      </w:r>
    </w:p>
    <w:p w14:paraId="083DAB6C" w14:textId="77777777" w:rsidR="008D2AE1" w:rsidRPr="008D2AE1" w:rsidRDefault="008D2AE1" w:rsidP="00522678">
      <w:pPr>
        <w:spacing w:after="0" w:line="240" w:lineRule="auto"/>
        <w:ind w:firstLine="567"/>
        <w:jc w:val="both"/>
        <w:rPr>
          <w:rFonts w:ascii="Times New Roman" w:eastAsia="Times New Roman" w:hAnsi="Times New Roman" w:cs="Times New Roman"/>
          <w:sz w:val="24"/>
          <w:szCs w:val="24"/>
        </w:rPr>
      </w:pPr>
      <w:r w:rsidRPr="008D2AE1">
        <w:rPr>
          <w:rFonts w:ascii="Times New Roman" w:eastAsia="Times New Roman" w:hAnsi="Times New Roman" w:cs="Times New Roman"/>
          <w:sz w:val="24"/>
          <w:szCs w:val="24"/>
        </w:rPr>
        <w:t>7.1. Стороны освобождаются на период форс-мажорных обстоятельств от ответственности за полное или частичное неисполнение обязательств по настоящему Контракту если это неисполнение явилось следствием обстоятельств непреодолимой силы, возникших после заключения Контракта в результате событий чрезвычайного характера, наступление которых Сторона, не исполнившая обязательства полностью или частично, не могла ни предвидеть, ни предотвратить.</w:t>
      </w:r>
    </w:p>
    <w:p w14:paraId="40E5F8A5" w14:textId="77777777" w:rsidR="008D2AE1" w:rsidRPr="008D2AE1" w:rsidRDefault="008D2AE1" w:rsidP="00522678">
      <w:pPr>
        <w:spacing w:after="0" w:line="240" w:lineRule="auto"/>
        <w:ind w:firstLine="567"/>
        <w:jc w:val="both"/>
        <w:rPr>
          <w:rFonts w:ascii="Times New Roman" w:eastAsia="Times New Roman" w:hAnsi="Times New Roman" w:cs="Times New Roman"/>
          <w:sz w:val="24"/>
          <w:szCs w:val="24"/>
        </w:rPr>
      </w:pPr>
      <w:r w:rsidRPr="008D2AE1">
        <w:rPr>
          <w:rFonts w:ascii="Times New Roman" w:eastAsia="Times New Roman" w:hAnsi="Times New Roman" w:cs="Times New Roman"/>
          <w:sz w:val="24"/>
          <w:szCs w:val="24"/>
        </w:rPr>
        <w:t>7.2. Форс-мажорные обстоятельства не освобождают стороны от исполнения своих обязательств, а лишь отодвигают время их исполнения.</w:t>
      </w:r>
    </w:p>
    <w:p w14:paraId="5180A470" w14:textId="7C658C9C" w:rsidR="008D2AE1" w:rsidRPr="008D2AE1" w:rsidRDefault="008D2AE1" w:rsidP="00522678">
      <w:pPr>
        <w:tabs>
          <w:tab w:val="left" w:pos="1134"/>
        </w:tabs>
        <w:spacing w:after="0" w:line="240" w:lineRule="auto"/>
        <w:ind w:firstLine="567"/>
        <w:jc w:val="both"/>
        <w:rPr>
          <w:rFonts w:ascii="Times New Roman" w:eastAsia="Times New Roman" w:hAnsi="Times New Roman" w:cs="Times New Roman"/>
          <w:color w:val="000000"/>
          <w:sz w:val="24"/>
          <w:szCs w:val="24"/>
        </w:rPr>
      </w:pPr>
      <w:r w:rsidRPr="008D2AE1">
        <w:rPr>
          <w:rFonts w:ascii="Times New Roman" w:eastAsia="Times New Roman" w:hAnsi="Times New Roman" w:cs="Times New Roman"/>
          <w:color w:val="000000"/>
          <w:sz w:val="24"/>
          <w:szCs w:val="24"/>
        </w:rPr>
        <w:t>7.3. </w:t>
      </w:r>
      <w:r w:rsidRPr="008D2AE1">
        <w:rPr>
          <w:rFonts w:ascii="Times New Roman" w:eastAsia="Times New Roman" w:hAnsi="Times New Roman" w:cs="Times New Roman"/>
          <w:sz w:val="24"/>
          <w:szCs w:val="24"/>
        </w:rPr>
        <w:t xml:space="preserve">Сторона, для которой создалась невозможность исполнения обязательств по Контракту, обязана о наступлении </w:t>
      </w:r>
      <w:r w:rsidRPr="00BF57EB">
        <w:rPr>
          <w:rFonts w:ascii="Times New Roman" w:eastAsia="Times New Roman" w:hAnsi="Times New Roman" w:cs="Times New Roman"/>
          <w:sz w:val="24"/>
          <w:szCs w:val="24"/>
        </w:rPr>
        <w:t>вышеуказанн</w:t>
      </w:r>
      <w:r w:rsidRPr="00E574FC">
        <w:rPr>
          <w:rFonts w:ascii="Times New Roman" w:eastAsia="Times New Roman" w:hAnsi="Times New Roman" w:cs="Times New Roman"/>
          <w:sz w:val="24"/>
          <w:szCs w:val="24"/>
        </w:rPr>
        <w:t>ых обстоятельств немедленно известить другую сторону в письменной форме, однако не позднее, чем через 48 часов с момента их наступления</w:t>
      </w:r>
      <w:r w:rsidR="00187871" w:rsidRPr="00070B4A">
        <w:rPr>
          <w:rFonts w:ascii="Times New Roman" w:eastAsia="Times New Roman" w:hAnsi="Times New Roman" w:cs="Times New Roman"/>
          <w:sz w:val="24"/>
          <w:szCs w:val="24"/>
        </w:rPr>
        <w:t>,</w:t>
      </w:r>
      <w:r w:rsidRPr="00070B4A">
        <w:rPr>
          <w:rFonts w:ascii="Times New Roman" w:eastAsia="Times New Roman" w:hAnsi="Times New Roman" w:cs="Times New Roman"/>
          <w:sz w:val="24"/>
          <w:szCs w:val="24"/>
        </w:rPr>
        <w:t xml:space="preserve"> </w:t>
      </w:r>
      <w:r w:rsidR="00187871" w:rsidRPr="00D217CC">
        <w:rPr>
          <w:rFonts w:ascii="Times New Roman" w:hAnsi="Times New Roman" w:cs="Times New Roman"/>
          <w:sz w:val="24"/>
          <w:szCs w:val="24"/>
        </w:rPr>
        <w:t>с предоставлением подтверждения действия обстоятельств непреодолимой силы, выданного компетентным государственным органом</w:t>
      </w:r>
      <w:r w:rsidR="00187871" w:rsidRPr="00187871">
        <w:rPr>
          <w:rFonts w:ascii="Times New Roman" w:eastAsia="Times New Roman" w:hAnsi="Times New Roman" w:cs="Times New Roman"/>
          <w:sz w:val="24"/>
          <w:szCs w:val="24"/>
        </w:rPr>
        <w:t xml:space="preserve"> </w:t>
      </w:r>
      <w:r w:rsidRPr="00BF57EB">
        <w:rPr>
          <w:rFonts w:ascii="Times New Roman" w:eastAsia="Times New Roman" w:hAnsi="Times New Roman" w:cs="Times New Roman"/>
          <w:sz w:val="24"/>
          <w:szCs w:val="24"/>
        </w:rPr>
        <w:t>и,</w:t>
      </w:r>
      <w:r w:rsidRPr="008D2AE1">
        <w:rPr>
          <w:rFonts w:ascii="Times New Roman" w:eastAsia="Times New Roman" w:hAnsi="Times New Roman" w:cs="Times New Roman"/>
          <w:sz w:val="24"/>
          <w:szCs w:val="24"/>
        </w:rPr>
        <w:t xml:space="preserve"> в дальнейшем, прилагать все усилия к полной реализации настоящего Контракта.</w:t>
      </w:r>
    </w:p>
    <w:p w14:paraId="4F313600" w14:textId="77777777" w:rsidR="008D2AE1" w:rsidRPr="008D2AE1" w:rsidRDefault="008D2AE1" w:rsidP="00522678">
      <w:pPr>
        <w:tabs>
          <w:tab w:val="left" w:pos="567"/>
          <w:tab w:val="left" w:pos="1134"/>
        </w:tabs>
        <w:spacing w:after="0" w:line="240" w:lineRule="auto"/>
        <w:ind w:firstLine="567"/>
        <w:jc w:val="both"/>
        <w:rPr>
          <w:rFonts w:ascii="Times New Roman" w:eastAsia="Times New Roman" w:hAnsi="Times New Roman" w:cs="Times New Roman"/>
          <w:sz w:val="24"/>
          <w:szCs w:val="24"/>
        </w:rPr>
      </w:pPr>
      <w:r w:rsidRPr="008D2AE1">
        <w:rPr>
          <w:rFonts w:ascii="Times New Roman" w:eastAsia="Times New Roman" w:hAnsi="Times New Roman" w:cs="Times New Roman"/>
          <w:sz w:val="24"/>
          <w:szCs w:val="24"/>
        </w:rPr>
        <w:t>7.4. При прекращении действия обстоятельств непреодолимой силы Сторона, ссылающаяся на это обстоятельство, должна без промедления известить об этом другую Сторону в письменной форме с указанием срока, в который она предполагает исполнить обязательства по Контракту, если это остается возможным и целесообразным для Сторон, или обосновать невозможность или нецелесообразность надлежащего исполнения.</w:t>
      </w:r>
    </w:p>
    <w:p w14:paraId="2DF18B9F" w14:textId="77777777" w:rsidR="008D2AE1" w:rsidRPr="008D2AE1" w:rsidRDefault="008D2AE1" w:rsidP="00522678">
      <w:pPr>
        <w:spacing w:after="0" w:line="240" w:lineRule="auto"/>
        <w:ind w:firstLine="567"/>
        <w:jc w:val="both"/>
        <w:rPr>
          <w:rFonts w:ascii="Times New Roman" w:eastAsia="Times New Roman" w:hAnsi="Times New Roman" w:cs="Times New Roman"/>
          <w:b/>
          <w:bCs/>
          <w:sz w:val="24"/>
          <w:szCs w:val="24"/>
        </w:rPr>
      </w:pPr>
    </w:p>
    <w:p w14:paraId="268622A3" w14:textId="77777777" w:rsidR="008D2AE1" w:rsidRPr="008D2AE1" w:rsidRDefault="008D2AE1" w:rsidP="00522678">
      <w:pPr>
        <w:spacing w:after="0" w:line="240" w:lineRule="auto"/>
        <w:ind w:firstLine="567"/>
        <w:jc w:val="center"/>
        <w:rPr>
          <w:rFonts w:ascii="Times New Roman" w:eastAsia="Times New Roman" w:hAnsi="Times New Roman" w:cs="Times New Roman"/>
          <w:b/>
          <w:sz w:val="24"/>
          <w:szCs w:val="24"/>
        </w:rPr>
      </w:pPr>
      <w:r w:rsidRPr="008D2AE1">
        <w:rPr>
          <w:rFonts w:ascii="Times New Roman" w:eastAsia="Times New Roman" w:hAnsi="Times New Roman" w:cs="Times New Roman"/>
          <w:b/>
          <w:bCs/>
          <w:sz w:val="24"/>
          <w:szCs w:val="24"/>
        </w:rPr>
        <w:t>8. СРОК ДЕЙСТВИЯ КОНТРАКТА</w:t>
      </w:r>
    </w:p>
    <w:p w14:paraId="02EB92D2" w14:textId="77777777" w:rsidR="008D2AE1" w:rsidRPr="008D2AE1" w:rsidRDefault="008D2AE1" w:rsidP="00522678">
      <w:pPr>
        <w:spacing w:after="0" w:line="240" w:lineRule="auto"/>
        <w:ind w:firstLine="567"/>
        <w:jc w:val="both"/>
        <w:rPr>
          <w:rFonts w:ascii="Times New Roman" w:eastAsia="Times New Roman" w:hAnsi="Times New Roman" w:cs="Times New Roman"/>
          <w:sz w:val="24"/>
          <w:szCs w:val="24"/>
        </w:rPr>
      </w:pPr>
      <w:r w:rsidRPr="008D2AE1">
        <w:rPr>
          <w:rFonts w:ascii="Times New Roman" w:eastAsia="Times New Roman" w:hAnsi="Times New Roman" w:cs="Times New Roman"/>
          <w:sz w:val="24"/>
          <w:szCs w:val="24"/>
        </w:rPr>
        <w:t>8.1. Настоящий Контракт вступает в силу с момента подписания его Сторонами и действует до полного исполнения сторонами своих обязательств по настоящему Контракту.</w:t>
      </w:r>
    </w:p>
    <w:p w14:paraId="226C4055" w14:textId="77777777" w:rsidR="008D2AE1" w:rsidRPr="008D2AE1" w:rsidRDefault="008D2AE1" w:rsidP="00522678">
      <w:pPr>
        <w:spacing w:after="0" w:line="240" w:lineRule="auto"/>
        <w:ind w:firstLine="567"/>
        <w:jc w:val="both"/>
        <w:rPr>
          <w:rFonts w:ascii="Times New Roman" w:eastAsia="Times New Roman" w:hAnsi="Times New Roman" w:cs="Times New Roman"/>
          <w:sz w:val="24"/>
          <w:szCs w:val="24"/>
        </w:rPr>
      </w:pPr>
      <w:r w:rsidRPr="008D2AE1">
        <w:rPr>
          <w:rFonts w:ascii="Times New Roman" w:eastAsia="Times New Roman" w:hAnsi="Times New Roman" w:cs="Times New Roman"/>
          <w:sz w:val="24"/>
          <w:szCs w:val="24"/>
        </w:rPr>
        <w:t>8.2. Окончание срока действия настоящего Контракта определяется моментом надлежащего исполнения сторонами своих обязательств в полном объеме и подписанием расходной накладной.</w:t>
      </w:r>
    </w:p>
    <w:p w14:paraId="2DECBFA5" w14:textId="77777777" w:rsidR="008D2AE1" w:rsidRPr="008D2AE1" w:rsidRDefault="008D2AE1" w:rsidP="00522678">
      <w:pPr>
        <w:spacing w:after="0" w:line="240" w:lineRule="auto"/>
        <w:ind w:left="284" w:firstLine="567"/>
        <w:jc w:val="center"/>
        <w:rPr>
          <w:rFonts w:ascii="Times New Roman" w:eastAsia="Times New Roman" w:hAnsi="Times New Roman" w:cs="Times New Roman"/>
          <w:b/>
          <w:sz w:val="24"/>
          <w:szCs w:val="24"/>
        </w:rPr>
      </w:pPr>
    </w:p>
    <w:p w14:paraId="6E80E159" w14:textId="77777777" w:rsidR="008D2AE1" w:rsidRPr="008D2AE1" w:rsidRDefault="008D2AE1" w:rsidP="00522678">
      <w:pPr>
        <w:spacing w:after="0" w:line="240" w:lineRule="auto"/>
        <w:ind w:left="284" w:firstLine="567"/>
        <w:jc w:val="center"/>
        <w:rPr>
          <w:rFonts w:ascii="Times New Roman" w:eastAsia="Times New Roman" w:hAnsi="Times New Roman" w:cs="Times New Roman"/>
          <w:b/>
          <w:sz w:val="24"/>
          <w:szCs w:val="24"/>
        </w:rPr>
      </w:pPr>
      <w:r w:rsidRPr="008D2AE1">
        <w:rPr>
          <w:rFonts w:ascii="Times New Roman" w:eastAsia="Times New Roman" w:hAnsi="Times New Roman" w:cs="Times New Roman"/>
          <w:b/>
          <w:sz w:val="24"/>
          <w:szCs w:val="24"/>
        </w:rPr>
        <w:t>9. ЗАКЛЮЧИТЕЛЬНЫЕ ПОЛОЖЕНИЯ</w:t>
      </w:r>
    </w:p>
    <w:p w14:paraId="61520D50" w14:textId="77777777" w:rsidR="008D2AE1" w:rsidRPr="008D2AE1" w:rsidRDefault="008D2AE1" w:rsidP="00522678">
      <w:pPr>
        <w:spacing w:after="0" w:line="240" w:lineRule="auto"/>
        <w:ind w:firstLine="567"/>
        <w:jc w:val="both"/>
        <w:rPr>
          <w:rFonts w:ascii="Times New Roman" w:eastAsia="Times New Roman" w:hAnsi="Times New Roman" w:cs="Times New Roman"/>
          <w:sz w:val="24"/>
          <w:szCs w:val="24"/>
        </w:rPr>
      </w:pPr>
      <w:r w:rsidRPr="008D2AE1">
        <w:rPr>
          <w:rFonts w:ascii="Times New Roman" w:eastAsia="Times New Roman" w:hAnsi="Times New Roman" w:cs="Times New Roman"/>
          <w:sz w:val="24"/>
          <w:szCs w:val="24"/>
        </w:rPr>
        <w:t>9.1. Во всем остальном, что не урегулировано настоящим Контрактом, стороны руководствуются нормами действующего законодательства Приднестровской Молдавской Республики.</w:t>
      </w:r>
    </w:p>
    <w:p w14:paraId="23D5AB2D" w14:textId="77777777" w:rsidR="008D2AE1" w:rsidRPr="008D2AE1" w:rsidRDefault="008D2AE1" w:rsidP="00522678">
      <w:pPr>
        <w:spacing w:after="0" w:line="240" w:lineRule="auto"/>
        <w:ind w:firstLine="567"/>
        <w:jc w:val="both"/>
        <w:rPr>
          <w:rFonts w:ascii="Times New Roman" w:eastAsia="Times New Roman" w:hAnsi="Times New Roman" w:cs="Times New Roman"/>
          <w:sz w:val="24"/>
          <w:szCs w:val="24"/>
        </w:rPr>
      </w:pPr>
      <w:r w:rsidRPr="008D2AE1">
        <w:rPr>
          <w:rFonts w:ascii="Times New Roman" w:eastAsia="Times New Roman" w:hAnsi="Times New Roman" w:cs="Times New Roman"/>
          <w:sz w:val="24"/>
          <w:szCs w:val="24"/>
        </w:rPr>
        <w:t>9.2. Настоящий Контракт составлен в 3 (трех) идентичных экземплярах, имеющих одинаковую юридическую силу, по одному экземпляру для каждой из сторон.</w:t>
      </w:r>
    </w:p>
    <w:p w14:paraId="5714B384" w14:textId="4133BC1B" w:rsidR="008D2AE1" w:rsidRPr="008D2AE1" w:rsidRDefault="008D2AE1" w:rsidP="00522678">
      <w:pPr>
        <w:tabs>
          <w:tab w:val="left" w:pos="1276"/>
          <w:tab w:val="left" w:pos="1560"/>
        </w:tabs>
        <w:spacing w:after="0" w:line="240" w:lineRule="auto"/>
        <w:ind w:firstLine="567"/>
        <w:jc w:val="both"/>
        <w:rPr>
          <w:rFonts w:ascii="Times New Roman" w:eastAsia="Times New Roman" w:hAnsi="Times New Roman" w:cs="Times New Roman"/>
          <w:sz w:val="24"/>
          <w:szCs w:val="24"/>
        </w:rPr>
      </w:pPr>
      <w:r w:rsidRPr="008D2AE1">
        <w:rPr>
          <w:rFonts w:ascii="Times New Roman" w:eastAsia="Times New Roman" w:hAnsi="Times New Roman" w:cs="Times New Roman"/>
          <w:sz w:val="24"/>
          <w:szCs w:val="24"/>
        </w:rPr>
        <w:lastRenderedPageBreak/>
        <w:t xml:space="preserve">9.3. Изменение условий настоящего Контракта и его досрочное прекращение допускаются по соглашению сторон в случаях, предусмотренных законодательством </w:t>
      </w:r>
      <w:r w:rsidR="00E4036E">
        <w:rPr>
          <w:rFonts w:ascii="Times New Roman" w:eastAsia="Times New Roman" w:hAnsi="Times New Roman" w:cs="Times New Roman"/>
          <w:sz w:val="24"/>
          <w:szCs w:val="24"/>
        </w:rPr>
        <w:t>Приднестровской Молдавской Республики в сфере закупок</w:t>
      </w:r>
      <w:r w:rsidRPr="008D2AE1">
        <w:rPr>
          <w:rFonts w:ascii="Times New Roman" w:eastAsia="Times New Roman" w:hAnsi="Times New Roman" w:cs="Times New Roman"/>
          <w:sz w:val="24"/>
          <w:szCs w:val="24"/>
        </w:rPr>
        <w:t>.</w:t>
      </w:r>
    </w:p>
    <w:p w14:paraId="5037A472" w14:textId="77777777" w:rsidR="008D2AE1" w:rsidRPr="008D2AE1" w:rsidRDefault="008D2AE1" w:rsidP="00522678">
      <w:pPr>
        <w:spacing w:after="0" w:line="240" w:lineRule="auto"/>
        <w:ind w:firstLine="567"/>
        <w:jc w:val="both"/>
        <w:rPr>
          <w:rFonts w:ascii="Times New Roman" w:eastAsia="Times New Roman" w:hAnsi="Times New Roman" w:cs="Times New Roman"/>
          <w:sz w:val="24"/>
          <w:szCs w:val="24"/>
        </w:rPr>
      </w:pPr>
      <w:r w:rsidRPr="008D2AE1">
        <w:rPr>
          <w:rFonts w:ascii="Times New Roman" w:eastAsia="Times New Roman" w:hAnsi="Times New Roman" w:cs="Times New Roman"/>
          <w:sz w:val="24"/>
          <w:szCs w:val="24"/>
        </w:rPr>
        <w:t>9.4. Любые изменения и дополнения к настоящему Контракту действительны лишь при условии, что они совершены в письменной форме, подписаны уполномоченными представителями сторон.</w:t>
      </w:r>
    </w:p>
    <w:p w14:paraId="2A2BD892" w14:textId="091E1508" w:rsidR="00984F38" w:rsidRPr="008D2AE1" w:rsidRDefault="008D2AE1" w:rsidP="00522678">
      <w:pPr>
        <w:shd w:val="clear" w:color="auto" w:fill="FFFFFF"/>
        <w:spacing w:after="0" w:line="240" w:lineRule="auto"/>
        <w:ind w:firstLine="567"/>
        <w:jc w:val="both"/>
        <w:rPr>
          <w:rFonts w:ascii="Times New Roman" w:eastAsia="Times New Roman" w:hAnsi="Times New Roman" w:cs="Times New Roman"/>
          <w:sz w:val="24"/>
          <w:szCs w:val="24"/>
        </w:rPr>
      </w:pPr>
      <w:r w:rsidRPr="008D2AE1">
        <w:rPr>
          <w:rFonts w:ascii="Times New Roman" w:eastAsia="Times New Roman" w:hAnsi="Times New Roman" w:cs="Times New Roman"/>
          <w:sz w:val="24"/>
          <w:szCs w:val="24"/>
        </w:rPr>
        <w:t>9.5. Односторонний отказ от исполнения контракта допускается в случаях, предусмотренных Законом ПМР «О закупках в Приднестровской Молдавской Республике».</w:t>
      </w:r>
    </w:p>
    <w:p w14:paraId="164A00E4" w14:textId="77777777" w:rsidR="00984F38" w:rsidRPr="00682EAB" w:rsidRDefault="00984F38" w:rsidP="009F3E03">
      <w:pPr>
        <w:spacing w:after="0" w:line="240" w:lineRule="auto"/>
        <w:ind w:firstLine="567"/>
        <w:jc w:val="both"/>
        <w:rPr>
          <w:rFonts w:ascii="Times New Roman" w:hAnsi="Times New Roman" w:cs="Times New Roman"/>
          <w:sz w:val="24"/>
          <w:szCs w:val="24"/>
        </w:rPr>
      </w:pPr>
      <w:r w:rsidRPr="00682EAB">
        <w:rPr>
          <w:rFonts w:ascii="Times New Roman" w:hAnsi="Times New Roman" w:cs="Times New Roman"/>
          <w:sz w:val="24"/>
          <w:szCs w:val="24"/>
        </w:rPr>
        <w:t>9.6. Покупатель обязан принять решение об одностороннем отказе от исполнения контракта, если в ходе исполнения контракта установлено, что:</w:t>
      </w:r>
    </w:p>
    <w:p w14:paraId="3010EE1D" w14:textId="7AD8DB7F" w:rsidR="00984F38" w:rsidRPr="00682EAB" w:rsidRDefault="00984F38" w:rsidP="009F3E03">
      <w:pPr>
        <w:spacing w:after="0" w:line="240" w:lineRule="auto"/>
        <w:ind w:firstLine="567"/>
        <w:jc w:val="both"/>
        <w:rPr>
          <w:rFonts w:ascii="Times New Roman" w:hAnsi="Times New Roman" w:cs="Times New Roman"/>
          <w:sz w:val="24"/>
          <w:szCs w:val="24"/>
        </w:rPr>
      </w:pPr>
      <w:r w:rsidRPr="00682EAB">
        <w:rPr>
          <w:rFonts w:ascii="Times New Roman" w:hAnsi="Times New Roman" w:cs="Times New Roman"/>
          <w:sz w:val="24"/>
          <w:szCs w:val="24"/>
        </w:rPr>
        <w:t>а)</w:t>
      </w:r>
      <w:r w:rsidR="00D03330">
        <w:rPr>
          <w:rFonts w:ascii="Times New Roman" w:hAnsi="Times New Roman" w:cs="Times New Roman"/>
          <w:sz w:val="24"/>
          <w:szCs w:val="24"/>
        </w:rPr>
        <w:t> </w:t>
      </w:r>
      <w:r w:rsidRPr="00682EAB">
        <w:rPr>
          <w:rFonts w:ascii="Times New Roman" w:hAnsi="Times New Roman" w:cs="Times New Roman"/>
          <w:sz w:val="24"/>
          <w:szCs w:val="24"/>
        </w:rPr>
        <w:t>поставляемый товар не соответствует установленным извещением об осуществлении закупки и (или) документацией о закупке требованиям к поставляемому товару;</w:t>
      </w:r>
    </w:p>
    <w:p w14:paraId="148BACB9" w14:textId="5ED03B00" w:rsidR="00984F38" w:rsidRPr="00682EAB" w:rsidRDefault="00984F38" w:rsidP="009F3E03">
      <w:pPr>
        <w:spacing w:after="0" w:line="240" w:lineRule="auto"/>
        <w:ind w:firstLine="567"/>
        <w:jc w:val="both"/>
        <w:rPr>
          <w:rFonts w:ascii="Times New Roman" w:hAnsi="Times New Roman" w:cs="Times New Roman"/>
          <w:sz w:val="24"/>
          <w:szCs w:val="24"/>
        </w:rPr>
      </w:pPr>
      <w:r w:rsidRPr="00682EAB">
        <w:rPr>
          <w:rFonts w:ascii="Times New Roman" w:hAnsi="Times New Roman" w:cs="Times New Roman"/>
          <w:sz w:val="24"/>
          <w:szCs w:val="24"/>
        </w:rPr>
        <w:t>б)</w:t>
      </w:r>
      <w:r w:rsidR="00D03330">
        <w:rPr>
          <w:rFonts w:ascii="Times New Roman" w:hAnsi="Times New Roman" w:cs="Times New Roman"/>
          <w:sz w:val="24"/>
          <w:szCs w:val="24"/>
        </w:rPr>
        <w:t> </w:t>
      </w:r>
      <w:r w:rsidRPr="00682EAB">
        <w:rPr>
          <w:rFonts w:ascii="Times New Roman" w:hAnsi="Times New Roman" w:cs="Times New Roman"/>
          <w:sz w:val="24"/>
          <w:szCs w:val="24"/>
        </w:rPr>
        <w:t>представлена недостоверная информация о своем соответствии и (или) соответствии поставляемого товара установленным требованиям, что позволило участнику стать победителем определения поставщика.</w:t>
      </w:r>
    </w:p>
    <w:p w14:paraId="4D6DF50C" w14:textId="77777777" w:rsidR="00984F38" w:rsidRPr="00682EAB" w:rsidRDefault="00984F38" w:rsidP="009F3E03">
      <w:pPr>
        <w:spacing w:after="0" w:line="240" w:lineRule="auto"/>
        <w:ind w:firstLine="567"/>
        <w:jc w:val="both"/>
        <w:rPr>
          <w:rFonts w:ascii="Times New Roman" w:hAnsi="Times New Roman" w:cs="Times New Roman"/>
          <w:sz w:val="24"/>
          <w:szCs w:val="24"/>
        </w:rPr>
      </w:pPr>
      <w:r w:rsidRPr="00682EAB">
        <w:rPr>
          <w:rFonts w:ascii="Times New Roman" w:hAnsi="Times New Roman" w:cs="Times New Roman"/>
          <w:sz w:val="24"/>
          <w:szCs w:val="24"/>
        </w:rPr>
        <w:t>9.7. Приложения к настоящему Контракту:</w:t>
      </w:r>
    </w:p>
    <w:p w14:paraId="0E5E9DE9" w14:textId="42189C04" w:rsidR="00984F38" w:rsidRPr="00682EAB" w:rsidRDefault="00984F38" w:rsidP="009F3E03">
      <w:pPr>
        <w:spacing w:after="0" w:line="240" w:lineRule="auto"/>
        <w:ind w:firstLine="567"/>
        <w:jc w:val="both"/>
        <w:rPr>
          <w:rFonts w:ascii="Times New Roman" w:hAnsi="Times New Roman" w:cs="Times New Roman"/>
          <w:sz w:val="24"/>
          <w:szCs w:val="24"/>
        </w:rPr>
      </w:pPr>
      <w:r w:rsidRPr="00682EAB">
        <w:rPr>
          <w:rFonts w:ascii="Times New Roman" w:hAnsi="Times New Roman" w:cs="Times New Roman"/>
          <w:sz w:val="24"/>
          <w:szCs w:val="24"/>
        </w:rPr>
        <w:t>а) Спецификация – Приложение № 1</w:t>
      </w:r>
      <w:r w:rsidR="00C947C9">
        <w:rPr>
          <w:rFonts w:ascii="Times New Roman" w:hAnsi="Times New Roman" w:cs="Times New Roman"/>
          <w:sz w:val="24"/>
          <w:szCs w:val="24"/>
        </w:rPr>
        <w:t>.</w:t>
      </w:r>
    </w:p>
    <w:p w14:paraId="5EDCB13C" w14:textId="77777777" w:rsidR="00984F38" w:rsidRPr="00984F38" w:rsidRDefault="00984F38" w:rsidP="009F3E03">
      <w:pPr>
        <w:pStyle w:val="a4"/>
        <w:ind w:firstLine="709"/>
        <w:rPr>
          <w:sz w:val="24"/>
          <w:szCs w:val="24"/>
        </w:rPr>
      </w:pPr>
    </w:p>
    <w:p w14:paraId="53883079" w14:textId="77777777" w:rsidR="00984F38" w:rsidRPr="00984F38" w:rsidRDefault="00984F38" w:rsidP="009F3E03">
      <w:pPr>
        <w:pStyle w:val="a4"/>
        <w:tabs>
          <w:tab w:val="left" w:pos="6568"/>
        </w:tabs>
        <w:ind w:left="993"/>
        <w:jc w:val="center"/>
        <w:rPr>
          <w:b/>
          <w:bCs/>
          <w:sz w:val="24"/>
          <w:szCs w:val="24"/>
        </w:rPr>
      </w:pPr>
      <w:r w:rsidRPr="00984F38">
        <w:rPr>
          <w:b/>
          <w:bCs/>
          <w:sz w:val="24"/>
          <w:szCs w:val="24"/>
        </w:rPr>
        <w:t>10.ЮРИДИЧЕСКИЕ АДРЕСА И БАНКОВСКИЕ РЕКВИЗИТЫ СТОРОН</w:t>
      </w:r>
    </w:p>
    <w:p w14:paraId="2AB87E74" w14:textId="77777777" w:rsidR="00984F38" w:rsidRPr="00984F38" w:rsidRDefault="00984F38" w:rsidP="009F3E03">
      <w:pPr>
        <w:pStyle w:val="a4"/>
        <w:tabs>
          <w:tab w:val="left" w:pos="6568"/>
        </w:tabs>
        <w:ind w:left="993"/>
        <w:rPr>
          <w:b/>
          <w:bCs/>
          <w:sz w:val="24"/>
          <w:szCs w:val="24"/>
        </w:rPr>
      </w:pPr>
    </w:p>
    <w:tbl>
      <w:tblPr>
        <w:tblStyle w:val="ac"/>
        <w:tblW w:w="9606" w:type="dxa"/>
        <w:tblLook w:val="01E0" w:firstRow="1" w:lastRow="1" w:firstColumn="1" w:lastColumn="1" w:noHBand="0" w:noVBand="0"/>
      </w:tblPr>
      <w:tblGrid>
        <w:gridCol w:w="3369"/>
        <w:gridCol w:w="2976"/>
        <w:gridCol w:w="3261"/>
      </w:tblGrid>
      <w:tr w:rsidR="00984F38" w:rsidRPr="00984F38" w14:paraId="4EF4A251" w14:textId="77777777" w:rsidTr="00E50629">
        <w:tc>
          <w:tcPr>
            <w:tcW w:w="3369" w:type="dxa"/>
          </w:tcPr>
          <w:p w14:paraId="02D80295" w14:textId="0DAA9CD8" w:rsidR="00984F38" w:rsidRDefault="00984F38" w:rsidP="009F3E03">
            <w:pPr>
              <w:spacing w:after="0" w:line="240" w:lineRule="auto"/>
              <w:jc w:val="center"/>
              <w:rPr>
                <w:rFonts w:ascii="Times New Roman" w:eastAsia="Calibri" w:hAnsi="Times New Roman" w:cs="Times New Roman"/>
                <w:b/>
                <w:bCs/>
                <w:sz w:val="24"/>
                <w:szCs w:val="24"/>
              </w:rPr>
            </w:pPr>
            <w:bookmarkStart w:id="28" w:name="_Hlk109027158"/>
            <w:r w:rsidRPr="00984F38">
              <w:rPr>
                <w:rFonts w:ascii="Times New Roman" w:eastAsia="Calibri" w:hAnsi="Times New Roman" w:cs="Times New Roman"/>
                <w:b/>
                <w:bCs/>
                <w:sz w:val="24"/>
                <w:szCs w:val="24"/>
              </w:rPr>
              <w:t>ЗАКАЗЧИК</w:t>
            </w:r>
          </w:p>
          <w:p w14:paraId="654FBB8B" w14:textId="77777777" w:rsidR="001F5EB1" w:rsidRPr="00984F38" w:rsidRDefault="001F5EB1" w:rsidP="009F3E03">
            <w:pPr>
              <w:spacing w:after="0" w:line="240" w:lineRule="auto"/>
              <w:jc w:val="center"/>
              <w:rPr>
                <w:rFonts w:ascii="Times New Roman" w:eastAsia="Calibri" w:hAnsi="Times New Roman" w:cs="Times New Roman"/>
                <w:bCs/>
                <w:sz w:val="24"/>
                <w:szCs w:val="24"/>
              </w:rPr>
            </w:pPr>
          </w:p>
          <w:p w14:paraId="33E7CAD2" w14:textId="77777777" w:rsidR="00984F38" w:rsidRPr="00984F38" w:rsidRDefault="00984F38" w:rsidP="009F3E03">
            <w:pPr>
              <w:spacing w:after="0" w:line="240" w:lineRule="auto"/>
              <w:jc w:val="center"/>
              <w:rPr>
                <w:rFonts w:ascii="Times New Roman" w:eastAsia="Calibri" w:hAnsi="Times New Roman" w:cs="Times New Roman"/>
                <w:b/>
                <w:sz w:val="24"/>
                <w:szCs w:val="24"/>
              </w:rPr>
            </w:pPr>
            <w:r w:rsidRPr="00984F38">
              <w:rPr>
                <w:rFonts w:ascii="Times New Roman" w:eastAsia="Calibri" w:hAnsi="Times New Roman" w:cs="Times New Roman"/>
                <w:b/>
                <w:sz w:val="24"/>
                <w:szCs w:val="24"/>
              </w:rPr>
              <w:t>Министерство экономического развития Приднестровской</w:t>
            </w:r>
          </w:p>
          <w:p w14:paraId="5E5CB913" w14:textId="77777777" w:rsidR="00984F38" w:rsidRPr="00984F38" w:rsidRDefault="00984F38" w:rsidP="009F3E03">
            <w:pPr>
              <w:spacing w:after="0" w:line="240" w:lineRule="auto"/>
              <w:jc w:val="center"/>
              <w:rPr>
                <w:rFonts w:ascii="Times New Roman" w:eastAsia="Calibri" w:hAnsi="Times New Roman" w:cs="Times New Roman"/>
                <w:b/>
                <w:sz w:val="24"/>
                <w:szCs w:val="24"/>
              </w:rPr>
            </w:pPr>
            <w:r w:rsidRPr="00984F38">
              <w:rPr>
                <w:rFonts w:ascii="Times New Roman" w:eastAsia="Calibri" w:hAnsi="Times New Roman" w:cs="Times New Roman"/>
                <w:b/>
                <w:sz w:val="24"/>
                <w:szCs w:val="24"/>
              </w:rPr>
              <w:t>Молдавской Республики</w:t>
            </w:r>
          </w:p>
          <w:p w14:paraId="2634F621" w14:textId="77777777" w:rsidR="00984F38" w:rsidRPr="00984F38" w:rsidRDefault="00984F38" w:rsidP="009F3E03">
            <w:pPr>
              <w:spacing w:after="0" w:line="240" w:lineRule="auto"/>
              <w:rPr>
                <w:rFonts w:ascii="Times New Roman" w:eastAsia="Calibri" w:hAnsi="Times New Roman" w:cs="Times New Roman"/>
                <w:bCs/>
                <w:sz w:val="24"/>
                <w:szCs w:val="24"/>
              </w:rPr>
            </w:pPr>
          </w:p>
          <w:p w14:paraId="58D31CDD" w14:textId="77777777" w:rsidR="00984F38" w:rsidRPr="00FB5176" w:rsidRDefault="00984F38" w:rsidP="009F3E03">
            <w:pPr>
              <w:spacing w:after="0" w:line="240" w:lineRule="auto"/>
              <w:jc w:val="center"/>
              <w:rPr>
                <w:rFonts w:ascii="Times New Roman" w:eastAsia="Calibri" w:hAnsi="Times New Roman" w:cs="Times New Roman"/>
                <w:bCs/>
              </w:rPr>
            </w:pPr>
            <w:r w:rsidRPr="00FB5176">
              <w:rPr>
                <w:rFonts w:ascii="Times New Roman" w:eastAsia="Calibri" w:hAnsi="Times New Roman" w:cs="Times New Roman"/>
                <w:bCs/>
              </w:rPr>
              <w:t>3300, г. Тирасполь,</w:t>
            </w:r>
          </w:p>
          <w:p w14:paraId="36073210" w14:textId="77777777" w:rsidR="00984F38" w:rsidRPr="00FB5176" w:rsidRDefault="00984F38" w:rsidP="009F3E03">
            <w:pPr>
              <w:spacing w:after="0" w:line="240" w:lineRule="auto"/>
              <w:jc w:val="center"/>
              <w:rPr>
                <w:rFonts w:ascii="Times New Roman" w:eastAsia="Calibri" w:hAnsi="Times New Roman" w:cs="Times New Roman"/>
                <w:bCs/>
              </w:rPr>
            </w:pPr>
            <w:r w:rsidRPr="00FB5176">
              <w:rPr>
                <w:rFonts w:ascii="Times New Roman" w:eastAsia="Calibri" w:hAnsi="Times New Roman" w:cs="Times New Roman"/>
                <w:bCs/>
              </w:rPr>
              <w:t>ул. 25 Октября, 100,</w:t>
            </w:r>
          </w:p>
          <w:p w14:paraId="4D18593E" w14:textId="77777777" w:rsidR="00984F38" w:rsidRPr="00FB5176" w:rsidRDefault="00984F38" w:rsidP="009F3E03">
            <w:pPr>
              <w:spacing w:after="0" w:line="240" w:lineRule="auto"/>
              <w:jc w:val="center"/>
              <w:rPr>
                <w:rFonts w:ascii="Times New Roman" w:eastAsia="Calibri" w:hAnsi="Times New Roman" w:cs="Times New Roman"/>
                <w:bCs/>
              </w:rPr>
            </w:pPr>
            <w:r w:rsidRPr="00FB5176">
              <w:rPr>
                <w:rFonts w:ascii="Times New Roman" w:eastAsia="Calibri" w:hAnsi="Times New Roman" w:cs="Times New Roman"/>
                <w:bCs/>
              </w:rPr>
              <w:t>банковские реквизиты:</w:t>
            </w:r>
          </w:p>
          <w:p w14:paraId="3A2479AA" w14:textId="15A7BCFA" w:rsidR="00984F38" w:rsidRPr="00FB5176" w:rsidRDefault="00E33C68" w:rsidP="009F3E03">
            <w:pPr>
              <w:spacing w:after="0" w:line="240" w:lineRule="auto"/>
              <w:jc w:val="center"/>
              <w:rPr>
                <w:rFonts w:ascii="Times New Roman" w:eastAsia="Calibri" w:hAnsi="Times New Roman" w:cs="Times New Roman"/>
                <w:bCs/>
              </w:rPr>
            </w:pPr>
            <w:r w:rsidRPr="00E33C68">
              <w:rPr>
                <w:rFonts w:ascii="Times New Roman" w:eastAsia="Calibri" w:hAnsi="Times New Roman" w:cs="Times New Roman"/>
                <w:bCs/>
              </w:rPr>
              <w:t>р/с 2182006453001005</w:t>
            </w:r>
          </w:p>
          <w:p w14:paraId="245C35F1" w14:textId="77777777" w:rsidR="00984F38" w:rsidRPr="00FB5176" w:rsidRDefault="00984F38" w:rsidP="009F3E03">
            <w:pPr>
              <w:spacing w:after="0" w:line="240" w:lineRule="auto"/>
              <w:jc w:val="center"/>
              <w:rPr>
                <w:rFonts w:ascii="Times New Roman" w:eastAsia="Calibri" w:hAnsi="Times New Roman" w:cs="Times New Roman"/>
                <w:bCs/>
              </w:rPr>
            </w:pPr>
            <w:r w:rsidRPr="00FB5176">
              <w:rPr>
                <w:rFonts w:ascii="Times New Roman" w:eastAsia="Calibri" w:hAnsi="Times New Roman" w:cs="Times New Roman"/>
                <w:bCs/>
              </w:rPr>
              <w:t>в ПРБ г. Тирасполь КУБ 00</w:t>
            </w:r>
          </w:p>
          <w:p w14:paraId="008E2776" w14:textId="77777777" w:rsidR="00984F38" w:rsidRPr="00FB5176" w:rsidRDefault="00984F38" w:rsidP="009F3E03">
            <w:pPr>
              <w:spacing w:after="0" w:line="240" w:lineRule="auto"/>
              <w:jc w:val="center"/>
              <w:rPr>
                <w:rFonts w:ascii="Times New Roman" w:eastAsia="Calibri" w:hAnsi="Times New Roman" w:cs="Times New Roman"/>
                <w:bCs/>
              </w:rPr>
            </w:pPr>
            <w:proofErr w:type="spellStart"/>
            <w:r w:rsidRPr="00FB5176">
              <w:rPr>
                <w:rFonts w:ascii="Times New Roman" w:eastAsia="Calibri" w:hAnsi="Times New Roman" w:cs="Times New Roman"/>
                <w:bCs/>
              </w:rPr>
              <w:t>ф.к</w:t>
            </w:r>
            <w:proofErr w:type="spellEnd"/>
            <w:r w:rsidRPr="00FB5176">
              <w:rPr>
                <w:rFonts w:ascii="Times New Roman" w:eastAsia="Calibri" w:hAnsi="Times New Roman" w:cs="Times New Roman"/>
                <w:bCs/>
              </w:rPr>
              <w:t>. 0200025298</w:t>
            </w:r>
          </w:p>
          <w:p w14:paraId="688C833A" w14:textId="77777777" w:rsidR="00984F38" w:rsidRPr="00FB5176" w:rsidRDefault="00984F38" w:rsidP="009F3E03">
            <w:pPr>
              <w:spacing w:after="0" w:line="240" w:lineRule="auto"/>
              <w:jc w:val="center"/>
              <w:rPr>
                <w:rFonts w:ascii="Times New Roman" w:eastAsia="Calibri" w:hAnsi="Times New Roman" w:cs="Times New Roman"/>
                <w:bCs/>
              </w:rPr>
            </w:pPr>
            <w:r w:rsidRPr="00FB5176">
              <w:rPr>
                <w:rFonts w:ascii="Times New Roman" w:eastAsia="Calibri" w:hAnsi="Times New Roman" w:cs="Times New Roman"/>
                <w:bCs/>
              </w:rPr>
              <w:t>тел. (533) 9-19-65</w:t>
            </w:r>
          </w:p>
          <w:p w14:paraId="71932C19" w14:textId="77777777" w:rsidR="00984F38" w:rsidRPr="00FB5176" w:rsidRDefault="00984F38" w:rsidP="009F3E03">
            <w:pPr>
              <w:spacing w:after="0" w:line="240" w:lineRule="auto"/>
              <w:jc w:val="center"/>
              <w:rPr>
                <w:rFonts w:ascii="Times New Roman" w:eastAsia="Calibri" w:hAnsi="Times New Roman" w:cs="Times New Roman"/>
                <w:bCs/>
              </w:rPr>
            </w:pPr>
            <w:r w:rsidRPr="00FB5176">
              <w:rPr>
                <w:rFonts w:ascii="Times New Roman" w:eastAsia="Calibri" w:hAnsi="Times New Roman" w:cs="Times New Roman"/>
                <w:bCs/>
              </w:rPr>
              <w:t>тел./факс (533) 9-74-10</w:t>
            </w:r>
          </w:p>
          <w:p w14:paraId="0A01FCA1" w14:textId="77777777" w:rsidR="007F098C" w:rsidRDefault="007F098C" w:rsidP="007F098C">
            <w:pPr>
              <w:spacing w:after="0" w:line="240" w:lineRule="auto"/>
              <w:rPr>
                <w:rFonts w:ascii="Times New Roman" w:hAnsi="Times New Roman" w:cs="Times New Roman"/>
              </w:rPr>
            </w:pPr>
          </w:p>
          <w:p w14:paraId="46A1AB57" w14:textId="77777777" w:rsidR="007F098C" w:rsidRDefault="007F098C" w:rsidP="007F098C">
            <w:pPr>
              <w:spacing w:after="0" w:line="240" w:lineRule="auto"/>
              <w:rPr>
                <w:rFonts w:ascii="Times New Roman" w:hAnsi="Times New Roman" w:cs="Times New Roman"/>
              </w:rPr>
            </w:pPr>
          </w:p>
          <w:p w14:paraId="3131B7E8" w14:textId="77777777" w:rsidR="007F098C" w:rsidRDefault="007F098C" w:rsidP="007F098C">
            <w:pPr>
              <w:spacing w:after="0" w:line="240" w:lineRule="auto"/>
              <w:rPr>
                <w:rFonts w:ascii="Times New Roman" w:hAnsi="Times New Roman" w:cs="Times New Roman"/>
              </w:rPr>
            </w:pPr>
          </w:p>
          <w:p w14:paraId="0838B1DF" w14:textId="2CED7EE7" w:rsidR="00984F38" w:rsidRPr="00FB5176" w:rsidRDefault="00E4036E" w:rsidP="007F098C">
            <w:pPr>
              <w:spacing w:after="0" w:line="240" w:lineRule="auto"/>
              <w:rPr>
                <w:rFonts w:ascii="Times New Roman" w:hAnsi="Times New Roman" w:cs="Times New Roman"/>
              </w:rPr>
            </w:pPr>
            <w:r>
              <w:rPr>
                <w:rFonts w:ascii="Times New Roman" w:hAnsi="Times New Roman" w:cs="Times New Roman"/>
              </w:rPr>
              <w:t>________</w:t>
            </w:r>
            <w:r w:rsidR="007F098C">
              <w:rPr>
                <w:rFonts w:ascii="Times New Roman" w:hAnsi="Times New Roman" w:cs="Times New Roman"/>
              </w:rPr>
              <w:t>____</w:t>
            </w:r>
          </w:p>
          <w:p w14:paraId="0C3D7930" w14:textId="7D4E7002" w:rsidR="00984F38" w:rsidRDefault="00984F38" w:rsidP="009F3E03">
            <w:pPr>
              <w:spacing w:after="0" w:line="240" w:lineRule="auto"/>
              <w:rPr>
                <w:rFonts w:ascii="Times New Roman" w:hAnsi="Times New Roman" w:cs="Times New Roman"/>
              </w:rPr>
            </w:pPr>
          </w:p>
          <w:p w14:paraId="349808A6" w14:textId="5CD25616" w:rsidR="00FB5176" w:rsidRPr="00984F38" w:rsidRDefault="00FB5176" w:rsidP="009F3E03">
            <w:pPr>
              <w:spacing w:after="0" w:line="240" w:lineRule="auto"/>
              <w:rPr>
                <w:rFonts w:ascii="Times New Roman" w:hAnsi="Times New Roman" w:cs="Times New Roman"/>
                <w:sz w:val="24"/>
                <w:szCs w:val="24"/>
              </w:rPr>
            </w:pPr>
          </w:p>
        </w:tc>
        <w:tc>
          <w:tcPr>
            <w:tcW w:w="2976" w:type="dxa"/>
          </w:tcPr>
          <w:p w14:paraId="47909110" w14:textId="77777777" w:rsidR="00984F38" w:rsidRPr="00A40B7D" w:rsidRDefault="00984F38" w:rsidP="009F3E03">
            <w:pPr>
              <w:spacing w:after="0" w:line="240" w:lineRule="auto"/>
              <w:jc w:val="center"/>
              <w:rPr>
                <w:rFonts w:ascii="Times New Roman" w:eastAsia="Calibri" w:hAnsi="Times New Roman" w:cs="Times New Roman"/>
                <w:b/>
                <w:sz w:val="24"/>
                <w:szCs w:val="24"/>
              </w:rPr>
            </w:pPr>
            <w:r w:rsidRPr="00A40B7D">
              <w:rPr>
                <w:rFonts w:ascii="Times New Roman" w:eastAsia="Calibri" w:hAnsi="Times New Roman" w:cs="Times New Roman"/>
                <w:b/>
                <w:sz w:val="24"/>
                <w:szCs w:val="24"/>
              </w:rPr>
              <w:t>ПОКУПАТЕЛЬ</w:t>
            </w:r>
          </w:p>
          <w:p w14:paraId="1019EB9B" w14:textId="77777777" w:rsidR="00984F38" w:rsidRPr="00A40B7D" w:rsidRDefault="00984F38" w:rsidP="009F3E03">
            <w:pPr>
              <w:spacing w:after="0" w:line="240" w:lineRule="auto"/>
              <w:jc w:val="center"/>
              <w:rPr>
                <w:rFonts w:ascii="Times New Roman" w:eastAsia="Calibri" w:hAnsi="Times New Roman" w:cs="Times New Roman"/>
                <w:bCs/>
                <w:sz w:val="24"/>
                <w:szCs w:val="24"/>
              </w:rPr>
            </w:pPr>
          </w:p>
          <w:p w14:paraId="4D705626" w14:textId="77777777" w:rsidR="00984F38" w:rsidRPr="00A40B7D" w:rsidRDefault="00984F38" w:rsidP="009F3E03">
            <w:pPr>
              <w:spacing w:after="0" w:line="240" w:lineRule="auto"/>
              <w:jc w:val="center"/>
              <w:rPr>
                <w:rFonts w:ascii="Times New Roman" w:eastAsia="Calibri" w:hAnsi="Times New Roman" w:cs="Times New Roman"/>
                <w:b/>
                <w:sz w:val="24"/>
                <w:szCs w:val="24"/>
              </w:rPr>
            </w:pPr>
            <w:r w:rsidRPr="00A40B7D">
              <w:rPr>
                <w:rFonts w:ascii="Times New Roman" w:eastAsia="Calibri" w:hAnsi="Times New Roman" w:cs="Times New Roman"/>
                <w:b/>
                <w:sz w:val="24"/>
                <w:szCs w:val="24"/>
              </w:rPr>
              <w:t>ГУ «Единый аукционный центр»</w:t>
            </w:r>
          </w:p>
          <w:p w14:paraId="69A5DC86" w14:textId="77777777" w:rsidR="00984F38" w:rsidRPr="00A40B7D" w:rsidRDefault="00984F38" w:rsidP="009F3E03">
            <w:pPr>
              <w:spacing w:after="0" w:line="240" w:lineRule="auto"/>
              <w:jc w:val="center"/>
              <w:rPr>
                <w:rFonts w:ascii="Times New Roman" w:eastAsia="Calibri" w:hAnsi="Times New Roman" w:cs="Times New Roman"/>
                <w:b/>
                <w:sz w:val="24"/>
                <w:szCs w:val="24"/>
              </w:rPr>
            </w:pPr>
          </w:p>
          <w:p w14:paraId="05412F3C" w14:textId="61105338" w:rsidR="009E4CD8" w:rsidRPr="00A40B7D" w:rsidRDefault="009E4CD8" w:rsidP="009F3E03">
            <w:pPr>
              <w:spacing w:after="0" w:line="240" w:lineRule="auto"/>
              <w:rPr>
                <w:rFonts w:ascii="Times New Roman" w:eastAsia="Calibri" w:hAnsi="Times New Roman" w:cs="Times New Roman"/>
                <w:b/>
                <w:sz w:val="24"/>
                <w:szCs w:val="24"/>
              </w:rPr>
            </w:pPr>
          </w:p>
          <w:p w14:paraId="4A9C6991" w14:textId="77777777" w:rsidR="00A40B7D" w:rsidRPr="00A40B7D" w:rsidRDefault="00A40B7D" w:rsidP="009F3E03">
            <w:pPr>
              <w:spacing w:after="0" w:line="240" w:lineRule="auto"/>
              <w:rPr>
                <w:rFonts w:ascii="Times New Roman" w:eastAsia="Calibri" w:hAnsi="Times New Roman" w:cs="Times New Roman"/>
                <w:b/>
                <w:sz w:val="24"/>
                <w:szCs w:val="24"/>
              </w:rPr>
            </w:pPr>
          </w:p>
          <w:p w14:paraId="6A05A170" w14:textId="77777777" w:rsidR="009E4CD8" w:rsidRPr="009E4CD8" w:rsidRDefault="009E4CD8" w:rsidP="009F3E03">
            <w:pPr>
              <w:spacing w:after="0" w:line="240" w:lineRule="auto"/>
              <w:jc w:val="center"/>
              <w:rPr>
                <w:rFonts w:ascii="Times New Roman" w:eastAsia="Calibri" w:hAnsi="Times New Roman" w:cs="Times New Roman"/>
                <w:bCs/>
              </w:rPr>
            </w:pPr>
            <w:r w:rsidRPr="009E4CD8">
              <w:rPr>
                <w:rFonts w:ascii="Times New Roman" w:eastAsia="Calibri" w:hAnsi="Times New Roman" w:cs="Times New Roman"/>
                <w:bCs/>
              </w:rPr>
              <w:t>г. Тирасполь,</w:t>
            </w:r>
          </w:p>
          <w:p w14:paraId="750F2D63" w14:textId="77777777" w:rsidR="009E4CD8" w:rsidRPr="009E4CD8" w:rsidRDefault="009E4CD8" w:rsidP="009F3E03">
            <w:pPr>
              <w:spacing w:after="0" w:line="240" w:lineRule="auto"/>
              <w:jc w:val="center"/>
              <w:rPr>
                <w:rFonts w:ascii="Times New Roman" w:eastAsia="Calibri" w:hAnsi="Times New Roman" w:cs="Times New Roman"/>
                <w:bCs/>
              </w:rPr>
            </w:pPr>
            <w:r w:rsidRPr="009E4CD8">
              <w:rPr>
                <w:rFonts w:ascii="Times New Roman" w:eastAsia="Calibri" w:hAnsi="Times New Roman" w:cs="Times New Roman"/>
                <w:bCs/>
              </w:rPr>
              <w:t>ул. Свердлова, 57</w:t>
            </w:r>
          </w:p>
          <w:p w14:paraId="624D17CA" w14:textId="77777777" w:rsidR="009E4CD8" w:rsidRPr="009E4CD8" w:rsidRDefault="009E4CD8" w:rsidP="009F3E03">
            <w:pPr>
              <w:spacing w:after="0" w:line="240" w:lineRule="auto"/>
              <w:jc w:val="center"/>
              <w:rPr>
                <w:rFonts w:ascii="Times New Roman" w:eastAsia="Calibri" w:hAnsi="Times New Roman" w:cs="Times New Roman"/>
                <w:bCs/>
              </w:rPr>
            </w:pPr>
            <w:r w:rsidRPr="009E4CD8">
              <w:rPr>
                <w:rFonts w:ascii="Times New Roman" w:eastAsia="Calibri" w:hAnsi="Times New Roman" w:cs="Times New Roman"/>
                <w:bCs/>
              </w:rPr>
              <w:t>банковские реквизиты:</w:t>
            </w:r>
          </w:p>
          <w:p w14:paraId="42967EB8" w14:textId="77777777" w:rsidR="009E4CD8" w:rsidRPr="009E4CD8" w:rsidRDefault="009E4CD8" w:rsidP="009F3E03">
            <w:pPr>
              <w:spacing w:after="0" w:line="240" w:lineRule="auto"/>
              <w:jc w:val="center"/>
              <w:rPr>
                <w:rFonts w:ascii="Times New Roman" w:eastAsia="Calibri" w:hAnsi="Times New Roman" w:cs="Times New Roman"/>
                <w:bCs/>
              </w:rPr>
            </w:pPr>
            <w:proofErr w:type="spellStart"/>
            <w:r w:rsidRPr="009E4CD8">
              <w:rPr>
                <w:rFonts w:ascii="Times New Roman" w:eastAsia="Calibri" w:hAnsi="Times New Roman" w:cs="Times New Roman"/>
                <w:bCs/>
              </w:rPr>
              <w:t>ф.к</w:t>
            </w:r>
            <w:proofErr w:type="spellEnd"/>
            <w:r w:rsidRPr="009E4CD8">
              <w:rPr>
                <w:rFonts w:ascii="Times New Roman" w:eastAsia="Calibri" w:hAnsi="Times New Roman" w:cs="Times New Roman"/>
                <w:bCs/>
              </w:rPr>
              <w:t>. 0200047741</w:t>
            </w:r>
          </w:p>
          <w:p w14:paraId="2288269F" w14:textId="77777777" w:rsidR="009E4CD8" w:rsidRPr="009E4CD8" w:rsidRDefault="009E4CD8" w:rsidP="009F3E03">
            <w:pPr>
              <w:spacing w:after="0" w:line="240" w:lineRule="auto"/>
              <w:jc w:val="center"/>
              <w:rPr>
                <w:rFonts w:ascii="Times New Roman" w:eastAsia="Calibri" w:hAnsi="Times New Roman" w:cs="Times New Roman"/>
                <w:bCs/>
              </w:rPr>
            </w:pPr>
            <w:r w:rsidRPr="009E4CD8">
              <w:rPr>
                <w:rFonts w:ascii="Times New Roman" w:eastAsia="Calibri" w:hAnsi="Times New Roman" w:cs="Times New Roman"/>
                <w:bCs/>
              </w:rPr>
              <w:t>р/с 2182290010501005</w:t>
            </w:r>
          </w:p>
          <w:p w14:paraId="5C3E6A11" w14:textId="77777777" w:rsidR="009E4CD8" w:rsidRPr="009E4CD8" w:rsidRDefault="009E4CD8" w:rsidP="009F3E03">
            <w:pPr>
              <w:spacing w:after="0" w:line="240" w:lineRule="auto"/>
              <w:jc w:val="center"/>
              <w:rPr>
                <w:rFonts w:ascii="Times New Roman" w:eastAsia="Calibri" w:hAnsi="Times New Roman" w:cs="Times New Roman"/>
                <w:bCs/>
              </w:rPr>
            </w:pPr>
            <w:r w:rsidRPr="009E4CD8">
              <w:rPr>
                <w:rFonts w:ascii="Times New Roman" w:eastAsia="Calibri" w:hAnsi="Times New Roman" w:cs="Times New Roman"/>
                <w:bCs/>
              </w:rPr>
              <w:t>в ЗАО «Приднестровский Сбербанк», КУБ 29</w:t>
            </w:r>
          </w:p>
          <w:p w14:paraId="6177F2E1" w14:textId="48FC3DF8" w:rsidR="009E4CD8" w:rsidRPr="009E4CD8" w:rsidRDefault="009E4CD8" w:rsidP="009F3E03">
            <w:pPr>
              <w:spacing w:after="0" w:line="240" w:lineRule="auto"/>
              <w:jc w:val="center"/>
              <w:rPr>
                <w:rFonts w:ascii="Times New Roman" w:eastAsia="Calibri" w:hAnsi="Times New Roman" w:cs="Times New Roman"/>
                <w:bCs/>
              </w:rPr>
            </w:pPr>
            <w:r w:rsidRPr="009E4CD8">
              <w:rPr>
                <w:rFonts w:ascii="Times New Roman" w:eastAsia="Calibri" w:hAnsi="Times New Roman" w:cs="Times New Roman"/>
                <w:bCs/>
              </w:rPr>
              <w:t>тел. (533)5-13-85</w:t>
            </w:r>
          </w:p>
          <w:p w14:paraId="152C5279" w14:textId="77777777" w:rsidR="009E4CD8" w:rsidRPr="009E4CD8" w:rsidRDefault="009E4CD8" w:rsidP="009F3E03">
            <w:pPr>
              <w:spacing w:after="0" w:line="240" w:lineRule="auto"/>
              <w:jc w:val="both"/>
              <w:rPr>
                <w:rFonts w:ascii="Times New Roman" w:eastAsia="Calibri" w:hAnsi="Times New Roman" w:cs="Times New Roman"/>
                <w:bCs/>
              </w:rPr>
            </w:pPr>
          </w:p>
          <w:p w14:paraId="538E3C0F" w14:textId="1127BFBD" w:rsidR="00984F38" w:rsidRDefault="00984F38" w:rsidP="009F3E03">
            <w:pPr>
              <w:spacing w:after="0" w:line="240" w:lineRule="auto"/>
              <w:jc w:val="center"/>
              <w:rPr>
                <w:rFonts w:ascii="Times New Roman" w:eastAsia="Calibri" w:hAnsi="Times New Roman" w:cs="Times New Roman"/>
                <w:bCs/>
              </w:rPr>
            </w:pPr>
            <w:r w:rsidRPr="009E4CD8">
              <w:rPr>
                <w:rFonts w:ascii="Times New Roman" w:eastAsia="Calibri" w:hAnsi="Times New Roman" w:cs="Times New Roman"/>
                <w:bCs/>
              </w:rPr>
              <w:t>Директор</w:t>
            </w:r>
          </w:p>
          <w:p w14:paraId="3CF37905" w14:textId="77777777" w:rsidR="00442510" w:rsidRPr="009E4CD8" w:rsidRDefault="00442510" w:rsidP="009F3E03">
            <w:pPr>
              <w:spacing w:after="0" w:line="240" w:lineRule="auto"/>
              <w:jc w:val="center"/>
              <w:rPr>
                <w:rFonts w:ascii="Times New Roman" w:eastAsia="Calibri" w:hAnsi="Times New Roman" w:cs="Times New Roman"/>
                <w:bCs/>
              </w:rPr>
            </w:pPr>
          </w:p>
          <w:p w14:paraId="1056E1A2" w14:textId="07B639B5" w:rsidR="00984F38" w:rsidRPr="009E4CD8" w:rsidRDefault="00984F38" w:rsidP="009F3E03">
            <w:pPr>
              <w:spacing w:after="0" w:line="240" w:lineRule="auto"/>
              <w:rPr>
                <w:rFonts w:ascii="Times New Roman" w:eastAsia="Calibri" w:hAnsi="Times New Roman" w:cs="Times New Roman"/>
                <w:bCs/>
              </w:rPr>
            </w:pPr>
            <w:r w:rsidRPr="009E4CD8">
              <w:rPr>
                <w:rFonts w:ascii="Times New Roman" w:eastAsia="Calibri" w:hAnsi="Times New Roman" w:cs="Times New Roman"/>
                <w:bCs/>
              </w:rPr>
              <w:t>___________</w:t>
            </w:r>
            <w:r w:rsidR="001F5EB1" w:rsidRPr="009E4CD8">
              <w:rPr>
                <w:rFonts w:ascii="Times New Roman" w:eastAsia="Calibri" w:hAnsi="Times New Roman" w:cs="Times New Roman"/>
                <w:bCs/>
              </w:rPr>
              <w:t xml:space="preserve"> </w:t>
            </w:r>
          </w:p>
          <w:p w14:paraId="701ABBBF" w14:textId="77777777" w:rsidR="00984F38" w:rsidRPr="009E4CD8" w:rsidRDefault="00984F38" w:rsidP="009F3E03">
            <w:pPr>
              <w:spacing w:after="0" w:line="240" w:lineRule="auto"/>
              <w:rPr>
                <w:rFonts w:ascii="Times New Roman" w:eastAsia="Calibri" w:hAnsi="Times New Roman" w:cs="Times New Roman"/>
                <w:bCs/>
              </w:rPr>
            </w:pPr>
          </w:p>
        </w:tc>
        <w:tc>
          <w:tcPr>
            <w:tcW w:w="3261" w:type="dxa"/>
          </w:tcPr>
          <w:p w14:paraId="4CA17B8F" w14:textId="77777777" w:rsidR="00984F38" w:rsidRPr="00984F38" w:rsidRDefault="00984F38" w:rsidP="009F3E03">
            <w:pPr>
              <w:spacing w:after="0" w:line="240" w:lineRule="auto"/>
              <w:jc w:val="center"/>
              <w:rPr>
                <w:rFonts w:ascii="Times New Roman" w:eastAsia="Calibri" w:hAnsi="Times New Roman" w:cs="Times New Roman"/>
                <w:b/>
                <w:bCs/>
                <w:sz w:val="24"/>
                <w:szCs w:val="24"/>
              </w:rPr>
            </w:pPr>
            <w:r w:rsidRPr="00984F38">
              <w:rPr>
                <w:rFonts w:ascii="Times New Roman" w:eastAsia="Calibri" w:hAnsi="Times New Roman" w:cs="Times New Roman"/>
                <w:b/>
                <w:bCs/>
                <w:sz w:val="24"/>
                <w:szCs w:val="24"/>
              </w:rPr>
              <w:t>ПОСТАВЩИК</w:t>
            </w:r>
          </w:p>
          <w:p w14:paraId="6A0DE973" w14:textId="77777777" w:rsidR="00984F38" w:rsidRPr="00984F38" w:rsidRDefault="00984F38" w:rsidP="009F3E03">
            <w:pPr>
              <w:spacing w:after="0" w:line="240" w:lineRule="auto"/>
              <w:jc w:val="both"/>
              <w:rPr>
                <w:rFonts w:ascii="Times New Roman" w:hAnsi="Times New Roman" w:cs="Times New Roman"/>
                <w:sz w:val="24"/>
                <w:szCs w:val="24"/>
              </w:rPr>
            </w:pPr>
          </w:p>
          <w:p w14:paraId="32C1CC13" w14:textId="77777777" w:rsidR="00984F38" w:rsidRPr="00984F38" w:rsidRDefault="00984F38" w:rsidP="009F3E03">
            <w:pPr>
              <w:spacing w:after="0" w:line="240" w:lineRule="auto"/>
              <w:jc w:val="both"/>
              <w:rPr>
                <w:rFonts w:ascii="Times New Roman" w:hAnsi="Times New Roman" w:cs="Times New Roman"/>
                <w:sz w:val="24"/>
                <w:szCs w:val="24"/>
              </w:rPr>
            </w:pPr>
          </w:p>
          <w:p w14:paraId="4FBED2F0" w14:textId="77777777" w:rsidR="00984F38" w:rsidRPr="00984F38" w:rsidRDefault="00984F38" w:rsidP="009F3E03">
            <w:pPr>
              <w:spacing w:after="0" w:line="240" w:lineRule="auto"/>
              <w:jc w:val="both"/>
              <w:rPr>
                <w:rFonts w:ascii="Times New Roman" w:hAnsi="Times New Roman" w:cs="Times New Roman"/>
                <w:sz w:val="24"/>
                <w:szCs w:val="24"/>
              </w:rPr>
            </w:pPr>
          </w:p>
          <w:p w14:paraId="66AF1973" w14:textId="77777777" w:rsidR="00984F38" w:rsidRPr="00984F38" w:rsidRDefault="00984F38" w:rsidP="009F3E03">
            <w:pPr>
              <w:spacing w:after="0" w:line="240" w:lineRule="auto"/>
              <w:jc w:val="both"/>
              <w:rPr>
                <w:rFonts w:ascii="Times New Roman" w:hAnsi="Times New Roman" w:cs="Times New Roman"/>
                <w:sz w:val="24"/>
                <w:szCs w:val="24"/>
              </w:rPr>
            </w:pPr>
          </w:p>
          <w:p w14:paraId="66704FEE" w14:textId="77777777" w:rsidR="00984F38" w:rsidRPr="00984F38" w:rsidRDefault="00984F38" w:rsidP="009F3E03">
            <w:pPr>
              <w:spacing w:after="0" w:line="240" w:lineRule="auto"/>
              <w:jc w:val="both"/>
              <w:rPr>
                <w:rFonts w:ascii="Times New Roman" w:hAnsi="Times New Roman" w:cs="Times New Roman"/>
                <w:sz w:val="24"/>
                <w:szCs w:val="24"/>
              </w:rPr>
            </w:pPr>
          </w:p>
          <w:p w14:paraId="7DB740AA" w14:textId="77777777" w:rsidR="00984F38" w:rsidRPr="00984F38" w:rsidRDefault="00984F38" w:rsidP="009F3E03">
            <w:pPr>
              <w:spacing w:after="0" w:line="240" w:lineRule="auto"/>
              <w:jc w:val="both"/>
              <w:rPr>
                <w:rFonts w:ascii="Times New Roman" w:hAnsi="Times New Roman" w:cs="Times New Roman"/>
                <w:sz w:val="24"/>
                <w:szCs w:val="24"/>
              </w:rPr>
            </w:pPr>
          </w:p>
          <w:p w14:paraId="7A38A67A" w14:textId="77777777" w:rsidR="00984F38" w:rsidRPr="00984F38" w:rsidRDefault="00984F38" w:rsidP="009F3E03">
            <w:pPr>
              <w:spacing w:after="0" w:line="240" w:lineRule="auto"/>
              <w:jc w:val="both"/>
              <w:rPr>
                <w:rFonts w:ascii="Times New Roman" w:hAnsi="Times New Roman" w:cs="Times New Roman"/>
                <w:sz w:val="24"/>
                <w:szCs w:val="24"/>
              </w:rPr>
            </w:pPr>
          </w:p>
          <w:p w14:paraId="6A5785BD" w14:textId="77777777" w:rsidR="00984F38" w:rsidRPr="00984F38" w:rsidRDefault="00984F38" w:rsidP="009F3E03">
            <w:pPr>
              <w:spacing w:after="0" w:line="240" w:lineRule="auto"/>
              <w:jc w:val="both"/>
              <w:rPr>
                <w:rFonts w:ascii="Times New Roman" w:hAnsi="Times New Roman" w:cs="Times New Roman"/>
                <w:sz w:val="24"/>
                <w:szCs w:val="24"/>
              </w:rPr>
            </w:pPr>
          </w:p>
          <w:p w14:paraId="3AB28165" w14:textId="77777777" w:rsidR="00984F38" w:rsidRPr="00984F38" w:rsidRDefault="00984F38" w:rsidP="009F3E03">
            <w:pPr>
              <w:spacing w:after="0" w:line="240" w:lineRule="auto"/>
              <w:jc w:val="both"/>
              <w:rPr>
                <w:rFonts w:ascii="Times New Roman" w:hAnsi="Times New Roman" w:cs="Times New Roman"/>
                <w:sz w:val="24"/>
                <w:szCs w:val="24"/>
              </w:rPr>
            </w:pPr>
          </w:p>
          <w:p w14:paraId="6D1AE272" w14:textId="77777777" w:rsidR="00984F38" w:rsidRPr="00984F38" w:rsidRDefault="00984F38" w:rsidP="009F3E03">
            <w:pPr>
              <w:spacing w:after="0" w:line="240" w:lineRule="auto"/>
              <w:jc w:val="both"/>
              <w:rPr>
                <w:rFonts w:ascii="Times New Roman" w:hAnsi="Times New Roman" w:cs="Times New Roman"/>
                <w:sz w:val="24"/>
                <w:szCs w:val="24"/>
              </w:rPr>
            </w:pPr>
          </w:p>
          <w:p w14:paraId="3B6E18B0" w14:textId="77777777" w:rsidR="00984F38" w:rsidRPr="00984F38" w:rsidRDefault="00984F38" w:rsidP="009F3E03">
            <w:pPr>
              <w:spacing w:after="0" w:line="240" w:lineRule="auto"/>
              <w:jc w:val="both"/>
              <w:rPr>
                <w:rFonts w:ascii="Times New Roman" w:hAnsi="Times New Roman" w:cs="Times New Roman"/>
                <w:sz w:val="24"/>
                <w:szCs w:val="24"/>
              </w:rPr>
            </w:pPr>
          </w:p>
          <w:p w14:paraId="09B5F9B9" w14:textId="77777777" w:rsidR="00984F38" w:rsidRPr="00984F38" w:rsidRDefault="00984F38" w:rsidP="009F3E03">
            <w:pPr>
              <w:spacing w:after="0" w:line="240" w:lineRule="auto"/>
              <w:jc w:val="both"/>
              <w:rPr>
                <w:rFonts w:ascii="Times New Roman" w:hAnsi="Times New Roman" w:cs="Times New Roman"/>
                <w:sz w:val="24"/>
                <w:szCs w:val="24"/>
              </w:rPr>
            </w:pPr>
          </w:p>
          <w:p w14:paraId="2539E342" w14:textId="77777777" w:rsidR="00984F38" w:rsidRPr="00984F38" w:rsidRDefault="00984F38" w:rsidP="009F3E03">
            <w:pPr>
              <w:spacing w:after="0" w:line="240" w:lineRule="auto"/>
              <w:jc w:val="both"/>
              <w:rPr>
                <w:rFonts w:ascii="Times New Roman" w:hAnsi="Times New Roman" w:cs="Times New Roman"/>
                <w:sz w:val="24"/>
                <w:szCs w:val="24"/>
              </w:rPr>
            </w:pPr>
          </w:p>
          <w:p w14:paraId="38D02588" w14:textId="77777777" w:rsidR="00984F38" w:rsidRPr="00984F38" w:rsidRDefault="00984F38" w:rsidP="009F3E03">
            <w:pPr>
              <w:spacing w:after="0" w:line="240" w:lineRule="auto"/>
              <w:jc w:val="both"/>
              <w:rPr>
                <w:rFonts w:ascii="Times New Roman" w:hAnsi="Times New Roman" w:cs="Times New Roman"/>
                <w:sz w:val="24"/>
                <w:szCs w:val="24"/>
              </w:rPr>
            </w:pPr>
          </w:p>
          <w:p w14:paraId="243CA1FB" w14:textId="77777777" w:rsidR="00984F38" w:rsidRPr="00984F38" w:rsidRDefault="00984F38" w:rsidP="009F3E03">
            <w:pPr>
              <w:spacing w:after="0" w:line="240" w:lineRule="auto"/>
              <w:jc w:val="both"/>
              <w:rPr>
                <w:rFonts w:ascii="Times New Roman" w:hAnsi="Times New Roman" w:cs="Times New Roman"/>
                <w:sz w:val="24"/>
                <w:szCs w:val="24"/>
              </w:rPr>
            </w:pPr>
          </w:p>
          <w:p w14:paraId="451EF047" w14:textId="77777777" w:rsidR="00984F38" w:rsidRPr="00984F38" w:rsidRDefault="00984F38" w:rsidP="009F3E03">
            <w:pPr>
              <w:spacing w:after="0" w:line="240" w:lineRule="auto"/>
              <w:jc w:val="both"/>
              <w:rPr>
                <w:rFonts w:ascii="Times New Roman" w:hAnsi="Times New Roman" w:cs="Times New Roman"/>
                <w:bCs/>
                <w:sz w:val="24"/>
                <w:szCs w:val="24"/>
              </w:rPr>
            </w:pPr>
          </w:p>
        </w:tc>
      </w:tr>
      <w:bookmarkEnd w:id="28"/>
    </w:tbl>
    <w:p w14:paraId="1A03E50E" w14:textId="77777777" w:rsidR="00984F38" w:rsidRPr="00984F38" w:rsidRDefault="00984F38" w:rsidP="009F3E03">
      <w:pPr>
        <w:pStyle w:val="a4"/>
        <w:tabs>
          <w:tab w:val="left" w:pos="6568"/>
        </w:tabs>
        <w:ind w:left="993"/>
        <w:rPr>
          <w:b/>
          <w:bCs/>
          <w:sz w:val="24"/>
          <w:szCs w:val="24"/>
        </w:rPr>
      </w:pPr>
    </w:p>
    <w:p w14:paraId="22770595" w14:textId="77777777" w:rsidR="00984F38" w:rsidRPr="00984F38" w:rsidRDefault="00984F38" w:rsidP="009F3E03">
      <w:pPr>
        <w:pStyle w:val="a4"/>
        <w:tabs>
          <w:tab w:val="left" w:pos="6568"/>
        </w:tabs>
        <w:ind w:left="5103"/>
        <w:rPr>
          <w:bCs/>
          <w:sz w:val="24"/>
          <w:szCs w:val="24"/>
        </w:rPr>
      </w:pPr>
      <w:r w:rsidRPr="00984F38">
        <w:rPr>
          <w:b/>
          <w:bCs/>
          <w:sz w:val="24"/>
          <w:szCs w:val="24"/>
        </w:rPr>
        <w:br w:type="page"/>
      </w:r>
      <w:r w:rsidRPr="00984F38">
        <w:rPr>
          <w:bCs/>
          <w:sz w:val="24"/>
          <w:szCs w:val="24"/>
        </w:rPr>
        <w:lastRenderedPageBreak/>
        <w:t xml:space="preserve">Приложение № 1 </w:t>
      </w:r>
    </w:p>
    <w:p w14:paraId="4B1DE125" w14:textId="77777777" w:rsidR="00984F38" w:rsidRPr="00984F38" w:rsidRDefault="00984F38" w:rsidP="009F3E03">
      <w:pPr>
        <w:pStyle w:val="a4"/>
        <w:tabs>
          <w:tab w:val="left" w:pos="6568"/>
        </w:tabs>
        <w:ind w:left="5103"/>
        <w:rPr>
          <w:bCs/>
          <w:sz w:val="24"/>
          <w:szCs w:val="24"/>
        </w:rPr>
      </w:pPr>
      <w:r w:rsidRPr="00984F38">
        <w:rPr>
          <w:bCs/>
          <w:sz w:val="24"/>
          <w:szCs w:val="24"/>
        </w:rPr>
        <w:t>к Контракту на поставку товара № _____</w:t>
      </w:r>
    </w:p>
    <w:p w14:paraId="5453353D" w14:textId="526D7585" w:rsidR="00984F38" w:rsidRPr="00984F38" w:rsidRDefault="00984F38" w:rsidP="009F3E03">
      <w:pPr>
        <w:pStyle w:val="a4"/>
        <w:tabs>
          <w:tab w:val="left" w:pos="6568"/>
        </w:tabs>
        <w:ind w:left="5103"/>
        <w:rPr>
          <w:bCs/>
          <w:sz w:val="24"/>
          <w:szCs w:val="24"/>
        </w:rPr>
      </w:pPr>
      <w:r w:rsidRPr="00984F38">
        <w:rPr>
          <w:bCs/>
          <w:sz w:val="24"/>
          <w:szCs w:val="24"/>
        </w:rPr>
        <w:t>от «____» _______________202</w:t>
      </w:r>
      <w:r w:rsidR="008D1606">
        <w:rPr>
          <w:bCs/>
          <w:sz w:val="24"/>
          <w:szCs w:val="24"/>
        </w:rPr>
        <w:t>4</w:t>
      </w:r>
      <w:r w:rsidRPr="00984F38">
        <w:rPr>
          <w:bCs/>
          <w:sz w:val="24"/>
          <w:szCs w:val="24"/>
        </w:rPr>
        <w:t xml:space="preserve"> года</w:t>
      </w:r>
    </w:p>
    <w:p w14:paraId="172E351D" w14:textId="77777777" w:rsidR="00984F38" w:rsidRPr="00984F38" w:rsidRDefault="00984F38" w:rsidP="009F3E03">
      <w:pPr>
        <w:pStyle w:val="a4"/>
        <w:tabs>
          <w:tab w:val="left" w:pos="6568"/>
        </w:tabs>
        <w:ind w:left="5387"/>
        <w:rPr>
          <w:bCs/>
          <w:sz w:val="24"/>
          <w:szCs w:val="24"/>
        </w:rPr>
      </w:pPr>
    </w:p>
    <w:p w14:paraId="62B845BE" w14:textId="77777777" w:rsidR="00984F38" w:rsidRPr="00984F38" w:rsidRDefault="00984F38" w:rsidP="009F3E03">
      <w:pPr>
        <w:pStyle w:val="a4"/>
        <w:tabs>
          <w:tab w:val="left" w:pos="6568"/>
        </w:tabs>
        <w:ind w:left="5387"/>
        <w:rPr>
          <w:bCs/>
          <w:sz w:val="24"/>
          <w:szCs w:val="24"/>
        </w:rPr>
      </w:pPr>
    </w:p>
    <w:p w14:paraId="52586A4E" w14:textId="77777777" w:rsidR="00984F38" w:rsidRPr="00984F38" w:rsidRDefault="00984F38" w:rsidP="009F3E03">
      <w:pPr>
        <w:pStyle w:val="a4"/>
        <w:tabs>
          <w:tab w:val="left" w:pos="6568"/>
        </w:tabs>
        <w:jc w:val="center"/>
        <w:rPr>
          <w:bCs/>
          <w:sz w:val="24"/>
          <w:szCs w:val="24"/>
        </w:rPr>
      </w:pPr>
      <w:r w:rsidRPr="00984F38">
        <w:rPr>
          <w:bCs/>
          <w:sz w:val="24"/>
          <w:szCs w:val="24"/>
        </w:rPr>
        <w:t>Спецификация</w:t>
      </w:r>
    </w:p>
    <w:p w14:paraId="24F31BD6" w14:textId="77777777" w:rsidR="00984F38" w:rsidRPr="00984F38" w:rsidRDefault="00984F38" w:rsidP="009F3E03">
      <w:pPr>
        <w:pStyle w:val="a4"/>
        <w:tabs>
          <w:tab w:val="left" w:pos="6568"/>
        </w:tabs>
        <w:jc w:val="center"/>
        <w:rPr>
          <w:bCs/>
          <w:sz w:val="24"/>
          <w:szCs w:val="24"/>
        </w:rPr>
      </w:pPr>
    </w:p>
    <w:tbl>
      <w:tblPr>
        <w:tblW w:w="97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4"/>
        <w:gridCol w:w="1809"/>
        <w:gridCol w:w="2835"/>
        <w:gridCol w:w="1276"/>
        <w:gridCol w:w="1134"/>
        <w:gridCol w:w="992"/>
        <w:gridCol w:w="1275"/>
      </w:tblGrid>
      <w:tr w:rsidR="00984F38" w:rsidRPr="00984F38" w14:paraId="40AF1766" w14:textId="77777777" w:rsidTr="00CE32E6">
        <w:trPr>
          <w:trHeight w:val="1178"/>
          <w:jc w:val="center"/>
        </w:trPr>
        <w:tc>
          <w:tcPr>
            <w:tcW w:w="454" w:type="dxa"/>
          </w:tcPr>
          <w:p w14:paraId="1D7FB0FE" w14:textId="47B35007" w:rsidR="00984F38" w:rsidRPr="00984F38" w:rsidRDefault="00984F38" w:rsidP="009F3E03">
            <w:pPr>
              <w:pStyle w:val="a4"/>
              <w:tabs>
                <w:tab w:val="left" w:pos="6568"/>
              </w:tabs>
              <w:jc w:val="center"/>
              <w:rPr>
                <w:bCs/>
                <w:sz w:val="24"/>
                <w:szCs w:val="24"/>
              </w:rPr>
            </w:pPr>
            <w:r w:rsidRPr="00984F38">
              <w:rPr>
                <w:bCs/>
                <w:sz w:val="24"/>
                <w:szCs w:val="24"/>
              </w:rPr>
              <w:t>№ п/</w:t>
            </w:r>
            <w:r w:rsidR="00C51AD2">
              <w:rPr>
                <w:bCs/>
                <w:sz w:val="24"/>
                <w:szCs w:val="24"/>
              </w:rPr>
              <w:t>п</w:t>
            </w:r>
          </w:p>
        </w:tc>
        <w:tc>
          <w:tcPr>
            <w:tcW w:w="1809" w:type="dxa"/>
          </w:tcPr>
          <w:p w14:paraId="46B5C85B" w14:textId="77777777" w:rsidR="00984F38" w:rsidRPr="00984F38" w:rsidRDefault="00984F38" w:rsidP="009F3E03">
            <w:pPr>
              <w:pStyle w:val="a4"/>
              <w:tabs>
                <w:tab w:val="left" w:pos="6568"/>
              </w:tabs>
              <w:jc w:val="center"/>
              <w:rPr>
                <w:bCs/>
                <w:sz w:val="24"/>
                <w:szCs w:val="24"/>
              </w:rPr>
            </w:pPr>
          </w:p>
          <w:p w14:paraId="46D41ADB" w14:textId="77777777" w:rsidR="00984F38" w:rsidRPr="00984F38" w:rsidRDefault="00984F38" w:rsidP="009F3E03">
            <w:pPr>
              <w:pStyle w:val="a4"/>
              <w:tabs>
                <w:tab w:val="left" w:pos="6568"/>
              </w:tabs>
              <w:jc w:val="center"/>
              <w:rPr>
                <w:bCs/>
                <w:sz w:val="24"/>
                <w:szCs w:val="24"/>
              </w:rPr>
            </w:pPr>
            <w:r w:rsidRPr="00984F38">
              <w:rPr>
                <w:bCs/>
                <w:sz w:val="24"/>
                <w:szCs w:val="24"/>
              </w:rPr>
              <w:t>Наименование товара</w:t>
            </w:r>
          </w:p>
        </w:tc>
        <w:tc>
          <w:tcPr>
            <w:tcW w:w="2835" w:type="dxa"/>
          </w:tcPr>
          <w:p w14:paraId="52172E8E" w14:textId="77777777" w:rsidR="00984F38" w:rsidRPr="00984F38" w:rsidRDefault="00984F38" w:rsidP="009F3E03">
            <w:pPr>
              <w:pStyle w:val="a4"/>
              <w:tabs>
                <w:tab w:val="left" w:pos="6568"/>
              </w:tabs>
              <w:jc w:val="center"/>
              <w:rPr>
                <w:color w:val="000000"/>
                <w:sz w:val="24"/>
                <w:szCs w:val="24"/>
              </w:rPr>
            </w:pPr>
          </w:p>
          <w:p w14:paraId="5E61E61C" w14:textId="77777777" w:rsidR="00984F38" w:rsidRPr="00984F38" w:rsidRDefault="00984F38" w:rsidP="009F3E03">
            <w:pPr>
              <w:pStyle w:val="a4"/>
              <w:tabs>
                <w:tab w:val="left" w:pos="6568"/>
              </w:tabs>
              <w:jc w:val="center"/>
              <w:rPr>
                <w:bCs/>
                <w:sz w:val="24"/>
                <w:szCs w:val="24"/>
              </w:rPr>
            </w:pPr>
            <w:r w:rsidRPr="00984F38">
              <w:rPr>
                <w:color w:val="000000"/>
                <w:sz w:val="24"/>
                <w:szCs w:val="24"/>
              </w:rPr>
              <w:t>Качественные и технические характеристики объекта закупки</w:t>
            </w:r>
          </w:p>
        </w:tc>
        <w:tc>
          <w:tcPr>
            <w:tcW w:w="1276" w:type="dxa"/>
          </w:tcPr>
          <w:p w14:paraId="6CC5A8EB" w14:textId="77777777" w:rsidR="00984F38" w:rsidRPr="00984F38" w:rsidRDefault="00984F38" w:rsidP="009F3E03">
            <w:pPr>
              <w:pStyle w:val="a4"/>
              <w:tabs>
                <w:tab w:val="left" w:pos="6568"/>
              </w:tabs>
              <w:jc w:val="center"/>
              <w:rPr>
                <w:bCs/>
                <w:sz w:val="24"/>
                <w:szCs w:val="24"/>
              </w:rPr>
            </w:pPr>
          </w:p>
          <w:p w14:paraId="75EE3D06" w14:textId="6CD41359" w:rsidR="00984F38" w:rsidRPr="00984F38" w:rsidRDefault="00984F38" w:rsidP="009F3E03">
            <w:pPr>
              <w:pStyle w:val="a4"/>
              <w:tabs>
                <w:tab w:val="left" w:pos="6568"/>
              </w:tabs>
              <w:jc w:val="center"/>
              <w:rPr>
                <w:bCs/>
                <w:sz w:val="24"/>
                <w:szCs w:val="24"/>
              </w:rPr>
            </w:pPr>
            <w:r w:rsidRPr="00984F38">
              <w:rPr>
                <w:bCs/>
                <w:sz w:val="24"/>
                <w:szCs w:val="24"/>
              </w:rPr>
              <w:t xml:space="preserve">Единица </w:t>
            </w:r>
            <w:proofErr w:type="spellStart"/>
            <w:proofErr w:type="gramStart"/>
            <w:r w:rsidRPr="00984F38">
              <w:rPr>
                <w:bCs/>
                <w:sz w:val="24"/>
                <w:szCs w:val="24"/>
              </w:rPr>
              <w:t>измере</w:t>
            </w:r>
            <w:r w:rsidR="00D17377">
              <w:rPr>
                <w:bCs/>
                <w:sz w:val="24"/>
                <w:szCs w:val="24"/>
              </w:rPr>
              <w:t>-</w:t>
            </w:r>
            <w:r w:rsidRPr="00984F38">
              <w:rPr>
                <w:bCs/>
                <w:sz w:val="24"/>
                <w:szCs w:val="24"/>
              </w:rPr>
              <w:t>ния</w:t>
            </w:r>
            <w:proofErr w:type="spellEnd"/>
            <w:proofErr w:type="gramEnd"/>
          </w:p>
          <w:p w14:paraId="4FA8008C" w14:textId="77777777" w:rsidR="00984F38" w:rsidRPr="00984F38" w:rsidRDefault="00984F38" w:rsidP="009F3E03">
            <w:pPr>
              <w:pStyle w:val="a4"/>
              <w:keepNext/>
              <w:tabs>
                <w:tab w:val="left" w:pos="6568"/>
              </w:tabs>
              <w:jc w:val="center"/>
              <w:outlineLvl w:val="0"/>
              <w:rPr>
                <w:bCs/>
                <w:sz w:val="24"/>
                <w:szCs w:val="24"/>
              </w:rPr>
            </w:pPr>
          </w:p>
        </w:tc>
        <w:tc>
          <w:tcPr>
            <w:tcW w:w="1134" w:type="dxa"/>
          </w:tcPr>
          <w:p w14:paraId="0DCEF458" w14:textId="77777777" w:rsidR="00984F38" w:rsidRPr="00984F38" w:rsidRDefault="00984F38" w:rsidP="009F3E03">
            <w:pPr>
              <w:pStyle w:val="a4"/>
              <w:tabs>
                <w:tab w:val="left" w:pos="6568"/>
              </w:tabs>
              <w:rPr>
                <w:bCs/>
                <w:sz w:val="24"/>
                <w:szCs w:val="24"/>
              </w:rPr>
            </w:pPr>
          </w:p>
          <w:p w14:paraId="57807A42" w14:textId="77777777" w:rsidR="00984F38" w:rsidRPr="00984F38" w:rsidRDefault="00984F38" w:rsidP="009F3E03">
            <w:pPr>
              <w:pStyle w:val="a4"/>
              <w:tabs>
                <w:tab w:val="left" w:pos="6568"/>
              </w:tabs>
              <w:jc w:val="center"/>
              <w:rPr>
                <w:bCs/>
                <w:sz w:val="24"/>
                <w:szCs w:val="24"/>
              </w:rPr>
            </w:pPr>
            <w:r w:rsidRPr="00984F38">
              <w:rPr>
                <w:bCs/>
                <w:sz w:val="24"/>
                <w:szCs w:val="24"/>
              </w:rPr>
              <w:t>Цена за единицу товара</w:t>
            </w:r>
          </w:p>
        </w:tc>
        <w:tc>
          <w:tcPr>
            <w:tcW w:w="992" w:type="dxa"/>
            <w:vAlign w:val="center"/>
          </w:tcPr>
          <w:p w14:paraId="76DF08D8" w14:textId="77777777" w:rsidR="00984F38" w:rsidRPr="00984F38" w:rsidRDefault="00984F38" w:rsidP="009F3E03">
            <w:pPr>
              <w:pStyle w:val="a4"/>
              <w:tabs>
                <w:tab w:val="left" w:pos="6568"/>
              </w:tabs>
              <w:rPr>
                <w:bCs/>
                <w:sz w:val="24"/>
                <w:szCs w:val="24"/>
              </w:rPr>
            </w:pPr>
            <w:r w:rsidRPr="00984F38">
              <w:rPr>
                <w:bCs/>
                <w:sz w:val="24"/>
                <w:szCs w:val="24"/>
              </w:rPr>
              <w:t>Кол-во</w:t>
            </w:r>
          </w:p>
          <w:p w14:paraId="6563429F" w14:textId="77777777" w:rsidR="00984F38" w:rsidRPr="00984F38" w:rsidRDefault="00984F38" w:rsidP="009F3E03">
            <w:pPr>
              <w:pStyle w:val="a4"/>
              <w:tabs>
                <w:tab w:val="left" w:pos="6568"/>
              </w:tabs>
              <w:jc w:val="center"/>
              <w:rPr>
                <w:bCs/>
                <w:sz w:val="24"/>
                <w:szCs w:val="24"/>
              </w:rPr>
            </w:pPr>
            <w:r w:rsidRPr="00984F38">
              <w:rPr>
                <w:bCs/>
                <w:sz w:val="24"/>
                <w:szCs w:val="24"/>
              </w:rPr>
              <w:t>товара</w:t>
            </w:r>
          </w:p>
        </w:tc>
        <w:tc>
          <w:tcPr>
            <w:tcW w:w="1275" w:type="dxa"/>
            <w:vAlign w:val="center"/>
          </w:tcPr>
          <w:p w14:paraId="2BFFCD37" w14:textId="77777777" w:rsidR="00984F38" w:rsidRPr="00984F38" w:rsidRDefault="00984F38" w:rsidP="009F3E03">
            <w:pPr>
              <w:pStyle w:val="a4"/>
              <w:tabs>
                <w:tab w:val="left" w:pos="6568"/>
              </w:tabs>
              <w:jc w:val="center"/>
              <w:rPr>
                <w:bCs/>
                <w:sz w:val="24"/>
                <w:szCs w:val="24"/>
              </w:rPr>
            </w:pPr>
          </w:p>
          <w:p w14:paraId="0F708FB3" w14:textId="77777777" w:rsidR="00984F38" w:rsidRPr="00984F38" w:rsidRDefault="00984F38" w:rsidP="009F3E03">
            <w:pPr>
              <w:pStyle w:val="a4"/>
              <w:tabs>
                <w:tab w:val="left" w:pos="6568"/>
              </w:tabs>
              <w:jc w:val="center"/>
              <w:rPr>
                <w:bCs/>
                <w:sz w:val="24"/>
                <w:szCs w:val="24"/>
              </w:rPr>
            </w:pPr>
            <w:r w:rsidRPr="00984F38">
              <w:rPr>
                <w:bCs/>
                <w:sz w:val="24"/>
                <w:szCs w:val="24"/>
              </w:rPr>
              <w:t>Общая стоимость товара</w:t>
            </w:r>
          </w:p>
          <w:p w14:paraId="6C457BE6" w14:textId="77777777" w:rsidR="00984F38" w:rsidRPr="00984F38" w:rsidRDefault="00984F38" w:rsidP="009F3E03">
            <w:pPr>
              <w:pStyle w:val="a4"/>
              <w:keepNext/>
              <w:tabs>
                <w:tab w:val="left" w:pos="6568"/>
              </w:tabs>
              <w:jc w:val="center"/>
              <w:outlineLvl w:val="0"/>
              <w:rPr>
                <w:bCs/>
                <w:sz w:val="24"/>
                <w:szCs w:val="24"/>
              </w:rPr>
            </w:pPr>
          </w:p>
        </w:tc>
      </w:tr>
      <w:tr w:rsidR="003F7C86" w:rsidRPr="00984F38" w14:paraId="5FEAFAF0" w14:textId="77777777" w:rsidTr="00CE32E6">
        <w:trPr>
          <w:trHeight w:val="1178"/>
          <w:jc w:val="center"/>
        </w:trPr>
        <w:tc>
          <w:tcPr>
            <w:tcW w:w="454" w:type="dxa"/>
          </w:tcPr>
          <w:p w14:paraId="521A7201" w14:textId="5F27CC7F" w:rsidR="003F7C86" w:rsidRPr="00984F38" w:rsidRDefault="003F7C86" w:rsidP="003F7C86">
            <w:pPr>
              <w:pStyle w:val="a4"/>
              <w:tabs>
                <w:tab w:val="left" w:pos="6568"/>
              </w:tabs>
              <w:jc w:val="center"/>
              <w:rPr>
                <w:bCs/>
                <w:sz w:val="24"/>
                <w:szCs w:val="24"/>
              </w:rPr>
            </w:pPr>
            <w:r>
              <w:rPr>
                <w:bCs/>
                <w:sz w:val="24"/>
                <w:szCs w:val="24"/>
              </w:rPr>
              <w:t>1</w:t>
            </w:r>
          </w:p>
        </w:tc>
        <w:tc>
          <w:tcPr>
            <w:tcW w:w="1809" w:type="dxa"/>
          </w:tcPr>
          <w:p w14:paraId="346BA578" w14:textId="77777777" w:rsidR="003F7C86" w:rsidRPr="00984F38" w:rsidRDefault="003F7C86" w:rsidP="003F7C86">
            <w:pPr>
              <w:pStyle w:val="20"/>
              <w:shd w:val="clear" w:color="auto" w:fill="auto"/>
              <w:spacing w:before="0" w:line="240" w:lineRule="auto"/>
              <w:rPr>
                <w:rFonts w:ascii="Times New Roman" w:eastAsia="Courier New" w:hAnsi="Times New Roman" w:cs="Times New Roman"/>
                <w:color w:val="000000" w:themeColor="text1"/>
                <w:sz w:val="24"/>
                <w:szCs w:val="24"/>
                <w:shd w:val="clear" w:color="auto" w:fill="FFFFFF"/>
              </w:rPr>
            </w:pPr>
          </w:p>
          <w:p w14:paraId="5B9473B8" w14:textId="7AD7489C" w:rsidR="003F7C86" w:rsidRPr="007C3F63" w:rsidRDefault="003640AD" w:rsidP="003F7C86">
            <w:pPr>
              <w:pStyle w:val="a4"/>
              <w:tabs>
                <w:tab w:val="left" w:pos="6568"/>
              </w:tabs>
              <w:jc w:val="center"/>
              <w:rPr>
                <w:bCs/>
                <w:sz w:val="24"/>
                <w:szCs w:val="24"/>
                <w:lang w:val="en-US"/>
              </w:rPr>
            </w:pPr>
            <w:r>
              <w:rPr>
                <w:sz w:val="24"/>
                <w:szCs w:val="24"/>
              </w:rPr>
              <w:t xml:space="preserve">Интерьерная вывеска </w:t>
            </w:r>
          </w:p>
        </w:tc>
        <w:tc>
          <w:tcPr>
            <w:tcW w:w="2835" w:type="dxa"/>
            <w:vAlign w:val="center"/>
          </w:tcPr>
          <w:p w14:paraId="69282E23" w14:textId="60566A57" w:rsidR="003F7C86" w:rsidRPr="003640AD" w:rsidRDefault="003640AD" w:rsidP="00A03999">
            <w:pPr>
              <w:spacing w:after="0" w:line="240" w:lineRule="auto"/>
              <w:jc w:val="center"/>
              <w:rPr>
                <w:rFonts w:ascii="Times New Roman" w:hAnsi="Times New Roman" w:cs="Times New Roman"/>
                <w:b/>
                <w:bCs/>
                <w:sz w:val="24"/>
                <w:szCs w:val="24"/>
              </w:rPr>
            </w:pPr>
            <w:r>
              <w:rPr>
                <w:rFonts w:ascii="Times New Roman" w:eastAsia="Times New Roman" w:hAnsi="Times New Roman" w:cs="Times New Roman"/>
                <w:sz w:val="24"/>
                <w:szCs w:val="24"/>
              </w:rPr>
              <w:t>р</w:t>
            </w:r>
            <w:r w:rsidRPr="006602F3">
              <w:rPr>
                <w:rFonts w:ascii="Times New Roman" w:eastAsia="Times New Roman" w:hAnsi="Times New Roman" w:cs="Times New Roman"/>
                <w:sz w:val="24"/>
                <w:szCs w:val="24"/>
              </w:rPr>
              <w:t>азмер: 1</w:t>
            </w:r>
            <w:r>
              <w:rPr>
                <w:rFonts w:ascii="Times New Roman" w:eastAsia="Times New Roman" w:hAnsi="Times New Roman" w:cs="Times New Roman"/>
                <w:sz w:val="24"/>
                <w:szCs w:val="24"/>
              </w:rPr>
              <w:t> </w:t>
            </w:r>
            <w:r w:rsidRPr="006602F3">
              <w:rPr>
                <w:rFonts w:ascii="Times New Roman" w:eastAsia="Times New Roman" w:hAnsi="Times New Roman" w:cs="Times New Roman"/>
                <w:sz w:val="24"/>
                <w:szCs w:val="24"/>
              </w:rPr>
              <w:t>180 x 1</w:t>
            </w:r>
            <w:r>
              <w:rPr>
                <w:rFonts w:ascii="Times New Roman" w:eastAsia="Times New Roman" w:hAnsi="Times New Roman" w:cs="Times New Roman"/>
                <w:sz w:val="24"/>
                <w:szCs w:val="24"/>
              </w:rPr>
              <w:t> </w:t>
            </w:r>
            <w:r w:rsidRPr="006602F3">
              <w:rPr>
                <w:rFonts w:ascii="Times New Roman" w:eastAsia="Times New Roman" w:hAnsi="Times New Roman" w:cs="Times New Roman"/>
                <w:sz w:val="24"/>
                <w:szCs w:val="24"/>
              </w:rPr>
              <w:t>200 мм</w:t>
            </w:r>
            <w:r>
              <w:rPr>
                <w:rFonts w:ascii="Times New Roman" w:eastAsia="Times New Roman" w:hAnsi="Times New Roman" w:cs="Times New Roman"/>
                <w:sz w:val="24"/>
                <w:szCs w:val="24"/>
              </w:rPr>
              <w:t>, материал: акрил прозрачный (5 мм), акрил синий (3 мм), акрил черный (3 мм)</w:t>
            </w:r>
            <w:r>
              <w:rPr>
                <w:rFonts w:ascii="Times New Roman" w:hAnsi="Times New Roman" w:cs="Times New Roman"/>
                <w:sz w:val="24"/>
                <w:szCs w:val="24"/>
              </w:rPr>
              <w:t xml:space="preserve">, </w:t>
            </w:r>
          </w:p>
        </w:tc>
        <w:tc>
          <w:tcPr>
            <w:tcW w:w="1276" w:type="dxa"/>
            <w:vAlign w:val="center"/>
          </w:tcPr>
          <w:p w14:paraId="457EDBD1" w14:textId="5D7FFF22" w:rsidR="003F7C86" w:rsidRPr="00984F38" w:rsidRDefault="003640AD" w:rsidP="003F7C86">
            <w:pPr>
              <w:pStyle w:val="a4"/>
              <w:tabs>
                <w:tab w:val="left" w:pos="6568"/>
              </w:tabs>
              <w:jc w:val="center"/>
              <w:rPr>
                <w:bCs/>
                <w:sz w:val="24"/>
                <w:szCs w:val="24"/>
              </w:rPr>
            </w:pPr>
            <w:r>
              <w:rPr>
                <w:bCs/>
                <w:color w:val="000000" w:themeColor="text1"/>
                <w:sz w:val="24"/>
                <w:szCs w:val="24"/>
              </w:rPr>
              <w:t>шт.</w:t>
            </w:r>
          </w:p>
        </w:tc>
        <w:tc>
          <w:tcPr>
            <w:tcW w:w="1134" w:type="dxa"/>
            <w:vAlign w:val="center"/>
          </w:tcPr>
          <w:p w14:paraId="2EC3B85E" w14:textId="77777777" w:rsidR="003F7C86" w:rsidRPr="00984F38" w:rsidRDefault="003F7C86" w:rsidP="008D1606">
            <w:pPr>
              <w:pStyle w:val="a4"/>
              <w:tabs>
                <w:tab w:val="left" w:pos="6568"/>
              </w:tabs>
              <w:jc w:val="center"/>
              <w:rPr>
                <w:bCs/>
                <w:sz w:val="24"/>
                <w:szCs w:val="24"/>
              </w:rPr>
            </w:pPr>
          </w:p>
        </w:tc>
        <w:tc>
          <w:tcPr>
            <w:tcW w:w="992" w:type="dxa"/>
            <w:vAlign w:val="center"/>
          </w:tcPr>
          <w:p w14:paraId="2584C704" w14:textId="45837C3F" w:rsidR="003F7C86" w:rsidRPr="00984F38" w:rsidRDefault="003F7C86" w:rsidP="008D1606">
            <w:pPr>
              <w:pStyle w:val="a4"/>
              <w:tabs>
                <w:tab w:val="left" w:pos="6568"/>
              </w:tabs>
              <w:jc w:val="center"/>
              <w:rPr>
                <w:bCs/>
                <w:sz w:val="24"/>
                <w:szCs w:val="24"/>
              </w:rPr>
            </w:pPr>
            <w:r w:rsidRPr="00984F38">
              <w:rPr>
                <w:color w:val="000000" w:themeColor="text1"/>
                <w:sz w:val="24"/>
                <w:szCs w:val="24"/>
              </w:rPr>
              <w:t>1</w:t>
            </w:r>
          </w:p>
        </w:tc>
        <w:tc>
          <w:tcPr>
            <w:tcW w:w="1275" w:type="dxa"/>
            <w:vAlign w:val="center"/>
          </w:tcPr>
          <w:p w14:paraId="71D3A843" w14:textId="77777777" w:rsidR="003F7C86" w:rsidRPr="00984F38" w:rsidRDefault="003F7C86" w:rsidP="003F7C86">
            <w:pPr>
              <w:pStyle w:val="a4"/>
              <w:tabs>
                <w:tab w:val="left" w:pos="6568"/>
              </w:tabs>
              <w:jc w:val="center"/>
              <w:rPr>
                <w:bCs/>
                <w:sz w:val="24"/>
                <w:szCs w:val="24"/>
              </w:rPr>
            </w:pPr>
          </w:p>
        </w:tc>
      </w:tr>
      <w:tr w:rsidR="003F7C86" w:rsidRPr="00984F38" w14:paraId="1E9069E7" w14:textId="77777777" w:rsidTr="00CE32E6">
        <w:trPr>
          <w:trHeight w:val="538"/>
          <w:jc w:val="center"/>
        </w:trPr>
        <w:tc>
          <w:tcPr>
            <w:tcW w:w="454" w:type="dxa"/>
          </w:tcPr>
          <w:p w14:paraId="4175CD24" w14:textId="77777777" w:rsidR="003F7C86" w:rsidRPr="00984F38" w:rsidRDefault="003F7C86" w:rsidP="003F7C86">
            <w:pPr>
              <w:pStyle w:val="a4"/>
              <w:tabs>
                <w:tab w:val="left" w:pos="6568"/>
              </w:tabs>
              <w:jc w:val="center"/>
              <w:rPr>
                <w:bCs/>
                <w:sz w:val="24"/>
                <w:szCs w:val="24"/>
              </w:rPr>
            </w:pPr>
          </w:p>
        </w:tc>
        <w:tc>
          <w:tcPr>
            <w:tcW w:w="1809" w:type="dxa"/>
          </w:tcPr>
          <w:p w14:paraId="5F4BB61E" w14:textId="77777777" w:rsidR="003F7C86" w:rsidRPr="00984F38" w:rsidRDefault="003F7C86" w:rsidP="003F7C86">
            <w:pPr>
              <w:pStyle w:val="a4"/>
              <w:tabs>
                <w:tab w:val="left" w:pos="6568"/>
              </w:tabs>
              <w:jc w:val="left"/>
              <w:rPr>
                <w:b/>
                <w:bCs/>
                <w:sz w:val="24"/>
                <w:szCs w:val="24"/>
              </w:rPr>
            </w:pPr>
          </w:p>
          <w:p w14:paraId="76968725" w14:textId="77777777" w:rsidR="003F7C86" w:rsidRPr="00984F38" w:rsidRDefault="003F7C86" w:rsidP="003F7C86">
            <w:pPr>
              <w:pStyle w:val="a4"/>
              <w:tabs>
                <w:tab w:val="left" w:pos="6568"/>
              </w:tabs>
              <w:jc w:val="left"/>
              <w:rPr>
                <w:b/>
                <w:bCs/>
                <w:sz w:val="24"/>
                <w:szCs w:val="24"/>
              </w:rPr>
            </w:pPr>
            <w:r w:rsidRPr="00984F38">
              <w:rPr>
                <w:b/>
                <w:bCs/>
                <w:sz w:val="24"/>
                <w:szCs w:val="24"/>
              </w:rPr>
              <w:t>ИТОГО:</w:t>
            </w:r>
          </w:p>
        </w:tc>
        <w:tc>
          <w:tcPr>
            <w:tcW w:w="2835" w:type="dxa"/>
          </w:tcPr>
          <w:p w14:paraId="07CB8603" w14:textId="77777777" w:rsidR="003F7C86" w:rsidRPr="00984F38" w:rsidRDefault="003F7C86" w:rsidP="003F7C86">
            <w:pPr>
              <w:spacing w:after="0" w:line="240" w:lineRule="auto"/>
              <w:jc w:val="center"/>
              <w:rPr>
                <w:rFonts w:ascii="Times New Roman" w:hAnsi="Times New Roman" w:cs="Times New Roman"/>
                <w:b/>
                <w:sz w:val="24"/>
                <w:szCs w:val="24"/>
              </w:rPr>
            </w:pPr>
          </w:p>
        </w:tc>
        <w:tc>
          <w:tcPr>
            <w:tcW w:w="1276" w:type="dxa"/>
            <w:vAlign w:val="center"/>
          </w:tcPr>
          <w:p w14:paraId="25E0E667" w14:textId="77777777" w:rsidR="003F7C86" w:rsidRPr="00984F38" w:rsidRDefault="003F7C86" w:rsidP="003F7C86">
            <w:pPr>
              <w:spacing w:after="0" w:line="240" w:lineRule="auto"/>
              <w:jc w:val="center"/>
              <w:rPr>
                <w:rFonts w:ascii="Times New Roman" w:hAnsi="Times New Roman" w:cs="Times New Roman"/>
                <w:b/>
                <w:sz w:val="24"/>
                <w:szCs w:val="24"/>
              </w:rPr>
            </w:pPr>
          </w:p>
        </w:tc>
        <w:tc>
          <w:tcPr>
            <w:tcW w:w="1134" w:type="dxa"/>
            <w:vAlign w:val="center"/>
          </w:tcPr>
          <w:p w14:paraId="3FF3B192" w14:textId="77777777" w:rsidR="003F7C86" w:rsidRPr="00984F38" w:rsidRDefault="003F7C86" w:rsidP="003F7C86">
            <w:pPr>
              <w:pStyle w:val="a4"/>
              <w:tabs>
                <w:tab w:val="left" w:pos="6568"/>
              </w:tabs>
              <w:jc w:val="center"/>
              <w:rPr>
                <w:b/>
                <w:bCs/>
                <w:sz w:val="24"/>
                <w:szCs w:val="24"/>
              </w:rPr>
            </w:pPr>
          </w:p>
        </w:tc>
        <w:tc>
          <w:tcPr>
            <w:tcW w:w="992" w:type="dxa"/>
            <w:vAlign w:val="center"/>
          </w:tcPr>
          <w:p w14:paraId="02EFF1B4" w14:textId="77777777" w:rsidR="003F7C86" w:rsidRPr="00984F38" w:rsidRDefault="003F7C86" w:rsidP="003F7C86">
            <w:pPr>
              <w:pStyle w:val="a4"/>
              <w:tabs>
                <w:tab w:val="left" w:pos="6568"/>
              </w:tabs>
              <w:jc w:val="center"/>
              <w:rPr>
                <w:b/>
                <w:bCs/>
                <w:sz w:val="24"/>
                <w:szCs w:val="24"/>
              </w:rPr>
            </w:pPr>
          </w:p>
        </w:tc>
        <w:tc>
          <w:tcPr>
            <w:tcW w:w="1275" w:type="dxa"/>
            <w:vAlign w:val="center"/>
          </w:tcPr>
          <w:p w14:paraId="4A183AB1" w14:textId="77777777" w:rsidR="003F7C86" w:rsidRPr="00984F38" w:rsidRDefault="003F7C86" w:rsidP="003F7C86">
            <w:pPr>
              <w:pStyle w:val="a4"/>
              <w:tabs>
                <w:tab w:val="left" w:pos="6568"/>
              </w:tabs>
              <w:jc w:val="center"/>
              <w:rPr>
                <w:b/>
                <w:bCs/>
                <w:sz w:val="24"/>
                <w:szCs w:val="24"/>
              </w:rPr>
            </w:pPr>
          </w:p>
        </w:tc>
      </w:tr>
    </w:tbl>
    <w:p w14:paraId="253B85FB" w14:textId="77777777" w:rsidR="00984F38" w:rsidRPr="00984F38" w:rsidRDefault="00984F38" w:rsidP="009F3E03">
      <w:pPr>
        <w:pStyle w:val="a4"/>
        <w:tabs>
          <w:tab w:val="left" w:pos="6568"/>
        </w:tabs>
        <w:jc w:val="left"/>
        <w:rPr>
          <w:sz w:val="24"/>
          <w:szCs w:val="24"/>
        </w:rPr>
      </w:pPr>
      <w:r w:rsidRPr="00984F38">
        <w:rPr>
          <w:b/>
          <w:bCs/>
          <w:i/>
          <w:sz w:val="24"/>
          <w:szCs w:val="24"/>
        </w:rPr>
        <w:t>Сумма прописью:</w:t>
      </w:r>
    </w:p>
    <w:p w14:paraId="778FB776" w14:textId="77777777" w:rsidR="00984F38" w:rsidRPr="00984F38" w:rsidRDefault="00984F38" w:rsidP="009F3E03">
      <w:pPr>
        <w:spacing w:after="0" w:line="240" w:lineRule="auto"/>
        <w:rPr>
          <w:rFonts w:ascii="Times New Roman" w:hAnsi="Times New Roman" w:cs="Times New Roman"/>
          <w:sz w:val="24"/>
          <w:szCs w:val="24"/>
        </w:rPr>
      </w:pPr>
    </w:p>
    <w:p w14:paraId="5F7E1C6E" w14:textId="77777777" w:rsidR="00984F38" w:rsidRPr="00984F38" w:rsidRDefault="00984F38" w:rsidP="009F3E03">
      <w:pPr>
        <w:spacing w:after="0" w:line="240" w:lineRule="auto"/>
        <w:rPr>
          <w:rFonts w:ascii="Times New Roman" w:hAnsi="Times New Roman" w:cs="Times New Roman"/>
          <w:sz w:val="24"/>
          <w:szCs w:val="24"/>
        </w:rPr>
      </w:pPr>
    </w:p>
    <w:p w14:paraId="04159DD4" w14:textId="77777777" w:rsidR="00984F38" w:rsidRPr="00984F38" w:rsidRDefault="00984F38" w:rsidP="009F3E03">
      <w:pPr>
        <w:spacing w:after="0" w:line="240" w:lineRule="auto"/>
        <w:rPr>
          <w:rFonts w:ascii="Times New Roman" w:hAnsi="Times New Roman" w:cs="Times New Roman"/>
          <w:sz w:val="24"/>
          <w:szCs w:val="24"/>
        </w:rPr>
      </w:pPr>
    </w:p>
    <w:p w14:paraId="4C5476C7" w14:textId="77777777" w:rsidR="00984F38" w:rsidRPr="00984F38" w:rsidRDefault="00984F38" w:rsidP="009F3E03">
      <w:pPr>
        <w:spacing w:after="0" w:line="240" w:lineRule="auto"/>
        <w:rPr>
          <w:rFonts w:ascii="Times New Roman" w:hAnsi="Times New Roman" w:cs="Times New Roman"/>
          <w:sz w:val="24"/>
          <w:szCs w:val="24"/>
        </w:rPr>
      </w:pPr>
    </w:p>
    <w:tbl>
      <w:tblPr>
        <w:tblStyle w:val="a7"/>
        <w:tblW w:w="10456" w:type="dxa"/>
        <w:tblLook w:val="04A0" w:firstRow="1" w:lastRow="0" w:firstColumn="1" w:lastColumn="0" w:noHBand="0" w:noVBand="1"/>
      </w:tblPr>
      <w:tblGrid>
        <w:gridCol w:w="3510"/>
        <w:gridCol w:w="3544"/>
        <w:gridCol w:w="3402"/>
      </w:tblGrid>
      <w:tr w:rsidR="00984F38" w:rsidRPr="00984F38" w14:paraId="112E2823" w14:textId="77777777" w:rsidTr="00E50629">
        <w:tc>
          <w:tcPr>
            <w:tcW w:w="3510" w:type="dxa"/>
            <w:tcBorders>
              <w:top w:val="nil"/>
              <w:left w:val="nil"/>
              <w:bottom w:val="nil"/>
              <w:right w:val="nil"/>
            </w:tcBorders>
          </w:tcPr>
          <w:p w14:paraId="5F5D82F0" w14:textId="77777777" w:rsidR="00984F38" w:rsidRPr="00984F38" w:rsidRDefault="00984F38" w:rsidP="009F3E03">
            <w:pPr>
              <w:spacing w:after="0" w:line="240" w:lineRule="auto"/>
              <w:jc w:val="center"/>
              <w:rPr>
                <w:rFonts w:ascii="Times New Roman" w:hAnsi="Times New Roman" w:cs="Times New Roman"/>
                <w:sz w:val="24"/>
                <w:szCs w:val="24"/>
              </w:rPr>
            </w:pPr>
            <w:r w:rsidRPr="00984F38">
              <w:rPr>
                <w:rFonts w:ascii="Times New Roman" w:hAnsi="Times New Roman" w:cs="Times New Roman"/>
                <w:sz w:val="24"/>
                <w:szCs w:val="24"/>
              </w:rPr>
              <w:t xml:space="preserve">Заказчик </w:t>
            </w:r>
          </w:p>
          <w:p w14:paraId="21751871" w14:textId="77777777" w:rsidR="00984F38" w:rsidRPr="00984F38" w:rsidRDefault="00984F38" w:rsidP="009F3E03">
            <w:pPr>
              <w:spacing w:after="0" w:line="240" w:lineRule="auto"/>
              <w:jc w:val="center"/>
              <w:rPr>
                <w:rFonts w:ascii="Times New Roman" w:hAnsi="Times New Roman" w:cs="Times New Roman"/>
                <w:sz w:val="24"/>
                <w:szCs w:val="24"/>
              </w:rPr>
            </w:pPr>
          </w:p>
          <w:p w14:paraId="24376611" w14:textId="3FC61DEA" w:rsidR="00984F38" w:rsidRDefault="00984F38" w:rsidP="009F3E03">
            <w:pPr>
              <w:spacing w:after="0" w:line="240" w:lineRule="auto"/>
              <w:jc w:val="center"/>
              <w:rPr>
                <w:rFonts w:ascii="Times New Roman" w:hAnsi="Times New Roman" w:cs="Times New Roman"/>
                <w:sz w:val="24"/>
                <w:szCs w:val="24"/>
              </w:rPr>
            </w:pPr>
            <w:r w:rsidRPr="00C84BA7">
              <w:rPr>
                <w:rFonts w:ascii="Times New Roman" w:hAnsi="Times New Roman" w:cs="Times New Roman"/>
                <w:sz w:val="24"/>
                <w:szCs w:val="24"/>
              </w:rPr>
              <w:t xml:space="preserve">Министерство экономического развития Приднестровской Молдавской Республики </w:t>
            </w:r>
          </w:p>
          <w:p w14:paraId="475A190E" w14:textId="77777777" w:rsidR="00952B83" w:rsidRPr="00C84BA7" w:rsidRDefault="00952B83" w:rsidP="009F3E03">
            <w:pPr>
              <w:spacing w:after="0" w:line="240" w:lineRule="auto"/>
              <w:rPr>
                <w:rFonts w:ascii="Times New Roman" w:hAnsi="Times New Roman" w:cs="Times New Roman"/>
                <w:sz w:val="24"/>
                <w:szCs w:val="24"/>
              </w:rPr>
            </w:pPr>
          </w:p>
          <w:p w14:paraId="51694E79" w14:textId="77777777" w:rsidR="00952B83" w:rsidRPr="009E4CD8" w:rsidRDefault="00952B83" w:rsidP="009F3E03">
            <w:pPr>
              <w:spacing w:after="0" w:line="240" w:lineRule="auto"/>
              <w:jc w:val="center"/>
              <w:rPr>
                <w:rFonts w:ascii="Times New Roman" w:hAnsi="Times New Roman" w:cs="Times New Roman"/>
                <w:bCs/>
                <w:sz w:val="24"/>
                <w:szCs w:val="24"/>
              </w:rPr>
            </w:pPr>
            <w:r w:rsidRPr="009E4CD8">
              <w:rPr>
                <w:rFonts w:ascii="Times New Roman" w:hAnsi="Times New Roman" w:cs="Times New Roman"/>
                <w:bCs/>
                <w:sz w:val="24"/>
                <w:szCs w:val="24"/>
              </w:rPr>
              <w:t>3300, г. Тирасполь,</w:t>
            </w:r>
          </w:p>
          <w:p w14:paraId="4FF459D0" w14:textId="77777777" w:rsidR="00952B83" w:rsidRPr="009E4CD8" w:rsidRDefault="00952B83" w:rsidP="009F3E03">
            <w:pPr>
              <w:spacing w:after="0" w:line="240" w:lineRule="auto"/>
              <w:jc w:val="center"/>
              <w:rPr>
                <w:rFonts w:ascii="Times New Roman" w:hAnsi="Times New Roman" w:cs="Times New Roman"/>
                <w:bCs/>
                <w:sz w:val="24"/>
                <w:szCs w:val="24"/>
              </w:rPr>
            </w:pPr>
            <w:r w:rsidRPr="009E4CD8">
              <w:rPr>
                <w:rFonts w:ascii="Times New Roman" w:hAnsi="Times New Roman" w:cs="Times New Roman"/>
                <w:bCs/>
                <w:sz w:val="24"/>
                <w:szCs w:val="24"/>
              </w:rPr>
              <w:t>ул. 25 Октября, 100,</w:t>
            </w:r>
          </w:p>
          <w:p w14:paraId="6C2662F1" w14:textId="77777777" w:rsidR="00952B83" w:rsidRPr="009E4CD8" w:rsidRDefault="00952B83" w:rsidP="009F3E03">
            <w:pPr>
              <w:spacing w:after="0" w:line="240" w:lineRule="auto"/>
              <w:jc w:val="center"/>
              <w:rPr>
                <w:rFonts w:ascii="Times New Roman" w:hAnsi="Times New Roman" w:cs="Times New Roman"/>
                <w:bCs/>
                <w:sz w:val="24"/>
                <w:szCs w:val="24"/>
              </w:rPr>
            </w:pPr>
            <w:r w:rsidRPr="009E4CD8">
              <w:rPr>
                <w:rFonts w:ascii="Times New Roman" w:hAnsi="Times New Roman" w:cs="Times New Roman"/>
                <w:bCs/>
                <w:sz w:val="24"/>
                <w:szCs w:val="24"/>
              </w:rPr>
              <w:t>банковские реквизиты:</w:t>
            </w:r>
          </w:p>
          <w:p w14:paraId="5BEA5401" w14:textId="77777777" w:rsidR="00BD1EDC" w:rsidRDefault="00BD1EDC" w:rsidP="009F3E03">
            <w:pPr>
              <w:spacing w:after="0" w:line="240" w:lineRule="auto"/>
              <w:jc w:val="center"/>
              <w:rPr>
                <w:rFonts w:ascii="Times New Roman" w:hAnsi="Times New Roman" w:cs="Times New Roman"/>
                <w:bCs/>
                <w:sz w:val="24"/>
                <w:szCs w:val="24"/>
              </w:rPr>
            </w:pPr>
            <w:r w:rsidRPr="00BD1EDC">
              <w:rPr>
                <w:rFonts w:ascii="Times New Roman" w:hAnsi="Times New Roman" w:cs="Times New Roman"/>
                <w:bCs/>
                <w:sz w:val="24"/>
                <w:szCs w:val="24"/>
              </w:rPr>
              <w:t>р/с 2182006453001005</w:t>
            </w:r>
          </w:p>
          <w:p w14:paraId="21E3BA48" w14:textId="41E3D189" w:rsidR="00952B83" w:rsidRPr="009E4CD8" w:rsidRDefault="00952B83" w:rsidP="009F3E03">
            <w:pPr>
              <w:spacing w:after="0" w:line="240" w:lineRule="auto"/>
              <w:jc w:val="center"/>
              <w:rPr>
                <w:rFonts w:ascii="Times New Roman" w:hAnsi="Times New Roman" w:cs="Times New Roman"/>
                <w:bCs/>
                <w:sz w:val="24"/>
                <w:szCs w:val="24"/>
              </w:rPr>
            </w:pPr>
            <w:r w:rsidRPr="009E4CD8">
              <w:rPr>
                <w:rFonts w:ascii="Times New Roman" w:hAnsi="Times New Roman" w:cs="Times New Roman"/>
                <w:bCs/>
                <w:sz w:val="24"/>
                <w:szCs w:val="24"/>
              </w:rPr>
              <w:t>в ПРБ г. Тирасполь КУБ 00</w:t>
            </w:r>
          </w:p>
          <w:p w14:paraId="386E2EBA" w14:textId="77777777" w:rsidR="00952B83" w:rsidRPr="009E4CD8" w:rsidRDefault="00952B83" w:rsidP="009F3E03">
            <w:pPr>
              <w:spacing w:after="0" w:line="240" w:lineRule="auto"/>
              <w:jc w:val="center"/>
              <w:rPr>
                <w:rFonts w:ascii="Times New Roman" w:hAnsi="Times New Roman" w:cs="Times New Roman"/>
                <w:bCs/>
                <w:sz w:val="24"/>
                <w:szCs w:val="24"/>
              </w:rPr>
            </w:pPr>
            <w:proofErr w:type="spellStart"/>
            <w:r w:rsidRPr="009E4CD8">
              <w:rPr>
                <w:rFonts w:ascii="Times New Roman" w:hAnsi="Times New Roman" w:cs="Times New Roman"/>
                <w:bCs/>
                <w:sz w:val="24"/>
                <w:szCs w:val="24"/>
              </w:rPr>
              <w:t>ф.к</w:t>
            </w:r>
            <w:proofErr w:type="spellEnd"/>
            <w:r w:rsidRPr="009E4CD8">
              <w:rPr>
                <w:rFonts w:ascii="Times New Roman" w:hAnsi="Times New Roman" w:cs="Times New Roman"/>
                <w:bCs/>
                <w:sz w:val="24"/>
                <w:szCs w:val="24"/>
              </w:rPr>
              <w:t>. 0200025298</w:t>
            </w:r>
          </w:p>
          <w:p w14:paraId="760375DA" w14:textId="77777777" w:rsidR="00952B83" w:rsidRPr="009E4CD8" w:rsidRDefault="00952B83" w:rsidP="009F3E03">
            <w:pPr>
              <w:spacing w:after="0" w:line="240" w:lineRule="auto"/>
              <w:jc w:val="center"/>
              <w:rPr>
                <w:rFonts w:ascii="Times New Roman" w:hAnsi="Times New Roman" w:cs="Times New Roman"/>
                <w:bCs/>
                <w:sz w:val="24"/>
                <w:szCs w:val="24"/>
              </w:rPr>
            </w:pPr>
            <w:r w:rsidRPr="009E4CD8">
              <w:rPr>
                <w:rFonts w:ascii="Times New Roman" w:hAnsi="Times New Roman" w:cs="Times New Roman"/>
                <w:bCs/>
                <w:sz w:val="24"/>
                <w:szCs w:val="24"/>
              </w:rPr>
              <w:t>тел. (533) 9-19-65</w:t>
            </w:r>
          </w:p>
          <w:p w14:paraId="7DCD15B1" w14:textId="77777777" w:rsidR="00952B83" w:rsidRPr="009E4CD8" w:rsidRDefault="00952B83" w:rsidP="009F3E03">
            <w:pPr>
              <w:spacing w:after="0" w:line="240" w:lineRule="auto"/>
              <w:jc w:val="center"/>
              <w:rPr>
                <w:rFonts w:ascii="Times New Roman" w:hAnsi="Times New Roman" w:cs="Times New Roman"/>
                <w:bCs/>
                <w:sz w:val="24"/>
                <w:szCs w:val="24"/>
              </w:rPr>
            </w:pPr>
            <w:r w:rsidRPr="009E4CD8">
              <w:rPr>
                <w:rFonts w:ascii="Times New Roman" w:hAnsi="Times New Roman" w:cs="Times New Roman"/>
                <w:bCs/>
                <w:sz w:val="24"/>
                <w:szCs w:val="24"/>
              </w:rPr>
              <w:t>тел./факс (533) 9-74-10</w:t>
            </w:r>
          </w:p>
          <w:p w14:paraId="7C536ACC" w14:textId="77777777" w:rsidR="00984F38" w:rsidRPr="009E4CD8" w:rsidRDefault="00984F38" w:rsidP="009F3E03">
            <w:pPr>
              <w:spacing w:after="0" w:line="240" w:lineRule="auto"/>
              <w:jc w:val="center"/>
              <w:rPr>
                <w:rFonts w:ascii="Times New Roman" w:hAnsi="Times New Roman" w:cs="Times New Roman"/>
                <w:bCs/>
                <w:sz w:val="24"/>
                <w:szCs w:val="24"/>
              </w:rPr>
            </w:pPr>
          </w:p>
          <w:p w14:paraId="3728B78A" w14:textId="77777777" w:rsidR="00984F38" w:rsidRPr="00984F38" w:rsidRDefault="00984F38" w:rsidP="009F3E03">
            <w:pPr>
              <w:spacing w:after="0" w:line="240" w:lineRule="auto"/>
              <w:jc w:val="center"/>
              <w:rPr>
                <w:rFonts w:ascii="Times New Roman" w:hAnsi="Times New Roman" w:cs="Times New Roman"/>
                <w:sz w:val="24"/>
                <w:szCs w:val="24"/>
              </w:rPr>
            </w:pPr>
          </w:p>
          <w:p w14:paraId="3015F69C" w14:textId="77777777" w:rsidR="00984F38" w:rsidRPr="00984F38" w:rsidRDefault="00984F38" w:rsidP="009F3E03">
            <w:pPr>
              <w:spacing w:after="0" w:line="240" w:lineRule="auto"/>
              <w:jc w:val="center"/>
              <w:rPr>
                <w:rFonts w:ascii="Times New Roman" w:hAnsi="Times New Roman" w:cs="Times New Roman"/>
                <w:sz w:val="24"/>
                <w:szCs w:val="24"/>
              </w:rPr>
            </w:pPr>
          </w:p>
          <w:p w14:paraId="55A29177" w14:textId="05E33A52" w:rsidR="00984F38" w:rsidRPr="00984F38" w:rsidRDefault="00984F38" w:rsidP="009F3E03">
            <w:pPr>
              <w:spacing w:after="0" w:line="240" w:lineRule="auto"/>
              <w:jc w:val="center"/>
              <w:rPr>
                <w:rFonts w:ascii="Times New Roman" w:hAnsi="Times New Roman" w:cs="Times New Roman"/>
                <w:sz w:val="24"/>
                <w:szCs w:val="24"/>
              </w:rPr>
            </w:pPr>
            <w:r w:rsidRPr="00984F38">
              <w:rPr>
                <w:rFonts w:ascii="Times New Roman" w:hAnsi="Times New Roman" w:cs="Times New Roman"/>
                <w:sz w:val="24"/>
                <w:szCs w:val="24"/>
              </w:rPr>
              <w:t xml:space="preserve">___________ </w:t>
            </w:r>
          </w:p>
        </w:tc>
        <w:tc>
          <w:tcPr>
            <w:tcW w:w="3544" w:type="dxa"/>
            <w:tcBorders>
              <w:top w:val="nil"/>
              <w:left w:val="nil"/>
              <w:bottom w:val="nil"/>
              <w:right w:val="nil"/>
            </w:tcBorders>
          </w:tcPr>
          <w:p w14:paraId="58B3776B" w14:textId="77777777" w:rsidR="00984F38" w:rsidRPr="00984F38" w:rsidRDefault="00984F38" w:rsidP="009F3E03">
            <w:pPr>
              <w:spacing w:after="0" w:line="240" w:lineRule="auto"/>
              <w:jc w:val="center"/>
              <w:rPr>
                <w:rFonts w:ascii="Times New Roman" w:hAnsi="Times New Roman" w:cs="Times New Roman"/>
                <w:sz w:val="24"/>
                <w:szCs w:val="24"/>
              </w:rPr>
            </w:pPr>
            <w:r w:rsidRPr="00984F38">
              <w:rPr>
                <w:rFonts w:ascii="Times New Roman" w:hAnsi="Times New Roman" w:cs="Times New Roman"/>
                <w:sz w:val="24"/>
                <w:szCs w:val="24"/>
              </w:rPr>
              <w:t>Покупатель:</w:t>
            </w:r>
          </w:p>
          <w:p w14:paraId="77F92101" w14:textId="77777777" w:rsidR="00984F38" w:rsidRPr="00984F38" w:rsidRDefault="00984F38" w:rsidP="009F3E03">
            <w:pPr>
              <w:spacing w:after="0" w:line="240" w:lineRule="auto"/>
              <w:jc w:val="center"/>
              <w:rPr>
                <w:rFonts w:ascii="Times New Roman" w:hAnsi="Times New Roman" w:cs="Times New Roman"/>
                <w:sz w:val="24"/>
                <w:szCs w:val="24"/>
              </w:rPr>
            </w:pPr>
          </w:p>
          <w:p w14:paraId="2B741B1A" w14:textId="77777777" w:rsidR="00984F38" w:rsidRPr="00C84BA7" w:rsidRDefault="00984F38" w:rsidP="009F3E03">
            <w:pPr>
              <w:spacing w:after="0" w:line="240" w:lineRule="auto"/>
              <w:jc w:val="center"/>
              <w:rPr>
                <w:rFonts w:ascii="Times New Roman" w:hAnsi="Times New Roman" w:cs="Times New Roman"/>
                <w:bCs/>
                <w:sz w:val="24"/>
                <w:szCs w:val="24"/>
              </w:rPr>
            </w:pPr>
            <w:r w:rsidRPr="00C84BA7">
              <w:rPr>
                <w:rFonts w:ascii="Times New Roman" w:hAnsi="Times New Roman" w:cs="Times New Roman"/>
                <w:bCs/>
                <w:sz w:val="24"/>
                <w:szCs w:val="24"/>
              </w:rPr>
              <w:t>ГУ «Единый аукционный центр»</w:t>
            </w:r>
          </w:p>
          <w:p w14:paraId="2040721D" w14:textId="668016FC" w:rsidR="00984F38" w:rsidRDefault="00984F38" w:rsidP="009F3E03">
            <w:pPr>
              <w:spacing w:after="0" w:line="240" w:lineRule="auto"/>
              <w:jc w:val="center"/>
              <w:rPr>
                <w:rFonts w:ascii="Times New Roman" w:hAnsi="Times New Roman" w:cs="Times New Roman"/>
                <w:sz w:val="24"/>
                <w:szCs w:val="24"/>
              </w:rPr>
            </w:pPr>
          </w:p>
          <w:p w14:paraId="182083FD" w14:textId="77777777" w:rsidR="00952B83" w:rsidRPr="00984F38" w:rsidRDefault="00952B83" w:rsidP="009F3E03">
            <w:pPr>
              <w:spacing w:after="0" w:line="240" w:lineRule="auto"/>
              <w:rPr>
                <w:rFonts w:ascii="Times New Roman" w:hAnsi="Times New Roman" w:cs="Times New Roman"/>
                <w:sz w:val="24"/>
                <w:szCs w:val="24"/>
              </w:rPr>
            </w:pPr>
          </w:p>
          <w:p w14:paraId="6AB988D7" w14:textId="77777777" w:rsidR="00952B83" w:rsidRPr="00952B83" w:rsidRDefault="00952B83" w:rsidP="009F3E03">
            <w:pPr>
              <w:spacing w:after="0" w:line="240" w:lineRule="auto"/>
              <w:jc w:val="center"/>
              <w:rPr>
                <w:rFonts w:ascii="Times New Roman" w:hAnsi="Times New Roman" w:cs="Times New Roman"/>
                <w:bCs/>
                <w:sz w:val="24"/>
                <w:szCs w:val="24"/>
              </w:rPr>
            </w:pPr>
            <w:r w:rsidRPr="00FB5176">
              <w:rPr>
                <w:rFonts w:ascii="Times New Roman" w:hAnsi="Times New Roman" w:cs="Times New Roman"/>
              </w:rPr>
              <w:t>г</w:t>
            </w:r>
            <w:r w:rsidRPr="00952B83">
              <w:rPr>
                <w:rFonts w:ascii="Times New Roman" w:hAnsi="Times New Roman" w:cs="Times New Roman"/>
                <w:bCs/>
                <w:sz w:val="24"/>
                <w:szCs w:val="24"/>
              </w:rPr>
              <w:t>. Тирасполь,</w:t>
            </w:r>
          </w:p>
          <w:p w14:paraId="6AC388EE" w14:textId="11F93D53" w:rsidR="00952B83" w:rsidRDefault="00952B83" w:rsidP="009F3E03">
            <w:pPr>
              <w:spacing w:after="0" w:line="240" w:lineRule="auto"/>
              <w:jc w:val="center"/>
              <w:rPr>
                <w:rFonts w:ascii="Times New Roman" w:hAnsi="Times New Roman" w:cs="Times New Roman"/>
                <w:bCs/>
                <w:sz w:val="24"/>
                <w:szCs w:val="24"/>
              </w:rPr>
            </w:pPr>
            <w:r w:rsidRPr="00952B83">
              <w:rPr>
                <w:rFonts w:ascii="Times New Roman" w:hAnsi="Times New Roman" w:cs="Times New Roman"/>
                <w:bCs/>
                <w:sz w:val="24"/>
                <w:szCs w:val="24"/>
              </w:rPr>
              <w:t>ул. Свердлова, 57</w:t>
            </w:r>
          </w:p>
          <w:p w14:paraId="21B247E9" w14:textId="24F6AAF4" w:rsidR="00353D3F" w:rsidRPr="00353D3F" w:rsidRDefault="00353D3F" w:rsidP="009F3E03">
            <w:pPr>
              <w:spacing w:after="0" w:line="240" w:lineRule="auto"/>
              <w:jc w:val="center"/>
              <w:rPr>
                <w:rFonts w:ascii="Times New Roman" w:hAnsi="Times New Roman" w:cs="Times New Roman"/>
                <w:sz w:val="24"/>
                <w:szCs w:val="24"/>
              </w:rPr>
            </w:pPr>
            <w:r w:rsidRPr="00952B83">
              <w:rPr>
                <w:rFonts w:ascii="Times New Roman" w:hAnsi="Times New Roman" w:cs="Times New Roman"/>
                <w:sz w:val="24"/>
                <w:szCs w:val="24"/>
              </w:rPr>
              <w:t>банковские реквизиты:</w:t>
            </w:r>
          </w:p>
          <w:p w14:paraId="56E7B003" w14:textId="2B54E7FA" w:rsidR="00952B83" w:rsidRPr="00952B83" w:rsidRDefault="00952B83" w:rsidP="009F3E03">
            <w:pPr>
              <w:spacing w:after="0" w:line="240" w:lineRule="auto"/>
              <w:jc w:val="center"/>
              <w:rPr>
                <w:rFonts w:ascii="Times New Roman" w:hAnsi="Times New Roman" w:cs="Times New Roman"/>
                <w:bCs/>
                <w:sz w:val="24"/>
                <w:szCs w:val="24"/>
              </w:rPr>
            </w:pPr>
            <w:proofErr w:type="spellStart"/>
            <w:r w:rsidRPr="00952B83">
              <w:rPr>
                <w:rFonts w:ascii="Times New Roman" w:hAnsi="Times New Roman" w:cs="Times New Roman"/>
                <w:bCs/>
                <w:sz w:val="24"/>
                <w:szCs w:val="24"/>
              </w:rPr>
              <w:t>ф</w:t>
            </w:r>
            <w:r w:rsidR="008F6F08">
              <w:rPr>
                <w:rFonts w:ascii="Times New Roman" w:hAnsi="Times New Roman" w:cs="Times New Roman"/>
                <w:bCs/>
                <w:sz w:val="24"/>
                <w:szCs w:val="24"/>
              </w:rPr>
              <w:t>.</w:t>
            </w:r>
            <w:r w:rsidRPr="00952B83">
              <w:rPr>
                <w:rFonts w:ascii="Times New Roman" w:hAnsi="Times New Roman" w:cs="Times New Roman"/>
                <w:bCs/>
                <w:sz w:val="24"/>
                <w:szCs w:val="24"/>
              </w:rPr>
              <w:t>к</w:t>
            </w:r>
            <w:proofErr w:type="spellEnd"/>
            <w:r w:rsidR="008F6F08">
              <w:rPr>
                <w:rFonts w:ascii="Times New Roman" w:hAnsi="Times New Roman" w:cs="Times New Roman"/>
                <w:bCs/>
                <w:sz w:val="24"/>
                <w:szCs w:val="24"/>
              </w:rPr>
              <w:t xml:space="preserve">. </w:t>
            </w:r>
            <w:r w:rsidRPr="00952B83">
              <w:rPr>
                <w:rFonts w:ascii="Times New Roman" w:hAnsi="Times New Roman" w:cs="Times New Roman"/>
                <w:bCs/>
                <w:sz w:val="24"/>
                <w:szCs w:val="24"/>
              </w:rPr>
              <w:t>0200047741</w:t>
            </w:r>
          </w:p>
          <w:p w14:paraId="115855E2" w14:textId="77777777" w:rsidR="00952B83" w:rsidRPr="00952B83" w:rsidRDefault="00952B83" w:rsidP="009F3E03">
            <w:pPr>
              <w:spacing w:after="0" w:line="240" w:lineRule="auto"/>
              <w:jc w:val="center"/>
              <w:rPr>
                <w:rFonts w:ascii="Times New Roman" w:hAnsi="Times New Roman" w:cs="Times New Roman"/>
                <w:bCs/>
                <w:sz w:val="24"/>
                <w:szCs w:val="24"/>
              </w:rPr>
            </w:pPr>
            <w:r w:rsidRPr="00952B83">
              <w:rPr>
                <w:rFonts w:ascii="Times New Roman" w:hAnsi="Times New Roman" w:cs="Times New Roman"/>
                <w:bCs/>
                <w:sz w:val="24"/>
                <w:szCs w:val="24"/>
              </w:rPr>
              <w:t>р/с 2182290010501005</w:t>
            </w:r>
          </w:p>
          <w:p w14:paraId="04E37D12" w14:textId="77777777" w:rsidR="00952B83" w:rsidRPr="00952B83" w:rsidRDefault="00952B83" w:rsidP="009F3E03">
            <w:pPr>
              <w:spacing w:after="0" w:line="240" w:lineRule="auto"/>
              <w:jc w:val="center"/>
              <w:rPr>
                <w:rFonts w:ascii="Times New Roman" w:hAnsi="Times New Roman" w:cs="Times New Roman"/>
                <w:bCs/>
                <w:sz w:val="24"/>
                <w:szCs w:val="24"/>
              </w:rPr>
            </w:pPr>
            <w:r w:rsidRPr="00952B83">
              <w:rPr>
                <w:rFonts w:ascii="Times New Roman" w:hAnsi="Times New Roman" w:cs="Times New Roman"/>
                <w:bCs/>
                <w:sz w:val="24"/>
                <w:szCs w:val="24"/>
              </w:rPr>
              <w:t>в ЗАО «Приднестровский Сбербанк», КУБ 29</w:t>
            </w:r>
          </w:p>
          <w:p w14:paraId="7CB17F71" w14:textId="495F704A" w:rsidR="008F6F08" w:rsidRPr="008F6F08" w:rsidRDefault="00750890" w:rsidP="009F3E03">
            <w:pPr>
              <w:spacing w:after="0" w:line="240" w:lineRule="auto"/>
              <w:jc w:val="center"/>
              <w:rPr>
                <w:rFonts w:ascii="Times New Roman" w:hAnsi="Times New Roman" w:cs="Times New Roman"/>
                <w:sz w:val="24"/>
                <w:szCs w:val="24"/>
              </w:rPr>
            </w:pPr>
            <w:r w:rsidRPr="00952B83">
              <w:rPr>
                <w:rFonts w:ascii="Times New Roman" w:hAnsi="Times New Roman" w:cs="Times New Roman"/>
                <w:sz w:val="24"/>
                <w:szCs w:val="24"/>
              </w:rPr>
              <w:t xml:space="preserve">тел. </w:t>
            </w:r>
            <w:r w:rsidR="008F6F08" w:rsidRPr="008F6F08">
              <w:rPr>
                <w:rFonts w:ascii="Times New Roman" w:hAnsi="Times New Roman" w:cs="Times New Roman"/>
                <w:sz w:val="24"/>
                <w:szCs w:val="24"/>
              </w:rPr>
              <w:t>(533)5-13-85</w:t>
            </w:r>
          </w:p>
          <w:p w14:paraId="636688D1" w14:textId="77777777" w:rsidR="00984F38" w:rsidRPr="00952B83" w:rsidRDefault="00984F38" w:rsidP="009F3E03">
            <w:pPr>
              <w:spacing w:after="0" w:line="240" w:lineRule="auto"/>
              <w:rPr>
                <w:rFonts w:ascii="Times New Roman" w:hAnsi="Times New Roman" w:cs="Times New Roman"/>
                <w:bCs/>
                <w:sz w:val="24"/>
                <w:szCs w:val="24"/>
              </w:rPr>
            </w:pPr>
          </w:p>
          <w:p w14:paraId="6E5A7C51" w14:textId="77777777" w:rsidR="00C947C9" w:rsidRDefault="00C947C9" w:rsidP="009F3E03">
            <w:pPr>
              <w:spacing w:after="0" w:line="240" w:lineRule="auto"/>
              <w:jc w:val="center"/>
              <w:rPr>
                <w:rFonts w:ascii="Times New Roman" w:hAnsi="Times New Roman" w:cs="Times New Roman"/>
                <w:sz w:val="24"/>
                <w:szCs w:val="24"/>
              </w:rPr>
            </w:pPr>
          </w:p>
          <w:p w14:paraId="21F0E931" w14:textId="77777777" w:rsidR="00C947C9" w:rsidRDefault="00C947C9" w:rsidP="009F3E03">
            <w:pPr>
              <w:spacing w:after="0" w:line="240" w:lineRule="auto"/>
              <w:jc w:val="center"/>
              <w:rPr>
                <w:rFonts w:ascii="Times New Roman" w:hAnsi="Times New Roman" w:cs="Times New Roman"/>
                <w:sz w:val="24"/>
                <w:szCs w:val="24"/>
              </w:rPr>
            </w:pPr>
          </w:p>
          <w:p w14:paraId="172F0374" w14:textId="445E4344" w:rsidR="00984F38" w:rsidRPr="00984F38" w:rsidRDefault="00984F38" w:rsidP="00C947C9">
            <w:pPr>
              <w:spacing w:after="0" w:line="240" w:lineRule="auto"/>
              <w:jc w:val="center"/>
              <w:rPr>
                <w:rFonts w:ascii="Times New Roman" w:hAnsi="Times New Roman" w:cs="Times New Roman"/>
                <w:sz w:val="24"/>
                <w:szCs w:val="24"/>
              </w:rPr>
            </w:pPr>
            <w:r w:rsidRPr="00984F38">
              <w:rPr>
                <w:rFonts w:ascii="Times New Roman" w:hAnsi="Times New Roman" w:cs="Times New Roman"/>
                <w:sz w:val="24"/>
                <w:szCs w:val="24"/>
              </w:rPr>
              <w:t>___________</w:t>
            </w:r>
          </w:p>
        </w:tc>
        <w:tc>
          <w:tcPr>
            <w:tcW w:w="3402" w:type="dxa"/>
            <w:tcBorders>
              <w:top w:val="nil"/>
              <w:left w:val="nil"/>
              <w:bottom w:val="nil"/>
              <w:right w:val="nil"/>
            </w:tcBorders>
          </w:tcPr>
          <w:p w14:paraId="01A4250E" w14:textId="77777777" w:rsidR="00984F38" w:rsidRPr="00984F38" w:rsidRDefault="00984F38" w:rsidP="009F3E03">
            <w:pPr>
              <w:spacing w:after="0" w:line="240" w:lineRule="auto"/>
              <w:jc w:val="center"/>
              <w:rPr>
                <w:rFonts w:ascii="Times New Roman" w:hAnsi="Times New Roman" w:cs="Times New Roman"/>
                <w:sz w:val="24"/>
                <w:szCs w:val="24"/>
              </w:rPr>
            </w:pPr>
            <w:r w:rsidRPr="00984F38">
              <w:rPr>
                <w:rFonts w:ascii="Times New Roman" w:hAnsi="Times New Roman" w:cs="Times New Roman"/>
                <w:sz w:val="24"/>
                <w:szCs w:val="24"/>
              </w:rPr>
              <w:t>Поставщик:</w:t>
            </w:r>
          </w:p>
        </w:tc>
      </w:tr>
    </w:tbl>
    <w:p w14:paraId="24B0D956" w14:textId="77777777" w:rsidR="00E574FC" w:rsidRDefault="00E574FC">
      <w:r>
        <w:br w:type="page"/>
      </w:r>
    </w:p>
    <w:tbl>
      <w:tblPr>
        <w:tblW w:w="9518" w:type="dxa"/>
        <w:tblLayout w:type="fixed"/>
        <w:tblLook w:val="04A0" w:firstRow="1" w:lastRow="0" w:firstColumn="1" w:lastColumn="0" w:noHBand="0" w:noVBand="1"/>
      </w:tblPr>
      <w:tblGrid>
        <w:gridCol w:w="426"/>
        <w:gridCol w:w="3118"/>
        <w:gridCol w:w="851"/>
        <w:gridCol w:w="1842"/>
        <w:gridCol w:w="850"/>
        <w:gridCol w:w="850"/>
        <w:gridCol w:w="1560"/>
        <w:gridCol w:w="21"/>
      </w:tblGrid>
      <w:tr w:rsidR="00D816AE" w:rsidRPr="006D18FE" w14:paraId="6DF561B2" w14:textId="77777777" w:rsidTr="0031234B">
        <w:trPr>
          <w:trHeight w:val="660"/>
        </w:trPr>
        <w:tc>
          <w:tcPr>
            <w:tcW w:w="9518" w:type="dxa"/>
            <w:gridSpan w:val="8"/>
            <w:tcBorders>
              <w:top w:val="nil"/>
              <w:left w:val="nil"/>
              <w:bottom w:val="nil"/>
              <w:right w:val="nil"/>
            </w:tcBorders>
            <w:shd w:val="clear" w:color="auto" w:fill="auto"/>
            <w:vAlign w:val="center"/>
            <w:hideMark/>
          </w:tcPr>
          <w:p w14:paraId="19F73A5D" w14:textId="2F5A354E" w:rsidR="0027344E" w:rsidRPr="00B1098D" w:rsidRDefault="0027344E" w:rsidP="0027344E">
            <w:pPr>
              <w:spacing w:after="0" w:line="240" w:lineRule="auto"/>
              <w:ind w:left="5670"/>
              <w:jc w:val="right"/>
              <w:rPr>
                <w:rFonts w:ascii="Times New Roman" w:hAnsi="Times New Roman" w:cs="Times New Roman"/>
                <w:bCs/>
                <w:sz w:val="20"/>
                <w:szCs w:val="20"/>
              </w:rPr>
            </w:pPr>
            <w:bookmarkStart w:id="29" w:name="_GoBack"/>
            <w:r w:rsidRPr="00B1098D">
              <w:rPr>
                <w:rFonts w:ascii="Times New Roman" w:hAnsi="Times New Roman" w:cs="Times New Roman"/>
                <w:bCs/>
                <w:sz w:val="20"/>
                <w:szCs w:val="20"/>
              </w:rPr>
              <w:lastRenderedPageBreak/>
              <w:t xml:space="preserve">Приложение № 3 </w:t>
            </w:r>
          </w:p>
          <w:p w14:paraId="31EB35C0" w14:textId="77777777" w:rsidR="00656316" w:rsidRPr="00B1098D" w:rsidRDefault="0027344E" w:rsidP="00656316">
            <w:pPr>
              <w:spacing w:after="0" w:line="240" w:lineRule="auto"/>
              <w:jc w:val="right"/>
              <w:rPr>
                <w:rFonts w:ascii="Times New Roman" w:hAnsi="Times New Roman" w:cs="Times New Roman"/>
                <w:bCs/>
                <w:sz w:val="20"/>
                <w:szCs w:val="20"/>
              </w:rPr>
            </w:pPr>
            <w:r w:rsidRPr="00B1098D">
              <w:rPr>
                <w:rFonts w:ascii="Times New Roman" w:hAnsi="Times New Roman" w:cs="Times New Roman"/>
                <w:bCs/>
                <w:sz w:val="20"/>
                <w:szCs w:val="20"/>
              </w:rPr>
              <w:t xml:space="preserve">к Документации о проведении запроса предложений </w:t>
            </w:r>
            <w:r w:rsidRPr="00B1098D">
              <w:rPr>
                <w:rFonts w:ascii="Times New Roman" w:hAnsi="Times New Roman" w:cs="Times New Roman"/>
                <w:bCs/>
                <w:sz w:val="20"/>
                <w:szCs w:val="20"/>
              </w:rPr>
              <w:br/>
              <w:t>на поставку</w:t>
            </w:r>
            <w:r w:rsidRPr="00B1098D">
              <w:rPr>
                <w:rFonts w:ascii="Times New Roman" w:hAnsi="Times New Roman" w:cs="Times New Roman"/>
                <w:color w:val="000000" w:themeColor="text1"/>
                <w:sz w:val="20"/>
                <w:szCs w:val="20"/>
              </w:rPr>
              <w:t xml:space="preserve"> </w:t>
            </w:r>
            <w:r w:rsidR="00656316" w:rsidRPr="00B1098D">
              <w:rPr>
                <w:rFonts w:ascii="Times New Roman" w:hAnsi="Times New Roman" w:cs="Times New Roman"/>
                <w:bCs/>
                <w:sz w:val="20"/>
                <w:szCs w:val="20"/>
              </w:rPr>
              <w:t>интерьерной вывески</w:t>
            </w:r>
          </w:p>
          <w:p w14:paraId="3208A4DE" w14:textId="77777777" w:rsidR="0027344E" w:rsidRPr="00B1098D" w:rsidRDefault="0027344E" w:rsidP="008127DD">
            <w:pPr>
              <w:spacing w:after="0" w:line="240" w:lineRule="auto"/>
              <w:rPr>
                <w:rFonts w:ascii="Times New Roman" w:eastAsia="Times New Roman" w:hAnsi="Times New Roman" w:cs="Times New Roman"/>
                <w:color w:val="000000"/>
                <w:sz w:val="20"/>
                <w:szCs w:val="20"/>
              </w:rPr>
            </w:pPr>
          </w:p>
          <w:p w14:paraId="42D12E98" w14:textId="50549AF1" w:rsidR="006D18FE" w:rsidRPr="00C11846" w:rsidRDefault="006D18FE" w:rsidP="00C11846">
            <w:pPr>
              <w:spacing w:after="0" w:line="240" w:lineRule="auto"/>
              <w:jc w:val="center"/>
              <w:rPr>
                <w:rFonts w:ascii="Times New Roman" w:hAnsi="Times New Roman" w:cs="Times New Roman"/>
                <w:bCs/>
                <w:color w:val="000000" w:themeColor="text1"/>
              </w:rPr>
            </w:pPr>
            <w:r w:rsidRPr="00B1098D">
              <w:rPr>
                <w:rFonts w:ascii="Times New Roman" w:eastAsia="Times New Roman" w:hAnsi="Times New Roman" w:cs="Times New Roman"/>
                <w:color w:val="000000"/>
                <w:sz w:val="20"/>
                <w:szCs w:val="20"/>
              </w:rPr>
              <w:t>Извещение</w:t>
            </w:r>
            <w:r w:rsidR="00BD5642" w:rsidRPr="00B1098D">
              <w:rPr>
                <w:rFonts w:ascii="Times New Roman" w:eastAsia="Times New Roman" w:hAnsi="Times New Roman" w:cs="Times New Roman"/>
                <w:color w:val="000000"/>
                <w:sz w:val="20"/>
                <w:szCs w:val="20"/>
              </w:rPr>
              <w:t xml:space="preserve"> о</w:t>
            </w:r>
            <w:r w:rsidRPr="00B1098D">
              <w:rPr>
                <w:rFonts w:ascii="Times New Roman" w:eastAsia="Times New Roman" w:hAnsi="Times New Roman" w:cs="Times New Roman"/>
                <w:color w:val="000000"/>
                <w:sz w:val="20"/>
                <w:szCs w:val="20"/>
              </w:rPr>
              <w:t xml:space="preserve"> </w:t>
            </w:r>
            <w:r w:rsidR="00BD5642" w:rsidRPr="00B1098D">
              <w:rPr>
                <w:rFonts w:ascii="Times New Roman" w:hAnsi="Times New Roman" w:cs="Times New Roman"/>
                <w:sz w:val="20"/>
                <w:szCs w:val="20"/>
              </w:rPr>
              <w:t xml:space="preserve">проведении запроса предложений </w:t>
            </w:r>
            <w:r w:rsidR="00BD5642" w:rsidRPr="00B1098D">
              <w:rPr>
                <w:rFonts w:ascii="Times New Roman" w:hAnsi="Times New Roman" w:cs="Times New Roman"/>
                <w:bCs/>
                <w:sz w:val="20"/>
                <w:szCs w:val="20"/>
              </w:rPr>
              <w:t>на поставку</w:t>
            </w:r>
            <w:r w:rsidR="00BD5642" w:rsidRPr="00B1098D">
              <w:rPr>
                <w:rFonts w:ascii="Times New Roman" w:hAnsi="Times New Roman" w:cs="Times New Roman"/>
                <w:color w:val="000000" w:themeColor="text1"/>
                <w:sz w:val="20"/>
                <w:szCs w:val="20"/>
              </w:rPr>
              <w:t xml:space="preserve"> </w:t>
            </w:r>
            <w:r w:rsidR="00C11846" w:rsidRPr="00B1098D">
              <w:rPr>
                <w:rFonts w:ascii="Times New Roman" w:hAnsi="Times New Roman" w:cs="Times New Roman"/>
                <w:bCs/>
                <w:color w:val="000000" w:themeColor="text1"/>
                <w:sz w:val="20"/>
                <w:szCs w:val="20"/>
              </w:rPr>
              <w:t>интерьерной вывески</w:t>
            </w:r>
          </w:p>
        </w:tc>
      </w:tr>
      <w:tr w:rsidR="00D816AE" w:rsidRPr="006D18FE" w14:paraId="094D88DF" w14:textId="77777777" w:rsidTr="006A6251">
        <w:trPr>
          <w:gridAfter w:val="1"/>
          <w:wAfter w:w="21" w:type="dxa"/>
          <w:trHeight w:val="288"/>
        </w:trPr>
        <w:tc>
          <w:tcPr>
            <w:tcW w:w="426" w:type="dxa"/>
            <w:tcBorders>
              <w:top w:val="nil"/>
              <w:left w:val="nil"/>
              <w:bottom w:val="nil"/>
              <w:right w:val="nil"/>
            </w:tcBorders>
            <w:shd w:val="clear" w:color="auto" w:fill="auto"/>
            <w:noWrap/>
            <w:vAlign w:val="bottom"/>
            <w:hideMark/>
          </w:tcPr>
          <w:p w14:paraId="79B1D9C1" w14:textId="77777777" w:rsidR="006D18FE" w:rsidRPr="006D18FE" w:rsidRDefault="006D18FE" w:rsidP="009F3E03">
            <w:pPr>
              <w:spacing w:after="0" w:line="240" w:lineRule="auto"/>
              <w:jc w:val="center"/>
              <w:rPr>
                <w:rFonts w:ascii="Times New Roman" w:eastAsia="Times New Roman" w:hAnsi="Times New Roman" w:cs="Times New Roman"/>
                <w:color w:val="000000"/>
              </w:rPr>
            </w:pPr>
          </w:p>
        </w:tc>
        <w:tc>
          <w:tcPr>
            <w:tcW w:w="3118" w:type="dxa"/>
            <w:tcBorders>
              <w:top w:val="nil"/>
              <w:left w:val="nil"/>
              <w:bottom w:val="nil"/>
              <w:right w:val="nil"/>
            </w:tcBorders>
            <w:shd w:val="clear" w:color="auto" w:fill="auto"/>
            <w:noWrap/>
            <w:vAlign w:val="bottom"/>
            <w:hideMark/>
          </w:tcPr>
          <w:p w14:paraId="36FBB720" w14:textId="77777777" w:rsidR="006D18FE" w:rsidRPr="006D18FE" w:rsidRDefault="006D18FE" w:rsidP="009F3E03">
            <w:pPr>
              <w:spacing w:after="0" w:line="240" w:lineRule="auto"/>
              <w:jc w:val="center"/>
              <w:rPr>
                <w:rFonts w:ascii="Times New Roman" w:eastAsia="Times New Roman" w:hAnsi="Times New Roman" w:cs="Times New Roman"/>
                <w:sz w:val="20"/>
                <w:szCs w:val="20"/>
              </w:rPr>
            </w:pPr>
          </w:p>
        </w:tc>
        <w:tc>
          <w:tcPr>
            <w:tcW w:w="2693" w:type="dxa"/>
            <w:gridSpan w:val="2"/>
            <w:tcBorders>
              <w:top w:val="nil"/>
              <w:left w:val="nil"/>
              <w:bottom w:val="nil"/>
              <w:right w:val="nil"/>
            </w:tcBorders>
            <w:shd w:val="clear" w:color="auto" w:fill="auto"/>
            <w:noWrap/>
            <w:vAlign w:val="bottom"/>
            <w:hideMark/>
          </w:tcPr>
          <w:p w14:paraId="71AD23C2" w14:textId="77777777" w:rsidR="006D18FE" w:rsidRPr="006D18FE" w:rsidRDefault="006D18FE" w:rsidP="009F3E03">
            <w:pPr>
              <w:spacing w:after="0" w:line="240" w:lineRule="auto"/>
              <w:rPr>
                <w:rFonts w:ascii="Times New Roman" w:eastAsia="Times New Roman" w:hAnsi="Times New Roman" w:cs="Times New Roman"/>
                <w:sz w:val="20"/>
                <w:szCs w:val="20"/>
              </w:rPr>
            </w:pPr>
          </w:p>
        </w:tc>
        <w:tc>
          <w:tcPr>
            <w:tcW w:w="850" w:type="dxa"/>
            <w:tcBorders>
              <w:top w:val="nil"/>
              <w:left w:val="nil"/>
              <w:bottom w:val="nil"/>
              <w:right w:val="nil"/>
            </w:tcBorders>
            <w:shd w:val="clear" w:color="auto" w:fill="auto"/>
            <w:noWrap/>
            <w:vAlign w:val="bottom"/>
            <w:hideMark/>
          </w:tcPr>
          <w:p w14:paraId="1A41C137" w14:textId="77777777" w:rsidR="006D18FE" w:rsidRPr="006D18FE" w:rsidRDefault="006D18FE" w:rsidP="009F3E03">
            <w:pPr>
              <w:spacing w:after="0" w:line="240" w:lineRule="auto"/>
              <w:rPr>
                <w:rFonts w:ascii="Times New Roman" w:eastAsia="Times New Roman" w:hAnsi="Times New Roman" w:cs="Times New Roman"/>
                <w:sz w:val="20"/>
                <w:szCs w:val="20"/>
              </w:rPr>
            </w:pPr>
          </w:p>
        </w:tc>
        <w:tc>
          <w:tcPr>
            <w:tcW w:w="850" w:type="dxa"/>
            <w:tcBorders>
              <w:top w:val="nil"/>
              <w:left w:val="nil"/>
              <w:bottom w:val="nil"/>
              <w:right w:val="nil"/>
            </w:tcBorders>
            <w:shd w:val="clear" w:color="auto" w:fill="auto"/>
            <w:noWrap/>
            <w:vAlign w:val="bottom"/>
            <w:hideMark/>
          </w:tcPr>
          <w:p w14:paraId="679E18A5" w14:textId="77777777" w:rsidR="006D18FE" w:rsidRPr="006D18FE" w:rsidRDefault="006D18FE" w:rsidP="009F3E03">
            <w:pPr>
              <w:spacing w:after="0" w:line="240" w:lineRule="auto"/>
              <w:rPr>
                <w:rFonts w:ascii="Times New Roman" w:eastAsia="Times New Roman" w:hAnsi="Times New Roman" w:cs="Times New Roman"/>
                <w:sz w:val="20"/>
                <w:szCs w:val="20"/>
              </w:rPr>
            </w:pPr>
          </w:p>
        </w:tc>
        <w:tc>
          <w:tcPr>
            <w:tcW w:w="1560" w:type="dxa"/>
            <w:tcBorders>
              <w:top w:val="nil"/>
              <w:left w:val="nil"/>
              <w:bottom w:val="nil"/>
              <w:right w:val="nil"/>
            </w:tcBorders>
            <w:shd w:val="clear" w:color="auto" w:fill="auto"/>
            <w:noWrap/>
            <w:vAlign w:val="bottom"/>
            <w:hideMark/>
          </w:tcPr>
          <w:p w14:paraId="37245E97" w14:textId="77777777" w:rsidR="006D18FE" w:rsidRPr="006D18FE" w:rsidRDefault="006D18FE" w:rsidP="009F3E03">
            <w:pPr>
              <w:spacing w:after="0" w:line="240" w:lineRule="auto"/>
              <w:rPr>
                <w:rFonts w:ascii="Times New Roman" w:eastAsia="Times New Roman" w:hAnsi="Times New Roman" w:cs="Times New Roman"/>
                <w:sz w:val="20"/>
                <w:szCs w:val="20"/>
              </w:rPr>
            </w:pPr>
          </w:p>
        </w:tc>
      </w:tr>
      <w:tr w:rsidR="006D18FE" w:rsidRPr="0078136D" w14:paraId="57D3768C" w14:textId="77777777" w:rsidTr="00B1098D">
        <w:trPr>
          <w:trHeight w:val="585"/>
        </w:trPr>
        <w:tc>
          <w:tcPr>
            <w:tcW w:w="42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E888775" w14:textId="77777777" w:rsidR="006D18FE" w:rsidRPr="0078136D" w:rsidRDefault="006D18FE" w:rsidP="009F3E03">
            <w:pPr>
              <w:spacing w:after="0" w:line="240" w:lineRule="auto"/>
              <w:jc w:val="center"/>
              <w:rPr>
                <w:rFonts w:ascii="Times New Roman" w:eastAsia="Times New Roman" w:hAnsi="Times New Roman" w:cs="Times New Roman"/>
                <w:color w:val="000000"/>
                <w:sz w:val="20"/>
                <w:szCs w:val="20"/>
              </w:rPr>
            </w:pPr>
            <w:r w:rsidRPr="0078136D">
              <w:rPr>
                <w:rFonts w:ascii="Times New Roman" w:eastAsia="Times New Roman" w:hAnsi="Times New Roman" w:cs="Times New Roman"/>
                <w:color w:val="000000"/>
                <w:sz w:val="20"/>
                <w:szCs w:val="20"/>
              </w:rPr>
              <w:t>№ п/п</w:t>
            </w:r>
          </w:p>
        </w:tc>
        <w:tc>
          <w:tcPr>
            <w:tcW w:w="3118" w:type="dxa"/>
            <w:tcBorders>
              <w:top w:val="single" w:sz="4" w:space="0" w:color="auto"/>
              <w:left w:val="nil"/>
              <w:bottom w:val="single" w:sz="4" w:space="0" w:color="auto"/>
              <w:right w:val="single" w:sz="4" w:space="0" w:color="auto"/>
            </w:tcBorders>
            <w:shd w:val="clear" w:color="auto" w:fill="auto"/>
            <w:noWrap/>
            <w:vAlign w:val="bottom"/>
            <w:hideMark/>
          </w:tcPr>
          <w:p w14:paraId="56C19966" w14:textId="77777777" w:rsidR="006D18FE" w:rsidRPr="0078136D" w:rsidRDefault="006D18FE" w:rsidP="009F3E03">
            <w:pPr>
              <w:spacing w:after="0" w:line="240" w:lineRule="auto"/>
              <w:jc w:val="center"/>
              <w:rPr>
                <w:rFonts w:ascii="Times New Roman" w:eastAsia="Times New Roman" w:hAnsi="Times New Roman" w:cs="Times New Roman"/>
                <w:color w:val="000000"/>
                <w:sz w:val="20"/>
                <w:szCs w:val="20"/>
              </w:rPr>
            </w:pPr>
            <w:r w:rsidRPr="0078136D">
              <w:rPr>
                <w:rFonts w:ascii="Times New Roman" w:eastAsia="Times New Roman" w:hAnsi="Times New Roman" w:cs="Times New Roman"/>
                <w:color w:val="000000"/>
                <w:sz w:val="20"/>
                <w:szCs w:val="20"/>
              </w:rPr>
              <w:t>Наименование</w:t>
            </w:r>
          </w:p>
        </w:tc>
        <w:tc>
          <w:tcPr>
            <w:tcW w:w="5974" w:type="dxa"/>
            <w:gridSpan w:val="6"/>
            <w:tcBorders>
              <w:top w:val="single" w:sz="4" w:space="0" w:color="auto"/>
              <w:left w:val="nil"/>
              <w:bottom w:val="single" w:sz="4" w:space="0" w:color="auto"/>
              <w:right w:val="single" w:sz="4" w:space="0" w:color="000000"/>
            </w:tcBorders>
            <w:shd w:val="clear" w:color="auto" w:fill="auto"/>
            <w:vAlign w:val="bottom"/>
            <w:hideMark/>
          </w:tcPr>
          <w:p w14:paraId="5C26CEAC" w14:textId="77777777" w:rsidR="006D18FE" w:rsidRPr="0078136D" w:rsidRDefault="006D18FE" w:rsidP="009F3E03">
            <w:pPr>
              <w:spacing w:after="0" w:line="240" w:lineRule="auto"/>
              <w:jc w:val="center"/>
              <w:rPr>
                <w:rFonts w:ascii="Times New Roman" w:eastAsia="Times New Roman" w:hAnsi="Times New Roman" w:cs="Times New Roman"/>
                <w:color w:val="000000"/>
                <w:sz w:val="20"/>
                <w:szCs w:val="20"/>
              </w:rPr>
            </w:pPr>
            <w:r w:rsidRPr="0078136D">
              <w:rPr>
                <w:rFonts w:ascii="Times New Roman" w:eastAsia="Times New Roman" w:hAnsi="Times New Roman" w:cs="Times New Roman"/>
                <w:color w:val="000000"/>
                <w:sz w:val="20"/>
                <w:szCs w:val="20"/>
              </w:rPr>
              <w:t>Поля для заполнения</w:t>
            </w:r>
          </w:p>
        </w:tc>
      </w:tr>
      <w:tr w:rsidR="006D18FE" w:rsidRPr="0078136D" w14:paraId="3855D391" w14:textId="77777777" w:rsidTr="0031234B">
        <w:trPr>
          <w:trHeight w:val="288"/>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14:paraId="6677BF6F" w14:textId="77777777" w:rsidR="006D18FE" w:rsidRPr="0078136D" w:rsidRDefault="006D18FE" w:rsidP="009F3E03">
            <w:pPr>
              <w:spacing w:after="0" w:line="240" w:lineRule="auto"/>
              <w:jc w:val="center"/>
              <w:rPr>
                <w:rFonts w:ascii="Times New Roman" w:eastAsia="Times New Roman" w:hAnsi="Times New Roman" w:cs="Times New Roman"/>
                <w:color w:val="000000"/>
                <w:sz w:val="20"/>
                <w:szCs w:val="20"/>
              </w:rPr>
            </w:pPr>
            <w:r w:rsidRPr="0078136D">
              <w:rPr>
                <w:rFonts w:ascii="Times New Roman" w:eastAsia="Times New Roman" w:hAnsi="Times New Roman" w:cs="Times New Roman"/>
                <w:color w:val="000000"/>
                <w:sz w:val="20"/>
                <w:szCs w:val="20"/>
              </w:rPr>
              <w:t>1</w:t>
            </w:r>
          </w:p>
        </w:tc>
        <w:tc>
          <w:tcPr>
            <w:tcW w:w="3118" w:type="dxa"/>
            <w:tcBorders>
              <w:top w:val="nil"/>
              <w:left w:val="nil"/>
              <w:bottom w:val="single" w:sz="4" w:space="0" w:color="auto"/>
              <w:right w:val="single" w:sz="4" w:space="0" w:color="auto"/>
            </w:tcBorders>
            <w:shd w:val="clear" w:color="auto" w:fill="auto"/>
            <w:noWrap/>
            <w:vAlign w:val="bottom"/>
            <w:hideMark/>
          </w:tcPr>
          <w:p w14:paraId="1AF7F8B7" w14:textId="77777777" w:rsidR="006D18FE" w:rsidRPr="0078136D" w:rsidRDefault="006D18FE" w:rsidP="009F3E03">
            <w:pPr>
              <w:spacing w:after="0" w:line="240" w:lineRule="auto"/>
              <w:jc w:val="center"/>
              <w:rPr>
                <w:rFonts w:ascii="Times New Roman" w:eastAsia="Times New Roman" w:hAnsi="Times New Roman" w:cs="Times New Roman"/>
                <w:color w:val="000000"/>
                <w:sz w:val="20"/>
                <w:szCs w:val="20"/>
              </w:rPr>
            </w:pPr>
            <w:r w:rsidRPr="0078136D">
              <w:rPr>
                <w:rFonts w:ascii="Times New Roman" w:eastAsia="Times New Roman" w:hAnsi="Times New Roman" w:cs="Times New Roman"/>
                <w:color w:val="000000"/>
                <w:sz w:val="20"/>
                <w:szCs w:val="20"/>
              </w:rPr>
              <w:t>2</w:t>
            </w:r>
          </w:p>
        </w:tc>
        <w:tc>
          <w:tcPr>
            <w:tcW w:w="5974" w:type="dxa"/>
            <w:gridSpan w:val="6"/>
            <w:tcBorders>
              <w:top w:val="single" w:sz="4" w:space="0" w:color="auto"/>
              <w:left w:val="nil"/>
              <w:bottom w:val="single" w:sz="4" w:space="0" w:color="auto"/>
              <w:right w:val="single" w:sz="4" w:space="0" w:color="000000"/>
            </w:tcBorders>
            <w:shd w:val="clear" w:color="auto" w:fill="auto"/>
            <w:vAlign w:val="bottom"/>
            <w:hideMark/>
          </w:tcPr>
          <w:p w14:paraId="360D53D5" w14:textId="77777777" w:rsidR="006D18FE" w:rsidRPr="0078136D" w:rsidRDefault="006D18FE" w:rsidP="009F3E03">
            <w:pPr>
              <w:spacing w:after="0" w:line="240" w:lineRule="auto"/>
              <w:jc w:val="center"/>
              <w:rPr>
                <w:rFonts w:ascii="Times New Roman" w:eastAsia="Times New Roman" w:hAnsi="Times New Roman" w:cs="Times New Roman"/>
                <w:color w:val="000000"/>
                <w:sz w:val="20"/>
                <w:szCs w:val="20"/>
              </w:rPr>
            </w:pPr>
            <w:r w:rsidRPr="0078136D">
              <w:rPr>
                <w:rFonts w:ascii="Times New Roman" w:eastAsia="Times New Roman" w:hAnsi="Times New Roman" w:cs="Times New Roman"/>
                <w:color w:val="000000"/>
                <w:sz w:val="20"/>
                <w:szCs w:val="20"/>
              </w:rPr>
              <w:t>3</w:t>
            </w:r>
          </w:p>
        </w:tc>
      </w:tr>
      <w:tr w:rsidR="006D18FE" w:rsidRPr="0078136D" w14:paraId="0ECFE805" w14:textId="77777777" w:rsidTr="0031234B">
        <w:trPr>
          <w:trHeight w:val="288"/>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14:paraId="4FA23C90" w14:textId="77777777" w:rsidR="006D18FE" w:rsidRPr="0078136D" w:rsidRDefault="006D18FE" w:rsidP="009F3E03">
            <w:pPr>
              <w:spacing w:after="0" w:line="240" w:lineRule="auto"/>
              <w:jc w:val="center"/>
              <w:rPr>
                <w:rFonts w:ascii="Times New Roman" w:eastAsia="Times New Roman" w:hAnsi="Times New Roman" w:cs="Times New Roman"/>
                <w:color w:val="000000"/>
                <w:sz w:val="20"/>
                <w:szCs w:val="20"/>
              </w:rPr>
            </w:pPr>
            <w:r w:rsidRPr="0078136D">
              <w:rPr>
                <w:rFonts w:ascii="Times New Roman" w:eastAsia="Times New Roman" w:hAnsi="Times New Roman" w:cs="Times New Roman"/>
                <w:color w:val="000000"/>
                <w:sz w:val="20"/>
                <w:szCs w:val="20"/>
              </w:rPr>
              <w:t> </w:t>
            </w:r>
          </w:p>
        </w:tc>
        <w:tc>
          <w:tcPr>
            <w:tcW w:w="3118" w:type="dxa"/>
            <w:tcBorders>
              <w:top w:val="nil"/>
              <w:left w:val="nil"/>
              <w:bottom w:val="single" w:sz="4" w:space="0" w:color="auto"/>
              <w:right w:val="single" w:sz="4" w:space="0" w:color="auto"/>
            </w:tcBorders>
            <w:shd w:val="clear" w:color="auto" w:fill="auto"/>
            <w:vAlign w:val="bottom"/>
            <w:hideMark/>
          </w:tcPr>
          <w:p w14:paraId="1DFA46D1" w14:textId="77777777" w:rsidR="006D18FE" w:rsidRPr="0078136D" w:rsidRDefault="006D18FE" w:rsidP="009F3E03">
            <w:pPr>
              <w:spacing w:after="0" w:line="240" w:lineRule="auto"/>
              <w:rPr>
                <w:rFonts w:ascii="Times New Roman" w:eastAsia="Times New Roman" w:hAnsi="Times New Roman" w:cs="Times New Roman"/>
                <w:b/>
                <w:bCs/>
                <w:i/>
                <w:iCs/>
                <w:color w:val="000000"/>
                <w:sz w:val="20"/>
                <w:szCs w:val="20"/>
              </w:rPr>
            </w:pPr>
            <w:r w:rsidRPr="0078136D">
              <w:rPr>
                <w:rFonts w:ascii="Times New Roman" w:eastAsia="Times New Roman" w:hAnsi="Times New Roman" w:cs="Times New Roman"/>
                <w:b/>
                <w:bCs/>
                <w:i/>
                <w:iCs/>
                <w:color w:val="000000"/>
                <w:sz w:val="20"/>
                <w:szCs w:val="20"/>
              </w:rPr>
              <w:t>1. Общая информация о закупке</w:t>
            </w:r>
          </w:p>
        </w:tc>
        <w:tc>
          <w:tcPr>
            <w:tcW w:w="5974" w:type="dxa"/>
            <w:gridSpan w:val="6"/>
            <w:tcBorders>
              <w:top w:val="single" w:sz="4" w:space="0" w:color="auto"/>
              <w:left w:val="nil"/>
              <w:bottom w:val="single" w:sz="4" w:space="0" w:color="auto"/>
              <w:right w:val="single" w:sz="4" w:space="0" w:color="000000"/>
            </w:tcBorders>
            <w:shd w:val="clear" w:color="auto" w:fill="auto"/>
            <w:vAlign w:val="bottom"/>
            <w:hideMark/>
          </w:tcPr>
          <w:p w14:paraId="257B85FC" w14:textId="77777777" w:rsidR="006D18FE" w:rsidRPr="0078136D" w:rsidRDefault="006D18FE" w:rsidP="009F3E03">
            <w:pPr>
              <w:spacing w:after="0" w:line="240" w:lineRule="auto"/>
              <w:jc w:val="center"/>
              <w:rPr>
                <w:rFonts w:ascii="Times New Roman" w:eastAsia="Times New Roman" w:hAnsi="Times New Roman" w:cs="Times New Roman"/>
                <w:i/>
                <w:iCs/>
                <w:color w:val="000000"/>
                <w:sz w:val="20"/>
                <w:szCs w:val="20"/>
              </w:rPr>
            </w:pPr>
            <w:r w:rsidRPr="0078136D">
              <w:rPr>
                <w:rFonts w:ascii="Times New Roman" w:eastAsia="Times New Roman" w:hAnsi="Times New Roman" w:cs="Times New Roman"/>
                <w:i/>
                <w:iCs/>
                <w:color w:val="000000"/>
                <w:sz w:val="20"/>
                <w:szCs w:val="20"/>
              </w:rPr>
              <w:t> </w:t>
            </w:r>
          </w:p>
        </w:tc>
      </w:tr>
      <w:tr w:rsidR="006D18FE" w:rsidRPr="0078136D" w14:paraId="73784028" w14:textId="77777777" w:rsidTr="0031234B">
        <w:trPr>
          <w:trHeight w:val="564"/>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5904C8A1" w14:textId="77777777" w:rsidR="006D18FE" w:rsidRPr="0078136D" w:rsidRDefault="006D18FE" w:rsidP="009F3E03">
            <w:pPr>
              <w:spacing w:after="0" w:line="240" w:lineRule="auto"/>
              <w:jc w:val="center"/>
              <w:rPr>
                <w:rFonts w:ascii="Times New Roman" w:eastAsia="Times New Roman" w:hAnsi="Times New Roman" w:cs="Times New Roman"/>
                <w:color w:val="000000"/>
                <w:sz w:val="20"/>
                <w:szCs w:val="20"/>
              </w:rPr>
            </w:pPr>
            <w:r w:rsidRPr="0078136D">
              <w:rPr>
                <w:rFonts w:ascii="Times New Roman" w:eastAsia="Times New Roman" w:hAnsi="Times New Roman" w:cs="Times New Roman"/>
                <w:color w:val="000000"/>
                <w:sz w:val="20"/>
                <w:szCs w:val="20"/>
              </w:rPr>
              <w:t>1</w:t>
            </w:r>
          </w:p>
        </w:tc>
        <w:tc>
          <w:tcPr>
            <w:tcW w:w="3118" w:type="dxa"/>
            <w:tcBorders>
              <w:top w:val="nil"/>
              <w:left w:val="nil"/>
              <w:bottom w:val="single" w:sz="4" w:space="0" w:color="auto"/>
              <w:right w:val="single" w:sz="4" w:space="0" w:color="auto"/>
            </w:tcBorders>
            <w:shd w:val="clear" w:color="auto" w:fill="auto"/>
            <w:vAlign w:val="bottom"/>
            <w:hideMark/>
          </w:tcPr>
          <w:p w14:paraId="2791A6E6" w14:textId="1C7687AD" w:rsidR="006D18FE" w:rsidRPr="0078136D" w:rsidRDefault="006D18FE" w:rsidP="009F3E03">
            <w:pPr>
              <w:spacing w:after="0" w:line="240" w:lineRule="auto"/>
              <w:rPr>
                <w:rFonts w:ascii="Times New Roman" w:eastAsia="Times New Roman" w:hAnsi="Times New Roman" w:cs="Times New Roman"/>
                <w:color w:val="000000"/>
                <w:sz w:val="20"/>
                <w:szCs w:val="20"/>
              </w:rPr>
            </w:pPr>
            <w:r w:rsidRPr="0078136D">
              <w:rPr>
                <w:rFonts w:ascii="Times New Roman" w:eastAsia="Times New Roman" w:hAnsi="Times New Roman" w:cs="Times New Roman"/>
                <w:color w:val="000000"/>
                <w:sz w:val="20"/>
                <w:szCs w:val="20"/>
              </w:rPr>
              <w:t>Номер извещения (номер закупки согласно утверждённому Плану закупок)</w:t>
            </w:r>
          </w:p>
        </w:tc>
        <w:tc>
          <w:tcPr>
            <w:tcW w:w="5974" w:type="dxa"/>
            <w:gridSpan w:val="6"/>
            <w:tcBorders>
              <w:top w:val="single" w:sz="4" w:space="0" w:color="auto"/>
              <w:left w:val="nil"/>
              <w:bottom w:val="single" w:sz="4" w:space="0" w:color="auto"/>
              <w:right w:val="single" w:sz="4" w:space="0" w:color="000000"/>
            </w:tcBorders>
            <w:shd w:val="clear" w:color="auto" w:fill="auto"/>
            <w:vAlign w:val="center"/>
            <w:hideMark/>
          </w:tcPr>
          <w:p w14:paraId="19BC9A4D" w14:textId="3141A837" w:rsidR="006D18FE" w:rsidRPr="0078136D" w:rsidRDefault="00B1098D" w:rsidP="009F3E03">
            <w:pPr>
              <w:spacing w:after="0" w:line="240" w:lineRule="auto"/>
              <w:jc w:val="center"/>
              <w:rPr>
                <w:rFonts w:ascii="Times New Roman" w:eastAsia="Times New Roman" w:hAnsi="Times New Roman" w:cs="Times New Roman"/>
                <w:color w:val="000000"/>
                <w:sz w:val="20"/>
                <w:szCs w:val="20"/>
              </w:rPr>
            </w:pPr>
            <w:r w:rsidRPr="0078136D">
              <w:rPr>
                <w:rFonts w:ascii="Times New Roman" w:eastAsia="Times New Roman" w:hAnsi="Times New Roman" w:cs="Times New Roman"/>
                <w:color w:val="000000"/>
                <w:sz w:val="20"/>
                <w:szCs w:val="20"/>
              </w:rPr>
              <w:t>8</w:t>
            </w:r>
          </w:p>
        </w:tc>
      </w:tr>
      <w:tr w:rsidR="006D18FE" w:rsidRPr="0078136D" w14:paraId="64CC55C2" w14:textId="77777777" w:rsidTr="0031234B">
        <w:trPr>
          <w:trHeight w:val="600"/>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14:paraId="6742239C" w14:textId="77777777" w:rsidR="006D18FE" w:rsidRPr="0078136D" w:rsidRDefault="006D18FE" w:rsidP="009F3E03">
            <w:pPr>
              <w:spacing w:after="0" w:line="240" w:lineRule="auto"/>
              <w:jc w:val="center"/>
              <w:rPr>
                <w:rFonts w:ascii="Times New Roman" w:eastAsia="Times New Roman" w:hAnsi="Times New Roman" w:cs="Times New Roman"/>
                <w:color w:val="000000"/>
                <w:sz w:val="20"/>
                <w:szCs w:val="20"/>
              </w:rPr>
            </w:pPr>
            <w:r w:rsidRPr="0078136D">
              <w:rPr>
                <w:rFonts w:ascii="Times New Roman" w:eastAsia="Times New Roman" w:hAnsi="Times New Roman" w:cs="Times New Roman"/>
                <w:color w:val="000000"/>
                <w:sz w:val="20"/>
                <w:szCs w:val="20"/>
              </w:rPr>
              <w:t>2</w:t>
            </w:r>
          </w:p>
        </w:tc>
        <w:tc>
          <w:tcPr>
            <w:tcW w:w="3118" w:type="dxa"/>
            <w:tcBorders>
              <w:top w:val="nil"/>
              <w:left w:val="nil"/>
              <w:bottom w:val="single" w:sz="4" w:space="0" w:color="auto"/>
              <w:right w:val="single" w:sz="4" w:space="0" w:color="auto"/>
            </w:tcBorders>
            <w:shd w:val="clear" w:color="auto" w:fill="auto"/>
            <w:vAlign w:val="bottom"/>
            <w:hideMark/>
          </w:tcPr>
          <w:p w14:paraId="6F5CF2DB" w14:textId="4F51990B" w:rsidR="006D18FE" w:rsidRPr="0078136D" w:rsidRDefault="006D18FE" w:rsidP="009F3E03">
            <w:pPr>
              <w:spacing w:after="0" w:line="240" w:lineRule="auto"/>
              <w:rPr>
                <w:rFonts w:ascii="Times New Roman" w:eastAsia="Times New Roman" w:hAnsi="Times New Roman" w:cs="Times New Roman"/>
                <w:color w:val="000000"/>
                <w:sz w:val="20"/>
                <w:szCs w:val="20"/>
              </w:rPr>
            </w:pPr>
            <w:r w:rsidRPr="0078136D">
              <w:rPr>
                <w:rFonts w:ascii="Times New Roman" w:eastAsia="Times New Roman" w:hAnsi="Times New Roman" w:cs="Times New Roman"/>
                <w:color w:val="000000"/>
                <w:sz w:val="20"/>
                <w:szCs w:val="20"/>
              </w:rPr>
              <w:t>Используемый способ определения поставщика (подрядчика,</w:t>
            </w:r>
            <w:r w:rsidR="007774B6" w:rsidRPr="0078136D">
              <w:rPr>
                <w:rFonts w:ascii="Times New Roman" w:eastAsia="Times New Roman" w:hAnsi="Times New Roman" w:cs="Times New Roman"/>
                <w:color w:val="000000"/>
                <w:sz w:val="20"/>
                <w:szCs w:val="20"/>
              </w:rPr>
              <w:t xml:space="preserve"> </w:t>
            </w:r>
            <w:r w:rsidRPr="0078136D">
              <w:rPr>
                <w:rFonts w:ascii="Times New Roman" w:eastAsia="Times New Roman" w:hAnsi="Times New Roman" w:cs="Times New Roman"/>
                <w:color w:val="000000"/>
                <w:sz w:val="20"/>
                <w:szCs w:val="20"/>
              </w:rPr>
              <w:t>исполнителя)</w:t>
            </w:r>
          </w:p>
        </w:tc>
        <w:tc>
          <w:tcPr>
            <w:tcW w:w="5974" w:type="dxa"/>
            <w:gridSpan w:val="6"/>
            <w:tcBorders>
              <w:top w:val="single" w:sz="4" w:space="0" w:color="auto"/>
              <w:left w:val="nil"/>
              <w:bottom w:val="single" w:sz="4" w:space="0" w:color="auto"/>
              <w:right w:val="single" w:sz="4" w:space="0" w:color="000000"/>
            </w:tcBorders>
            <w:shd w:val="clear" w:color="auto" w:fill="auto"/>
            <w:vAlign w:val="center"/>
            <w:hideMark/>
          </w:tcPr>
          <w:p w14:paraId="5BDDBDEF" w14:textId="77777777" w:rsidR="006D18FE" w:rsidRPr="0078136D" w:rsidRDefault="006D18FE" w:rsidP="009F3E03">
            <w:pPr>
              <w:spacing w:after="0" w:line="240" w:lineRule="auto"/>
              <w:jc w:val="center"/>
              <w:rPr>
                <w:rFonts w:ascii="Times New Roman" w:eastAsia="Times New Roman" w:hAnsi="Times New Roman" w:cs="Times New Roman"/>
                <w:color w:val="000000"/>
                <w:sz w:val="20"/>
                <w:szCs w:val="20"/>
              </w:rPr>
            </w:pPr>
            <w:r w:rsidRPr="0078136D">
              <w:rPr>
                <w:rFonts w:ascii="Times New Roman" w:eastAsia="Times New Roman" w:hAnsi="Times New Roman" w:cs="Times New Roman"/>
                <w:color w:val="000000"/>
                <w:sz w:val="20"/>
                <w:szCs w:val="20"/>
              </w:rPr>
              <w:t>Запрос предложений</w:t>
            </w:r>
          </w:p>
        </w:tc>
      </w:tr>
      <w:tr w:rsidR="006D18FE" w:rsidRPr="0078136D" w14:paraId="14A590D2" w14:textId="77777777" w:rsidTr="0031234B">
        <w:trPr>
          <w:trHeight w:val="315"/>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14:paraId="0E02EED0" w14:textId="77777777" w:rsidR="006D18FE" w:rsidRPr="0078136D" w:rsidRDefault="006D18FE" w:rsidP="009F3E03">
            <w:pPr>
              <w:spacing w:after="0" w:line="240" w:lineRule="auto"/>
              <w:jc w:val="center"/>
              <w:rPr>
                <w:rFonts w:ascii="Times New Roman" w:eastAsia="Times New Roman" w:hAnsi="Times New Roman" w:cs="Times New Roman"/>
                <w:color w:val="000000"/>
                <w:sz w:val="20"/>
                <w:szCs w:val="20"/>
              </w:rPr>
            </w:pPr>
            <w:r w:rsidRPr="0078136D">
              <w:rPr>
                <w:rFonts w:ascii="Times New Roman" w:eastAsia="Times New Roman" w:hAnsi="Times New Roman" w:cs="Times New Roman"/>
                <w:color w:val="000000"/>
                <w:sz w:val="20"/>
                <w:szCs w:val="20"/>
              </w:rPr>
              <w:t>3</w:t>
            </w:r>
          </w:p>
        </w:tc>
        <w:tc>
          <w:tcPr>
            <w:tcW w:w="3118" w:type="dxa"/>
            <w:tcBorders>
              <w:top w:val="nil"/>
              <w:left w:val="nil"/>
              <w:bottom w:val="single" w:sz="4" w:space="0" w:color="auto"/>
              <w:right w:val="single" w:sz="4" w:space="0" w:color="auto"/>
            </w:tcBorders>
            <w:shd w:val="clear" w:color="auto" w:fill="auto"/>
            <w:vAlign w:val="bottom"/>
            <w:hideMark/>
          </w:tcPr>
          <w:p w14:paraId="2190544B" w14:textId="77777777" w:rsidR="006D18FE" w:rsidRPr="0078136D" w:rsidRDefault="006D18FE" w:rsidP="009F3E03">
            <w:pPr>
              <w:spacing w:after="0" w:line="240" w:lineRule="auto"/>
              <w:rPr>
                <w:rFonts w:ascii="Times New Roman" w:eastAsia="Times New Roman" w:hAnsi="Times New Roman" w:cs="Times New Roman"/>
                <w:color w:val="000000"/>
                <w:sz w:val="20"/>
                <w:szCs w:val="20"/>
              </w:rPr>
            </w:pPr>
            <w:r w:rsidRPr="0078136D">
              <w:rPr>
                <w:rFonts w:ascii="Times New Roman" w:eastAsia="Times New Roman" w:hAnsi="Times New Roman" w:cs="Times New Roman"/>
                <w:color w:val="000000"/>
                <w:sz w:val="20"/>
                <w:szCs w:val="20"/>
              </w:rPr>
              <w:t>Предмет закупки</w:t>
            </w:r>
          </w:p>
        </w:tc>
        <w:tc>
          <w:tcPr>
            <w:tcW w:w="5974" w:type="dxa"/>
            <w:gridSpan w:val="6"/>
            <w:tcBorders>
              <w:top w:val="single" w:sz="4" w:space="0" w:color="auto"/>
              <w:left w:val="nil"/>
              <w:bottom w:val="single" w:sz="4" w:space="0" w:color="auto"/>
              <w:right w:val="single" w:sz="4" w:space="0" w:color="000000"/>
            </w:tcBorders>
            <w:shd w:val="clear" w:color="000000" w:fill="FFFFFF"/>
            <w:noWrap/>
            <w:vAlign w:val="bottom"/>
            <w:hideMark/>
          </w:tcPr>
          <w:p w14:paraId="38FE7399" w14:textId="16866AD7" w:rsidR="006D18FE" w:rsidRPr="0078136D" w:rsidRDefault="00E574FC" w:rsidP="00070732">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Поставка и</w:t>
            </w:r>
            <w:r w:rsidR="00D02878" w:rsidRPr="0078136D">
              <w:rPr>
                <w:rFonts w:ascii="Times New Roman" w:eastAsia="Times New Roman" w:hAnsi="Times New Roman" w:cs="Times New Roman"/>
                <w:color w:val="000000"/>
                <w:sz w:val="20"/>
                <w:szCs w:val="20"/>
              </w:rPr>
              <w:t>нтерьерн</w:t>
            </w:r>
            <w:r>
              <w:rPr>
                <w:rFonts w:ascii="Times New Roman" w:eastAsia="Times New Roman" w:hAnsi="Times New Roman" w:cs="Times New Roman"/>
                <w:color w:val="000000"/>
                <w:sz w:val="20"/>
                <w:szCs w:val="20"/>
              </w:rPr>
              <w:t>ой</w:t>
            </w:r>
            <w:r w:rsidR="00D02878" w:rsidRPr="0078136D">
              <w:rPr>
                <w:rFonts w:ascii="Times New Roman" w:eastAsia="Times New Roman" w:hAnsi="Times New Roman" w:cs="Times New Roman"/>
                <w:color w:val="000000"/>
                <w:sz w:val="20"/>
                <w:szCs w:val="20"/>
              </w:rPr>
              <w:t xml:space="preserve"> вывеск</w:t>
            </w:r>
            <w:r>
              <w:rPr>
                <w:rFonts w:ascii="Times New Roman" w:eastAsia="Times New Roman" w:hAnsi="Times New Roman" w:cs="Times New Roman"/>
                <w:color w:val="000000"/>
                <w:sz w:val="20"/>
                <w:szCs w:val="20"/>
              </w:rPr>
              <w:t>и</w:t>
            </w:r>
          </w:p>
        </w:tc>
      </w:tr>
      <w:tr w:rsidR="006D18FE" w:rsidRPr="0078136D" w14:paraId="0F65F4AE" w14:textId="77777777" w:rsidTr="0031234B">
        <w:trPr>
          <w:trHeight w:val="585"/>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14:paraId="2EB192C5" w14:textId="77777777" w:rsidR="006D18FE" w:rsidRPr="0078136D" w:rsidRDefault="006D18FE" w:rsidP="009F3E03">
            <w:pPr>
              <w:spacing w:after="0" w:line="240" w:lineRule="auto"/>
              <w:jc w:val="center"/>
              <w:rPr>
                <w:rFonts w:ascii="Times New Roman" w:eastAsia="Times New Roman" w:hAnsi="Times New Roman" w:cs="Times New Roman"/>
                <w:color w:val="000000"/>
                <w:sz w:val="20"/>
                <w:szCs w:val="20"/>
              </w:rPr>
            </w:pPr>
            <w:r w:rsidRPr="0078136D">
              <w:rPr>
                <w:rFonts w:ascii="Times New Roman" w:eastAsia="Times New Roman" w:hAnsi="Times New Roman" w:cs="Times New Roman"/>
                <w:color w:val="000000"/>
                <w:sz w:val="20"/>
                <w:szCs w:val="20"/>
              </w:rPr>
              <w:t>4</w:t>
            </w:r>
          </w:p>
        </w:tc>
        <w:tc>
          <w:tcPr>
            <w:tcW w:w="3118" w:type="dxa"/>
            <w:tcBorders>
              <w:top w:val="nil"/>
              <w:left w:val="nil"/>
              <w:bottom w:val="single" w:sz="4" w:space="0" w:color="auto"/>
              <w:right w:val="single" w:sz="4" w:space="0" w:color="auto"/>
            </w:tcBorders>
            <w:shd w:val="clear" w:color="auto" w:fill="auto"/>
            <w:vAlign w:val="bottom"/>
            <w:hideMark/>
          </w:tcPr>
          <w:p w14:paraId="6D58582B" w14:textId="08690CF9" w:rsidR="006D18FE" w:rsidRPr="0078136D" w:rsidRDefault="006D18FE" w:rsidP="009F3E03">
            <w:pPr>
              <w:spacing w:after="0" w:line="240" w:lineRule="auto"/>
              <w:rPr>
                <w:rFonts w:ascii="Times New Roman" w:eastAsia="Times New Roman" w:hAnsi="Times New Roman" w:cs="Times New Roman"/>
                <w:color w:val="000000"/>
                <w:sz w:val="20"/>
                <w:szCs w:val="20"/>
              </w:rPr>
            </w:pPr>
            <w:r w:rsidRPr="0078136D">
              <w:rPr>
                <w:rFonts w:ascii="Times New Roman" w:eastAsia="Times New Roman" w:hAnsi="Times New Roman" w:cs="Times New Roman"/>
                <w:color w:val="000000"/>
                <w:sz w:val="20"/>
                <w:szCs w:val="20"/>
              </w:rPr>
              <w:t>Наименование группы товаров (работ,</w:t>
            </w:r>
            <w:r w:rsidR="007774B6" w:rsidRPr="0078136D">
              <w:rPr>
                <w:rFonts w:ascii="Times New Roman" w:eastAsia="Times New Roman" w:hAnsi="Times New Roman" w:cs="Times New Roman"/>
                <w:color w:val="000000"/>
                <w:sz w:val="20"/>
                <w:szCs w:val="20"/>
              </w:rPr>
              <w:t xml:space="preserve"> </w:t>
            </w:r>
            <w:r w:rsidRPr="0078136D">
              <w:rPr>
                <w:rFonts w:ascii="Times New Roman" w:eastAsia="Times New Roman" w:hAnsi="Times New Roman" w:cs="Times New Roman"/>
                <w:color w:val="000000"/>
                <w:sz w:val="20"/>
                <w:szCs w:val="20"/>
              </w:rPr>
              <w:t xml:space="preserve">услуг) </w:t>
            </w:r>
          </w:p>
        </w:tc>
        <w:tc>
          <w:tcPr>
            <w:tcW w:w="5974" w:type="dxa"/>
            <w:gridSpan w:val="6"/>
            <w:tcBorders>
              <w:top w:val="single" w:sz="4" w:space="0" w:color="auto"/>
              <w:left w:val="nil"/>
              <w:bottom w:val="single" w:sz="4" w:space="0" w:color="auto"/>
              <w:right w:val="single" w:sz="4" w:space="0" w:color="000000"/>
            </w:tcBorders>
            <w:shd w:val="clear" w:color="auto" w:fill="auto"/>
            <w:vAlign w:val="center"/>
            <w:hideMark/>
          </w:tcPr>
          <w:p w14:paraId="713B6A32" w14:textId="77777777" w:rsidR="006D18FE" w:rsidRPr="0078136D" w:rsidRDefault="006D18FE" w:rsidP="009F3E03">
            <w:pPr>
              <w:spacing w:after="0" w:line="240" w:lineRule="auto"/>
              <w:jc w:val="center"/>
              <w:rPr>
                <w:rFonts w:ascii="Times New Roman" w:eastAsia="Times New Roman" w:hAnsi="Times New Roman" w:cs="Times New Roman"/>
                <w:color w:val="000000"/>
                <w:sz w:val="20"/>
                <w:szCs w:val="20"/>
              </w:rPr>
            </w:pPr>
            <w:r w:rsidRPr="0078136D">
              <w:rPr>
                <w:rFonts w:ascii="Times New Roman" w:eastAsia="Times New Roman" w:hAnsi="Times New Roman" w:cs="Times New Roman"/>
                <w:color w:val="000000"/>
                <w:sz w:val="20"/>
                <w:szCs w:val="20"/>
              </w:rPr>
              <w:t>Непродовольственные товары</w:t>
            </w:r>
          </w:p>
        </w:tc>
      </w:tr>
      <w:tr w:rsidR="006D18FE" w:rsidRPr="0078136D" w14:paraId="40C98014" w14:textId="77777777" w:rsidTr="0031234B">
        <w:trPr>
          <w:trHeight w:val="375"/>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14:paraId="55687C12" w14:textId="77777777" w:rsidR="006D18FE" w:rsidRPr="0078136D" w:rsidRDefault="006D18FE" w:rsidP="009F3E03">
            <w:pPr>
              <w:spacing w:after="0" w:line="240" w:lineRule="auto"/>
              <w:jc w:val="center"/>
              <w:rPr>
                <w:rFonts w:ascii="Times New Roman" w:eastAsia="Times New Roman" w:hAnsi="Times New Roman" w:cs="Times New Roman"/>
                <w:color w:val="000000"/>
                <w:sz w:val="20"/>
                <w:szCs w:val="20"/>
              </w:rPr>
            </w:pPr>
            <w:r w:rsidRPr="0078136D">
              <w:rPr>
                <w:rFonts w:ascii="Times New Roman" w:eastAsia="Times New Roman" w:hAnsi="Times New Roman" w:cs="Times New Roman"/>
                <w:color w:val="000000"/>
                <w:sz w:val="20"/>
                <w:szCs w:val="20"/>
              </w:rPr>
              <w:t>5</w:t>
            </w:r>
          </w:p>
        </w:tc>
        <w:tc>
          <w:tcPr>
            <w:tcW w:w="3118" w:type="dxa"/>
            <w:tcBorders>
              <w:top w:val="nil"/>
              <w:left w:val="nil"/>
              <w:bottom w:val="single" w:sz="4" w:space="0" w:color="auto"/>
              <w:right w:val="single" w:sz="4" w:space="0" w:color="auto"/>
            </w:tcBorders>
            <w:shd w:val="clear" w:color="auto" w:fill="auto"/>
            <w:vAlign w:val="bottom"/>
            <w:hideMark/>
          </w:tcPr>
          <w:p w14:paraId="246C959C" w14:textId="77777777" w:rsidR="006D18FE" w:rsidRPr="0078136D" w:rsidRDefault="006D18FE" w:rsidP="009F3E03">
            <w:pPr>
              <w:spacing w:after="0" w:line="240" w:lineRule="auto"/>
              <w:rPr>
                <w:rFonts w:ascii="Times New Roman" w:eastAsia="Times New Roman" w:hAnsi="Times New Roman" w:cs="Times New Roman"/>
                <w:color w:val="000000"/>
                <w:sz w:val="20"/>
                <w:szCs w:val="20"/>
              </w:rPr>
            </w:pPr>
            <w:r w:rsidRPr="0078136D">
              <w:rPr>
                <w:rFonts w:ascii="Times New Roman" w:eastAsia="Times New Roman" w:hAnsi="Times New Roman" w:cs="Times New Roman"/>
                <w:color w:val="000000"/>
                <w:sz w:val="20"/>
                <w:szCs w:val="20"/>
              </w:rPr>
              <w:t>Дата размещения извещения</w:t>
            </w:r>
          </w:p>
        </w:tc>
        <w:tc>
          <w:tcPr>
            <w:tcW w:w="5974" w:type="dxa"/>
            <w:gridSpan w:val="6"/>
            <w:tcBorders>
              <w:top w:val="single" w:sz="4" w:space="0" w:color="auto"/>
              <w:left w:val="nil"/>
              <w:bottom w:val="single" w:sz="4" w:space="0" w:color="auto"/>
              <w:right w:val="single" w:sz="4" w:space="0" w:color="000000"/>
            </w:tcBorders>
            <w:shd w:val="clear" w:color="auto" w:fill="auto"/>
            <w:vAlign w:val="bottom"/>
            <w:hideMark/>
          </w:tcPr>
          <w:p w14:paraId="74B437B1" w14:textId="0774C5FF" w:rsidR="006D18FE" w:rsidRPr="005C6745" w:rsidRDefault="00A03999" w:rsidP="00A03999">
            <w:pPr>
              <w:spacing w:after="0" w:line="240" w:lineRule="auto"/>
              <w:jc w:val="center"/>
              <w:rPr>
                <w:rFonts w:ascii="Times New Roman" w:eastAsia="Times New Roman" w:hAnsi="Times New Roman" w:cs="Times New Roman"/>
                <w:b/>
                <w:bCs/>
                <w:color w:val="000000"/>
                <w:sz w:val="20"/>
                <w:szCs w:val="20"/>
                <w:highlight w:val="yellow"/>
              </w:rPr>
            </w:pPr>
            <w:r w:rsidRPr="00A03999">
              <w:rPr>
                <w:rFonts w:ascii="Times New Roman" w:eastAsia="Times New Roman" w:hAnsi="Times New Roman" w:cs="Times New Roman"/>
                <w:b/>
                <w:bCs/>
                <w:color w:val="000000"/>
                <w:sz w:val="20"/>
                <w:szCs w:val="20"/>
              </w:rPr>
              <w:t>09</w:t>
            </w:r>
            <w:r w:rsidR="003E4760" w:rsidRPr="00A03999">
              <w:rPr>
                <w:rFonts w:ascii="Times New Roman" w:eastAsia="Times New Roman" w:hAnsi="Times New Roman" w:cs="Times New Roman"/>
                <w:b/>
                <w:bCs/>
                <w:color w:val="000000"/>
                <w:sz w:val="20"/>
                <w:szCs w:val="20"/>
              </w:rPr>
              <w:t xml:space="preserve"> </w:t>
            </w:r>
            <w:r w:rsidRPr="00A03999">
              <w:rPr>
                <w:rFonts w:ascii="Times New Roman" w:eastAsia="Times New Roman" w:hAnsi="Times New Roman" w:cs="Times New Roman"/>
                <w:b/>
                <w:bCs/>
                <w:color w:val="000000"/>
                <w:sz w:val="20"/>
                <w:szCs w:val="20"/>
              </w:rPr>
              <w:t>сентября</w:t>
            </w:r>
            <w:r w:rsidR="003E4760" w:rsidRPr="00A03999">
              <w:rPr>
                <w:rFonts w:ascii="Times New Roman" w:eastAsia="Times New Roman" w:hAnsi="Times New Roman" w:cs="Times New Roman"/>
                <w:b/>
                <w:bCs/>
                <w:color w:val="000000"/>
                <w:sz w:val="20"/>
                <w:szCs w:val="20"/>
              </w:rPr>
              <w:t xml:space="preserve"> </w:t>
            </w:r>
            <w:r w:rsidR="000C422A" w:rsidRPr="00A03999">
              <w:rPr>
                <w:rFonts w:ascii="Times New Roman" w:eastAsia="Times New Roman" w:hAnsi="Times New Roman" w:cs="Times New Roman"/>
                <w:b/>
                <w:bCs/>
                <w:color w:val="000000"/>
                <w:sz w:val="20"/>
                <w:szCs w:val="20"/>
              </w:rPr>
              <w:t>2024 года</w:t>
            </w:r>
          </w:p>
        </w:tc>
      </w:tr>
      <w:tr w:rsidR="006D18FE" w:rsidRPr="0078136D" w14:paraId="22A1F415" w14:textId="77777777" w:rsidTr="0031234B">
        <w:trPr>
          <w:trHeight w:val="288"/>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14:paraId="0D4365FF" w14:textId="77777777" w:rsidR="006D18FE" w:rsidRPr="0078136D" w:rsidRDefault="006D18FE" w:rsidP="009F3E03">
            <w:pPr>
              <w:spacing w:after="0" w:line="240" w:lineRule="auto"/>
              <w:jc w:val="center"/>
              <w:rPr>
                <w:rFonts w:ascii="Times New Roman" w:eastAsia="Times New Roman" w:hAnsi="Times New Roman" w:cs="Times New Roman"/>
                <w:color w:val="000000"/>
                <w:sz w:val="20"/>
                <w:szCs w:val="20"/>
              </w:rPr>
            </w:pPr>
            <w:r w:rsidRPr="0078136D">
              <w:rPr>
                <w:rFonts w:ascii="Times New Roman" w:eastAsia="Times New Roman" w:hAnsi="Times New Roman" w:cs="Times New Roman"/>
                <w:color w:val="000000"/>
                <w:sz w:val="20"/>
                <w:szCs w:val="20"/>
              </w:rPr>
              <w:t> </w:t>
            </w:r>
          </w:p>
        </w:tc>
        <w:tc>
          <w:tcPr>
            <w:tcW w:w="3118" w:type="dxa"/>
            <w:tcBorders>
              <w:top w:val="nil"/>
              <w:left w:val="nil"/>
              <w:bottom w:val="single" w:sz="4" w:space="0" w:color="auto"/>
              <w:right w:val="single" w:sz="4" w:space="0" w:color="auto"/>
            </w:tcBorders>
            <w:shd w:val="clear" w:color="auto" w:fill="auto"/>
            <w:vAlign w:val="bottom"/>
            <w:hideMark/>
          </w:tcPr>
          <w:p w14:paraId="6DAC9C3C" w14:textId="77777777" w:rsidR="006D18FE" w:rsidRPr="0078136D" w:rsidRDefault="006D18FE" w:rsidP="009F3E03">
            <w:pPr>
              <w:spacing w:after="0" w:line="240" w:lineRule="auto"/>
              <w:rPr>
                <w:rFonts w:ascii="Times New Roman" w:eastAsia="Times New Roman" w:hAnsi="Times New Roman" w:cs="Times New Roman"/>
                <w:b/>
                <w:bCs/>
                <w:i/>
                <w:iCs/>
                <w:color w:val="000000"/>
                <w:sz w:val="20"/>
                <w:szCs w:val="20"/>
              </w:rPr>
            </w:pPr>
            <w:r w:rsidRPr="0078136D">
              <w:rPr>
                <w:rFonts w:ascii="Times New Roman" w:eastAsia="Times New Roman" w:hAnsi="Times New Roman" w:cs="Times New Roman"/>
                <w:b/>
                <w:bCs/>
                <w:i/>
                <w:iCs/>
                <w:color w:val="000000"/>
                <w:sz w:val="20"/>
                <w:szCs w:val="20"/>
              </w:rPr>
              <w:t>2. Сведения о заказчике</w:t>
            </w:r>
          </w:p>
        </w:tc>
        <w:tc>
          <w:tcPr>
            <w:tcW w:w="5974" w:type="dxa"/>
            <w:gridSpan w:val="6"/>
            <w:tcBorders>
              <w:top w:val="single" w:sz="4" w:space="0" w:color="auto"/>
              <w:left w:val="nil"/>
              <w:bottom w:val="single" w:sz="4" w:space="0" w:color="auto"/>
              <w:right w:val="single" w:sz="4" w:space="0" w:color="000000"/>
            </w:tcBorders>
            <w:shd w:val="clear" w:color="auto" w:fill="auto"/>
            <w:vAlign w:val="bottom"/>
            <w:hideMark/>
          </w:tcPr>
          <w:p w14:paraId="11F29745" w14:textId="77777777" w:rsidR="006D18FE" w:rsidRPr="0078136D" w:rsidRDefault="006D18FE" w:rsidP="009F3E03">
            <w:pPr>
              <w:spacing w:after="0" w:line="240" w:lineRule="auto"/>
              <w:jc w:val="center"/>
              <w:rPr>
                <w:rFonts w:ascii="Times New Roman" w:eastAsia="Times New Roman" w:hAnsi="Times New Roman" w:cs="Times New Roman"/>
                <w:i/>
                <w:iCs/>
                <w:color w:val="000000"/>
                <w:sz w:val="20"/>
                <w:szCs w:val="20"/>
              </w:rPr>
            </w:pPr>
            <w:r w:rsidRPr="0078136D">
              <w:rPr>
                <w:rFonts w:ascii="Times New Roman" w:eastAsia="Times New Roman" w:hAnsi="Times New Roman" w:cs="Times New Roman"/>
                <w:i/>
                <w:iCs/>
                <w:color w:val="000000"/>
                <w:sz w:val="20"/>
                <w:szCs w:val="20"/>
              </w:rPr>
              <w:t> </w:t>
            </w:r>
          </w:p>
        </w:tc>
      </w:tr>
      <w:tr w:rsidR="006D18FE" w:rsidRPr="0078136D" w14:paraId="0E9ED7C4" w14:textId="77777777" w:rsidTr="0031234B">
        <w:trPr>
          <w:trHeight w:val="585"/>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14:paraId="3A1D7E14" w14:textId="77777777" w:rsidR="006D18FE" w:rsidRPr="0078136D" w:rsidRDefault="006D18FE" w:rsidP="009F3E03">
            <w:pPr>
              <w:spacing w:after="0" w:line="240" w:lineRule="auto"/>
              <w:jc w:val="center"/>
              <w:rPr>
                <w:rFonts w:ascii="Times New Roman" w:eastAsia="Times New Roman" w:hAnsi="Times New Roman" w:cs="Times New Roman"/>
                <w:color w:val="000000"/>
                <w:sz w:val="20"/>
                <w:szCs w:val="20"/>
              </w:rPr>
            </w:pPr>
            <w:r w:rsidRPr="0078136D">
              <w:rPr>
                <w:rFonts w:ascii="Times New Roman" w:eastAsia="Times New Roman" w:hAnsi="Times New Roman" w:cs="Times New Roman"/>
                <w:color w:val="000000"/>
                <w:sz w:val="20"/>
                <w:szCs w:val="20"/>
              </w:rPr>
              <w:t>1</w:t>
            </w:r>
          </w:p>
        </w:tc>
        <w:tc>
          <w:tcPr>
            <w:tcW w:w="3118" w:type="dxa"/>
            <w:tcBorders>
              <w:top w:val="nil"/>
              <w:left w:val="nil"/>
              <w:bottom w:val="single" w:sz="4" w:space="0" w:color="auto"/>
              <w:right w:val="single" w:sz="4" w:space="0" w:color="auto"/>
            </w:tcBorders>
            <w:shd w:val="clear" w:color="auto" w:fill="auto"/>
            <w:vAlign w:val="bottom"/>
            <w:hideMark/>
          </w:tcPr>
          <w:p w14:paraId="187AA4CD" w14:textId="77777777" w:rsidR="006D18FE" w:rsidRPr="0078136D" w:rsidRDefault="006D18FE" w:rsidP="009F3E03">
            <w:pPr>
              <w:spacing w:after="0" w:line="240" w:lineRule="auto"/>
              <w:rPr>
                <w:rFonts w:ascii="Times New Roman" w:eastAsia="Times New Roman" w:hAnsi="Times New Roman" w:cs="Times New Roman"/>
                <w:color w:val="000000"/>
                <w:sz w:val="20"/>
                <w:szCs w:val="20"/>
              </w:rPr>
            </w:pPr>
            <w:r w:rsidRPr="0078136D">
              <w:rPr>
                <w:rFonts w:ascii="Times New Roman" w:eastAsia="Times New Roman" w:hAnsi="Times New Roman" w:cs="Times New Roman"/>
                <w:color w:val="000000"/>
                <w:sz w:val="20"/>
                <w:szCs w:val="20"/>
              </w:rPr>
              <w:t>Наименование заказчика</w:t>
            </w:r>
          </w:p>
        </w:tc>
        <w:tc>
          <w:tcPr>
            <w:tcW w:w="5974" w:type="dxa"/>
            <w:gridSpan w:val="6"/>
            <w:tcBorders>
              <w:top w:val="single" w:sz="4" w:space="0" w:color="auto"/>
              <w:left w:val="nil"/>
              <w:bottom w:val="single" w:sz="4" w:space="0" w:color="auto"/>
              <w:right w:val="single" w:sz="4" w:space="0" w:color="000000"/>
            </w:tcBorders>
            <w:shd w:val="clear" w:color="auto" w:fill="auto"/>
            <w:vAlign w:val="bottom"/>
            <w:hideMark/>
          </w:tcPr>
          <w:p w14:paraId="341116A7" w14:textId="77777777" w:rsidR="006D18FE" w:rsidRPr="0078136D" w:rsidRDefault="006D18FE" w:rsidP="009F3E03">
            <w:pPr>
              <w:spacing w:after="0" w:line="240" w:lineRule="auto"/>
              <w:jc w:val="center"/>
              <w:rPr>
                <w:rFonts w:ascii="Times New Roman" w:eastAsia="Times New Roman" w:hAnsi="Times New Roman" w:cs="Times New Roman"/>
                <w:color w:val="000000"/>
                <w:sz w:val="20"/>
                <w:szCs w:val="20"/>
              </w:rPr>
            </w:pPr>
            <w:r w:rsidRPr="0078136D">
              <w:rPr>
                <w:rFonts w:ascii="Times New Roman" w:eastAsia="Times New Roman" w:hAnsi="Times New Roman" w:cs="Times New Roman"/>
                <w:color w:val="000000"/>
                <w:sz w:val="20"/>
                <w:szCs w:val="20"/>
              </w:rPr>
              <w:t>Министерство экономического развития Приднестровской Молдавской Республики</w:t>
            </w:r>
          </w:p>
        </w:tc>
      </w:tr>
      <w:tr w:rsidR="006D18FE" w:rsidRPr="0078136D" w14:paraId="68456D7D" w14:textId="77777777" w:rsidTr="0031234B">
        <w:trPr>
          <w:trHeight w:val="375"/>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14:paraId="7EC83E89" w14:textId="77777777" w:rsidR="006D18FE" w:rsidRPr="0078136D" w:rsidRDefault="006D18FE" w:rsidP="009F3E03">
            <w:pPr>
              <w:spacing w:after="0" w:line="240" w:lineRule="auto"/>
              <w:jc w:val="center"/>
              <w:rPr>
                <w:rFonts w:ascii="Times New Roman" w:eastAsia="Times New Roman" w:hAnsi="Times New Roman" w:cs="Times New Roman"/>
                <w:color w:val="000000"/>
                <w:sz w:val="20"/>
                <w:szCs w:val="20"/>
              </w:rPr>
            </w:pPr>
            <w:r w:rsidRPr="0078136D">
              <w:rPr>
                <w:rFonts w:ascii="Times New Roman" w:eastAsia="Times New Roman" w:hAnsi="Times New Roman" w:cs="Times New Roman"/>
                <w:color w:val="000000"/>
                <w:sz w:val="20"/>
                <w:szCs w:val="20"/>
              </w:rPr>
              <w:t>2</w:t>
            </w:r>
          </w:p>
        </w:tc>
        <w:tc>
          <w:tcPr>
            <w:tcW w:w="3118" w:type="dxa"/>
            <w:tcBorders>
              <w:top w:val="nil"/>
              <w:left w:val="nil"/>
              <w:bottom w:val="single" w:sz="4" w:space="0" w:color="auto"/>
              <w:right w:val="single" w:sz="4" w:space="0" w:color="auto"/>
            </w:tcBorders>
            <w:shd w:val="clear" w:color="auto" w:fill="auto"/>
            <w:vAlign w:val="bottom"/>
            <w:hideMark/>
          </w:tcPr>
          <w:p w14:paraId="631400C8" w14:textId="77777777" w:rsidR="006D18FE" w:rsidRPr="0078136D" w:rsidRDefault="006D18FE" w:rsidP="009F3E03">
            <w:pPr>
              <w:spacing w:after="0" w:line="240" w:lineRule="auto"/>
              <w:rPr>
                <w:rFonts w:ascii="Times New Roman" w:eastAsia="Times New Roman" w:hAnsi="Times New Roman" w:cs="Times New Roman"/>
                <w:color w:val="000000"/>
                <w:sz w:val="20"/>
                <w:szCs w:val="20"/>
              </w:rPr>
            </w:pPr>
            <w:r w:rsidRPr="0078136D">
              <w:rPr>
                <w:rFonts w:ascii="Times New Roman" w:eastAsia="Times New Roman" w:hAnsi="Times New Roman" w:cs="Times New Roman"/>
                <w:color w:val="000000"/>
                <w:sz w:val="20"/>
                <w:szCs w:val="20"/>
              </w:rPr>
              <w:t>Место нахождения</w:t>
            </w:r>
          </w:p>
        </w:tc>
        <w:tc>
          <w:tcPr>
            <w:tcW w:w="5974" w:type="dxa"/>
            <w:gridSpan w:val="6"/>
            <w:tcBorders>
              <w:top w:val="single" w:sz="4" w:space="0" w:color="auto"/>
              <w:left w:val="nil"/>
              <w:bottom w:val="single" w:sz="4" w:space="0" w:color="auto"/>
              <w:right w:val="single" w:sz="4" w:space="0" w:color="000000"/>
            </w:tcBorders>
            <w:shd w:val="clear" w:color="auto" w:fill="auto"/>
            <w:vAlign w:val="bottom"/>
            <w:hideMark/>
          </w:tcPr>
          <w:p w14:paraId="116EF1F8" w14:textId="412354FE" w:rsidR="006D18FE" w:rsidRPr="0078136D" w:rsidRDefault="006D18FE" w:rsidP="009F3E03">
            <w:pPr>
              <w:spacing w:after="0" w:line="240" w:lineRule="auto"/>
              <w:jc w:val="center"/>
              <w:rPr>
                <w:rFonts w:ascii="Times New Roman" w:eastAsia="Times New Roman" w:hAnsi="Times New Roman" w:cs="Times New Roman"/>
                <w:color w:val="000000"/>
                <w:sz w:val="20"/>
                <w:szCs w:val="20"/>
              </w:rPr>
            </w:pPr>
            <w:r w:rsidRPr="0078136D">
              <w:rPr>
                <w:rFonts w:ascii="Times New Roman" w:eastAsia="Times New Roman" w:hAnsi="Times New Roman" w:cs="Times New Roman"/>
                <w:color w:val="000000"/>
                <w:sz w:val="20"/>
                <w:szCs w:val="20"/>
              </w:rPr>
              <w:t>г.</w:t>
            </w:r>
            <w:r w:rsidR="007774B6" w:rsidRPr="0078136D">
              <w:rPr>
                <w:rFonts w:ascii="Times New Roman" w:eastAsia="Times New Roman" w:hAnsi="Times New Roman" w:cs="Times New Roman"/>
                <w:color w:val="000000"/>
                <w:sz w:val="20"/>
                <w:szCs w:val="20"/>
              </w:rPr>
              <w:t xml:space="preserve"> </w:t>
            </w:r>
            <w:r w:rsidRPr="0078136D">
              <w:rPr>
                <w:rFonts w:ascii="Times New Roman" w:eastAsia="Times New Roman" w:hAnsi="Times New Roman" w:cs="Times New Roman"/>
                <w:color w:val="000000"/>
                <w:sz w:val="20"/>
                <w:szCs w:val="20"/>
              </w:rPr>
              <w:t>Тирасполь, ул.25 Октября,100</w:t>
            </w:r>
          </w:p>
        </w:tc>
      </w:tr>
      <w:tr w:rsidR="006D18FE" w:rsidRPr="0078136D" w14:paraId="7CA1DD48" w14:textId="77777777" w:rsidTr="0031234B">
        <w:trPr>
          <w:trHeight w:val="390"/>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14:paraId="4A864FAB" w14:textId="77777777" w:rsidR="006D18FE" w:rsidRPr="0078136D" w:rsidRDefault="006D18FE" w:rsidP="009F3E03">
            <w:pPr>
              <w:spacing w:after="0" w:line="240" w:lineRule="auto"/>
              <w:jc w:val="center"/>
              <w:rPr>
                <w:rFonts w:ascii="Times New Roman" w:eastAsia="Times New Roman" w:hAnsi="Times New Roman" w:cs="Times New Roman"/>
                <w:color w:val="000000"/>
                <w:sz w:val="20"/>
                <w:szCs w:val="20"/>
              </w:rPr>
            </w:pPr>
            <w:r w:rsidRPr="0078136D">
              <w:rPr>
                <w:rFonts w:ascii="Times New Roman" w:eastAsia="Times New Roman" w:hAnsi="Times New Roman" w:cs="Times New Roman"/>
                <w:color w:val="000000"/>
                <w:sz w:val="20"/>
                <w:szCs w:val="20"/>
              </w:rPr>
              <w:t>3</w:t>
            </w:r>
          </w:p>
        </w:tc>
        <w:tc>
          <w:tcPr>
            <w:tcW w:w="3118" w:type="dxa"/>
            <w:tcBorders>
              <w:top w:val="nil"/>
              <w:left w:val="nil"/>
              <w:bottom w:val="single" w:sz="4" w:space="0" w:color="auto"/>
              <w:right w:val="single" w:sz="4" w:space="0" w:color="auto"/>
            </w:tcBorders>
            <w:shd w:val="clear" w:color="auto" w:fill="auto"/>
            <w:vAlign w:val="bottom"/>
            <w:hideMark/>
          </w:tcPr>
          <w:p w14:paraId="1DAB253F" w14:textId="77777777" w:rsidR="006D18FE" w:rsidRPr="0078136D" w:rsidRDefault="006D18FE" w:rsidP="009F3E03">
            <w:pPr>
              <w:spacing w:after="0" w:line="240" w:lineRule="auto"/>
              <w:rPr>
                <w:rFonts w:ascii="Times New Roman" w:eastAsia="Times New Roman" w:hAnsi="Times New Roman" w:cs="Times New Roman"/>
                <w:color w:val="000000"/>
                <w:sz w:val="20"/>
                <w:szCs w:val="20"/>
              </w:rPr>
            </w:pPr>
            <w:r w:rsidRPr="0078136D">
              <w:rPr>
                <w:rFonts w:ascii="Times New Roman" w:eastAsia="Times New Roman" w:hAnsi="Times New Roman" w:cs="Times New Roman"/>
                <w:color w:val="000000"/>
                <w:sz w:val="20"/>
                <w:szCs w:val="20"/>
              </w:rPr>
              <w:t>Почтовый адрес</w:t>
            </w:r>
          </w:p>
        </w:tc>
        <w:tc>
          <w:tcPr>
            <w:tcW w:w="5974" w:type="dxa"/>
            <w:gridSpan w:val="6"/>
            <w:tcBorders>
              <w:top w:val="single" w:sz="4" w:space="0" w:color="auto"/>
              <w:left w:val="nil"/>
              <w:bottom w:val="single" w:sz="4" w:space="0" w:color="auto"/>
              <w:right w:val="single" w:sz="4" w:space="0" w:color="000000"/>
            </w:tcBorders>
            <w:shd w:val="clear" w:color="auto" w:fill="auto"/>
            <w:vAlign w:val="bottom"/>
            <w:hideMark/>
          </w:tcPr>
          <w:p w14:paraId="49C0985C" w14:textId="3614D3DF" w:rsidR="006D18FE" w:rsidRPr="0078136D" w:rsidRDefault="00BD5642" w:rsidP="009F3E03">
            <w:pPr>
              <w:spacing w:after="0" w:line="240" w:lineRule="auto"/>
              <w:jc w:val="center"/>
              <w:rPr>
                <w:rFonts w:ascii="Times New Roman" w:eastAsia="Times New Roman" w:hAnsi="Times New Roman" w:cs="Times New Roman"/>
                <w:color w:val="000000"/>
                <w:sz w:val="20"/>
                <w:szCs w:val="20"/>
              </w:rPr>
            </w:pPr>
            <w:r w:rsidRPr="0078136D">
              <w:rPr>
                <w:rFonts w:ascii="Times New Roman" w:eastAsia="Times New Roman" w:hAnsi="Times New Roman" w:cs="Times New Roman"/>
                <w:color w:val="000000"/>
                <w:sz w:val="20"/>
                <w:szCs w:val="20"/>
              </w:rPr>
              <w:t xml:space="preserve">3300, </w:t>
            </w:r>
            <w:r w:rsidR="006D18FE" w:rsidRPr="0078136D">
              <w:rPr>
                <w:rFonts w:ascii="Times New Roman" w:eastAsia="Times New Roman" w:hAnsi="Times New Roman" w:cs="Times New Roman"/>
                <w:color w:val="000000"/>
                <w:sz w:val="20"/>
                <w:szCs w:val="20"/>
              </w:rPr>
              <w:t>г.</w:t>
            </w:r>
            <w:r w:rsidR="007774B6" w:rsidRPr="0078136D">
              <w:rPr>
                <w:rFonts w:ascii="Times New Roman" w:eastAsia="Times New Roman" w:hAnsi="Times New Roman" w:cs="Times New Roman"/>
                <w:color w:val="000000"/>
                <w:sz w:val="20"/>
                <w:szCs w:val="20"/>
              </w:rPr>
              <w:t xml:space="preserve"> </w:t>
            </w:r>
            <w:r w:rsidR="006D18FE" w:rsidRPr="0078136D">
              <w:rPr>
                <w:rFonts w:ascii="Times New Roman" w:eastAsia="Times New Roman" w:hAnsi="Times New Roman" w:cs="Times New Roman"/>
                <w:color w:val="000000"/>
                <w:sz w:val="20"/>
                <w:szCs w:val="20"/>
              </w:rPr>
              <w:t>Тирасполь, ул.25 Октября,100</w:t>
            </w:r>
          </w:p>
        </w:tc>
      </w:tr>
      <w:tr w:rsidR="006D18FE" w:rsidRPr="0078136D" w14:paraId="72CD663F" w14:textId="77777777" w:rsidTr="0031234B">
        <w:trPr>
          <w:trHeight w:val="330"/>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14:paraId="68B30785" w14:textId="77777777" w:rsidR="006D18FE" w:rsidRPr="0078136D" w:rsidRDefault="006D18FE" w:rsidP="009F3E03">
            <w:pPr>
              <w:spacing w:after="0" w:line="240" w:lineRule="auto"/>
              <w:jc w:val="center"/>
              <w:rPr>
                <w:rFonts w:ascii="Times New Roman" w:eastAsia="Times New Roman" w:hAnsi="Times New Roman" w:cs="Times New Roman"/>
                <w:color w:val="000000"/>
                <w:sz w:val="20"/>
                <w:szCs w:val="20"/>
              </w:rPr>
            </w:pPr>
            <w:r w:rsidRPr="0078136D">
              <w:rPr>
                <w:rFonts w:ascii="Times New Roman" w:eastAsia="Times New Roman" w:hAnsi="Times New Roman" w:cs="Times New Roman"/>
                <w:color w:val="000000"/>
                <w:sz w:val="20"/>
                <w:szCs w:val="20"/>
              </w:rPr>
              <w:t>4</w:t>
            </w:r>
          </w:p>
        </w:tc>
        <w:tc>
          <w:tcPr>
            <w:tcW w:w="3118" w:type="dxa"/>
            <w:tcBorders>
              <w:top w:val="nil"/>
              <w:left w:val="nil"/>
              <w:bottom w:val="single" w:sz="4" w:space="0" w:color="auto"/>
              <w:right w:val="single" w:sz="4" w:space="0" w:color="auto"/>
            </w:tcBorders>
            <w:shd w:val="clear" w:color="auto" w:fill="auto"/>
            <w:vAlign w:val="bottom"/>
            <w:hideMark/>
          </w:tcPr>
          <w:p w14:paraId="3734569A" w14:textId="77777777" w:rsidR="006D18FE" w:rsidRPr="0078136D" w:rsidRDefault="006D18FE" w:rsidP="009F3E03">
            <w:pPr>
              <w:spacing w:after="0" w:line="240" w:lineRule="auto"/>
              <w:rPr>
                <w:rFonts w:ascii="Times New Roman" w:eastAsia="Times New Roman" w:hAnsi="Times New Roman" w:cs="Times New Roman"/>
                <w:color w:val="000000"/>
                <w:sz w:val="20"/>
                <w:szCs w:val="20"/>
              </w:rPr>
            </w:pPr>
            <w:r w:rsidRPr="0078136D">
              <w:rPr>
                <w:rFonts w:ascii="Times New Roman" w:eastAsia="Times New Roman" w:hAnsi="Times New Roman" w:cs="Times New Roman"/>
                <w:color w:val="000000"/>
                <w:sz w:val="20"/>
                <w:szCs w:val="20"/>
              </w:rPr>
              <w:t>Адрес электронной почты</w:t>
            </w:r>
          </w:p>
        </w:tc>
        <w:tc>
          <w:tcPr>
            <w:tcW w:w="5974" w:type="dxa"/>
            <w:gridSpan w:val="6"/>
            <w:tcBorders>
              <w:top w:val="single" w:sz="4" w:space="0" w:color="auto"/>
              <w:left w:val="nil"/>
              <w:bottom w:val="single" w:sz="4" w:space="0" w:color="auto"/>
              <w:right w:val="single" w:sz="4" w:space="0" w:color="000000"/>
            </w:tcBorders>
            <w:shd w:val="clear" w:color="auto" w:fill="auto"/>
            <w:vAlign w:val="bottom"/>
            <w:hideMark/>
          </w:tcPr>
          <w:p w14:paraId="6DEB3140" w14:textId="77777777" w:rsidR="006D18FE" w:rsidRPr="0078136D" w:rsidRDefault="00534E07" w:rsidP="009F3E03">
            <w:pPr>
              <w:spacing w:after="0" w:line="240" w:lineRule="auto"/>
              <w:jc w:val="center"/>
              <w:rPr>
                <w:rFonts w:ascii="Times New Roman" w:eastAsia="Times New Roman" w:hAnsi="Times New Roman" w:cs="Times New Roman"/>
                <w:color w:val="0000FF"/>
                <w:sz w:val="20"/>
                <w:szCs w:val="20"/>
                <w:u w:val="single"/>
              </w:rPr>
            </w:pPr>
            <w:hyperlink r:id="rId8" w:history="1">
              <w:r w:rsidR="006D18FE" w:rsidRPr="0078136D">
                <w:rPr>
                  <w:rFonts w:ascii="Times New Roman" w:eastAsia="Times New Roman" w:hAnsi="Times New Roman" w:cs="Times New Roman"/>
                  <w:color w:val="0000FF"/>
                  <w:sz w:val="20"/>
                  <w:szCs w:val="20"/>
                  <w:u w:val="single"/>
                </w:rPr>
                <w:t>minekon_pmr@mail.ru</w:t>
              </w:r>
            </w:hyperlink>
          </w:p>
        </w:tc>
      </w:tr>
      <w:tr w:rsidR="006D18FE" w:rsidRPr="0078136D" w14:paraId="3694E85A" w14:textId="77777777" w:rsidTr="0031234B">
        <w:trPr>
          <w:trHeight w:val="288"/>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14:paraId="4CD884C8" w14:textId="77777777" w:rsidR="006D18FE" w:rsidRPr="0078136D" w:rsidRDefault="006D18FE" w:rsidP="009F3E03">
            <w:pPr>
              <w:spacing w:after="0" w:line="240" w:lineRule="auto"/>
              <w:jc w:val="center"/>
              <w:rPr>
                <w:rFonts w:ascii="Times New Roman" w:eastAsia="Times New Roman" w:hAnsi="Times New Roman" w:cs="Times New Roman"/>
                <w:color w:val="000000"/>
                <w:sz w:val="20"/>
                <w:szCs w:val="20"/>
              </w:rPr>
            </w:pPr>
            <w:r w:rsidRPr="0078136D">
              <w:rPr>
                <w:rFonts w:ascii="Times New Roman" w:eastAsia="Times New Roman" w:hAnsi="Times New Roman" w:cs="Times New Roman"/>
                <w:color w:val="000000"/>
                <w:sz w:val="20"/>
                <w:szCs w:val="20"/>
              </w:rPr>
              <w:t>5</w:t>
            </w:r>
          </w:p>
        </w:tc>
        <w:tc>
          <w:tcPr>
            <w:tcW w:w="3118" w:type="dxa"/>
            <w:tcBorders>
              <w:top w:val="nil"/>
              <w:left w:val="nil"/>
              <w:bottom w:val="single" w:sz="4" w:space="0" w:color="auto"/>
              <w:right w:val="single" w:sz="4" w:space="0" w:color="auto"/>
            </w:tcBorders>
            <w:shd w:val="clear" w:color="auto" w:fill="auto"/>
            <w:vAlign w:val="bottom"/>
            <w:hideMark/>
          </w:tcPr>
          <w:p w14:paraId="296ADD46" w14:textId="77777777" w:rsidR="006D18FE" w:rsidRPr="0078136D" w:rsidRDefault="006D18FE" w:rsidP="009F3E03">
            <w:pPr>
              <w:spacing w:after="0" w:line="240" w:lineRule="auto"/>
              <w:rPr>
                <w:rFonts w:ascii="Times New Roman" w:eastAsia="Times New Roman" w:hAnsi="Times New Roman" w:cs="Times New Roman"/>
                <w:color w:val="000000"/>
                <w:sz w:val="20"/>
                <w:szCs w:val="20"/>
              </w:rPr>
            </w:pPr>
            <w:r w:rsidRPr="0078136D">
              <w:rPr>
                <w:rFonts w:ascii="Times New Roman" w:eastAsia="Times New Roman" w:hAnsi="Times New Roman" w:cs="Times New Roman"/>
                <w:color w:val="000000"/>
                <w:sz w:val="20"/>
                <w:szCs w:val="20"/>
              </w:rPr>
              <w:t>Номер контактного телефона</w:t>
            </w:r>
          </w:p>
        </w:tc>
        <w:tc>
          <w:tcPr>
            <w:tcW w:w="5974" w:type="dxa"/>
            <w:gridSpan w:val="6"/>
            <w:tcBorders>
              <w:top w:val="single" w:sz="4" w:space="0" w:color="auto"/>
              <w:left w:val="nil"/>
              <w:bottom w:val="single" w:sz="4" w:space="0" w:color="auto"/>
              <w:right w:val="single" w:sz="4" w:space="0" w:color="000000"/>
            </w:tcBorders>
            <w:shd w:val="clear" w:color="auto" w:fill="auto"/>
            <w:vAlign w:val="bottom"/>
            <w:hideMark/>
          </w:tcPr>
          <w:p w14:paraId="03B7A07F" w14:textId="0F8639FA" w:rsidR="006D18FE" w:rsidRPr="0078136D" w:rsidRDefault="006D18FE" w:rsidP="009F3E03">
            <w:pPr>
              <w:spacing w:after="0" w:line="240" w:lineRule="auto"/>
              <w:jc w:val="center"/>
              <w:rPr>
                <w:rFonts w:ascii="Times New Roman" w:eastAsia="Times New Roman" w:hAnsi="Times New Roman" w:cs="Times New Roman"/>
                <w:color w:val="000000"/>
                <w:sz w:val="20"/>
                <w:szCs w:val="20"/>
              </w:rPr>
            </w:pPr>
            <w:r w:rsidRPr="0078136D">
              <w:rPr>
                <w:rFonts w:ascii="Times New Roman" w:eastAsia="Times New Roman" w:hAnsi="Times New Roman" w:cs="Times New Roman"/>
                <w:color w:val="000000"/>
                <w:sz w:val="20"/>
                <w:szCs w:val="20"/>
              </w:rPr>
              <w:t>533 7 33 85</w:t>
            </w:r>
          </w:p>
        </w:tc>
      </w:tr>
      <w:tr w:rsidR="006D18FE" w:rsidRPr="0078136D" w14:paraId="7526C99A" w14:textId="77777777" w:rsidTr="0031234B">
        <w:trPr>
          <w:trHeight w:val="288"/>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14:paraId="09A291BA" w14:textId="77777777" w:rsidR="006D18FE" w:rsidRPr="0078136D" w:rsidRDefault="006D18FE" w:rsidP="009F3E03">
            <w:pPr>
              <w:spacing w:after="0" w:line="240" w:lineRule="auto"/>
              <w:jc w:val="center"/>
              <w:rPr>
                <w:rFonts w:ascii="Times New Roman" w:eastAsia="Times New Roman" w:hAnsi="Times New Roman" w:cs="Times New Roman"/>
                <w:color w:val="000000"/>
                <w:sz w:val="20"/>
                <w:szCs w:val="20"/>
              </w:rPr>
            </w:pPr>
            <w:r w:rsidRPr="0078136D">
              <w:rPr>
                <w:rFonts w:ascii="Times New Roman" w:eastAsia="Times New Roman" w:hAnsi="Times New Roman" w:cs="Times New Roman"/>
                <w:color w:val="000000"/>
                <w:sz w:val="20"/>
                <w:szCs w:val="20"/>
              </w:rPr>
              <w:t> </w:t>
            </w:r>
          </w:p>
        </w:tc>
        <w:tc>
          <w:tcPr>
            <w:tcW w:w="3118" w:type="dxa"/>
            <w:tcBorders>
              <w:top w:val="nil"/>
              <w:left w:val="nil"/>
              <w:bottom w:val="single" w:sz="4" w:space="0" w:color="auto"/>
              <w:right w:val="single" w:sz="4" w:space="0" w:color="auto"/>
            </w:tcBorders>
            <w:shd w:val="clear" w:color="auto" w:fill="auto"/>
            <w:vAlign w:val="bottom"/>
            <w:hideMark/>
          </w:tcPr>
          <w:p w14:paraId="3CBD358E" w14:textId="77777777" w:rsidR="006D18FE" w:rsidRPr="0078136D" w:rsidRDefault="006D18FE" w:rsidP="009F3E03">
            <w:pPr>
              <w:spacing w:after="0" w:line="240" w:lineRule="auto"/>
              <w:rPr>
                <w:rFonts w:ascii="Times New Roman" w:eastAsia="Times New Roman" w:hAnsi="Times New Roman" w:cs="Times New Roman"/>
                <w:b/>
                <w:bCs/>
                <w:i/>
                <w:iCs/>
                <w:color w:val="000000"/>
                <w:sz w:val="20"/>
                <w:szCs w:val="20"/>
              </w:rPr>
            </w:pPr>
            <w:r w:rsidRPr="0078136D">
              <w:rPr>
                <w:rFonts w:ascii="Times New Roman" w:eastAsia="Times New Roman" w:hAnsi="Times New Roman" w:cs="Times New Roman"/>
                <w:b/>
                <w:bCs/>
                <w:i/>
                <w:iCs/>
                <w:color w:val="000000"/>
                <w:sz w:val="20"/>
                <w:szCs w:val="20"/>
              </w:rPr>
              <w:t>3. Информация о процедуре закупки</w:t>
            </w:r>
          </w:p>
        </w:tc>
        <w:tc>
          <w:tcPr>
            <w:tcW w:w="5974" w:type="dxa"/>
            <w:gridSpan w:val="6"/>
            <w:tcBorders>
              <w:top w:val="single" w:sz="4" w:space="0" w:color="auto"/>
              <w:left w:val="nil"/>
              <w:bottom w:val="single" w:sz="4" w:space="0" w:color="auto"/>
              <w:right w:val="single" w:sz="4" w:space="0" w:color="000000"/>
            </w:tcBorders>
            <w:shd w:val="clear" w:color="auto" w:fill="auto"/>
            <w:vAlign w:val="bottom"/>
            <w:hideMark/>
          </w:tcPr>
          <w:p w14:paraId="41BC7023" w14:textId="77777777" w:rsidR="006D18FE" w:rsidRPr="0078136D" w:rsidRDefault="006D18FE" w:rsidP="009F3E03">
            <w:pPr>
              <w:spacing w:after="0" w:line="240" w:lineRule="auto"/>
              <w:jc w:val="center"/>
              <w:rPr>
                <w:rFonts w:ascii="Times New Roman" w:eastAsia="Times New Roman" w:hAnsi="Times New Roman" w:cs="Times New Roman"/>
                <w:i/>
                <w:iCs/>
                <w:color w:val="000000"/>
                <w:sz w:val="20"/>
                <w:szCs w:val="20"/>
              </w:rPr>
            </w:pPr>
            <w:r w:rsidRPr="0078136D">
              <w:rPr>
                <w:rFonts w:ascii="Times New Roman" w:eastAsia="Times New Roman" w:hAnsi="Times New Roman" w:cs="Times New Roman"/>
                <w:i/>
                <w:iCs/>
                <w:color w:val="000000"/>
                <w:sz w:val="20"/>
                <w:szCs w:val="20"/>
              </w:rPr>
              <w:t> </w:t>
            </w:r>
          </w:p>
        </w:tc>
      </w:tr>
      <w:tr w:rsidR="006D18FE" w:rsidRPr="0078136D" w14:paraId="653DD3AA" w14:textId="77777777" w:rsidTr="0031234B">
        <w:trPr>
          <w:trHeight w:val="45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6C10FF72" w14:textId="77777777" w:rsidR="006D18FE" w:rsidRPr="0078136D" w:rsidRDefault="006D18FE" w:rsidP="009F3E03">
            <w:pPr>
              <w:spacing w:after="0" w:line="240" w:lineRule="auto"/>
              <w:jc w:val="center"/>
              <w:rPr>
                <w:rFonts w:ascii="Times New Roman" w:eastAsia="Times New Roman" w:hAnsi="Times New Roman" w:cs="Times New Roman"/>
                <w:color w:val="000000"/>
                <w:sz w:val="20"/>
                <w:szCs w:val="20"/>
              </w:rPr>
            </w:pPr>
            <w:r w:rsidRPr="0078136D">
              <w:rPr>
                <w:rFonts w:ascii="Times New Roman" w:eastAsia="Times New Roman" w:hAnsi="Times New Roman" w:cs="Times New Roman"/>
                <w:color w:val="000000"/>
                <w:sz w:val="20"/>
                <w:szCs w:val="20"/>
              </w:rPr>
              <w:t>1</w:t>
            </w:r>
          </w:p>
        </w:tc>
        <w:tc>
          <w:tcPr>
            <w:tcW w:w="3118" w:type="dxa"/>
            <w:tcBorders>
              <w:top w:val="nil"/>
              <w:left w:val="nil"/>
              <w:bottom w:val="single" w:sz="4" w:space="0" w:color="auto"/>
              <w:right w:val="single" w:sz="4" w:space="0" w:color="auto"/>
            </w:tcBorders>
            <w:shd w:val="clear" w:color="auto" w:fill="auto"/>
            <w:vAlign w:val="center"/>
            <w:hideMark/>
          </w:tcPr>
          <w:p w14:paraId="6324A4D5" w14:textId="1E68549F" w:rsidR="006D18FE" w:rsidRPr="0078136D" w:rsidRDefault="006D18FE" w:rsidP="009F3E03">
            <w:pPr>
              <w:spacing w:after="0" w:line="240" w:lineRule="auto"/>
              <w:rPr>
                <w:rFonts w:ascii="Times New Roman" w:eastAsia="Times New Roman" w:hAnsi="Times New Roman" w:cs="Times New Roman"/>
                <w:color w:val="000000"/>
                <w:sz w:val="20"/>
                <w:szCs w:val="20"/>
              </w:rPr>
            </w:pPr>
            <w:r w:rsidRPr="0078136D">
              <w:rPr>
                <w:rFonts w:ascii="Times New Roman" w:eastAsia="Times New Roman" w:hAnsi="Times New Roman" w:cs="Times New Roman"/>
                <w:color w:val="000000"/>
                <w:sz w:val="20"/>
                <w:szCs w:val="20"/>
              </w:rPr>
              <w:t>Дата и время начала подачи заявок</w:t>
            </w:r>
          </w:p>
        </w:tc>
        <w:tc>
          <w:tcPr>
            <w:tcW w:w="5974" w:type="dxa"/>
            <w:gridSpan w:val="6"/>
            <w:tcBorders>
              <w:top w:val="single" w:sz="4" w:space="0" w:color="auto"/>
              <w:left w:val="nil"/>
              <w:bottom w:val="single" w:sz="4" w:space="0" w:color="auto"/>
              <w:right w:val="single" w:sz="4" w:space="0" w:color="000000"/>
            </w:tcBorders>
            <w:shd w:val="clear" w:color="auto" w:fill="auto"/>
            <w:vAlign w:val="center"/>
            <w:hideMark/>
          </w:tcPr>
          <w:p w14:paraId="0FD4794A" w14:textId="72DBBB6D" w:rsidR="006D18FE" w:rsidRPr="00A03999" w:rsidRDefault="00A03999" w:rsidP="00A03999">
            <w:pPr>
              <w:spacing w:after="0" w:line="240" w:lineRule="auto"/>
              <w:jc w:val="center"/>
              <w:rPr>
                <w:rFonts w:ascii="Times New Roman" w:eastAsia="Times New Roman" w:hAnsi="Times New Roman" w:cs="Times New Roman"/>
                <w:b/>
                <w:bCs/>
                <w:color w:val="000000"/>
                <w:sz w:val="20"/>
                <w:szCs w:val="20"/>
              </w:rPr>
            </w:pPr>
            <w:bookmarkStart w:id="30" w:name="_Hlk169093570"/>
            <w:r w:rsidRPr="00A03999">
              <w:rPr>
                <w:rFonts w:ascii="Times New Roman" w:eastAsia="Times New Roman" w:hAnsi="Times New Roman" w:cs="Times New Roman"/>
                <w:b/>
                <w:bCs/>
                <w:color w:val="000000"/>
                <w:sz w:val="20"/>
                <w:szCs w:val="20"/>
              </w:rPr>
              <w:t>10</w:t>
            </w:r>
            <w:r w:rsidR="003E4760" w:rsidRPr="00A03999">
              <w:rPr>
                <w:rFonts w:ascii="Times New Roman" w:eastAsia="Times New Roman" w:hAnsi="Times New Roman" w:cs="Times New Roman"/>
                <w:b/>
                <w:bCs/>
                <w:color w:val="000000"/>
                <w:sz w:val="20"/>
                <w:szCs w:val="20"/>
              </w:rPr>
              <w:t xml:space="preserve"> </w:t>
            </w:r>
            <w:r w:rsidRPr="00A03999">
              <w:rPr>
                <w:rFonts w:ascii="Times New Roman" w:eastAsia="Times New Roman" w:hAnsi="Times New Roman" w:cs="Times New Roman"/>
                <w:b/>
                <w:bCs/>
                <w:color w:val="000000"/>
                <w:sz w:val="20"/>
                <w:szCs w:val="20"/>
              </w:rPr>
              <w:t>сентября</w:t>
            </w:r>
            <w:r w:rsidR="003E4760" w:rsidRPr="00A03999">
              <w:rPr>
                <w:rFonts w:ascii="Times New Roman" w:eastAsia="Times New Roman" w:hAnsi="Times New Roman" w:cs="Times New Roman"/>
                <w:b/>
                <w:bCs/>
                <w:color w:val="000000"/>
                <w:sz w:val="20"/>
                <w:szCs w:val="20"/>
              </w:rPr>
              <w:t xml:space="preserve"> </w:t>
            </w:r>
            <w:r w:rsidR="006D18FE" w:rsidRPr="00A03999">
              <w:rPr>
                <w:rFonts w:ascii="Times New Roman" w:eastAsia="Times New Roman" w:hAnsi="Times New Roman" w:cs="Times New Roman"/>
                <w:b/>
                <w:bCs/>
                <w:color w:val="000000"/>
                <w:sz w:val="20"/>
                <w:szCs w:val="20"/>
              </w:rPr>
              <w:t>202</w:t>
            </w:r>
            <w:r w:rsidR="00052D96" w:rsidRPr="00A03999">
              <w:rPr>
                <w:rFonts w:ascii="Times New Roman" w:eastAsia="Times New Roman" w:hAnsi="Times New Roman" w:cs="Times New Roman"/>
                <w:b/>
                <w:bCs/>
                <w:color w:val="000000"/>
                <w:sz w:val="20"/>
                <w:szCs w:val="20"/>
              </w:rPr>
              <w:t>4</w:t>
            </w:r>
            <w:r w:rsidR="006D18FE" w:rsidRPr="00A03999">
              <w:rPr>
                <w:rFonts w:ascii="Times New Roman" w:eastAsia="Times New Roman" w:hAnsi="Times New Roman" w:cs="Times New Roman"/>
                <w:b/>
                <w:bCs/>
                <w:color w:val="000000"/>
                <w:sz w:val="20"/>
                <w:szCs w:val="20"/>
              </w:rPr>
              <w:t xml:space="preserve"> года </w:t>
            </w:r>
            <w:bookmarkEnd w:id="30"/>
          </w:p>
        </w:tc>
      </w:tr>
      <w:tr w:rsidR="006D18FE" w:rsidRPr="0078136D" w14:paraId="5D7F89CE" w14:textId="77777777" w:rsidTr="0031234B">
        <w:trPr>
          <w:trHeight w:val="43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0FEDFB0D" w14:textId="77777777" w:rsidR="006D18FE" w:rsidRPr="0078136D" w:rsidRDefault="006D18FE" w:rsidP="009F3E03">
            <w:pPr>
              <w:spacing w:after="0" w:line="240" w:lineRule="auto"/>
              <w:jc w:val="center"/>
              <w:rPr>
                <w:rFonts w:ascii="Times New Roman" w:eastAsia="Times New Roman" w:hAnsi="Times New Roman" w:cs="Times New Roman"/>
                <w:color w:val="000000"/>
                <w:sz w:val="20"/>
                <w:szCs w:val="20"/>
              </w:rPr>
            </w:pPr>
            <w:r w:rsidRPr="0078136D">
              <w:rPr>
                <w:rFonts w:ascii="Times New Roman" w:eastAsia="Times New Roman" w:hAnsi="Times New Roman" w:cs="Times New Roman"/>
                <w:color w:val="000000"/>
                <w:sz w:val="20"/>
                <w:szCs w:val="20"/>
              </w:rPr>
              <w:t>2</w:t>
            </w:r>
          </w:p>
        </w:tc>
        <w:tc>
          <w:tcPr>
            <w:tcW w:w="3118" w:type="dxa"/>
            <w:tcBorders>
              <w:top w:val="nil"/>
              <w:left w:val="nil"/>
              <w:bottom w:val="single" w:sz="4" w:space="0" w:color="auto"/>
              <w:right w:val="single" w:sz="4" w:space="0" w:color="auto"/>
            </w:tcBorders>
            <w:shd w:val="clear" w:color="auto" w:fill="auto"/>
            <w:vAlign w:val="center"/>
            <w:hideMark/>
          </w:tcPr>
          <w:p w14:paraId="37C4D07B" w14:textId="77777777" w:rsidR="006D18FE" w:rsidRPr="0078136D" w:rsidRDefault="006D18FE" w:rsidP="009F3E03">
            <w:pPr>
              <w:spacing w:after="0" w:line="240" w:lineRule="auto"/>
              <w:rPr>
                <w:rFonts w:ascii="Times New Roman" w:eastAsia="Times New Roman" w:hAnsi="Times New Roman" w:cs="Times New Roman"/>
                <w:color w:val="000000"/>
                <w:sz w:val="20"/>
                <w:szCs w:val="20"/>
              </w:rPr>
            </w:pPr>
            <w:r w:rsidRPr="0078136D">
              <w:rPr>
                <w:rFonts w:ascii="Times New Roman" w:eastAsia="Times New Roman" w:hAnsi="Times New Roman" w:cs="Times New Roman"/>
                <w:color w:val="000000"/>
                <w:sz w:val="20"/>
                <w:szCs w:val="20"/>
              </w:rPr>
              <w:t>Дата и время окончания подачи заявок</w:t>
            </w:r>
          </w:p>
        </w:tc>
        <w:tc>
          <w:tcPr>
            <w:tcW w:w="5974" w:type="dxa"/>
            <w:gridSpan w:val="6"/>
            <w:tcBorders>
              <w:top w:val="single" w:sz="4" w:space="0" w:color="auto"/>
              <w:left w:val="nil"/>
              <w:bottom w:val="single" w:sz="4" w:space="0" w:color="auto"/>
              <w:right w:val="single" w:sz="4" w:space="0" w:color="000000"/>
            </w:tcBorders>
            <w:shd w:val="clear" w:color="auto" w:fill="auto"/>
            <w:vAlign w:val="center"/>
            <w:hideMark/>
          </w:tcPr>
          <w:p w14:paraId="147EBF5A" w14:textId="118281CD" w:rsidR="006D18FE" w:rsidRPr="00A03999" w:rsidRDefault="00A03999" w:rsidP="00A03999">
            <w:pPr>
              <w:spacing w:after="0" w:line="240" w:lineRule="auto"/>
              <w:jc w:val="center"/>
              <w:rPr>
                <w:rFonts w:ascii="Times New Roman" w:eastAsia="Times New Roman" w:hAnsi="Times New Roman" w:cs="Times New Roman"/>
                <w:b/>
                <w:bCs/>
                <w:color w:val="000000"/>
                <w:sz w:val="20"/>
                <w:szCs w:val="20"/>
              </w:rPr>
            </w:pPr>
            <w:r w:rsidRPr="00A03999">
              <w:rPr>
                <w:rFonts w:ascii="Times New Roman" w:eastAsia="Times New Roman" w:hAnsi="Times New Roman" w:cs="Times New Roman"/>
                <w:b/>
                <w:bCs/>
                <w:color w:val="000000"/>
                <w:sz w:val="20"/>
                <w:szCs w:val="20"/>
              </w:rPr>
              <w:t>17</w:t>
            </w:r>
            <w:r w:rsidR="00BD5642" w:rsidRPr="00A03999">
              <w:rPr>
                <w:rFonts w:ascii="Times New Roman" w:eastAsia="Times New Roman" w:hAnsi="Times New Roman" w:cs="Times New Roman"/>
                <w:b/>
                <w:bCs/>
                <w:color w:val="000000"/>
                <w:sz w:val="20"/>
                <w:szCs w:val="20"/>
              </w:rPr>
              <w:t xml:space="preserve"> </w:t>
            </w:r>
            <w:r w:rsidRPr="00A03999">
              <w:rPr>
                <w:rFonts w:ascii="Times New Roman" w:eastAsia="Times New Roman" w:hAnsi="Times New Roman" w:cs="Times New Roman"/>
                <w:b/>
                <w:bCs/>
                <w:color w:val="000000"/>
                <w:sz w:val="20"/>
                <w:szCs w:val="20"/>
              </w:rPr>
              <w:t>сентября</w:t>
            </w:r>
            <w:r w:rsidR="003E4760" w:rsidRPr="00A03999">
              <w:rPr>
                <w:rFonts w:ascii="Times New Roman" w:eastAsia="Times New Roman" w:hAnsi="Times New Roman" w:cs="Times New Roman"/>
                <w:b/>
                <w:bCs/>
                <w:color w:val="000000"/>
                <w:sz w:val="20"/>
                <w:szCs w:val="20"/>
              </w:rPr>
              <w:t xml:space="preserve"> </w:t>
            </w:r>
            <w:r w:rsidR="00052D96" w:rsidRPr="00A03999">
              <w:rPr>
                <w:rFonts w:ascii="Times New Roman" w:eastAsia="Times New Roman" w:hAnsi="Times New Roman" w:cs="Times New Roman"/>
                <w:b/>
                <w:bCs/>
                <w:color w:val="000000"/>
                <w:sz w:val="20"/>
                <w:szCs w:val="20"/>
              </w:rPr>
              <w:t xml:space="preserve">2024 года </w:t>
            </w:r>
            <w:r w:rsidR="006D18FE" w:rsidRPr="00A03999">
              <w:rPr>
                <w:rFonts w:ascii="Times New Roman" w:eastAsia="Times New Roman" w:hAnsi="Times New Roman" w:cs="Times New Roman"/>
                <w:b/>
                <w:bCs/>
                <w:color w:val="000000"/>
                <w:sz w:val="20"/>
                <w:szCs w:val="20"/>
              </w:rPr>
              <w:t>до 11-00</w:t>
            </w:r>
          </w:p>
        </w:tc>
      </w:tr>
      <w:tr w:rsidR="006D18FE" w:rsidRPr="0078136D" w14:paraId="28A90BF6" w14:textId="77777777" w:rsidTr="0031234B">
        <w:trPr>
          <w:trHeight w:val="330"/>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14:paraId="00D680D3" w14:textId="77777777" w:rsidR="006D18FE" w:rsidRPr="0078136D" w:rsidRDefault="006D18FE" w:rsidP="009F3E03">
            <w:pPr>
              <w:spacing w:after="0" w:line="240" w:lineRule="auto"/>
              <w:jc w:val="center"/>
              <w:rPr>
                <w:rFonts w:ascii="Times New Roman" w:eastAsia="Times New Roman" w:hAnsi="Times New Roman" w:cs="Times New Roman"/>
                <w:color w:val="000000"/>
                <w:sz w:val="20"/>
                <w:szCs w:val="20"/>
              </w:rPr>
            </w:pPr>
            <w:r w:rsidRPr="0078136D">
              <w:rPr>
                <w:rFonts w:ascii="Times New Roman" w:eastAsia="Times New Roman" w:hAnsi="Times New Roman" w:cs="Times New Roman"/>
                <w:color w:val="000000"/>
                <w:sz w:val="20"/>
                <w:szCs w:val="20"/>
              </w:rPr>
              <w:t>3</w:t>
            </w:r>
          </w:p>
        </w:tc>
        <w:tc>
          <w:tcPr>
            <w:tcW w:w="3118" w:type="dxa"/>
            <w:tcBorders>
              <w:top w:val="nil"/>
              <w:left w:val="nil"/>
              <w:bottom w:val="single" w:sz="4" w:space="0" w:color="auto"/>
              <w:right w:val="single" w:sz="4" w:space="0" w:color="auto"/>
            </w:tcBorders>
            <w:shd w:val="clear" w:color="auto" w:fill="auto"/>
            <w:vAlign w:val="bottom"/>
            <w:hideMark/>
          </w:tcPr>
          <w:p w14:paraId="4018E217" w14:textId="77777777" w:rsidR="006D18FE" w:rsidRPr="0078136D" w:rsidRDefault="006D18FE" w:rsidP="009F3E03">
            <w:pPr>
              <w:spacing w:after="0" w:line="240" w:lineRule="auto"/>
              <w:rPr>
                <w:rFonts w:ascii="Times New Roman" w:eastAsia="Times New Roman" w:hAnsi="Times New Roman" w:cs="Times New Roman"/>
                <w:color w:val="000000"/>
                <w:sz w:val="20"/>
                <w:szCs w:val="20"/>
              </w:rPr>
            </w:pPr>
            <w:r w:rsidRPr="0078136D">
              <w:rPr>
                <w:rFonts w:ascii="Times New Roman" w:eastAsia="Times New Roman" w:hAnsi="Times New Roman" w:cs="Times New Roman"/>
                <w:color w:val="000000"/>
                <w:sz w:val="20"/>
                <w:szCs w:val="20"/>
              </w:rPr>
              <w:t>Место подачи заявки</w:t>
            </w:r>
          </w:p>
        </w:tc>
        <w:tc>
          <w:tcPr>
            <w:tcW w:w="5974" w:type="dxa"/>
            <w:gridSpan w:val="6"/>
            <w:tcBorders>
              <w:top w:val="single" w:sz="4" w:space="0" w:color="auto"/>
              <w:left w:val="nil"/>
              <w:bottom w:val="single" w:sz="4" w:space="0" w:color="auto"/>
              <w:right w:val="single" w:sz="4" w:space="0" w:color="000000"/>
            </w:tcBorders>
            <w:shd w:val="clear" w:color="auto" w:fill="auto"/>
            <w:vAlign w:val="bottom"/>
            <w:hideMark/>
          </w:tcPr>
          <w:p w14:paraId="15A6521E" w14:textId="4500B228" w:rsidR="006D18FE" w:rsidRPr="0078136D" w:rsidRDefault="006D18FE" w:rsidP="009F3E03">
            <w:pPr>
              <w:spacing w:after="0" w:line="240" w:lineRule="auto"/>
              <w:jc w:val="center"/>
              <w:rPr>
                <w:rFonts w:ascii="Times New Roman" w:eastAsia="Times New Roman" w:hAnsi="Times New Roman" w:cs="Times New Roman"/>
                <w:color w:val="000000"/>
                <w:sz w:val="20"/>
                <w:szCs w:val="20"/>
              </w:rPr>
            </w:pPr>
            <w:r w:rsidRPr="0078136D">
              <w:rPr>
                <w:rFonts w:ascii="Times New Roman" w:eastAsia="Times New Roman" w:hAnsi="Times New Roman" w:cs="Times New Roman"/>
                <w:color w:val="000000"/>
                <w:sz w:val="20"/>
                <w:szCs w:val="20"/>
              </w:rPr>
              <w:t>г.</w:t>
            </w:r>
            <w:r w:rsidR="007774B6" w:rsidRPr="0078136D">
              <w:rPr>
                <w:rFonts w:ascii="Times New Roman" w:eastAsia="Times New Roman" w:hAnsi="Times New Roman" w:cs="Times New Roman"/>
                <w:color w:val="000000"/>
                <w:sz w:val="20"/>
                <w:szCs w:val="20"/>
              </w:rPr>
              <w:t xml:space="preserve"> </w:t>
            </w:r>
            <w:r w:rsidRPr="0078136D">
              <w:rPr>
                <w:rFonts w:ascii="Times New Roman" w:eastAsia="Times New Roman" w:hAnsi="Times New Roman" w:cs="Times New Roman"/>
                <w:color w:val="000000"/>
                <w:sz w:val="20"/>
                <w:szCs w:val="20"/>
              </w:rPr>
              <w:t>Тирасполь, ул.25 Октября,</w:t>
            </w:r>
            <w:r w:rsidR="00033AF7" w:rsidRPr="0078136D">
              <w:rPr>
                <w:rFonts w:ascii="Times New Roman" w:eastAsia="Times New Roman" w:hAnsi="Times New Roman" w:cs="Times New Roman"/>
                <w:color w:val="000000"/>
                <w:sz w:val="20"/>
                <w:szCs w:val="20"/>
              </w:rPr>
              <w:t xml:space="preserve"> </w:t>
            </w:r>
            <w:r w:rsidRPr="0078136D">
              <w:rPr>
                <w:rFonts w:ascii="Times New Roman" w:eastAsia="Times New Roman" w:hAnsi="Times New Roman" w:cs="Times New Roman"/>
                <w:color w:val="000000"/>
                <w:sz w:val="20"/>
                <w:szCs w:val="20"/>
              </w:rPr>
              <w:t>100</w:t>
            </w:r>
            <w:r w:rsidR="00BD5642" w:rsidRPr="0078136D">
              <w:rPr>
                <w:rFonts w:ascii="Times New Roman" w:eastAsia="Times New Roman" w:hAnsi="Times New Roman" w:cs="Times New Roman"/>
                <w:color w:val="000000"/>
                <w:sz w:val="20"/>
                <w:szCs w:val="20"/>
              </w:rPr>
              <w:t xml:space="preserve">, </w:t>
            </w:r>
            <w:r w:rsidR="00BD5642" w:rsidRPr="0078136D">
              <w:rPr>
                <w:rFonts w:ascii="Times New Roman" w:eastAsia="Times New Roman" w:hAnsi="Times New Roman" w:cs="Times New Roman"/>
                <w:sz w:val="20"/>
                <w:szCs w:val="20"/>
              </w:rPr>
              <w:t>(</w:t>
            </w:r>
            <w:proofErr w:type="spellStart"/>
            <w:r w:rsidR="00BD5642" w:rsidRPr="0078136D">
              <w:rPr>
                <w:rFonts w:ascii="Times New Roman" w:eastAsia="Times New Roman" w:hAnsi="Times New Roman" w:cs="Times New Roman"/>
                <w:sz w:val="20"/>
                <w:szCs w:val="20"/>
              </w:rPr>
              <w:t>каб</w:t>
            </w:r>
            <w:proofErr w:type="spellEnd"/>
            <w:r w:rsidR="00BD5642" w:rsidRPr="0078136D">
              <w:rPr>
                <w:rFonts w:ascii="Times New Roman" w:eastAsia="Times New Roman" w:hAnsi="Times New Roman" w:cs="Times New Roman"/>
                <w:sz w:val="20"/>
                <w:szCs w:val="20"/>
              </w:rPr>
              <w:t>. 112)</w:t>
            </w:r>
          </w:p>
        </w:tc>
      </w:tr>
      <w:tr w:rsidR="006D18FE" w:rsidRPr="0078136D" w14:paraId="6E86D5B1" w14:textId="77777777" w:rsidTr="008127DD">
        <w:trPr>
          <w:trHeight w:val="2054"/>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783CA5A5" w14:textId="77777777" w:rsidR="006D18FE" w:rsidRPr="004B472B" w:rsidRDefault="006D18FE" w:rsidP="009F3E03">
            <w:pPr>
              <w:spacing w:after="0" w:line="240" w:lineRule="auto"/>
              <w:jc w:val="center"/>
              <w:rPr>
                <w:rFonts w:ascii="Times New Roman" w:eastAsia="Times New Roman" w:hAnsi="Times New Roman" w:cs="Times New Roman"/>
                <w:color w:val="000000"/>
                <w:sz w:val="20"/>
                <w:szCs w:val="20"/>
              </w:rPr>
            </w:pPr>
            <w:r w:rsidRPr="004B472B">
              <w:rPr>
                <w:rFonts w:ascii="Times New Roman" w:eastAsia="Times New Roman" w:hAnsi="Times New Roman" w:cs="Times New Roman"/>
                <w:color w:val="000000"/>
                <w:sz w:val="20"/>
                <w:szCs w:val="20"/>
              </w:rPr>
              <w:t>4</w:t>
            </w:r>
          </w:p>
        </w:tc>
        <w:tc>
          <w:tcPr>
            <w:tcW w:w="3118" w:type="dxa"/>
            <w:tcBorders>
              <w:top w:val="nil"/>
              <w:left w:val="nil"/>
              <w:bottom w:val="single" w:sz="4" w:space="0" w:color="auto"/>
              <w:right w:val="single" w:sz="4" w:space="0" w:color="auto"/>
            </w:tcBorders>
            <w:shd w:val="clear" w:color="auto" w:fill="auto"/>
            <w:vAlign w:val="center"/>
            <w:hideMark/>
          </w:tcPr>
          <w:p w14:paraId="49AB9D82" w14:textId="77777777" w:rsidR="006D18FE" w:rsidRPr="004B472B" w:rsidRDefault="006D18FE" w:rsidP="009F3E03">
            <w:pPr>
              <w:spacing w:after="0" w:line="240" w:lineRule="auto"/>
              <w:rPr>
                <w:rFonts w:ascii="Times New Roman" w:eastAsia="Times New Roman" w:hAnsi="Times New Roman" w:cs="Times New Roman"/>
                <w:color w:val="000000"/>
                <w:sz w:val="20"/>
                <w:szCs w:val="20"/>
              </w:rPr>
            </w:pPr>
            <w:r w:rsidRPr="004B472B">
              <w:rPr>
                <w:rFonts w:ascii="Times New Roman" w:eastAsia="Times New Roman" w:hAnsi="Times New Roman" w:cs="Times New Roman"/>
                <w:color w:val="000000"/>
                <w:sz w:val="20"/>
                <w:szCs w:val="20"/>
              </w:rPr>
              <w:t>Порядок подачи заявок</w:t>
            </w:r>
          </w:p>
        </w:tc>
        <w:tc>
          <w:tcPr>
            <w:tcW w:w="5974" w:type="dxa"/>
            <w:gridSpan w:val="6"/>
            <w:tcBorders>
              <w:top w:val="single" w:sz="4" w:space="0" w:color="auto"/>
              <w:left w:val="nil"/>
              <w:bottom w:val="single" w:sz="4" w:space="0" w:color="auto"/>
              <w:right w:val="single" w:sz="4" w:space="0" w:color="000000"/>
            </w:tcBorders>
            <w:shd w:val="clear" w:color="auto" w:fill="auto"/>
            <w:vAlign w:val="bottom"/>
            <w:hideMark/>
          </w:tcPr>
          <w:p w14:paraId="50805740" w14:textId="77A9C6D5" w:rsidR="00BD5642" w:rsidRPr="0078136D" w:rsidRDefault="006D18FE" w:rsidP="00BD5642">
            <w:pPr>
              <w:spacing w:after="0" w:line="240" w:lineRule="auto"/>
              <w:ind w:firstLine="467"/>
              <w:jc w:val="both"/>
              <w:rPr>
                <w:rFonts w:ascii="Times New Roman" w:eastAsia="Times New Roman" w:hAnsi="Times New Roman" w:cs="Times New Roman"/>
                <w:color w:val="000000"/>
                <w:sz w:val="20"/>
                <w:szCs w:val="20"/>
              </w:rPr>
            </w:pPr>
            <w:r w:rsidRPr="0078136D">
              <w:rPr>
                <w:rFonts w:ascii="Times New Roman" w:eastAsia="Times New Roman" w:hAnsi="Times New Roman" w:cs="Times New Roman"/>
                <w:color w:val="000000"/>
                <w:sz w:val="20"/>
                <w:szCs w:val="20"/>
              </w:rPr>
              <w:t xml:space="preserve">Заявки подаются в письменной форме, в запечатанном конверте, не позволяющем просматривать содержание заявки до вскрытия конверта или в форме электронного документа на адрес электронной почты minekon_pmr@mail.ru с использованием пароля, обеспечивающего ограничение доступа к информации вплоть до проведения заседания комиссии по закупкам. </w:t>
            </w:r>
          </w:p>
          <w:p w14:paraId="466900FD" w14:textId="2FF0AFDE" w:rsidR="006D18FE" w:rsidRPr="0078136D" w:rsidRDefault="006D18FE" w:rsidP="00BD5642">
            <w:pPr>
              <w:spacing w:after="0" w:line="240" w:lineRule="auto"/>
              <w:ind w:firstLine="467"/>
              <w:jc w:val="both"/>
              <w:rPr>
                <w:rFonts w:ascii="Times New Roman" w:eastAsia="Times New Roman" w:hAnsi="Times New Roman" w:cs="Times New Roman"/>
                <w:color w:val="000000"/>
                <w:sz w:val="20"/>
                <w:szCs w:val="20"/>
              </w:rPr>
            </w:pPr>
            <w:r w:rsidRPr="0078136D">
              <w:rPr>
                <w:rFonts w:ascii="Times New Roman" w:eastAsia="Times New Roman" w:hAnsi="Times New Roman" w:cs="Times New Roman"/>
                <w:color w:val="000000"/>
                <w:sz w:val="20"/>
                <w:szCs w:val="20"/>
              </w:rPr>
              <w:t>Пароль необходимо предоставить к 11:00 ч</w:t>
            </w:r>
            <w:r w:rsidRPr="00A03999">
              <w:rPr>
                <w:rFonts w:ascii="Times New Roman" w:eastAsia="Times New Roman" w:hAnsi="Times New Roman" w:cs="Times New Roman"/>
                <w:color w:val="000000"/>
                <w:sz w:val="20"/>
                <w:szCs w:val="20"/>
              </w:rPr>
              <w:t xml:space="preserve">. </w:t>
            </w:r>
            <w:r w:rsidR="00A03999" w:rsidRPr="00A03999">
              <w:rPr>
                <w:rFonts w:ascii="Times New Roman" w:eastAsia="Times New Roman" w:hAnsi="Times New Roman" w:cs="Times New Roman"/>
                <w:color w:val="000000"/>
                <w:sz w:val="20"/>
                <w:szCs w:val="20"/>
              </w:rPr>
              <w:t>17</w:t>
            </w:r>
            <w:r w:rsidR="00BD5642" w:rsidRPr="00A03999">
              <w:rPr>
                <w:rFonts w:ascii="Times New Roman" w:eastAsia="Times New Roman" w:hAnsi="Times New Roman" w:cs="Times New Roman"/>
                <w:color w:val="000000"/>
                <w:sz w:val="20"/>
                <w:szCs w:val="20"/>
              </w:rPr>
              <w:t xml:space="preserve"> </w:t>
            </w:r>
            <w:r w:rsidR="00A03999" w:rsidRPr="00A03999">
              <w:rPr>
                <w:rFonts w:ascii="Times New Roman" w:eastAsia="Times New Roman" w:hAnsi="Times New Roman" w:cs="Times New Roman"/>
                <w:color w:val="000000"/>
                <w:sz w:val="20"/>
                <w:szCs w:val="20"/>
              </w:rPr>
              <w:t>сентября</w:t>
            </w:r>
            <w:r w:rsidR="00BD5642" w:rsidRPr="0078136D">
              <w:rPr>
                <w:rFonts w:ascii="Times New Roman" w:eastAsia="Times New Roman" w:hAnsi="Times New Roman" w:cs="Times New Roman"/>
                <w:color w:val="000000"/>
                <w:sz w:val="20"/>
                <w:szCs w:val="20"/>
              </w:rPr>
              <w:t xml:space="preserve"> </w:t>
            </w:r>
            <w:r w:rsidRPr="0078136D">
              <w:rPr>
                <w:rFonts w:ascii="Times New Roman" w:eastAsia="Times New Roman" w:hAnsi="Times New Roman" w:cs="Times New Roman"/>
                <w:color w:val="000000"/>
                <w:sz w:val="20"/>
                <w:szCs w:val="20"/>
              </w:rPr>
              <w:t>202</w:t>
            </w:r>
            <w:r w:rsidR="00BD5642" w:rsidRPr="0078136D">
              <w:rPr>
                <w:rFonts w:ascii="Times New Roman" w:eastAsia="Times New Roman" w:hAnsi="Times New Roman" w:cs="Times New Roman"/>
                <w:color w:val="000000"/>
                <w:sz w:val="20"/>
                <w:szCs w:val="20"/>
              </w:rPr>
              <w:t>4</w:t>
            </w:r>
            <w:r w:rsidRPr="0078136D">
              <w:rPr>
                <w:rFonts w:ascii="Times New Roman" w:eastAsia="Times New Roman" w:hAnsi="Times New Roman" w:cs="Times New Roman"/>
                <w:color w:val="000000"/>
                <w:sz w:val="20"/>
                <w:szCs w:val="20"/>
              </w:rPr>
              <w:t xml:space="preserve"> года.</w:t>
            </w:r>
          </w:p>
          <w:p w14:paraId="54305C1E" w14:textId="77777777" w:rsidR="00BD5642" w:rsidRDefault="00BD5642" w:rsidP="00BD5642">
            <w:pPr>
              <w:spacing w:after="0" w:line="240" w:lineRule="auto"/>
              <w:ind w:firstLine="467"/>
              <w:jc w:val="both"/>
              <w:rPr>
                <w:rFonts w:ascii="Times New Roman" w:hAnsi="Times New Roman" w:cs="Times New Roman"/>
                <w:sz w:val="20"/>
                <w:szCs w:val="20"/>
              </w:rPr>
            </w:pPr>
            <w:r w:rsidRPr="0078136D">
              <w:rPr>
                <w:rFonts w:ascii="Times New Roman" w:hAnsi="Times New Roman" w:cs="Times New Roman"/>
                <w:sz w:val="20"/>
                <w:szCs w:val="20"/>
              </w:rPr>
              <w:t>Предложения, поступающие на другие адреса электронной почты, а также с нарушением сроков окончания подачи заявок, не будут допущены к рассмотрению на заседании комиссии по закупкам.</w:t>
            </w:r>
          </w:p>
          <w:p w14:paraId="57C653B9" w14:textId="60FBF6BF" w:rsidR="001652E7" w:rsidRPr="0078136D" w:rsidRDefault="00F108C9" w:rsidP="00BD5642">
            <w:pPr>
              <w:spacing w:after="0" w:line="240" w:lineRule="auto"/>
              <w:ind w:firstLine="467"/>
              <w:jc w:val="both"/>
              <w:rPr>
                <w:rFonts w:ascii="Times New Roman" w:eastAsia="Times New Roman" w:hAnsi="Times New Roman" w:cs="Times New Roman"/>
                <w:color w:val="000000"/>
                <w:sz w:val="20"/>
                <w:szCs w:val="20"/>
              </w:rPr>
            </w:pPr>
            <w:r w:rsidRPr="00E227B4">
              <w:rPr>
                <w:rFonts w:ascii="Times New Roman" w:eastAsia="Times New Roman" w:hAnsi="Times New Roman" w:cs="Times New Roman"/>
                <w:color w:val="000000"/>
                <w:sz w:val="20"/>
                <w:szCs w:val="20"/>
              </w:rPr>
              <w:t>Дополнительная информация предоставляется по номеру телефона: (533) 5 13 85.</w:t>
            </w:r>
          </w:p>
        </w:tc>
      </w:tr>
      <w:tr w:rsidR="006D18FE" w:rsidRPr="0078136D" w14:paraId="74C9DF8B" w14:textId="77777777" w:rsidTr="008127DD">
        <w:trPr>
          <w:trHeight w:val="3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45C0E04F" w14:textId="77777777" w:rsidR="006D18FE" w:rsidRPr="0078136D" w:rsidRDefault="006D18FE" w:rsidP="009F3E03">
            <w:pPr>
              <w:spacing w:after="0" w:line="240" w:lineRule="auto"/>
              <w:jc w:val="center"/>
              <w:rPr>
                <w:rFonts w:ascii="Times New Roman" w:eastAsia="Times New Roman" w:hAnsi="Times New Roman" w:cs="Times New Roman"/>
                <w:color w:val="000000"/>
                <w:sz w:val="20"/>
                <w:szCs w:val="20"/>
              </w:rPr>
            </w:pPr>
            <w:r w:rsidRPr="0078136D">
              <w:rPr>
                <w:rFonts w:ascii="Times New Roman" w:eastAsia="Times New Roman" w:hAnsi="Times New Roman" w:cs="Times New Roman"/>
                <w:color w:val="000000"/>
                <w:sz w:val="20"/>
                <w:szCs w:val="20"/>
              </w:rPr>
              <w:t>5</w:t>
            </w:r>
          </w:p>
        </w:tc>
        <w:tc>
          <w:tcPr>
            <w:tcW w:w="3118" w:type="dxa"/>
            <w:tcBorders>
              <w:top w:val="nil"/>
              <w:left w:val="nil"/>
              <w:bottom w:val="single" w:sz="4" w:space="0" w:color="auto"/>
              <w:right w:val="single" w:sz="4" w:space="0" w:color="auto"/>
            </w:tcBorders>
            <w:shd w:val="clear" w:color="auto" w:fill="auto"/>
            <w:vAlign w:val="center"/>
            <w:hideMark/>
          </w:tcPr>
          <w:p w14:paraId="136A1E07" w14:textId="77777777" w:rsidR="006D18FE" w:rsidRPr="0078136D" w:rsidRDefault="006D18FE" w:rsidP="009F3E03">
            <w:pPr>
              <w:spacing w:after="0" w:line="240" w:lineRule="auto"/>
              <w:rPr>
                <w:rFonts w:ascii="Times New Roman" w:eastAsia="Times New Roman" w:hAnsi="Times New Roman" w:cs="Times New Roman"/>
                <w:color w:val="000000"/>
                <w:sz w:val="20"/>
                <w:szCs w:val="20"/>
              </w:rPr>
            </w:pPr>
            <w:r w:rsidRPr="0078136D">
              <w:rPr>
                <w:rFonts w:ascii="Times New Roman" w:eastAsia="Times New Roman" w:hAnsi="Times New Roman" w:cs="Times New Roman"/>
                <w:color w:val="000000"/>
                <w:sz w:val="20"/>
                <w:szCs w:val="20"/>
              </w:rPr>
              <w:t>Дата и время проведения закупки</w:t>
            </w:r>
          </w:p>
        </w:tc>
        <w:tc>
          <w:tcPr>
            <w:tcW w:w="5974" w:type="dxa"/>
            <w:gridSpan w:val="6"/>
            <w:tcBorders>
              <w:top w:val="single" w:sz="4" w:space="0" w:color="auto"/>
              <w:left w:val="nil"/>
              <w:bottom w:val="single" w:sz="4" w:space="0" w:color="auto"/>
              <w:right w:val="single" w:sz="4" w:space="0" w:color="000000"/>
            </w:tcBorders>
            <w:shd w:val="clear" w:color="auto" w:fill="auto"/>
            <w:vAlign w:val="center"/>
            <w:hideMark/>
          </w:tcPr>
          <w:p w14:paraId="690EB886" w14:textId="5F074786" w:rsidR="006D18FE" w:rsidRPr="005C6745" w:rsidRDefault="00A03999" w:rsidP="00A03999">
            <w:pPr>
              <w:spacing w:after="0" w:line="240" w:lineRule="auto"/>
              <w:jc w:val="center"/>
              <w:rPr>
                <w:rFonts w:ascii="Times New Roman" w:eastAsia="Times New Roman" w:hAnsi="Times New Roman" w:cs="Times New Roman"/>
                <w:b/>
                <w:bCs/>
                <w:color w:val="000000"/>
                <w:sz w:val="20"/>
                <w:szCs w:val="20"/>
                <w:highlight w:val="yellow"/>
              </w:rPr>
            </w:pPr>
            <w:r w:rsidRPr="00A03999">
              <w:rPr>
                <w:rFonts w:ascii="Times New Roman" w:eastAsia="Times New Roman" w:hAnsi="Times New Roman" w:cs="Times New Roman"/>
                <w:b/>
                <w:bCs/>
                <w:color w:val="000000"/>
                <w:sz w:val="20"/>
                <w:szCs w:val="20"/>
              </w:rPr>
              <w:t>17</w:t>
            </w:r>
            <w:r w:rsidR="005B35C5" w:rsidRPr="00A03999">
              <w:rPr>
                <w:rFonts w:ascii="Times New Roman" w:eastAsia="Times New Roman" w:hAnsi="Times New Roman" w:cs="Times New Roman"/>
                <w:b/>
                <w:bCs/>
                <w:color w:val="000000"/>
                <w:sz w:val="20"/>
                <w:szCs w:val="20"/>
              </w:rPr>
              <w:t xml:space="preserve"> </w:t>
            </w:r>
            <w:r w:rsidRPr="00A03999">
              <w:rPr>
                <w:rFonts w:ascii="Times New Roman" w:eastAsia="Times New Roman" w:hAnsi="Times New Roman" w:cs="Times New Roman"/>
                <w:b/>
                <w:bCs/>
                <w:color w:val="000000"/>
                <w:sz w:val="20"/>
                <w:szCs w:val="20"/>
              </w:rPr>
              <w:t xml:space="preserve">сентября </w:t>
            </w:r>
            <w:r w:rsidR="00052D96" w:rsidRPr="00A03999">
              <w:rPr>
                <w:rFonts w:ascii="Times New Roman" w:eastAsia="Times New Roman" w:hAnsi="Times New Roman" w:cs="Times New Roman"/>
                <w:b/>
                <w:bCs/>
                <w:color w:val="000000"/>
                <w:sz w:val="20"/>
                <w:szCs w:val="20"/>
              </w:rPr>
              <w:t xml:space="preserve"> 2024 года до 11-00</w:t>
            </w:r>
          </w:p>
        </w:tc>
      </w:tr>
      <w:tr w:rsidR="006D18FE" w:rsidRPr="0078136D" w14:paraId="58EAC165" w14:textId="77777777" w:rsidTr="0031234B">
        <w:trPr>
          <w:trHeight w:val="412"/>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91C2CA" w14:textId="77777777" w:rsidR="006D18FE" w:rsidRPr="0078136D" w:rsidRDefault="006D18FE" w:rsidP="009F3E03">
            <w:pPr>
              <w:spacing w:after="0" w:line="240" w:lineRule="auto"/>
              <w:jc w:val="center"/>
              <w:rPr>
                <w:rFonts w:ascii="Times New Roman" w:eastAsia="Times New Roman" w:hAnsi="Times New Roman" w:cs="Times New Roman"/>
                <w:color w:val="000000"/>
                <w:sz w:val="20"/>
                <w:szCs w:val="20"/>
              </w:rPr>
            </w:pPr>
            <w:r w:rsidRPr="0078136D">
              <w:rPr>
                <w:rFonts w:ascii="Times New Roman" w:eastAsia="Times New Roman" w:hAnsi="Times New Roman" w:cs="Times New Roman"/>
                <w:color w:val="000000"/>
                <w:sz w:val="20"/>
                <w:szCs w:val="20"/>
              </w:rPr>
              <w:t>6</w:t>
            </w:r>
          </w:p>
        </w:tc>
        <w:tc>
          <w:tcPr>
            <w:tcW w:w="3118" w:type="dxa"/>
            <w:tcBorders>
              <w:top w:val="single" w:sz="4" w:space="0" w:color="auto"/>
              <w:left w:val="nil"/>
              <w:bottom w:val="single" w:sz="4" w:space="0" w:color="auto"/>
              <w:right w:val="single" w:sz="4" w:space="0" w:color="auto"/>
            </w:tcBorders>
            <w:shd w:val="clear" w:color="auto" w:fill="auto"/>
            <w:vAlign w:val="bottom"/>
            <w:hideMark/>
          </w:tcPr>
          <w:p w14:paraId="15EAC3C9" w14:textId="0B5B387B" w:rsidR="006D18FE" w:rsidRPr="0078136D" w:rsidRDefault="006D18FE" w:rsidP="009F3E03">
            <w:pPr>
              <w:spacing w:after="0" w:line="240" w:lineRule="auto"/>
              <w:rPr>
                <w:rFonts w:ascii="Times New Roman" w:eastAsia="Times New Roman" w:hAnsi="Times New Roman" w:cs="Times New Roman"/>
                <w:color w:val="000000"/>
                <w:sz w:val="20"/>
                <w:szCs w:val="20"/>
              </w:rPr>
            </w:pPr>
            <w:r w:rsidRPr="0078136D">
              <w:rPr>
                <w:rFonts w:ascii="Times New Roman" w:eastAsia="Times New Roman" w:hAnsi="Times New Roman" w:cs="Times New Roman"/>
                <w:color w:val="000000"/>
                <w:sz w:val="20"/>
                <w:szCs w:val="20"/>
              </w:rPr>
              <w:t xml:space="preserve">Место проведения закупки </w:t>
            </w:r>
          </w:p>
        </w:tc>
        <w:tc>
          <w:tcPr>
            <w:tcW w:w="5974" w:type="dxa"/>
            <w:gridSpan w:val="6"/>
            <w:tcBorders>
              <w:top w:val="single" w:sz="4" w:space="0" w:color="auto"/>
              <w:left w:val="nil"/>
              <w:bottom w:val="single" w:sz="4" w:space="0" w:color="auto"/>
              <w:right w:val="single" w:sz="4" w:space="0" w:color="auto"/>
            </w:tcBorders>
            <w:shd w:val="clear" w:color="auto" w:fill="auto"/>
            <w:vAlign w:val="center"/>
            <w:hideMark/>
          </w:tcPr>
          <w:p w14:paraId="6A65A7FF" w14:textId="234815AB" w:rsidR="006D18FE" w:rsidRPr="0078136D" w:rsidRDefault="006D18FE" w:rsidP="009F3E03">
            <w:pPr>
              <w:spacing w:after="0" w:line="240" w:lineRule="auto"/>
              <w:jc w:val="center"/>
              <w:rPr>
                <w:rFonts w:ascii="Times New Roman" w:eastAsia="Times New Roman" w:hAnsi="Times New Roman" w:cs="Times New Roman"/>
                <w:color w:val="000000"/>
                <w:sz w:val="20"/>
                <w:szCs w:val="20"/>
              </w:rPr>
            </w:pPr>
            <w:r w:rsidRPr="0078136D">
              <w:rPr>
                <w:rFonts w:ascii="Times New Roman" w:eastAsia="Times New Roman" w:hAnsi="Times New Roman" w:cs="Times New Roman"/>
                <w:color w:val="000000"/>
                <w:sz w:val="20"/>
                <w:szCs w:val="20"/>
              </w:rPr>
              <w:t>г.</w:t>
            </w:r>
            <w:r w:rsidR="007774B6" w:rsidRPr="0078136D">
              <w:rPr>
                <w:rFonts w:ascii="Times New Roman" w:eastAsia="Times New Roman" w:hAnsi="Times New Roman" w:cs="Times New Roman"/>
                <w:color w:val="000000"/>
                <w:sz w:val="20"/>
                <w:szCs w:val="20"/>
              </w:rPr>
              <w:t xml:space="preserve"> </w:t>
            </w:r>
            <w:r w:rsidRPr="0078136D">
              <w:rPr>
                <w:rFonts w:ascii="Times New Roman" w:eastAsia="Times New Roman" w:hAnsi="Times New Roman" w:cs="Times New Roman"/>
                <w:color w:val="000000"/>
                <w:sz w:val="20"/>
                <w:szCs w:val="20"/>
              </w:rPr>
              <w:t>Тирасполь, ул.25 Октября,100 (</w:t>
            </w:r>
            <w:proofErr w:type="spellStart"/>
            <w:r w:rsidRPr="0078136D">
              <w:rPr>
                <w:rFonts w:ascii="Times New Roman" w:eastAsia="Times New Roman" w:hAnsi="Times New Roman" w:cs="Times New Roman"/>
                <w:color w:val="000000"/>
                <w:sz w:val="20"/>
                <w:szCs w:val="20"/>
              </w:rPr>
              <w:t>конференцзал</w:t>
            </w:r>
            <w:proofErr w:type="spellEnd"/>
            <w:r w:rsidRPr="0078136D">
              <w:rPr>
                <w:rFonts w:ascii="Times New Roman" w:eastAsia="Times New Roman" w:hAnsi="Times New Roman" w:cs="Times New Roman"/>
                <w:color w:val="000000"/>
                <w:sz w:val="20"/>
                <w:szCs w:val="20"/>
              </w:rPr>
              <w:t>)</w:t>
            </w:r>
          </w:p>
        </w:tc>
      </w:tr>
      <w:tr w:rsidR="006D18FE" w:rsidRPr="0078136D" w14:paraId="5147E973" w14:textId="77777777" w:rsidTr="0031234B">
        <w:trPr>
          <w:trHeight w:val="2610"/>
        </w:trPr>
        <w:tc>
          <w:tcPr>
            <w:tcW w:w="426" w:type="dxa"/>
            <w:tcBorders>
              <w:top w:val="single" w:sz="4" w:space="0" w:color="auto"/>
              <w:left w:val="single" w:sz="4" w:space="0" w:color="auto"/>
              <w:right w:val="single" w:sz="4" w:space="0" w:color="auto"/>
            </w:tcBorders>
            <w:shd w:val="clear" w:color="auto" w:fill="auto"/>
            <w:noWrap/>
            <w:vAlign w:val="center"/>
            <w:hideMark/>
          </w:tcPr>
          <w:p w14:paraId="410A1EC7" w14:textId="77777777" w:rsidR="006D18FE" w:rsidRPr="0078136D" w:rsidRDefault="006D18FE" w:rsidP="009F3E03">
            <w:pPr>
              <w:spacing w:after="0" w:line="240" w:lineRule="auto"/>
              <w:jc w:val="center"/>
              <w:rPr>
                <w:rFonts w:ascii="Times New Roman" w:eastAsia="Times New Roman" w:hAnsi="Times New Roman" w:cs="Times New Roman"/>
                <w:color w:val="000000"/>
                <w:sz w:val="20"/>
                <w:szCs w:val="20"/>
              </w:rPr>
            </w:pPr>
            <w:r w:rsidRPr="0078136D">
              <w:rPr>
                <w:rFonts w:ascii="Times New Roman" w:eastAsia="Times New Roman" w:hAnsi="Times New Roman" w:cs="Times New Roman"/>
                <w:color w:val="000000"/>
                <w:sz w:val="20"/>
                <w:szCs w:val="20"/>
              </w:rPr>
              <w:lastRenderedPageBreak/>
              <w:t>7</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4B7F07" w14:textId="0526C241" w:rsidR="006D18FE" w:rsidRPr="0078136D" w:rsidRDefault="006D18FE" w:rsidP="009F3E03">
            <w:pPr>
              <w:spacing w:after="0" w:line="240" w:lineRule="auto"/>
              <w:jc w:val="center"/>
              <w:rPr>
                <w:rFonts w:ascii="Times New Roman" w:eastAsia="Times New Roman" w:hAnsi="Times New Roman" w:cs="Times New Roman"/>
                <w:color w:val="000000"/>
                <w:sz w:val="20"/>
                <w:szCs w:val="20"/>
              </w:rPr>
            </w:pPr>
            <w:r w:rsidRPr="0078136D">
              <w:rPr>
                <w:rFonts w:ascii="Times New Roman" w:eastAsia="Times New Roman" w:hAnsi="Times New Roman" w:cs="Times New Roman"/>
                <w:color w:val="000000"/>
                <w:sz w:val="20"/>
                <w:szCs w:val="20"/>
              </w:rPr>
              <w:t>Порядок оценки заявок, окончательных предложений участников закупки и критерии этой оценки (в случае определения поставщика товаров,</w:t>
            </w:r>
            <w:r w:rsidR="007774B6" w:rsidRPr="0078136D">
              <w:rPr>
                <w:rFonts w:ascii="Times New Roman" w:eastAsia="Times New Roman" w:hAnsi="Times New Roman" w:cs="Times New Roman"/>
                <w:color w:val="000000"/>
                <w:sz w:val="20"/>
                <w:szCs w:val="20"/>
              </w:rPr>
              <w:t xml:space="preserve"> </w:t>
            </w:r>
            <w:r w:rsidRPr="0078136D">
              <w:rPr>
                <w:rFonts w:ascii="Times New Roman" w:eastAsia="Times New Roman" w:hAnsi="Times New Roman" w:cs="Times New Roman"/>
                <w:color w:val="000000"/>
                <w:sz w:val="20"/>
                <w:szCs w:val="20"/>
              </w:rPr>
              <w:t>работ,</w:t>
            </w:r>
            <w:r w:rsidR="007774B6" w:rsidRPr="0078136D">
              <w:rPr>
                <w:rFonts w:ascii="Times New Roman" w:eastAsia="Times New Roman" w:hAnsi="Times New Roman" w:cs="Times New Roman"/>
                <w:color w:val="000000"/>
                <w:sz w:val="20"/>
                <w:szCs w:val="20"/>
              </w:rPr>
              <w:t xml:space="preserve"> </w:t>
            </w:r>
            <w:r w:rsidRPr="0078136D">
              <w:rPr>
                <w:rFonts w:ascii="Times New Roman" w:eastAsia="Times New Roman" w:hAnsi="Times New Roman" w:cs="Times New Roman"/>
                <w:color w:val="000000"/>
                <w:sz w:val="20"/>
                <w:szCs w:val="20"/>
              </w:rPr>
              <w:t>услуг методом проведения запроса предложений)</w:t>
            </w:r>
          </w:p>
        </w:tc>
        <w:tc>
          <w:tcPr>
            <w:tcW w:w="5974"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562F8A8F" w14:textId="77777777" w:rsidR="0056011A" w:rsidRPr="0078136D" w:rsidRDefault="006D18FE" w:rsidP="00444CE3">
            <w:pPr>
              <w:spacing w:after="0" w:line="240" w:lineRule="auto"/>
              <w:ind w:firstLine="467"/>
              <w:jc w:val="both"/>
              <w:rPr>
                <w:rFonts w:ascii="Times New Roman" w:eastAsia="Times New Roman" w:hAnsi="Times New Roman" w:cs="Times New Roman"/>
                <w:color w:val="000000"/>
                <w:sz w:val="20"/>
                <w:szCs w:val="20"/>
              </w:rPr>
            </w:pPr>
            <w:r w:rsidRPr="0078136D">
              <w:rPr>
                <w:rFonts w:ascii="Times New Roman" w:eastAsia="Times New Roman" w:hAnsi="Times New Roman" w:cs="Times New Roman"/>
                <w:color w:val="000000"/>
                <w:sz w:val="20"/>
                <w:szCs w:val="20"/>
              </w:rPr>
              <w:t xml:space="preserve">Порядок оценки заявок, окончательных предложений участников закупки осуществляется в соответствии с Постановлением Правительства Приднестровской Молдавской Республики от 25 марта 2020 года № 78 </w:t>
            </w:r>
            <w:r w:rsidR="008417AC" w:rsidRPr="0078136D">
              <w:rPr>
                <w:rFonts w:ascii="Times New Roman" w:eastAsia="Times New Roman" w:hAnsi="Times New Roman" w:cs="Times New Roman"/>
                <w:color w:val="000000"/>
                <w:sz w:val="20"/>
                <w:szCs w:val="20"/>
              </w:rPr>
              <w:t>«</w:t>
            </w:r>
            <w:r w:rsidRPr="0078136D">
              <w:rPr>
                <w:rFonts w:ascii="Times New Roman" w:eastAsia="Times New Roman" w:hAnsi="Times New Roman" w:cs="Times New Roman"/>
                <w:color w:val="000000"/>
                <w:sz w:val="20"/>
                <w:szCs w:val="20"/>
              </w:rPr>
              <w:t xml:space="preserve">Об утверждении Порядка оценки заявок, окончательных предложений участников закупки при проведении запроса предложений. </w:t>
            </w:r>
          </w:p>
          <w:p w14:paraId="3754F501" w14:textId="36EA50EE" w:rsidR="006D18FE" w:rsidRPr="0078136D" w:rsidRDefault="006D18FE" w:rsidP="00444CE3">
            <w:pPr>
              <w:spacing w:after="0" w:line="240" w:lineRule="auto"/>
              <w:ind w:firstLine="467"/>
              <w:jc w:val="both"/>
              <w:rPr>
                <w:rFonts w:ascii="Times New Roman" w:eastAsia="Times New Roman" w:hAnsi="Times New Roman" w:cs="Times New Roman"/>
                <w:color w:val="000000"/>
                <w:sz w:val="20"/>
                <w:szCs w:val="20"/>
              </w:rPr>
            </w:pPr>
            <w:r w:rsidRPr="0078136D">
              <w:rPr>
                <w:rFonts w:ascii="Times New Roman" w:eastAsia="Times New Roman" w:hAnsi="Times New Roman" w:cs="Times New Roman"/>
                <w:color w:val="000000"/>
                <w:sz w:val="20"/>
                <w:szCs w:val="20"/>
              </w:rPr>
              <w:t>Критерием оценки заявки, окончательного предложения участника закупки является цена контракта (удельный вес критерия - 100%)</w:t>
            </w:r>
          </w:p>
        </w:tc>
      </w:tr>
      <w:tr w:rsidR="006D18FE" w:rsidRPr="0078136D" w14:paraId="5FEE862D" w14:textId="77777777" w:rsidTr="0031234B">
        <w:trPr>
          <w:trHeight w:val="570"/>
        </w:trPr>
        <w:tc>
          <w:tcPr>
            <w:tcW w:w="426" w:type="dxa"/>
            <w:tcBorders>
              <w:left w:val="single" w:sz="4" w:space="0" w:color="auto"/>
              <w:bottom w:val="single" w:sz="4" w:space="0" w:color="auto"/>
              <w:right w:val="single" w:sz="4" w:space="0" w:color="auto"/>
            </w:tcBorders>
            <w:shd w:val="clear" w:color="auto" w:fill="auto"/>
            <w:noWrap/>
            <w:vAlign w:val="bottom"/>
            <w:hideMark/>
          </w:tcPr>
          <w:p w14:paraId="4ED3C28F" w14:textId="77777777" w:rsidR="006D18FE" w:rsidRPr="0078136D" w:rsidRDefault="006D18FE" w:rsidP="009F3E03">
            <w:pPr>
              <w:spacing w:after="0" w:line="240" w:lineRule="auto"/>
              <w:jc w:val="center"/>
              <w:rPr>
                <w:rFonts w:ascii="Times New Roman" w:eastAsia="Times New Roman" w:hAnsi="Times New Roman" w:cs="Times New Roman"/>
                <w:color w:val="000000"/>
                <w:sz w:val="20"/>
                <w:szCs w:val="20"/>
              </w:rPr>
            </w:pPr>
            <w:r w:rsidRPr="0078136D">
              <w:rPr>
                <w:rFonts w:ascii="Times New Roman" w:eastAsia="Times New Roman" w:hAnsi="Times New Roman" w:cs="Times New Roman"/>
                <w:color w:val="000000"/>
                <w:sz w:val="20"/>
                <w:szCs w:val="20"/>
              </w:rPr>
              <w:t> </w:t>
            </w:r>
          </w:p>
        </w:tc>
        <w:tc>
          <w:tcPr>
            <w:tcW w:w="3118" w:type="dxa"/>
            <w:tcBorders>
              <w:top w:val="single" w:sz="4" w:space="0" w:color="auto"/>
              <w:left w:val="nil"/>
              <w:bottom w:val="single" w:sz="4" w:space="0" w:color="auto"/>
              <w:right w:val="single" w:sz="4" w:space="0" w:color="auto"/>
            </w:tcBorders>
            <w:shd w:val="clear" w:color="auto" w:fill="auto"/>
            <w:vAlign w:val="bottom"/>
            <w:hideMark/>
          </w:tcPr>
          <w:p w14:paraId="2CDBC35D" w14:textId="77777777" w:rsidR="006D18FE" w:rsidRPr="0078136D" w:rsidRDefault="006D18FE" w:rsidP="009F3E03">
            <w:pPr>
              <w:spacing w:after="0" w:line="240" w:lineRule="auto"/>
              <w:rPr>
                <w:rFonts w:ascii="Times New Roman" w:eastAsia="Times New Roman" w:hAnsi="Times New Roman" w:cs="Times New Roman"/>
                <w:b/>
                <w:bCs/>
                <w:i/>
                <w:iCs/>
                <w:color w:val="000000"/>
                <w:sz w:val="20"/>
                <w:szCs w:val="20"/>
              </w:rPr>
            </w:pPr>
            <w:r w:rsidRPr="0078136D">
              <w:rPr>
                <w:rFonts w:ascii="Times New Roman" w:eastAsia="Times New Roman" w:hAnsi="Times New Roman" w:cs="Times New Roman"/>
                <w:b/>
                <w:bCs/>
                <w:i/>
                <w:iCs/>
                <w:color w:val="000000"/>
                <w:sz w:val="20"/>
                <w:szCs w:val="20"/>
              </w:rPr>
              <w:t>4. Начальная (максимальная) цена контракта</w:t>
            </w:r>
          </w:p>
        </w:tc>
        <w:tc>
          <w:tcPr>
            <w:tcW w:w="5974" w:type="dxa"/>
            <w:gridSpan w:val="6"/>
            <w:tcBorders>
              <w:top w:val="single" w:sz="4" w:space="0" w:color="auto"/>
              <w:left w:val="nil"/>
              <w:bottom w:val="single" w:sz="4" w:space="0" w:color="auto"/>
              <w:right w:val="single" w:sz="4" w:space="0" w:color="auto"/>
            </w:tcBorders>
            <w:shd w:val="clear" w:color="auto" w:fill="auto"/>
            <w:vAlign w:val="bottom"/>
            <w:hideMark/>
          </w:tcPr>
          <w:p w14:paraId="05E29158" w14:textId="77777777" w:rsidR="006D18FE" w:rsidRPr="0078136D" w:rsidRDefault="006D18FE" w:rsidP="007A4B47">
            <w:pPr>
              <w:spacing w:after="0" w:line="240" w:lineRule="auto"/>
              <w:jc w:val="both"/>
              <w:rPr>
                <w:rFonts w:ascii="Times New Roman" w:eastAsia="Times New Roman" w:hAnsi="Times New Roman" w:cs="Times New Roman"/>
                <w:color w:val="000000"/>
                <w:sz w:val="20"/>
                <w:szCs w:val="20"/>
              </w:rPr>
            </w:pPr>
            <w:r w:rsidRPr="0078136D">
              <w:rPr>
                <w:rFonts w:ascii="Times New Roman" w:eastAsia="Times New Roman" w:hAnsi="Times New Roman" w:cs="Times New Roman"/>
                <w:color w:val="000000"/>
                <w:sz w:val="20"/>
                <w:szCs w:val="20"/>
              </w:rPr>
              <w:t> </w:t>
            </w:r>
          </w:p>
        </w:tc>
      </w:tr>
      <w:tr w:rsidR="006D18FE" w:rsidRPr="0078136D" w14:paraId="5962D837" w14:textId="77777777" w:rsidTr="0031234B">
        <w:trPr>
          <w:trHeight w:val="555"/>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14:paraId="5C9E68CD" w14:textId="77777777" w:rsidR="006D18FE" w:rsidRPr="0078136D" w:rsidRDefault="006D18FE" w:rsidP="009F3E03">
            <w:pPr>
              <w:spacing w:after="0" w:line="240" w:lineRule="auto"/>
              <w:jc w:val="center"/>
              <w:rPr>
                <w:rFonts w:ascii="Times New Roman" w:eastAsia="Times New Roman" w:hAnsi="Times New Roman" w:cs="Times New Roman"/>
                <w:color w:val="000000"/>
                <w:sz w:val="20"/>
                <w:szCs w:val="20"/>
              </w:rPr>
            </w:pPr>
            <w:r w:rsidRPr="0078136D">
              <w:rPr>
                <w:rFonts w:ascii="Times New Roman" w:eastAsia="Times New Roman" w:hAnsi="Times New Roman" w:cs="Times New Roman"/>
                <w:color w:val="000000"/>
                <w:sz w:val="20"/>
                <w:szCs w:val="20"/>
              </w:rPr>
              <w:t>1</w:t>
            </w:r>
          </w:p>
        </w:tc>
        <w:tc>
          <w:tcPr>
            <w:tcW w:w="3118" w:type="dxa"/>
            <w:tcBorders>
              <w:top w:val="nil"/>
              <w:left w:val="nil"/>
              <w:bottom w:val="single" w:sz="4" w:space="0" w:color="auto"/>
              <w:right w:val="single" w:sz="4" w:space="0" w:color="auto"/>
            </w:tcBorders>
            <w:shd w:val="clear" w:color="auto" w:fill="auto"/>
            <w:vAlign w:val="bottom"/>
            <w:hideMark/>
          </w:tcPr>
          <w:p w14:paraId="4427755C" w14:textId="77777777" w:rsidR="006D18FE" w:rsidRPr="0078136D" w:rsidRDefault="006D18FE" w:rsidP="009F3E03">
            <w:pPr>
              <w:spacing w:after="0" w:line="240" w:lineRule="auto"/>
              <w:rPr>
                <w:rFonts w:ascii="Times New Roman" w:eastAsia="Times New Roman" w:hAnsi="Times New Roman" w:cs="Times New Roman"/>
                <w:color w:val="000000"/>
                <w:sz w:val="20"/>
                <w:szCs w:val="20"/>
              </w:rPr>
            </w:pPr>
            <w:r w:rsidRPr="0078136D">
              <w:rPr>
                <w:rFonts w:ascii="Times New Roman" w:eastAsia="Times New Roman" w:hAnsi="Times New Roman" w:cs="Times New Roman"/>
                <w:color w:val="000000"/>
                <w:sz w:val="20"/>
                <w:szCs w:val="20"/>
              </w:rPr>
              <w:t>Начальная (максимальная) цена контракта</w:t>
            </w:r>
          </w:p>
        </w:tc>
        <w:tc>
          <w:tcPr>
            <w:tcW w:w="5974" w:type="dxa"/>
            <w:gridSpan w:val="6"/>
            <w:tcBorders>
              <w:top w:val="single" w:sz="4" w:space="0" w:color="auto"/>
              <w:left w:val="nil"/>
              <w:bottom w:val="single" w:sz="4" w:space="0" w:color="auto"/>
              <w:right w:val="single" w:sz="4" w:space="0" w:color="000000"/>
            </w:tcBorders>
            <w:shd w:val="clear" w:color="auto" w:fill="auto"/>
            <w:vAlign w:val="center"/>
            <w:hideMark/>
          </w:tcPr>
          <w:p w14:paraId="38CE320C" w14:textId="45BCB12D" w:rsidR="006D18FE" w:rsidRPr="0078136D" w:rsidRDefault="00BE34E0" w:rsidP="009F3E03">
            <w:pPr>
              <w:spacing w:after="0" w:line="240" w:lineRule="auto"/>
              <w:jc w:val="center"/>
              <w:rPr>
                <w:rFonts w:ascii="Times New Roman" w:eastAsia="Times New Roman" w:hAnsi="Times New Roman" w:cs="Times New Roman"/>
                <w:b/>
                <w:bCs/>
                <w:color w:val="000000"/>
                <w:sz w:val="20"/>
                <w:szCs w:val="20"/>
              </w:rPr>
            </w:pPr>
            <w:r w:rsidRPr="0078136D">
              <w:rPr>
                <w:rFonts w:ascii="Times New Roman" w:hAnsi="Times New Roman" w:cs="Times New Roman"/>
                <w:b/>
                <w:bCs/>
                <w:sz w:val="20"/>
                <w:szCs w:val="20"/>
              </w:rPr>
              <w:t xml:space="preserve">8 382,50 </w:t>
            </w:r>
            <w:r w:rsidR="0056011A" w:rsidRPr="0078136D">
              <w:rPr>
                <w:rFonts w:ascii="Times New Roman" w:hAnsi="Times New Roman" w:cs="Times New Roman"/>
                <w:b/>
                <w:bCs/>
                <w:sz w:val="20"/>
                <w:szCs w:val="20"/>
              </w:rPr>
              <w:t>руб. ПМР</w:t>
            </w:r>
          </w:p>
        </w:tc>
      </w:tr>
      <w:tr w:rsidR="006D18FE" w:rsidRPr="0078136D" w14:paraId="08DED1D2" w14:textId="77777777" w:rsidTr="0031234B">
        <w:trPr>
          <w:trHeight w:val="300"/>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14:paraId="400D985D" w14:textId="77777777" w:rsidR="006D18FE" w:rsidRPr="0078136D" w:rsidRDefault="006D18FE" w:rsidP="009F3E03">
            <w:pPr>
              <w:spacing w:after="0" w:line="240" w:lineRule="auto"/>
              <w:jc w:val="center"/>
              <w:rPr>
                <w:rFonts w:ascii="Times New Roman" w:eastAsia="Times New Roman" w:hAnsi="Times New Roman" w:cs="Times New Roman"/>
                <w:color w:val="000000"/>
                <w:sz w:val="20"/>
                <w:szCs w:val="20"/>
              </w:rPr>
            </w:pPr>
            <w:r w:rsidRPr="0078136D">
              <w:rPr>
                <w:rFonts w:ascii="Times New Roman" w:eastAsia="Times New Roman" w:hAnsi="Times New Roman" w:cs="Times New Roman"/>
                <w:color w:val="000000"/>
                <w:sz w:val="20"/>
                <w:szCs w:val="20"/>
              </w:rPr>
              <w:t>2</w:t>
            </w:r>
          </w:p>
        </w:tc>
        <w:tc>
          <w:tcPr>
            <w:tcW w:w="3118" w:type="dxa"/>
            <w:tcBorders>
              <w:top w:val="nil"/>
              <w:left w:val="nil"/>
              <w:bottom w:val="single" w:sz="4" w:space="0" w:color="auto"/>
              <w:right w:val="single" w:sz="4" w:space="0" w:color="auto"/>
            </w:tcBorders>
            <w:shd w:val="clear" w:color="auto" w:fill="auto"/>
            <w:vAlign w:val="bottom"/>
            <w:hideMark/>
          </w:tcPr>
          <w:p w14:paraId="649AEE37" w14:textId="77777777" w:rsidR="006D18FE" w:rsidRPr="0078136D" w:rsidRDefault="006D18FE" w:rsidP="009F3E03">
            <w:pPr>
              <w:spacing w:after="0" w:line="240" w:lineRule="auto"/>
              <w:rPr>
                <w:rFonts w:ascii="Times New Roman" w:eastAsia="Times New Roman" w:hAnsi="Times New Roman" w:cs="Times New Roman"/>
                <w:color w:val="000000"/>
                <w:sz w:val="20"/>
                <w:szCs w:val="20"/>
              </w:rPr>
            </w:pPr>
            <w:r w:rsidRPr="0078136D">
              <w:rPr>
                <w:rFonts w:ascii="Times New Roman" w:eastAsia="Times New Roman" w:hAnsi="Times New Roman" w:cs="Times New Roman"/>
                <w:color w:val="000000"/>
                <w:sz w:val="20"/>
                <w:szCs w:val="20"/>
              </w:rPr>
              <w:t>Валюта</w:t>
            </w:r>
          </w:p>
        </w:tc>
        <w:tc>
          <w:tcPr>
            <w:tcW w:w="5974" w:type="dxa"/>
            <w:gridSpan w:val="6"/>
            <w:tcBorders>
              <w:top w:val="single" w:sz="4" w:space="0" w:color="auto"/>
              <w:left w:val="nil"/>
              <w:bottom w:val="single" w:sz="4" w:space="0" w:color="auto"/>
              <w:right w:val="single" w:sz="4" w:space="0" w:color="000000"/>
            </w:tcBorders>
            <w:shd w:val="clear" w:color="auto" w:fill="auto"/>
            <w:vAlign w:val="bottom"/>
            <w:hideMark/>
          </w:tcPr>
          <w:p w14:paraId="26B1AA4B" w14:textId="77777777" w:rsidR="006D18FE" w:rsidRPr="0078136D" w:rsidRDefault="006D18FE" w:rsidP="009F3E03">
            <w:pPr>
              <w:spacing w:after="0" w:line="240" w:lineRule="auto"/>
              <w:jc w:val="center"/>
              <w:rPr>
                <w:rFonts w:ascii="Times New Roman" w:eastAsia="Times New Roman" w:hAnsi="Times New Roman" w:cs="Times New Roman"/>
                <w:color w:val="000000"/>
                <w:sz w:val="20"/>
                <w:szCs w:val="20"/>
              </w:rPr>
            </w:pPr>
            <w:r w:rsidRPr="0078136D">
              <w:rPr>
                <w:rFonts w:ascii="Times New Roman" w:eastAsia="Times New Roman" w:hAnsi="Times New Roman" w:cs="Times New Roman"/>
                <w:color w:val="000000"/>
                <w:sz w:val="20"/>
                <w:szCs w:val="20"/>
              </w:rPr>
              <w:t>Рубль ПМР</w:t>
            </w:r>
          </w:p>
        </w:tc>
      </w:tr>
      <w:tr w:rsidR="006D18FE" w:rsidRPr="0078136D" w14:paraId="4269C8F1" w14:textId="77777777" w:rsidTr="0031234B">
        <w:trPr>
          <w:trHeight w:val="300"/>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14:paraId="67241F35" w14:textId="77777777" w:rsidR="006D18FE" w:rsidRPr="0078136D" w:rsidRDefault="006D18FE" w:rsidP="009F3E03">
            <w:pPr>
              <w:spacing w:after="0" w:line="240" w:lineRule="auto"/>
              <w:jc w:val="center"/>
              <w:rPr>
                <w:rFonts w:ascii="Times New Roman" w:eastAsia="Times New Roman" w:hAnsi="Times New Roman" w:cs="Times New Roman"/>
                <w:color w:val="000000"/>
                <w:sz w:val="20"/>
                <w:szCs w:val="20"/>
              </w:rPr>
            </w:pPr>
            <w:r w:rsidRPr="0078136D">
              <w:rPr>
                <w:rFonts w:ascii="Times New Roman" w:eastAsia="Times New Roman" w:hAnsi="Times New Roman" w:cs="Times New Roman"/>
                <w:color w:val="000000"/>
                <w:sz w:val="20"/>
                <w:szCs w:val="20"/>
              </w:rPr>
              <w:t>3</w:t>
            </w:r>
          </w:p>
        </w:tc>
        <w:tc>
          <w:tcPr>
            <w:tcW w:w="3118" w:type="dxa"/>
            <w:tcBorders>
              <w:top w:val="nil"/>
              <w:left w:val="nil"/>
              <w:bottom w:val="single" w:sz="4" w:space="0" w:color="auto"/>
              <w:right w:val="single" w:sz="4" w:space="0" w:color="auto"/>
            </w:tcBorders>
            <w:shd w:val="clear" w:color="auto" w:fill="auto"/>
            <w:vAlign w:val="bottom"/>
            <w:hideMark/>
          </w:tcPr>
          <w:p w14:paraId="6FCE1DC0" w14:textId="77777777" w:rsidR="006D18FE" w:rsidRPr="0078136D" w:rsidRDefault="006D18FE" w:rsidP="009F3E03">
            <w:pPr>
              <w:spacing w:after="0" w:line="240" w:lineRule="auto"/>
              <w:rPr>
                <w:rFonts w:ascii="Times New Roman" w:eastAsia="Times New Roman" w:hAnsi="Times New Roman" w:cs="Times New Roman"/>
                <w:color w:val="000000"/>
                <w:sz w:val="20"/>
                <w:szCs w:val="20"/>
              </w:rPr>
            </w:pPr>
            <w:r w:rsidRPr="0078136D">
              <w:rPr>
                <w:rFonts w:ascii="Times New Roman" w:eastAsia="Times New Roman" w:hAnsi="Times New Roman" w:cs="Times New Roman"/>
                <w:color w:val="000000"/>
                <w:sz w:val="20"/>
                <w:szCs w:val="20"/>
              </w:rPr>
              <w:t>Источник финансирования</w:t>
            </w:r>
          </w:p>
        </w:tc>
        <w:tc>
          <w:tcPr>
            <w:tcW w:w="5974" w:type="dxa"/>
            <w:gridSpan w:val="6"/>
            <w:tcBorders>
              <w:top w:val="single" w:sz="4" w:space="0" w:color="auto"/>
              <w:left w:val="nil"/>
              <w:bottom w:val="single" w:sz="4" w:space="0" w:color="auto"/>
              <w:right w:val="single" w:sz="4" w:space="0" w:color="000000"/>
            </w:tcBorders>
            <w:shd w:val="clear" w:color="auto" w:fill="auto"/>
            <w:vAlign w:val="bottom"/>
            <w:hideMark/>
          </w:tcPr>
          <w:p w14:paraId="5158455C" w14:textId="77777777" w:rsidR="006D18FE" w:rsidRPr="0078136D" w:rsidRDefault="006D18FE" w:rsidP="009F3E03">
            <w:pPr>
              <w:spacing w:after="0" w:line="240" w:lineRule="auto"/>
              <w:jc w:val="center"/>
              <w:rPr>
                <w:rFonts w:ascii="Times New Roman" w:eastAsia="Times New Roman" w:hAnsi="Times New Roman" w:cs="Times New Roman"/>
                <w:color w:val="000000"/>
                <w:sz w:val="20"/>
                <w:szCs w:val="20"/>
              </w:rPr>
            </w:pPr>
            <w:r w:rsidRPr="0078136D">
              <w:rPr>
                <w:rFonts w:ascii="Times New Roman" w:eastAsia="Times New Roman" w:hAnsi="Times New Roman" w:cs="Times New Roman"/>
                <w:color w:val="000000"/>
                <w:sz w:val="20"/>
                <w:szCs w:val="20"/>
              </w:rPr>
              <w:t>Республиканский бюджет</w:t>
            </w:r>
          </w:p>
        </w:tc>
      </w:tr>
      <w:tr w:rsidR="006D18FE" w:rsidRPr="0078136D" w14:paraId="7772801C" w14:textId="77777777" w:rsidTr="0031234B">
        <w:trPr>
          <w:trHeight w:val="899"/>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6F4E9C51" w14:textId="77777777" w:rsidR="006D18FE" w:rsidRPr="0078136D" w:rsidRDefault="006D18FE" w:rsidP="00B1098D">
            <w:pPr>
              <w:spacing w:after="0" w:line="240" w:lineRule="auto"/>
              <w:ind w:right="-1" w:firstLine="467"/>
              <w:jc w:val="both"/>
              <w:rPr>
                <w:rFonts w:ascii="Times New Roman" w:eastAsia="Times New Roman" w:hAnsi="Times New Roman" w:cs="Times New Roman"/>
                <w:color w:val="000000"/>
                <w:sz w:val="20"/>
                <w:szCs w:val="20"/>
              </w:rPr>
            </w:pPr>
            <w:r w:rsidRPr="0078136D">
              <w:rPr>
                <w:rFonts w:ascii="Times New Roman" w:eastAsia="Times New Roman" w:hAnsi="Times New Roman" w:cs="Times New Roman"/>
                <w:color w:val="000000"/>
                <w:sz w:val="20"/>
                <w:szCs w:val="20"/>
              </w:rPr>
              <w:t>4</w:t>
            </w:r>
          </w:p>
        </w:tc>
        <w:tc>
          <w:tcPr>
            <w:tcW w:w="3118" w:type="dxa"/>
            <w:tcBorders>
              <w:top w:val="nil"/>
              <w:left w:val="nil"/>
              <w:bottom w:val="single" w:sz="4" w:space="0" w:color="auto"/>
              <w:right w:val="single" w:sz="4" w:space="0" w:color="auto"/>
            </w:tcBorders>
            <w:shd w:val="clear" w:color="auto" w:fill="auto"/>
            <w:vAlign w:val="center"/>
            <w:hideMark/>
          </w:tcPr>
          <w:p w14:paraId="35CFB64E" w14:textId="77777777" w:rsidR="006D18FE" w:rsidRPr="0078136D" w:rsidRDefault="006D18FE" w:rsidP="00B1098D">
            <w:pPr>
              <w:spacing w:after="0" w:line="240" w:lineRule="auto"/>
              <w:ind w:right="-1"/>
              <w:jc w:val="both"/>
              <w:rPr>
                <w:rFonts w:ascii="Times New Roman" w:eastAsia="Times New Roman" w:hAnsi="Times New Roman" w:cs="Times New Roman"/>
                <w:color w:val="000000"/>
                <w:sz w:val="20"/>
                <w:szCs w:val="20"/>
              </w:rPr>
            </w:pPr>
            <w:r w:rsidRPr="0078136D">
              <w:rPr>
                <w:rFonts w:ascii="Times New Roman" w:eastAsia="Times New Roman" w:hAnsi="Times New Roman" w:cs="Times New Roman"/>
                <w:color w:val="000000"/>
                <w:sz w:val="20"/>
                <w:szCs w:val="20"/>
              </w:rPr>
              <w:t>Возможные условия оплаты</w:t>
            </w:r>
          </w:p>
        </w:tc>
        <w:tc>
          <w:tcPr>
            <w:tcW w:w="5974" w:type="dxa"/>
            <w:gridSpan w:val="6"/>
            <w:tcBorders>
              <w:top w:val="single" w:sz="4" w:space="0" w:color="auto"/>
              <w:left w:val="nil"/>
              <w:bottom w:val="single" w:sz="4" w:space="0" w:color="auto"/>
              <w:right w:val="single" w:sz="4" w:space="0" w:color="000000"/>
            </w:tcBorders>
            <w:shd w:val="clear" w:color="auto" w:fill="auto"/>
            <w:vAlign w:val="bottom"/>
            <w:hideMark/>
          </w:tcPr>
          <w:p w14:paraId="65B0C38C" w14:textId="77777777" w:rsidR="00CE5D0A" w:rsidRPr="0078136D" w:rsidRDefault="00CE5D0A" w:rsidP="00444CE3">
            <w:pPr>
              <w:spacing w:after="0" w:line="240" w:lineRule="auto"/>
              <w:ind w:right="-1" w:firstLine="467"/>
              <w:jc w:val="both"/>
              <w:rPr>
                <w:rFonts w:ascii="Times New Roman" w:eastAsia="Times New Roman" w:hAnsi="Times New Roman" w:cs="Times New Roman"/>
                <w:color w:val="000000"/>
                <w:sz w:val="20"/>
                <w:szCs w:val="20"/>
              </w:rPr>
            </w:pPr>
            <w:r w:rsidRPr="0078136D">
              <w:rPr>
                <w:rFonts w:ascii="Times New Roman" w:eastAsia="Times New Roman" w:hAnsi="Times New Roman" w:cs="Times New Roman"/>
                <w:color w:val="000000"/>
                <w:sz w:val="20"/>
                <w:szCs w:val="20"/>
              </w:rPr>
              <w:t>Покупатель по мере бюджетного финансирования вносит предоплату в размере 100% от общей цены Контракта.</w:t>
            </w:r>
          </w:p>
          <w:p w14:paraId="7C9190F2" w14:textId="319B04D8" w:rsidR="006D18FE" w:rsidRPr="0078136D" w:rsidRDefault="006D18FE" w:rsidP="009F3E03">
            <w:pPr>
              <w:spacing w:after="0" w:line="240" w:lineRule="auto"/>
              <w:jc w:val="center"/>
              <w:rPr>
                <w:rFonts w:ascii="Times New Roman" w:eastAsia="Times New Roman" w:hAnsi="Times New Roman" w:cs="Times New Roman"/>
                <w:color w:val="000000"/>
                <w:sz w:val="20"/>
                <w:szCs w:val="20"/>
              </w:rPr>
            </w:pPr>
          </w:p>
        </w:tc>
      </w:tr>
      <w:tr w:rsidR="006D18FE" w:rsidRPr="0078136D" w14:paraId="25BFF76E" w14:textId="77777777" w:rsidTr="0031234B">
        <w:trPr>
          <w:trHeight w:val="288"/>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14:paraId="7EA99719" w14:textId="77777777" w:rsidR="006D18FE" w:rsidRPr="0078136D" w:rsidRDefault="006D18FE" w:rsidP="009F3E03">
            <w:pPr>
              <w:spacing w:after="0" w:line="240" w:lineRule="auto"/>
              <w:jc w:val="center"/>
              <w:rPr>
                <w:rFonts w:ascii="Times New Roman" w:eastAsia="Times New Roman" w:hAnsi="Times New Roman" w:cs="Times New Roman"/>
                <w:color w:val="000000"/>
                <w:sz w:val="20"/>
                <w:szCs w:val="20"/>
              </w:rPr>
            </w:pPr>
            <w:r w:rsidRPr="0078136D">
              <w:rPr>
                <w:rFonts w:ascii="Times New Roman" w:eastAsia="Times New Roman" w:hAnsi="Times New Roman" w:cs="Times New Roman"/>
                <w:color w:val="000000"/>
                <w:sz w:val="20"/>
                <w:szCs w:val="20"/>
              </w:rPr>
              <w:t> </w:t>
            </w:r>
          </w:p>
        </w:tc>
        <w:tc>
          <w:tcPr>
            <w:tcW w:w="3118" w:type="dxa"/>
            <w:tcBorders>
              <w:top w:val="nil"/>
              <w:left w:val="nil"/>
              <w:bottom w:val="single" w:sz="4" w:space="0" w:color="auto"/>
              <w:right w:val="single" w:sz="4" w:space="0" w:color="auto"/>
            </w:tcBorders>
            <w:shd w:val="clear" w:color="auto" w:fill="auto"/>
            <w:vAlign w:val="bottom"/>
            <w:hideMark/>
          </w:tcPr>
          <w:p w14:paraId="4B168DB2" w14:textId="77777777" w:rsidR="006D18FE" w:rsidRPr="0078136D" w:rsidRDefault="006D18FE" w:rsidP="009F3E03">
            <w:pPr>
              <w:spacing w:after="0" w:line="240" w:lineRule="auto"/>
              <w:rPr>
                <w:rFonts w:ascii="Times New Roman" w:eastAsia="Times New Roman" w:hAnsi="Times New Roman" w:cs="Times New Roman"/>
                <w:b/>
                <w:bCs/>
                <w:i/>
                <w:iCs/>
                <w:color w:val="000000"/>
                <w:sz w:val="20"/>
                <w:szCs w:val="20"/>
              </w:rPr>
            </w:pPr>
            <w:r w:rsidRPr="0078136D">
              <w:rPr>
                <w:rFonts w:ascii="Times New Roman" w:eastAsia="Times New Roman" w:hAnsi="Times New Roman" w:cs="Times New Roman"/>
                <w:b/>
                <w:bCs/>
                <w:i/>
                <w:iCs/>
                <w:color w:val="000000"/>
                <w:sz w:val="20"/>
                <w:szCs w:val="20"/>
              </w:rPr>
              <w:t>5. Информация о предмете (объекте) закупки</w:t>
            </w:r>
          </w:p>
        </w:tc>
        <w:tc>
          <w:tcPr>
            <w:tcW w:w="5974" w:type="dxa"/>
            <w:gridSpan w:val="6"/>
            <w:tcBorders>
              <w:top w:val="single" w:sz="4" w:space="0" w:color="auto"/>
              <w:left w:val="nil"/>
              <w:bottom w:val="single" w:sz="4" w:space="0" w:color="auto"/>
              <w:right w:val="single" w:sz="4" w:space="0" w:color="000000"/>
            </w:tcBorders>
            <w:shd w:val="clear" w:color="auto" w:fill="auto"/>
            <w:vAlign w:val="bottom"/>
            <w:hideMark/>
          </w:tcPr>
          <w:p w14:paraId="3B46C9FE" w14:textId="77777777" w:rsidR="006D18FE" w:rsidRPr="0078136D" w:rsidRDefault="006D18FE" w:rsidP="009F3E03">
            <w:pPr>
              <w:spacing w:after="0" w:line="240" w:lineRule="auto"/>
              <w:jc w:val="center"/>
              <w:rPr>
                <w:rFonts w:ascii="Times New Roman" w:eastAsia="Times New Roman" w:hAnsi="Times New Roman" w:cs="Times New Roman"/>
                <w:i/>
                <w:iCs/>
                <w:color w:val="000000"/>
                <w:sz w:val="20"/>
                <w:szCs w:val="20"/>
              </w:rPr>
            </w:pPr>
            <w:r w:rsidRPr="0078136D">
              <w:rPr>
                <w:rFonts w:ascii="Times New Roman" w:eastAsia="Times New Roman" w:hAnsi="Times New Roman" w:cs="Times New Roman"/>
                <w:i/>
                <w:iCs/>
                <w:color w:val="000000"/>
                <w:sz w:val="20"/>
                <w:szCs w:val="20"/>
              </w:rPr>
              <w:t> </w:t>
            </w:r>
          </w:p>
        </w:tc>
      </w:tr>
      <w:tr w:rsidR="0056011A" w:rsidRPr="0078136D" w14:paraId="0197D2BA" w14:textId="77777777" w:rsidTr="006A6251">
        <w:trPr>
          <w:gridAfter w:val="1"/>
          <w:wAfter w:w="21" w:type="dxa"/>
          <w:trHeight w:val="1188"/>
        </w:trPr>
        <w:tc>
          <w:tcPr>
            <w:tcW w:w="426" w:type="dxa"/>
            <w:vMerge w:val="restart"/>
            <w:tcBorders>
              <w:top w:val="nil"/>
              <w:left w:val="single" w:sz="4" w:space="0" w:color="auto"/>
              <w:right w:val="nil"/>
            </w:tcBorders>
            <w:shd w:val="clear" w:color="auto" w:fill="auto"/>
            <w:noWrap/>
            <w:vAlign w:val="center"/>
            <w:hideMark/>
          </w:tcPr>
          <w:p w14:paraId="0AB58157" w14:textId="2EC125CA" w:rsidR="0056011A" w:rsidRPr="0078136D" w:rsidRDefault="0056011A" w:rsidP="0056011A">
            <w:pPr>
              <w:spacing w:after="0" w:line="240" w:lineRule="auto"/>
              <w:jc w:val="center"/>
              <w:rPr>
                <w:rFonts w:ascii="Times New Roman" w:eastAsia="Times New Roman" w:hAnsi="Times New Roman" w:cs="Times New Roman"/>
                <w:color w:val="000000"/>
                <w:sz w:val="20"/>
                <w:szCs w:val="20"/>
              </w:rPr>
            </w:pPr>
            <w:r w:rsidRPr="0078136D">
              <w:rPr>
                <w:rFonts w:ascii="Times New Roman" w:eastAsia="Times New Roman" w:hAnsi="Times New Roman" w:cs="Times New Roman"/>
                <w:color w:val="000000"/>
                <w:sz w:val="20"/>
                <w:szCs w:val="20"/>
              </w:rPr>
              <w:t>1</w:t>
            </w:r>
          </w:p>
        </w:tc>
        <w:tc>
          <w:tcPr>
            <w:tcW w:w="3118" w:type="dxa"/>
            <w:vMerge w:val="restart"/>
            <w:tcBorders>
              <w:top w:val="nil"/>
              <w:left w:val="single" w:sz="4" w:space="0" w:color="auto"/>
              <w:right w:val="single" w:sz="4" w:space="0" w:color="auto"/>
            </w:tcBorders>
            <w:shd w:val="clear" w:color="auto" w:fill="auto"/>
            <w:noWrap/>
            <w:vAlign w:val="center"/>
          </w:tcPr>
          <w:p w14:paraId="1304759B" w14:textId="1DECB983" w:rsidR="0056011A" w:rsidRPr="0078136D" w:rsidRDefault="0056011A" w:rsidP="0056011A">
            <w:pPr>
              <w:spacing w:after="0" w:line="240" w:lineRule="auto"/>
              <w:jc w:val="center"/>
              <w:rPr>
                <w:rFonts w:ascii="Times New Roman" w:eastAsia="Times New Roman" w:hAnsi="Times New Roman" w:cs="Times New Roman"/>
                <w:color w:val="000000"/>
                <w:sz w:val="20"/>
                <w:szCs w:val="20"/>
              </w:rPr>
            </w:pPr>
            <w:r w:rsidRPr="0078136D">
              <w:rPr>
                <w:rFonts w:ascii="Times New Roman" w:eastAsia="Times New Roman" w:hAnsi="Times New Roman" w:cs="Times New Roman"/>
                <w:color w:val="000000"/>
                <w:sz w:val="20"/>
                <w:szCs w:val="20"/>
              </w:rPr>
              <w:t>Предмет закупки и его описание</w:t>
            </w:r>
            <w:r w:rsidRPr="0078136D" w:rsidDel="0056011A">
              <w:rPr>
                <w:rFonts w:ascii="Times New Roman" w:eastAsia="Times New Roman" w:hAnsi="Times New Roman" w:cs="Times New Roman"/>
                <w:color w:val="000000"/>
                <w:sz w:val="20"/>
                <w:szCs w:val="20"/>
              </w:rPr>
              <w:t xml:space="preserve"> </w:t>
            </w:r>
          </w:p>
          <w:p w14:paraId="702FAD1C" w14:textId="1D958C64" w:rsidR="0056011A" w:rsidRPr="0078136D" w:rsidRDefault="0056011A" w:rsidP="0056011A">
            <w:pPr>
              <w:spacing w:after="0" w:line="240" w:lineRule="auto"/>
              <w:jc w:val="center"/>
              <w:rPr>
                <w:rFonts w:ascii="Times New Roman" w:eastAsia="Times New Roman" w:hAnsi="Times New Roman" w:cs="Times New Roman"/>
                <w:color w:val="000000"/>
                <w:sz w:val="20"/>
                <w:szCs w:val="20"/>
              </w:rPr>
            </w:pPr>
          </w:p>
        </w:tc>
        <w:tc>
          <w:tcPr>
            <w:tcW w:w="851" w:type="dxa"/>
            <w:tcBorders>
              <w:top w:val="nil"/>
              <w:left w:val="nil"/>
              <w:bottom w:val="nil"/>
              <w:right w:val="single" w:sz="4" w:space="0" w:color="auto"/>
            </w:tcBorders>
            <w:shd w:val="clear" w:color="auto" w:fill="auto"/>
            <w:vAlign w:val="center"/>
          </w:tcPr>
          <w:p w14:paraId="6338CB54" w14:textId="77777777" w:rsidR="0056011A" w:rsidRPr="0078136D" w:rsidRDefault="0056011A" w:rsidP="0031234B">
            <w:pPr>
              <w:spacing w:after="0" w:line="240" w:lineRule="auto"/>
              <w:jc w:val="center"/>
              <w:rPr>
                <w:rFonts w:ascii="Times New Roman" w:eastAsia="Times New Roman" w:hAnsi="Times New Roman" w:cs="Times New Roman"/>
                <w:sz w:val="20"/>
                <w:szCs w:val="20"/>
              </w:rPr>
            </w:pPr>
            <w:r w:rsidRPr="0078136D">
              <w:rPr>
                <w:rFonts w:ascii="Times New Roman" w:eastAsia="Times New Roman" w:hAnsi="Times New Roman" w:cs="Times New Roman"/>
                <w:sz w:val="20"/>
                <w:szCs w:val="20"/>
              </w:rPr>
              <w:t>№ п/п</w:t>
            </w:r>
          </w:p>
          <w:p w14:paraId="70110873" w14:textId="296253D5" w:rsidR="0056011A" w:rsidRPr="0078136D" w:rsidRDefault="0056011A" w:rsidP="0056011A">
            <w:pPr>
              <w:spacing w:after="0" w:line="240" w:lineRule="auto"/>
              <w:jc w:val="center"/>
              <w:rPr>
                <w:rFonts w:ascii="Times New Roman" w:eastAsia="Times New Roman" w:hAnsi="Times New Roman" w:cs="Times New Roman"/>
                <w:color w:val="000000"/>
                <w:sz w:val="20"/>
                <w:szCs w:val="20"/>
              </w:rPr>
            </w:pPr>
            <w:r w:rsidRPr="0078136D">
              <w:rPr>
                <w:rFonts w:ascii="Times New Roman" w:eastAsia="Times New Roman" w:hAnsi="Times New Roman" w:cs="Times New Roman"/>
                <w:sz w:val="20"/>
                <w:szCs w:val="20"/>
              </w:rPr>
              <w:t xml:space="preserve">закупки </w:t>
            </w:r>
          </w:p>
        </w:tc>
        <w:tc>
          <w:tcPr>
            <w:tcW w:w="1842" w:type="dxa"/>
            <w:tcBorders>
              <w:top w:val="nil"/>
              <w:left w:val="nil"/>
              <w:bottom w:val="nil"/>
              <w:right w:val="single" w:sz="4" w:space="0" w:color="auto"/>
            </w:tcBorders>
            <w:shd w:val="clear" w:color="auto" w:fill="auto"/>
            <w:vAlign w:val="center"/>
          </w:tcPr>
          <w:p w14:paraId="1E9F487D" w14:textId="63589E53" w:rsidR="0056011A" w:rsidRPr="0078136D" w:rsidRDefault="0056011A" w:rsidP="0056011A">
            <w:pPr>
              <w:spacing w:after="0" w:line="240" w:lineRule="auto"/>
              <w:jc w:val="center"/>
              <w:rPr>
                <w:rFonts w:ascii="Times New Roman" w:eastAsia="Times New Roman" w:hAnsi="Times New Roman" w:cs="Times New Roman"/>
                <w:color w:val="000000"/>
                <w:sz w:val="20"/>
                <w:szCs w:val="20"/>
              </w:rPr>
            </w:pPr>
            <w:r w:rsidRPr="0078136D">
              <w:rPr>
                <w:rFonts w:ascii="Times New Roman" w:eastAsia="Times New Roman" w:hAnsi="Times New Roman" w:cs="Times New Roman"/>
                <w:sz w:val="20"/>
                <w:szCs w:val="20"/>
              </w:rPr>
              <w:t>Наименование товара и его описание</w:t>
            </w:r>
          </w:p>
        </w:tc>
        <w:tc>
          <w:tcPr>
            <w:tcW w:w="850" w:type="dxa"/>
            <w:tcBorders>
              <w:top w:val="nil"/>
              <w:left w:val="nil"/>
              <w:bottom w:val="single" w:sz="4" w:space="0" w:color="auto"/>
              <w:right w:val="single" w:sz="4" w:space="0" w:color="auto"/>
            </w:tcBorders>
            <w:shd w:val="clear" w:color="auto" w:fill="auto"/>
            <w:vAlign w:val="center"/>
            <w:hideMark/>
          </w:tcPr>
          <w:p w14:paraId="587E1897" w14:textId="451DADBF" w:rsidR="0056011A" w:rsidRPr="0078136D" w:rsidRDefault="0056011A" w:rsidP="0056011A">
            <w:pPr>
              <w:spacing w:after="0" w:line="240" w:lineRule="auto"/>
              <w:jc w:val="center"/>
              <w:rPr>
                <w:rFonts w:ascii="Times New Roman" w:eastAsia="Times New Roman" w:hAnsi="Times New Roman" w:cs="Times New Roman"/>
                <w:color w:val="000000"/>
                <w:sz w:val="20"/>
                <w:szCs w:val="20"/>
              </w:rPr>
            </w:pPr>
            <w:r w:rsidRPr="0078136D">
              <w:rPr>
                <w:rFonts w:ascii="Times New Roman" w:eastAsia="Times New Roman" w:hAnsi="Times New Roman" w:cs="Times New Roman"/>
                <w:color w:val="000000"/>
                <w:sz w:val="20"/>
                <w:szCs w:val="20"/>
              </w:rPr>
              <w:t>Единица измерения</w:t>
            </w:r>
          </w:p>
        </w:tc>
        <w:tc>
          <w:tcPr>
            <w:tcW w:w="850" w:type="dxa"/>
            <w:tcBorders>
              <w:top w:val="nil"/>
              <w:left w:val="nil"/>
              <w:bottom w:val="single" w:sz="4" w:space="0" w:color="auto"/>
              <w:right w:val="single" w:sz="4" w:space="0" w:color="auto"/>
            </w:tcBorders>
            <w:shd w:val="clear" w:color="auto" w:fill="auto"/>
            <w:vAlign w:val="center"/>
            <w:hideMark/>
          </w:tcPr>
          <w:p w14:paraId="78823996" w14:textId="77777777" w:rsidR="0056011A" w:rsidRPr="0078136D" w:rsidRDefault="0056011A" w:rsidP="0056011A">
            <w:pPr>
              <w:spacing w:after="0" w:line="240" w:lineRule="auto"/>
              <w:jc w:val="center"/>
              <w:rPr>
                <w:rFonts w:ascii="Times New Roman" w:eastAsia="Times New Roman" w:hAnsi="Times New Roman" w:cs="Times New Roman"/>
                <w:color w:val="000000"/>
                <w:sz w:val="20"/>
                <w:szCs w:val="20"/>
              </w:rPr>
            </w:pPr>
            <w:r w:rsidRPr="0078136D">
              <w:rPr>
                <w:rFonts w:ascii="Times New Roman" w:eastAsia="Times New Roman" w:hAnsi="Times New Roman" w:cs="Times New Roman"/>
                <w:color w:val="000000"/>
                <w:sz w:val="20"/>
                <w:szCs w:val="20"/>
              </w:rPr>
              <w:t>Количество</w:t>
            </w:r>
          </w:p>
        </w:tc>
        <w:tc>
          <w:tcPr>
            <w:tcW w:w="1560" w:type="dxa"/>
            <w:tcBorders>
              <w:top w:val="nil"/>
              <w:left w:val="nil"/>
              <w:bottom w:val="nil"/>
              <w:right w:val="single" w:sz="4" w:space="0" w:color="auto"/>
            </w:tcBorders>
            <w:shd w:val="clear" w:color="auto" w:fill="auto"/>
            <w:vAlign w:val="center"/>
            <w:hideMark/>
          </w:tcPr>
          <w:p w14:paraId="36E81C70" w14:textId="33368609" w:rsidR="0056011A" w:rsidRPr="0078136D" w:rsidRDefault="0056011A" w:rsidP="0056011A">
            <w:pPr>
              <w:spacing w:after="0" w:line="240" w:lineRule="auto"/>
              <w:jc w:val="center"/>
              <w:rPr>
                <w:rFonts w:ascii="Times New Roman" w:eastAsia="Times New Roman" w:hAnsi="Times New Roman" w:cs="Times New Roman"/>
                <w:color w:val="000000"/>
                <w:sz w:val="20"/>
                <w:szCs w:val="20"/>
              </w:rPr>
            </w:pPr>
            <w:r w:rsidRPr="0078136D">
              <w:rPr>
                <w:rFonts w:ascii="Times New Roman" w:eastAsia="Times New Roman" w:hAnsi="Times New Roman" w:cs="Times New Roman"/>
                <w:color w:val="000000"/>
                <w:sz w:val="20"/>
                <w:szCs w:val="20"/>
              </w:rPr>
              <w:t>Начальная (максимальная) цена контракта, рубли</w:t>
            </w:r>
          </w:p>
        </w:tc>
      </w:tr>
      <w:tr w:rsidR="0056011A" w:rsidRPr="0078136D" w14:paraId="569F4F10" w14:textId="77777777" w:rsidTr="006A6251">
        <w:trPr>
          <w:gridAfter w:val="1"/>
          <w:wAfter w:w="21" w:type="dxa"/>
          <w:trHeight w:val="1935"/>
        </w:trPr>
        <w:tc>
          <w:tcPr>
            <w:tcW w:w="426" w:type="dxa"/>
            <w:vMerge/>
            <w:tcBorders>
              <w:left w:val="single" w:sz="4" w:space="0" w:color="auto"/>
              <w:right w:val="single" w:sz="4" w:space="0" w:color="auto"/>
            </w:tcBorders>
            <w:shd w:val="clear" w:color="auto" w:fill="auto"/>
            <w:noWrap/>
            <w:vAlign w:val="center"/>
            <w:hideMark/>
          </w:tcPr>
          <w:p w14:paraId="387BDB79" w14:textId="06B6D2C9" w:rsidR="0056011A" w:rsidRPr="0078136D" w:rsidRDefault="0056011A" w:rsidP="0056011A">
            <w:pPr>
              <w:spacing w:after="0" w:line="240" w:lineRule="auto"/>
              <w:jc w:val="center"/>
              <w:rPr>
                <w:rFonts w:ascii="Times New Roman" w:eastAsia="Times New Roman" w:hAnsi="Times New Roman" w:cs="Times New Roman"/>
                <w:color w:val="000000"/>
                <w:sz w:val="20"/>
                <w:szCs w:val="20"/>
              </w:rPr>
            </w:pPr>
          </w:p>
        </w:tc>
        <w:tc>
          <w:tcPr>
            <w:tcW w:w="3118" w:type="dxa"/>
            <w:vMerge/>
            <w:tcBorders>
              <w:left w:val="single" w:sz="4" w:space="0" w:color="auto"/>
              <w:right w:val="single" w:sz="4" w:space="0" w:color="auto"/>
            </w:tcBorders>
            <w:shd w:val="clear" w:color="auto" w:fill="auto"/>
            <w:vAlign w:val="center"/>
            <w:hideMark/>
          </w:tcPr>
          <w:p w14:paraId="029F89C1" w14:textId="07140A6D" w:rsidR="0056011A" w:rsidRPr="0078136D" w:rsidRDefault="0056011A" w:rsidP="0056011A">
            <w:pPr>
              <w:spacing w:after="0" w:line="240" w:lineRule="auto"/>
              <w:jc w:val="center"/>
              <w:rPr>
                <w:rFonts w:ascii="Times New Roman" w:eastAsia="Times New Roman" w:hAnsi="Times New Roman" w:cs="Times New Roman"/>
                <w:color w:val="000000"/>
                <w:sz w:val="20"/>
                <w:szCs w:val="20"/>
              </w:rPr>
            </w:pPr>
          </w:p>
        </w:tc>
        <w:tc>
          <w:tcPr>
            <w:tcW w:w="851" w:type="dxa"/>
            <w:tcBorders>
              <w:top w:val="single" w:sz="4" w:space="0" w:color="auto"/>
              <w:left w:val="nil"/>
              <w:right w:val="single" w:sz="4" w:space="0" w:color="auto"/>
            </w:tcBorders>
            <w:shd w:val="clear" w:color="auto" w:fill="auto"/>
            <w:vAlign w:val="center"/>
          </w:tcPr>
          <w:p w14:paraId="3D74530E" w14:textId="4535B06B" w:rsidR="0056011A" w:rsidRPr="0078136D" w:rsidRDefault="0056011A" w:rsidP="0056011A">
            <w:pPr>
              <w:spacing w:after="0" w:line="240" w:lineRule="auto"/>
              <w:jc w:val="center"/>
              <w:rPr>
                <w:rFonts w:ascii="Times New Roman" w:eastAsia="Times New Roman" w:hAnsi="Times New Roman" w:cs="Times New Roman"/>
                <w:color w:val="000000"/>
                <w:sz w:val="20"/>
                <w:szCs w:val="20"/>
              </w:rPr>
            </w:pPr>
            <w:r w:rsidRPr="0078136D">
              <w:rPr>
                <w:rFonts w:ascii="Times New Roman" w:eastAsia="Times New Roman" w:hAnsi="Times New Roman" w:cs="Times New Roman"/>
                <w:color w:val="000000"/>
                <w:sz w:val="20"/>
                <w:szCs w:val="20"/>
              </w:rPr>
              <w:t>1</w:t>
            </w:r>
          </w:p>
        </w:tc>
        <w:tc>
          <w:tcPr>
            <w:tcW w:w="1842" w:type="dxa"/>
            <w:tcBorders>
              <w:top w:val="single" w:sz="4" w:space="0" w:color="auto"/>
              <w:left w:val="nil"/>
              <w:bottom w:val="nil"/>
              <w:right w:val="single" w:sz="4" w:space="0" w:color="auto"/>
            </w:tcBorders>
            <w:shd w:val="clear" w:color="auto" w:fill="auto"/>
            <w:vAlign w:val="center"/>
          </w:tcPr>
          <w:p w14:paraId="0373F04A" w14:textId="11D6035A" w:rsidR="00BE34E0" w:rsidRPr="0078136D" w:rsidRDefault="00BE34E0" w:rsidP="00BE34E0">
            <w:pPr>
              <w:spacing w:after="0" w:line="240" w:lineRule="auto"/>
              <w:jc w:val="center"/>
              <w:rPr>
                <w:rFonts w:ascii="Times New Roman" w:eastAsia="Times New Roman" w:hAnsi="Times New Roman" w:cs="Times New Roman"/>
                <w:color w:val="000000"/>
                <w:sz w:val="20"/>
                <w:szCs w:val="20"/>
              </w:rPr>
            </w:pPr>
            <w:r w:rsidRPr="00BE34E0">
              <w:rPr>
                <w:rFonts w:ascii="Times New Roman" w:eastAsia="Times New Roman" w:hAnsi="Times New Roman" w:cs="Times New Roman"/>
                <w:color w:val="000000"/>
                <w:sz w:val="20"/>
                <w:szCs w:val="20"/>
              </w:rPr>
              <w:t>Интерьерная вывеска</w:t>
            </w:r>
          </w:p>
          <w:p w14:paraId="5A4B5D93" w14:textId="77777777" w:rsidR="00BE34E0" w:rsidRPr="0078136D" w:rsidRDefault="00BE34E0" w:rsidP="00BE34E0">
            <w:pPr>
              <w:spacing w:after="0" w:line="240" w:lineRule="auto"/>
              <w:jc w:val="center"/>
              <w:rPr>
                <w:rFonts w:ascii="Times New Roman" w:eastAsia="Times New Roman" w:hAnsi="Times New Roman" w:cs="Times New Roman"/>
                <w:color w:val="000000"/>
                <w:sz w:val="20"/>
                <w:szCs w:val="20"/>
              </w:rPr>
            </w:pPr>
          </w:p>
          <w:p w14:paraId="3C0EAE7F" w14:textId="77777777" w:rsidR="006855F0" w:rsidRPr="0078136D" w:rsidRDefault="00BE34E0" w:rsidP="00BE34E0">
            <w:pPr>
              <w:spacing w:after="0" w:line="240" w:lineRule="auto"/>
              <w:jc w:val="center"/>
              <w:rPr>
                <w:rFonts w:ascii="Times New Roman" w:eastAsia="Times New Roman" w:hAnsi="Times New Roman" w:cs="Times New Roman"/>
                <w:color w:val="000000"/>
                <w:sz w:val="20"/>
                <w:szCs w:val="20"/>
              </w:rPr>
            </w:pPr>
            <w:r w:rsidRPr="0078136D">
              <w:rPr>
                <w:rFonts w:ascii="Times New Roman" w:eastAsia="Times New Roman" w:hAnsi="Times New Roman" w:cs="Times New Roman"/>
                <w:color w:val="000000"/>
                <w:sz w:val="20"/>
                <w:szCs w:val="20"/>
              </w:rPr>
              <w:t>Р</w:t>
            </w:r>
            <w:r w:rsidRPr="00BE34E0">
              <w:rPr>
                <w:rFonts w:ascii="Times New Roman" w:eastAsia="Times New Roman" w:hAnsi="Times New Roman" w:cs="Times New Roman"/>
                <w:color w:val="000000"/>
                <w:sz w:val="20"/>
                <w:szCs w:val="20"/>
              </w:rPr>
              <w:t xml:space="preserve">азмер: </w:t>
            </w:r>
          </w:p>
          <w:p w14:paraId="3538B9A8" w14:textId="77777777" w:rsidR="006A6251" w:rsidRPr="0078136D" w:rsidRDefault="00BE34E0" w:rsidP="00BE34E0">
            <w:pPr>
              <w:spacing w:after="0" w:line="240" w:lineRule="auto"/>
              <w:jc w:val="center"/>
              <w:rPr>
                <w:rFonts w:ascii="Times New Roman" w:eastAsia="Times New Roman" w:hAnsi="Times New Roman" w:cs="Times New Roman"/>
                <w:color w:val="000000"/>
                <w:sz w:val="20"/>
                <w:szCs w:val="20"/>
              </w:rPr>
            </w:pPr>
            <w:r w:rsidRPr="00BE34E0">
              <w:rPr>
                <w:rFonts w:ascii="Times New Roman" w:eastAsia="Times New Roman" w:hAnsi="Times New Roman" w:cs="Times New Roman"/>
                <w:color w:val="000000"/>
                <w:sz w:val="20"/>
                <w:szCs w:val="20"/>
              </w:rPr>
              <w:t xml:space="preserve">1 180 x 1 200 мм, материал: акрил прозрачный </w:t>
            </w:r>
          </w:p>
          <w:p w14:paraId="5E99CA92" w14:textId="7CADDE5E" w:rsidR="006855F0" w:rsidRPr="0078136D" w:rsidRDefault="00BE34E0" w:rsidP="00BE34E0">
            <w:pPr>
              <w:spacing w:after="0" w:line="240" w:lineRule="auto"/>
              <w:jc w:val="center"/>
              <w:rPr>
                <w:rFonts w:ascii="Times New Roman" w:eastAsia="Times New Roman" w:hAnsi="Times New Roman" w:cs="Times New Roman"/>
                <w:color w:val="000000"/>
                <w:sz w:val="20"/>
                <w:szCs w:val="20"/>
              </w:rPr>
            </w:pPr>
            <w:r w:rsidRPr="00BE34E0">
              <w:rPr>
                <w:rFonts w:ascii="Times New Roman" w:eastAsia="Times New Roman" w:hAnsi="Times New Roman" w:cs="Times New Roman"/>
                <w:color w:val="000000"/>
                <w:sz w:val="20"/>
                <w:szCs w:val="20"/>
              </w:rPr>
              <w:t xml:space="preserve">(5 мм), акрил синий (3 мм), акрил черный </w:t>
            </w:r>
            <w:r w:rsidR="006855F0" w:rsidRPr="0078136D">
              <w:rPr>
                <w:rFonts w:ascii="Times New Roman" w:eastAsia="Times New Roman" w:hAnsi="Times New Roman" w:cs="Times New Roman"/>
                <w:color w:val="000000"/>
                <w:sz w:val="20"/>
                <w:szCs w:val="20"/>
              </w:rPr>
              <w:br/>
            </w:r>
            <w:r w:rsidRPr="00BE34E0">
              <w:rPr>
                <w:rFonts w:ascii="Times New Roman" w:eastAsia="Times New Roman" w:hAnsi="Times New Roman" w:cs="Times New Roman"/>
                <w:color w:val="000000"/>
                <w:sz w:val="20"/>
                <w:szCs w:val="20"/>
              </w:rPr>
              <w:t xml:space="preserve">(3 мм), </w:t>
            </w:r>
          </w:p>
          <w:p w14:paraId="2ACCCF5B" w14:textId="025A55CA" w:rsidR="00BE34E0" w:rsidRPr="0078136D" w:rsidRDefault="00BE34E0" w:rsidP="00BE34E0">
            <w:pPr>
              <w:spacing w:after="0" w:line="240" w:lineRule="auto"/>
              <w:jc w:val="center"/>
              <w:rPr>
                <w:rFonts w:ascii="Times New Roman" w:eastAsia="Times New Roman" w:hAnsi="Times New Roman" w:cs="Times New Roman"/>
                <w:color w:val="000000"/>
                <w:sz w:val="20"/>
                <w:szCs w:val="20"/>
              </w:rPr>
            </w:pPr>
            <w:r w:rsidRPr="00BE34E0">
              <w:rPr>
                <w:rFonts w:ascii="Times New Roman" w:eastAsia="Times New Roman" w:hAnsi="Times New Roman" w:cs="Times New Roman"/>
                <w:color w:val="000000"/>
                <w:sz w:val="20"/>
                <w:szCs w:val="20"/>
              </w:rPr>
              <w:t>количество:</w:t>
            </w:r>
          </w:p>
          <w:p w14:paraId="5704A291" w14:textId="16FE09DB" w:rsidR="0056011A" w:rsidRPr="0078136D" w:rsidRDefault="00BE34E0" w:rsidP="00BE34E0">
            <w:pPr>
              <w:spacing w:after="0" w:line="240" w:lineRule="auto"/>
              <w:jc w:val="center"/>
              <w:rPr>
                <w:rFonts w:ascii="Times New Roman" w:eastAsia="Times New Roman" w:hAnsi="Times New Roman" w:cs="Times New Roman"/>
                <w:b/>
                <w:bCs/>
                <w:color w:val="000000"/>
                <w:sz w:val="20"/>
                <w:szCs w:val="20"/>
              </w:rPr>
            </w:pPr>
            <w:r w:rsidRPr="00BE34E0">
              <w:rPr>
                <w:rFonts w:ascii="Times New Roman" w:eastAsia="Times New Roman" w:hAnsi="Times New Roman" w:cs="Times New Roman"/>
                <w:color w:val="000000"/>
                <w:sz w:val="20"/>
                <w:szCs w:val="20"/>
              </w:rPr>
              <w:t>1 штука</w:t>
            </w:r>
          </w:p>
        </w:tc>
        <w:tc>
          <w:tcPr>
            <w:tcW w:w="850" w:type="dxa"/>
            <w:tcBorders>
              <w:top w:val="nil"/>
              <w:left w:val="nil"/>
              <w:bottom w:val="single" w:sz="4" w:space="0" w:color="auto"/>
              <w:right w:val="single" w:sz="4" w:space="0" w:color="auto"/>
            </w:tcBorders>
            <w:shd w:val="clear" w:color="000000" w:fill="FFFFFF"/>
            <w:noWrap/>
            <w:vAlign w:val="center"/>
            <w:hideMark/>
          </w:tcPr>
          <w:p w14:paraId="32A324CB" w14:textId="31D154DF" w:rsidR="0056011A" w:rsidRPr="0078136D" w:rsidRDefault="006855F0" w:rsidP="0056011A">
            <w:pPr>
              <w:spacing w:after="0" w:line="240" w:lineRule="auto"/>
              <w:jc w:val="center"/>
              <w:rPr>
                <w:rFonts w:ascii="Times New Roman" w:eastAsia="Times New Roman" w:hAnsi="Times New Roman" w:cs="Times New Roman"/>
                <w:color w:val="000000"/>
                <w:sz w:val="20"/>
                <w:szCs w:val="20"/>
              </w:rPr>
            </w:pPr>
            <w:r w:rsidRPr="0078136D">
              <w:rPr>
                <w:rFonts w:ascii="Times New Roman" w:eastAsia="Times New Roman" w:hAnsi="Times New Roman" w:cs="Times New Roman"/>
                <w:color w:val="000000"/>
                <w:sz w:val="20"/>
                <w:szCs w:val="20"/>
              </w:rPr>
              <w:t>шт.</w:t>
            </w:r>
          </w:p>
        </w:tc>
        <w:tc>
          <w:tcPr>
            <w:tcW w:w="850" w:type="dxa"/>
            <w:tcBorders>
              <w:top w:val="nil"/>
              <w:left w:val="nil"/>
              <w:bottom w:val="single" w:sz="4" w:space="0" w:color="auto"/>
              <w:right w:val="single" w:sz="4" w:space="0" w:color="auto"/>
            </w:tcBorders>
            <w:shd w:val="clear" w:color="000000" w:fill="FFFFFF"/>
            <w:noWrap/>
            <w:vAlign w:val="center"/>
            <w:hideMark/>
          </w:tcPr>
          <w:p w14:paraId="37C74F05" w14:textId="52E3469C" w:rsidR="0056011A" w:rsidRPr="0078136D" w:rsidRDefault="0056011A" w:rsidP="0056011A">
            <w:pPr>
              <w:spacing w:after="0" w:line="240" w:lineRule="auto"/>
              <w:jc w:val="center"/>
              <w:rPr>
                <w:rFonts w:ascii="Times New Roman" w:eastAsia="Times New Roman" w:hAnsi="Times New Roman" w:cs="Times New Roman"/>
                <w:color w:val="000000"/>
                <w:sz w:val="20"/>
                <w:szCs w:val="20"/>
              </w:rPr>
            </w:pPr>
            <w:r w:rsidRPr="0078136D">
              <w:rPr>
                <w:rFonts w:ascii="Times New Roman" w:eastAsia="Times New Roman" w:hAnsi="Times New Roman" w:cs="Times New Roman"/>
                <w:color w:val="000000"/>
                <w:sz w:val="20"/>
                <w:szCs w:val="20"/>
              </w:rPr>
              <w:t>1</w:t>
            </w:r>
          </w:p>
        </w:tc>
        <w:tc>
          <w:tcPr>
            <w:tcW w:w="1560" w:type="dxa"/>
            <w:tcBorders>
              <w:top w:val="single" w:sz="4" w:space="0" w:color="auto"/>
              <w:left w:val="nil"/>
              <w:bottom w:val="single" w:sz="4" w:space="0" w:color="auto"/>
              <w:right w:val="single" w:sz="4" w:space="0" w:color="auto"/>
            </w:tcBorders>
            <w:shd w:val="clear" w:color="000000" w:fill="FFFFFF"/>
            <w:noWrap/>
            <w:vAlign w:val="center"/>
            <w:hideMark/>
          </w:tcPr>
          <w:p w14:paraId="742F5365" w14:textId="7418B3D2" w:rsidR="0056011A" w:rsidRPr="0078136D" w:rsidRDefault="00564780" w:rsidP="0056011A">
            <w:pPr>
              <w:spacing w:after="0" w:line="240" w:lineRule="auto"/>
              <w:jc w:val="center"/>
              <w:rPr>
                <w:rFonts w:ascii="Times New Roman" w:eastAsia="Times New Roman" w:hAnsi="Times New Roman" w:cs="Times New Roman"/>
                <w:b/>
                <w:bCs/>
                <w:color w:val="000000"/>
                <w:sz w:val="20"/>
                <w:szCs w:val="20"/>
              </w:rPr>
            </w:pPr>
            <w:r w:rsidRPr="0078136D">
              <w:rPr>
                <w:rFonts w:ascii="Times New Roman" w:hAnsi="Times New Roman" w:cs="Times New Roman"/>
                <w:b/>
                <w:bCs/>
                <w:sz w:val="20"/>
                <w:szCs w:val="20"/>
              </w:rPr>
              <w:t>8 382,50</w:t>
            </w:r>
          </w:p>
        </w:tc>
      </w:tr>
      <w:tr w:rsidR="00D816AE" w:rsidRPr="0078136D" w14:paraId="79B06B34" w14:textId="77777777" w:rsidTr="006A6251">
        <w:trPr>
          <w:gridAfter w:val="1"/>
          <w:wAfter w:w="21" w:type="dxa"/>
          <w:trHeight w:val="450"/>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A8FEF1" w14:textId="77777777" w:rsidR="006D18FE" w:rsidRPr="0078136D" w:rsidRDefault="006D18FE" w:rsidP="009F3E03">
            <w:pPr>
              <w:spacing w:after="0" w:line="240" w:lineRule="auto"/>
              <w:jc w:val="center"/>
              <w:rPr>
                <w:rFonts w:ascii="Times New Roman" w:eastAsia="Times New Roman" w:hAnsi="Times New Roman" w:cs="Times New Roman"/>
                <w:color w:val="000000"/>
                <w:sz w:val="20"/>
                <w:szCs w:val="20"/>
              </w:rPr>
            </w:pPr>
            <w:r w:rsidRPr="0078136D">
              <w:rPr>
                <w:rFonts w:ascii="Times New Roman" w:eastAsia="Times New Roman" w:hAnsi="Times New Roman" w:cs="Times New Roman"/>
                <w:color w:val="000000"/>
                <w:sz w:val="20"/>
                <w:szCs w:val="20"/>
              </w:rPr>
              <w:t> </w:t>
            </w:r>
          </w:p>
        </w:tc>
        <w:tc>
          <w:tcPr>
            <w:tcW w:w="3118" w:type="dxa"/>
            <w:tcBorders>
              <w:top w:val="single" w:sz="4" w:space="0" w:color="auto"/>
              <w:left w:val="nil"/>
              <w:bottom w:val="single" w:sz="4" w:space="0" w:color="auto"/>
              <w:right w:val="single" w:sz="4" w:space="0" w:color="auto"/>
            </w:tcBorders>
            <w:shd w:val="clear" w:color="000000" w:fill="FFFFFF"/>
            <w:vAlign w:val="center"/>
            <w:hideMark/>
          </w:tcPr>
          <w:p w14:paraId="46492D21" w14:textId="77777777" w:rsidR="006D18FE" w:rsidRPr="0078136D" w:rsidRDefault="006D18FE" w:rsidP="009F3E03">
            <w:pPr>
              <w:spacing w:after="0" w:line="240" w:lineRule="auto"/>
              <w:jc w:val="center"/>
              <w:rPr>
                <w:rFonts w:ascii="Times New Roman" w:eastAsia="Times New Roman" w:hAnsi="Times New Roman" w:cs="Times New Roman"/>
                <w:b/>
                <w:bCs/>
                <w:color w:val="000000"/>
                <w:sz w:val="20"/>
                <w:szCs w:val="20"/>
              </w:rPr>
            </w:pPr>
            <w:r w:rsidRPr="0078136D">
              <w:rPr>
                <w:rFonts w:ascii="Times New Roman" w:eastAsia="Times New Roman" w:hAnsi="Times New Roman" w:cs="Times New Roman"/>
                <w:b/>
                <w:bCs/>
                <w:color w:val="000000"/>
                <w:sz w:val="20"/>
                <w:szCs w:val="20"/>
              </w:rPr>
              <w:t>ИТОГО:</w:t>
            </w:r>
          </w:p>
        </w:tc>
        <w:tc>
          <w:tcPr>
            <w:tcW w:w="2693" w:type="dxa"/>
            <w:gridSpan w:val="2"/>
            <w:tcBorders>
              <w:top w:val="single" w:sz="4" w:space="0" w:color="auto"/>
              <w:left w:val="nil"/>
              <w:bottom w:val="single" w:sz="4" w:space="0" w:color="auto"/>
              <w:right w:val="single" w:sz="4" w:space="0" w:color="auto"/>
            </w:tcBorders>
            <w:shd w:val="clear" w:color="000000" w:fill="FFFFFF"/>
            <w:vAlign w:val="center"/>
            <w:hideMark/>
          </w:tcPr>
          <w:p w14:paraId="00553311" w14:textId="77777777" w:rsidR="006D18FE" w:rsidRPr="0078136D" w:rsidRDefault="006D18FE" w:rsidP="009F3E03">
            <w:pPr>
              <w:spacing w:after="0" w:line="240" w:lineRule="auto"/>
              <w:jc w:val="center"/>
              <w:rPr>
                <w:rFonts w:ascii="Times New Roman" w:eastAsia="Times New Roman" w:hAnsi="Times New Roman" w:cs="Times New Roman"/>
                <w:color w:val="000000"/>
                <w:sz w:val="20"/>
                <w:szCs w:val="20"/>
              </w:rPr>
            </w:pPr>
            <w:r w:rsidRPr="0078136D">
              <w:rPr>
                <w:rFonts w:ascii="Times New Roman" w:eastAsia="Times New Roman" w:hAnsi="Times New Roman" w:cs="Times New Roman"/>
                <w:color w:val="000000"/>
                <w:sz w:val="20"/>
                <w:szCs w:val="20"/>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5F94D21D" w14:textId="77777777" w:rsidR="006D18FE" w:rsidRPr="0078136D" w:rsidRDefault="006D18FE" w:rsidP="009F3E03">
            <w:pPr>
              <w:spacing w:after="0" w:line="240" w:lineRule="auto"/>
              <w:jc w:val="center"/>
              <w:rPr>
                <w:rFonts w:ascii="Times New Roman" w:eastAsia="Times New Roman" w:hAnsi="Times New Roman" w:cs="Times New Roman"/>
                <w:color w:val="000000"/>
                <w:sz w:val="20"/>
                <w:szCs w:val="20"/>
              </w:rPr>
            </w:pPr>
            <w:r w:rsidRPr="0078136D">
              <w:rPr>
                <w:rFonts w:ascii="Times New Roman" w:eastAsia="Times New Roman" w:hAnsi="Times New Roman" w:cs="Times New Roman"/>
                <w:color w:val="000000"/>
                <w:sz w:val="20"/>
                <w:szCs w:val="20"/>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6B4D928D" w14:textId="77777777" w:rsidR="006D18FE" w:rsidRPr="0078136D" w:rsidRDefault="006D18FE" w:rsidP="009F3E03">
            <w:pPr>
              <w:spacing w:after="0" w:line="240" w:lineRule="auto"/>
              <w:jc w:val="center"/>
              <w:rPr>
                <w:rFonts w:ascii="Times New Roman" w:eastAsia="Times New Roman" w:hAnsi="Times New Roman" w:cs="Times New Roman"/>
                <w:color w:val="000000"/>
                <w:sz w:val="20"/>
                <w:szCs w:val="20"/>
              </w:rPr>
            </w:pPr>
            <w:r w:rsidRPr="0078136D">
              <w:rPr>
                <w:rFonts w:ascii="Times New Roman" w:eastAsia="Times New Roman" w:hAnsi="Times New Roman" w:cs="Times New Roman"/>
                <w:color w:val="000000"/>
                <w:sz w:val="20"/>
                <w:szCs w:val="20"/>
              </w:rPr>
              <w:t> </w:t>
            </w:r>
          </w:p>
        </w:tc>
        <w:tc>
          <w:tcPr>
            <w:tcW w:w="1560" w:type="dxa"/>
            <w:tcBorders>
              <w:top w:val="nil"/>
              <w:left w:val="nil"/>
              <w:bottom w:val="single" w:sz="4" w:space="0" w:color="auto"/>
              <w:right w:val="single" w:sz="4" w:space="0" w:color="auto"/>
            </w:tcBorders>
            <w:shd w:val="clear" w:color="auto" w:fill="auto"/>
            <w:noWrap/>
            <w:vAlign w:val="center"/>
            <w:hideMark/>
          </w:tcPr>
          <w:p w14:paraId="19FC28A8" w14:textId="2B5413FB" w:rsidR="006D18FE" w:rsidRPr="0078136D" w:rsidRDefault="00E01832" w:rsidP="009F3E03">
            <w:pPr>
              <w:spacing w:after="0" w:line="240" w:lineRule="auto"/>
              <w:jc w:val="center"/>
              <w:rPr>
                <w:rFonts w:ascii="Times New Roman" w:eastAsia="Times New Roman" w:hAnsi="Times New Roman" w:cs="Times New Roman"/>
                <w:b/>
                <w:bCs/>
                <w:color w:val="000000"/>
                <w:sz w:val="20"/>
                <w:szCs w:val="20"/>
              </w:rPr>
            </w:pPr>
            <w:r w:rsidRPr="0078136D">
              <w:rPr>
                <w:rFonts w:ascii="Times New Roman" w:hAnsi="Times New Roman" w:cs="Times New Roman"/>
                <w:b/>
                <w:bCs/>
                <w:sz w:val="20"/>
                <w:szCs w:val="20"/>
              </w:rPr>
              <w:t>8 382,50</w:t>
            </w:r>
          </w:p>
        </w:tc>
      </w:tr>
      <w:tr w:rsidR="006D18FE" w:rsidRPr="0078136D" w14:paraId="3FD11988" w14:textId="77777777" w:rsidTr="0031234B">
        <w:trPr>
          <w:trHeight w:val="685"/>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00D903F" w14:textId="77777777" w:rsidR="006D18FE" w:rsidRPr="0078136D" w:rsidRDefault="006D18FE" w:rsidP="009F3E03">
            <w:pPr>
              <w:spacing w:after="0" w:line="240" w:lineRule="auto"/>
              <w:jc w:val="center"/>
              <w:rPr>
                <w:rFonts w:ascii="Times New Roman" w:eastAsia="Times New Roman" w:hAnsi="Times New Roman" w:cs="Times New Roman"/>
                <w:color w:val="000000"/>
                <w:sz w:val="20"/>
                <w:szCs w:val="20"/>
              </w:rPr>
            </w:pPr>
            <w:r w:rsidRPr="0078136D">
              <w:rPr>
                <w:rFonts w:ascii="Times New Roman" w:eastAsia="Times New Roman" w:hAnsi="Times New Roman" w:cs="Times New Roman"/>
                <w:color w:val="000000"/>
                <w:sz w:val="20"/>
                <w:szCs w:val="20"/>
              </w:rPr>
              <w:t>2</w:t>
            </w:r>
          </w:p>
        </w:tc>
        <w:tc>
          <w:tcPr>
            <w:tcW w:w="3118" w:type="dxa"/>
            <w:tcBorders>
              <w:top w:val="single" w:sz="4" w:space="0" w:color="auto"/>
              <w:left w:val="nil"/>
              <w:bottom w:val="single" w:sz="4" w:space="0" w:color="auto"/>
              <w:right w:val="single" w:sz="4" w:space="0" w:color="auto"/>
            </w:tcBorders>
            <w:shd w:val="clear" w:color="000000" w:fill="FFFFFF"/>
            <w:vAlign w:val="center"/>
            <w:hideMark/>
          </w:tcPr>
          <w:p w14:paraId="23637929" w14:textId="77777777" w:rsidR="006D18FE" w:rsidRPr="0078136D" w:rsidRDefault="006D18FE" w:rsidP="009F3E03">
            <w:pPr>
              <w:spacing w:after="0" w:line="240" w:lineRule="auto"/>
              <w:jc w:val="center"/>
              <w:rPr>
                <w:rFonts w:ascii="Times New Roman" w:eastAsia="Times New Roman" w:hAnsi="Times New Roman" w:cs="Times New Roman"/>
                <w:color w:val="000000"/>
                <w:sz w:val="20"/>
                <w:szCs w:val="20"/>
              </w:rPr>
            </w:pPr>
            <w:r w:rsidRPr="0078136D">
              <w:rPr>
                <w:rFonts w:ascii="Times New Roman" w:eastAsia="Times New Roman" w:hAnsi="Times New Roman" w:cs="Times New Roman"/>
                <w:color w:val="000000"/>
                <w:sz w:val="20"/>
                <w:szCs w:val="20"/>
              </w:rPr>
              <w:t>Информация о необходимости предоставления участниками закупки образцов продукции, предлагаемых к поставке</w:t>
            </w:r>
          </w:p>
        </w:tc>
        <w:tc>
          <w:tcPr>
            <w:tcW w:w="5974" w:type="dxa"/>
            <w:gridSpan w:val="6"/>
            <w:tcBorders>
              <w:top w:val="single" w:sz="4" w:space="0" w:color="auto"/>
              <w:left w:val="nil"/>
              <w:bottom w:val="single" w:sz="4" w:space="0" w:color="auto"/>
              <w:right w:val="single" w:sz="4" w:space="0" w:color="auto"/>
            </w:tcBorders>
            <w:shd w:val="clear" w:color="auto" w:fill="auto"/>
            <w:noWrap/>
            <w:vAlign w:val="center"/>
            <w:hideMark/>
          </w:tcPr>
          <w:p w14:paraId="3A2BDD2F" w14:textId="37BDC4D9" w:rsidR="006D18FE" w:rsidRPr="0078136D" w:rsidRDefault="006D18FE" w:rsidP="009F3E03">
            <w:pPr>
              <w:spacing w:after="0" w:line="240" w:lineRule="auto"/>
              <w:jc w:val="center"/>
              <w:rPr>
                <w:rFonts w:ascii="Times New Roman" w:eastAsia="Times New Roman" w:hAnsi="Times New Roman" w:cs="Times New Roman"/>
                <w:color w:val="000000"/>
                <w:sz w:val="20"/>
                <w:szCs w:val="20"/>
              </w:rPr>
            </w:pPr>
            <w:r w:rsidRPr="007C3F63">
              <w:rPr>
                <w:rFonts w:ascii="Times New Roman" w:eastAsia="Times New Roman" w:hAnsi="Times New Roman" w:cs="Times New Roman"/>
                <w:color w:val="000000"/>
                <w:sz w:val="20"/>
                <w:szCs w:val="20"/>
              </w:rPr>
              <w:t>Не</w:t>
            </w:r>
            <w:r w:rsidR="0056011A" w:rsidRPr="007C3F63">
              <w:rPr>
                <w:rFonts w:ascii="Times New Roman" w:eastAsia="Times New Roman" w:hAnsi="Times New Roman" w:cs="Times New Roman"/>
                <w:color w:val="000000"/>
                <w:sz w:val="20"/>
                <w:szCs w:val="20"/>
              </w:rPr>
              <w:t xml:space="preserve"> требуется</w:t>
            </w:r>
            <w:r w:rsidR="0056011A" w:rsidRPr="0078136D">
              <w:rPr>
                <w:rFonts w:ascii="Times New Roman" w:eastAsia="Times New Roman" w:hAnsi="Times New Roman" w:cs="Times New Roman"/>
                <w:color w:val="000000"/>
                <w:sz w:val="20"/>
                <w:szCs w:val="20"/>
              </w:rPr>
              <w:t xml:space="preserve"> </w:t>
            </w:r>
          </w:p>
        </w:tc>
      </w:tr>
      <w:tr w:rsidR="006D18FE" w:rsidRPr="0078136D" w14:paraId="7AEF1C5E" w14:textId="77777777" w:rsidTr="0031234B">
        <w:trPr>
          <w:trHeight w:val="624"/>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3CD5EDB" w14:textId="77777777" w:rsidR="006D18FE" w:rsidRPr="0078136D" w:rsidRDefault="006D18FE" w:rsidP="009F3E03">
            <w:pPr>
              <w:spacing w:after="0" w:line="240" w:lineRule="auto"/>
              <w:jc w:val="center"/>
              <w:rPr>
                <w:rFonts w:ascii="Times New Roman" w:eastAsia="Times New Roman" w:hAnsi="Times New Roman" w:cs="Times New Roman"/>
                <w:color w:val="000000"/>
                <w:sz w:val="20"/>
                <w:szCs w:val="20"/>
              </w:rPr>
            </w:pPr>
            <w:r w:rsidRPr="0078136D">
              <w:rPr>
                <w:rFonts w:ascii="Times New Roman" w:eastAsia="Times New Roman" w:hAnsi="Times New Roman" w:cs="Times New Roman"/>
                <w:color w:val="000000"/>
                <w:sz w:val="20"/>
                <w:szCs w:val="20"/>
              </w:rPr>
              <w:t>3</w:t>
            </w:r>
          </w:p>
        </w:tc>
        <w:tc>
          <w:tcPr>
            <w:tcW w:w="3118" w:type="dxa"/>
            <w:tcBorders>
              <w:top w:val="single" w:sz="4" w:space="0" w:color="auto"/>
              <w:left w:val="nil"/>
              <w:bottom w:val="single" w:sz="4" w:space="0" w:color="auto"/>
              <w:right w:val="single" w:sz="4" w:space="0" w:color="auto"/>
            </w:tcBorders>
            <w:shd w:val="clear" w:color="000000" w:fill="FFFFFF"/>
            <w:vAlign w:val="center"/>
            <w:hideMark/>
          </w:tcPr>
          <w:p w14:paraId="08BCD958" w14:textId="063599B8" w:rsidR="00732880" w:rsidRPr="0078136D" w:rsidRDefault="006D18FE" w:rsidP="0056011A">
            <w:pPr>
              <w:spacing w:after="0" w:line="240" w:lineRule="auto"/>
              <w:jc w:val="center"/>
              <w:rPr>
                <w:rFonts w:ascii="Times New Roman" w:eastAsia="Times New Roman" w:hAnsi="Times New Roman" w:cs="Times New Roman"/>
                <w:color w:val="000000"/>
                <w:sz w:val="20"/>
                <w:szCs w:val="20"/>
              </w:rPr>
            </w:pPr>
            <w:r w:rsidRPr="0078136D">
              <w:rPr>
                <w:rFonts w:ascii="Times New Roman" w:eastAsia="Times New Roman" w:hAnsi="Times New Roman" w:cs="Times New Roman"/>
                <w:color w:val="000000"/>
                <w:sz w:val="20"/>
                <w:szCs w:val="20"/>
              </w:rPr>
              <w:t xml:space="preserve">Дополнительные требования к предмету (объекту) закупки </w:t>
            </w:r>
          </w:p>
        </w:tc>
        <w:tc>
          <w:tcPr>
            <w:tcW w:w="5974" w:type="dxa"/>
            <w:gridSpan w:val="6"/>
            <w:tcBorders>
              <w:top w:val="single" w:sz="4" w:space="0" w:color="auto"/>
              <w:left w:val="nil"/>
              <w:bottom w:val="single" w:sz="4" w:space="0" w:color="auto"/>
              <w:right w:val="single" w:sz="4" w:space="0" w:color="auto"/>
            </w:tcBorders>
            <w:shd w:val="clear" w:color="auto" w:fill="auto"/>
            <w:noWrap/>
            <w:vAlign w:val="center"/>
            <w:hideMark/>
          </w:tcPr>
          <w:p w14:paraId="4FEABA04" w14:textId="77777777" w:rsidR="006D18FE" w:rsidRPr="0078136D" w:rsidRDefault="006D18FE" w:rsidP="009F3E03">
            <w:pPr>
              <w:spacing w:after="0" w:line="240" w:lineRule="auto"/>
              <w:jc w:val="center"/>
              <w:rPr>
                <w:rFonts w:ascii="Times New Roman" w:eastAsia="Times New Roman" w:hAnsi="Times New Roman" w:cs="Times New Roman"/>
                <w:color w:val="000000"/>
                <w:sz w:val="20"/>
                <w:szCs w:val="20"/>
              </w:rPr>
            </w:pPr>
            <w:r w:rsidRPr="0078136D">
              <w:rPr>
                <w:rFonts w:ascii="Times New Roman" w:eastAsia="Times New Roman" w:hAnsi="Times New Roman" w:cs="Times New Roman"/>
                <w:color w:val="000000"/>
                <w:sz w:val="20"/>
                <w:szCs w:val="20"/>
              </w:rPr>
              <w:t>Нет</w:t>
            </w:r>
          </w:p>
        </w:tc>
      </w:tr>
      <w:tr w:rsidR="006D18FE" w:rsidRPr="0078136D" w14:paraId="5588BF5C" w14:textId="77777777" w:rsidTr="007C3F63">
        <w:trPr>
          <w:trHeight w:val="699"/>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2203816" w14:textId="77777777" w:rsidR="006D18FE" w:rsidRPr="0078136D" w:rsidRDefault="006D18FE" w:rsidP="009F3E03">
            <w:pPr>
              <w:spacing w:after="0" w:line="240" w:lineRule="auto"/>
              <w:jc w:val="center"/>
              <w:rPr>
                <w:rFonts w:ascii="Times New Roman" w:eastAsia="Times New Roman" w:hAnsi="Times New Roman" w:cs="Times New Roman"/>
                <w:color w:val="000000"/>
                <w:sz w:val="20"/>
                <w:szCs w:val="20"/>
              </w:rPr>
            </w:pPr>
            <w:r w:rsidRPr="0078136D">
              <w:rPr>
                <w:rFonts w:ascii="Times New Roman" w:eastAsia="Times New Roman" w:hAnsi="Times New Roman" w:cs="Times New Roman"/>
                <w:color w:val="000000"/>
                <w:sz w:val="20"/>
                <w:szCs w:val="20"/>
              </w:rPr>
              <w:t>4</w:t>
            </w:r>
          </w:p>
        </w:tc>
        <w:tc>
          <w:tcPr>
            <w:tcW w:w="311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9147A3C" w14:textId="6369B23D" w:rsidR="006D18FE" w:rsidRPr="0078136D" w:rsidRDefault="006D18FE" w:rsidP="009F3E03">
            <w:pPr>
              <w:spacing w:after="0" w:line="240" w:lineRule="auto"/>
              <w:jc w:val="center"/>
              <w:rPr>
                <w:rFonts w:ascii="Times New Roman" w:eastAsia="Times New Roman" w:hAnsi="Times New Roman" w:cs="Times New Roman"/>
                <w:color w:val="000000"/>
                <w:sz w:val="20"/>
                <w:szCs w:val="20"/>
              </w:rPr>
            </w:pPr>
            <w:r w:rsidRPr="0078136D">
              <w:rPr>
                <w:rFonts w:ascii="Times New Roman" w:eastAsia="Times New Roman" w:hAnsi="Times New Roman" w:cs="Times New Roman"/>
                <w:color w:val="000000"/>
                <w:sz w:val="20"/>
                <w:szCs w:val="20"/>
              </w:rPr>
              <w:t>Иная информация, позволяющая участникам закупки правильно сформировать и представить заявки на участие в закупке</w:t>
            </w:r>
          </w:p>
        </w:tc>
        <w:tc>
          <w:tcPr>
            <w:tcW w:w="5974"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14:paraId="21CC2627" w14:textId="77777777" w:rsidR="0056011A" w:rsidRPr="0078136D" w:rsidRDefault="0056011A" w:rsidP="0031234B">
            <w:pPr>
              <w:spacing w:after="0" w:line="240" w:lineRule="auto"/>
              <w:ind w:firstLine="424"/>
              <w:jc w:val="both"/>
              <w:rPr>
                <w:rFonts w:ascii="Times New Roman" w:eastAsia="Times New Roman" w:hAnsi="Times New Roman" w:cs="Times New Roman"/>
                <w:color w:val="000000"/>
                <w:sz w:val="20"/>
                <w:szCs w:val="20"/>
              </w:rPr>
            </w:pPr>
            <w:r w:rsidRPr="0078136D">
              <w:rPr>
                <w:rFonts w:ascii="Times New Roman" w:eastAsia="Times New Roman" w:hAnsi="Times New Roman" w:cs="Times New Roman"/>
                <w:color w:val="000000"/>
                <w:sz w:val="20"/>
                <w:szCs w:val="20"/>
              </w:rPr>
              <w:t>1. Участник закупки вправе подтвердить содержащиеся в заявке сведения, приложив к ней дополнительные документы.</w:t>
            </w:r>
          </w:p>
          <w:p w14:paraId="2FE069E8" w14:textId="77777777" w:rsidR="0056011A" w:rsidRPr="0078136D" w:rsidRDefault="0056011A" w:rsidP="0031234B">
            <w:pPr>
              <w:spacing w:after="0" w:line="240" w:lineRule="auto"/>
              <w:ind w:firstLine="424"/>
              <w:jc w:val="both"/>
              <w:rPr>
                <w:rFonts w:ascii="Times New Roman" w:eastAsia="Times New Roman" w:hAnsi="Times New Roman" w:cs="Times New Roman"/>
                <w:color w:val="000000"/>
                <w:sz w:val="20"/>
                <w:szCs w:val="20"/>
              </w:rPr>
            </w:pPr>
            <w:r w:rsidRPr="0078136D">
              <w:rPr>
                <w:rFonts w:ascii="Times New Roman" w:eastAsia="Times New Roman" w:hAnsi="Times New Roman" w:cs="Times New Roman"/>
                <w:color w:val="000000"/>
                <w:sz w:val="20"/>
                <w:szCs w:val="20"/>
              </w:rPr>
              <w:t>2. Все листы поданной в письменной форме заявки на участие в закупке должны быть прошиты и пронумерованы.</w:t>
            </w:r>
          </w:p>
          <w:p w14:paraId="4F4BA48D" w14:textId="77777777" w:rsidR="0056011A" w:rsidRPr="0078136D" w:rsidRDefault="0056011A" w:rsidP="0031234B">
            <w:pPr>
              <w:spacing w:after="0" w:line="240" w:lineRule="auto"/>
              <w:ind w:firstLine="424"/>
              <w:jc w:val="both"/>
              <w:rPr>
                <w:rFonts w:ascii="Times New Roman" w:eastAsia="Times New Roman" w:hAnsi="Times New Roman" w:cs="Times New Roman"/>
                <w:color w:val="000000"/>
                <w:sz w:val="20"/>
                <w:szCs w:val="20"/>
              </w:rPr>
            </w:pPr>
            <w:r w:rsidRPr="0078136D">
              <w:rPr>
                <w:rFonts w:ascii="Times New Roman" w:eastAsia="Times New Roman" w:hAnsi="Times New Roman" w:cs="Times New Roman"/>
                <w:color w:val="000000"/>
                <w:sz w:val="20"/>
                <w:szCs w:val="20"/>
              </w:rPr>
              <w:t>3. Заявка на участие в закупке и том такой заявки должны содержать опись входящих в их состав документов, скреплены печатью участника закупки и подписаны участником закупки или лицом, уполномоченным участником закупки.</w:t>
            </w:r>
          </w:p>
          <w:p w14:paraId="51A22C42" w14:textId="23F482B3" w:rsidR="006D18FE" w:rsidRPr="0078136D" w:rsidRDefault="0056011A" w:rsidP="0056011A">
            <w:pPr>
              <w:spacing w:after="0" w:line="240" w:lineRule="auto"/>
              <w:ind w:firstLine="467"/>
              <w:jc w:val="both"/>
              <w:rPr>
                <w:rFonts w:ascii="Times New Roman" w:eastAsia="Times New Roman" w:hAnsi="Times New Roman" w:cs="Times New Roman"/>
                <w:color w:val="000000"/>
                <w:sz w:val="20"/>
                <w:szCs w:val="20"/>
              </w:rPr>
            </w:pPr>
            <w:r w:rsidRPr="0078136D">
              <w:rPr>
                <w:rFonts w:ascii="Times New Roman" w:eastAsia="Times New Roman" w:hAnsi="Times New Roman" w:cs="Times New Roman"/>
                <w:color w:val="000000"/>
                <w:sz w:val="20"/>
                <w:szCs w:val="20"/>
              </w:rPr>
              <w:t xml:space="preserve">4. </w:t>
            </w:r>
            <w:r w:rsidR="006D18FE" w:rsidRPr="0078136D">
              <w:rPr>
                <w:rFonts w:ascii="Times New Roman" w:eastAsia="Times New Roman" w:hAnsi="Times New Roman" w:cs="Times New Roman"/>
                <w:color w:val="000000"/>
                <w:sz w:val="20"/>
                <w:szCs w:val="20"/>
              </w:rPr>
              <w:t xml:space="preserve">Заявка должна быть оформлена в соответствии с требованиями, предусмотренными Распоряжением Правительства Приднестровской Молдавской Республики от 25 марта 2020 года № </w:t>
            </w:r>
            <w:r w:rsidR="006D18FE" w:rsidRPr="0078136D">
              <w:rPr>
                <w:rFonts w:ascii="Times New Roman" w:eastAsia="Times New Roman" w:hAnsi="Times New Roman" w:cs="Times New Roman"/>
                <w:color w:val="000000"/>
                <w:sz w:val="20"/>
                <w:szCs w:val="20"/>
              </w:rPr>
              <w:lastRenderedPageBreak/>
              <w:t xml:space="preserve">198р </w:t>
            </w:r>
            <w:r w:rsidR="00BE2359" w:rsidRPr="0078136D">
              <w:rPr>
                <w:rFonts w:ascii="Times New Roman" w:eastAsia="Times New Roman" w:hAnsi="Times New Roman" w:cs="Times New Roman"/>
                <w:color w:val="000000"/>
                <w:sz w:val="20"/>
                <w:szCs w:val="20"/>
              </w:rPr>
              <w:t>«</w:t>
            </w:r>
            <w:r w:rsidR="006D18FE" w:rsidRPr="0078136D">
              <w:rPr>
                <w:rFonts w:ascii="Times New Roman" w:eastAsia="Times New Roman" w:hAnsi="Times New Roman" w:cs="Times New Roman"/>
                <w:color w:val="000000"/>
                <w:sz w:val="20"/>
                <w:szCs w:val="20"/>
              </w:rPr>
              <w:t>Об утверждении формы заявок участников закупки</w:t>
            </w:r>
            <w:r w:rsidR="00BE2359" w:rsidRPr="0078136D">
              <w:rPr>
                <w:rFonts w:ascii="Times New Roman" w:eastAsia="Times New Roman" w:hAnsi="Times New Roman" w:cs="Times New Roman"/>
                <w:color w:val="000000"/>
                <w:sz w:val="20"/>
                <w:szCs w:val="20"/>
              </w:rPr>
              <w:t>»</w:t>
            </w:r>
            <w:r w:rsidR="006D18FE" w:rsidRPr="0078136D">
              <w:rPr>
                <w:rFonts w:ascii="Times New Roman" w:eastAsia="Times New Roman" w:hAnsi="Times New Roman" w:cs="Times New Roman"/>
                <w:color w:val="000000"/>
                <w:sz w:val="20"/>
                <w:szCs w:val="20"/>
              </w:rPr>
              <w:t xml:space="preserve"> и требованиями, указанными в документации о проведении запроса предложений</w:t>
            </w:r>
          </w:p>
        </w:tc>
      </w:tr>
      <w:tr w:rsidR="006D18FE" w:rsidRPr="0078136D" w14:paraId="1CD83A81" w14:textId="77777777" w:rsidTr="0031234B">
        <w:trPr>
          <w:trHeight w:val="648"/>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A220F06" w14:textId="77777777" w:rsidR="006D18FE" w:rsidRPr="0078136D" w:rsidRDefault="006D18FE" w:rsidP="009F3E03">
            <w:pPr>
              <w:spacing w:after="0" w:line="240" w:lineRule="auto"/>
              <w:jc w:val="center"/>
              <w:rPr>
                <w:rFonts w:ascii="Times New Roman" w:eastAsia="Times New Roman" w:hAnsi="Times New Roman" w:cs="Times New Roman"/>
                <w:color w:val="000000"/>
                <w:sz w:val="20"/>
                <w:szCs w:val="20"/>
              </w:rPr>
            </w:pPr>
            <w:r w:rsidRPr="0078136D">
              <w:rPr>
                <w:rFonts w:ascii="Times New Roman" w:eastAsia="Times New Roman" w:hAnsi="Times New Roman" w:cs="Times New Roman"/>
                <w:color w:val="000000"/>
                <w:sz w:val="20"/>
                <w:szCs w:val="20"/>
              </w:rPr>
              <w:lastRenderedPageBreak/>
              <w:t> </w:t>
            </w:r>
          </w:p>
        </w:tc>
        <w:tc>
          <w:tcPr>
            <w:tcW w:w="3118" w:type="dxa"/>
            <w:tcBorders>
              <w:top w:val="single" w:sz="4" w:space="0" w:color="auto"/>
              <w:left w:val="nil"/>
              <w:bottom w:val="single" w:sz="4" w:space="0" w:color="auto"/>
              <w:right w:val="single" w:sz="4" w:space="0" w:color="auto"/>
            </w:tcBorders>
            <w:shd w:val="clear" w:color="000000" w:fill="FFFFFF"/>
            <w:vAlign w:val="center"/>
            <w:hideMark/>
          </w:tcPr>
          <w:p w14:paraId="07A75AE2" w14:textId="3D64E9CA" w:rsidR="006D18FE" w:rsidRPr="0078136D" w:rsidRDefault="006D18FE" w:rsidP="009F3E03">
            <w:pPr>
              <w:spacing w:after="0" w:line="240" w:lineRule="auto"/>
              <w:jc w:val="center"/>
              <w:rPr>
                <w:rFonts w:ascii="Times New Roman" w:eastAsia="Times New Roman" w:hAnsi="Times New Roman" w:cs="Times New Roman"/>
                <w:b/>
                <w:bCs/>
                <w:i/>
                <w:iCs/>
                <w:color w:val="000000"/>
                <w:sz w:val="20"/>
                <w:szCs w:val="20"/>
              </w:rPr>
            </w:pPr>
            <w:r w:rsidRPr="0078136D">
              <w:rPr>
                <w:rFonts w:ascii="Times New Roman" w:eastAsia="Times New Roman" w:hAnsi="Times New Roman" w:cs="Times New Roman"/>
                <w:b/>
                <w:bCs/>
                <w:i/>
                <w:iCs/>
                <w:color w:val="000000"/>
                <w:sz w:val="20"/>
                <w:szCs w:val="20"/>
              </w:rPr>
              <w:t>6. Преимущества, требования к участникам закупки</w:t>
            </w:r>
          </w:p>
        </w:tc>
        <w:tc>
          <w:tcPr>
            <w:tcW w:w="5974" w:type="dxa"/>
            <w:gridSpan w:val="6"/>
            <w:tcBorders>
              <w:top w:val="single" w:sz="4" w:space="0" w:color="auto"/>
              <w:left w:val="nil"/>
              <w:bottom w:val="single" w:sz="4" w:space="0" w:color="auto"/>
              <w:right w:val="single" w:sz="4" w:space="0" w:color="auto"/>
            </w:tcBorders>
            <w:shd w:val="clear" w:color="000000" w:fill="FFFFFF"/>
            <w:noWrap/>
            <w:vAlign w:val="center"/>
            <w:hideMark/>
          </w:tcPr>
          <w:p w14:paraId="3A5653C3" w14:textId="77777777" w:rsidR="006D18FE" w:rsidRPr="0078136D" w:rsidRDefault="006D18FE" w:rsidP="009F3E03">
            <w:pPr>
              <w:spacing w:after="0" w:line="240" w:lineRule="auto"/>
              <w:jc w:val="center"/>
              <w:rPr>
                <w:rFonts w:ascii="Times New Roman" w:eastAsia="Times New Roman" w:hAnsi="Times New Roman" w:cs="Times New Roman"/>
                <w:color w:val="000000"/>
                <w:sz w:val="20"/>
                <w:szCs w:val="20"/>
              </w:rPr>
            </w:pPr>
            <w:r w:rsidRPr="0078136D">
              <w:rPr>
                <w:rFonts w:ascii="Times New Roman" w:eastAsia="Times New Roman" w:hAnsi="Times New Roman" w:cs="Times New Roman"/>
                <w:color w:val="000000"/>
                <w:sz w:val="20"/>
                <w:szCs w:val="20"/>
              </w:rPr>
              <w:t> </w:t>
            </w:r>
          </w:p>
        </w:tc>
      </w:tr>
      <w:tr w:rsidR="006D18FE" w:rsidRPr="0078136D" w14:paraId="51B9A8D0" w14:textId="77777777" w:rsidTr="008F6F75">
        <w:trPr>
          <w:trHeight w:val="1893"/>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E493876" w14:textId="77777777" w:rsidR="006D18FE" w:rsidRPr="0078136D" w:rsidRDefault="006D18FE" w:rsidP="009F3E03">
            <w:pPr>
              <w:spacing w:after="0" w:line="240" w:lineRule="auto"/>
              <w:jc w:val="center"/>
              <w:rPr>
                <w:rFonts w:ascii="Times New Roman" w:eastAsia="Times New Roman" w:hAnsi="Times New Roman" w:cs="Times New Roman"/>
                <w:color w:val="000000"/>
                <w:sz w:val="20"/>
                <w:szCs w:val="20"/>
              </w:rPr>
            </w:pPr>
            <w:r w:rsidRPr="0078136D">
              <w:rPr>
                <w:rFonts w:ascii="Times New Roman" w:eastAsia="Times New Roman" w:hAnsi="Times New Roman" w:cs="Times New Roman"/>
                <w:color w:val="000000"/>
                <w:sz w:val="20"/>
                <w:szCs w:val="20"/>
              </w:rPr>
              <w:t>1</w:t>
            </w:r>
          </w:p>
        </w:tc>
        <w:tc>
          <w:tcPr>
            <w:tcW w:w="3118" w:type="dxa"/>
            <w:tcBorders>
              <w:top w:val="single" w:sz="4" w:space="0" w:color="auto"/>
              <w:left w:val="nil"/>
              <w:bottom w:val="single" w:sz="4" w:space="0" w:color="auto"/>
              <w:right w:val="single" w:sz="4" w:space="0" w:color="auto"/>
            </w:tcBorders>
            <w:shd w:val="clear" w:color="000000" w:fill="FFFFFF"/>
            <w:vAlign w:val="center"/>
            <w:hideMark/>
          </w:tcPr>
          <w:p w14:paraId="4A07D94A" w14:textId="6CD4DE66" w:rsidR="006D18FE" w:rsidRPr="0078136D" w:rsidRDefault="006D18FE" w:rsidP="009F3E03">
            <w:pPr>
              <w:spacing w:after="0" w:line="240" w:lineRule="auto"/>
              <w:jc w:val="center"/>
              <w:rPr>
                <w:rFonts w:ascii="Times New Roman" w:eastAsia="Times New Roman" w:hAnsi="Times New Roman" w:cs="Times New Roman"/>
                <w:color w:val="000000"/>
                <w:sz w:val="20"/>
                <w:szCs w:val="20"/>
              </w:rPr>
            </w:pPr>
            <w:r w:rsidRPr="0078136D">
              <w:rPr>
                <w:rFonts w:ascii="Times New Roman" w:eastAsia="Times New Roman" w:hAnsi="Times New Roman" w:cs="Times New Roman"/>
                <w:color w:val="000000"/>
                <w:sz w:val="20"/>
                <w:szCs w:val="20"/>
              </w:rPr>
              <w:t>Преимущества (отечественный производитель; учреждения и организации уголовно-исполнительной системы, а также организации, применяющие труд инвалидов)</w:t>
            </w:r>
          </w:p>
        </w:tc>
        <w:tc>
          <w:tcPr>
            <w:tcW w:w="5974" w:type="dxa"/>
            <w:gridSpan w:val="6"/>
            <w:tcBorders>
              <w:top w:val="single" w:sz="4" w:space="0" w:color="auto"/>
              <w:left w:val="nil"/>
              <w:bottom w:val="single" w:sz="4" w:space="0" w:color="auto"/>
              <w:right w:val="single" w:sz="4" w:space="0" w:color="auto"/>
            </w:tcBorders>
            <w:shd w:val="clear" w:color="000000" w:fill="FFFFFF"/>
            <w:vAlign w:val="center"/>
            <w:hideMark/>
          </w:tcPr>
          <w:p w14:paraId="488BCCC3" w14:textId="77777777" w:rsidR="00BE2359" w:rsidRPr="0078136D" w:rsidRDefault="006D18FE" w:rsidP="00BE2359">
            <w:pPr>
              <w:spacing w:after="0" w:line="240" w:lineRule="auto"/>
              <w:ind w:firstLine="467"/>
              <w:jc w:val="both"/>
              <w:rPr>
                <w:rFonts w:ascii="Times New Roman" w:eastAsia="Times New Roman" w:hAnsi="Times New Roman" w:cs="Times New Roman"/>
                <w:color w:val="000000"/>
                <w:sz w:val="20"/>
                <w:szCs w:val="20"/>
              </w:rPr>
            </w:pPr>
            <w:r w:rsidRPr="0078136D">
              <w:rPr>
                <w:rFonts w:ascii="Times New Roman" w:eastAsia="Times New Roman" w:hAnsi="Times New Roman" w:cs="Times New Roman"/>
                <w:color w:val="000000"/>
                <w:sz w:val="20"/>
                <w:szCs w:val="20"/>
              </w:rPr>
              <w:t xml:space="preserve">В соответствии со статьей 19 Закона ПМР от 26 ноября 2018 года № 318-З-VI </w:t>
            </w:r>
            <w:r w:rsidR="003C33FD" w:rsidRPr="0078136D">
              <w:rPr>
                <w:rFonts w:ascii="Times New Roman" w:eastAsia="Times New Roman" w:hAnsi="Times New Roman" w:cs="Times New Roman"/>
                <w:color w:val="000000"/>
                <w:sz w:val="20"/>
                <w:szCs w:val="20"/>
              </w:rPr>
              <w:t>«</w:t>
            </w:r>
            <w:r w:rsidRPr="0078136D">
              <w:rPr>
                <w:rFonts w:ascii="Times New Roman" w:eastAsia="Times New Roman" w:hAnsi="Times New Roman" w:cs="Times New Roman"/>
                <w:color w:val="000000"/>
                <w:sz w:val="20"/>
                <w:szCs w:val="20"/>
              </w:rPr>
              <w:t>О закупках в Приднестровской Молдавской Республике</w:t>
            </w:r>
            <w:r w:rsidR="003C33FD" w:rsidRPr="0078136D">
              <w:rPr>
                <w:rFonts w:ascii="Times New Roman" w:eastAsia="Times New Roman" w:hAnsi="Times New Roman" w:cs="Times New Roman"/>
                <w:color w:val="000000"/>
                <w:sz w:val="20"/>
                <w:szCs w:val="20"/>
              </w:rPr>
              <w:t>»</w:t>
            </w:r>
            <w:r w:rsidRPr="0078136D">
              <w:rPr>
                <w:rFonts w:ascii="Times New Roman" w:eastAsia="Times New Roman" w:hAnsi="Times New Roman" w:cs="Times New Roman"/>
                <w:color w:val="000000"/>
                <w:sz w:val="20"/>
                <w:szCs w:val="20"/>
              </w:rPr>
              <w:t xml:space="preserve"> преимущества предоставляются:</w:t>
            </w:r>
          </w:p>
          <w:p w14:paraId="7C784683" w14:textId="77777777" w:rsidR="00BE2359" w:rsidRPr="0078136D" w:rsidRDefault="006D18FE" w:rsidP="00BE2359">
            <w:pPr>
              <w:spacing w:after="0" w:line="240" w:lineRule="auto"/>
              <w:ind w:firstLine="467"/>
              <w:jc w:val="both"/>
              <w:rPr>
                <w:rFonts w:ascii="Times New Roman" w:eastAsia="Times New Roman" w:hAnsi="Times New Roman" w:cs="Times New Roman"/>
                <w:color w:val="000000"/>
                <w:sz w:val="20"/>
                <w:szCs w:val="20"/>
              </w:rPr>
            </w:pPr>
            <w:r w:rsidRPr="0078136D">
              <w:rPr>
                <w:rFonts w:ascii="Times New Roman" w:eastAsia="Times New Roman" w:hAnsi="Times New Roman" w:cs="Times New Roman"/>
                <w:color w:val="000000"/>
                <w:sz w:val="20"/>
                <w:szCs w:val="20"/>
              </w:rPr>
              <w:t>а) учреждениям и организациям уголовно-исполнительной системы;</w:t>
            </w:r>
          </w:p>
          <w:p w14:paraId="6290162B" w14:textId="77777777" w:rsidR="00BE2359" w:rsidRPr="0078136D" w:rsidRDefault="006D18FE" w:rsidP="00BE2359">
            <w:pPr>
              <w:spacing w:after="0" w:line="240" w:lineRule="auto"/>
              <w:ind w:firstLine="467"/>
              <w:jc w:val="both"/>
              <w:rPr>
                <w:rFonts w:ascii="Times New Roman" w:eastAsia="Times New Roman" w:hAnsi="Times New Roman" w:cs="Times New Roman"/>
                <w:color w:val="000000"/>
                <w:sz w:val="20"/>
                <w:szCs w:val="20"/>
              </w:rPr>
            </w:pPr>
            <w:r w:rsidRPr="0078136D">
              <w:rPr>
                <w:rFonts w:ascii="Times New Roman" w:eastAsia="Times New Roman" w:hAnsi="Times New Roman" w:cs="Times New Roman"/>
                <w:color w:val="000000"/>
                <w:sz w:val="20"/>
                <w:szCs w:val="20"/>
              </w:rPr>
              <w:t>б) организациям, применяющим труд инвалидов;</w:t>
            </w:r>
          </w:p>
          <w:p w14:paraId="03EEA7A7" w14:textId="77777777" w:rsidR="00BE2359" w:rsidRPr="0078136D" w:rsidRDefault="006D18FE" w:rsidP="00BE2359">
            <w:pPr>
              <w:spacing w:after="0" w:line="240" w:lineRule="auto"/>
              <w:ind w:firstLine="467"/>
              <w:jc w:val="both"/>
              <w:rPr>
                <w:rFonts w:ascii="Times New Roman" w:eastAsia="Times New Roman" w:hAnsi="Times New Roman" w:cs="Times New Roman"/>
                <w:color w:val="000000"/>
                <w:sz w:val="20"/>
                <w:szCs w:val="20"/>
              </w:rPr>
            </w:pPr>
            <w:r w:rsidRPr="0078136D">
              <w:rPr>
                <w:rFonts w:ascii="Times New Roman" w:eastAsia="Times New Roman" w:hAnsi="Times New Roman" w:cs="Times New Roman"/>
                <w:color w:val="000000"/>
                <w:sz w:val="20"/>
                <w:szCs w:val="20"/>
              </w:rPr>
              <w:t>в)</w:t>
            </w:r>
            <w:r w:rsidR="00BE2359" w:rsidRPr="0078136D">
              <w:rPr>
                <w:rFonts w:ascii="Times New Roman" w:eastAsia="Times New Roman" w:hAnsi="Times New Roman" w:cs="Times New Roman"/>
                <w:color w:val="000000"/>
                <w:sz w:val="20"/>
                <w:szCs w:val="20"/>
              </w:rPr>
              <w:t> </w:t>
            </w:r>
            <w:r w:rsidRPr="0078136D">
              <w:rPr>
                <w:rFonts w:ascii="Times New Roman" w:eastAsia="Times New Roman" w:hAnsi="Times New Roman" w:cs="Times New Roman"/>
                <w:color w:val="000000"/>
                <w:sz w:val="20"/>
                <w:szCs w:val="20"/>
              </w:rPr>
              <w:t>отечественным производителям</w:t>
            </w:r>
          </w:p>
          <w:p w14:paraId="2A27BE3B" w14:textId="03A3CA62" w:rsidR="006D18FE" w:rsidRPr="0078136D" w:rsidRDefault="006D18FE" w:rsidP="00BE2359">
            <w:pPr>
              <w:spacing w:after="0" w:line="240" w:lineRule="auto"/>
              <w:ind w:firstLine="467"/>
              <w:jc w:val="both"/>
              <w:rPr>
                <w:rFonts w:ascii="Times New Roman" w:eastAsia="Times New Roman" w:hAnsi="Times New Roman" w:cs="Times New Roman"/>
                <w:color w:val="000000"/>
                <w:sz w:val="20"/>
                <w:szCs w:val="20"/>
              </w:rPr>
            </w:pPr>
            <w:r w:rsidRPr="0078136D">
              <w:rPr>
                <w:rFonts w:ascii="Times New Roman" w:eastAsia="Times New Roman" w:hAnsi="Times New Roman" w:cs="Times New Roman"/>
                <w:color w:val="000000"/>
                <w:sz w:val="20"/>
                <w:szCs w:val="20"/>
              </w:rPr>
              <w:t>г) отечественным импортерам</w:t>
            </w:r>
          </w:p>
        </w:tc>
      </w:tr>
      <w:tr w:rsidR="006D18FE" w:rsidRPr="0078136D" w14:paraId="2E2DBAA2" w14:textId="77777777" w:rsidTr="0031234B">
        <w:trPr>
          <w:trHeight w:val="558"/>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A8E030F" w14:textId="77777777" w:rsidR="006D18FE" w:rsidRPr="0078136D" w:rsidRDefault="006D18FE" w:rsidP="009F3E03">
            <w:pPr>
              <w:spacing w:after="0" w:line="240" w:lineRule="auto"/>
              <w:jc w:val="center"/>
              <w:rPr>
                <w:rFonts w:ascii="Times New Roman" w:eastAsia="Times New Roman" w:hAnsi="Times New Roman" w:cs="Times New Roman"/>
                <w:color w:val="000000"/>
                <w:sz w:val="20"/>
                <w:szCs w:val="20"/>
              </w:rPr>
            </w:pPr>
            <w:r w:rsidRPr="0078136D">
              <w:rPr>
                <w:rFonts w:ascii="Times New Roman" w:eastAsia="Times New Roman" w:hAnsi="Times New Roman" w:cs="Times New Roman"/>
                <w:color w:val="000000"/>
                <w:sz w:val="20"/>
                <w:szCs w:val="20"/>
              </w:rPr>
              <w:t>2</w:t>
            </w:r>
          </w:p>
        </w:tc>
        <w:tc>
          <w:tcPr>
            <w:tcW w:w="3118" w:type="dxa"/>
            <w:tcBorders>
              <w:top w:val="single" w:sz="4" w:space="0" w:color="auto"/>
              <w:left w:val="nil"/>
              <w:bottom w:val="single" w:sz="4" w:space="0" w:color="auto"/>
              <w:right w:val="single" w:sz="4" w:space="0" w:color="auto"/>
            </w:tcBorders>
            <w:shd w:val="clear" w:color="000000" w:fill="FFFFFF"/>
            <w:vAlign w:val="center"/>
            <w:hideMark/>
          </w:tcPr>
          <w:p w14:paraId="15184BF1" w14:textId="51FB85BE" w:rsidR="006D18FE" w:rsidRPr="0078136D" w:rsidRDefault="006D18FE" w:rsidP="009F3E03">
            <w:pPr>
              <w:spacing w:after="0" w:line="240" w:lineRule="auto"/>
              <w:jc w:val="center"/>
              <w:rPr>
                <w:rFonts w:ascii="Times New Roman" w:eastAsia="Times New Roman" w:hAnsi="Times New Roman" w:cs="Times New Roman"/>
                <w:color w:val="000000"/>
                <w:sz w:val="20"/>
                <w:szCs w:val="20"/>
              </w:rPr>
            </w:pPr>
            <w:r w:rsidRPr="0078136D">
              <w:rPr>
                <w:rFonts w:ascii="Times New Roman" w:eastAsia="Times New Roman" w:hAnsi="Times New Roman" w:cs="Times New Roman"/>
                <w:color w:val="000000"/>
                <w:sz w:val="20"/>
                <w:szCs w:val="20"/>
              </w:rPr>
              <w:t>Требования к участникам и перечень документов, которые должны быть представлены</w:t>
            </w:r>
          </w:p>
        </w:tc>
        <w:tc>
          <w:tcPr>
            <w:tcW w:w="5974" w:type="dxa"/>
            <w:gridSpan w:val="6"/>
            <w:tcBorders>
              <w:top w:val="single" w:sz="4" w:space="0" w:color="auto"/>
              <w:left w:val="nil"/>
              <w:bottom w:val="single" w:sz="4" w:space="0" w:color="auto"/>
              <w:right w:val="single" w:sz="4" w:space="0" w:color="auto"/>
            </w:tcBorders>
            <w:shd w:val="clear" w:color="000000" w:fill="FFFFFF"/>
            <w:vAlign w:val="center"/>
            <w:hideMark/>
          </w:tcPr>
          <w:p w14:paraId="3F12837D" w14:textId="77777777" w:rsidR="00DE1D52" w:rsidRPr="0078136D" w:rsidRDefault="00DE1D52" w:rsidP="00FD1964">
            <w:pPr>
              <w:spacing w:after="0" w:line="240" w:lineRule="auto"/>
              <w:ind w:firstLine="467"/>
              <w:rPr>
                <w:rFonts w:ascii="Times New Roman" w:eastAsia="Times New Roman" w:hAnsi="Times New Roman" w:cs="Times New Roman"/>
                <w:color w:val="000000"/>
                <w:sz w:val="20"/>
                <w:szCs w:val="20"/>
              </w:rPr>
            </w:pPr>
            <w:r w:rsidRPr="0078136D">
              <w:rPr>
                <w:rFonts w:ascii="Times New Roman" w:eastAsia="Times New Roman" w:hAnsi="Times New Roman" w:cs="Times New Roman"/>
                <w:b/>
                <w:bCs/>
                <w:color w:val="000000"/>
                <w:sz w:val="20"/>
                <w:szCs w:val="20"/>
              </w:rPr>
              <w:t>Требования к участникам закупки:</w:t>
            </w:r>
            <w:r w:rsidRPr="0078136D">
              <w:rPr>
                <w:rFonts w:ascii="Times New Roman" w:eastAsia="Times New Roman" w:hAnsi="Times New Roman" w:cs="Times New Roman"/>
                <w:color w:val="000000"/>
                <w:sz w:val="20"/>
                <w:szCs w:val="20"/>
              </w:rPr>
              <w:br w:type="page"/>
            </w:r>
          </w:p>
          <w:p w14:paraId="444B1E76" w14:textId="77777777" w:rsidR="00DE1D52" w:rsidRPr="0078136D" w:rsidRDefault="00DE1D52" w:rsidP="00FD1964">
            <w:pPr>
              <w:spacing w:after="0" w:line="240" w:lineRule="auto"/>
              <w:ind w:firstLine="467"/>
              <w:rPr>
                <w:rFonts w:ascii="Times New Roman" w:eastAsia="Times New Roman" w:hAnsi="Times New Roman" w:cs="Times New Roman"/>
                <w:sz w:val="20"/>
                <w:szCs w:val="20"/>
              </w:rPr>
            </w:pPr>
            <w:r w:rsidRPr="0078136D">
              <w:rPr>
                <w:rFonts w:ascii="Times New Roman" w:eastAsia="Times New Roman" w:hAnsi="Times New Roman" w:cs="Times New Roman"/>
                <w:sz w:val="20"/>
                <w:szCs w:val="20"/>
              </w:rPr>
              <w:t>а) соответствие требованиям, установленным действующим законодательством Приднестровской Молдавской Республики к лицам, осуществляющим поставку товара, выполнение работы, оказание услуги, являющихся объектом закупки;</w:t>
            </w:r>
          </w:p>
          <w:p w14:paraId="10DC7CB9" w14:textId="77777777" w:rsidR="00DE1D52" w:rsidRPr="0078136D" w:rsidRDefault="00DE1D52" w:rsidP="00FD1964">
            <w:pPr>
              <w:spacing w:after="0" w:line="240" w:lineRule="auto"/>
              <w:ind w:firstLine="467"/>
              <w:rPr>
                <w:rFonts w:ascii="Times New Roman" w:eastAsia="Times New Roman" w:hAnsi="Times New Roman" w:cs="Times New Roman"/>
                <w:sz w:val="20"/>
                <w:szCs w:val="20"/>
              </w:rPr>
            </w:pPr>
            <w:r w:rsidRPr="0078136D">
              <w:rPr>
                <w:rFonts w:ascii="Times New Roman" w:eastAsia="Times New Roman" w:hAnsi="Times New Roman" w:cs="Times New Roman"/>
                <w:sz w:val="20"/>
                <w:szCs w:val="20"/>
              </w:rPr>
              <w:t>б) отсутствие проведения ликвидации участника закупки – юридического лица и отсутствие дела о банкротстве;</w:t>
            </w:r>
          </w:p>
          <w:p w14:paraId="75A96F3D" w14:textId="77777777" w:rsidR="00DE1D52" w:rsidRPr="0078136D" w:rsidRDefault="00DE1D52" w:rsidP="00FD1964">
            <w:pPr>
              <w:spacing w:after="0" w:line="240" w:lineRule="auto"/>
              <w:ind w:firstLine="467"/>
              <w:jc w:val="both"/>
              <w:rPr>
                <w:rFonts w:ascii="Times New Roman" w:eastAsia="Times New Roman" w:hAnsi="Times New Roman" w:cs="Times New Roman"/>
                <w:sz w:val="20"/>
                <w:szCs w:val="20"/>
              </w:rPr>
            </w:pPr>
            <w:r w:rsidRPr="0078136D">
              <w:rPr>
                <w:rFonts w:ascii="Times New Roman" w:eastAsia="Times New Roman" w:hAnsi="Times New Roman" w:cs="Times New Roman"/>
                <w:sz w:val="20"/>
                <w:szCs w:val="20"/>
              </w:rPr>
              <w:t>в) отсутствие решения уполномоченного органа о приостановлении деятельности участника закупки в порядке, установленном действующим законодательством Приднестровской Молдавской Республики, на дату подачи заявки на участие в закупке;</w:t>
            </w:r>
          </w:p>
          <w:p w14:paraId="001D738C" w14:textId="77777777" w:rsidR="00DE1D52" w:rsidRPr="0078136D" w:rsidRDefault="00DE1D52" w:rsidP="00FD1964">
            <w:pPr>
              <w:spacing w:after="0" w:line="240" w:lineRule="auto"/>
              <w:ind w:firstLine="467"/>
              <w:jc w:val="both"/>
              <w:rPr>
                <w:rFonts w:ascii="Times New Roman" w:eastAsia="Times New Roman" w:hAnsi="Times New Roman" w:cs="Times New Roman"/>
                <w:sz w:val="20"/>
                <w:szCs w:val="20"/>
              </w:rPr>
            </w:pPr>
            <w:r w:rsidRPr="0078136D">
              <w:rPr>
                <w:rFonts w:ascii="Times New Roman" w:eastAsia="Times New Roman" w:hAnsi="Times New Roman" w:cs="Times New Roman"/>
                <w:sz w:val="20"/>
                <w:szCs w:val="20"/>
              </w:rPr>
              <w:t>г) отсутствие у участника закупки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w:t>
            </w:r>
          </w:p>
          <w:p w14:paraId="04E6630E" w14:textId="421F5428" w:rsidR="00DE1D52" w:rsidRPr="0078136D" w:rsidRDefault="00DE1D52" w:rsidP="00FD1964">
            <w:pPr>
              <w:spacing w:line="240" w:lineRule="auto"/>
              <w:ind w:firstLine="467"/>
              <w:contextualSpacing/>
              <w:jc w:val="both"/>
              <w:rPr>
                <w:rFonts w:ascii="Times New Roman" w:hAnsi="Times New Roman" w:cs="Times New Roman"/>
                <w:bCs/>
                <w:sz w:val="20"/>
                <w:szCs w:val="20"/>
              </w:rPr>
            </w:pPr>
            <w:r w:rsidRPr="0078136D">
              <w:rPr>
                <w:rFonts w:ascii="Times New Roman" w:eastAsia="Times New Roman" w:hAnsi="Times New Roman" w:cs="Times New Roman"/>
                <w:sz w:val="20"/>
                <w:szCs w:val="20"/>
              </w:rPr>
              <w:t xml:space="preserve">д) </w:t>
            </w:r>
            <w:r w:rsidRPr="0078136D">
              <w:rPr>
                <w:rFonts w:ascii="Times New Roman" w:hAnsi="Times New Roman" w:cs="Times New Roman"/>
                <w:bCs/>
                <w:sz w:val="20"/>
                <w:szCs w:val="20"/>
              </w:rPr>
              <w:t>отсутствие между участником закупки и заказчиком конфликта интересов</w:t>
            </w:r>
            <w:r w:rsidRPr="0078136D">
              <w:rPr>
                <w:rFonts w:ascii="Times New Roman" w:eastAsia="Times New Roman" w:hAnsi="Times New Roman" w:cs="Times New Roman"/>
                <w:b/>
                <w:bCs/>
                <w:color w:val="000000"/>
                <w:sz w:val="20"/>
                <w:szCs w:val="20"/>
              </w:rPr>
              <w:t xml:space="preserve">. </w:t>
            </w:r>
            <w:r w:rsidRPr="0078136D">
              <w:rPr>
                <w:rFonts w:ascii="Times New Roman" w:hAnsi="Times New Roman" w:cs="Times New Roman"/>
                <w:bCs/>
                <w:sz w:val="20"/>
                <w:szCs w:val="20"/>
              </w:rPr>
              <w:t>Данная информация подтверждается участником закупки декларацией, форма которой утверждается Правительством Приднестровской Молдавской Республики.</w:t>
            </w:r>
          </w:p>
          <w:p w14:paraId="46EC5C38" w14:textId="77777777" w:rsidR="009A3828" w:rsidRPr="0078136D" w:rsidRDefault="009A3828" w:rsidP="00FD1964">
            <w:pPr>
              <w:spacing w:line="240" w:lineRule="auto"/>
              <w:ind w:firstLine="467"/>
              <w:contextualSpacing/>
              <w:jc w:val="both"/>
              <w:rPr>
                <w:rFonts w:ascii="Times New Roman" w:hAnsi="Times New Roman" w:cs="Times New Roman"/>
                <w:bCs/>
                <w:sz w:val="20"/>
                <w:szCs w:val="20"/>
              </w:rPr>
            </w:pPr>
          </w:p>
          <w:p w14:paraId="67DE1CB1" w14:textId="77777777" w:rsidR="009A3828" w:rsidRPr="0078136D" w:rsidRDefault="009A3828" w:rsidP="00FD1964">
            <w:pPr>
              <w:spacing w:after="0" w:line="240" w:lineRule="auto"/>
              <w:ind w:firstLine="467"/>
              <w:jc w:val="both"/>
              <w:rPr>
                <w:rFonts w:ascii="Times New Roman" w:eastAsia="Times New Roman" w:hAnsi="Times New Roman" w:cs="Times New Roman"/>
                <w:b/>
                <w:bCs/>
                <w:color w:val="000000"/>
                <w:sz w:val="20"/>
                <w:szCs w:val="20"/>
              </w:rPr>
            </w:pPr>
            <w:r w:rsidRPr="0078136D">
              <w:rPr>
                <w:rFonts w:ascii="Times New Roman" w:eastAsia="Times New Roman" w:hAnsi="Times New Roman" w:cs="Times New Roman"/>
                <w:b/>
                <w:bCs/>
                <w:color w:val="000000"/>
                <w:sz w:val="20"/>
                <w:szCs w:val="20"/>
              </w:rPr>
              <w:t>Заявка на участие в запросе предложений должна содержать:</w:t>
            </w:r>
          </w:p>
          <w:p w14:paraId="61DB2F32" w14:textId="5156D600" w:rsidR="009A3828" w:rsidRPr="0078136D" w:rsidRDefault="009A3828" w:rsidP="00FD1964">
            <w:pPr>
              <w:spacing w:after="0" w:line="240" w:lineRule="auto"/>
              <w:ind w:firstLine="467"/>
              <w:jc w:val="both"/>
              <w:rPr>
                <w:rFonts w:ascii="Times New Roman" w:eastAsia="Times New Roman" w:hAnsi="Times New Roman" w:cs="Times New Roman"/>
                <w:sz w:val="20"/>
                <w:szCs w:val="20"/>
              </w:rPr>
            </w:pPr>
            <w:r w:rsidRPr="0078136D">
              <w:rPr>
                <w:rFonts w:ascii="Times New Roman" w:eastAsia="Times New Roman" w:hAnsi="Times New Roman" w:cs="Times New Roman"/>
                <w:sz w:val="20"/>
                <w:szCs w:val="20"/>
              </w:rPr>
              <w:t>а) копия предпринимательского патента (для индивидуального предпринимателя, применяющего патентную систему налогообложения) и(или) копия документа, подтверждающего право на применение упрощенной системы налогообложения (для индивидуального предпринимателя, применяющего упрощенную систему налогообложения);</w:t>
            </w:r>
          </w:p>
          <w:p w14:paraId="30AE6C81" w14:textId="77777777" w:rsidR="009A3828" w:rsidRPr="0078136D" w:rsidRDefault="009A3828" w:rsidP="00FD1964">
            <w:pPr>
              <w:spacing w:after="0" w:line="240" w:lineRule="auto"/>
              <w:ind w:firstLine="467"/>
              <w:jc w:val="both"/>
              <w:rPr>
                <w:rFonts w:ascii="Times New Roman" w:eastAsia="Times New Roman" w:hAnsi="Times New Roman" w:cs="Times New Roman"/>
                <w:sz w:val="20"/>
                <w:szCs w:val="20"/>
              </w:rPr>
            </w:pPr>
            <w:r w:rsidRPr="0078136D">
              <w:rPr>
                <w:rFonts w:ascii="Times New Roman" w:eastAsia="Times New Roman" w:hAnsi="Times New Roman" w:cs="Times New Roman"/>
                <w:sz w:val="20"/>
                <w:szCs w:val="20"/>
              </w:rPr>
              <w:t>б) документ налоговых органов, подтверждающий отсутствие недоимки по налогам, сборам, задолженности по иным обязательным платежам в бюджеты;</w:t>
            </w:r>
          </w:p>
          <w:p w14:paraId="4C059379" w14:textId="7AA355CD" w:rsidR="009A3828" w:rsidRPr="0078136D" w:rsidRDefault="009A3828" w:rsidP="0056011A">
            <w:pPr>
              <w:spacing w:after="0" w:line="240" w:lineRule="auto"/>
              <w:ind w:firstLine="467"/>
              <w:jc w:val="both"/>
              <w:rPr>
                <w:rFonts w:ascii="Times New Roman" w:eastAsia="Times New Roman" w:hAnsi="Times New Roman" w:cs="Times New Roman"/>
                <w:sz w:val="20"/>
                <w:szCs w:val="20"/>
              </w:rPr>
            </w:pPr>
            <w:r w:rsidRPr="0078136D">
              <w:rPr>
                <w:rFonts w:ascii="Times New Roman" w:eastAsia="Times New Roman" w:hAnsi="Times New Roman" w:cs="Times New Roman"/>
                <w:sz w:val="20"/>
                <w:szCs w:val="20"/>
              </w:rPr>
              <w:t>в) документ, подтверждающий полномочия лица на осуществление действий от имени участника запроса предложений;</w:t>
            </w:r>
          </w:p>
          <w:p w14:paraId="0CF75EAE" w14:textId="671F9F84" w:rsidR="009A3828" w:rsidRPr="0078136D" w:rsidRDefault="0056011A" w:rsidP="00FD1964">
            <w:pPr>
              <w:spacing w:after="0" w:line="240" w:lineRule="auto"/>
              <w:ind w:firstLine="467"/>
              <w:jc w:val="both"/>
              <w:rPr>
                <w:rFonts w:ascii="Times New Roman" w:eastAsia="Times New Roman" w:hAnsi="Times New Roman" w:cs="Times New Roman"/>
                <w:sz w:val="20"/>
                <w:szCs w:val="20"/>
              </w:rPr>
            </w:pPr>
            <w:r w:rsidRPr="0078136D">
              <w:rPr>
                <w:rFonts w:ascii="Times New Roman" w:eastAsia="Times New Roman" w:hAnsi="Times New Roman" w:cs="Times New Roman"/>
                <w:sz w:val="20"/>
                <w:szCs w:val="20"/>
              </w:rPr>
              <w:t>г</w:t>
            </w:r>
            <w:r w:rsidR="009A3828" w:rsidRPr="0078136D">
              <w:rPr>
                <w:rFonts w:ascii="Times New Roman" w:eastAsia="Times New Roman" w:hAnsi="Times New Roman" w:cs="Times New Roman"/>
                <w:sz w:val="20"/>
                <w:szCs w:val="20"/>
              </w:rPr>
              <w:t>) 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ПМР данных документов, в соответствии с законодательством ПМР;</w:t>
            </w:r>
          </w:p>
          <w:p w14:paraId="08F7E4E6" w14:textId="43378982" w:rsidR="009A3828" w:rsidRPr="0078136D" w:rsidRDefault="0056011A" w:rsidP="00FD1964">
            <w:pPr>
              <w:spacing w:after="0" w:line="240" w:lineRule="auto"/>
              <w:ind w:firstLine="467"/>
              <w:jc w:val="both"/>
              <w:rPr>
                <w:rFonts w:ascii="Times New Roman" w:eastAsia="Times New Roman" w:hAnsi="Times New Roman" w:cs="Times New Roman"/>
                <w:sz w:val="20"/>
                <w:szCs w:val="20"/>
              </w:rPr>
            </w:pPr>
            <w:r w:rsidRPr="0078136D">
              <w:rPr>
                <w:rFonts w:ascii="Times New Roman" w:eastAsia="Times New Roman" w:hAnsi="Times New Roman" w:cs="Times New Roman"/>
                <w:sz w:val="20"/>
                <w:szCs w:val="20"/>
              </w:rPr>
              <w:t>д</w:t>
            </w:r>
            <w:r w:rsidR="009A3828" w:rsidRPr="0078136D">
              <w:rPr>
                <w:rFonts w:ascii="Times New Roman" w:eastAsia="Times New Roman" w:hAnsi="Times New Roman" w:cs="Times New Roman"/>
                <w:sz w:val="20"/>
                <w:szCs w:val="20"/>
              </w:rPr>
              <w:t>) предложения участника запроса предложений в отношении объекта закупки с приложением документов, подтверждающих соответствие этого объекта требованиям, установленным в извещении и закупочной документации;</w:t>
            </w:r>
          </w:p>
          <w:p w14:paraId="2914FB10" w14:textId="3DBD797F" w:rsidR="009A3828" w:rsidRPr="0078136D" w:rsidRDefault="0056011A" w:rsidP="00FD1964">
            <w:pPr>
              <w:spacing w:after="0" w:line="240" w:lineRule="auto"/>
              <w:ind w:firstLine="467"/>
              <w:jc w:val="both"/>
              <w:rPr>
                <w:rFonts w:ascii="Times New Roman" w:eastAsia="Times New Roman" w:hAnsi="Times New Roman" w:cs="Times New Roman"/>
                <w:sz w:val="20"/>
                <w:szCs w:val="20"/>
              </w:rPr>
            </w:pPr>
            <w:r w:rsidRPr="0078136D">
              <w:rPr>
                <w:rFonts w:ascii="Times New Roman" w:eastAsia="Times New Roman" w:hAnsi="Times New Roman" w:cs="Times New Roman"/>
                <w:sz w:val="20"/>
                <w:szCs w:val="20"/>
              </w:rPr>
              <w:t>е</w:t>
            </w:r>
            <w:r w:rsidR="009A3828" w:rsidRPr="0078136D">
              <w:rPr>
                <w:rFonts w:ascii="Times New Roman" w:eastAsia="Times New Roman" w:hAnsi="Times New Roman" w:cs="Times New Roman"/>
                <w:sz w:val="20"/>
                <w:szCs w:val="20"/>
              </w:rPr>
              <w:t xml:space="preserve">) документы, подтверждающие право участника </w:t>
            </w:r>
            <w:r w:rsidR="00070B4A">
              <w:rPr>
                <w:rFonts w:ascii="Times New Roman" w:eastAsia="Times New Roman" w:hAnsi="Times New Roman" w:cs="Times New Roman"/>
                <w:sz w:val="20"/>
                <w:szCs w:val="20"/>
              </w:rPr>
              <w:t>запроса предложений</w:t>
            </w:r>
            <w:r w:rsidR="009A3828" w:rsidRPr="0078136D">
              <w:rPr>
                <w:rFonts w:ascii="Times New Roman" w:eastAsia="Times New Roman" w:hAnsi="Times New Roman" w:cs="Times New Roman"/>
                <w:sz w:val="20"/>
                <w:szCs w:val="20"/>
              </w:rPr>
              <w:t xml:space="preserve"> на получение преимуществ в соответствии с Законом о закупках, или копии этих документов;</w:t>
            </w:r>
          </w:p>
          <w:p w14:paraId="602608D5" w14:textId="3EF83DB0" w:rsidR="006D18FE" w:rsidRPr="0078136D" w:rsidRDefault="0056011A" w:rsidP="00E83324">
            <w:pPr>
              <w:shd w:val="clear" w:color="auto" w:fill="FFFFFF"/>
              <w:tabs>
                <w:tab w:val="left" w:pos="993"/>
                <w:tab w:val="left" w:pos="1026"/>
              </w:tabs>
              <w:spacing w:after="0" w:line="240" w:lineRule="auto"/>
              <w:ind w:right="-1" w:firstLine="467"/>
              <w:contextualSpacing/>
              <w:jc w:val="both"/>
              <w:rPr>
                <w:rFonts w:ascii="Times New Roman" w:hAnsi="Times New Roman" w:cs="Times New Roman"/>
                <w:bCs/>
                <w:sz w:val="20"/>
                <w:szCs w:val="20"/>
              </w:rPr>
            </w:pPr>
            <w:r w:rsidRPr="0078136D">
              <w:rPr>
                <w:rFonts w:ascii="Times New Roman" w:eastAsia="Times New Roman" w:hAnsi="Times New Roman" w:cs="Times New Roman"/>
                <w:sz w:val="20"/>
                <w:szCs w:val="20"/>
              </w:rPr>
              <w:lastRenderedPageBreak/>
              <w:t>ж</w:t>
            </w:r>
            <w:r w:rsidR="009A3828" w:rsidRPr="0078136D">
              <w:rPr>
                <w:rFonts w:ascii="Times New Roman" w:eastAsia="Times New Roman" w:hAnsi="Times New Roman" w:cs="Times New Roman"/>
                <w:sz w:val="20"/>
                <w:szCs w:val="20"/>
              </w:rPr>
              <w:t xml:space="preserve">) </w:t>
            </w:r>
            <w:r w:rsidR="009A3828" w:rsidRPr="0078136D">
              <w:rPr>
                <w:rFonts w:ascii="Times New Roman" w:hAnsi="Times New Roman" w:cs="Times New Roman"/>
                <w:bCs/>
                <w:sz w:val="20"/>
                <w:szCs w:val="20"/>
              </w:rPr>
              <w:t>декларация, подтверждающая отсутствие конфликта интересов между участником закупки и заказчиком, составленная по форме, утвержденной Правительством Приднестровской Молдавской Республики.</w:t>
            </w:r>
          </w:p>
        </w:tc>
      </w:tr>
      <w:tr w:rsidR="006D18FE" w:rsidRPr="0078136D" w14:paraId="59C6D877" w14:textId="77777777" w:rsidTr="0031234B">
        <w:trPr>
          <w:trHeight w:val="4388"/>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B5D97DE" w14:textId="77777777" w:rsidR="006D18FE" w:rsidRPr="0078136D" w:rsidRDefault="006D18FE" w:rsidP="009F3E03">
            <w:pPr>
              <w:spacing w:after="0" w:line="240" w:lineRule="auto"/>
              <w:jc w:val="center"/>
              <w:rPr>
                <w:rFonts w:ascii="Times New Roman" w:eastAsia="Times New Roman" w:hAnsi="Times New Roman" w:cs="Times New Roman"/>
                <w:color w:val="000000"/>
                <w:sz w:val="20"/>
                <w:szCs w:val="20"/>
              </w:rPr>
            </w:pPr>
            <w:r w:rsidRPr="0078136D">
              <w:rPr>
                <w:rFonts w:ascii="Times New Roman" w:eastAsia="Times New Roman" w:hAnsi="Times New Roman" w:cs="Times New Roman"/>
                <w:color w:val="000000"/>
                <w:sz w:val="20"/>
                <w:szCs w:val="20"/>
              </w:rPr>
              <w:lastRenderedPageBreak/>
              <w:t>3</w:t>
            </w:r>
          </w:p>
        </w:tc>
        <w:tc>
          <w:tcPr>
            <w:tcW w:w="3118" w:type="dxa"/>
            <w:tcBorders>
              <w:top w:val="single" w:sz="4" w:space="0" w:color="auto"/>
              <w:left w:val="nil"/>
              <w:bottom w:val="single" w:sz="4" w:space="0" w:color="auto"/>
              <w:right w:val="single" w:sz="4" w:space="0" w:color="auto"/>
            </w:tcBorders>
            <w:shd w:val="clear" w:color="000000" w:fill="FFFFFF"/>
            <w:vAlign w:val="center"/>
            <w:hideMark/>
          </w:tcPr>
          <w:p w14:paraId="4097F046" w14:textId="77777777" w:rsidR="006D18FE" w:rsidRPr="0078136D" w:rsidRDefault="006D18FE" w:rsidP="009F3E03">
            <w:pPr>
              <w:spacing w:after="0" w:line="240" w:lineRule="auto"/>
              <w:jc w:val="center"/>
              <w:rPr>
                <w:rFonts w:ascii="Times New Roman" w:eastAsia="Times New Roman" w:hAnsi="Times New Roman" w:cs="Times New Roman"/>
                <w:color w:val="000000"/>
                <w:sz w:val="20"/>
                <w:szCs w:val="20"/>
              </w:rPr>
            </w:pPr>
            <w:r w:rsidRPr="0078136D">
              <w:rPr>
                <w:rFonts w:ascii="Times New Roman" w:eastAsia="Times New Roman" w:hAnsi="Times New Roman" w:cs="Times New Roman"/>
                <w:color w:val="000000"/>
                <w:sz w:val="20"/>
                <w:szCs w:val="20"/>
              </w:rPr>
              <w:t>Условия об ответственности за неисполнение или ненадлежащее исполнение принимаемых на себя участниками закупок обязательств</w:t>
            </w:r>
          </w:p>
        </w:tc>
        <w:tc>
          <w:tcPr>
            <w:tcW w:w="5974" w:type="dxa"/>
            <w:gridSpan w:val="6"/>
            <w:tcBorders>
              <w:top w:val="single" w:sz="4" w:space="0" w:color="auto"/>
              <w:left w:val="nil"/>
              <w:bottom w:val="single" w:sz="4" w:space="0" w:color="auto"/>
              <w:right w:val="single" w:sz="4" w:space="0" w:color="000000"/>
            </w:tcBorders>
            <w:shd w:val="clear" w:color="000000" w:fill="FFFFFF"/>
            <w:vAlign w:val="center"/>
            <w:hideMark/>
          </w:tcPr>
          <w:p w14:paraId="427F7A63" w14:textId="52437F12" w:rsidR="007A4B47" w:rsidRPr="0078136D" w:rsidRDefault="007A4B47" w:rsidP="00FD1964">
            <w:pPr>
              <w:spacing w:after="0" w:line="240" w:lineRule="auto"/>
              <w:ind w:firstLine="456"/>
              <w:jc w:val="both"/>
              <w:rPr>
                <w:rFonts w:ascii="Times New Roman" w:eastAsia="Times New Roman" w:hAnsi="Times New Roman" w:cs="Times New Roman"/>
                <w:color w:val="000000"/>
                <w:sz w:val="20"/>
                <w:szCs w:val="20"/>
              </w:rPr>
            </w:pPr>
            <w:bookmarkStart w:id="31" w:name="_Hlk142905642"/>
            <w:r w:rsidRPr="0078136D">
              <w:rPr>
                <w:rFonts w:ascii="Times New Roman" w:eastAsia="Times New Roman" w:hAnsi="Times New Roman" w:cs="Times New Roman"/>
                <w:color w:val="000000"/>
                <w:sz w:val="20"/>
                <w:szCs w:val="20"/>
              </w:rPr>
              <w:t>1.</w:t>
            </w:r>
            <w:r w:rsidR="00444CE3" w:rsidRPr="0078136D">
              <w:rPr>
                <w:rFonts w:ascii="Times New Roman" w:eastAsia="Times New Roman" w:hAnsi="Times New Roman" w:cs="Times New Roman"/>
                <w:color w:val="000000"/>
                <w:sz w:val="20"/>
                <w:szCs w:val="20"/>
              </w:rPr>
              <w:t> </w:t>
            </w:r>
            <w:r w:rsidRPr="0078136D">
              <w:rPr>
                <w:rFonts w:ascii="Times New Roman" w:eastAsia="Times New Roman" w:hAnsi="Times New Roman" w:cs="Times New Roman"/>
                <w:color w:val="000000"/>
                <w:sz w:val="20"/>
                <w:szCs w:val="20"/>
              </w:rPr>
              <w:t>За неисполнение или ненадлежащие исполнение обязательств по Контракту стороны несут ответственность в соответствии с действующим законодательством Приднестровской Молдавской Республики и положениями настоящего Контракта.</w:t>
            </w:r>
          </w:p>
          <w:p w14:paraId="2F86FF08" w14:textId="3A83100F" w:rsidR="007A4B47" w:rsidRPr="0078136D" w:rsidRDefault="007A4B47" w:rsidP="00FD1964">
            <w:pPr>
              <w:spacing w:after="0" w:line="240" w:lineRule="auto"/>
              <w:ind w:firstLine="456"/>
              <w:jc w:val="both"/>
              <w:rPr>
                <w:rFonts w:ascii="Times New Roman" w:eastAsia="Times New Roman" w:hAnsi="Times New Roman" w:cs="Times New Roman"/>
                <w:color w:val="000000"/>
                <w:sz w:val="20"/>
                <w:szCs w:val="20"/>
              </w:rPr>
            </w:pPr>
            <w:r w:rsidRPr="0078136D">
              <w:rPr>
                <w:rFonts w:ascii="Times New Roman" w:eastAsia="Times New Roman" w:hAnsi="Times New Roman" w:cs="Times New Roman"/>
                <w:color w:val="000000"/>
                <w:sz w:val="20"/>
                <w:szCs w:val="20"/>
              </w:rPr>
              <w:t>2.</w:t>
            </w:r>
            <w:r w:rsidR="00444CE3" w:rsidRPr="0078136D">
              <w:rPr>
                <w:rFonts w:ascii="Times New Roman" w:eastAsia="Times New Roman" w:hAnsi="Times New Roman" w:cs="Times New Roman"/>
                <w:color w:val="000000"/>
                <w:sz w:val="20"/>
                <w:szCs w:val="20"/>
              </w:rPr>
              <w:t> </w:t>
            </w:r>
            <w:r w:rsidRPr="0078136D">
              <w:rPr>
                <w:rFonts w:ascii="Times New Roman" w:eastAsia="Times New Roman" w:hAnsi="Times New Roman" w:cs="Times New Roman"/>
                <w:color w:val="000000"/>
                <w:sz w:val="20"/>
                <w:szCs w:val="20"/>
              </w:rPr>
              <w:t>В случае неисполнения или ненадлежащего исполнения Поставщиком своих обязательств по Контракту, он уплачивает Заказчику неустойку (пеню) в размере 0,05 % от суммы задолженности неисполненного обязательства за каждый день просрочки до полного исполнения своей обязанности. При этом сумма взимаемой неустойки (пени) не должна превышать 10% от общей суммы настоящего Контракта.</w:t>
            </w:r>
          </w:p>
          <w:p w14:paraId="68F2B24A" w14:textId="4305DF88" w:rsidR="007A4B47" w:rsidRPr="00D217CC" w:rsidRDefault="007A4B47" w:rsidP="00596930">
            <w:pPr>
              <w:spacing w:after="0" w:line="240" w:lineRule="auto"/>
              <w:ind w:firstLine="456"/>
              <w:jc w:val="both"/>
              <w:rPr>
                <w:rFonts w:ascii="Times New Roman" w:eastAsia="Times New Roman" w:hAnsi="Times New Roman" w:cs="Times New Roman"/>
                <w:color w:val="000000"/>
              </w:rPr>
            </w:pPr>
            <w:r w:rsidRPr="0078136D">
              <w:rPr>
                <w:rFonts w:ascii="Times New Roman" w:eastAsia="Times New Roman" w:hAnsi="Times New Roman" w:cs="Times New Roman"/>
                <w:color w:val="000000"/>
                <w:sz w:val="20"/>
                <w:szCs w:val="20"/>
              </w:rPr>
              <w:t>3.</w:t>
            </w:r>
            <w:r w:rsidR="00444CE3" w:rsidRPr="0078136D">
              <w:rPr>
                <w:rFonts w:ascii="Times New Roman" w:eastAsia="Times New Roman" w:hAnsi="Times New Roman" w:cs="Times New Roman"/>
                <w:color w:val="000000"/>
                <w:sz w:val="20"/>
                <w:szCs w:val="20"/>
              </w:rPr>
              <w:t> </w:t>
            </w:r>
            <w:r w:rsidRPr="0078136D">
              <w:rPr>
                <w:rFonts w:ascii="Times New Roman" w:eastAsia="Times New Roman" w:hAnsi="Times New Roman" w:cs="Times New Roman"/>
                <w:color w:val="000000"/>
                <w:sz w:val="20"/>
                <w:szCs w:val="20"/>
              </w:rPr>
              <w:t xml:space="preserve">Неустойка (пеня) подлежит взысканию Заказчиком в обязательном </w:t>
            </w:r>
            <w:r w:rsidRPr="00D217CC">
              <w:rPr>
                <w:rFonts w:ascii="Times New Roman" w:eastAsia="Times New Roman" w:hAnsi="Times New Roman" w:cs="Times New Roman"/>
                <w:color w:val="000000"/>
              </w:rPr>
              <w:t>порядке при условии, что сумма начисленной неустойки (пени) превысила 1 000 (одну тысячу) рублей Приднестровской Молдавской Республики.</w:t>
            </w:r>
          </w:p>
          <w:p w14:paraId="11790C40" w14:textId="24584E06" w:rsidR="006D18FE" w:rsidRPr="00D217CC" w:rsidRDefault="007A4B47">
            <w:pPr>
              <w:spacing w:after="0" w:line="240" w:lineRule="auto"/>
              <w:ind w:firstLine="456"/>
              <w:jc w:val="both"/>
              <w:rPr>
                <w:rFonts w:ascii="Times New Roman" w:hAnsi="Times New Roman" w:cs="Times New Roman"/>
                <w:color w:val="000000"/>
              </w:rPr>
            </w:pPr>
            <w:r w:rsidRPr="00D217CC">
              <w:rPr>
                <w:rFonts w:ascii="Times New Roman" w:eastAsia="Times New Roman" w:hAnsi="Times New Roman" w:cs="Times New Roman"/>
                <w:color w:val="000000"/>
              </w:rPr>
              <w:t>4.</w:t>
            </w:r>
            <w:r w:rsidR="00444CE3" w:rsidRPr="00D217CC">
              <w:rPr>
                <w:rFonts w:ascii="Times New Roman" w:eastAsia="Times New Roman" w:hAnsi="Times New Roman" w:cs="Times New Roman"/>
                <w:color w:val="000000"/>
              </w:rPr>
              <w:t> </w:t>
            </w:r>
            <w:r w:rsidRPr="00D217CC">
              <w:rPr>
                <w:rFonts w:ascii="Times New Roman" w:hAnsi="Times New Roman" w:cs="Times New Roman"/>
                <w:color w:val="000000"/>
              </w:rPr>
              <w:t>Уплата неустойки (пени) не освобождает Поставщика от исполнения обязательств и устранения недостатков.</w:t>
            </w:r>
            <w:bookmarkEnd w:id="31"/>
          </w:p>
          <w:p w14:paraId="6BD79ABC" w14:textId="3EDF1B59" w:rsidR="00596930" w:rsidRPr="00D217CC" w:rsidRDefault="00596930" w:rsidP="00D217CC">
            <w:pPr>
              <w:pStyle w:val="ae"/>
              <w:ind w:firstLine="456"/>
              <w:jc w:val="both"/>
              <w:rPr>
                <w:sz w:val="22"/>
                <w:szCs w:val="22"/>
              </w:rPr>
            </w:pPr>
            <w:r>
              <w:rPr>
                <w:sz w:val="22"/>
                <w:szCs w:val="22"/>
              </w:rPr>
              <w:t xml:space="preserve">5. </w:t>
            </w:r>
            <w:r w:rsidRPr="00D217CC">
              <w:rPr>
                <w:sz w:val="22"/>
                <w:szCs w:val="22"/>
              </w:rPr>
              <w:t>В случае привлечения к исполнению Контракта третьих лиц, ответственность за неисполнение (ненадлежащее исполнение) обязательств по Контракту несет Поставщик.</w:t>
            </w:r>
          </w:p>
          <w:p w14:paraId="1FE971FE" w14:textId="2DB58FD0" w:rsidR="00596930" w:rsidRPr="0078136D" w:rsidRDefault="00596930" w:rsidP="00596930">
            <w:pPr>
              <w:spacing w:after="0" w:line="240" w:lineRule="auto"/>
              <w:ind w:firstLine="456"/>
              <w:jc w:val="both"/>
              <w:rPr>
                <w:rFonts w:ascii="Times New Roman" w:hAnsi="Times New Roman" w:cs="Times New Roman"/>
                <w:color w:val="000000"/>
                <w:sz w:val="20"/>
                <w:szCs w:val="20"/>
              </w:rPr>
            </w:pPr>
            <w:r>
              <w:rPr>
                <w:rFonts w:ascii="Times New Roman" w:hAnsi="Times New Roman" w:cs="Times New Roman"/>
              </w:rPr>
              <w:t xml:space="preserve">6. </w:t>
            </w:r>
            <w:r w:rsidRPr="00D217CC">
              <w:rPr>
                <w:rFonts w:ascii="Times New Roman" w:hAnsi="Times New Roman" w:cs="Times New Roman"/>
              </w:rPr>
              <w:t>З</w:t>
            </w:r>
            <w:r w:rsidRPr="00D217CC">
              <w:rPr>
                <w:rFonts w:ascii="Times New Roman" w:hAnsi="Times New Roman" w:cs="Times New Roman"/>
                <w:bCs/>
              </w:rPr>
              <w:t>а непредставление информации, указанной в пункте 4.1.6. Контракта, Поставщик выплачивает Покупателю пеню в размере 0,05 процента от цены договора, заключенного поставщиком с соисполнителем, субподрядчиком. Пени подлежат начислению за каждый день просрочки исполнения такого обязательства.</w:t>
            </w:r>
          </w:p>
        </w:tc>
      </w:tr>
      <w:tr w:rsidR="006D18FE" w:rsidRPr="0078136D" w14:paraId="0C58A288" w14:textId="77777777" w:rsidTr="0031234B">
        <w:trPr>
          <w:trHeight w:val="1560"/>
        </w:trPr>
        <w:tc>
          <w:tcPr>
            <w:tcW w:w="426" w:type="dxa"/>
            <w:tcBorders>
              <w:top w:val="nil"/>
              <w:left w:val="single" w:sz="4" w:space="0" w:color="auto"/>
              <w:bottom w:val="single" w:sz="4" w:space="0" w:color="auto"/>
              <w:right w:val="single" w:sz="4" w:space="0" w:color="auto"/>
            </w:tcBorders>
            <w:shd w:val="clear" w:color="000000" w:fill="FFFFFF"/>
            <w:vAlign w:val="center"/>
            <w:hideMark/>
          </w:tcPr>
          <w:p w14:paraId="3C6B3A1A" w14:textId="77777777" w:rsidR="006D18FE" w:rsidRPr="0078136D" w:rsidRDefault="006D18FE" w:rsidP="009F3E03">
            <w:pPr>
              <w:spacing w:after="0" w:line="240" w:lineRule="auto"/>
              <w:jc w:val="center"/>
              <w:rPr>
                <w:rFonts w:ascii="Times New Roman" w:eastAsia="Times New Roman" w:hAnsi="Times New Roman" w:cs="Times New Roman"/>
                <w:color w:val="000000"/>
                <w:sz w:val="20"/>
                <w:szCs w:val="20"/>
              </w:rPr>
            </w:pPr>
            <w:r w:rsidRPr="0078136D">
              <w:rPr>
                <w:rFonts w:ascii="Times New Roman" w:eastAsia="Times New Roman" w:hAnsi="Times New Roman" w:cs="Times New Roman"/>
                <w:color w:val="000000"/>
                <w:sz w:val="20"/>
                <w:szCs w:val="20"/>
              </w:rPr>
              <w:t>4</w:t>
            </w:r>
          </w:p>
        </w:tc>
        <w:tc>
          <w:tcPr>
            <w:tcW w:w="3118" w:type="dxa"/>
            <w:tcBorders>
              <w:top w:val="nil"/>
              <w:left w:val="nil"/>
              <w:bottom w:val="single" w:sz="4" w:space="0" w:color="auto"/>
              <w:right w:val="single" w:sz="4" w:space="0" w:color="auto"/>
            </w:tcBorders>
            <w:shd w:val="clear" w:color="000000" w:fill="FFFFFF"/>
            <w:vAlign w:val="center"/>
            <w:hideMark/>
          </w:tcPr>
          <w:p w14:paraId="78A0CE5C" w14:textId="59FE834A" w:rsidR="006D18FE" w:rsidRPr="0078136D" w:rsidRDefault="006D18FE" w:rsidP="009F3E03">
            <w:pPr>
              <w:spacing w:after="0" w:line="240" w:lineRule="auto"/>
              <w:jc w:val="center"/>
              <w:rPr>
                <w:rFonts w:ascii="Times New Roman" w:eastAsia="Times New Roman" w:hAnsi="Times New Roman" w:cs="Times New Roman"/>
                <w:color w:val="000000"/>
                <w:sz w:val="20"/>
                <w:szCs w:val="20"/>
              </w:rPr>
            </w:pPr>
            <w:r w:rsidRPr="0078136D">
              <w:rPr>
                <w:rFonts w:ascii="Times New Roman" w:eastAsia="Times New Roman" w:hAnsi="Times New Roman" w:cs="Times New Roman"/>
                <w:color w:val="000000"/>
                <w:sz w:val="20"/>
                <w:szCs w:val="20"/>
              </w:rPr>
              <w:t>Требования к гарантийным обязательствам, представляемым поставщиком (подрядчиком, исполнителем) в отношении поставляемых товаров (работ,</w:t>
            </w:r>
            <w:r w:rsidR="00FB5176" w:rsidRPr="0078136D">
              <w:rPr>
                <w:rFonts w:ascii="Times New Roman" w:eastAsia="Times New Roman" w:hAnsi="Times New Roman" w:cs="Times New Roman"/>
                <w:color w:val="000000"/>
                <w:sz w:val="20"/>
                <w:szCs w:val="20"/>
              </w:rPr>
              <w:t xml:space="preserve"> </w:t>
            </w:r>
            <w:r w:rsidRPr="0078136D">
              <w:rPr>
                <w:rFonts w:ascii="Times New Roman" w:eastAsia="Times New Roman" w:hAnsi="Times New Roman" w:cs="Times New Roman"/>
                <w:color w:val="000000"/>
                <w:sz w:val="20"/>
                <w:szCs w:val="20"/>
              </w:rPr>
              <w:t>услуг)</w:t>
            </w:r>
          </w:p>
        </w:tc>
        <w:tc>
          <w:tcPr>
            <w:tcW w:w="5974" w:type="dxa"/>
            <w:gridSpan w:val="6"/>
            <w:tcBorders>
              <w:top w:val="single" w:sz="4" w:space="0" w:color="auto"/>
              <w:left w:val="nil"/>
              <w:bottom w:val="single" w:sz="4" w:space="0" w:color="auto"/>
              <w:right w:val="single" w:sz="4" w:space="0" w:color="000000"/>
            </w:tcBorders>
            <w:shd w:val="clear" w:color="000000" w:fill="FFFFFF"/>
            <w:vAlign w:val="center"/>
            <w:hideMark/>
          </w:tcPr>
          <w:p w14:paraId="4C19943C" w14:textId="77777777" w:rsidR="006D18FE" w:rsidRPr="0078136D" w:rsidRDefault="006D18FE" w:rsidP="00FD1964">
            <w:pPr>
              <w:spacing w:after="0" w:line="240" w:lineRule="auto"/>
              <w:jc w:val="center"/>
              <w:rPr>
                <w:rFonts w:ascii="Times New Roman" w:eastAsia="Times New Roman" w:hAnsi="Times New Roman" w:cs="Times New Roman"/>
                <w:color w:val="000000"/>
                <w:sz w:val="20"/>
                <w:szCs w:val="20"/>
              </w:rPr>
            </w:pPr>
            <w:r w:rsidRPr="007C3F63">
              <w:rPr>
                <w:rFonts w:ascii="Times New Roman" w:eastAsia="Times New Roman" w:hAnsi="Times New Roman" w:cs="Times New Roman"/>
                <w:color w:val="000000"/>
                <w:sz w:val="20"/>
                <w:szCs w:val="20"/>
              </w:rPr>
              <w:t>Нет</w:t>
            </w:r>
          </w:p>
        </w:tc>
      </w:tr>
      <w:tr w:rsidR="006D18FE" w:rsidRPr="0078136D" w14:paraId="4AF759B8" w14:textId="77777777" w:rsidTr="0031234B">
        <w:trPr>
          <w:trHeight w:val="324"/>
        </w:trPr>
        <w:tc>
          <w:tcPr>
            <w:tcW w:w="426" w:type="dxa"/>
            <w:tcBorders>
              <w:top w:val="nil"/>
              <w:left w:val="single" w:sz="4" w:space="0" w:color="auto"/>
              <w:bottom w:val="single" w:sz="4" w:space="0" w:color="auto"/>
              <w:right w:val="single" w:sz="4" w:space="0" w:color="auto"/>
            </w:tcBorders>
            <w:shd w:val="clear" w:color="000000" w:fill="FFFFFF"/>
            <w:vAlign w:val="center"/>
            <w:hideMark/>
          </w:tcPr>
          <w:p w14:paraId="3F6001FD" w14:textId="77777777" w:rsidR="006D18FE" w:rsidRPr="0078136D" w:rsidRDefault="006D18FE" w:rsidP="009F3E03">
            <w:pPr>
              <w:spacing w:after="0" w:line="240" w:lineRule="auto"/>
              <w:jc w:val="center"/>
              <w:rPr>
                <w:rFonts w:ascii="Times New Roman" w:eastAsia="Times New Roman" w:hAnsi="Times New Roman" w:cs="Times New Roman"/>
                <w:color w:val="000000"/>
                <w:sz w:val="20"/>
                <w:szCs w:val="20"/>
              </w:rPr>
            </w:pPr>
            <w:r w:rsidRPr="0078136D">
              <w:rPr>
                <w:rFonts w:ascii="Times New Roman" w:eastAsia="Times New Roman" w:hAnsi="Times New Roman" w:cs="Times New Roman"/>
                <w:color w:val="000000"/>
                <w:sz w:val="20"/>
                <w:szCs w:val="20"/>
              </w:rPr>
              <w:t> </w:t>
            </w:r>
          </w:p>
        </w:tc>
        <w:tc>
          <w:tcPr>
            <w:tcW w:w="3118" w:type="dxa"/>
            <w:tcBorders>
              <w:top w:val="nil"/>
              <w:left w:val="nil"/>
              <w:bottom w:val="single" w:sz="4" w:space="0" w:color="auto"/>
              <w:right w:val="single" w:sz="4" w:space="0" w:color="auto"/>
            </w:tcBorders>
            <w:shd w:val="clear" w:color="000000" w:fill="FFFFFF"/>
            <w:vAlign w:val="center"/>
            <w:hideMark/>
          </w:tcPr>
          <w:p w14:paraId="613924CB" w14:textId="77777777" w:rsidR="006D18FE" w:rsidRPr="0078136D" w:rsidRDefault="006D18FE" w:rsidP="009F3E03">
            <w:pPr>
              <w:spacing w:after="0" w:line="240" w:lineRule="auto"/>
              <w:jc w:val="center"/>
              <w:rPr>
                <w:rFonts w:ascii="Times New Roman" w:eastAsia="Times New Roman" w:hAnsi="Times New Roman" w:cs="Times New Roman"/>
                <w:b/>
                <w:bCs/>
                <w:i/>
                <w:iCs/>
                <w:color w:val="000000"/>
                <w:sz w:val="20"/>
                <w:szCs w:val="20"/>
              </w:rPr>
            </w:pPr>
            <w:r w:rsidRPr="0078136D">
              <w:rPr>
                <w:rFonts w:ascii="Times New Roman" w:eastAsia="Times New Roman" w:hAnsi="Times New Roman" w:cs="Times New Roman"/>
                <w:b/>
                <w:bCs/>
                <w:i/>
                <w:iCs/>
                <w:color w:val="000000"/>
                <w:sz w:val="20"/>
                <w:szCs w:val="20"/>
              </w:rPr>
              <w:t>7. Условия контракта</w:t>
            </w:r>
          </w:p>
        </w:tc>
        <w:tc>
          <w:tcPr>
            <w:tcW w:w="5974" w:type="dxa"/>
            <w:gridSpan w:val="6"/>
            <w:tcBorders>
              <w:top w:val="single" w:sz="4" w:space="0" w:color="auto"/>
              <w:left w:val="nil"/>
              <w:bottom w:val="single" w:sz="4" w:space="0" w:color="auto"/>
              <w:right w:val="single" w:sz="4" w:space="0" w:color="000000"/>
            </w:tcBorders>
            <w:shd w:val="clear" w:color="000000" w:fill="FFFFFF"/>
            <w:vAlign w:val="center"/>
            <w:hideMark/>
          </w:tcPr>
          <w:p w14:paraId="68457070" w14:textId="77777777" w:rsidR="006D18FE" w:rsidRPr="0078136D" w:rsidRDefault="006D18FE" w:rsidP="009F3E03">
            <w:pPr>
              <w:spacing w:after="0" w:line="240" w:lineRule="auto"/>
              <w:jc w:val="center"/>
              <w:rPr>
                <w:rFonts w:ascii="Times New Roman" w:eastAsia="Times New Roman" w:hAnsi="Times New Roman" w:cs="Times New Roman"/>
                <w:color w:val="000000"/>
                <w:sz w:val="20"/>
                <w:szCs w:val="20"/>
              </w:rPr>
            </w:pPr>
            <w:r w:rsidRPr="0078136D">
              <w:rPr>
                <w:rFonts w:ascii="Times New Roman" w:eastAsia="Times New Roman" w:hAnsi="Times New Roman" w:cs="Times New Roman"/>
                <w:color w:val="000000"/>
                <w:sz w:val="20"/>
                <w:szCs w:val="20"/>
              </w:rPr>
              <w:t> </w:t>
            </w:r>
          </w:p>
        </w:tc>
      </w:tr>
      <w:tr w:rsidR="006D18FE" w:rsidRPr="0078136D" w14:paraId="0F23C357" w14:textId="77777777" w:rsidTr="0031234B">
        <w:trPr>
          <w:trHeight w:val="660"/>
        </w:trPr>
        <w:tc>
          <w:tcPr>
            <w:tcW w:w="426" w:type="dxa"/>
            <w:tcBorders>
              <w:top w:val="nil"/>
              <w:left w:val="single" w:sz="4" w:space="0" w:color="auto"/>
              <w:bottom w:val="single" w:sz="4" w:space="0" w:color="auto"/>
              <w:right w:val="single" w:sz="4" w:space="0" w:color="auto"/>
            </w:tcBorders>
            <w:shd w:val="clear" w:color="000000" w:fill="FFFFFF"/>
            <w:vAlign w:val="center"/>
            <w:hideMark/>
          </w:tcPr>
          <w:p w14:paraId="0E39CA4E" w14:textId="77777777" w:rsidR="006D18FE" w:rsidRPr="0078136D" w:rsidRDefault="006D18FE" w:rsidP="009F3E03">
            <w:pPr>
              <w:spacing w:after="0" w:line="240" w:lineRule="auto"/>
              <w:jc w:val="center"/>
              <w:rPr>
                <w:rFonts w:ascii="Times New Roman" w:eastAsia="Times New Roman" w:hAnsi="Times New Roman" w:cs="Times New Roman"/>
                <w:color w:val="000000"/>
                <w:sz w:val="20"/>
                <w:szCs w:val="20"/>
              </w:rPr>
            </w:pPr>
            <w:r w:rsidRPr="0078136D">
              <w:rPr>
                <w:rFonts w:ascii="Times New Roman" w:eastAsia="Times New Roman" w:hAnsi="Times New Roman" w:cs="Times New Roman"/>
                <w:color w:val="000000"/>
                <w:sz w:val="20"/>
                <w:szCs w:val="20"/>
              </w:rPr>
              <w:t>1</w:t>
            </w:r>
          </w:p>
        </w:tc>
        <w:tc>
          <w:tcPr>
            <w:tcW w:w="3118" w:type="dxa"/>
            <w:tcBorders>
              <w:top w:val="nil"/>
              <w:left w:val="nil"/>
              <w:bottom w:val="single" w:sz="4" w:space="0" w:color="auto"/>
              <w:right w:val="single" w:sz="4" w:space="0" w:color="auto"/>
            </w:tcBorders>
            <w:shd w:val="clear" w:color="000000" w:fill="FFFFFF"/>
            <w:vAlign w:val="center"/>
            <w:hideMark/>
          </w:tcPr>
          <w:p w14:paraId="5A12B95F" w14:textId="6B380B93" w:rsidR="006D18FE" w:rsidRPr="0078136D" w:rsidRDefault="006D18FE" w:rsidP="009F3E03">
            <w:pPr>
              <w:spacing w:after="0" w:line="240" w:lineRule="auto"/>
              <w:jc w:val="center"/>
              <w:rPr>
                <w:rFonts w:ascii="Times New Roman" w:eastAsia="Times New Roman" w:hAnsi="Times New Roman" w:cs="Times New Roman"/>
                <w:color w:val="000000"/>
                <w:sz w:val="20"/>
                <w:szCs w:val="20"/>
              </w:rPr>
            </w:pPr>
            <w:r w:rsidRPr="0078136D">
              <w:rPr>
                <w:rFonts w:ascii="Times New Roman" w:eastAsia="Times New Roman" w:hAnsi="Times New Roman" w:cs="Times New Roman"/>
                <w:color w:val="000000"/>
                <w:sz w:val="20"/>
                <w:szCs w:val="20"/>
              </w:rPr>
              <w:t>Информация о месте доставки товара, месте выполнения работы или оказания услуги</w:t>
            </w:r>
          </w:p>
        </w:tc>
        <w:tc>
          <w:tcPr>
            <w:tcW w:w="5974" w:type="dxa"/>
            <w:gridSpan w:val="6"/>
            <w:tcBorders>
              <w:top w:val="single" w:sz="4" w:space="0" w:color="auto"/>
              <w:left w:val="nil"/>
              <w:bottom w:val="single" w:sz="4" w:space="0" w:color="auto"/>
              <w:right w:val="single" w:sz="4" w:space="0" w:color="000000"/>
            </w:tcBorders>
            <w:shd w:val="clear" w:color="000000" w:fill="FFFFFF"/>
            <w:noWrap/>
            <w:vAlign w:val="center"/>
            <w:hideMark/>
          </w:tcPr>
          <w:p w14:paraId="1B5E63B4" w14:textId="6C946AD0" w:rsidR="006D18FE" w:rsidRPr="0078136D" w:rsidRDefault="006D18FE" w:rsidP="009F3E03">
            <w:pPr>
              <w:spacing w:after="0" w:line="240" w:lineRule="auto"/>
              <w:jc w:val="center"/>
              <w:rPr>
                <w:rFonts w:ascii="Times New Roman" w:eastAsia="Times New Roman" w:hAnsi="Times New Roman" w:cs="Times New Roman"/>
                <w:color w:val="000000"/>
                <w:sz w:val="20"/>
                <w:szCs w:val="20"/>
              </w:rPr>
            </w:pPr>
            <w:r w:rsidRPr="0078136D">
              <w:rPr>
                <w:rFonts w:ascii="Times New Roman" w:eastAsia="Times New Roman" w:hAnsi="Times New Roman" w:cs="Times New Roman"/>
                <w:color w:val="000000"/>
                <w:sz w:val="20"/>
                <w:szCs w:val="20"/>
              </w:rPr>
              <w:t>г. Тирасполь, ул. Свердлова, 57</w:t>
            </w:r>
          </w:p>
        </w:tc>
      </w:tr>
      <w:tr w:rsidR="006D18FE" w:rsidRPr="0078136D" w14:paraId="6DFCBFEA" w14:textId="77777777" w:rsidTr="0031234B">
        <w:trPr>
          <w:trHeight w:val="840"/>
        </w:trPr>
        <w:tc>
          <w:tcPr>
            <w:tcW w:w="426" w:type="dxa"/>
            <w:tcBorders>
              <w:top w:val="nil"/>
              <w:left w:val="single" w:sz="4" w:space="0" w:color="auto"/>
              <w:bottom w:val="single" w:sz="4" w:space="0" w:color="auto"/>
              <w:right w:val="single" w:sz="4" w:space="0" w:color="auto"/>
            </w:tcBorders>
            <w:shd w:val="clear" w:color="000000" w:fill="FFFFFF"/>
            <w:vAlign w:val="center"/>
            <w:hideMark/>
          </w:tcPr>
          <w:p w14:paraId="6A099700" w14:textId="77777777" w:rsidR="006D18FE" w:rsidRPr="0078136D" w:rsidRDefault="006D18FE" w:rsidP="009F3E03">
            <w:pPr>
              <w:spacing w:after="0" w:line="240" w:lineRule="auto"/>
              <w:jc w:val="center"/>
              <w:rPr>
                <w:rFonts w:ascii="Times New Roman" w:eastAsia="Times New Roman" w:hAnsi="Times New Roman" w:cs="Times New Roman"/>
                <w:color w:val="000000"/>
                <w:sz w:val="20"/>
                <w:szCs w:val="20"/>
              </w:rPr>
            </w:pPr>
            <w:r w:rsidRPr="0078136D">
              <w:rPr>
                <w:rFonts w:ascii="Times New Roman" w:eastAsia="Times New Roman" w:hAnsi="Times New Roman" w:cs="Times New Roman"/>
                <w:color w:val="000000"/>
                <w:sz w:val="20"/>
                <w:szCs w:val="20"/>
              </w:rPr>
              <w:t>2</w:t>
            </w:r>
          </w:p>
        </w:tc>
        <w:tc>
          <w:tcPr>
            <w:tcW w:w="3118" w:type="dxa"/>
            <w:tcBorders>
              <w:top w:val="nil"/>
              <w:left w:val="nil"/>
              <w:bottom w:val="single" w:sz="4" w:space="0" w:color="auto"/>
              <w:right w:val="single" w:sz="4" w:space="0" w:color="auto"/>
            </w:tcBorders>
            <w:shd w:val="clear" w:color="000000" w:fill="FFFFFF"/>
            <w:vAlign w:val="center"/>
            <w:hideMark/>
          </w:tcPr>
          <w:p w14:paraId="0CF2D643" w14:textId="77777777" w:rsidR="006D18FE" w:rsidRPr="0078136D" w:rsidRDefault="006D18FE" w:rsidP="009F3E03">
            <w:pPr>
              <w:spacing w:after="0" w:line="240" w:lineRule="auto"/>
              <w:jc w:val="center"/>
              <w:rPr>
                <w:rFonts w:ascii="Times New Roman" w:eastAsia="Times New Roman" w:hAnsi="Times New Roman" w:cs="Times New Roman"/>
                <w:color w:val="000000"/>
                <w:sz w:val="20"/>
                <w:szCs w:val="20"/>
              </w:rPr>
            </w:pPr>
            <w:r w:rsidRPr="0078136D">
              <w:rPr>
                <w:rFonts w:ascii="Times New Roman" w:eastAsia="Times New Roman" w:hAnsi="Times New Roman" w:cs="Times New Roman"/>
                <w:color w:val="000000"/>
                <w:sz w:val="20"/>
                <w:szCs w:val="20"/>
              </w:rPr>
              <w:t xml:space="preserve">Сроки поставки товара </w:t>
            </w:r>
          </w:p>
        </w:tc>
        <w:tc>
          <w:tcPr>
            <w:tcW w:w="5974" w:type="dxa"/>
            <w:gridSpan w:val="6"/>
            <w:tcBorders>
              <w:top w:val="single" w:sz="4" w:space="0" w:color="auto"/>
              <w:left w:val="nil"/>
              <w:bottom w:val="single" w:sz="4" w:space="0" w:color="auto"/>
              <w:right w:val="single" w:sz="4" w:space="0" w:color="000000"/>
            </w:tcBorders>
            <w:shd w:val="clear" w:color="000000" w:fill="FFFFFF"/>
            <w:vAlign w:val="center"/>
            <w:hideMark/>
          </w:tcPr>
          <w:p w14:paraId="5B127419" w14:textId="6AB5F3ED" w:rsidR="006D18FE" w:rsidRPr="0078136D" w:rsidRDefault="006D18FE" w:rsidP="009F3E03">
            <w:pPr>
              <w:spacing w:after="0" w:line="240" w:lineRule="auto"/>
              <w:jc w:val="center"/>
              <w:rPr>
                <w:rFonts w:ascii="Times New Roman" w:eastAsia="Times New Roman" w:hAnsi="Times New Roman" w:cs="Times New Roman"/>
                <w:color w:val="000000"/>
                <w:sz w:val="20"/>
                <w:szCs w:val="20"/>
              </w:rPr>
            </w:pPr>
            <w:r w:rsidRPr="0078136D">
              <w:rPr>
                <w:rFonts w:ascii="Times New Roman" w:eastAsia="Times New Roman" w:hAnsi="Times New Roman" w:cs="Times New Roman"/>
                <w:color w:val="000000"/>
                <w:sz w:val="20"/>
                <w:szCs w:val="20"/>
              </w:rPr>
              <w:t xml:space="preserve">Поставщик обязуется передать Товар Покупателю в течение </w:t>
            </w:r>
            <w:r w:rsidR="00E01832" w:rsidRPr="0078136D">
              <w:rPr>
                <w:rFonts w:ascii="Times New Roman" w:eastAsia="Times New Roman" w:hAnsi="Times New Roman" w:cs="Times New Roman"/>
                <w:color w:val="000000"/>
                <w:sz w:val="20"/>
                <w:szCs w:val="20"/>
              </w:rPr>
              <w:br/>
            </w:r>
            <w:r w:rsidRPr="00A93B65">
              <w:rPr>
                <w:rFonts w:ascii="Times New Roman" w:eastAsia="Times New Roman" w:hAnsi="Times New Roman" w:cs="Times New Roman"/>
                <w:color w:val="000000"/>
                <w:sz w:val="20"/>
                <w:szCs w:val="20"/>
              </w:rPr>
              <w:t>10 (десяти) рабочих дней с момента</w:t>
            </w:r>
            <w:r w:rsidRPr="0078136D">
              <w:rPr>
                <w:rFonts w:ascii="Times New Roman" w:eastAsia="Times New Roman" w:hAnsi="Times New Roman" w:cs="Times New Roman"/>
                <w:color w:val="000000"/>
                <w:sz w:val="20"/>
                <w:szCs w:val="20"/>
              </w:rPr>
              <w:t xml:space="preserve"> </w:t>
            </w:r>
            <w:r w:rsidR="00070B4A">
              <w:rPr>
                <w:rFonts w:ascii="Times New Roman" w:eastAsia="Times New Roman" w:hAnsi="Times New Roman" w:cs="Times New Roman"/>
                <w:color w:val="000000"/>
                <w:sz w:val="20"/>
                <w:szCs w:val="20"/>
              </w:rPr>
              <w:t>внесения Покупателем</w:t>
            </w:r>
            <w:r w:rsidR="00070B4A" w:rsidRPr="0078136D">
              <w:rPr>
                <w:rFonts w:ascii="Times New Roman" w:eastAsia="Times New Roman" w:hAnsi="Times New Roman" w:cs="Times New Roman"/>
                <w:color w:val="000000"/>
                <w:sz w:val="20"/>
                <w:szCs w:val="20"/>
              </w:rPr>
              <w:t xml:space="preserve"> </w:t>
            </w:r>
            <w:r w:rsidRPr="0078136D">
              <w:rPr>
                <w:rFonts w:ascii="Times New Roman" w:eastAsia="Times New Roman" w:hAnsi="Times New Roman" w:cs="Times New Roman"/>
                <w:color w:val="000000"/>
                <w:sz w:val="20"/>
                <w:szCs w:val="20"/>
              </w:rPr>
              <w:t>предоплаты</w:t>
            </w:r>
          </w:p>
        </w:tc>
      </w:tr>
      <w:tr w:rsidR="006D18FE" w:rsidRPr="0078136D" w14:paraId="34DBF9E9" w14:textId="77777777" w:rsidTr="0031234B">
        <w:trPr>
          <w:trHeight w:val="690"/>
        </w:trPr>
        <w:tc>
          <w:tcPr>
            <w:tcW w:w="426" w:type="dxa"/>
            <w:tcBorders>
              <w:top w:val="nil"/>
              <w:left w:val="single" w:sz="4" w:space="0" w:color="auto"/>
              <w:bottom w:val="single" w:sz="4" w:space="0" w:color="auto"/>
              <w:right w:val="single" w:sz="4" w:space="0" w:color="auto"/>
            </w:tcBorders>
            <w:shd w:val="clear" w:color="000000" w:fill="FFFFFF"/>
            <w:vAlign w:val="center"/>
            <w:hideMark/>
          </w:tcPr>
          <w:p w14:paraId="145B763C" w14:textId="77777777" w:rsidR="006D18FE" w:rsidRPr="0078136D" w:rsidRDefault="006D18FE" w:rsidP="009F3E03">
            <w:pPr>
              <w:spacing w:after="0" w:line="240" w:lineRule="auto"/>
              <w:jc w:val="center"/>
              <w:rPr>
                <w:rFonts w:ascii="Times New Roman" w:eastAsia="Times New Roman" w:hAnsi="Times New Roman" w:cs="Times New Roman"/>
                <w:color w:val="000000"/>
                <w:sz w:val="20"/>
                <w:szCs w:val="20"/>
              </w:rPr>
            </w:pPr>
            <w:r w:rsidRPr="0078136D">
              <w:rPr>
                <w:rFonts w:ascii="Times New Roman" w:eastAsia="Times New Roman" w:hAnsi="Times New Roman" w:cs="Times New Roman"/>
                <w:color w:val="000000"/>
                <w:sz w:val="20"/>
                <w:szCs w:val="20"/>
              </w:rPr>
              <w:t>3</w:t>
            </w:r>
          </w:p>
        </w:tc>
        <w:tc>
          <w:tcPr>
            <w:tcW w:w="3118" w:type="dxa"/>
            <w:tcBorders>
              <w:top w:val="nil"/>
              <w:left w:val="nil"/>
              <w:bottom w:val="single" w:sz="4" w:space="0" w:color="auto"/>
              <w:right w:val="single" w:sz="4" w:space="0" w:color="auto"/>
            </w:tcBorders>
            <w:shd w:val="clear" w:color="000000" w:fill="FFFFFF"/>
            <w:vAlign w:val="center"/>
            <w:hideMark/>
          </w:tcPr>
          <w:p w14:paraId="13D3A9F3" w14:textId="77777777" w:rsidR="006D18FE" w:rsidRPr="0078136D" w:rsidRDefault="006D18FE" w:rsidP="009F3E03">
            <w:pPr>
              <w:spacing w:after="0" w:line="240" w:lineRule="auto"/>
              <w:jc w:val="center"/>
              <w:rPr>
                <w:rFonts w:ascii="Times New Roman" w:eastAsia="Times New Roman" w:hAnsi="Times New Roman" w:cs="Times New Roman"/>
                <w:color w:val="000000"/>
                <w:sz w:val="20"/>
                <w:szCs w:val="20"/>
              </w:rPr>
            </w:pPr>
            <w:r w:rsidRPr="0078136D">
              <w:rPr>
                <w:rFonts w:ascii="Times New Roman" w:eastAsia="Times New Roman" w:hAnsi="Times New Roman" w:cs="Times New Roman"/>
                <w:color w:val="000000"/>
                <w:sz w:val="20"/>
                <w:szCs w:val="20"/>
              </w:rPr>
              <w:t>Условия транспортировки и хранения</w:t>
            </w:r>
          </w:p>
        </w:tc>
        <w:tc>
          <w:tcPr>
            <w:tcW w:w="5974" w:type="dxa"/>
            <w:gridSpan w:val="6"/>
            <w:tcBorders>
              <w:top w:val="single" w:sz="4" w:space="0" w:color="auto"/>
              <w:left w:val="nil"/>
              <w:bottom w:val="single" w:sz="4" w:space="0" w:color="auto"/>
              <w:right w:val="single" w:sz="4" w:space="0" w:color="000000"/>
            </w:tcBorders>
            <w:shd w:val="clear" w:color="000000" w:fill="FFFFFF"/>
            <w:vAlign w:val="center"/>
            <w:hideMark/>
          </w:tcPr>
          <w:p w14:paraId="3A2B9410" w14:textId="77777777" w:rsidR="006D18FE" w:rsidRPr="0078136D" w:rsidRDefault="006D18FE" w:rsidP="009F3E03">
            <w:pPr>
              <w:spacing w:after="0" w:line="240" w:lineRule="auto"/>
              <w:jc w:val="center"/>
              <w:rPr>
                <w:rFonts w:ascii="Times New Roman" w:eastAsia="Times New Roman" w:hAnsi="Times New Roman" w:cs="Times New Roman"/>
                <w:color w:val="000000"/>
                <w:sz w:val="20"/>
                <w:szCs w:val="20"/>
              </w:rPr>
            </w:pPr>
            <w:r w:rsidRPr="0078136D">
              <w:rPr>
                <w:rFonts w:ascii="Times New Roman" w:eastAsia="Times New Roman" w:hAnsi="Times New Roman" w:cs="Times New Roman"/>
                <w:color w:val="000000"/>
                <w:sz w:val="20"/>
                <w:szCs w:val="20"/>
              </w:rPr>
              <w:t>Доставка Товара осуществляется транспортом                                                                                Поставщика (за счёт средств Поставщика)</w:t>
            </w:r>
          </w:p>
        </w:tc>
      </w:tr>
      <w:bookmarkEnd w:id="29"/>
    </w:tbl>
    <w:p w14:paraId="17F655CC" w14:textId="77777777" w:rsidR="006D18FE" w:rsidRPr="0078136D" w:rsidRDefault="006D18FE" w:rsidP="009F3E03">
      <w:pPr>
        <w:spacing w:line="240" w:lineRule="auto"/>
        <w:rPr>
          <w:sz w:val="20"/>
          <w:szCs w:val="20"/>
        </w:rPr>
      </w:pPr>
    </w:p>
    <w:sectPr w:rsidR="006D18FE" w:rsidRPr="0078136D" w:rsidSect="00E83324">
      <w:pgSz w:w="11906" w:h="16838"/>
      <w:pgMar w:top="1276"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26801"/>
    <w:multiLevelType w:val="hybridMultilevel"/>
    <w:tmpl w:val="6524808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AFA25A6"/>
    <w:multiLevelType w:val="multilevel"/>
    <w:tmpl w:val="326E221C"/>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15:restartNumberingAfterBreak="0">
    <w:nsid w:val="29997FB6"/>
    <w:multiLevelType w:val="hybridMultilevel"/>
    <w:tmpl w:val="795667AE"/>
    <w:lvl w:ilvl="0" w:tplc="2B10666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D6C"/>
    <w:rsid w:val="00004669"/>
    <w:rsid w:val="00022A89"/>
    <w:rsid w:val="00027471"/>
    <w:rsid w:val="00032432"/>
    <w:rsid w:val="00033AF7"/>
    <w:rsid w:val="00040D18"/>
    <w:rsid w:val="00045D7C"/>
    <w:rsid w:val="00052D96"/>
    <w:rsid w:val="000612DE"/>
    <w:rsid w:val="00065B62"/>
    <w:rsid w:val="000664D6"/>
    <w:rsid w:val="00070732"/>
    <w:rsid w:val="00070B4A"/>
    <w:rsid w:val="00080164"/>
    <w:rsid w:val="00085B2D"/>
    <w:rsid w:val="00095AC1"/>
    <w:rsid w:val="000B386D"/>
    <w:rsid w:val="000B3BCC"/>
    <w:rsid w:val="000B5C6D"/>
    <w:rsid w:val="000C422A"/>
    <w:rsid w:val="000D39F6"/>
    <w:rsid w:val="000D42B4"/>
    <w:rsid w:val="000D4DF3"/>
    <w:rsid w:val="000D7B6D"/>
    <w:rsid w:val="000E4179"/>
    <w:rsid w:val="000F494C"/>
    <w:rsid w:val="000F5996"/>
    <w:rsid w:val="000F7609"/>
    <w:rsid w:val="001069AB"/>
    <w:rsid w:val="00111FAC"/>
    <w:rsid w:val="00115F1E"/>
    <w:rsid w:val="00117498"/>
    <w:rsid w:val="00127380"/>
    <w:rsid w:val="001309A1"/>
    <w:rsid w:val="00163CB8"/>
    <w:rsid w:val="001652E7"/>
    <w:rsid w:val="0017379E"/>
    <w:rsid w:val="00184498"/>
    <w:rsid w:val="00187871"/>
    <w:rsid w:val="001A7ED2"/>
    <w:rsid w:val="001A7F80"/>
    <w:rsid w:val="001B2920"/>
    <w:rsid w:val="001B3614"/>
    <w:rsid w:val="001B7BEA"/>
    <w:rsid w:val="001C4D6B"/>
    <w:rsid w:val="001D5BDC"/>
    <w:rsid w:val="001E1622"/>
    <w:rsid w:val="001E7BC3"/>
    <w:rsid w:val="001F42A6"/>
    <w:rsid w:val="001F5EB1"/>
    <w:rsid w:val="00204141"/>
    <w:rsid w:val="002160AC"/>
    <w:rsid w:val="00223CA5"/>
    <w:rsid w:val="00223CC7"/>
    <w:rsid w:val="002251C8"/>
    <w:rsid w:val="00227E01"/>
    <w:rsid w:val="00231B17"/>
    <w:rsid w:val="00233D25"/>
    <w:rsid w:val="0023743C"/>
    <w:rsid w:val="00245EEB"/>
    <w:rsid w:val="00255D83"/>
    <w:rsid w:val="00257AAB"/>
    <w:rsid w:val="002632BA"/>
    <w:rsid w:val="0026508A"/>
    <w:rsid w:val="002703C1"/>
    <w:rsid w:val="0027344E"/>
    <w:rsid w:val="00274457"/>
    <w:rsid w:val="00280486"/>
    <w:rsid w:val="002822E6"/>
    <w:rsid w:val="002917DE"/>
    <w:rsid w:val="00297452"/>
    <w:rsid w:val="002B0062"/>
    <w:rsid w:val="002B09A6"/>
    <w:rsid w:val="002C3E77"/>
    <w:rsid w:val="002D1DB9"/>
    <w:rsid w:val="002D4829"/>
    <w:rsid w:val="002F4692"/>
    <w:rsid w:val="002F5804"/>
    <w:rsid w:val="0031234B"/>
    <w:rsid w:val="00315604"/>
    <w:rsid w:val="0033142E"/>
    <w:rsid w:val="00353D3F"/>
    <w:rsid w:val="00362B0A"/>
    <w:rsid w:val="003640AD"/>
    <w:rsid w:val="00365180"/>
    <w:rsid w:val="003727A2"/>
    <w:rsid w:val="003815A8"/>
    <w:rsid w:val="00390512"/>
    <w:rsid w:val="003A0146"/>
    <w:rsid w:val="003A39BD"/>
    <w:rsid w:val="003C0A37"/>
    <w:rsid w:val="003C33FD"/>
    <w:rsid w:val="003C4399"/>
    <w:rsid w:val="003E4760"/>
    <w:rsid w:val="003E5AA3"/>
    <w:rsid w:val="003E76BE"/>
    <w:rsid w:val="003F06F1"/>
    <w:rsid w:val="003F7B14"/>
    <w:rsid w:val="003F7C86"/>
    <w:rsid w:val="00410C0C"/>
    <w:rsid w:val="00412F07"/>
    <w:rsid w:val="00420CF9"/>
    <w:rsid w:val="00421F17"/>
    <w:rsid w:val="00436044"/>
    <w:rsid w:val="00442510"/>
    <w:rsid w:val="00444CE3"/>
    <w:rsid w:val="004568E7"/>
    <w:rsid w:val="004570CE"/>
    <w:rsid w:val="00477CD4"/>
    <w:rsid w:val="004A4602"/>
    <w:rsid w:val="004B25BC"/>
    <w:rsid w:val="004B472B"/>
    <w:rsid w:val="004B6722"/>
    <w:rsid w:val="004C36FA"/>
    <w:rsid w:val="004E0295"/>
    <w:rsid w:val="004E65B5"/>
    <w:rsid w:val="004F3263"/>
    <w:rsid w:val="00522678"/>
    <w:rsid w:val="00525439"/>
    <w:rsid w:val="00534637"/>
    <w:rsid w:val="00534E07"/>
    <w:rsid w:val="0056011A"/>
    <w:rsid w:val="005641F2"/>
    <w:rsid w:val="00564780"/>
    <w:rsid w:val="005770F8"/>
    <w:rsid w:val="00581557"/>
    <w:rsid w:val="005864E8"/>
    <w:rsid w:val="0058703A"/>
    <w:rsid w:val="00591508"/>
    <w:rsid w:val="00591F28"/>
    <w:rsid w:val="00596930"/>
    <w:rsid w:val="00596C4E"/>
    <w:rsid w:val="005A3603"/>
    <w:rsid w:val="005A5E00"/>
    <w:rsid w:val="005A6F39"/>
    <w:rsid w:val="005B35C5"/>
    <w:rsid w:val="005B4B2C"/>
    <w:rsid w:val="005C6745"/>
    <w:rsid w:val="005C76F8"/>
    <w:rsid w:val="005D4AEF"/>
    <w:rsid w:val="005D7D6C"/>
    <w:rsid w:val="005E37B6"/>
    <w:rsid w:val="005F0F0A"/>
    <w:rsid w:val="0060500A"/>
    <w:rsid w:val="00634C02"/>
    <w:rsid w:val="00656316"/>
    <w:rsid w:val="006602F3"/>
    <w:rsid w:val="00675616"/>
    <w:rsid w:val="00682EAB"/>
    <w:rsid w:val="006855F0"/>
    <w:rsid w:val="006A3CAA"/>
    <w:rsid w:val="006A6251"/>
    <w:rsid w:val="006B279C"/>
    <w:rsid w:val="006B40FF"/>
    <w:rsid w:val="006C03D4"/>
    <w:rsid w:val="006C3B30"/>
    <w:rsid w:val="006D139A"/>
    <w:rsid w:val="006D165D"/>
    <w:rsid w:val="006D18FE"/>
    <w:rsid w:val="006E0FC8"/>
    <w:rsid w:val="006E1029"/>
    <w:rsid w:val="0070037F"/>
    <w:rsid w:val="00701781"/>
    <w:rsid w:val="00723C2C"/>
    <w:rsid w:val="00725CD3"/>
    <w:rsid w:val="00732880"/>
    <w:rsid w:val="00744420"/>
    <w:rsid w:val="00745C1C"/>
    <w:rsid w:val="00750890"/>
    <w:rsid w:val="0075723A"/>
    <w:rsid w:val="007774B6"/>
    <w:rsid w:val="0078136D"/>
    <w:rsid w:val="00787ADD"/>
    <w:rsid w:val="00792FB5"/>
    <w:rsid w:val="007A4B47"/>
    <w:rsid w:val="007C3F63"/>
    <w:rsid w:val="007D28D1"/>
    <w:rsid w:val="007F098C"/>
    <w:rsid w:val="00804134"/>
    <w:rsid w:val="008127DD"/>
    <w:rsid w:val="00824923"/>
    <w:rsid w:val="0082613A"/>
    <w:rsid w:val="0084168D"/>
    <w:rsid w:val="008417AC"/>
    <w:rsid w:val="00851325"/>
    <w:rsid w:val="008727D9"/>
    <w:rsid w:val="00877558"/>
    <w:rsid w:val="008C2392"/>
    <w:rsid w:val="008D1606"/>
    <w:rsid w:val="008D2AE1"/>
    <w:rsid w:val="008F6F08"/>
    <w:rsid w:val="008F6F75"/>
    <w:rsid w:val="008F7925"/>
    <w:rsid w:val="00913F8C"/>
    <w:rsid w:val="00920E31"/>
    <w:rsid w:val="00952B83"/>
    <w:rsid w:val="00984F38"/>
    <w:rsid w:val="009A0FF7"/>
    <w:rsid w:val="009A2ABF"/>
    <w:rsid w:val="009A34A4"/>
    <w:rsid w:val="009A3828"/>
    <w:rsid w:val="009A4E65"/>
    <w:rsid w:val="009D3D03"/>
    <w:rsid w:val="009E4CD8"/>
    <w:rsid w:val="009F0AC5"/>
    <w:rsid w:val="009F1CF8"/>
    <w:rsid w:val="009F3E03"/>
    <w:rsid w:val="009F3ED5"/>
    <w:rsid w:val="00A03999"/>
    <w:rsid w:val="00A34F96"/>
    <w:rsid w:val="00A40B7D"/>
    <w:rsid w:val="00A41197"/>
    <w:rsid w:val="00A5029E"/>
    <w:rsid w:val="00A57EB5"/>
    <w:rsid w:val="00A80E82"/>
    <w:rsid w:val="00A8416F"/>
    <w:rsid w:val="00A93B65"/>
    <w:rsid w:val="00AA564B"/>
    <w:rsid w:val="00AB7149"/>
    <w:rsid w:val="00AC3B88"/>
    <w:rsid w:val="00AC6511"/>
    <w:rsid w:val="00AC6797"/>
    <w:rsid w:val="00AE2290"/>
    <w:rsid w:val="00AF394B"/>
    <w:rsid w:val="00AF5847"/>
    <w:rsid w:val="00AF59C1"/>
    <w:rsid w:val="00B02FB2"/>
    <w:rsid w:val="00B1098D"/>
    <w:rsid w:val="00B1191A"/>
    <w:rsid w:val="00B11E2F"/>
    <w:rsid w:val="00B1317F"/>
    <w:rsid w:val="00B21816"/>
    <w:rsid w:val="00B25202"/>
    <w:rsid w:val="00B31F89"/>
    <w:rsid w:val="00B33BCE"/>
    <w:rsid w:val="00B358B5"/>
    <w:rsid w:val="00B4716F"/>
    <w:rsid w:val="00B52BDC"/>
    <w:rsid w:val="00B535DD"/>
    <w:rsid w:val="00B63971"/>
    <w:rsid w:val="00B67AFD"/>
    <w:rsid w:val="00B72D98"/>
    <w:rsid w:val="00B73316"/>
    <w:rsid w:val="00B738A5"/>
    <w:rsid w:val="00B97806"/>
    <w:rsid w:val="00BA01BC"/>
    <w:rsid w:val="00BB4B7B"/>
    <w:rsid w:val="00BC4BDA"/>
    <w:rsid w:val="00BC6D3C"/>
    <w:rsid w:val="00BD1EDC"/>
    <w:rsid w:val="00BD5642"/>
    <w:rsid w:val="00BD7097"/>
    <w:rsid w:val="00BE2359"/>
    <w:rsid w:val="00BE34E0"/>
    <w:rsid w:val="00BE4117"/>
    <w:rsid w:val="00BF25A4"/>
    <w:rsid w:val="00BF3313"/>
    <w:rsid w:val="00BF57EB"/>
    <w:rsid w:val="00C067A5"/>
    <w:rsid w:val="00C11846"/>
    <w:rsid w:val="00C1399A"/>
    <w:rsid w:val="00C176F8"/>
    <w:rsid w:val="00C21D6F"/>
    <w:rsid w:val="00C226B8"/>
    <w:rsid w:val="00C2301D"/>
    <w:rsid w:val="00C311CC"/>
    <w:rsid w:val="00C321EA"/>
    <w:rsid w:val="00C45E6E"/>
    <w:rsid w:val="00C51AD2"/>
    <w:rsid w:val="00C62784"/>
    <w:rsid w:val="00C84BA7"/>
    <w:rsid w:val="00C9321A"/>
    <w:rsid w:val="00C947C9"/>
    <w:rsid w:val="00CB0A25"/>
    <w:rsid w:val="00CE2283"/>
    <w:rsid w:val="00CE32E6"/>
    <w:rsid w:val="00CE5D0A"/>
    <w:rsid w:val="00CF282F"/>
    <w:rsid w:val="00CF4E17"/>
    <w:rsid w:val="00D02878"/>
    <w:rsid w:val="00D03330"/>
    <w:rsid w:val="00D06432"/>
    <w:rsid w:val="00D071F4"/>
    <w:rsid w:val="00D13A1F"/>
    <w:rsid w:val="00D15091"/>
    <w:rsid w:val="00D15884"/>
    <w:rsid w:val="00D17377"/>
    <w:rsid w:val="00D217CC"/>
    <w:rsid w:val="00D329F5"/>
    <w:rsid w:val="00D37867"/>
    <w:rsid w:val="00D6110F"/>
    <w:rsid w:val="00D816AE"/>
    <w:rsid w:val="00D8464E"/>
    <w:rsid w:val="00D84C24"/>
    <w:rsid w:val="00DB18ED"/>
    <w:rsid w:val="00DC1FF7"/>
    <w:rsid w:val="00DE1D52"/>
    <w:rsid w:val="00DE353F"/>
    <w:rsid w:val="00DF22D0"/>
    <w:rsid w:val="00DF2BCA"/>
    <w:rsid w:val="00DF41BD"/>
    <w:rsid w:val="00DF7061"/>
    <w:rsid w:val="00E01832"/>
    <w:rsid w:val="00E1126B"/>
    <w:rsid w:val="00E12504"/>
    <w:rsid w:val="00E14A4A"/>
    <w:rsid w:val="00E212F8"/>
    <w:rsid w:val="00E227B4"/>
    <w:rsid w:val="00E22BEE"/>
    <w:rsid w:val="00E33C68"/>
    <w:rsid w:val="00E4036E"/>
    <w:rsid w:val="00E50629"/>
    <w:rsid w:val="00E574FC"/>
    <w:rsid w:val="00E7097C"/>
    <w:rsid w:val="00E778CF"/>
    <w:rsid w:val="00E828F6"/>
    <w:rsid w:val="00E83324"/>
    <w:rsid w:val="00EA17ED"/>
    <w:rsid w:val="00EA4176"/>
    <w:rsid w:val="00EE304F"/>
    <w:rsid w:val="00EE42E1"/>
    <w:rsid w:val="00F00617"/>
    <w:rsid w:val="00F04187"/>
    <w:rsid w:val="00F108C9"/>
    <w:rsid w:val="00F31FF6"/>
    <w:rsid w:val="00F32E91"/>
    <w:rsid w:val="00F4449B"/>
    <w:rsid w:val="00F459BE"/>
    <w:rsid w:val="00F52B7A"/>
    <w:rsid w:val="00F66A09"/>
    <w:rsid w:val="00F85F1A"/>
    <w:rsid w:val="00FA1C4F"/>
    <w:rsid w:val="00FA234F"/>
    <w:rsid w:val="00FA396F"/>
    <w:rsid w:val="00FA431A"/>
    <w:rsid w:val="00FA7AE8"/>
    <w:rsid w:val="00FB5176"/>
    <w:rsid w:val="00FC26B7"/>
    <w:rsid w:val="00FC35A2"/>
    <w:rsid w:val="00FD17AD"/>
    <w:rsid w:val="00FD1964"/>
    <w:rsid w:val="00FE51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7F410"/>
  <w15:chartTrackingRefBased/>
  <w15:docId w15:val="{824FE19D-BAC4-4E10-9617-D3A1DB2C8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34E0"/>
    <w:pPr>
      <w:spacing w:after="200" w:line="276" w:lineRule="auto"/>
    </w:pPr>
    <w:rPr>
      <w:rFonts w:eastAsiaTheme="minorEastAsia"/>
      <w:lang w:eastAsia="ru-RU"/>
    </w:rPr>
  </w:style>
  <w:style w:type="paragraph" w:styleId="1">
    <w:name w:val="heading 1"/>
    <w:basedOn w:val="a"/>
    <w:next w:val="a"/>
    <w:link w:val="10"/>
    <w:qFormat/>
    <w:rsid w:val="00984F38"/>
    <w:pPr>
      <w:keepNext/>
      <w:spacing w:after="0" w:line="240" w:lineRule="auto"/>
      <w:outlineLvl w:val="0"/>
    </w:pPr>
    <w:rPr>
      <w:rFonts w:ascii="Times New Roman" w:eastAsia="Times New Roman" w:hAnsi="Times New Roman" w:cs="Times New Roman"/>
      <w:b/>
      <w:bCs/>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
    <w:rsid w:val="001B7BE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Default">
    <w:name w:val="Default"/>
    <w:rsid w:val="00080164"/>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Body Text"/>
    <w:basedOn w:val="a"/>
    <w:link w:val="a5"/>
    <w:rsid w:val="006C03D4"/>
    <w:pPr>
      <w:spacing w:after="0" w:line="240" w:lineRule="auto"/>
      <w:jc w:val="both"/>
    </w:pPr>
    <w:rPr>
      <w:rFonts w:ascii="Times New Roman" w:eastAsia="Times New Roman" w:hAnsi="Times New Roman" w:cs="Times New Roman"/>
      <w:sz w:val="20"/>
      <w:szCs w:val="20"/>
    </w:rPr>
  </w:style>
  <w:style w:type="character" w:customStyle="1" w:styleId="a5">
    <w:name w:val="Основной текст Знак"/>
    <w:basedOn w:val="a0"/>
    <w:link w:val="a4"/>
    <w:rsid w:val="006C03D4"/>
    <w:rPr>
      <w:rFonts w:ascii="Times New Roman" w:eastAsia="Times New Roman" w:hAnsi="Times New Roman" w:cs="Times New Roman"/>
      <w:sz w:val="20"/>
      <w:szCs w:val="20"/>
      <w:lang w:eastAsia="ru-RU"/>
    </w:rPr>
  </w:style>
  <w:style w:type="character" w:styleId="a6">
    <w:name w:val="Hyperlink"/>
    <w:basedOn w:val="a0"/>
    <w:uiPriority w:val="99"/>
    <w:unhideWhenUsed/>
    <w:rsid w:val="00F00617"/>
    <w:rPr>
      <w:color w:val="0000FF"/>
      <w:u w:val="single"/>
    </w:rPr>
  </w:style>
  <w:style w:type="character" w:customStyle="1" w:styleId="11">
    <w:name w:val="Неразрешенное упоминание1"/>
    <w:basedOn w:val="a0"/>
    <w:uiPriority w:val="99"/>
    <w:semiHidden/>
    <w:unhideWhenUsed/>
    <w:rsid w:val="00F00617"/>
    <w:rPr>
      <w:color w:val="605E5C"/>
      <w:shd w:val="clear" w:color="auto" w:fill="E1DFDD"/>
    </w:rPr>
  </w:style>
  <w:style w:type="table" w:styleId="a7">
    <w:name w:val="Table Grid"/>
    <w:basedOn w:val="a1"/>
    <w:uiPriority w:val="59"/>
    <w:rsid w:val="00F006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069AB"/>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1069AB"/>
    <w:rPr>
      <w:rFonts w:ascii="Segoe UI" w:eastAsiaTheme="minorEastAsia" w:hAnsi="Segoe UI" w:cs="Segoe UI"/>
      <w:sz w:val="18"/>
      <w:szCs w:val="18"/>
      <w:lang w:eastAsia="ru-RU"/>
    </w:rPr>
  </w:style>
  <w:style w:type="paragraph" w:styleId="aa">
    <w:name w:val="List Paragraph"/>
    <w:basedOn w:val="a"/>
    <w:uiPriority w:val="34"/>
    <w:qFormat/>
    <w:rsid w:val="004570CE"/>
    <w:pPr>
      <w:ind w:left="720"/>
      <w:contextualSpacing/>
    </w:pPr>
  </w:style>
  <w:style w:type="character" w:customStyle="1" w:styleId="10">
    <w:name w:val="Заголовок 1 Знак"/>
    <w:basedOn w:val="a0"/>
    <w:link w:val="1"/>
    <w:rsid w:val="00984F38"/>
    <w:rPr>
      <w:rFonts w:ascii="Times New Roman" w:eastAsia="Times New Roman" w:hAnsi="Times New Roman" w:cs="Times New Roman"/>
      <w:b/>
      <w:bCs/>
      <w:sz w:val="24"/>
      <w:szCs w:val="20"/>
      <w:lang w:eastAsia="ru-RU"/>
    </w:rPr>
  </w:style>
  <w:style w:type="character" w:customStyle="1" w:styleId="2">
    <w:name w:val="Основной текст (2)"/>
    <w:basedOn w:val="a0"/>
    <w:rsid w:val="00984F38"/>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ab">
    <w:name w:val="Основной текст_"/>
    <w:basedOn w:val="a0"/>
    <w:link w:val="20"/>
    <w:rsid w:val="00984F38"/>
    <w:rPr>
      <w:spacing w:val="-10"/>
      <w:sz w:val="20"/>
      <w:szCs w:val="20"/>
      <w:shd w:val="clear" w:color="auto" w:fill="FFFFFF"/>
    </w:rPr>
  </w:style>
  <w:style w:type="paragraph" w:customStyle="1" w:styleId="20">
    <w:name w:val="Основной текст2"/>
    <w:basedOn w:val="a"/>
    <w:link w:val="ab"/>
    <w:rsid w:val="00984F38"/>
    <w:pPr>
      <w:widowControl w:val="0"/>
      <w:shd w:val="clear" w:color="auto" w:fill="FFFFFF"/>
      <w:spacing w:before="300" w:after="0" w:line="230" w:lineRule="exact"/>
    </w:pPr>
    <w:rPr>
      <w:rFonts w:eastAsiaTheme="minorHAnsi"/>
      <w:spacing w:val="-10"/>
      <w:sz w:val="20"/>
      <w:szCs w:val="20"/>
      <w:lang w:eastAsia="en-US"/>
    </w:rPr>
  </w:style>
  <w:style w:type="character" w:customStyle="1" w:styleId="FontStyle20">
    <w:name w:val="Font Style20"/>
    <w:basedOn w:val="a0"/>
    <w:rsid w:val="00984F38"/>
    <w:rPr>
      <w:rFonts w:ascii="Times New Roman" w:hAnsi="Times New Roman" w:cs="Times New Roman"/>
      <w:sz w:val="22"/>
      <w:szCs w:val="22"/>
    </w:rPr>
  </w:style>
  <w:style w:type="table" w:styleId="ac">
    <w:name w:val="Grid Table Light"/>
    <w:basedOn w:val="a1"/>
    <w:uiPriority w:val="40"/>
    <w:rsid w:val="00984F3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ontStyle22">
    <w:name w:val="Font Style22"/>
    <w:rsid w:val="00984F38"/>
    <w:rPr>
      <w:rFonts w:ascii="Times New Roman" w:hAnsi="Times New Roman"/>
      <w:sz w:val="20"/>
    </w:rPr>
  </w:style>
  <w:style w:type="character" w:customStyle="1" w:styleId="symbols">
    <w:name w:val="symbols"/>
    <w:rsid w:val="00984F38"/>
  </w:style>
  <w:style w:type="paragraph" w:styleId="ad">
    <w:name w:val="Revision"/>
    <w:hidden/>
    <w:uiPriority w:val="99"/>
    <w:semiHidden/>
    <w:rsid w:val="0056011A"/>
    <w:pPr>
      <w:spacing w:after="0" w:line="240" w:lineRule="auto"/>
    </w:pPr>
    <w:rPr>
      <w:rFonts w:eastAsiaTheme="minorEastAsia"/>
      <w:lang w:eastAsia="ru-RU"/>
    </w:rPr>
  </w:style>
  <w:style w:type="paragraph" w:styleId="ae">
    <w:name w:val="footer"/>
    <w:basedOn w:val="a"/>
    <w:link w:val="af"/>
    <w:uiPriority w:val="99"/>
    <w:unhideWhenUsed/>
    <w:rsid w:val="00095AC1"/>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
    <w:name w:val="Нижний колонтитул Знак"/>
    <w:basedOn w:val="a0"/>
    <w:link w:val="ae"/>
    <w:uiPriority w:val="99"/>
    <w:rsid w:val="00095AC1"/>
    <w:rPr>
      <w:rFonts w:ascii="Times New Roman" w:eastAsia="Times New Roman" w:hAnsi="Times New Roman" w:cs="Times New Roman"/>
      <w:sz w:val="24"/>
      <w:szCs w:val="24"/>
      <w:lang w:eastAsia="ru-RU"/>
    </w:rPr>
  </w:style>
  <w:style w:type="character" w:customStyle="1" w:styleId="af0">
    <w:name w:val="Текст Знак"/>
    <w:aliases w:val="Текст Знак1 Знак Знак,Текст Знак Знак Знак Знак,Знак Знак Знак Знак Знак,Знак Знак,Знак Знак Знак Знак1,Текст Знак2 Знак Знак,Текст Знак1 Знак1 Знак Знак,Текст Знак Знак Знак1 Знак Знак,Текст Знак1 Знак Знак Знак Знак Знак,Знак3 Знак,Зна Знак"/>
    <w:link w:val="af1"/>
    <w:locked/>
    <w:rsid w:val="00BA01BC"/>
    <w:rPr>
      <w:rFonts w:ascii="Consolas" w:hAnsi="Consolas" w:cs="Consolas"/>
      <w:sz w:val="21"/>
      <w:szCs w:val="21"/>
    </w:rPr>
  </w:style>
  <w:style w:type="paragraph" w:styleId="af1">
    <w:name w:val="Plain Text"/>
    <w:aliases w:val="Текст Знак1 Знак,Текст Знак Знак Знак,Знак Знак Знак Знак,Знак,Знак Знак Знак,Текст Знак2 Знак,Текст Знак1 Знак1 Знак,Текст Знак Знак Знак1 Знак,Текст Знак1 Знак Знак Знак Знак,Знак3,Зна, Знак,Текст Знак2, Знак Знак, Знак Знак Знак Знак Знак"/>
    <w:basedOn w:val="a"/>
    <w:link w:val="af0"/>
    <w:unhideWhenUsed/>
    <w:rsid w:val="00BA01BC"/>
    <w:pPr>
      <w:spacing w:after="0" w:line="240" w:lineRule="auto"/>
    </w:pPr>
    <w:rPr>
      <w:rFonts w:ascii="Consolas" w:eastAsiaTheme="minorHAnsi" w:hAnsi="Consolas" w:cs="Consolas"/>
      <w:sz w:val="21"/>
      <w:szCs w:val="21"/>
      <w:lang w:eastAsia="en-US"/>
    </w:rPr>
  </w:style>
  <w:style w:type="character" w:customStyle="1" w:styleId="12">
    <w:name w:val="Текст Знак1"/>
    <w:basedOn w:val="a0"/>
    <w:uiPriority w:val="99"/>
    <w:semiHidden/>
    <w:rsid w:val="00BA01BC"/>
    <w:rPr>
      <w:rFonts w:ascii="Consolas" w:eastAsiaTheme="minorEastAsia" w:hAnsi="Consolas" w:cs="Consolas"/>
      <w:sz w:val="21"/>
      <w:szCs w:val="21"/>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852330">
      <w:bodyDiv w:val="1"/>
      <w:marLeft w:val="0"/>
      <w:marRight w:val="0"/>
      <w:marTop w:val="0"/>
      <w:marBottom w:val="0"/>
      <w:divBdr>
        <w:top w:val="none" w:sz="0" w:space="0" w:color="auto"/>
        <w:left w:val="none" w:sz="0" w:space="0" w:color="auto"/>
        <w:bottom w:val="none" w:sz="0" w:space="0" w:color="auto"/>
        <w:right w:val="none" w:sz="0" w:space="0" w:color="auto"/>
      </w:divBdr>
    </w:div>
    <w:div w:id="163252986">
      <w:bodyDiv w:val="1"/>
      <w:marLeft w:val="0"/>
      <w:marRight w:val="0"/>
      <w:marTop w:val="0"/>
      <w:marBottom w:val="0"/>
      <w:divBdr>
        <w:top w:val="none" w:sz="0" w:space="0" w:color="auto"/>
        <w:left w:val="none" w:sz="0" w:space="0" w:color="auto"/>
        <w:bottom w:val="none" w:sz="0" w:space="0" w:color="auto"/>
        <w:right w:val="none" w:sz="0" w:space="0" w:color="auto"/>
      </w:divBdr>
    </w:div>
    <w:div w:id="414666391">
      <w:bodyDiv w:val="1"/>
      <w:marLeft w:val="0"/>
      <w:marRight w:val="0"/>
      <w:marTop w:val="0"/>
      <w:marBottom w:val="0"/>
      <w:divBdr>
        <w:top w:val="none" w:sz="0" w:space="0" w:color="auto"/>
        <w:left w:val="none" w:sz="0" w:space="0" w:color="auto"/>
        <w:bottom w:val="none" w:sz="0" w:space="0" w:color="auto"/>
        <w:right w:val="none" w:sz="0" w:space="0" w:color="auto"/>
      </w:divBdr>
    </w:div>
    <w:div w:id="547693779">
      <w:bodyDiv w:val="1"/>
      <w:marLeft w:val="0"/>
      <w:marRight w:val="0"/>
      <w:marTop w:val="0"/>
      <w:marBottom w:val="0"/>
      <w:divBdr>
        <w:top w:val="none" w:sz="0" w:space="0" w:color="auto"/>
        <w:left w:val="none" w:sz="0" w:space="0" w:color="auto"/>
        <w:bottom w:val="none" w:sz="0" w:space="0" w:color="auto"/>
        <w:right w:val="none" w:sz="0" w:space="0" w:color="auto"/>
      </w:divBdr>
    </w:div>
    <w:div w:id="569316834">
      <w:bodyDiv w:val="1"/>
      <w:marLeft w:val="0"/>
      <w:marRight w:val="0"/>
      <w:marTop w:val="0"/>
      <w:marBottom w:val="0"/>
      <w:divBdr>
        <w:top w:val="none" w:sz="0" w:space="0" w:color="auto"/>
        <w:left w:val="none" w:sz="0" w:space="0" w:color="auto"/>
        <w:bottom w:val="none" w:sz="0" w:space="0" w:color="auto"/>
        <w:right w:val="none" w:sz="0" w:space="0" w:color="auto"/>
      </w:divBdr>
    </w:div>
    <w:div w:id="672102979">
      <w:bodyDiv w:val="1"/>
      <w:marLeft w:val="0"/>
      <w:marRight w:val="0"/>
      <w:marTop w:val="0"/>
      <w:marBottom w:val="0"/>
      <w:divBdr>
        <w:top w:val="none" w:sz="0" w:space="0" w:color="auto"/>
        <w:left w:val="none" w:sz="0" w:space="0" w:color="auto"/>
        <w:bottom w:val="none" w:sz="0" w:space="0" w:color="auto"/>
        <w:right w:val="none" w:sz="0" w:space="0" w:color="auto"/>
      </w:divBdr>
    </w:div>
    <w:div w:id="697967267">
      <w:bodyDiv w:val="1"/>
      <w:marLeft w:val="0"/>
      <w:marRight w:val="0"/>
      <w:marTop w:val="0"/>
      <w:marBottom w:val="0"/>
      <w:divBdr>
        <w:top w:val="none" w:sz="0" w:space="0" w:color="auto"/>
        <w:left w:val="none" w:sz="0" w:space="0" w:color="auto"/>
        <w:bottom w:val="none" w:sz="0" w:space="0" w:color="auto"/>
        <w:right w:val="none" w:sz="0" w:space="0" w:color="auto"/>
      </w:divBdr>
    </w:div>
    <w:div w:id="721563379">
      <w:bodyDiv w:val="1"/>
      <w:marLeft w:val="0"/>
      <w:marRight w:val="0"/>
      <w:marTop w:val="0"/>
      <w:marBottom w:val="0"/>
      <w:divBdr>
        <w:top w:val="none" w:sz="0" w:space="0" w:color="auto"/>
        <w:left w:val="none" w:sz="0" w:space="0" w:color="auto"/>
        <w:bottom w:val="none" w:sz="0" w:space="0" w:color="auto"/>
        <w:right w:val="none" w:sz="0" w:space="0" w:color="auto"/>
      </w:divBdr>
    </w:div>
    <w:div w:id="745341980">
      <w:bodyDiv w:val="1"/>
      <w:marLeft w:val="0"/>
      <w:marRight w:val="0"/>
      <w:marTop w:val="0"/>
      <w:marBottom w:val="0"/>
      <w:divBdr>
        <w:top w:val="none" w:sz="0" w:space="0" w:color="auto"/>
        <w:left w:val="none" w:sz="0" w:space="0" w:color="auto"/>
        <w:bottom w:val="none" w:sz="0" w:space="0" w:color="auto"/>
        <w:right w:val="none" w:sz="0" w:space="0" w:color="auto"/>
      </w:divBdr>
    </w:div>
    <w:div w:id="763843203">
      <w:bodyDiv w:val="1"/>
      <w:marLeft w:val="0"/>
      <w:marRight w:val="0"/>
      <w:marTop w:val="0"/>
      <w:marBottom w:val="0"/>
      <w:divBdr>
        <w:top w:val="none" w:sz="0" w:space="0" w:color="auto"/>
        <w:left w:val="none" w:sz="0" w:space="0" w:color="auto"/>
        <w:bottom w:val="none" w:sz="0" w:space="0" w:color="auto"/>
        <w:right w:val="none" w:sz="0" w:space="0" w:color="auto"/>
      </w:divBdr>
    </w:div>
    <w:div w:id="776632421">
      <w:bodyDiv w:val="1"/>
      <w:marLeft w:val="0"/>
      <w:marRight w:val="0"/>
      <w:marTop w:val="0"/>
      <w:marBottom w:val="0"/>
      <w:divBdr>
        <w:top w:val="none" w:sz="0" w:space="0" w:color="auto"/>
        <w:left w:val="none" w:sz="0" w:space="0" w:color="auto"/>
        <w:bottom w:val="none" w:sz="0" w:space="0" w:color="auto"/>
        <w:right w:val="none" w:sz="0" w:space="0" w:color="auto"/>
      </w:divBdr>
    </w:div>
    <w:div w:id="911818587">
      <w:bodyDiv w:val="1"/>
      <w:marLeft w:val="0"/>
      <w:marRight w:val="0"/>
      <w:marTop w:val="0"/>
      <w:marBottom w:val="0"/>
      <w:divBdr>
        <w:top w:val="none" w:sz="0" w:space="0" w:color="auto"/>
        <w:left w:val="none" w:sz="0" w:space="0" w:color="auto"/>
        <w:bottom w:val="none" w:sz="0" w:space="0" w:color="auto"/>
        <w:right w:val="none" w:sz="0" w:space="0" w:color="auto"/>
      </w:divBdr>
    </w:div>
    <w:div w:id="924992489">
      <w:bodyDiv w:val="1"/>
      <w:marLeft w:val="0"/>
      <w:marRight w:val="0"/>
      <w:marTop w:val="0"/>
      <w:marBottom w:val="0"/>
      <w:divBdr>
        <w:top w:val="none" w:sz="0" w:space="0" w:color="auto"/>
        <w:left w:val="none" w:sz="0" w:space="0" w:color="auto"/>
        <w:bottom w:val="none" w:sz="0" w:space="0" w:color="auto"/>
        <w:right w:val="none" w:sz="0" w:space="0" w:color="auto"/>
      </w:divBdr>
    </w:div>
    <w:div w:id="943617226">
      <w:bodyDiv w:val="1"/>
      <w:marLeft w:val="0"/>
      <w:marRight w:val="0"/>
      <w:marTop w:val="0"/>
      <w:marBottom w:val="0"/>
      <w:divBdr>
        <w:top w:val="none" w:sz="0" w:space="0" w:color="auto"/>
        <w:left w:val="none" w:sz="0" w:space="0" w:color="auto"/>
        <w:bottom w:val="none" w:sz="0" w:space="0" w:color="auto"/>
        <w:right w:val="none" w:sz="0" w:space="0" w:color="auto"/>
      </w:divBdr>
    </w:div>
    <w:div w:id="970594469">
      <w:bodyDiv w:val="1"/>
      <w:marLeft w:val="0"/>
      <w:marRight w:val="0"/>
      <w:marTop w:val="0"/>
      <w:marBottom w:val="0"/>
      <w:divBdr>
        <w:top w:val="none" w:sz="0" w:space="0" w:color="auto"/>
        <w:left w:val="none" w:sz="0" w:space="0" w:color="auto"/>
        <w:bottom w:val="none" w:sz="0" w:space="0" w:color="auto"/>
        <w:right w:val="none" w:sz="0" w:space="0" w:color="auto"/>
      </w:divBdr>
    </w:div>
    <w:div w:id="1089696752">
      <w:bodyDiv w:val="1"/>
      <w:marLeft w:val="0"/>
      <w:marRight w:val="0"/>
      <w:marTop w:val="0"/>
      <w:marBottom w:val="0"/>
      <w:divBdr>
        <w:top w:val="none" w:sz="0" w:space="0" w:color="auto"/>
        <w:left w:val="none" w:sz="0" w:space="0" w:color="auto"/>
        <w:bottom w:val="none" w:sz="0" w:space="0" w:color="auto"/>
        <w:right w:val="none" w:sz="0" w:space="0" w:color="auto"/>
      </w:divBdr>
    </w:div>
    <w:div w:id="1237132115">
      <w:bodyDiv w:val="1"/>
      <w:marLeft w:val="0"/>
      <w:marRight w:val="0"/>
      <w:marTop w:val="0"/>
      <w:marBottom w:val="0"/>
      <w:divBdr>
        <w:top w:val="none" w:sz="0" w:space="0" w:color="auto"/>
        <w:left w:val="none" w:sz="0" w:space="0" w:color="auto"/>
        <w:bottom w:val="none" w:sz="0" w:space="0" w:color="auto"/>
        <w:right w:val="none" w:sz="0" w:space="0" w:color="auto"/>
      </w:divBdr>
    </w:div>
    <w:div w:id="1338464636">
      <w:bodyDiv w:val="1"/>
      <w:marLeft w:val="0"/>
      <w:marRight w:val="0"/>
      <w:marTop w:val="0"/>
      <w:marBottom w:val="0"/>
      <w:divBdr>
        <w:top w:val="none" w:sz="0" w:space="0" w:color="auto"/>
        <w:left w:val="none" w:sz="0" w:space="0" w:color="auto"/>
        <w:bottom w:val="none" w:sz="0" w:space="0" w:color="auto"/>
        <w:right w:val="none" w:sz="0" w:space="0" w:color="auto"/>
      </w:divBdr>
    </w:div>
    <w:div w:id="1356424401">
      <w:bodyDiv w:val="1"/>
      <w:marLeft w:val="0"/>
      <w:marRight w:val="0"/>
      <w:marTop w:val="0"/>
      <w:marBottom w:val="0"/>
      <w:divBdr>
        <w:top w:val="none" w:sz="0" w:space="0" w:color="auto"/>
        <w:left w:val="none" w:sz="0" w:space="0" w:color="auto"/>
        <w:bottom w:val="none" w:sz="0" w:space="0" w:color="auto"/>
        <w:right w:val="none" w:sz="0" w:space="0" w:color="auto"/>
      </w:divBdr>
    </w:div>
    <w:div w:id="1359772738">
      <w:bodyDiv w:val="1"/>
      <w:marLeft w:val="0"/>
      <w:marRight w:val="0"/>
      <w:marTop w:val="0"/>
      <w:marBottom w:val="0"/>
      <w:divBdr>
        <w:top w:val="none" w:sz="0" w:space="0" w:color="auto"/>
        <w:left w:val="none" w:sz="0" w:space="0" w:color="auto"/>
        <w:bottom w:val="none" w:sz="0" w:space="0" w:color="auto"/>
        <w:right w:val="none" w:sz="0" w:space="0" w:color="auto"/>
      </w:divBdr>
    </w:div>
    <w:div w:id="1464345389">
      <w:bodyDiv w:val="1"/>
      <w:marLeft w:val="0"/>
      <w:marRight w:val="0"/>
      <w:marTop w:val="0"/>
      <w:marBottom w:val="0"/>
      <w:divBdr>
        <w:top w:val="none" w:sz="0" w:space="0" w:color="auto"/>
        <w:left w:val="none" w:sz="0" w:space="0" w:color="auto"/>
        <w:bottom w:val="none" w:sz="0" w:space="0" w:color="auto"/>
        <w:right w:val="none" w:sz="0" w:space="0" w:color="auto"/>
      </w:divBdr>
    </w:div>
    <w:div w:id="1480263128">
      <w:bodyDiv w:val="1"/>
      <w:marLeft w:val="0"/>
      <w:marRight w:val="0"/>
      <w:marTop w:val="0"/>
      <w:marBottom w:val="0"/>
      <w:divBdr>
        <w:top w:val="none" w:sz="0" w:space="0" w:color="auto"/>
        <w:left w:val="none" w:sz="0" w:space="0" w:color="auto"/>
        <w:bottom w:val="none" w:sz="0" w:space="0" w:color="auto"/>
        <w:right w:val="none" w:sz="0" w:space="0" w:color="auto"/>
      </w:divBdr>
    </w:div>
    <w:div w:id="1505515780">
      <w:bodyDiv w:val="1"/>
      <w:marLeft w:val="0"/>
      <w:marRight w:val="0"/>
      <w:marTop w:val="0"/>
      <w:marBottom w:val="0"/>
      <w:divBdr>
        <w:top w:val="none" w:sz="0" w:space="0" w:color="auto"/>
        <w:left w:val="none" w:sz="0" w:space="0" w:color="auto"/>
        <w:bottom w:val="none" w:sz="0" w:space="0" w:color="auto"/>
        <w:right w:val="none" w:sz="0" w:space="0" w:color="auto"/>
      </w:divBdr>
    </w:div>
    <w:div w:id="1728920894">
      <w:bodyDiv w:val="1"/>
      <w:marLeft w:val="0"/>
      <w:marRight w:val="0"/>
      <w:marTop w:val="0"/>
      <w:marBottom w:val="0"/>
      <w:divBdr>
        <w:top w:val="none" w:sz="0" w:space="0" w:color="auto"/>
        <w:left w:val="none" w:sz="0" w:space="0" w:color="auto"/>
        <w:bottom w:val="none" w:sz="0" w:space="0" w:color="auto"/>
        <w:right w:val="none" w:sz="0" w:space="0" w:color="auto"/>
      </w:divBdr>
    </w:div>
    <w:div w:id="1745301316">
      <w:bodyDiv w:val="1"/>
      <w:marLeft w:val="0"/>
      <w:marRight w:val="0"/>
      <w:marTop w:val="0"/>
      <w:marBottom w:val="0"/>
      <w:divBdr>
        <w:top w:val="none" w:sz="0" w:space="0" w:color="auto"/>
        <w:left w:val="none" w:sz="0" w:space="0" w:color="auto"/>
        <w:bottom w:val="none" w:sz="0" w:space="0" w:color="auto"/>
        <w:right w:val="none" w:sz="0" w:space="0" w:color="auto"/>
      </w:divBdr>
    </w:div>
    <w:div w:id="1771775009">
      <w:bodyDiv w:val="1"/>
      <w:marLeft w:val="0"/>
      <w:marRight w:val="0"/>
      <w:marTop w:val="0"/>
      <w:marBottom w:val="0"/>
      <w:divBdr>
        <w:top w:val="none" w:sz="0" w:space="0" w:color="auto"/>
        <w:left w:val="none" w:sz="0" w:space="0" w:color="auto"/>
        <w:bottom w:val="none" w:sz="0" w:space="0" w:color="auto"/>
        <w:right w:val="none" w:sz="0" w:space="0" w:color="auto"/>
      </w:divBdr>
    </w:div>
    <w:div w:id="1801652668">
      <w:bodyDiv w:val="1"/>
      <w:marLeft w:val="0"/>
      <w:marRight w:val="0"/>
      <w:marTop w:val="0"/>
      <w:marBottom w:val="0"/>
      <w:divBdr>
        <w:top w:val="none" w:sz="0" w:space="0" w:color="auto"/>
        <w:left w:val="none" w:sz="0" w:space="0" w:color="auto"/>
        <w:bottom w:val="none" w:sz="0" w:space="0" w:color="auto"/>
        <w:right w:val="none" w:sz="0" w:space="0" w:color="auto"/>
      </w:divBdr>
    </w:div>
    <w:div w:id="1835223193">
      <w:bodyDiv w:val="1"/>
      <w:marLeft w:val="0"/>
      <w:marRight w:val="0"/>
      <w:marTop w:val="0"/>
      <w:marBottom w:val="0"/>
      <w:divBdr>
        <w:top w:val="none" w:sz="0" w:space="0" w:color="auto"/>
        <w:left w:val="none" w:sz="0" w:space="0" w:color="auto"/>
        <w:bottom w:val="none" w:sz="0" w:space="0" w:color="auto"/>
        <w:right w:val="none" w:sz="0" w:space="0" w:color="auto"/>
      </w:divBdr>
    </w:div>
    <w:div w:id="1890072215">
      <w:bodyDiv w:val="1"/>
      <w:marLeft w:val="0"/>
      <w:marRight w:val="0"/>
      <w:marTop w:val="0"/>
      <w:marBottom w:val="0"/>
      <w:divBdr>
        <w:top w:val="none" w:sz="0" w:space="0" w:color="auto"/>
        <w:left w:val="none" w:sz="0" w:space="0" w:color="auto"/>
        <w:bottom w:val="none" w:sz="0" w:space="0" w:color="auto"/>
        <w:right w:val="none" w:sz="0" w:space="0" w:color="auto"/>
      </w:divBdr>
    </w:div>
    <w:div w:id="1967392806">
      <w:bodyDiv w:val="1"/>
      <w:marLeft w:val="0"/>
      <w:marRight w:val="0"/>
      <w:marTop w:val="0"/>
      <w:marBottom w:val="0"/>
      <w:divBdr>
        <w:top w:val="none" w:sz="0" w:space="0" w:color="auto"/>
        <w:left w:val="none" w:sz="0" w:space="0" w:color="auto"/>
        <w:bottom w:val="none" w:sz="0" w:space="0" w:color="auto"/>
        <w:right w:val="none" w:sz="0" w:space="0" w:color="auto"/>
      </w:divBdr>
    </w:div>
    <w:div w:id="2115587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nekon_pmr@mail.ru" TargetMode="External"/><Relationship Id="rId3" Type="http://schemas.openxmlformats.org/officeDocument/2006/relationships/styles" Target="styles.xml"/><Relationship Id="rId7" Type="http://schemas.openxmlformats.org/officeDocument/2006/relationships/hyperlink" Target="mailto:minekon_pmr@ma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inekon_pmr@mail.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AE3C51-FDCA-418A-9A2A-05B387664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1328</TotalTime>
  <Pages>1</Pages>
  <Words>7952</Words>
  <Characters>45330</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eac4</dc:creator>
  <cp:keywords/>
  <dc:description/>
  <cp:lastModifiedBy>Бахчеван Екатерина Игоревна</cp:lastModifiedBy>
  <cp:revision>235</cp:revision>
  <cp:lastPrinted>2024-09-09T13:44:00Z</cp:lastPrinted>
  <dcterms:created xsi:type="dcterms:W3CDTF">2023-04-12T13:16:00Z</dcterms:created>
  <dcterms:modified xsi:type="dcterms:W3CDTF">2024-09-09T13:44:00Z</dcterms:modified>
</cp:coreProperties>
</file>