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07BA4F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43AE9">
              <w:rPr>
                <w:color w:val="000000"/>
                <w:sz w:val="22"/>
                <w:szCs w:val="22"/>
              </w:rPr>
              <w:t>04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90DD2" w:rsidRPr="00B77379" w14:paraId="4F2B52C4" w14:textId="5A26CDAA" w:rsidTr="003E15BA">
        <w:tc>
          <w:tcPr>
            <w:tcW w:w="513" w:type="dxa"/>
          </w:tcPr>
          <w:p w14:paraId="2A04FC88" w14:textId="37B5A10D" w:rsidR="00790DD2" w:rsidRPr="00157F61" w:rsidRDefault="004232A0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3C8D4F6D" w:rsidR="00790DD2" w:rsidRPr="00297B64" w:rsidRDefault="00E80E39" w:rsidP="00790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Отвод </w:t>
            </w:r>
            <w:r w:rsidR="00E43AE9">
              <w:rPr>
                <w:sz w:val="22"/>
                <w:szCs w:val="22"/>
              </w:rPr>
              <w:t xml:space="preserve">стальной цельнотянутый </w:t>
            </w:r>
            <w:r w:rsidR="00DB15B5">
              <w:rPr>
                <w:sz w:val="22"/>
                <w:szCs w:val="22"/>
              </w:rPr>
              <w:t>90 градусов</w:t>
            </w:r>
            <w:r w:rsidR="00E43AE9">
              <w:rPr>
                <w:sz w:val="22"/>
                <w:szCs w:val="22"/>
              </w:rPr>
              <w:t xml:space="preserve"> </w:t>
            </w:r>
            <w:r w:rsidR="004232A0" w:rsidRPr="004232A0">
              <w:rPr>
                <w:sz w:val="22"/>
                <w:szCs w:val="22"/>
              </w:rPr>
              <w:t>Ø</w:t>
            </w:r>
            <w:r w:rsidR="004232A0">
              <w:rPr>
                <w:sz w:val="22"/>
                <w:szCs w:val="22"/>
              </w:rPr>
              <w:t xml:space="preserve"> </w:t>
            </w:r>
            <w:r w:rsidR="00DB15B5">
              <w:rPr>
                <w:sz w:val="22"/>
                <w:szCs w:val="22"/>
              </w:rPr>
              <w:t>530</w:t>
            </w:r>
            <w:r w:rsidR="00F03060">
              <w:rPr>
                <w:sz w:val="22"/>
                <w:szCs w:val="22"/>
              </w:rPr>
              <w:t xml:space="preserve"> х </w:t>
            </w:r>
            <w:r w:rsidR="00DB15B5">
              <w:rPr>
                <w:sz w:val="22"/>
                <w:szCs w:val="22"/>
              </w:rPr>
              <w:t>10</w:t>
            </w:r>
            <w:r w:rsidR="00F03060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276" w:type="dxa"/>
          </w:tcPr>
          <w:p w14:paraId="65EE80AB" w14:textId="58ED9A56" w:rsidR="00790DD2" w:rsidRPr="00F03060" w:rsidRDefault="00F03060" w:rsidP="00790D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1928922A" w:rsidR="00790DD2" w:rsidRPr="00DC061A" w:rsidRDefault="00DB15B5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15E48FB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E43AE9">
        <w:rPr>
          <w:b/>
          <w:bCs/>
          <w:sz w:val="22"/>
          <w:szCs w:val="22"/>
        </w:rPr>
        <w:t>11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E43AE9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297</cp:revision>
  <cp:lastPrinted>2024-04-09T10:44:00Z</cp:lastPrinted>
  <dcterms:created xsi:type="dcterms:W3CDTF">2022-02-04T11:19:00Z</dcterms:created>
  <dcterms:modified xsi:type="dcterms:W3CDTF">2024-09-04T11:59:00Z</dcterms:modified>
</cp:coreProperties>
</file>