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81" w:rsidRPr="00276990" w:rsidRDefault="00925080" w:rsidP="00276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90">
        <w:rPr>
          <w:rFonts w:ascii="Times New Roman" w:hAnsi="Times New Roman" w:cs="Times New Roman"/>
          <w:b/>
          <w:sz w:val="24"/>
          <w:szCs w:val="24"/>
        </w:rPr>
        <w:t>Выписка</w:t>
      </w:r>
      <w:r w:rsidRPr="00276990">
        <w:rPr>
          <w:b/>
          <w:sz w:val="24"/>
          <w:szCs w:val="24"/>
        </w:rPr>
        <w:t xml:space="preserve"> </w:t>
      </w:r>
      <w:r w:rsidRPr="00276990">
        <w:rPr>
          <w:rFonts w:ascii="Times New Roman" w:hAnsi="Times New Roman" w:cs="Times New Roman"/>
          <w:b/>
          <w:sz w:val="24"/>
          <w:szCs w:val="24"/>
        </w:rPr>
        <w:t>из</w:t>
      </w:r>
      <w:r w:rsidR="00276990"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881" w:rsidRPr="00276990">
        <w:rPr>
          <w:rFonts w:ascii="Times New Roman" w:hAnsi="Times New Roman" w:cs="Times New Roman"/>
          <w:b/>
          <w:sz w:val="24"/>
          <w:szCs w:val="24"/>
        </w:rPr>
        <w:t>п</w:t>
      </w:r>
      <w:r w:rsidRPr="00276990">
        <w:rPr>
          <w:rFonts w:ascii="Times New Roman" w:hAnsi="Times New Roman" w:cs="Times New Roman"/>
          <w:b/>
          <w:sz w:val="24"/>
          <w:szCs w:val="24"/>
        </w:rPr>
        <w:t>ротокола запроса предложений</w:t>
      </w:r>
      <w:r w:rsidR="00D838DC"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990" w:rsidRPr="00276990">
        <w:rPr>
          <w:rFonts w:ascii="Times New Roman" w:hAnsi="Times New Roman" w:cs="Times New Roman"/>
          <w:b/>
          <w:sz w:val="24"/>
          <w:szCs w:val="24"/>
        </w:rPr>
        <w:t>от 02 августа 2024 года  № 53</w:t>
      </w:r>
      <w:r w:rsid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881" w:rsidRPr="0027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закупке  </w:t>
      </w:r>
      <w:r w:rsidR="00074881" w:rsidRPr="0027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«Капитальный ремонт </w:t>
      </w:r>
      <w:r w:rsidR="00276990" w:rsidRPr="0027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здания администрации </w:t>
      </w:r>
      <w:proofErr w:type="gramStart"/>
      <w:r w:rsidR="00276990" w:rsidRPr="0027699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276990" w:rsidRPr="00276990">
        <w:rPr>
          <w:rFonts w:ascii="Times New Roman" w:hAnsi="Times New Roman" w:cs="Times New Roman"/>
          <w:b/>
          <w:sz w:val="24"/>
          <w:szCs w:val="24"/>
          <w:u w:val="single"/>
        </w:rPr>
        <w:t>. Тея</w:t>
      </w:r>
      <w:r w:rsidR="00074881" w:rsidRPr="0027699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76990" w:rsidRPr="0027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B2C3D" w:rsidRPr="0034440D" w:rsidRDefault="00AB2C3D" w:rsidP="00830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080" w:rsidRDefault="00925080" w:rsidP="00925080">
      <w:pPr>
        <w:jc w:val="both"/>
        <w:rPr>
          <w:rFonts w:ascii="Times New Roman" w:hAnsi="Times New Roman" w:cs="Times New Roman"/>
          <w:sz w:val="24"/>
          <w:szCs w:val="24"/>
        </w:rPr>
      </w:pPr>
      <w:r w:rsidRPr="00276990">
        <w:rPr>
          <w:rFonts w:ascii="Times New Roman" w:hAnsi="Times New Roman" w:cs="Times New Roman"/>
          <w:b/>
          <w:sz w:val="24"/>
          <w:szCs w:val="24"/>
        </w:rPr>
        <w:t>Наименование заказчика:</w:t>
      </w:r>
      <w:r w:rsidRPr="00925080">
        <w:rPr>
          <w:rFonts w:ascii="Times New Roman" w:hAnsi="Times New Roman" w:cs="Times New Roman"/>
          <w:sz w:val="24"/>
          <w:szCs w:val="24"/>
        </w:rPr>
        <w:t xml:space="preserve"> Государственная администрация Григориопольского района и города Григориополь.</w:t>
      </w:r>
    </w:p>
    <w:p w:rsidR="00276990" w:rsidRDefault="00276990" w:rsidP="009250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заседания комиссии: в адрес комиссии поступила одна заявка на участие в запросе предложений по закупке </w:t>
      </w:r>
      <w:r w:rsidRPr="00276990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«Капитальный ремонт здания администрации </w:t>
      </w:r>
      <w:proofErr w:type="gramStart"/>
      <w:r w:rsidRPr="0027699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276990">
        <w:rPr>
          <w:rFonts w:ascii="Times New Roman" w:hAnsi="Times New Roman" w:cs="Times New Roman"/>
          <w:b/>
          <w:sz w:val="24"/>
          <w:szCs w:val="24"/>
          <w:u w:val="single"/>
        </w:rPr>
        <w:t>. Тея»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рассмотрения поступивших заявок, руководствуясь частью второй пункта 11 статьи 44 Закона Приднестровской Молдавской Республик</w:t>
      </w:r>
      <w:r w:rsidR="00A17D50">
        <w:rPr>
          <w:rFonts w:ascii="Times New Roman" w:hAnsi="Times New Roman" w:cs="Times New Roman"/>
          <w:sz w:val="24"/>
          <w:szCs w:val="24"/>
        </w:rPr>
        <w:t>и от 26 ноября 2018 года № 318-3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</w:t>
      </w:r>
      <w:r w:rsidR="00A17D50">
        <w:rPr>
          <w:rFonts w:ascii="Times New Roman" w:hAnsi="Times New Roman" w:cs="Times New Roman"/>
          <w:sz w:val="24"/>
          <w:szCs w:val="24"/>
        </w:rPr>
        <w:t xml:space="preserve"> (САЗ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7D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-48) в текущей редакции, комиссия приняла решение о приостановлении процедуры запроса предложения, ввиду возникшей необходимости проведения проверки заявок на участие в запросе предложений на предмет соответствия требованиям, установленным извещением и документацией.</w:t>
      </w:r>
      <w:proofErr w:type="gramEnd"/>
    </w:p>
    <w:p w:rsid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990" w:rsidRDefault="00276990" w:rsidP="00925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верна:</w:t>
      </w:r>
    </w:p>
    <w:p w:rsidR="00276990" w:rsidRPr="00276990" w:rsidRDefault="00276990" w:rsidP="00925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_________________________</w:t>
      </w:r>
    </w:p>
    <w:p w:rsidR="00884063" w:rsidRDefault="00D55A01" w:rsidP="00F66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4063" w:rsidSect="00F662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E8"/>
    <w:rsid w:val="0000461A"/>
    <w:rsid w:val="00074881"/>
    <w:rsid w:val="000A2F13"/>
    <w:rsid w:val="000B78BD"/>
    <w:rsid w:val="000E12C2"/>
    <w:rsid w:val="000F1EE4"/>
    <w:rsid w:val="00174EFB"/>
    <w:rsid w:val="00182D3E"/>
    <w:rsid w:val="001A5633"/>
    <w:rsid w:val="001B0835"/>
    <w:rsid w:val="00200F6B"/>
    <w:rsid w:val="00276990"/>
    <w:rsid w:val="002847BB"/>
    <w:rsid w:val="0034440D"/>
    <w:rsid w:val="003E3AA8"/>
    <w:rsid w:val="0046796E"/>
    <w:rsid w:val="00517FE2"/>
    <w:rsid w:val="00520331"/>
    <w:rsid w:val="00547257"/>
    <w:rsid w:val="005E0E19"/>
    <w:rsid w:val="005F5E0B"/>
    <w:rsid w:val="0067112E"/>
    <w:rsid w:val="00672E26"/>
    <w:rsid w:val="006A0A70"/>
    <w:rsid w:val="006A637F"/>
    <w:rsid w:val="006C4842"/>
    <w:rsid w:val="00714D18"/>
    <w:rsid w:val="007357A2"/>
    <w:rsid w:val="00751609"/>
    <w:rsid w:val="00770734"/>
    <w:rsid w:val="007C6D7F"/>
    <w:rsid w:val="007F32E3"/>
    <w:rsid w:val="007F7BE4"/>
    <w:rsid w:val="008305E8"/>
    <w:rsid w:val="00834997"/>
    <w:rsid w:val="008459A6"/>
    <w:rsid w:val="00884063"/>
    <w:rsid w:val="008D44E1"/>
    <w:rsid w:val="008E3763"/>
    <w:rsid w:val="00925080"/>
    <w:rsid w:val="009E2C75"/>
    <w:rsid w:val="00A17D50"/>
    <w:rsid w:val="00A365E9"/>
    <w:rsid w:val="00AB2C3D"/>
    <w:rsid w:val="00B3065C"/>
    <w:rsid w:val="00BB4B77"/>
    <w:rsid w:val="00BD3749"/>
    <w:rsid w:val="00C274A8"/>
    <w:rsid w:val="00C63042"/>
    <w:rsid w:val="00D24AE8"/>
    <w:rsid w:val="00D36173"/>
    <w:rsid w:val="00D55A01"/>
    <w:rsid w:val="00D838DC"/>
    <w:rsid w:val="00DF72EA"/>
    <w:rsid w:val="00E57692"/>
    <w:rsid w:val="00F662CF"/>
    <w:rsid w:val="00F66B2A"/>
    <w:rsid w:val="00F6701E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D20C-C3F3-4456-B588-ED2F90D7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2024-08-02T08:19:00Z</cp:lastPrinted>
  <dcterms:created xsi:type="dcterms:W3CDTF">2023-06-14T12:48:00Z</dcterms:created>
  <dcterms:modified xsi:type="dcterms:W3CDTF">2024-08-02T08:20:00Z</dcterms:modified>
</cp:coreProperties>
</file>