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42F12EFF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="00E35643">
        <w:rPr>
          <w:b/>
          <w:bCs/>
          <w:sz w:val="28"/>
          <w:szCs w:val="28"/>
        </w:rPr>
        <w:t>открытом аукционе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11C563DF" w:rsidR="000E3750" w:rsidRPr="005351CF" w:rsidRDefault="000E3750" w:rsidP="007E5EFB">
      <w:pPr>
        <w:jc w:val="both"/>
      </w:pPr>
      <w:r w:rsidRPr="005351CF">
        <w:t xml:space="preserve">Для участия в </w:t>
      </w:r>
      <w:r w:rsidR="00E35643" w:rsidRPr="00E35643">
        <w:t>открытом аукционе</w:t>
      </w:r>
      <w:r w:rsidR="00E35643" w:rsidRPr="005351CF">
        <w:t xml:space="preserve"> </w:t>
      </w:r>
      <w:r w:rsidRPr="005351CF">
        <w:t xml:space="preserve">участники запроса предложений подают заявки на участие в </w:t>
      </w:r>
      <w:r w:rsidR="00E35643" w:rsidRPr="00E35643">
        <w:t>открытом аукционе</w:t>
      </w:r>
      <w:r w:rsidR="00E35643" w:rsidRPr="005351CF">
        <w:t xml:space="preserve"> </w:t>
      </w:r>
      <w:r w:rsidRPr="005351CF">
        <w:t xml:space="preserve">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25EEA47" w:rsidR="000E3750" w:rsidRPr="005351CF" w:rsidRDefault="00E35643" w:rsidP="00060DF6">
            <w:pPr>
              <w:rPr>
                <w:rFonts w:eastAsiaTheme="minorHAnsi"/>
                <w:lang w:eastAsia="en-US"/>
              </w:rPr>
            </w:pPr>
            <w:r>
              <w:t>24</w:t>
            </w:r>
            <w:r w:rsidR="0030067A" w:rsidRPr="005351CF">
              <w:t>.</w:t>
            </w:r>
            <w:r w:rsidR="00060DF6">
              <w:t>0</w:t>
            </w:r>
            <w:r w:rsidR="00BA03DB">
              <w:t>7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 w:rsidR="00BA03DB">
              <w:t>5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2ABA9CC" w:rsidR="000E3750" w:rsidRPr="005351CF" w:rsidRDefault="00E35643" w:rsidP="00060DF6">
            <w:pPr>
              <w:rPr>
                <w:rFonts w:eastAsiaTheme="minorHAnsi"/>
                <w:lang w:eastAsia="en-US"/>
              </w:rPr>
            </w:pPr>
            <w:r>
              <w:t>01</w:t>
            </w:r>
            <w:r w:rsidR="0030067A" w:rsidRPr="005351CF">
              <w:t>.</w:t>
            </w:r>
            <w:r w:rsidR="004313F6">
              <w:t>0</w:t>
            </w:r>
            <w:r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048BEFC0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E35643" w:rsidRPr="005351CF">
              <w:t xml:space="preserve"> </w:t>
            </w:r>
            <w:r w:rsidRPr="005351CF">
              <w:rPr>
                <w:rFonts w:eastAsiaTheme="minorHAnsi"/>
                <w:lang w:eastAsia="en-US"/>
              </w:rPr>
              <w:t xml:space="preserve">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E35643">
              <w:rPr>
                <w:color w:val="000000"/>
              </w:rPr>
              <w:t>01 августа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</w:t>
            </w:r>
            <w:r w:rsidR="00016E14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E35643" w:rsidRPr="005351CF"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E35643">
              <w:rPr>
                <w:color w:val="000000"/>
              </w:rPr>
              <w:t>01 августа</w:t>
            </w:r>
            <w:r w:rsidR="00E35643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E35643" w:rsidRPr="005351CF">
              <w:t xml:space="preserve"> </w:t>
            </w:r>
            <w:r w:rsidR="009B2E46" w:rsidRPr="005351CF">
              <w:t>предоставляются по форме и в порядке, которые указаны в документации о</w:t>
            </w:r>
            <w:r w:rsidR="00E35643">
              <w:t>б</w:t>
            </w:r>
            <w:r w:rsidR="009B2E46" w:rsidRPr="005351CF">
              <w:t xml:space="preserve">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9B2E46" w:rsidRPr="005351CF">
              <w:t xml:space="preserve">, а также в месте и до истечения срока, которые указаны в извещении о проведении </w:t>
            </w:r>
            <w:r w:rsidR="00E35643" w:rsidRPr="00E35643">
              <w:rPr>
                <w:sz w:val="24"/>
                <w:szCs w:val="24"/>
              </w:rPr>
              <w:t>открыто</w:t>
            </w:r>
            <w:r w:rsidR="00E35643">
              <w:rPr>
                <w:sz w:val="24"/>
                <w:szCs w:val="24"/>
              </w:rPr>
              <w:t>го</w:t>
            </w:r>
            <w:r w:rsidR="00E35643" w:rsidRPr="00E35643">
              <w:rPr>
                <w:sz w:val="24"/>
                <w:szCs w:val="24"/>
              </w:rPr>
              <w:t>аукцион</w:t>
            </w:r>
            <w:r w:rsidR="00E35643">
              <w:rPr>
                <w:sz w:val="24"/>
                <w:szCs w:val="24"/>
              </w:rPr>
              <w:t>а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B6B74EB" w:rsidR="000E3750" w:rsidRPr="005351CF" w:rsidRDefault="00E35643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01 августа</w:t>
            </w:r>
            <w:r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2813F589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</w:t>
      </w:r>
      <w:r w:rsidR="00E35643">
        <w:rPr>
          <w:sz w:val="22"/>
          <w:szCs w:val="22"/>
        </w:rPr>
        <w:t>открытого аукциона</w:t>
      </w:r>
      <w:r w:rsidRPr="005351CF">
        <w:rPr>
          <w:sz w:val="22"/>
          <w:szCs w:val="22"/>
        </w:rPr>
        <w:t>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20781D6B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</w:p>
    <w:p w14:paraId="3B0D56A8" w14:textId="77777777" w:rsidR="00BA03DB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09C23B22" w14:textId="77777777" w:rsidR="00BA03DB" w:rsidRDefault="00BA03DB" w:rsidP="00BA03DB">
      <w:pPr>
        <w:shd w:val="clear" w:color="auto" w:fill="FFFFFF"/>
        <w:spacing w:after="150"/>
        <w:jc w:val="center"/>
      </w:pPr>
      <w:r>
        <w:t>Заявка</w:t>
      </w:r>
    </w:p>
    <w:p w14:paraId="7B63417E" w14:textId="77777777" w:rsidR="00BA03DB" w:rsidRPr="002812D0" w:rsidRDefault="00BA03DB" w:rsidP="00BA03DB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9D47D2E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57D311AB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5759C3A8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9B3EB82" w14:textId="77777777" w:rsidR="00BA03DB" w:rsidRPr="002812D0" w:rsidRDefault="00BA03DB" w:rsidP="00BA03DB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765EAE25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</w:p>
    <w:p w14:paraId="294BAC11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Изучив Извещение о проведении </w:t>
      </w:r>
      <w:r>
        <w:rPr>
          <w:rFonts w:eastAsia="Calibri"/>
          <w:lang w:eastAsia="en-US"/>
        </w:rPr>
        <w:t>открытого аукциона</w:t>
      </w:r>
      <w:r w:rsidRPr="00E16A08">
        <w:rPr>
          <w:rFonts w:eastAsia="Calibri"/>
          <w:lang w:eastAsia="en-US"/>
        </w:rPr>
        <w:t xml:space="preserve">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  <w:lang w:eastAsia="en-US"/>
        </w:rPr>
        <w:t>:</w:t>
      </w:r>
      <w:r w:rsidRPr="00E16A08">
        <w:rPr>
          <w:rFonts w:eastAsia="Calibri"/>
          <w:lang w:eastAsia="en-US"/>
        </w:rPr>
        <w:t xml:space="preserve"> </w:t>
      </w:r>
    </w:p>
    <w:p w14:paraId="5714CDEF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542D27C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№2: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635C1B51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№3: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5F90CF56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№4: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516EF912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5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295617C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6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66DB313D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7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01FCEC5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8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5F03B71F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9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.</w:t>
      </w:r>
    </w:p>
    <w:p w14:paraId="2C95013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</w:p>
    <w:p w14:paraId="6B5CB3D5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Настоящим подтверждаем следующее:</w:t>
      </w:r>
    </w:p>
    <w:p w14:paraId="5E6BE132" w14:textId="77777777" w:rsidR="00BA03DB" w:rsidRPr="00E16A08" w:rsidRDefault="00BA03DB" w:rsidP="00BA03D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Против _____________________________________</w:t>
      </w:r>
    </w:p>
    <w:p w14:paraId="6BAB2DE0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                    наименование участника процедуры закупки) </w:t>
      </w:r>
    </w:p>
    <w:p w14:paraId="210BEE1A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 </w:t>
      </w:r>
      <w:r w:rsidRPr="00E16A08">
        <w:rPr>
          <w:rFonts w:eastAsia="Calibri"/>
          <w:lang w:eastAsia="en-US"/>
        </w:rPr>
        <w:lastRenderedPageBreak/>
        <w:t>________________ (наименование Участника) не наложен арест по решению суда, административного органа.</w:t>
      </w:r>
    </w:p>
    <w:p w14:paraId="61BA1B82" w14:textId="77777777" w:rsidR="00BA03DB" w:rsidRPr="00E16A08" w:rsidRDefault="00BA03DB" w:rsidP="00BA03D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_____________________________________:</w:t>
      </w:r>
    </w:p>
    <w:p w14:paraId="3BBE2FAE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  (наименование участника процедуры закупки)</w:t>
      </w:r>
    </w:p>
    <w:p w14:paraId="0A37FDCE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  <w:lang w:eastAsia="en-US"/>
          </w:rPr>
          <w:t>реестре</w:t>
        </w:r>
      </w:hyperlink>
      <w:r w:rsidRPr="00E16A08">
        <w:rPr>
          <w:rFonts w:eastAsia="Calibri"/>
          <w:bCs/>
          <w:lang w:eastAsia="en-US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21108847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>3. У   _____________________________________:</w:t>
      </w:r>
    </w:p>
    <w:p w14:paraId="1248C75D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          (наименование участника процедуры закупки)</w:t>
      </w:r>
    </w:p>
    <w:p w14:paraId="0D14FDC6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7958573D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bCs/>
          <w:lang w:eastAsia="en-US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4D17B5D9" w14:textId="77777777" w:rsidR="00BA03DB" w:rsidRDefault="00BA03DB" w:rsidP="00BA03DB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03DB" w:rsidRPr="00B610E6" w14:paraId="270B1CC3" w14:textId="77777777" w:rsidTr="009949CD">
        <w:tc>
          <w:tcPr>
            <w:tcW w:w="4672" w:type="dxa"/>
          </w:tcPr>
          <w:p w14:paraId="21A814E2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Информация об участнике закупки:</w:t>
            </w:r>
          </w:p>
          <w:p w14:paraId="4835EDC7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57EFD6A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57A9C9F3" w14:textId="77777777" w:rsidTr="009949CD">
        <w:tc>
          <w:tcPr>
            <w:tcW w:w="4672" w:type="dxa"/>
          </w:tcPr>
          <w:p w14:paraId="705B38F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6A5F4B5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6747A85" w14:textId="77777777" w:rsidTr="009949CD">
        <w:tc>
          <w:tcPr>
            <w:tcW w:w="4672" w:type="dxa"/>
          </w:tcPr>
          <w:p w14:paraId="27B5556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Организационно-правовая форма</w:t>
            </w:r>
          </w:p>
          <w:p w14:paraId="729A405C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22A3F180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70B0DA1" w14:textId="77777777" w:rsidTr="009949CD">
        <w:tc>
          <w:tcPr>
            <w:tcW w:w="4672" w:type="dxa"/>
          </w:tcPr>
          <w:p w14:paraId="3D8CEA94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Почтовый адрес (для юридического лица)</w:t>
            </w:r>
          </w:p>
          <w:p w14:paraId="620FF453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191CF5B6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3353F609" w14:textId="77777777" w:rsidTr="009949CD">
        <w:tc>
          <w:tcPr>
            <w:tcW w:w="4672" w:type="dxa"/>
          </w:tcPr>
          <w:p w14:paraId="4E168A0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Паспортные данные, сведения о месте</w:t>
            </w:r>
          </w:p>
          <w:p w14:paraId="51BA9672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жительства (для физического лица)</w:t>
            </w:r>
          </w:p>
          <w:p w14:paraId="7E2A7411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3DB3BC84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4C82A904" w14:textId="77777777" w:rsidTr="009949CD">
        <w:tc>
          <w:tcPr>
            <w:tcW w:w="4672" w:type="dxa"/>
          </w:tcPr>
          <w:p w14:paraId="37128831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Место нахождения</w:t>
            </w:r>
          </w:p>
          <w:p w14:paraId="5CFFA03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55B2EEDE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3EF456DB" w14:textId="77777777" w:rsidTr="009949CD">
        <w:tc>
          <w:tcPr>
            <w:tcW w:w="4672" w:type="dxa"/>
          </w:tcPr>
          <w:p w14:paraId="4B9AEDA5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Почтовый адрес</w:t>
            </w:r>
          </w:p>
          <w:p w14:paraId="119BC210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1F70A19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F5693A5" w14:textId="77777777" w:rsidTr="009949CD">
        <w:tc>
          <w:tcPr>
            <w:tcW w:w="4672" w:type="dxa"/>
          </w:tcPr>
          <w:p w14:paraId="3EB4D51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Номер контактного телефона и адрес электронной почты:</w:t>
            </w:r>
          </w:p>
          <w:p w14:paraId="3A5FC2C6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06C0039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6635BE9C" w14:textId="77777777" w:rsidTr="009949CD">
        <w:tc>
          <w:tcPr>
            <w:tcW w:w="4672" w:type="dxa"/>
          </w:tcPr>
          <w:p w14:paraId="076AE7F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Банковские реквизиты:</w:t>
            </w:r>
          </w:p>
          <w:p w14:paraId="2B521CC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0827495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</w:tbl>
    <w:p w14:paraId="36DE5A5D" w14:textId="77777777" w:rsidR="00BA03DB" w:rsidRPr="002812D0" w:rsidRDefault="00BA03DB" w:rsidP="00BA03DB">
      <w:pPr>
        <w:shd w:val="clear" w:color="auto" w:fill="FFFFFF"/>
        <w:spacing w:after="150"/>
        <w:ind w:firstLine="360"/>
      </w:pPr>
    </w:p>
    <w:p w14:paraId="0B3D66A6" w14:textId="77777777" w:rsidR="00BA03DB" w:rsidRPr="002812D0" w:rsidRDefault="00BA03DB" w:rsidP="00BA03DB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4D979F0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CBBEC1D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lastRenderedPageBreak/>
        <w:t>б) документ, подтверждающий полномочия лица на осуществление действий от имени участника закупки;</w:t>
      </w:r>
    </w:p>
    <w:p w14:paraId="605DECF3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E580D0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2F7BA53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B3EF9F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15FC8F11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15092CA9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1C030CB0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C0A85BE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AB9A0A3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3E548C85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C9F952B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12A7E1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6333E25" w14:textId="77777777" w:rsidR="00BA03DB" w:rsidRPr="00D11C54" w:rsidRDefault="00BA03DB" w:rsidP="00BA03DB">
      <w:pPr>
        <w:jc w:val="both"/>
        <w:rPr>
          <w:rFonts w:eastAsia="Calibri"/>
          <w:lang w:eastAsia="en-US"/>
        </w:rPr>
      </w:pPr>
      <w:r w:rsidRPr="00D11C54">
        <w:rPr>
          <w:rFonts w:eastAsia="Calibri"/>
          <w:lang w:eastAsia="en-US"/>
        </w:rPr>
        <w:t>Участник закупки/</w:t>
      </w:r>
    </w:p>
    <w:p w14:paraId="26E407D4" w14:textId="77777777" w:rsidR="00BA03DB" w:rsidRPr="00D11C54" w:rsidRDefault="00BA03DB" w:rsidP="00BA03DB">
      <w:pPr>
        <w:jc w:val="both"/>
        <w:rPr>
          <w:rFonts w:eastAsia="Calibri"/>
          <w:lang w:eastAsia="en-US"/>
        </w:rPr>
      </w:pPr>
      <w:r w:rsidRPr="00D11C54">
        <w:rPr>
          <w:rFonts w:eastAsia="Calibri"/>
          <w:lang w:eastAsia="en-US"/>
        </w:rPr>
        <w:t>уполномоченный представитель                  ______________                              ____________</w:t>
      </w:r>
    </w:p>
    <w:p w14:paraId="150D298F" w14:textId="77777777" w:rsidR="00BA03DB" w:rsidRPr="00D11C54" w:rsidRDefault="00BA03DB" w:rsidP="00BA03DB">
      <w:pPr>
        <w:jc w:val="both"/>
        <w:rPr>
          <w:rFonts w:eastAsia="Calibri"/>
          <w:sz w:val="20"/>
          <w:szCs w:val="20"/>
          <w:lang w:eastAsia="en-US"/>
        </w:rPr>
      </w:pPr>
      <w:r w:rsidRPr="00D11C54">
        <w:rPr>
          <w:rFonts w:eastAsia="Calibri"/>
          <w:lang w:eastAsia="en-US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  <w:lang w:eastAsia="en-US"/>
        </w:rPr>
        <w:t>фамилия, имя,                                            (подпись)</w:t>
      </w:r>
    </w:p>
    <w:p w14:paraId="350008C0" w14:textId="77777777" w:rsidR="00BA03DB" w:rsidRPr="00D11C54" w:rsidRDefault="00BA03DB" w:rsidP="00BA03DB">
      <w:pPr>
        <w:jc w:val="both"/>
        <w:rPr>
          <w:rFonts w:eastAsia="Calibri"/>
          <w:sz w:val="20"/>
          <w:szCs w:val="20"/>
          <w:lang w:eastAsia="en-US"/>
        </w:rPr>
      </w:pPr>
      <w:r w:rsidRPr="00D11C5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отчество (при наличии)</w:t>
      </w:r>
    </w:p>
    <w:p w14:paraId="18E6049A" w14:textId="3FAEE10F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32FCD17E" w14:textId="27FDAED5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4A28F5F9" w14:textId="20712E12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31012F7F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4B4B42EA" w14:textId="77777777" w:rsidR="00BA03DB" w:rsidRPr="00D45FB3" w:rsidRDefault="00BA03DB" w:rsidP="00BA03DB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lastRenderedPageBreak/>
        <w:t>Примечание:</w:t>
      </w:r>
    </w:p>
    <w:p w14:paraId="2152E2FA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3DA4DBE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8E518FC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 xml:space="preserve">Все листы заявки на участие в </w:t>
      </w:r>
      <w:r>
        <w:t>открытом аукционе</w:t>
      </w:r>
      <w:r w:rsidRPr="00D11C54"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37FC66C5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8FF6AA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 xml:space="preserve">Непосредственно </w:t>
      </w:r>
      <w:r>
        <w:t>открытого аукциона</w:t>
      </w:r>
      <w:r w:rsidRPr="00D11C54">
        <w:t xml:space="preserve">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A03DB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16E14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6AD9"/>
    <w:rsid w:val="00BA03DB"/>
    <w:rsid w:val="00BC2503"/>
    <w:rsid w:val="00BC41C2"/>
    <w:rsid w:val="00BF60C5"/>
    <w:rsid w:val="00C079EF"/>
    <w:rsid w:val="00C357B5"/>
    <w:rsid w:val="00C60BD8"/>
    <w:rsid w:val="00C911CF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35643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A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64</cp:revision>
  <dcterms:created xsi:type="dcterms:W3CDTF">2021-03-02T09:39:00Z</dcterms:created>
  <dcterms:modified xsi:type="dcterms:W3CDTF">2024-07-24T13:55:00Z</dcterms:modified>
</cp:coreProperties>
</file>