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F32D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F32D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32D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:rsidTr="005E5811">
        <w:tc>
          <w:tcPr>
            <w:tcW w:w="4672" w:type="dxa"/>
          </w:tcPr>
          <w:p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 w:rsidR="00F32D6F">
        <w:rPr>
          <w:rFonts w:ascii="Times New Roman" w:hAnsi="Times New Roman" w:cs="Times New Roman"/>
          <w:sz w:val="24"/>
          <w:szCs w:val="24"/>
        </w:rPr>
        <w:t>, выданная не ранее чем за 10 календарных дней до предоставления заявки на участие в закупке</w:t>
      </w:r>
      <w:r w:rsidRPr="00AF2BD6">
        <w:rPr>
          <w:rFonts w:ascii="Times New Roman" w:hAnsi="Times New Roman" w:cs="Times New Roman"/>
          <w:sz w:val="24"/>
          <w:szCs w:val="24"/>
        </w:rPr>
        <w:t xml:space="preserve">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B2" w:rsidRDefault="007A3EB2" w:rsidP="00C25C29">
      <w:pPr>
        <w:spacing w:after="0" w:line="240" w:lineRule="auto"/>
      </w:pPr>
      <w:r>
        <w:separator/>
      </w:r>
    </w:p>
  </w:endnote>
  <w:endnote w:type="continuationSeparator" w:id="0">
    <w:p w:rsidR="007A3EB2" w:rsidRDefault="007A3EB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B2" w:rsidRDefault="007A3EB2" w:rsidP="00C25C29">
      <w:pPr>
        <w:spacing w:after="0" w:line="240" w:lineRule="auto"/>
      </w:pPr>
      <w:r>
        <w:separator/>
      </w:r>
    </w:p>
  </w:footnote>
  <w:footnote w:type="continuationSeparator" w:id="0">
    <w:p w:rsidR="007A3EB2" w:rsidRDefault="007A3EB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32D6F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A0F4-7013-46EA-8804-FA6668F0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2021-06-24T09:38:00Z</dcterms:modified>
</cp:coreProperties>
</file>