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52BD3" w14:textId="5AE656FB" w:rsidR="004E1E9A" w:rsidRPr="00D3295D" w:rsidRDefault="004E1E9A" w:rsidP="004E1E9A">
      <w:pPr>
        <w:pStyle w:val="a3"/>
        <w:spacing w:before="251" w:line="242" w:lineRule="auto"/>
        <w:ind w:left="284" w:right="427"/>
        <w:jc w:val="center"/>
        <w:rPr>
          <w:b/>
        </w:rPr>
      </w:pPr>
      <w:r w:rsidRPr="00D3295D">
        <w:rPr>
          <w:b/>
        </w:rPr>
        <w:t xml:space="preserve">Извещение закупки товаров для обеспечения нужд Министерства финансов Приднестровской Молдавской Республике </w:t>
      </w:r>
      <w:r w:rsidRPr="00A00BF4">
        <w:rPr>
          <w:b/>
        </w:rPr>
        <w:t>№2</w:t>
      </w:r>
      <w:r w:rsidR="002F39A3">
        <w:rPr>
          <w:b/>
        </w:rPr>
        <w:t>4</w:t>
      </w:r>
      <w:r w:rsidRPr="00A00BF4">
        <w:rPr>
          <w:b/>
        </w:rPr>
        <w:t>/</w:t>
      </w:r>
      <w:r w:rsidR="00757C8F">
        <w:rPr>
          <w:b/>
        </w:rPr>
        <w:t>7</w:t>
      </w:r>
    </w:p>
    <w:p w14:paraId="44BF03EF" w14:textId="77777777" w:rsidR="004E1E9A" w:rsidRDefault="004E1E9A" w:rsidP="004E1E9A">
      <w:pPr>
        <w:pStyle w:val="a3"/>
        <w:spacing w:before="4"/>
        <w:jc w:val="left"/>
      </w:pPr>
    </w:p>
    <w:tbl>
      <w:tblPr>
        <w:tblStyle w:val="TableNormal"/>
        <w:tblW w:w="986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651"/>
        <w:gridCol w:w="3025"/>
        <w:gridCol w:w="567"/>
        <w:gridCol w:w="2126"/>
        <w:gridCol w:w="851"/>
        <w:gridCol w:w="850"/>
        <w:gridCol w:w="1796"/>
      </w:tblGrid>
      <w:tr w:rsidR="004E1E9A" w:rsidRPr="00001F80" w14:paraId="7CE9E5F0" w14:textId="77777777" w:rsidTr="00EE1655">
        <w:trPr>
          <w:trHeight w:val="551"/>
        </w:trPr>
        <w:tc>
          <w:tcPr>
            <w:tcW w:w="651" w:type="dxa"/>
            <w:vAlign w:val="center"/>
          </w:tcPr>
          <w:p w14:paraId="6F06D032" w14:textId="77777777" w:rsidR="004E1E9A" w:rsidRPr="00001F80" w:rsidRDefault="004E1E9A" w:rsidP="007D43B1">
            <w:pPr>
              <w:pStyle w:val="TableParagraph"/>
              <w:jc w:val="center"/>
              <w:rPr>
                <w:sz w:val="24"/>
                <w:szCs w:val="24"/>
              </w:rPr>
            </w:pPr>
            <w:r w:rsidRPr="00001F80">
              <w:rPr>
                <w:sz w:val="24"/>
                <w:szCs w:val="24"/>
              </w:rPr>
              <w:t>№</w:t>
            </w:r>
          </w:p>
          <w:p w14:paraId="736E0F56" w14:textId="77777777" w:rsidR="004E1E9A" w:rsidRPr="00001F80" w:rsidRDefault="004E1E9A" w:rsidP="007D43B1">
            <w:pPr>
              <w:pStyle w:val="TableParagraph"/>
              <w:jc w:val="center"/>
              <w:rPr>
                <w:sz w:val="24"/>
                <w:szCs w:val="24"/>
              </w:rPr>
            </w:pPr>
            <w:r w:rsidRPr="00001F80">
              <w:rPr>
                <w:sz w:val="24"/>
                <w:szCs w:val="24"/>
              </w:rPr>
              <w:t>п/п</w:t>
            </w:r>
          </w:p>
        </w:tc>
        <w:tc>
          <w:tcPr>
            <w:tcW w:w="3592" w:type="dxa"/>
            <w:gridSpan w:val="2"/>
            <w:vAlign w:val="center"/>
          </w:tcPr>
          <w:p w14:paraId="604F5C23" w14:textId="77777777" w:rsidR="004E1E9A" w:rsidRPr="00001F80" w:rsidRDefault="004E1E9A" w:rsidP="007D43B1">
            <w:pPr>
              <w:pStyle w:val="TableParagraph"/>
              <w:jc w:val="center"/>
              <w:rPr>
                <w:sz w:val="24"/>
                <w:szCs w:val="24"/>
              </w:rPr>
            </w:pPr>
            <w:proofErr w:type="spellStart"/>
            <w:r w:rsidRPr="00001F80">
              <w:rPr>
                <w:sz w:val="24"/>
                <w:szCs w:val="24"/>
              </w:rPr>
              <w:t>Наименование</w:t>
            </w:r>
            <w:proofErr w:type="spellEnd"/>
            <w:r w:rsidRPr="00001F80">
              <w:rPr>
                <w:sz w:val="24"/>
                <w:szCs w:val="24"/>
              </w:rPr>
              <w:t>:</w:t>
            </w:r>
          </w:p>
        </w:tc>
        <w:tc>
          <w:tcPr>
            <w:tcW w:w="5623" w:type="dxa"/>
            <w:gridSpan w:val="4"/>
            <w:vAlign w:val="center"/>
          </w:tcPr>
          <w:p w14:paraId="5F8E9B55" w14:textId="77777777" w:rsidR="004E1E9A" w:rsidRPr="00001F80" w:rsidRDefault="004E1E9A" w:rsidP="007D43B1">
            <w:pPr>
              <w:pStyle w:val="TableParagraph"/>
              <w:jc w:val="center"/>
              <w:rPr>
                <w:sz w:val="24"/>
                <w:szCs w:val="24"/>
              </w:rPr>
            </w:pPr>
            <w:proofErr w:type="spellStart"/>
            <w:r w:rsidRPr="00001F80">
              <w:rPr>
                <w:sz w:val="24"/>
                <w:szCs w:val="24"/>
              </w:rPr>
              <w:t>Поля</w:t>
            </w:r>
            <w:proofErr w:type="spellEnd"/>
            <w:r w:rsidRPr="00001F80">
              <w:rPr>
                <w:spacing w:val="-1"/>
                <w:sz w:val="24"/>
                <w:szCs w:val="24"/>
              </w:rPr>
              <w:t xml:space="preserve"> </w:t>
            </w:r>
            <w:proofErr w:type="spellStart"/>
            <w:r w:rsidRPr="00001F80">
              <w:rPr>
                <w:sz w:val="24"/>
                <w:szCs w:val="24"/>
              </w:rPr>
              <w:t>для</w:t>
            </w:r>
            <w:proofErr w:type="spellEnd"/>
            <w:r w:rsidRPr="00001F80">
              <w:rPr>
                <w:spacing w:val="-7"/>
                <w:sz w:val="24"/>
                <w:szCs w:val="24"/>
              </w:rPr>
              <w:t xml:space="preserve"> </w:t>
            </w:r>
            <w:proofErr w:type="spellStart"/>
            <w:r w:rsidRPr="00001F80">
              <w:rPr>
                <w:sz w:val="24"/>
                <w:szCs w:val="24"/>
              </w:rPr>
              <w:t>заполнения</w:t>
            </w:r>
            <w:proofErr w:type="spellEnd"/>
          </w:p>
        </w:tc>
      </w:tr>
      <w:tr w:rsidR="004E1E9A" w:rsidRPr="00001F80" w14:paraId="5F2E0017" w14:textId="77777777" w:rsidTr="00EE1655">
        <w:trPr>
          <w:trHeight w:val="277"/>
        </w:trPr>
        <w:tc>
          <w:tcPr>
            <w:tcW w:w="9866" w:type="dxa"/>
            <w:gridSpan w:val="7"/>
          </w:tcPr>
          <w:p w14:paraId="34273521" w14:textId="77777777" w:rsidR="004E1E9A" w:rsidRPr="00001F80" w:rsidRDefault="004E1E9A" w:rsidP="007D43B1">
            <w:pPr>
              <w:pStyle w:val="TableParagraph"/>
              <w:jc w:val="center"/>
              <w:rPr>
                <w:sz w:val="24"/>
                <w:szCs w:val="24"/>
              </w:rPr>
            </w:pPr>
            <w:r w:rsidRPr="00001F80">
              <w:rPr>
                <w:b/>
                <w:sz w:val="24"/>
                <w:szCs w:val="24"/>
              </w:rPr>
              <w:t xml:space="preserve">1. </w:t>
            </w:r>
            <w:proofErr w:type="spellStart"/>
            <w:r w:rsidRPr="00001F80">
              <w:rPr>
                <w:b/>
                <w:sz w:val="24"/>
                <w:szCs w:val="24"/>
              </w:rPr>
              <w:t>Общая</w:t>
            </w:r>
            <w:proofErr w:type="spellEnd"/>
            <w:r w:rsidRPr="00001F80">
              <w:rPr>
                <w:b/>
                <w:spacing w:val="-7"/>
                <w:sz w:val="24"/>
                <w:szCs w:val="24"/>
              </w:rPr>
              <w:t xml:space="preserve"> </w:t>
            </w:r>
            <w:proofErr w:type="spellStart"/>
            <w:r w:rsidRPr="00001F80">
              <w:rPr>
                <w:b/>
                <w:sz w:val="24"/>
                <w:szCs w:val="24"/>
              </w:rPr>
              <w:t>информация</w:t>
            </w:r>
            <w:proofErr w:type="spellEnd"/>
            <w:r w:rsidRPr="00001F80">
              <w:rPr>
                <w:b/>
                <w:spacing w:val="-11"/>
                <w:sz w:val="24"/>
                <w:szCs w:val="24"/>
              </w:rPr>
              <w:t xml:space="preserve"> </w:t>
            </w:r>
            <w:r w:rsidRPr="00001F80">
              <w:rPr>
                <w:b/>
                <w:sz w:val="24"/>
                <w:szCs w:val="24"/>
              </w:rPr>
              <w:t>о</w:t>
            </w:r>
            <w:r w:rsidRPr="00001F80">
              <w:rPr>
                <w:b/>
                <w:spacing w:val="2"/>
                <w:sz w:val="24"/>
                <w:szCs w:val="24"/>
              </w:rPr>
              <w:t xml:space="preserve"> </w:t>
            </w:r>
            <w:proofErr w:type="spellStart"/>
            <w:r w:rsidRPr="00001F80">
              <w:rPr>
                <w:b/>
                <w:sz w:val="24"/>
                <w:szCs w:val="24"/>
              </w:rPr>
              <w:t>закупке</w:t>
            </w:r>
            <w:proofErr w:type="spellEnd"/>
          </w:p>
        </w:tc>
      </w:tr>
      <w:tr w:rsidR="004E1E9A" w:rsidRPr="00001F80" w14:paraId="480B339C" w14:textId="77777777" w:rsidTr="00EE1655">
        <w:trPr>
          <w:trHeight w:val="551"/>
        </w:trPr>
        <w:tc>
          <w:tcPr>
            <w:tcW w:w="651" w:type="dxa"/>
            <w:vAlign w:val="center"/>
          </w:tcPr>
          <w:p w14:paraId="02C648AD" w14:textId="77777777" w:rsidR="004E1E9A" w:rsidRPr="00001F80" w:rsidRDefault="004E1E9A" w:rsidP="007D43B1">
            <w:pPr>
              <w:pStyle w:val="TableParagraph"/>
              <w:jc w:val="center"/>
              <w:rPr>
                <w:sz w:val="24"/>
                <w:szCs w:val="24"/>
              </w:rPr>
            </w:pPr>
            <w:r w:rsidRPr="00001F80">
              <w:rPr>
                <w:sz w:val="24"/>
                <w:szCs w:val="24"/>
              </w:rPr>
              <w:t>1.</w:t>
            </w:r>
          </w:p>
        </w:tc>
        <w:tc>
          <w:tcPr>
            <w:tcW w:w="3592" w:type="dxa"/>
            <w:gridSpan w:val="2"/>
            <w:vAlign w:val="center"/>
          </w:tcPr>
          <w:p w14:paraId="0BDED1EB" w14:textId="77777777" w:rsidR="004E1E9A" w:rsidRPr="00A00BF4" w:rsidRDefault="004E1E9A" w:rsidP="007D43B1">
            <w:pPr>
              <w:pStyle w:val="TableParagraph"/>
              <w:rPr>
                <w:sz w:val="24"/>
                <w:szCs w:val="24"/>
                <w:lang w:val="ru-RU"/>
              </w:rPr>
            </w:pPr>
            <w:r w:rsidRPr="00A00BF4">
              <w:rPr>
                <w:sz w:val="24"/>
                <w:szCs w:val="24"/>
                <w:lang w:val="ru-RU"/>
              </w:rPr>
              <w:t>Номер</w:t>
            </w:r>
            <w:r w:rsidRPr="00A00BF4">
              <w:rPr>
                <w:spacing w:val="-6"/>
                <w:sz w:val="24"/>
                <w:szCs w:val="24"/>
                <w:lang w:val="ru-RU"/>
              </w:rPr>
              <w:t xml:space="preserve"> </w:t>
            </w:r>
            <w:r w:rsidRPr="00A00BF4">
              <w:rPr>
                <w:sz w:val="24"/>
                <w:szCs w:val="24"/>
                <w:lang w:val="ru-RU"/>
              </w:rPr>
              <w:t>извещения</w:t>
            </w:r>
            <w:r w:rsidRPr="00A00BF4">
              <w:rPr>
                <w:spacing w:val="-4"/>
                <w:sz w:val="24"/>
                <w:szCs w:val="24"/>
                <w:lang w:val="ru-RU"/>
              </w:rPr>
              <w:t xml:space="preserve"> </w:t>
            </w:r>
            <w:r w:rsidRPr="00A00BF4">
              <w:rPr>
                <w:sz w:val="24"/>
                <w:szCs w:val="24"/>
                <w:lang w:val="ru-RU"/>
              </w:rPr>
              <w:t>(номер</w:t>
            </w:r>
            <w:r w:rsidRPr="00A00BF4">
              <w:rPr>
                <w:spacing w:val="-1"/>
                <w:sz w:val="24"/>
                <w:szCs w:val="24"/>
                <w:lang w:val="ru-RU"/>
              </w:rPr>
              <w:t xml:space="preserve"> </w:t>
            </w:r>
            <w:r w:rsidRPr="00A00BF4">
              <w:rPr>
                <w:sz w:val="24"/>
                <w:szCs w:val="24"/>
                <w:lang w:val="ru-RU"/>
              </w:rPr>
              <w:t>закупки</w:t>
            </w:r>
            <w:r w:rsidRPr="00A00BF4">
              <w:rPr>
                <w:spacing w:val="-3"/>
                <w:sz w:val="24"/>
                <w:szCs w:val="24"/>
                <w:lang w:val="ru-RU"/>
              </w:rPr>
              <w:t xml:space="preserve"> </w:t>
            </w:r>
            <w:r w:rsidRPr="00A00BF4">
              <w:rPr>
                <w:sz w:val="24"/>
                <w:szCs w:val="24"/>
                <w:lang w:val="ru-RU"/>
              </w:rPr>
              <w:t>согласно утвержденному</w:t>
            </w:r>
          </w:p>
          <w:p w14:paraId="7E27D945" w14:textId="77777777" w:rsidR="004E1E9A" w:rsidRPr="00A00BF4" w:rsidRDefault="004E1E9A" w:rsidP="007D43B1">
            <w:pPr>
              <w:pStyle w:val="TableParagraph"/>
              <w:rPr>
                <w:sz w:val="24"/>
                <w:szCs w:val="24"/>
              </w:rPr>
            </w:pPr>
            <w:proofErr w:type="spellStart"/>
            <w:r w:rsidRPr="00A00BF4">
              <w:rPr>
                <w:sz w:val="24"/>
                <w:szCs w:val="24"/>
              </w:rPr>
              <w:t>Плану</w:t>
            </w:r>
            <w:proofErr w:type="spellEnd"/>
            <w:r w:rsidRPr="00A00BF4">
              <w:rPr>
                <w:spacing w:val="-9"/>
                <w:sz w:val="24"/>
                <w:szCs w:val="24"/>
              </w:rPr>
              <w:t xml:space="preserve"> </w:t>
            </w:r>
            <w:proofErr w:type="spellStart"/>
            <w:r w:rsidRPr="00A00BF4">
              <w:rPr>
                <w:sz w:val="24"/>
                <w:szCs w:val="24"/>
              </w:rPr>
              <w:t>закупок</w:t>
            </w:r>
            <w:proofErr w:type="spellEnd"/>
            <w:r w:rsidRPr="00A00BF4">
              <w:rPr>
                <w:sz w:val="24"/>
                <w:szCs w:val="24"/>
              </w:rPr>
              <w:t>)</w:t>
            </w:r>
          </w:p>
        </w:tc>
        <w:tc>
          <w:tcPr>
            <w:tcW w:w="5623" w:type="dxa"/>
            <w:gridSpan w:val="4"/>
            <w:vAlign w:val="center"/>
          </w:tcPr>
          <w:p w14:paraId="59C7260A" w14:textId="3B5D301D" w:rsidR="004E1E9A" w:rsidRPr="00E32DF0" w:rsidRDefault="004E1E9A" w:rsidP="007D43B1">
            <w:pPr>
              <w:pStyle w:val="TableParagraph"/>
              <w:rPr>
                <w:sz w:val="24"/>
                <w:szCs w:val="24"/>
                <w:lang w:val="ru-RU"/>
              </w:rPr>
            </w:pPr>
            <w:r w:rsidRPr="00A00BF4">
              <w:rPr>
                <w:sz w:val="24"/>
                <w:szCs w:val="24"/>
              </w:rPr>
              <w:t>2</w:t>
            </w:r>
            <w:r w:rsidR="00E32DF0">
              <w:rPr>
                <w:sz w:val="24"/>
                <w:szCs w:val="24"/>
                <w:lang w:val="ru-RU"/>
              </w:rPr>
              <w:t>3</w:t>
            </w:r>
          </w:p>
        </w:tc>
      </w:tr>
      <w:tr w:rsidR="004E1E9A" w:rsidRPr="00001F80" w14:paraId="23BC6122" w14:textId="77777777" w:rsidTr="00EE1655">
        <w:trPr>
          <w:trHeight w:val="552"/>
        </w:trPr>
        <w:tc>
          <w:tcPr>
            <w:tcW w:w="651" w:type="dxa"/>
            <w:vAlign w:val="center"/>
          </w:tcPr>
          <w:p w14:paraId="70C7C9AD" w14:textId="77777777" w:rsidR="004E1E9A" w:rsidRPr="00001F80" w:rsidRDefault="004E1E9A" w:rsidP="007D43B1">
            <w:pPr>
              <w:pStyle w:val="TableParagraph"/>
              <w:jc w:val="center"/>
              <w:rPr>
                <w:sz w:val="24"/>
                <w:szCs w:val="24"/>
              </w:rPr>
            </w:pPr>
            <w:r w:rsidRPr="00001F80">
              <w:rPr>
                <w:sz w:val="24"/>
                <w:szCs w:val="24"/>
              </w:rPr>
              <w:t>2.</w:t>
            </w:r>
          </w:p>
        </w:tc>
        <w:tc>
          <w:tcPr>
            <w:tcW w:w="3592" w:type="dxa"/>
            <w:gridSpan w:val="2"/>
            <w:vAlign w:val="center"/>
          </w:tcPr>
          <w:p w14:paraId="3B90E22A" w14:textId="77777777" w:rsidR="004E1E9A" w:rsidRPr="00001F80" w:rsidRDefault="004E1E9A" w:rsidP="007D43B1">
            <w:pPr>
              <w:pStyle w:val="TableParagraph"/>
              <w:rPr>
                <w:sz w:val="24"/>
                <w:szCs w:val="24"/>
              </w:rPr>
            </w:pPr>
            <w:proofErr w:type="spellStart"/>
            <w:r w:rsidRPr="00001F80">
              <w:rPr>
                <w:sz w:val="24"/>
                <w:szCs w:val="24"/>
              </w:rPr>
              <w:t>Используемый</w:t>
            </w:r>
            <w:proofErr w:type="spellEnd"/>
            <w:r w:rsidRPr="00001F80">
              <w:rPr>
                <w:spacing w:val="-1"/>
                <w:sz w:val="24"/>
                <w:szCs w:val="24"/>
              </w:rPr>
              <w:t xml:space="preserve"> </w:t>
            </w:r>
            <w:proofErr w:type="spellStart"/>
            <w:r w:rsidRPr="00001F80">
              <w:rPr>
                <w:sz w:val="24"/>
                <w:szCs w:val="24"/>
              </w:rPr>
              <w:t>способ</w:t>
            </w:r>
            <w:proofErr w:type="spellEnd"/>
            <w:r w:rsidRPr="00001F80">
              <w:rPr>
                <w:spacing w:val="-4"/>
                <w:sz w:val="24"/>
                <w:szCs w:val="24"/>
              </w:rPr>
              <w:t xml:space="preserve"> </w:t>
            </w:r>
            <w:proofErr w:type="spellStart"/>
            <w:r w:rsidRPr="00001F80">
              <w:rPr>
                <w:sz w:val="24"/>
                <w:szCs w:val="24"/>
              </w:rPr>
              <w:t>определения</w:t>
            </w:r>
            <w:proofErr w:type="spellEnd"/>
            <w:r w:rsidRPr="00001F80">
              <w:rPr>
                <w:spacing w:val="-2"/>
                <w:sz w:val="24"/>
                <w:szCs w:val="24"/>
              </w:rPr>
              <w:t xml:space="preserve"> </w:t>
            </w:r>
            <w:proofErr w:type="spellStart"/>
            <w:r w:rsidRPr="00001F80">
              <w:rPr>
                <w:sz w:val="24"/>
                <w:szCs w:val="24"/>
              </w:rPr>
              <w:t>поставщика</w:t>
            </w:r>
            <w:proofErr w:type="spellEnd"/>
            <w:r w:rsidRPr="00001F80">
              <w:rPr>
                <w:spacing w:val="-3"/>
                <w:sz w:val="24"/>
                <w:szCs w:val="24"/>
              </w:rPr>
              <w:t xml:space="preserve"> </w:t>
            </w:r>
          </w:p>
        </w:tc>
        <w:tc>
          <w:tcPr>
            <w:tcW w:w="5623" w:type="dxa"/>
            <w:gridSpan w:val="4"/>
            <w:vAlign w:val="center"/>
          </w:tcPr>
          <w:p w14:paraId="404149E3" w14:textId="689FE6B7" w:rsidR="004E1E9A" w:rsidRPr="006D6974" w:rsidRDefault="006D6974" w:rsidP="007D43B1">
            <w:pPr>
              <w:pStyle w:val="TableParagraph"/>
              <w:rPr>
                <w:sz w:val="24"/>
                <w:szCs w:val="24"/>
                <w:lang w:val="ru-RU"/>
              </w:rPr>
            </w:pPr>
            <w:r>
              <w:rPr>
                <w:sz w:val="24"/>
                <w:szCs w:val="24"/>
                <w:lang w:val="ru-RU"/>
              </w:rPr>
              <w:t>Запрос предложений</w:t>
            </w:r>
          </w:p>
        </w:tc>
      </w:tr>
      <w:tr w:rsidR="004E1E9A" w:rsidRPr="00001F80" w14:paraId="399D5DAD" w14:textId="77777777" w:rsidTr="00EE1655">
        <w:trPr>
          <w:trHeight w:val="277"/>
        </w:trPr>
        <w:tc>
          <w:tcPr>
            <w:tcW w:w="651" w:type="dxa"/>
            <w:vAlign w:val="center"/>
          </w:tcPr>
          <w:p w14:paraId="0CE71CC3" w14:textId="77777777" w:rsidR="004E1E9A" w:rsidRPr="00001F80" w:rsidRDefault="004E1E9A" w:rsidP="007D43B1">
            <w:pPr>
              <w:pStyle w:val="TableParagraph"/>
              <w:jc w:val="center"/>
              <w:rPr>
                <w:sz w:val="24"/>
                <w:szCs w:val="24"/>
              </w:rPr>
            </w:pPr>
            <w:r w:rsidRPr="00001F80">
              <w:rPr>
                <w:sz w:val="24"/>
                <w:szCs w:val="24"/>
              </w:rPr>
              <w:t>3.</w:t>
            </w:r>
          </w:p>
        </w:tc>
        <w:tc>
          <w:tcPr>
            <w:tcW w:w="3592" w:type="dxa"/>
            <w:gridSpan w:val="2"/>
            <w:vAlign w:val="center"/>
          </w:tcPr>
          <w:p w14:paraId="19471C4A" w14:textId="77777777" w:rsidR="004E1E9A" w:rsidRPr="00001F80" w:rsidRDefault="004E1E9A" w:rsidP="007D43B1">
            <w:pPr>
              <w:pStyle w:val="TableParagraph"/>
              <w:rPr>
                <w:sz w:val="24"/>
                <w:szCs w:val="24"/>
              </w:rPr>
            </w:pPr>
            <w:r w:rsidRPr="00001F80">
              <w:rPr>
                <w:sz w:val="24"/>
                <w:szCs w:val="24"/>
              </w:rPr>
              <w:t>Предмет</w:t>
            </w:r>
            <w:r w:rsidRPr="00001F80">
              <w:rPr>
                <w:spacing w:val="-4"/>
                <w:sz w:val="24"/>
                <w:szCs w:val="24"/>
              </w:rPr>
              <w:t xml:space="preserve"> </w:t>
            </w:r>
            <w:proofErr w:type="spellStart"/>
            <w:r w:rsidRPr="00001F80">
              <w:rPr>
                <w:sz w:val="24"/>
                <w:szCs w:val="24"/>
              </w:rPr>
              <w:t>закупки</w:t>
            </w:r>
            <w:proofErr w:type="spellEnd"/>
          </w:p>
        </w:tc>
        <w:tc>
          <w:tcPr>
            <w:tcW w:w="5623" w:type="dxa"/>
            <w:gridSpan w:val="4"/>
            <w:vAlign w:val="center"/>
          </w:tcPr>
          <w:p w14:paraId="05B5DE2E" w14:textId="64D398AB" w:rsidR="00757C8F" w:rsidRPr="00757C8F" w:rsidRDefault="0005269C" w:rsidP="0005269C">
            <w:pPr>
              <w:rPr>
                <w:color w:val="000000"/>
                <w:sz w:val="24"/>
                <w:szCs w:val="24"/>
                <w:lang w:val="ru-RU"/>
              </w:rPr>
            </w:pPr>
            <w:r w:rsidRPr="00757C8F">
              <w:rPr>
                <w:color w:val="000000"/>
                <w:sz w:val="24"/>
                <w:szCs w:val="24"/>
                <w:lang w:val="ru-RU"/>
              </w:rPr>
              <w:t xml:space="preserve">Работы </w:t>
            </w:r>
            <w:r w:rsidR="00757C8F" w:rsidRPr="00757C8F">
              <w:rPr>
                <w:color w:val="000000"/>
                <w:sz w:val="24"/>
                <w:szCs w:val="24"/>
                <w:lang w:val="ru-RU"/>
              </w:rPr>
              <w:t xml:space="preserve">по реконструкции котельной административного здания налоговой инспекции по г. Слободзея и Слободзейскому району </w:t>
            </w:r>
          </w:p>
          <w:p w14:paraId="602ED611" w14:textId="2494D4A7" w:rsidR="0005269C" w:rsidRPr="00757C8F" w:rsidRDefault="0083230D" w:rsidP="0005269C">
            <w:pPr>
              <w:rPr>
                <w:sz w:val="24"/>
                <w:szCs w:val="24"/>
                <w:lang w:val="ru-RU"/>
              </w:rPr>
            </w:pPr>
            <w:r w:rsidRPr="00757C8F">
              <w:rPr>
                <w:color w:val="000000"/>
                <w:sz w:val="24"/>
                <w:szCs w:val="24"/>
                <w:lang w:val="ru-RU"/>
              </w:rPr>
              <w:t>Государственной налоговой службы Министерства финансов Приднестровской Молдавской Республики</w:t>
            </w:r>
            <w:r w:rsidR="0005269C" w:rsidRPr="00757C8F">
              <w:rPr>
                <w:color w:val="000000"/>
                <w:sz w:val="24"/>
                <w:szCs w:val="24"/>
                <w:lang w:val="ru-RU"/>
              </w:rPr>
              <w:t>, расположенного по адресу: г. Слободзея, ул. Фрунзе,10.</w:t>
            </w:r>
          </w:p>
          <w:p w14:paraId="5815063E" w14:textId="77FA7AE5" w:rsidR="004E1E9A" w:rsidRPr="002769C3" w:rsidRDefault="004E1E9A" w:rsidP="00E32DF0">
            <w:pPr>
              <w:widowControl/>
              <w:autoSpaceDE/>
              <w:autoSpaceDN/>
              <w:rPr>
                <w:lang w:val="ru-RU"/>
              </w:rPr>
            </w:pPr>
          </w:p>
        </w:tc>
      </w:tr>
      <w:tr w:rsidR="004E1E9A" w:rsidRPr="00001F80" w14:paraId="10E70058" w14:textId="77777777" w:rsidTr="00EE1655">
        <w:trPr>
          <w:trHeight w:val="273"/>
        </w:trPr>
        <w:tc>
          <w:tcPr>
            <w:tcW w:w="651" w:type="dxa"/>
            <w:vAlign w:val="center"/>
          </w:tcPr>
          <w:p w14:paraId="651F97ED" w14:textId="77777777" w:rsidR="004E1E9A" w:rsidRPr="00001F80" w:rsidRDefault="004E1E9A" w:rsidP="007D43B1">
            <w:pPr>
              <w:pStyle w:val="TableParagraph"/>
              <w:jc w:val="center"/>
              <w:rPr>
                <w:sz w:val="24"/>
                <w:szCs w:val="24"/>
              </w:rPr>
            </w:pPr>
            <w:r w:rsidRPr="00001F80">
              <w:rPr>
                <w:sz w:val="24"/>
                <w:szCs w:val="24"/>
              </w:rPr>
              <w:t>4.</w:t>
            </w:r>
          </w:p>
        </w:tc>
        <w:tc>
          <w:tcPr>
            <w:tcW w:w="3592" w:type="dxa"/>
            <w:gridSpan w:val="2"/>
            <w:vAlign w:val="center"/>
          </w:tcPr>
          <w:p w14:paraId="08145663" w14:textId="77777777" w:rsidR="004E1E9A" w:rsidRPr="004E1E9A" w:rsidRDefault="004E1E9A" w:rsidP="007D43B1">
            <w:pPr>
              <w:pStyle w:val="TableParagraph"/>
              <w:rPr>
                <w:sz w:val="24"/>
                <w:szCs w:val="24"/>
                <w:lang w:val="ru-RU"/>
              </w:rPr>
            </w:pPr>
            <w:r w:rsidRPr="004E1E9A">
              <w:rPr>
                <w:sz w:val="24"/>
                <w:szCs w:val="24"/>
                <w:lang w:val="ru-RU"/>
              </w:rPr>
              <w:t>Наименование</w:t>
            </w:r>
            <w:r w:rsidRPr="004E1E9A">
              <w:rPr>
                <w:spacing w:val="-9"/>
                <w:sz w:val="24"/>
                <w:szCs w:val="24"/>
                <w:lang w:val="ru-RU"/>
              </w:rPr>
              <w:t xml:space="preserve"> </w:t>
            </w:r>
            <w:r w:rsidRPr="004E1E9A">
              <w:rPr>
                <w:sz w:val="24"/>
                <w:szCs w:val="24"/>
                <w:lang w:val="ru-RU"/>
              </w:rPr>
              <w:t>группы</w:t>
            </w:r>
            <w:r w:rsidRPr="004E1E9A">
              <w:rPr>
                <w:spacing w:val="-2"/>
                <w:sz w:val="24"/>
                <w:szCs w:val="24"/>
                <w:lang w:val="ru-RU"/>
              </w:rPr>
              <w:t xml:space="preserve"> </w:t>
            </w:r>
            <w:r w:rsidRPr="004E1E9A">
              <w:rPr>
                <w:sz w:val="24"/>
                <w:szCs w:val="24"/>
                <w:lang w:val="ru-RU"/>
              </w:rPr>
              <w:t>товаров</w:t>
            </w:r>
            <w:r w:rsidRPr="004E1E9A">
              <w:rPr>
                <w:spacing w:val="-3"/>
                <w:sz w:val="24"/>
                <w:szCs w:val="24"/>
                <w:lang w:val="ru-RU"/>
              </w:rPr>
              <w:t xml:space="preserve"> </w:t>
            </w:r>
            <w:r w:rsidRPr="004E1E9A">
              <w:rPr>
                <w:sz w:val="24"/>
                <w:szCs w:val="24"/>
                <w:lang w:val="ru-RU"/>
              </w:rPr>
              <w:t>(работ,</w:t>
            </w:r>
            <w:r w:rsidRPr="004E1E9A">
              <w:rPr>
                <w:spacing w:val="-3"/>
                <w:sz w:val="24"/>
                <w:szCs w:val="24"/>
                <w:lang w:val="ru-RU"/>
              </w:rPr>
              <w:t xml:space="preserve"> </w:t>
            </w:r>
            <w:r w:rsidRPr="004E1E9A">
              <w:rPr>
                <w:sz w:val="24"/>
                <w:szCs w:val="24"/>
                <w:lang w:val="ru-RU"/>
              </w:rPr>
              <w:t>услуг)</w:t>
            </w:r>
          </w:p>
        </w:tc>
        <w:tc>
          <w:tcPr>
            <w:tcW w:w="5623" w:type="dxa"/>
            <w:gridSpan w:val="4"/>
            <w:vAlign w:val="center"/>
          </w:tcPr>
          <w:p w14:paraId="0F42CE0A" w14:textId="3737456C" w:rsidR="004E1E9A" w:rsidRPr="00C70D40" w:rsidRDefault="00C70D40" w:rsidP="007D43B1">
            <w:pPr>
              <w:pStyle w:val="TableParagraph"/>
              <w:rPr>
                <w:sz w:val="24"/>
                <w:szCs w:val="24"/>
                <w:lang w:val="ru-RU"/>
              </w:rPr>
            </w:pPr>
            <w:r>
              <w:rPr>
                <w:sz w:val="24"/>
                <w:szCs w:val="24"/>
                <w:lang w:val="ru-RU"/>
              </w:rPr>
              <w:t>Капитальный ремонт (</w:t>
            </w:r>
            <w:r w:rsidR="0005269C" w:rsidRPr="009F4AD6">
              <w:rPr>
                <w:color w:val="000000"/>
                <w:sz w:val="24"/>
                <w:szCs w:val="24"/>
                <w:lang w:val="ru-RU"/>
              </w:rPr>
              <w:t xml:space="preserve">Работы </w:t>
            </w:r>
            <w:r w:rsidR="00596E36" w:rsidRPr="00757C8F">
              <w:rPr>
                <w:color w:val="000000"/>
                <w:sz w:val="24"/>
                <w:szCs w:val="24"/>
                <w:lang w:val="ru-RU"/>
              </w:rPr>
              <w:t>по реконструкции котельной административного здания</w:t>
            </w:r>
            <w:r w:rsidR="00C84947">
              <w:rPr>
                <w:color w:val="000000"/>
                <w:sz w:val="24"/>
                <w:szCs w:val="24"/>
                <w:lang w:val="ru-RU"/>
              </w:rPr>
              <w:t>)</w:t>
            </w:r>
          </w:p>
        </w:tc>
      </w:tr>
      <w:tr w:rsidR="004E1E9A" w:rsidRPr="00001F80" w14:paraId="2B9A9463" w14:textId="77777777" w:rsidTr="00EE1655">
        <w:trPr>
          <w:trHeight w:val="278"/>
        </w:trPr>
        <w:tc>
          <w:tcPr>
            <w:tcW w:w="651" w:type="dxa"/>
            <w:vAlign w:val="center"/>
          </w:tcPr>
          <w:p w14:paraId="0904F7FB" w14:textId="77777777" w:rsidR="004E1E9A" w:rsidRPr="00001F80" w:rsidRDefault="004E1E9A" w:rsidP="007D43B1">
            <w:pPr>
              <w:pStyle w:val="TableParagraph"/>
              <w:jc w:val="center"/>
              <w:rPr>
                <w:sz w:val="24"/>
                <w:szCs w:val="24"/>
              </w:rPr>
            </w:pPr>
            <w:r w:rsidRPr="00001F80">
              <w:rPr>
                <w:sz w:val="24"/>
                <w:szCs w:val="24"/>
              </w:rPr>
              <w:t>5.</w:t>
            </w:r>
          </w:p>
        </w:tc>
        <w:tc>
          <w:tcPr>
            <w:tcW w:w="3592" w:type="dxa"/>
            <w:gridSpan w:val="2"/>
            <w:vAlign w:val="center"/>
          </w:tcPr>
          <w:p w14:paraId="1EA9FAA7" w14:textId="77777777" w:rsidR="004E1E9A" w:rsidRPr="00EE796F" w:rsidRDefault="004E1E9A" w:rsidP="007D43B1">
            <w:pPr>
              <w:pStyle w:val="TableParagraph"/>
              <w:rPr>
                <w:sz w:val="24"/>
                <w:szCs w:val="24"/>
              </w:rPr>
            </w:pPr>
            <w:proofErr w:type="spellStart"/>
            <w:r w:rsidRPr="00EE796F">
              <w:rPr>
                <w:sz w:val="24"/>
                <w:szCs w:val="24"/>
              </w:rPr>
              <w:t>Дата</w:t>
            </w:r>
            <w:proofErr w:type="spellEnd"/>
            <w:r w:rsidRPr="00EE796F">
              <w:rPr>
                <w:sz w:val="24"/>
                <w:szCs w:val="24"/>
              </w:rPr>
              <w:t xml:space="preserve"> </w:t>
            </w:r>
            <w:proofErr w:type="spellStart"/>
            <w:r w:rsidRPr="00EE796F">
              <w:rPr>
                <w:sz w:val="24"/>
                <w:szCs w:val="24"/>
              </w:rPr>
              <w:t>размещения</w:t>
            </w:r>
            <w:proofErr w:type="spellEnd"/>
            <w:r w:rsidRPr="00EE796F">
              <w:rPr>
                <w:spacing w:val="-4"/>
                <w:sz w:val="24"/>
                <w:szCs w:val="24"/>
              </w:rPr>
              <w:t xml:space="preserve"> </w:t>
            </w:r>
            <w:proofErr w:type="spellStart"/>
            <w:r w:rsidRPr="00EE796F">
              <w:rPr>
                <w:sz w:val="24"/>
                <w:szCs w:val="24"/>
              </w:rPr>
              <w:t>извещения</w:t>
            </w:r>
            <w:proofErr w:type="spellEnd"/>
          </w:p>
        </w:tc>
        <w:tc>
          <w:tcPr>
            <w:tcW w:w="5623" w:type="dxa"/>
            <w:gridSpan w:val="4"/>
            <w:vAlign w:val="center"/>
          </w:tcPr>
          <w:p w14:paraId="7A01A16C" w14:textId="71D1D0DA" w:rsidR="004E1E9A" w:rsidRPr="00EE796F" w:rsidRDefault="00EE796F" w:rsidP="007D43B1">
            <w:pPr>
              <w:pStyle w:val="TableParagraph"/>
              <w:rPr>
                <w:sz w:val="24"/>
                <w:szCs w:val="24"/>
              </w:rPr>
            </w:pPr>
            <w:r w:rsidRPr="00EE796F">
              <w:rPr>
                <w:sz w:val="24"/>
                <w:szCs w:val="24"/>
                <w:lang w:val="ru-RU"/>
              </w:rPr>
              <w:t>22</w:t>
            </w:r>
            <w:r w:rsidR="00DF481C" w:rsidRPr="00EE796F">
              <w:rPr>
                <w:sz w:val="24"/>
                <w:szCs w:val="24"/>
                <w:lang w:val="ru-RU"/>
              </w:rPr>
              <w:t>.</w:t>
            </w:r>
            <w:r w:rsidRPr="00EE796F">
              <w:rPr>
                <w:sz w:val="24"/>
                <w:szCs w:val="24"/>
                <w:lang w:val="ru-RU"/>
              </w:rPr>
              <w:t>07</w:t>
            </w:r>
            <w:r w:rsidR="004E1E9A" w:rsidRPr="00EE796F">
              <w:rPr>
                <w:sz w:val="24"/>
                <w:szCs w:val="24"/>
              </w:rPr>
              <w:t>.202</w:t>
            </w:r>
            <w:r w:rsidR="00E32DF0" w:rsidRPr="00EE796F">
              <w:rPr>
                <w:sz w:val="24"/>
                <w:szCs w:val="24"/>
                <w:lang w:val="ru-RU"/>
              </w:rPr>
              <w:t>4</w:t>
            </w:r>
            <w:r w:rsidR="004E1E9A" w:rsidRPr="00EE796F">
              <w:rPr>
                <w:sz w:val="24"/>
                <w:szCs w:val="24"/>
              </w:rPr>
              <w:t xml:space="preserve"> </w:t>
            </w:r>
            <w:proofErr w:type="spellStart"/>
            <w:r w:rsidR="004E1E9A" w:rsidRPr="00EE796F">
              <w:rPr>
                <w:sz w:val="24"/>
                <w:szCs w:val="24"/>
              </w:rPr>
              <w:t>года</w:t>
            </w:r>
            <w:proofErr w:type="spellEnd"/>
          </w:p>
        </w:tc>
      </w:tr>
      <w:tr w:rsidR="004E1E9A" w:rsidRPr="00001F80" w14:paraId="54DF99A6" w14:textId="77777777" w:rsidTr="00EE1655">
        <w:trPr>
          <w:trHeight w:val="278"/>
        </w:trPr>
        <w:tc>
          <w:tcPr>
            <w:tcW w:w="9866" w:type="dxa"/>
            <w:gridSpan w:val="7"/>
            <w:vAlign w:val="center"/>
          </w:tcPr>
          <w:p w14:paraId="643B6005" w14:textId="77777777" w:rsidR="004E1E9A" w:rsidRPr="001B3A2C" w:rsidRDefault="004E1E9A" w:rsidP="007D43B1">
            <w:pPr>
              <w:pStyle w:val="TableParagraph"/>
              <w:jc w:val="center"/>
              <w:rPr>
                <w:sz w:val="24"/>
                <w:szCs w:val="24"/>
              </w:rPr>
            </w:pPr>
            <w:r w:rsidRPr="001B3A2C">
              <w:rPr>
                <w:b/>
                <w:sz w:val="24"/>
                <w:szCs w:val="24"/>
              </w:rPr>
              <w:t>2.</w:t>
            </w:r>
            <w:r w:rsidRPr="001B3A2C">
              <w:rPr>
                <w:b/>
                <w:spacing w:val="2"/>
                <w:sz w:val="24"/>
                <w:szCs w:val="24"/>
              </w:rPr>
              <w:t xml:space="preserve"> </w:t>
            </w:r>
            <w:proofErr w:type="spellStart"/>
            <w:r w:rsidRPr="001B3A2C">
              <w:rPr>
                <w:b/>
                <w:sz w:val="24"/>
                <w:szCs w:val="24"/>
              </w:rPr>
              <w:t>Сведения</w:t>
            </w:r>
            <w:proofErr w:type="spellEnd"/>
            <w:r w:rsidRPr="001B3A2C">
              <w:rPr>
                <w:b/>
                <w:spacing w:val="-4"/>
                <w:sz w:val="24"/>
                <w:szCs w:val="24"/>
              </w:rPr>
              <w:t xml:space="preserve"> </w:t>
            </w:r>
            <w:r w:rsidRPr="001B3A2C">
              <w:rPr>
                <w:b/>
                <w:sz w:val="24"/>
                <w:szCs w:val="24"/>
              </w:rPr>
              <w:t>о</w:t>
            </w:r>
            <w:r w:rsidRPr="001B3A2C">
              <w:rPr>
                <w:b/>
                <w:spacing w:val="-1"/>
                <w:sz w:val="24"/>
                <w:szCs w:val="24"/>
              </w:rPr>
              <w:t xml:space="preserve"> </w:t>
            </w:r>
            <w:proofErr w:type="spellStart"/>
            <w:r w:rsidRPr="001B3A2C">
              <w:rPr>
                <w:b/>
                <w:sz w:val="24"/>
                <w:szCs w:val="24"/>
              </w:rPr>
              <w:t>заказчике</w:t>
            </w:r>
            <w:proofErr w:type="spellEnd"/>
          </w:p>
        </w:tc>
      </w:tr>
      <w:tr w:rsidR="004E1E9A" w:rsidRPr="00001F80" w14:paraId="2C00737E" w14:textId="77777777" w:rsidTr="00EE1655">
        <w:trPr>
          <w:trHeight w:val="277"/>
        </w:trPr>
        <w:tc>
          <w:tcPr>
            <w:tcW w:w="651" w:type="dxa"/>
            <w:vAlign w:val="center"/>
          </w:tcPr>
          <w:p w14:paraId="21165C7C" w14:textId="77777777" w:rsidR="004E1E9A" w:rsidRPr="00001F80" w:rsidRDefault="004E1E9A" w:rsidP="007D43B1">
            <w:pPr>
              <w:pStyle w:val="TableParagraph"/>
              <w:jc w:val="center"/>
              <w:rPr>
                <w:sz w:val="24"/>
                <w:szCs w:val="24"/>
              </w:rPr>
            </w:pPr>
            <w:r w:rsidRPr="00001F80">
              <w:rPr>
                <w:sz w:val="24"/>
                <w:szCs w:val="24"/>
              </w:rPr>
              <w:t>1.</w:t>
            </w:r>
          </w:p>
        </w:tc>
        <w:tc>
          <w:tcPr>
            <w:tcW w:w="3592" w:type="dxa"/>
            <w:gridSpan w:val="2"/>
            <w:vAlign w:val="center"/>
          </w:tcPr>
          <w:p w14:paraId="71E6B917" w14:textId="77777777" w:rsidR="004E1E9A" w:rsidRPr="001B3A2C" w:rsidRDefault="004E1E9A" w:rsidP="007D43B1">
            <w:pPr>
              <w:pStyle w:val="TableParagraph"/>
              <w:rPr>
                <w:sz w:val="24"/>
                <w:szCs w:val="24"/>
              </w:rPr>
            </w:pPr>
            <w:proofErr w:type="spellStart"/>
            <w:r w:rsidRPr="001B3A2C">
              <w:rPr>
                <w:sz w:val="24"/>
                <w:szCs w:val="24"/>
              </w:rPr>
              <w:t>Наименование</w:t>
            </w:r>
            <w:proofErr w:type="spellEnd"/>
            <w:r w:rsidRPr="001B3A2C">
              <w:rPr>
                <w:spacing w:val="-4"/>
                <w:sz w:val="24"/>
                <w:szCs w:val="24"/>
              </w:rPr>
              <w:t xml:space="preserve"> </w:t>
            </w:r>
            <w:proofErr w:type="spellStart"/>
            <w:r w:rsidRPr="001B3A2C">
              <w:rPr>
                <w:sz w:val="24"/>
                <w:szCs w:val="24"/>
              </w:rPr>
              <w:t>заказчика</w:t>
            </w:r>
            <w:proofErr w:type="spellEnd"/>
          </w:p>
        </w:tc>
        <w:tc>
          <w:tcPr>
            <w:tcW w:w="5623" w:type="dxa"/>
            <w:gridSpan w:val="4"/>
            <w:vAlign w:val="center"/>
          </w:tcPr>
          <w:p w14:paraId="3B57A277" w14:textId="77777777" w:rsidR="004E1E9A" w:rsidRPr="001B3A2C" w:rsidRDefault="004E1E9A" w:rsidP="007D43B1">
            <w:pPr>
              <w:pStyle w:val="TableParagraph"/>
              <w:rPr>
                <w:sz w:val="24"/>
                <w:szCs w:val="24"/>
                <w:lang w:val="ru-RU"/>
              </w:rPr>
            </w:pPr>
            <w:r w:rsidRPr="001B3A2C">
              <w:rPr>
                <w:sz w:val="24"/>
                <w:szCs w:val="24"/>
                <w:lang w:val="ru-RU"/>
              </w:rPr>
              <w:t>Министерство финансов Приднестровской Молдавской Республики</w:t>
            </w:r>
          </w:p>
        </w:tc>
      </w:tr>
      <w:tr w:rsidR="004E1E9A" w:rsidRPr="00001F80" w14:paraId="2A382A20" w14:textId="77777777" w:rsidTr="00EE1655">
        <w:trPr>
          <w:trHeight w:val="273"/>
        </w:trPr>
        <w:tc>
          <w:tcPr>
            <w:tcW w:w="651" w:type="dxa"/>
            <w:vAlign w:val="center"/>
          </w:tcPr>
          <w:p w14:paraId="285B6E75" w14:textId="77777777" w:rsidR="004E1E9A" w:rsidRPr="00001F80" w:rsidRDefault="004E1E9A" w:rsidP="007D43B1">
            <w:pPr>
              <w:pStyle w:val="TableParagraph"/>
              <w:jc w:val="center"/>
              <w:rPr>
                <w:sz w:val="24"/>
                <w:szCs w:val="24"/>
              </w:rPr>
            </w:pPr>
            <w:r w:rsidRPr="00001F80">
              <w:rPr>
                <w:sz w:val="24"/>
                <w:szCs w:val="24"/>
              </w:rPr>
              <w:t>2.</w:t>
            </w:r>
          </w:p>
        </w:tc>
        <w:tc>
          <w:tcPr>
            <w:tcW w:w="3592" w:type="dxa"/>
            <w:gridSpan w:val="2"/>
            <w:vAlign w:val="center"/>
          </w:tcPr>
          <w:p w14:paraId="56A9557F" w14:textId="77777777" w:rsidR="004E1E9A" w:rsidRPr="001B3A2C" w:rsidRDefault="004E1E9A" w:rsidP="007D43B1">
            <w:pPr>
              <w:pStyle w:val="TableParagraph"/>
              <w:rPr>
                <w:sz w:val="24"/>
                <w:szCs w:val="24"/>
              </w:rPr>
            </w:pPr>
            <w:proofErr w:type="spellStart"/>
            <w:r w:rsidRPr="001B3A2C">
              <w:rPr>
                <w:sz w:val="24"/>
                <w:szCs w:val="24"/>
              </w:rPr>
              <w:t>Место</w:t>
            </w:r>
            <w:proofErr w:type="spellEnd"/>
            <w:r w:rsidRPr="001B3A2C">
              <w:rPr>
                <w:spacing w:val="1"/>
                <w:sz w:val="24"/>
                <w:szCs w:val="24"/>
              </w:rPr>
              <w:t xml:space="preserve"> </w:t>
            </w:r>
            <w:proofErr w:type="spellStart"/>
            <w:r w:rsidRPr="001B3A2C">
              <w:rPr>
                <w:sz w:val="24"/>
                <w:szCs w:val="24"/>
              </w:rPr>
              <w:t>нахождения</w:t>
            </w:r>
            <w:proofErr w:type="spellEnd"/>
          </w:p>
        </w:tc>
        <w:tc>
          <w:tcPr>
            <w:tcW w:w="5623" w:type="dxa"/>
            <w:gridSpan w:val="4"/>
            <w:vAlign w:val="center"/>
          </w:tcPr>
          <w:p w14:paraId="3941BE8E" w14:textId="77777777" w:rsidR="004E1E9A" w:rsidRPr="001B3A2C" w:rsidRDefault="004E1E9A" w:rsidP="007D43B1">
            <w:pPr>
              <w:pStyle w:val="TableParagraph"/>
              <w:rPr>
                <w:sz w:val="24"/>
                <w:szCs w:val="24"/>
              </w:rPr>
            </w:pPr>
            <w:r w:rsidRPr="001B3A2C">
              <w:rPr>
                <w:sz w:val="24"/>
                <w:szCs w:val="24"/>
              </w:rPr>
              <w:t xml:space="preserve">г. </w:t>
            </w:r>
            <w:proofErr w:type="spellStart"/>
            <w:r w:rsidRPr="001B3A2C">
              <w:rPr>
                <w:sz w:val="24"/>
                <w:szCs w:val="24"/>
              </w:rPr>
              <w:t>Тирасполь</w:t>
            </w:r>
            <w:proofErr w:type="spellEnd"/>
            <w:r w:rsidRPr="001B3A2C">
              <w:rPr>
                <w:sz w:val="24"/>
                <w:szCs w:val="24"/>
              </w:rPr>
              <w:t xml:space="preserve">, </w:t>
            </w:r>
            <w:proofErr w:type="spellStart"/>
            <w:r w:rsidRPr="001B3A2C">
              <w:rPr>
                <w:sz w:val="24"/>
                <w:szCs w:val="24"/>
              </w:rPr>
              <w:t>ул</w:t>
            </w:r>
            <w:proofErr w:type="spellEnd"/>
            <w:r w:rsidRPr="001B3A2C">
              <w:rPr>
                <w:sz w:val="24"/>
                <w:szCs w:val="24"/>
              </w:rPr>
              <w:t xml:space="preserve">. </w:t>
            </w:r>
            <w:proofErr w:type="spellStart"/>
            <w:r w:rsidRPr="001B3A2C">
              <w:rPr>
                <w:sz w:val="24"/>
                <w:szCs w:val="24"/>
              </w:rPr>
              <w:t>Горького</w:t>
            </w:r>
            <w:proofErr w:type="spellEnd"/>
            <w:r w:rsidRPr="001B3A2C">
              <w:rPr>
                <w:sz w:val="24"/>
                <w:szCs w:val="24"/>
              </w:rPr>
              <w:t>, 53</w:t>
            </w:r>
          </w:p>
        </w:tc>
      </w:tr>
      <w:tr w:rsidR="004E1E9A" w:rsidRPr="00001F80" w14:paraId="7AC7A2F7" w14:textId="77777777" w:rsidTr="00EE1655">
        <w:trPr>
          <w:trHeight w:val="277"/>
        </w:trPr>
        <w:tc>
          <w:tcPr>
            <w:tcW w:w="651" w:type="dxa"/>
            <w:vAlign w:val="center"/>
          </w:tcPr>
          <w:p w14:paraId="47B4CD9D" w14:textId="77777777" w:rsidR="004E1E9A" w:rsidRPr="00001F80" w:rsidRDefault="004E1E9A" w:rsidP="007D43B1">
            <w:pPr>
              <w:pStyle w:val="TableParagraph"/>
              <w:jc w:val="center"/>
              <w:rPr>
                <w:sz w:val="24"/>
                <w:szCs w:val="24"/>
              </w:rPr>
            </w:pPr>
            <w:r w:rsidRPr="00001F80">
              <w:rPr>
                <w:sz w:val="24"/>
                <w:szCs w:val="24"/>
              </w:rPr>
              <w:t>3.</w:t>
            </w:r>
          </w:p>
        </w:tc>
        <w:tc>
          <w:tcPr>
            <w:tcW w:w="3592" w:type="dxa"/>
            <w:gridSpan w:val="2"/>
            <w:vAlign w:val="center"/>
          </w:tcPr>
          <w:p w14:paraId="7E40DE84" w14:textId="77777777" w:rsidR="004E1E9A" w:rsidRPr="001B3A2C" w:rsidRDefault="004E1E9A" w:rsidP="007D43B1">
            <w:pPr>
              <w:pStyle w:val="TableParagraph"/>
              <w:rPr>
                <w:sz w:val="24"/>
                <w:szCs w:val="24"/>
              </w:rPr>
            </w:pPr>
            <w:proofErr w:type="spellStart"/>
            <w:r w:rsidRPr="001B3A2C">
              <w:rPr>
                <w:sz w:val="24"/>
                <w:szCs w:val="24"/>
              </w:rPr>
              <w:t>Почтовый</w:t>
            </w:r>
            <w:proofErr w:type="spellEnd"/>
            <w:r w:rsidRPr="001B3A2C">
              <w:rPr>
                <w:sz w:val="24"/>
                <w:szCs w:val="24"/>
              </w:rPr>
              <w:t xml:space="preserve"> </w:t>
            </w:r>
            <w:proofErr w:type="spellStart"/>
            <w:r w:rsidRPr="001B3A2C">
              <w:rPr>
                <w:sz w:val="24"/>
                <w:szCs w:val="24"/>
              </w:rPr>
              <w:t>адрес</w:t>
            </w:r>
            <w:proofErr w:type="spellEnd"/>
          </w:p>
        </w:tc>
        <w:tc>
          <w:tcPr>
            <w:tcW w:w="5623" w:type="dxa"/>
            <w:gridSpan w:val="4"/>
            <w:vAlign w:val="center"/>
          </w:tcPr>
          <w:p w14:paraId="19A57008" w14:textId="77777777" w:rsidR="004E1E9A" w:rsidRPr="001B3A2C" w:rsidRDefault="004E1E9A" w:rsidP="007D43B1">
            <w:pPr>
              <w:pStyle w:val="TableParagraph"/>
              <w:rPr>
                <w:sz w:val="24"/>
                <w:szCs w:val="24"/>
              </w:rPr>
            </w:pPr>
            <w:r w:rsidRPr="001B3A2C">
              <w:rPr>
                <w:sz w:val="24"/>
                <w:szCs w:val="24"/>
              </w:rPr>
              <w:t xml:space="preserve">г. </w:t>
            </w:r>
            <w:proofErr w:type="spellStart"/>
            <w:r w:rsidRPr="001B3A2C">
              <w:rPr>
                <w:sz w:val="24"/>
                <w:szCs w:val="24"/>
              </w:rPr>
              <w:t>Тирасполь</w:t>
            </w:r>
            <w:proofErr w:type="spellEnd"/>
            <w:r w:rsidRPr="001B3A2C">
              <w:rPr>
                <w:sz w:val="24"/>
                <w:szCs w:val="24"/>
              </w:rPr>
              <w:t xml:space="preserve">, </w:t>
            </w:r>
            <w:proofErr w:type="spellStart"/>
            <w:r w:rsidRPr="001B3A2C">
              <w:rPr>
                <w:sz w:val="24"/>
                <w:szCs w:val="24"/>
              </w:rPr>
              <w:t>ул</w:t>
            </w:r>
            <w:proofErr w:type="spellEnd"/>
            <w:r w:rsidRPr="001B3A2C">
              <w:rPr>
                <w:sz w:val="24"/>
                <w:szCs w:val="24"/>
              </w:rPr>
              <w:t xml:space="preserve">. </w:t>
            </w:r>
            <w:proofErr w:type="spellStart"/>
            <w:r w:rsidRPr="001B3A2C">
              <w:rPr>
                <w:sz w:val="24"/>
                <w:szCs w:val="24"/>
              </w:rPr>
              <w:t>Горького</w:t>
            </w:r>
            <w:proofErr w:type="spellEnd"/>
            <w:r w:rsidRPr="001B3A2C">
              <w:rPr>
                <w:sz w:val="24"/>
                <w:szCs w:val="24"/>
              </w:rPr>
              <w:t>, 53</w:t>
            </w:r>
          </w:p>
        </w:tc>
      </w:tr>
      <w:tr w:rsidR="004E1E9A" w:rsidRPr="00001F80" w14:paraId="0E21AC7B" w14:textId="77777777" w:rsidTr="00EE1655">
        <w:trPr>
          <w:trHeight w:val="273"/>
        </w:trPr>
        <w:tc>
          <w:tcPr>
            <w:tcW w:w="651" w:type="dxa"/>
            <w:vAlign w:val="center"/>
          </w:tcPr>
          <w:p w14:paraId="57C3E98C" w14:textId="77777777" w:rsidR="004E1E9A" w:rsidRPr="00001F80" w:rsidRDefault="004E1E9A" w:rsidP="007D43B1">
            <w:pPr>
              <w:pStyle w:val="TableParagraph"/>
              <w:jc w:val="center"/>
              <w:rPr>
                <w:sz w:val="24"/>
                <w:szCs w:val="24"/>
              </w:rPr>
            </w:pPr>
            <w:r w:rsidRPr="00001F80">
              <w:rPr>
                <w:sz w:val="24"/>
                <w:szCs w:val="24"/>
              </w:rPr>
              <w:t>4.</w:t>
            </w:r>
          </w:p>
        </w:tc>
        <w:tc>
          <w:tcPr>
            <w:tcW w:w="3592" w:type="dxa"/>
            <w:gridSpan w:val="2"/>
            <w:vAlign w:val="center"/>
          </w:tcPr>
          <w:p w14:paraId="11E3779B" w14:textId="77777777" w:rsidR="004E1E9A" w:rsidRPr="001B3A2C" w:rsidRDefault="004E1E9A" w:rsidP="007D43B1">
            <w:pPr>
              <w:pStyle w:val="TableParagraph"/>
              <w:rPr>
                <w:sz w:val="24"/>
                <w:szCs w:val="24"/>
              </w:rPr>
            </w:pPr>
            <w:proofErr w:type="spellStart"/>
            <w:r w:rsidRPr="001B3A2C">
              <w:rPr>
                <w:sz w:val="24"/>
                <w:szCs w:val="24"/>
              </w:rPr>
              <w:t>Адрес</w:t>
            </w:r>
            <w:proofErr w:type="spellEnd"/>
            <w:r w:rsidRPr="001B3A2C">
              <w:rPr>
                <w:spacing w:val="-4"/>
                <w:sz w:val="24"/>
                <w:szCs w:val="24"/>
              </w:rPr>
              <w:t xml:space="preserve"> </w:t>
            </w:r>
            <w:proofErr w:type="spellStart"/>
            <w:r w:rsidRPr="001B3A2C">
              <w:rPr>
                <w:sz w:val="24"/>
                <w:szCs w:val="24"/>
              </w:rPr>
              <w:t>электронной</w:t>
            </w:r>
            <w:proofErr w:type="spellEnd"/>
            <w:r w:rsidRPr="001B3A2C">
              <w:rPr>
                <w:spacing w:val="-1"/>
                <w:sz w:val="24"/>
                <w:szCs w:val="24"/>
              </w:rPr>
              <w:t xml:space="preserve"> </w:t>
            </w:r>
            <w:proofErr w:type="spellStart"/>
            <w:r w:rsidRPr="001B3A2C">
              <w:rPr>
                <w:sz w:val="24"/>
                <w:szCs w:val="24"/>
              </w:rPr>
              <w:t>почты</w:t>
            </w:r>
            <w:proofErr w:type="spellEnd"/>
          </w:p>
        </w:tc>
        <w:tc>
          <w:tcPr>
            <w:tcW w:w="5623" w:type="dxa"/>
            <w:gridSpan w:val="4"/>
            <w:vAlign w:val="center"/>
          </w:tcPr>
          <w:p w14:paraId="5E701D52" w14:textId="77777777" w:rsidR="004E1E9A" w:rsidRPr="001B3A2C" w:rsidRDefault="004E1E9A" w:rsidP="007D43B1">
            <w:pPr>
              <w:pStyle w:val="TableParagraph"/>
              <w:rPr>
                <w:sz w:val="24"/>
                <w:szCs w:val="24"/>
              </w:rPr>
            </w:pPr>
            <w:r w:rsidRPr="001B3A2C">
              <w:rPr>
                <w:sz w:val="24"/>
                <w:szCs w:val="24"/>
              </w:rPr>
              <w:t>mfzakupki@minfin-pmr.org</w:t>
            </w:r>
          </w:p>
        </w:tc>
      </w:tr>
      <w:tr w:rsidR="004E1E9A" w:rsidRPr="00001F80" w14:paraId="25A55667" w14:textId="77777777" w:rsidTr="00EE1655">
        <w:trPr>
          <w:trHeight w:val="277"/>
        </w:trPr>
        <w:tc>
          <w:tcPr>
            <w:tcW w:w="651" w:type="dxa"/>
            <w:vAlign w:val="center"/>
          </w:tcPr>
          <w:p w14:paraId="3CE2AE6B" w14:textId="77777777" w:rsidR="004E1E9A" w:rsidRPr="00001F80" w:rsidRDefault="004E1E9A" w:rsidP="007D43B1">
            <w:pPr>
              <w:pStyle w:val="TableParagraph"/>
              <w:jc w:val="center"/>
              <w:rPr>
                <w:sz w:val="24"/>
                <w:szCs w:val="24"/>
              </w:rPr>
            </w:pPr>
            <w:r w:rsidRPr="00001F80">
              <w:rPr>
                <w:sz w:val="24"/>
                <w:szCs w:val="24"/>
              </w:rPr>
              <w:t>5.</w:t>
            </w:r>
          </w:p>
        </w:tc>
        <w:tc>
          <w:tcPr>
            <w:tcW w:w="3592" w:type="dxa"/>
            <w:gridSpan w:val="2"/>
            <w:vAlign w:val="center"/>
          </w:tcPr>
          <w:p w14:paraId="5F4A2080" w14:textId="77777777" w:rsidR="004E1E9A" w:rsidRPr="001B3A2C" w:rsidRDefault="004E1E9A" w:rsidP="007D43B1">
            <w:pPr>
              <w:pStyle w:val="TableParagraph"/>
              <w:rPr>
                <w:sz w:val="24"/>
                <w:szCs w:val="24"/>
              </w:rPr>
            </w:pPr>
            <w:proofErr w:type="spellStart"/>
            <w:r w:rsidRPr="001B3A2C">
              <w:rPr>
                <w:sz w:val="24"/>
                <w:szCs w:val="24"/>
              </w:rPr>
              <w:t>Номер</w:t>
            </w:r>
            <w:proofErr w:type="spellEnd"/>
            <w:r w:rsidRPr="001B3A2C">
              <w:rPr>
                <w:spacing w:val="-2"/>
                <w:sz w:val="24"/>
                <w:szCs w:val="24"/>
              </w:rPr>
              <w:t xml:space="preserve"> </w:t>
            </w:r>
            <w:proofErr w:type="spellStart"/>
            <w:r w:rsidRPr="001B3A2C">
              <w:rPr>
                <w:sz w:val="24"/>
                <w:szCs w:val="24"/>
              </w:rPr>
              <w:t>контактного</w:t>
            </w:r>
            <w:proofErr w:type="spellEnd"/>
            <w:r w:rsidRPr="001B3A2C">
              <w:rPr>
                <w:spacing w:val="-2"/>
                <w:sz w:val="24"/>
                <w:szCs w:val="24"/>
              </w:rPr>
              <w:t xml:space="preserve"> </w:t>
            </w:r>
            <w:proofErr w:type="spellStart"/>
            <w:r w:rsidRPr="001B3A2C">
              <w:rPr>
                <w:sz w:val="24"/>
                <w:szCs w:val="24"/>
              </w:rPr>
              <w:t>телефона</w:t>
            </w:r>
            <w:proofErr w:type="spellEnd"/>
          </w:p>
        </w:tc>
        <w:tc>
          <w:tcPr>
            <w:tcW w:w="5623" w:type="dxa"/>
            <w:gridSpan w:val="4"/>
            <w:vAlign w:val="center"/>
          </w:tcPr>
          <w:p w14:paraId="39CDC257" w14:textId="77777777" w:rsidR="004E1E9A" w:rsidRPr="001B3A2C" w:rsidRDefault="004E1E9A" w:rsidP="007D43B1">
            <w:pPr>
              <w:pStyle w:val="TableParagraph"/>
              <w:rPr>
                <w:sz w:val="24"/>
                <w:szCs w:val="24"/>
              </w:rPr>
            </w:pPr>
            <w:r w:rsidRPr="001B3A2C">
              <w:rPr>
                <w:sz w:val="24"/>
                <w:szCs w:val="24"/>
              </w:rPr>
              <w:t>0 (533) 78669</w:t>
            </w:r>
          </w:p>
        </w:tc>
      </w:tr>
      <w:tr w:rsidR="004E1E9A" w:rsidRPr="00001F80" w14:paraId="0D1F623C" w14:textId="77777777" w:rsidTr="00EE1655">
        <w:trPr>
          <w:trHeight w:val="273"/>
        </w:trPr>
        <w:tc>
          <w:tcPr>
            <w:tcW w:w="651" w:type="dxa"/>
            <w:vAlign w:val="center"/>
          </w:tcPr>
          <w:p w14:paraId="52F07C3E" w14:textId="77777777" w:rsidR="004E1E9A" w:rsidRPr="00001F80" w:rsidRDefault="004E1E9A" w:rsidP="007D43B1">
            <w:pPr>
              <w:pStyle w:val="TableParagraph"/>
              <w:jc w:val="center"/>
              <w:rPr>
                <w:sz w:val="24"/>
                <w:szCs w:val="24"/>
              </w:rPr>
            </w:pPr>
            <w:r w:rsidRPr="00001F80">
              <w:rPr>
                <w:sz w:val="24"/>
                <w:szCs w:val="24"/>
              </w:rPr>
              <w:t>6.</w:t>
            </w:r>
          </w:p>
        </w:tc>
        <w:tc>
          <w:tcPr>
            <w:tcW w:w="3592" w:type="dxa"/>
            <w:gridSpan w:val="2"/>
            <w:vAlign w:val="center"/>
          </w:tcPr>
          <w:p w14:paraId="6EDB33A8" w14:textId="77777777" w:rsidR="004E1E9A" w:rsidRPr="001B3A2C" w:rsidRDefault="004E1E9A" w:rsidP="007D43B1">
            <w:pPr>
              <w:pStyle w:val="TableParagraph"/>
              <w:rPr>
                <w:sz w:val="24"/>
                <w:szCs w:val="24"/>
              </w:rPr>
            </w:pPr>
            <w:proofErr w:type="spellStart"/>
            <w:r w:rsidRPr="001B3A2C">
              <w:rPr>
                <w:sz w:val="24"/>
                <w:szCs w:val="24"/>
              </w:rPr>
              <w:t>Дополнительная</w:t>
            </w:r>
            <w:proofErr w:type="spellEnd"/>
            <w:r w:rsidRPr="001B3A2C">
              <w:rPr>
                <w:spacing w:val="-2"/>
                <w:sz w:val="24"/>
                <w:szCs w:val="24"/>
              </w:rPr>
              <w:t xml:space="preserve"> </w:t>
            </w:r>
            <w:proofErr w:type="spellStart"/>
            <w:r w:rsidRPr="001B3A2C">
              <w:rPr>
                <w:sz w:val="24"/>
                <w:szCs w:val="24"/>
              </w:rPr>
              <w:t>информация</w:t>
            </w:r>
            <w:proofErr w:type="spellEnd"/>
          </w:p>
        </w:tc>
        <w:tc>
          <w:tcPr>
            <w:tcW w:w="5623" w:type="dxa"/>
            <w:gridSpan w:val="4"/>
            <w:vAlign w:val="center"/>
          </w:tcPr>
          <w:p w14:paraId="6A59ABC4" w14:textId="77777777" w:rsidR="004E1E9A" w:rsidRPr="001B3A2C" w:rsidRDefault="004E1E9A" w:rsidP="007D43B1">
            <w:pPr>
              <w:pStyle w:val="TableParagraph"/>
              <w:rPr>
                <w:sz w:val="24"/>
                <w:szCs w:val="24"/>
              </w:rPr>
            </w:pPr>
            <w:proofErr w:type="spellStart"/>
            <w:r w:rsidRPr="001B3A2C">
              <w:rPr>
                <w:sz w:val="24"/>
                <w:szCs w:val="24"/>
              </w:rPr>
              <w:t>нет</w:t>
            </w:r>
            <w:proofErr w:type="spellEnd"/>
          </w:p>
        </w:tc>
      </w:tr>
      <w:tr w:rsidR="004E1E9A" w:rsidRPr="00001F80" w14:paraId="440E0DA4" w14:textId="77777777" w:rsidTr="00EE1655">
        <w:trPr>
          <w:trHeight w:val="278"/>
        </w:trPr>
        <w:tc>
          <w:tcPr>
            <w:tcW w:w="9866" w:type="dxa"/>
            <w:gridSpan w:val="7"/>
            <w:vAlign w:val="center"/>
          </w:tcPr>
          <w:p w14:paraId="08085E15" w14:textId="77777777" w:rsidR="004E1E9A" w:rsidRPr="001B3A2C" w:rsidRDefault="004E1E9A" w:rsidP="007D43B1">
            <w:pPr>
              <w:pStyle w:val="TableParagraph"/>
              <w:jc w:val="center"/>
              <w:rPr>
                <w:sz w:val="24"/>
                <w:szCs w:val="24"/>
              </w:rPr>
            </w:pPr>
            <w:r w:rsidRPr="001B3A2C">
              <w:rPr>
                <w:b/>
                <w:sz w:val="24"/>
                <w:szCs w:val="24"/>
              </w:rPr>
              <w:t>3.</w:t>
            </w:r>
            <w:r w:rsidRPr="001B3A2C">
              <w:rPr>
                <w:b/>
                <w:spacing w:val="2"/>
                <w:sz w:val="24"/>
                <w:szCs w:val="24"/>
              </w:rPr>
              <w:t xml:space="preserve"> </w:t>
            </w:r>
            <w:proofErr w:type="spellStart"/>
            <w:r w:rsidRPr="001B3A2C">
              <w:rPr>
                <w:b/>
                <w:sz w:val="24"/>
                <w:szCs w:val="24"/>
              </w:rPr>
              <w:t>Информация</w:t>
            </w:r>
            <w:proofErr w:type="spellEnd"/>
            <w:r w:rsidRPr="001B3A2C">
              <w:rPr>
                <w:b/>
                <w:spacing w:val="-9"/>
                <w:sz w:val="24"/>
                <w:szCs w:val="24"/>
              </w:rPr>
              <w:t xml:space="preserve"> </w:t>
            </w:r>
            <w:r w:rsidRPr="001B3A2C">
              <w:rPr>
                <w:b/>
                <w:sz w:val="24"/>
                <w:szCs w:val="24"/>
              </w:rPr>
              <w:t xml:space="preserve">о </w:t>
            </w:r>
            <w:proofErr w:type="spellStart"/>
            <w:r w:rsidRPr="001B3A2C">
              <w:rPr>
                <w:b/>
                <w:sz w:val="24"/>
                <w:szCs w:val="24"/>
              </w:rPr>
              <w:t>процедуре</w:t>
            </w:r>
            <w:proofErr w:type="spellEnd"/>
            <w:r w:rsidRPr="001B3A2C">
              <w:rPr>
                <w:b/>
                <w:spacing w:val="-1"/>
                <w:sz w:val="24"/>
                <w:szCs w:val="24"/>
              </w:rPr>
              <w:t xml:space="preserve"> </w:t>
            </w:r>
            <w:proofErr w:type="spellStart"/>
            <w:r w:rsidRPr="001B3A2C">
              <w:rPr>
                <w:b/>
                <w:sz w:val="24"/>
                <w:szCs w:val="24"/>
              </w:rPr>
              <w:t>закупки</w:t>
            </w:r>
            <w:proofErr w:type="spellEnd"/>
          </w:p>
        </w:tc>
      </w:tr>
      <w:tr w:rsidR="004E1E9A" w:rsidRPr="00001F80" w14:paraId="4281A8DA" w14:textId="77777777" w:rsidTr="00EE1655">
        <w:trPr>
          <w:trHeight w:val="485"/>
        </w:trPr>
        <w:tc>
          <w:tcPr>
            <w:tcW w:w="651" w:type="dxa"/>
            <w:vAlign w:val="center"/>
          </w:tcPr>
          <w:p w14:paraId="07AA06DE" w14:textId="77777777" w:rsidR="004E1E9A" w:rsidRPr="00001F80" w:rsidRDefault="004E1E9A" w:rsidP="007D43B1">
            <w:pPr>
              <w:pStyle w:val="TableParagraph"/>
              <w:jc w:val="center"/>
              <w:rPr>
                <w:sz w:val="24"/>
                <w:szCs w:val="24"/>
              </w:rPr>
            </w:pPr>
            <w:r w:rsidRPr="00001F80">
              <w:rPr>
                <w:sz w:val="24"/>
                <w:szCs w:val="24"/>
              </w:rPr>
              <w:t>1.</w:t>
            </w:r>
          </w:p>
        </w:tc>
        <w:tc>
          <w:tcPr>
            <w:tcW w:w="3592" w:type="dxa"/>
            <w:gridSpan w:val="2"/>
            <w:vAlign w:val="center"/>
          </w:tcPr>
          <w:p w14:paraId="20D61677" w14:textId="77777777" w:rsidR="004E1E9A" w:rsidRPr="001B3A2C" w:rsidRDefault="004E1E9A" w:rsidP="007D43B1">
            <w:pPr>
              <w:pStyle w:val="TableParagraph"/>
              <w:rPr>
                <w:sz w:val="24"/>
                <w:szCs w:val="24"/>
                <w:lang w:val="ru-RU"/>
              </w:rPr>
            </w:pPr>
            <w:r w:rsidRPr="001B3A2C">
              <w:rPr>
                <w:sz w:val="24"/>
                <w:szCs w:val="24"/>
                <w:lang w:val="ru-RU"/>
              </w:rPr>
              <w:t>Дата</w:t>
            </w:r>
            <w:r w:rsidRPr="001B3A2C">
              <w:rPr>
                <w:spacing w:val="1"/>
                <w:sz w:val="24"/>
                <w:szCs w:val="24"/>
                <w:lang w:val="ru-RU"/>
              </w:rPr>
              <w:t xml:space="preserve"> </w:t>
            </w:r>
            <w:r w:rsidRPr="001B3A2C">
              <w:rPr>
                <w:sz w:val="24"/>
                <w:szCs w:val="24"/>
                <w:lang w:val="ru-RU"/>
              </w:rPr>
              <w:t>и</w:t>
            </w:r>
            <w:r w:rsidRPr="001B3A2C">
              <w:rPr>
                <w:spacing w:val="1"/>
                <w:sz w:val="24"/>
                <w:szCs w:val="24"/>
                <w:lang w:val="ru-RU"/>
              </w:rPr>
              <w:t xml:space="preserve"> </w:t>
            </w:r>
            <w:r w:rsidRPr="001B3A2C">
              <w:rPr>
                <w:sz w:val="24"/>
                <w:szCs w:val="24"/>
                <w:lang w:val="ru-RU"/>
              </w:rPr>
              <w:t>время</w:t>
            </w:r>
            <w:r w:rsidRPr="001B3A2C">
              <w:rPr>
                <w:spacing w:val="-4"/>
                <w:sz w:val="24"/>
                <w:szCs w:val="24"/>
                <w:lang w:val="ru-RU"/>
              </w:rPr>
              <w:t xml:space="preserve"> </w:t>
            </w:r>
            <w:r w:rsidRPr="001B3A2C">
              <w:rPr>
                <w:sz w:val="24"/>
                <w:szCs w:val="24"/>
                <w:lang w:val="ru-RU"/>
              </w:rPr>
              <w:t>начала</w:t>
            </w:r>
            <w:r w:rsidRPr="001B3A2C">
              <w:rPr>
                <w:spacing w:val="1"/>
                <w:sz w:val="24"/>
                <w:szCs w:val="24"/>
                <w:lang w:val="ru-RU"/>
              </w:rPr>
              <w:t xml:space="preserve"> </w:t>
            </w:r>
            <w:r w:rsidRPr="001B3A2C">
              <w:rPr>
                <w:sz w:val="24"/>
                <w:szCs w:val="24"/>
                <w:lang w:val="ru-RU"/>
              </w:rPr>
              <w:t>подачи заявок</w:t>
            </w:r>
          </w:p>
        </w:tc>
        <w:tc>
          <w:tcPr>
            <w:tcW w:w="5623" w:type="dxa"/>
            <w:gridSpan w:val="4"/>
            <w:vAlign w:val="center"/>
          </w:tcPr>
          <w:p w14:paraId="5028A653" w14:textId="017F9174" w:rsidR="004E1E9A" w:rsidRPr="00EE796F" w:rsidRDefault="00EE796F" w:rsidP="007D43B1">
            <w:pPr>
              <w:pStyle w:val="TableParagraph"/>
              <w:rPr>
                <w:sz w:val="24"/>
                <w:szCs w:val="24"/>
                <w:lang w:val="ru-RU"/>
              </w:rPr>
            </w:pPr>
            <w:r w:rsidRPr="00EE796F">
              <w:rPr>
                <w:sz w:val="24"/>
                <w:szCs w:val="24"/>
                <w:lang w:val="ru-RU"/>
              </w:rPr>
              <w:t>с 23</w:t>
            </w:r>
            <w:r w:rsidR="00800214" w:rsidRPr="00EE796F">
              <w:rPr>
                <w:sz w:val="24"/>
                <w:szCs w:val="24"/>
                <w:lang w:val="ru-RU"/>
              </w:rPr>
              <w:t>.</w:t>
            </w:r>
            <w:r w:rsidR="004E1E9A" w:rsidRPr="00EE796F">
              <w:rPr>
                <w:sz w:val="24"/>
                <w:szCs w:val="24"/>
              </w:rPr>
              <w:t>0</w:t>
            </w:r>
            <w:r w:rsidR="009F4AD6" w:rsidRPr="00EE796F">
              <w:rPr>
                <w:sz w:val="24"/>
                <w:szCs w:val="24"/>
                <w:lang w:val="ru-RU"/>
              </w:rPr>
              <w:t>7</w:t>
            </w:r>
            <w:r w:rsidR="004E1E9A" w:rsidRPr="00EE796F">
              <w:rPr>
                <w:sz w:val="24"/>
                <w:szCs w:val="24"/>
              </w:rPr>
              <w:t>.202</w:t>
            </w:r>
            <w:r w:rsidR="00E32DF0" w:rsidRPr="00EE796F">
              <w:rPr>
                <w:sz w:val="24"/>
                <w:szCs w:val="24"/>
                <w:lang w:val="ru-RU"/>
              </w:rPr>
              <w:t>4</w:t>
            </w:r>
            <w:r w:rsidR="004E1E9A" w:rsidRPr="00EE796F">
              <w:rPr>
                <w:sz w:val="24"/>
                <w:szCs w:val="24"/>
              </w:rPr>
              <w:t xml:space="preserve"> </w:t>
            </w:r>
            <w:proofErr w:type="spellStart"/>
            <w:r w:rsidR="004E1E9A" w:rsidRPr="00EE796F">
              <w:rPr>
                <w:sz w:val="24"/>
                <w:szCs w:val="24"/>
              </w:rPr>
              <w:t>года</w:t>
            </w:r>
            <w:proofErr w:type="spellEnd"/>
            <w:r w:rsidR="00DF481C" w:rsidRPr="00EE796F">
              <w:rPr>
                <w:sz w:val="24"/>
                <w:szCs w:val="24"/>
                <w:lang w:val="ru-RU"/>
              </w:rPr>
              <w:t xml:space="preserve"> с 8:00 </w:t>
            </w:r>
          </w:p>
        </w:tc>
      </w:tr>
      <w:tr w:rsidR="004E1E9A" w:rsidRPr="00001F80" w14:paraId="3265F817" w14:textId="77777777" w:rsidTr="00EE1655">
        <w:trPr>
          <w:trHeight w:val="679"/>
        </w:trPr>
        <w:tc>
          <w:tcPr>
            <w:tcW w:w="651" w:type="dxa"/>
            <w:vAlign w:val="center"/>
          </w:tcPr>
          <w:p w14:paraId="03377FDA" w14:textId="77777777" w:rsidR="004E1E9A" w:rsidRPr="00001F80" w:rsidRDefault="004E1E9A" w:rsidP="007D43B1">
            <w:pPr>
              <w:pStyle w:val="TableParagraph"/>
              <w:jc w:val="center"/>
              <w:rPr>
                <w:sz w:val="24"/>
                <w:szCs w:val="24"/>
              </w:rPr>
            </w:pPr>
            <w:r w:rsidRPr="00001F80">
              <w:rPr>
                <w:sz w:val="24"/>
                <w:szCs w:val="24"/>
              </w:rPr>
              <w:t>2.</w:t>
            </w:r>
          </w:p>
        </w:tc>
        <w:tc>
          <w:tcPr>
            <w:tcW w:w="3592" w:type="dxa"/>
            <w:gridSpan w:val="2"/>
            <w:vAlign w:val="center"/>
          </w:tcPr>
          <w:p w14:paraId="03307AB5" w14:textId="77777777" w:rsidR="004E1E9A" w:rsidRPr="001B3A2C" w:rsidRDefault="004E1E9A" w:rsidP="007D43B1">
            <w:pPr>
              <w:pStyle w:val="TableParagraph"/>
              <w:rPr>
                <w:sz w:val="24"/>
                <w:szCs w:val="24"/>
                <w:lang w:val="ru-RU"/>
              </w:rPr>
            </w:pPr>
            <w:r w:rsidRPr="001B3A2C">
              <w:rPr>
                <w:sz w:val="24"/>
                <w:szCs w:val="24"/>
                <w:lang w:val="ru-RU"/>
              </w:rPr>
              <w:t>Дата</w:t>
            </w:r>
            <w:r w:rsidRPr="001B3A2C">
              <w:rPr>
                <w:spacing w:val="1"/>
                <w:sz w:val="24"/>
                <w:szCs w:val="24"/>
                <w:lang w:val="ru-RU"/>
              </w:rPr>
              <w:t xml:space="preserve"> </w:t>
            </w:r>
            <w:r w:rsidRPr="001B3A2C">
              <w:rPr>
                <w:sz w:val="24"/>
                <w:szCs w:val="24"/>
                <w:lang w:val="ru-RU"/>
              </w:rPr>
              <w:t>и</w:t>
            </w:r>
            <w:r w:rsidRPr="001B3A2C">
              <w:rPr>
                <w:spacing w:val="3"/>
                <w:sz w:val="24"/>
                <w:szCs w:val="24"/>
                <w:lang w:val="ru-RU"/>
              </w:rPr>
              <w:t xml:space="preserve"> </w:t>
            </w:r>
            <w:r w:rsidRPr="001B3A2C">
              <w:rPr>
                <w:sz w:val="24"/>
                <w:szCs w:val="24"/>
                <w:lang w:val="ru-RU"/>
              </w:rPr>
              <w:t>время</w:t>
            </w:r>
            <w:r w:rsidRPr="001B3A2C">
              <w:rPr>
                <w:spacing w:val="-2"/>
                <w:sz w:val="24"/>
                <w:szCs w:val="24"/>
                <w:lang w:val="ru-RU"/>
              </w:rPr>
              <w:t xml:space="preserve"> </w:t>
            </w:r>
            <w:r w:rsidRPr="001B3A2C">
              <w:rPr>
                <w:sz w:val="24"/>
                <w:szCs w:val="24"/>
                <w:lang w:val="ru-RU"/>
              </w:rPr>
              <w:t>окончания</w:t>
            </w:r>
            <w:r w:rsidRPr="001B3A2C">
              <w:rPr>
                <w:spacing w:val="-7"/>
                <w:sz w:val="24"/>
                <w:szCs w:val="24"/>
                <w:lang w:val="ru-RU"/>
              </w:rPr>
              <w:t xml:space="preserve"> </w:t>
            </w:r>
            <w:r w:rsidRPr="001B3A2C">
              <w:rPr>
                <w:sz w:val="24"/>
                <w:szCs w:val="24"/>
                <w:lang w:val="ru-RU"/>
              </w:rPr>
              <w:t>подачи</w:t>
            </w:r>
            <w:r w:rsidRPr="001B3A2C">
              <w:rPr>
                <w:spacing w:val="2"/>
                <w:sz w:val="24"/>
                <w:szCs w:val="24"/>
                <w:lang w:val="ru-RU"/>
              </w:rPr>
              <w:t xml:space="preserve"> </w:t>
            </w:r>
            <w:r w:rsidRPr="001B3A2C">
              <w:rPr>
                <w:sz w:val="24"/>
                <w:szCs w:val="24"/>
                <w:lang w:val="ru-RU"/>
              </w:rPr>
              <w:t>заявок</w:t>
            </w:r>
          </w:p>
        </w:tc>
        <w:tc>
          <w:tcPr>
            <w:tcW w:w="5623" w:type="dxa"/>
            <w:gridSpan w:val="4"/>
            <w:vAlign w:val="center"/>
          </w:tcPr>
          <w:p w14:paraId="75E0212F" w14:textId="7F02C118" w:rsidR="004E1E9A" w:rsidRPr="00EE796F" w:rsidRDefault="00EE796F" w:rsidP="007D43B1">
            <w:pPr>
              <w:pStyle w:val="TableParagraph"/>
              <w:rPr>
                <w:sz w:val="24"/>
                <w:szCs w:val="24"/>
                <w:lang w:val="ru-RU"/>
              </w:rPr>
            </w:pPr>
            <w:r w:rsidRPr="00EE796F">
              <w:rPr>
                <w:sz w:val="24"/>
                <w:szCs w:val="24"/>
                <w:lang w:val="ru-RU"/>
              </w:rPr>
              <w:t>30</w:t>
            </w:r>
            <w:r w:rsidR="004E1E9A" w:rsidRPr="00EE796F">
              <w:rPr>
                <w:sz w:val="24"/>
                <w:szCs w:val="24"/>
              </w:rPr>
              <w:t>.0</w:t>
            </w:r>
            <w:r w:rsidR="0005269C" w:rsidRPr="00EE796F">
              <w:rPr>
                <w:sz w:val="24"/>
                <w:szCs w:val="24"/>
                <w:lang w:val="ru-RU"/>
              </w:rPr>
              <w:t>7</w:t>
            </w:r>
            <w:r w:rsidR="004E1E9A" w:rsidRPr="00EE796F">
              <w:rPr>
                <w:sz w:val="24"/>
                <w:szCs w:val="24"/>
              </w:rPr>
              <w:t>.202</w:t>
            </w:r>
            <w:r w:rsidR="00E32DF0" w:rsidRPr="00EE796F">
              <w:rPr>
                <w:sz w:val="24"/>
                <w:szCs w:val="24"/>
                <w:lang w:val="ru-RU"/>
              </w:rPr>
              <w:t>4</w:t>
            </w:r>
            <w:r w:rsidR="004E1E9A" w:rsidRPr="00EE796F">
              <w:rPr>
                <w:sz w:val="24"/>
                <w:szCs w:val="24"/>
              </w:rPr>
              <w:t xml:space="preserve"> </w:t>
            </w:r>
            <w:proofErr w:type="spellStart"/>
            <w:r w:rsidR="004E1E9A" w:rsidRPr="00EE796F">
              <w:rPr>
                <w:sz w:val="24"/>
                <w:szCs w:val="24"/>
              </w:rPr>
              <w:t>года</w:t>
            </w:r>
            <w:proofErr w:type="spellEnd"/>
            <w:r w:rsidR="00DF481C" w:rsidRPr="00EE796F">
              <w:rPr>
                <w:sz w:val="24"/>
                <w:szCs w:val="24"/>
                <w:lang w:val="ru-RU"/>
              </w:rPr>
              <w:t xml:space="preserve"> 10:00</w:t>
            </w:r>
          </w:p>
        </w:tc>
      </w:tr>
      <w:tr w:rsidR="004E1E9A" w:rsidRPr="00001F80" w14:paraId="29E3DDAA" w14:textId="77777777" w:rsidTr="00EE1655">
        <w:trPr>
          <w:trHeight w:val="273"/>
        </w:trPr>
        <w:tc>
          <w:tcPr>
            <w:tcW w:w="651" w:type="dxa"/>
            <w:vAlign w:val="center"/>
          </w:tcPr>
          <w:p w14:paraId="0CEB4B79" w14:textId="77777777" w:rsidR="004E1E9A" w:rsidRPr="00001F80" w:rsidRDefault="004E1E9A" w:rsidP="007D43B1">
            <w:pPr>
              <w:pStyle w:val="TableParagraph"/>
              <w:jc w:val="center"/>
              <w:rPr>
                <w:sz w:val="24"/>
                <w:szCs w:val="24"/>
              </w:rPr>
            </w:pPr>
            <w:r w:rsidRPr="00001F80">
              <w:rPr>
                <w:sz w:val="24"/>
                <w:szCs w:val="24"/>
              </w:rPr>
              <w:t>3.</w:t>
            </w:r>
          </w:p>
        </w:tc>
        <w:tc>
          <w:tcPr>
            <w:tcW w:w="3592" w:type="dxa"/>
            <w:gridSpan w:val="2"/>
            <w:vAlign w:val="center"/>
          </w:tcPr>
          <w:p w14:paraId="39BB0E84" w14:textId="77777777" w:rsidR="004E1E9A" w:rsidRPr="001B3A2C" w:rsidRDefault="004E1E9A" w:rsidP="007D43B1">
            <w:pPr>
              <w:pStyle w:val="TableParagraph"/>
              <w:rPr>
                <w:sz w:val="24"/>
                <w:szCs w:val="24"/>
              </w:rPr>
            </w:pPr>
            <w:proofErr w:type="spellStart"/>
            <w:r w:rsidRPr="001B3A2C">
              <w:rPr>
                <w:sz w:val="24"/>
                <w:szCs w:val="24"/>
              </w:rPr>
              <w:t>Место</w:t>
            </w:r>
            <w:proofErr w:type="spellEnd"/>
            <w:r w:rsidRPr="001B3A2C">
              <w:rPr>
                <w:sz w:val="24"/>
                <w:szCs w:val="24"/>
              </w:rPr>
              <w:t xml:space="preserve"> </w:t>
            </w:r>
            <w:proofErr w:type="spellStart"/>
            <w:r w:rsidRPr="001B3A2C">
              <w:rPr>
                <w:sz w:val="24"/>
                <w:szCs w:val="24"/>
              </w:rPr>
              <w:t>подачи</w:t>
            </w:r>
            <w:proofErr w:type="spellEnd"/>
            <w:r w:rsidRPr="001B3A2C">
              <w:rPr>
                <w:sz w:val="24"/>
                <w:szCs w:val="24"/>
              </w:rPr>
              <w:t xml:space="preserve"> </w:t>
            </w:r>
            <w:proofErr w:type="spellStart"/>
            <w:r w:rsidRPr="001B3A2C">
              <w:rPr>
                <w:sz w:val="24"/>
                <w:szCs w:val="24"/>
              </w:rPr>
              <w:t>заявок</w:t>
            </w:r>
            <w:proofErr w:type="spellEnd"/>
          </w:p>
        </w:tc>
        <w:tc>
          <w:tcPr>
            <w:tcW w:w="5623" w:type="dxa"/>
            <w:gridSpan w:val="4"/>
            <w:vAlign w:val="center"/>
          </w:tcPr>
          <w:p w14:paraId="5828A236" w14:textId="77777777" w:rsidR="004E1E9A" w:rsidRPr="00EE796F" w:rsidRDefault="004E1E9A" w:rsidP="007D43B1">
            <w:pPr>
              <w:pStyle w:val="TableParagraph"/>
              <w:rPr>
                <w:sz w:val="24"/>
                <w:szCs w:val="24"/>
                <w:lang w:val="ru-RU"/>
              </w:rPr>
            </w:pPr>
            <w:r w:rsidRPr="00EE796F">
              <w:rPr>
                <w:sz w:val="24"/>
                <w:szCs w:val="24"/>
                <w:lang w:val="ru-RU"/>
              </w:rPr>
              <w:t>Министерство финансов Приднестровской Молдавской Республики</w:t>
            </w:r>
          </w:p>
        </w:tc>
      </w:tr>
      <w:tr w:rsidR="004E1E9A" w:rsidRPr="00001F80" w14:paraId="65F5EAE2" w14:textId="77777777" w:rsidTr="00EE1655">
        <w:trPr>
          <w:trHeight w:val="277"/>
        </w:trPr>
        <w:tc>
          <w:tcPr>
            <w:tcW w:w="651" w:type="dxa"/>
            <w:vAlign w:val="center"/>
          </w:tcPr>
          <w:p w14:paraId="25BB99C0" w14:textId="77777777" w:rsidR="004E1E9A" w:rsidRPr="00001F80" w:rsidRDefault="004E1E9A" w:rsidP="007D43B1">
            <w:pPr>
              <w:pStyle w:val="TableParagraph"/>
              <w:jc w:val="center"/>
              <w:rPr>
                <w:sz w:val="24"/>
                <w:szCs w:val="24"/>
              </w:rPr>
            </w:pPr>
            <w:r w:rsidRPr="00001F80">
              <w:rPr>
                <w:sz w:val="24"/>
                <w:szCs w:val="24"/>
              </w:rPr>
              <w:t>4.</w:t>
            </w:r>
          </w:p>
        </w:tc>
        <w:tc>
          <w:tcPr>
            <w:tcW w:w="3592" w:type="dxa"/>
            <w:gridSpan w:val="2"/>
            <w:vAlign w:val="center"/>
          </w:tcPr>
          <w:p w14:paraId="2906302C" w14:textId="77777777" w:rsidR="004E1E9A" w:rsidRPr="001B3A2C" w:rsidRDefault="004E1E9A" w:rsidP="007D43B1">
            <w:pPr>
              <w:pStyle w:val="TableParagraph"/>
              <w:rPr>
                <w:sz w:val="24"/>
                <w:szCs w:val="24"/>
              </w:rPr>
            </w:pPr>
            <w:proofErr w:type="spellStart"/>
            <w:r w:rsidRPr="001B3A2C">
              <w:rPr>
                <w:sz w:val="24"/>
                <w:szCs w:val="24"/>
              </w:rPr>
              <w:t>Порядок</w:t>
            </w:r>
            <w:proofErr w:type="spellEnd"/>
            <w:r w:rsidRPr="001B3A2C">
              <w:rPr>
                <w:spacing w:val="-4"/>
                <w:sz w:val="24"/>
                <w:szCs w:val="24"/>
              </w:rPr>
              <w:t xml:space="preserve"> </w:t>
            </w:r>
            <w:proofErr w:type="spellStart"/>
            <w:r w:rsidRPr="001B3A2C">
              <w:rPr>
                <w:sz w:val="24"/>
                <w:szCs w:val="24"/>
              </w:rPr>
              <w:t>подачи</w:t>
            </w:r>
            <w:proofErr w:type="spellEnd"/>
            <w:r w:rsidRPr="001B3A2C">
              <w:rPr>
                <w:sz w:val="24"/>
                <w:szCs w:val="24"/>
              </w:rPr>
              <w:t xml:space="preserve"> </w:t>
            </w:r>
            <w:proofErr w:type="spellStart"/>
            <w:r w:rsidRPr="001B3A2C">
              <w:rPr>
                <w:sz w:val="24"/>
                <w:szCs w:val="24"/>
              </w:rPr>
              <w:t>заявок</w:t>
            </w:r>
            <w:proofErr w:type="spellEnd"/>
          </w:p>
        </w:tc>
        <w:tc>
          <w:tcPr>
            <w:tcW w:w="5623" w:type="dxa"/>
            <w:gridSpan w:val="4"/>
            <w:vAlign w:val="center"/>
          </w:tcPr>
          <w:p w14:paraId="6D72BE28" w14:textId="3137949E" w:rsidR="004E1E9A" w:rsidRPr="00EE796F" w:rsidRDefault="000977C9" w:rsidP="007D43B1">
            <w:pPr>
              <w:pStyle w:val="TableParagraph"/>
              <w:jc w:val="both"/>
              <w:rPr>
                <w:sz w:val="24"/>
                <w:szCs w:val="24"/>
                <w:lang w:val="ru-RU"/>
              </w:rPr>
            </w:pPr>
            <w:r w:rsidRPr="00EE796F">
              <w:rPr>
                <w:sz w:val="24"/>
                <w:szCs w:val="24"/>
                <w:lang w:val="ru-RU"/>
              </w:rPr>
              <w:t xml:space="preserve">Заявки подаются в письменной форме в запечатанном конверте </w:t>
            </w:r>
            <w:r w:rsidR="00EA0BD0" w:rsidRPr="00EE796F">
              <w:rPr>
                <w:sz w:val="24"/>
                <w:szCs w:val="24"/>
                <w:lang w:val="ru-RU"/>
              </w:rPr>
              <w:t xml:space="preserve">или в форме электронного документа </w:t>
            </w:r>
            <w:r w:rsidRPr="00EE796F">
              <w:rPr>
                <w:sz w:val="24"/>
                <w:szCs w:val="24"/>
                <w:lang w:val="ru-RU"/>
              </w:rPr>
              <w:t xml:space="preserve">по адресу: г. Тирасполь, ул. Горького, 53 или в электронной форме документа на почтовый адрес </w:t>
            </w:r>
            <w:proofErr w:type="spellStart"/>
            <w:r w:rsidRPr="00EE796F">
              <w:rPr>
                <w:sz w:val="24"/>
                <w:szCs w:val="24"/>
              </w:rPr>
              <w:t>uoo</w:t>
            </w:r>
            <w:proofErr w:type="spellEnd"/>
            <w:r w:rsidRPr="00EE796F">
              <w:rPr>
                <w:sz w:val="24"/>
                <w:szCs w:val="24"/>
                <w:lang w:val="ru-RU"/>
              </w:rPr>
              <w:t>@</w:t>
            </w:r>
            <w:proofErr w:type="spellStart"/>
            <w:r w:rsidRPr="00EE796F">
              <w:rPr>
                <w:sz w:val="24"/>
                <w:szCs w:val="24"/>
              </w:rPr>
              <w:t>minfin</w:t>
            </w:r>
            <w:proofErr w:type="spellEnd"/>
            <w:r w:rsidRPr="00EE796F">
              <w:rPr>
                <w:sz w:val="24"/>
                <w:szCs w:val="24"/>
                <w:lang w:val="ru-RU"/>
              </w:rPr>
              <w:t>-</w:t>
            </w:r>
            <w:proofErr w:type="spellStart"/>
            <w:r w:rsidRPr="00EE796F">
              <w:rPr>
                <w:sz w:val="24"/>
                <w:szCs w:val="24"/>
              </w:rPr>
              <w:t>pmr</w:t>
            </w:r>
            <w:proofErr w:type="spellEnd"/>
            <w:r w:rsidRPr="00EE796F">
              <w:rPr>
                <w:sz w:val="24"/>
                <w:szCs w:val="24"/>
                <w:lang w:val="ru-RU"/>
              </w:rPr>
              <w:t>.</w:t>
            </w:r>
            <w:r w:rsidRPr="00EE796F">
              <w:rPr>
                <w:sz w:val="24"/>
                <w:szCs w:val="24"/>
              </w:rPr>
              <w:t>org</w:t>
            </w:r>
          </w:p>
        </w:tc>
      </w:tr>
      <w:tr w:rsidR="004E1E9A" w:rsidRPr="00001F80" w14:paraId="076C324A" w14:textId="77777777" w:rsidTr="00EE1655">
        <w:trPr>
          <w:trHeight w:val="273"/>
        </w:trPr>
        <w:tc>
          <w:tcPr>
            <w:tcW w:w="651" w:type="dxa"/>
            <w:vAlign w:val="center"/>
          </w:tcPr>
          <w:p w14:paraId="2640BEBD" w14:textId="77777777" w:rsidR="004E1E9A" w:rsidRPr="00001F80" w:rsidRDefault="004E1E9A" w:rsidP="007D43B1">
            <w:pPr>
              <w:pStyle w:val="TableParagraph"/>
              <w:jc w:val="center"/>
              <w:rPr>
                <w:sz w:val="24"/>
                <w:szCs w:val="24"/>
              </w:rPr>
            </w:pPr>
            <w:r w:rsidRPr="00001F80">
              <w:rPr>
                <w:sz w:val="24"/>
                <w:szCs w:val="24"/>
              </w:rPr>
              <w:t>5.</w:t>
            </w:r>
          </w:p>
        </w:tc>
        <w:tc>
          <w:tcPr>
            <w:tcW w:w="3592" w:type="dxa"/>
            <w:gridSpan w:val="2"/>
            <w:vAlign w:val="center"/>
          </w:tcPr>
          <w:p w14:paraId="1CE21BF3" w14:textId="77777777" w:rsidR="004E1E9A" w:rsidRPr="001B3A2C" w:rsidRDefault="004E1E9A" w:rsidP="007D43B1">
            <w:pPr>
              <w:pStyle w:val="TableParagraph"/>
              <w:rPr>
                <w:sz w:val="24"/>
                <w:szCs w:val="24"/>
                <w:lang w:val="ru-RU"/>
              </w:rPr>
            </w:pPr>
            <w:r w:rsidRPr="001B3A2C">
              <w:rPr>
                <w:sz w:val="24"/>
                <w:szCs w:val="24"/>
                <w:lang w:val="ru-RU"/>
              </w:rPr>
              <w:t>Дата</w:t>
            </w:r>
            <w:r w:rsidRPr="001B3A2C">
              <w:rPr>
                <w:spacing w:val="-7"/>
                <w:sz w:val="24"/>
                <w:szCs w:val="24"/>
                <w:lang w:val="ru-RU"/>
              </w:rPr>
              <w:t xml:space="preserve"> </w:t>
            </w:r>
            <w:r w:rsidRPr="001B3A2C">
              <w:rPr>
                <w:sz w:val="24"/>
                <w:szCs w:val="24"/>
                <w:lang w:val="ru-RU"/>
              </w:rPr>
              <w:t>и</w:t>
            </w:r>
            <w:r w:rsidRPr="001B3A2C">
              <w:rPr>
                <w:spacing w:val="-3"/>
                <w:sz w:val="24"/>
                <w:szCs w:val="24"/>
                <w:lang w:val="ru-RU"/>
              </w:rPr>
              <w:t xml:space="preserve"> </w:t>
            </w:r>
            <w:r w:rsidRPr="001B3A2C">
              <w:rPr>
                <w:sz w:val="24"/>
                <w:szCs w:val="24"/>
                <w:lang w:val="ru-RU"/>
              </w:rPr>
              <w:t>время</w:t>
            </w:r>
            <w:r w:rsidRPr="001B3A2C">
              <w:rPr>
                <w:spacing w:val="-6"/>
                <w:sz w:val="24"/>
                <w:szCs w:val="24"/>
                <w:lang w:val="ru-RU"/>
              </w:rPr>
              <w:t xml:space="preserve"> </w:t>
            </w:r>
            <w:r w:rsidRPr="001B3A2C">
              <w:rPr>
                <w:sz w:val="24"/>
                <w:szCs w:val="24"/>
                <w:lang w:val="ru-RU"/>
              </w:rPr>
              <w:t>проведения</w:t>
            </w:r>
            <w:r w:rsidRPr="001B3A2C">
              <w:rPr>
                <w:spacing w:val="-2"/>
                <w:sz w:val="24"/>
                <w:szCs w:val="24"/>
                <w:lang w:val="ru-RU"/>
              </w:rPr>
              <w:t xml:space="preserve"> </w:t>
            </w:r>
            <w:r w:rsidRPr="001B3A2C">
              <w:rPr>
                <w:sz w:val="24"/>
                <w:szCs w:val="24"/>
                <w:lang w:val="ru-RU"/>
              </w:rPr>
              <w:t>закупки</w:t>
            </w:r>
          </w:p>
        </w:tc>
        <w:tc>
          <w:tcPr>
            <w:tcW w:w="5623" w:type="dxa"/>
            <w:gridSpan w:val="4"/>
            <w:vAlign w:val="center"/>
          </w:tcPr>
          <w:p w14:paraId="2956F11A" w14:textId="5B871B01" w:rsidR="004E1E9A" w:rsidRPr="00EE796F" w:rsidRDefault="00EE796F" w:rsidP="007D43B1">
            <w:pPr>
              <w:pStyle w:val="TableParagraph"/>
              <w:rPr>
                <w:b/>
                <w:bCs/>
                <w:sz w:val="24"/>
                <w:szCs w:val="24"/>
              </w:rPr>
            </w:pPr>
            <w:r w:rsidRPr="00EE796F">
              <w:rPr>
                <w:b/>
                <w:bCs/>
                <w:sz w:val="24"/>
                <w:szCs w:val="24"/>
                <w:lang w:val="ru-RU"/>
              </w:rPr>
              <w:t>30</w:t>
            </w:r>
            <w:r w:rsidR="004E1E9A" w:rsidRPr="00EE796F">
              <w:rPr>
                <w:b/>
                <w:bCs/>
                <w:sz w:val="24"/>
                <w:szCs w:val="24"/>
              </w:rPr>
              <w:t>.0</w:t>
            </w:r>
            <w:r w:rsidR="0005269C" w:rsidRPr="00EE796F">
              <w:rPr>
                <w:b/>
                <w:bCs/>
                <w:sz w:val="24"/>
                <w:szCs w:val="24"/>
                <w:lang w:val="ru-RU"/>
              </w:rPr>
              <w:t>7</w:t>
            </w:r>
            <w:r w:rsidR="004E1E9A" w:rsidRPr="00EE796F">
              <w:rPr>
                <w:b/>
                <w:bCs/>
                <w:sz w:val="24"/>
                <w:szCs w:val="24"/>
              </w:rPr>
              <w:t>.202</w:t>
            </w:r>
            <w:r w:rsidR="00E32DF0" w:rsidRPr="00EE796F">
              <w:rPr>
                <w:b/>
                <w:bCs/>
                <w:sz w:val="24"/>
                <w:szCs w:val="24"/>
                <w:lang w:val="ru-RU"/>
              </w:rPr>
              <w:t>4</w:t>
            </w:r>
            <w:r w:rsidR="004E1E9A" w:rsidRPr="00EE796F">
              <w:rPr>
                <w:b/>
                <w:bCs/>
                <w:sz w:val="24"/>
                <w:szCs w:val="24"/>
              </w:rPr>
              <w:t xml:space="preserve"> </w:t>
            </w:r>
            <w:proofErr w:type="spellStart"/>
            <w:r w:rsidR="004E1E9A" w:rsidRPr="00EE796F">
              <w:rPr>
                <w:b/>
                <w:bCs/>
                <w:sz w:val="24"/>
                <w:szCs w:val="24"/>
              </w:rPr>
              <w:t>года</w:t>
            </w:r>
            <w:proofErr w:type="spellEnd"/>
            <w:r w:rsidR="004E1E9A" w:rsidRPr="00EE796F">
              <w:rPr>
                <w:b/>
                <w:bCs/>
                <w:sz w:val="24"/>
                <w:szCs w:val="24"/>
              </w:rPr>
              <w:t xml:space="preserve"> в </w:t>
            </w:r>
            <w:r w:rsidR="00C67358" w:rsidRPr="00EE796F">
              <w:rPr>
                <w:b/>
                <w:bCs/>
                <w:sz w:val="24"/>
                <w:szCs w:val="24"/>
                <w:lang w:val="ru-RU"/>
              </w:rPr>
              <w:t>10</w:t>
            </w:r>
            <w:r w:rsidR="004E1E9A" w:rsidRPr="00EE796F">
              <w:rPr>
                <w:b/>
                <w:bCs/>
                <w:sz w:val="24"/>
                <w:szCs w:val="24"/>
              </w:rPr>
              <w:t>:00</w:t>
            </w:r>
          </w:p>
        </w:tc>
      </w:tr>
      <w:tr w:rsidR="004E1E9A" w:rsidRPr="00001F80" w14:paraId="4C0C0854" w14:textId="77777777" w:rsidTr="00EE1655">
        <w:trPr>
          <w:trHeight w:val="425"/>
        </w:trPr>
        <w:tc>
          <w:tcPr>
            <w:tcW w:w="651" w:type="dxa"/>
            <w:vAlign w:val="center"/>
          </w:tcPr>
          <w:p w14:paraId="5CD1EB11" w14:textId="77777777" w:rsidR="004E1E9A" w:rsidRPr="00001F80" w:rsidRDefault="004E1E9A" w:rsidP="007D43B1">
            <w:pPr>
              <w:pStyle w:val="TableParagraph"/>
              <w:jc w:val="center"/>
              <w:rPr>
                <w:sz w:val="24"/>
                <w:szCs w:val="24"/>
              </w:rPr>
            </w:pPr>
            <w:r w:rsidRPr="00001F80">
              <w:rPr>
                <w:sz w:val="24"/>
                <w:szCs w:val="24"/>
              </w:rPr>
              <w:t>6.</w:t>
            </w:r>
          </w:p>
        </w:tc>
        <w:tc>
          <w:tcPr>
            <w:tcW w:w="3592" w:type="dxa"/>
            <w:gridSpan w:val="2"/>
            <w:vAlign w:val="center"/>
          </w:tcPr>
          <w:p w14:paraId="7C33CF20" w14:textId="77777777" w:rsidR="004E1E9A" w:rsidRPr="001B3A2C" w:rsidRDefault="004E1E9A" w:rsidP="007D43B1">
            <w:pPr>
              <w:pStyle w:val="TableParagraph"/>
              <w:rPr>
                <w:sz w:val="24"/>
                <w:szCs w:val="24"/>
              </w:rPr>
            </w:pPr>
            <w:proofErr w:type="spellStart"/>
            <w:r w:rsidRPr="001B3A2C">
              <w:rPr>
                <w:sz w:val="24"/>
                <w:szCs w:val="24"/>
              </w:rPr>
              <w:t>Место</w:t>
            </w:r>
            <w:proofErr w:type="spellEnd"/>
            <w:r w:rsidRPr="001B3A2C">
              <w:rPr>
                <w:spacing w:val="-1"/>
                <w:sz w:val="24"/>
                <w:szCs w:val="24"/>
              </w:rPr>
              <w:t xml:space="preserve"> </w:t>
            </w:r>
            <w:proofErr w:type="spellStart"/>
            <w:r w:rsidRPr="001B3A2C">
              <w:rPr>
                <w:sz w:val="24"/>
                <w:szCs w:val="24"/>
              </w:rPr>
              <w:t>проведения</w:t>
            </w:r>
            <w:proofErr w:type="spellEnd"/>
            <w:r w:rsidRPr="001B3A2C">
              <w:rPr>
                <w:spacing w:val="-6"/>
                <w:sz w:val="24"/>
                <w:szCs w:val="24"/>
              </w:rPr>
              <w:t xml:space="preserve"> </w:t>
            </w:r>
            <w:proofErr w:type="spellStart"/>
            <w:r w:rsidRPr="001B3A2C">
              <w:rPr>
                <w:sz w:val="24"/>
                <w:szCs w:val="24"/>
              </w:rPr>
              <w:t>закупки</w:t>
            </w:r>
            <w:proofErr w:type="spellEnd"/>
          </w:p>
        </w:tc>
        <w:tc>
          <w:tcPr>
            <w:tcW w:w="5623" w:type="dxa"/>
            <w:gridSpan w:val="4"/>
            <w:vAlign w:val="center"/>
          </w:tcPr>
          <w:p w14:paraId="6A9E0AAA" w14:textId="77777777" w:rsidR="004E1E9A" w:rsidRPr="001B3A2C" w:rsidRDefault="004E1E9A" w:rsidP="007D43B1">
            <w:pPr>
              <w:pStyle w:val="TableParagraph"/>
              <w:rPr>
                <w:sz w:val="24"/>
                <w:szCs w:val="24"/>
                <w:lang w:val="ru-RU"/>
              </w:rPr>
            </w:pPr>
            <w:r w:rsidRPr="001B3A2C">
              <w:rPr>
                <w:sz w:val="24"/>
                <w:szCs w:val="24"/>
                <w:lang w:val="ru-RU"/>
              </w:rPr>
              <w:t>г. Тирасполь, ул. Горького, 53, конференц-зал</w:t>
            </w:r>
          </w:p>
        </w:tc>
      </w:tr>
      <w:tr w:rsidR="004E1E9A" w:rsidRPr="00001F80" w14:paraId="074DDAAD" w14:textId="77777777" w:rsidTr="00EE1655">
        <w:trPr>
          <w:trHeight w:val="1103"/>
        </w:trPr>
        <w:tc>
          <w:tcPr>
            <w:tcW w:w="651" w:type="dxa"/>
            <w:vAlign w:val="center"/>
          </w:tcPr>
          <w:p w14:paraId="04A85FED" w14:textId="77777777" w:rsidR="004E1E9A" w:rsidRPr="004E1E9A" w:rsidRDefault="004E1E9A" w:rsidP="007D43B1">
            <w:pPr>
              <w:pStyle w:val="TableParagraph"/>
              <w:jc w:val="center"/>
              <w:rPr>
                <w:sz w:val="24"/>
                <w:szCs w:val="24"/>
                <w:lang w:val="ru-RU"/>
              </w:rPr>
            </w:pPr>
          </w:p>
          <w:p w14:paraId="4A74BFAB" w14:textId="77777777" w:rsidR="004E1E9A" w:rsidRPr="00001F80" w:rsidRDefault="004E1E9A" w:rsidP="007D43B1">
            <w:pPr>
              <w:pStyle w:val="TableParagraph"/>
              <w:jc w:val="center"/>
              <w:rPr>
                <w:sz w:val="24"/>
                <w:szCs w:val="24"/>
              </w:rPr>
            </w:pPr>
            <w:r w:rsidRPr="00001F80">
              <w:rPr>
                <w:sz w:val="24"/>
                <w:szCs w:val="24"/>
              </w:rPr>
              <w:t>7.</w:t>
            </w:r>
          </w:p>
        </w:tc>
        <w:tc>
          <w:tcPr>
            <w:tcW w:w="3592" w:type="dxa"/>
            <w:gridSpan w:val="2"/>
            <w:vAlign w:val="center"/>
          </w:tcPr>
          <w:p w14:paraId="7BE9E247" w14:textId="77777777" w:rsidR="004E1E9A" w:rsidRPr="004E1E9A" w:rsidRDefault="004E1E9A" w:rsidP="007D43B1">
            <w:pPr>
              <w:pStyle w:val="TableParagraph"/>
              <w:rPr>
                <w:sz w:val="24"/>
                <w:szCs w:val="24"/>
                <w:lang w:val="ru-RU"/>
              </w:rPr>
            </w:pPr>
            <w:r w:rsidRPr="004E1E9A">
              <w:rPr>
                <w:sz w:val="24"/>
                <w:szCs w:val="24"/>
                <w:lang w:val="ru-RU"/>
              </w:rPr>
              <w:t>Порядок оценки заявок, окончательных предложений участников закупки и критерии этой оценки</w:t>
            </w:r>
          </w:p>
          <w:p w14:paraId="569AB1DB" w14:textId="77777777" w:rsidR="004E1E9A" w:rsidRPr="004E1E9A" w:rsidRDefault="004E1E9A" w:rsidP="007D43B1">
            <w:pPr>
              <w:pStyle w:val="TableParagraph"/>
              <w:rPr>
                <w:sz w:val="24"/>
                <w:szCs w:val="24"/>
                <w:lang w:val="ru-RU"/>
              </w:rPr>
            </w:pPr>
          </w:p>
        </w:tc>
        <w:tc>
          <w:tcPr>
            <w:tcW w:w="5623" w:type="dxa"/>
            <w:gridSpan w:val="4"/>
            <w:vAlign w:val="center"/>
          </w:tcPr>
          <w:p w14:paraId="07A60657" w14:textId="005A4BFD" w:rsidR="004E1E9A" w:rsidRPr="0005269C" w:rsidRDefault="0005269C" w:rsidP="007D43B1">
            <w:pPr>
              <w:pStyle w:val="TableParagraph"/>
              <w:jc w:val="both"/>
              <w:rPr>
                <w:sz w:val="24"/>
                <w:szCs w:val="24"/>
                <w:lang w:val="ru-RU"/>
              </w:rPr>
            </w:pPr>
            <w:r w:rsidRPr="0005269C">
              <w:rPr>
                <w:sz w:val="24"/>
                <w:szCs w:val="24"/>
                <w:lang w:val="ru-RU"/>
              </w:rPr>
              <w:t xml:space="preserve">Порядок оценки заявок, окончательных предложений участников закупки определяется согласно статье 22 Закона Приднестровской Молдавской Республики «О закупках в Приднестровской Молдавской Республике», а также согласно Постановлению </w:t>
            </w:r>
            <w:r w:rsidRPr="0005269C">
              <w:rPr>
                <w:sz w:val="24"/>
                <w:szCs w:val="24"/>
                <w:lang w:val="ru-RU"/>
              </w:rPr>
              <w:lastRenderedPageBreak/>
              <w:t>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tc>
      </w:tr>
      <w:tr w:rsidR="004E1E9A" w:rsidRPr="00001F80" w14:paraId="0FFF0B4F" w14:textId="77777777" w:rsidTr="00EE1655">
        <w:trPr>
          <w:trHeight w:val="346"/>
        </w:trPr>
        <w:tc>
          <w:tcPr>
            <w:tcW w:w="9866" w:type="dxa"/>
            <w:gridSpan w:val="7"/>
            <w:vAlign w:val="center"/>
          </w:tcPr>
          <w:p w14:paraId="50CAD29F" w14:textId="77777777" w:rsidR="004E1E9A" w:rsidRPr="00001F80" w:rsidRDefault="004E1E9A" w:rsidP="007D43B1">
            <w:pPr>
              <w:pStyle w:val="TableParagraph"/>
              <w:jc w:val="center"/>
              <w:rPr>
                <w:sz w:val="24"/>
                <w:szCs w:val="24"/>
              </w:rPr>
            </w:pPr>
            <w:r w:rsidRPr="00001F80">
              <w:rPr>
                <w:b/>
                <w:sz w:val="24"/>
                <w:szCs w:val="24"/>
              </w:rPr>
              <w:lastRenderedPageBreak/>
              <w:t>4.</w:t>
            </w:r>
            <w:r w:rsidRPr="00001F80">
              <w:rPr>
                <w:b/>
                <w:spacing w:val="2"/>
                <w:sz w:val="24"/>
                <w:szCs w:val="24"/>
              </w:rPr>
              <w:t xml:space="preserve"> </w:t>
            </w:r>
            <w:proofErr w:type="spellStart"/>
            <w:r w:rsidRPr="00001F80">
              <w:rPr>
                <w:b/>
                <w:sz w:val="24"/>
                <w:szCs w:val="24"/>
              </w:rPr>
              <w:t>Начальная</w:t>
            </w:r>
            <w:proofErr w:type="spellEnd"/>
            <w:r w:rsidRPr="00001F80">
              <w:rPr>
                <w:b/>
                <w:spacing w:val="-3"/>
                <w:sz w:val="24"/>
                <w:szCs w:val="24"/>
              </w:rPr>
              <w:t xml:space="preserve"> </w:t>
            </w:r>
            <w:r w:rsidRPr="00001F80">
              <w:rPr>
                <w:b/>
                <w:sz w:val="24"/>
                <w:szCs w:val="24"/>
              </w:rPr>
              <w:t>(</w:t>
            </w:r>
            <w:proofErr w:type="spellStart"/>
            <w:r w:rsidRPr="00001F80">
              <w:rPr>
                <w:b/>
                <w:sz w:val="24"/>
                <w:szCs w:val="24"/>
              </w:rPr>
              <w:t>максимальная</w:t>
            </w:r>
            <w:proofErr w:type="spellEnd"/>
            <w:r w:rsidRPr="00001F80">
              <w:rPr>
                <w:b/>
                <w:sz w:val="24"/>
                <w:szCs w:val="24"/>
              </w:rPr>
              <w:t>)</w:t>
            </w:r>
            <w:r w:rsidRPr="00001F80">
              <w:rPr>
                <w:b/>
                <w:spacing w:val="-3"/>
                <w:sz w:val="24"/>
                <w:szCs w:val="24"/>
              </w:rPr>
              <w:t xml:space="preserve"> </w:t>
            </w:r>
            <w:proofErr w:type="spellStart"/>
            <w:r w:rsidRPr="00001F80">
              <w:rPr>
                <w:b/>
                <w:sz w:val="24"/>
                <w:szCs w:val="24"/>
              </w:rPr>
              <w:t>цена</w:t>
            </w:r>
            <w:proofErr w:type="spellEnd"/>
            <w:r w:rsidRPr="00001F80">
              <w:rPr>
                <w:b/>
                <w:spacing w:val="-4"/>
                <w:sz w:val="24"/>
                <w:szCs w:val="24"/>
              </w:rPr>
              <w:t xml:space="preserve"> </w:t>
            </w:r>
            <w:proofErr w:type="spellStart"/>
            <w:r w:rsidRPr="00001F80">
              <w:rPr>
                <w:b/>
                <w:sz w:val="24"/>
                <w:szCs w:val="24"/>
              </w:rPr>
              <w:t>контракта</w:t>
            </w:r>
            <w:proofErr w:type="spellEnd"/>
          </w:p>
        </w:tc>
      </w:tr>
      <w:tr w:rsidR="004E1E9A" w:rsidRPr="00001F80" w14:paraId="4498AB78" w14:textId="77777777" w:rsidTr="00EE1655">
        <w:trPr>
          <w:trHeight w:val="273"/>
        </w:trPr>
        <w:tc>
          <w:tcPr>
            <w:tcW w:w="651" w:type="dxa"/>
            <w:vAlign w:val="center"/>
          </w:tcPr>
          <w:p w14:paraId="46619E9B" w14:textId="77777777" w:rsidR="004E1E9A" w:rsidRPr="00001F80" w:rsidRDefault="004E1E9A" w:rsidP="007D43B1">
            <w:pPr>
              <w:pStyle w:val="TableParagraph"/>
              <w:jc w:val="center"/>
              <w:rPr>
                <w:sz w:val="24"/>
                <w:szCs w:val="24"/>
              </w:rPr>
            </w:pPr>
            <w:r w:rsidRPr="00001F80">
              <w:rPr>
                <w:sz w:val="24"/>
                <w:szCs w:val="24"/>
              </w:rPr>
              <w:t>1.</w:t>
            </w:r>
          </w:p>
        </w:tc>
        <w:tc>
          <w:tcPr>
            <w:tcW w:w="3592" w:type="dxa"/>
            <w:gridSpan w:val="2"/>
            <w:vAlign w:val="center"/>
          </w:tcPr>
          <w:p w14:paraId="2A0E7009" w14:textId="77777777" w:rsidR="004E1E9A" w:rsidRPr="00001F80" w:rsidRDefault="004E1E9A" w:rsidP="007D43B1">
            <w:pPr>
              <w:pStyle w:val="TableParagraph"/>
              <w:rPr>
                <w:sz w:val="24"/>
                <w:szCs w:val="24"/>
              </w:rPr>
            </w:pPr>
            <w:proofErr w:type="spellStart"/>
            <w:r w:rsidRPr="00001F80">
              <w:rPr>
                <w:sz w:val="24"/>
                <w:szCs w:val="24"/>
              </w:rPr>
              <w:t>Начальная</w:t>
            </w:r>
            <w:proofErr w:type="spellEnd"/>
            <w:r w:rsidRPr="00001F80">
              <w:rPr>
                <w:spacing w:val="-1"/>
                <w:sz w:val="24"/>
                <w:szCs w:val="24"/>
              </w:rPr>
              <w:t xml:space="preserve"> </w:t>
            </w:r>
            <w:r w:rsidRPr="00001F80">
              <w:rPr>
                <w:sz w:val="24"/>
                <w:szCs w:val="24"/>
              </w:rPr>
              <w:t>(</w:t>
            </w:r>
            <w:proofErr w:type="spellStart"/>
            <w:r w:rsidRPr="00001F80">
              <w:rPr>
                <w:sz w:val="24"/>
                <w:szCs w:val="24"/>
              </w:rPr>
              <w:t>максимальная</w:t>
            </w:r>
            <w:proofErr w:type="spellEnd"/>
            <w:r w:rsidRPr="00001F80">
              <w:rPr>
                <w:sz w:val="24"/>
                <w:szCs w:val="24"/>
              </w:rPr>
              <w:t>)</w:t>
            </w:r>
            <w:r w:rsidRPr="00001F80">
              <w:rPr>
                <w:spacing w:val="-6"/>
                <w:sz w:val="24"/>
                <w:szCs w:val="24"/>
              </w:rPr>
              <w:t xml:space="preserve"> </w:t>
            </w:r>
            <w:proofErr w:type="spellStart"/>
            <w:r w:rsidRPr="00001F80">
              <w:rPr>
                <w:sz w:val="24"/>
                <w:szCs w:val="24"/>
              </w:rPr>
              <w:t>цена</w:t>
            </w:r>
            <w:proofErr w:type="spellEnd"/>
            <w:r w:rsidRPr="00001F80">
              <w:rPr>
                <w:spacing w:val="-2"/>
                <w:sz w:val="24"/>
                <w:szCs w:val="24"/>
              </w:rPr>
              <w:t xml:space="preserve"> </w:t>
            </w:r>
            <w:proofErr w:type="spellStart"/>
            <w:r w:rsidRPr="00001F80">
              <w:rPr>
                <w:sz w:val="24"/>
                <w:szCs w:val="24"/>
              </w:rPr>
              <w:t>контракта</w:t>
            </w:r>
            <w:proofErr w:type="spellEnd"/>
          </w:p>
        </w:tc>
        <w:tc>
          <w:tcPr>
            <w:tcW w:w="5623" w:type="dxa"/>
            <w:gridSpan w:val="4"/>
            <w:vAlign w:val="center"/>
          </w:tcPr>
          <w:p w14:paraId="06ECC6F0" w14:textId="576A3142" w:rsidR="004E1E9A" w:rsidRPr="00C84947" w:rsidRDefault="00C84947" w:rsidP="007D43B1">
            <w:pPr>
              <w:pStyle w:val="TableParagraph"/>
              <w:rPr>
                <w:b/>
                <w:bCs/>
                <w:sz w:val="24"/>
                <w:szCs w:val="24"/>
              </w:rPr>
            </w:pPr>
            <w:r w:rsidRPr="00C84947">
              <w:rPr>
                <w:b/>
                <w:bCs/>
                <w:sz w:val="24"/>
                <w:szCs w:val="24"/>
              </w:rPr>
              <w:t>274 691,00</w:t>
            </w:r>
          </w:p>
        </w:tc>
      </w:tr>
      <w:tr w:rsidR="004E1E9A" w:rsidRPr="00001F80" w14:paraId="6048811A" w14:textId="77777777" w:rsidTr="00EE1655">
        <w:trPr>
          <w:trHeight w:val="277"/>
        </w:trPr>
        <w:tc>
          <w:tcPr>
            <w:tcW w:w="651" w:type="dxa"/>
            <w:vAlign w:val="center"/>
          </w:tcPr>
          <w:p w14:paraId="2FF702F8" w14:textId="77777777" w:rsidR="004E1E9A" w:rsidRPr="00001F80" w:rsidRDefault="004E1E9A" w:rsidP="007D43B1">
            <w:pPr>
              <w:pStyle w:val="TableParagraph"/>
              <w:jc w:val="center"/>
              <w:rPr>
                <w:sz w:val="24"/>
                <w:szCs w:val="24"/>
              </w:rPr>
            </w:pPr>
            <w:r w:rsidRPr="00001F80">
              <w:rPr>
                <w:sz w:val="24"/>
                <w:szCs w:val="24"/>
              </w:rPr>
              <w:t>2.</w:t>
            </w:r>
          </w:p>
        </w:tc>
        <w:tc>
          <w:tcPr>
            <w:tcW w:w="3592" w:type="dxa"/>
            <w:gridSpan w:val="2"/>
            <w:vAlign w:val="center"/>
          </w:tcPr>
          <w:p w14:paraId="3239BEE8" w14:textId="77777777" w:rsidR="004E1E9A" w:rsidRPr="00001F80" w:rsidRDefault="004E1E9A" w:rsidP="007D43B1">
            <w:pPr>
              <w:pStyle w:val="TableParagraph"/>
              <w:rPr>
                <w:sz w:val="24"/>
                <w:szCs w:val="24"/>
              </w:rPr>
            </w:pPr>
            <w:proofErr w:type="spellStart"/>
            <w:r w:rsidRPr="00001F80">
              <w:rPr>
                <w:sz w:val="24"/>
                <w:szCs w:val="24"/>
              </w:rPr>
              <w:t>Валюта</w:t>
            </w:r>
            <w:proofErr w:type="spellEnd"/>
          </w:p>
        </w:tc>
        <w:tc>
          <w:tcPr>
            <w:tcW w:w="5623" w:type="dxa"/>
            <w:gridSpan w:val="4"/>
            <w:vAlign w:val="center"/>
          </w:tcPr>
          <w:p w14:paraId="6C5DA9D0" w14:textId="77777777" w:rsidR="004E1E9A" w:rsidRPr="00001F80" w:rsidRDefault="004E1E9A" w:rsidP="007D43B1">
            <w:pPr>
              <w:pStyle w:val="TableParagraph"/>
              <w:rPr>
                <w:sz w:val="24"/>
                <w:szCs w:val="24"/>
              </w:rPr>
            </w:pPr>
            <w:proofErr w:type="spellStart"/>
            <w:r>
              <w:rPr>
                <w:sz w:val="24"/>
                <w:szCs w:val="24"/>
              </w:rPr>
              <w:t>Рубль</w:t>
            </w:r>
            <w:proofErr w:type="spellEnd"/>
            <w:r>
              <w:rPr>
                <w:sz w:val="24"/>
                <w:szCs w:val="24"/>
              </w:rPr>
              <w:t xml:space="preserve"> ПМР</w:t>
            </w:r>
          </w:p>
        </w:tc>
      </w:tr>
      <w:tr w:rsidR="004E1E9A" w:rsidRPr="00001F80" w14:paraId="659A26FF" w14:textId="77777777" w:rsidTr="00EE1655">
        <w:trPr>
          <w:trHeight w:val="273"/>
        </w:trPr>
        <w:tc>
          <w:tcPr>
            <w:tcW w:w="651" w:type="dxa"/>
            <w:vAlign w:val="center"/>
          </w:tcPr>
          <w:p w14:paraId="588DBC0E" w14:textId="77777777" w:rsidR="004E1E9A" w:rsidRPr="00001F80" w:rsidRDefault="004E1E9A" w:rsidP="007D43B1">
            <w:pPr>
              <w:pStyle w:val="TableParagraph"/>
              <w:jc w:val="center"/>
              <w:rPr>
                <w:sz w:val="24"/>
                <w:szCs w:val="24"/>
              </w:rPr>
            </w:pPr>
            <w:r w:rsidRPr="00001F80">
              <w:rPr>
                <w:sz w:val="24"/>
                <w:szCs w:val="24"/>
              </w:rPr>
              <w:t>3.</w:t>
            </w:r>
          </w:p>
        </w:tc>
        <w:tc>
          <w:tcPr>
            <w:tcW w:w="3592" w:type="dxa"/>
            <w:gridSpan w:val="2"/>
            <w:vAlign w:val="center"/>
          </w:tcPr>
          <w:p w14:paraId="5074375B" w14:textId="77777777" w:rsidR="004E1E9A" w:rsidRPr="00D01ABF" w:rsidRDefault="004E1E9A" w:rsidP="007D43B1">
            <w:pPr>
              <w:pStyle w:val="TableParagraph"/>
              <w:rPr>
                <w:sz w:val="24"/>
                <w:szCs w:val="24"/>
              </w:rPr>
            </w:pPr>
            <w:proofErr w:type="spellStart"/>
            <w:r w:rsidRPr="00D01ABF">
              <w:rPr>
                <w:sz w:val="24"/>
                <w:szCs w:val="24"/>
              </w:rPr>
              <w:t>Источник</w:t>
            </w:r>
            <w:proofErr w:type="spellEnd"/>
            <w:r w:rsidRPr="00D01ABF">
              <w:rPr>
                <w:spacing w:val="2"/>
                <w:sz w:val="24"/>
                <w:szCs w:val="24"/>
              </w:rPr>
              <w:t xml:space="preserve"> </w:t>
            </w:r>
            <w:proofErr w:type="spellStart"/>
            <w:r w:rsidRPr="00D01ABF">
              <w:rPr>
                <w:sz w:val="24"/>
                <w:szCs w:val="24"/>
              </w:rPr>
              <w:t>финансирования</w:t>
            </w:r>
            <w:proofErr w:type="spellEnd"/>
          </w:p>
        </w:tc>
        <w:tc>
          <w:tcPr>
            <w:tcW w:w="5623" w:type="dxa"/>
            <w:gridSpan w:val="4"/>
            <w:vAlign w:val="center"/>
          </w:tcPr>
          <w:p w14:paraId="157C88D6" w14:textId="686483AA" w:rsidR="004E1E9A" w:rsidRPr="002769C3" w:rsidRDefault="002769C3" w:rsidP="007D43B1">
            <w:pPr>
              <w:pStyle w:val="TableParagraph"/>
              <w:rPr>
                <w:sz w:val="24"/>
                <w:szCs w:val="24"/>
                <w:lang w:val="ru-RU"/>
              </w:rPr>
            </w:pPr>
            <w:r>
              <w:rPr>
                <w:lang w:val="ru-RU"/>
              </w:rPr>
              <w:t xml:space="preserve">Республиканский </w:t>
            </w:r>
            <w:r w:rsidR="000145FB">
              <w:rPr>
                <w:lang w:val="ru-RU"/>
              </w:rPr>
              <w:t>бюджет,</w:t>
            </w:r>
            <w:r w:rsidR="00E32DF0">
              <w:rPr>
                <w:lang w:val="ru-RU"/>
              </w:rPr>
              <w:t xml:space="preserve"> смета Министерства финансов</w:t>
            </w:r>
            <w:r>
              <w:rPr>
                <w:lang w:val="ru-RU"/>
              </w:rPr>
              <w:t xml:space="preserve"> Приднестровской Молдавской Республики на </w:t>
            </w:r>
            <w:r w:rsidR="00C1401F" w:rsidRPr="000145FB">
              <w:rPr>
                <w:lang w:val="ru-RU"/>
              </w:rPr>
              <w:t xml:space="preserve">2024 </w:t>
            </w:r>
            <w:r>
              <w:rPr>
                <w:lang w:val="ru-RU"/>
              </w:rPr>
              <w:t>год</w:t>
            </w:r>
          </w:p>
        </w:tc>
      </w:tr>
      <w:tr w:rsidR="004E1E9A" w:rsidRPr="00001F80" w14:paraId="783EEDCA" w14:textId="77777777" w:rsidTr="00EE1655">
        <w:trPr>
          <w:trHeight w:val="556"/>
        </w:trPr>
        <w:tc>
          <w:tcPr>
            <w:tcW w:w="651" w:type="dxa"/>
            <w:vAlign w:val="center"/>
          </w:tcPr>
          <w:p w14:paraId="65D6F9BF" w14:textId="77777777" w:rsidR="004E1E9A" w:rsidRPr="00001F80" w:rsidRDefault="004E1E9A" w:rsidP="007D43B1">
            <w:pPr>
              <w:pStyle w:val="TableParagraph"/>
              <w:jc w:val="center"/>
              <w:rPr>
                <w:sz w:val="24"/>
                <w:szCs w:val="24"/>
              </w:rPr>
            </w:pPr>
            <w:r w:rsidRPr="00001F80">
              <w:rPr>
                <w:sz w:val="24"/>
                <w:szCs w:val="24"/>
              </w:rPr>
              <w:t>4.</w:t>
            </w:r>
          </w:p>
        </w:tc>
        <w:tc>
          <w:tcPr>
            <w:tcW w:w="3592" w:type="dxa"/>
            <w:gridSpan w:val="2"/>
            <w:vAlign w:val="center"/>
          </w:tcPr>
          <w:p w14:paraId="033810EC" w14:textId="77777777" w:rsidR="004E1E9A" w:rsidRPr="004E1E9A" w:rsidRDefault="004E1E9A" w:rsidP="007D43B1">
            <w:pPr>
              <w:pStyle w:val="TableParagraph"/>
              <w:rPr>
                <w:sz w:val="24"/>
                <w:szCs w:val="24"/>
                <w:lang w:val="ru-RU"/>
              </w:rPr>
            </w:pPr>
            <w:r w:rsidRPr="004E1E9A">
              <w:rPr>
                <w:sz w:val="24"/>
                <w:szCs w:val="24"/>
                <w:lang w:val="ru-RU"/>
              </w:rPr>
              <w:t>Возможные</w:t>
            </w:r>
            <w:r w:rsidRPr="004E1E9A">
              <w:rPr>
                <w:spacing w:val="-7"/>
                <w:sz w:val="24"/>
                <w:szCs w:val="24"/>
                <w:lang w:val="ru-RU"/>
              </w:rPr>
              <w:t xml:space="preserve"> </w:t>
            </w:r>
            <w:r w:rsidRPr="004E1E9A">
              <w:rPr>
                <w:sz w:val="24"/>
                <w:szCs w:val="24"/>
                <w:lang w:val="ru-RU"/>
              </w:rPr>
              <w:t>условия</w:t>
            </w:r>
            <w:r w:rsidRPr="004E1E9A">
              <w:rPr>
                <w:spacing w:val="-1"/>
                <w:sz w:val="24"/>
                <w:szCs w:val="24"/>
                <w:lang w:val="ru-RU"/>
              </w:rPr>
              <w:t xml:space="preserve"> </w:t>
            </w:r>
            <w:r w:rsidRPr="004E1E9A">
              <w:rPr>
                <w:sz w:val="24"/>
                <w:szCs w:val="24"/>
                <w:lang w:val="ru-RU"/>
              </w:rPr>
              <w:t>оплаты (предоплата,</w:t>
            </w:r>
            <w:r w:rsidRPr="004E1E9A">
              <w:rPr>
                <w:spacing w:val="-5"/>
                <w:sz w:val="24"/>
                <w:szCs w:val="24"/>
                <w:lang w:val="ru-RU"/>
              </w:rPr>
              <w:t xml:space="preserve"> </w:t>
            </w:r>
            <w:r w:rsidRPr="004E1E9A">
              <w:rPr>
                <w:sz w:val="24"/>
                <w:szCs w:val="24"/>
                <w:lang w:val="ru-RU"/>
              </w:rPr>
              <w:t>оплата</w:t>
            </w:r>
            <w:r w:rsidRPr="004E1E9A">
              <w:rPr>
                <w:spacing w:val="-1"/>
                <w:sz w:val="24"/>
                <w:szCs w:val="24"/>
                <w:lang w:val="ru-RU"/>
              </w:rPr>
              <w:t xml:space="preserve"> </w:t>
            </w:r>
            <w:r w:rsidRPr="004E1E9A">
              <w:rPr>
                <w:sz w:val="24"/>
                <w:szCs w:val="24"/>
                <w:lang w:val="ru-RU"/>
              </w:rPr>
              <w:t>по</w:t>
            </w:r>
            <w:r w:rsidRPr="004E1E9A">
              <w:rPr>
                <w:spacing w:val="5"/>
                <w:sz w:val="24"/>
                <w:szCs w:val="24"/>
                <w:lang w:val="ru-RU"/>
              </w:rPr>
              <w:t xml:space="preserve"> </w:t>
            </w:r>
            <w:r w:rsidRPr="004E1E9A">
              <w:rPr>
                <w:sz w:val="24"/>
                <w:szCs w:val="24"/>
                <w:lang w:val="ru-RU"/>
              </w:rPr>
              <w:t>факту</w:t>
            </w:r>
            <w:r w:rsidRPr="004E1E9A">
              <w:rPr>
                <w:spacing w:val="-11"/>
                <w:sz w:val="24"/>
                <w:szCs w:val="24"/>
                <w:lang w:val="ru-RU"/>
              </w:rPr>
              <w:t xml:space="preserve"> </w:t>
            </w:r>
            <w:r w:rsidRPr="004E1E9A">
              <w:rPr>
                <w:sz w:val="24"/>
                <w:szCs w:val="24"/>
                <w:lang w:val="ru-RU"/>
              </w:rPr>
              <w:t>или</w:t>
            </w:r>
            <w:r w:rsidRPr="004E1E9A">
              <w:rPr>
                <w:spacing w:val="-57"/>
                <w:sz w:val="24"/>
                <w:szCs w:val="24"/>
                <w:lang w:val="ru-RU"/>
              </w:rPr>
              <w:t xml:space="preserve"> </w:t>
            </w:r>
            <w:r w:rsidRPr="004E1E9A">
              <w:rPr>
                <w:sz w:val="24"/>
                <w:szCs w:val="24"/>
                <w:lang w:val="ru-RU"/>
              </w:rPr>
              <w:t>отсрочка</w:t>
            </w:r>
            <w:r w:rsidRPr="004E1E9A">
              <w:rPr>
                <w:spacing w:val="-3"/>
                <w:sz w:val="24"/>
                <w:szCs w:val="24"/>
                <w:lang w:val="ru-RU"/>
              </w:rPr>
              <w:t xml:space="preserve"> </w:t>
            </w:r>
            <w:r w:rsidRPr="004E1E9A">
              <w:rPr>
                <w:sz w:val="24"/>
                <w:szCs w:val="24"/>
                <w:lang w:val="ru-RU"/>
              </w:rPr>
              <w:t>платежа)</w:t>
            </w:r>
          </w:p>
        </w:tc>
        <w:tc>
          <w:tcPr>
            <w:tcW w:w="5623" w:type="dxa"/>
            <w:gridSpan w:val="4"/>
            <w:vAlign w:val="center"/>
          </w:tcPr>
          <w:p w14:paraId="65382497" w14:textId="6B71F38B" w:rsidR="004E1E9A" w:rsidRPr="00DA72B0" w:rsidRDefault="004E1E9A" w:rsidP="004E1E9A">
            <w:pPr>
              <w:pStyle w:val="a5"/>
              <w:spacing w:before="0" w:beforeAutospacing="0" w:after="0" w:afterAutospacing="0"/>
              <w:ind w:firstLine="709"/>
              <w:jc w:val="both"/>
              <w:rPr>
                <w:lang w:val="ru-RU"/>
              </w:rPr>
            </w:pPr>
            <w:r w:rsidRPr="00DA72B0">
              <w:rPr>
                <w:lang w:val="ru-RU"/>
              </w:rPr>
              <w:t>По настоящему контракту предусмотрена предварительная оплата в размере 50% от цены контракта, не позднее 10 (десяти) рабочих дней с</w:t>
            </w:r>
            <w:r w:rsidR="008D3E22" w:rsidRPr="00DA72B0">
              <w:rPr>
                <w:lang w:val="ru-RU"/>
              </w:rPr>
              <w:t xml:space="preserve">о дня </w:t>
            </w:r>
            <w:r w:rsidRPr="00DA72B0">
              <w:rPr>
                <w:lang w:val="ru-RU"/>
              </w:rPr>
              <w:t xml:space="preserve">подписания настоящего контракта.  </w:t>
            </w:r>
          </w:p>
          <w:p w14:paraId="18EDDCDE" w14:textId="1398E383" w:rsidR="004E1E9A" w:rsidRPr="004E1E9A" w:rsidRDefault="004E1E9A" w:rsidP="004E1E9A">
            <w:pPr>
              <w:pStyle w:val="a5"/>
              <w:spacing w:before="0" w:beforeAutospacing="0" w:after="0" w:afterAutospacing="0"/>
              <w:ind w:firstLine="709"/>
              <w:jc w:val="both"/>
              <w:rPr>
                <w:lang w:val="ru-RU"/>
              </w:rPr>
            </w:pPr>
            <w:r w:rsidRPr="00DA72B0">
              <w:rPr>
                <w:lang w:val="ru-RU"/>
              </w:rPr>
              <w:t>Оставшиеся 50% от цены контракта оплачиваются за фактически выполненные работы на основании акта приема-передачи выполненных работ</w:t>
            </w:r>
            <w:r w:rsidR="00DA72B0" w:rsidRPr="00DA72B0">
              <w:rPr>
                <w:lang w:val="ru-RU"/>
              </w:rPr>
              <w:t>,</w:t>
            </w:r>
            <w:r w:rsidRPr="00DA72B0">
              <w:rPr>
                <w:lang w:val="ru-RU"/>
              </w:rPr>
              <w:t xml:space="preserve"> подписанного Сторонами контракта, по мере бюджетного финансирования</w:t>
            </w:r>
            <w:r w:rsidR="00DA72B0" w:rsidRPr="00DA72B0">
              <w:rPr>
                <w:lang w:val="ru-RU"/>
              </w:rPr>
              <w:t>,</w:t>
            </w:r>
            <w:r w:rsidRPr="00DA72B0">
              <w:rPr>
                <w:lang w:val="ru-RU"/>
              </w:rPr>
              <w:t xml:space="preserve"> путем перечисления денежных средств на расчетный счет Подрядчика.</w:t>
            </w:r>
          </w:p>
        </w:tc>
      </w:tr>
      <w:tr w:rsidR="004E1E9A" w:rsidRPr="00001F80" w14:paraId="6D4A0E4F" w14:textId="77777777" w:rsidTr="00EE1655">
        <w:trPr>
          <w:trHeight w:val="430"/>
        </w:trPr>
        <w:tc>
          <w:tcPr>
            <w:tcW w:w="9866" w:type="dxa"/>
            <w:gridSpan w:val="7"/>
            <w:vAlign w:val="center"/>
          </w:tcPr>
          <w:p w14:paraId="01DF4440" w14:textId="77777777" w:rsidR="004E1E9A" w:rsidRPr="004E1E9A" w:rsidRDefault="004E1E9A" w:rsidP="007D43B1">
            <w:pPr>
              <w:pStyle w:val="TableParagraph"/>
              <w:jc w:val="center"/>
              <w:rPr>
                <w:sz w:val="24"/>
                <w:szCs w:val="24"/>
                <w:lang w:val="ru-RU"/>
              </w:rPr>
            </w:pPr>
            <w:r w:rsidRPr="004E1E9A">
              <w:rPr>
                <w:b/>
                <w:sz w:val="24"/>
                <w:szCs w:val="24"/>
                <w:lang w:val="ru-RU"/>
              </w:rPr>
              <w:t>5.</w:t>
            </w:r>
            <w:r w:rsidRPr="004E1E9A">
              <w:rPr>
                <w:b/>
                <w:spacing w:val="1"/>
                <w:sz w:val="24"/>
                <w:szCs w:val="24"/>
                <w:lang w:val="ru-RU"/>
              </w:rPr>
              <w:t xml:space="preserve"> </w:t>
            </w:r>
            <w:r w:rsidRPr="004E1E9A">
              <w:rPr>
                <w:b/>
                <w:sz w:val="24"/>
                <w:szCs w:val="24"/>
                <w:lang w:val="ru-RU"/>
              </w:rPr>
              <w:t>Информация</w:t>
            </w:r>
            <w:r w:rsidRPr="004E1E9A">
              <w:rPr>
                <w:b/>
                <w:spacing w:val="-9"/>
                <w:sz w:val="24"/>
                <w:szCs w:val="24"/>
                <w:lang w:val="ru-RU"/>
              </w:rPr>
              <w:t xml:space="preserve"> </w:t>
            </w:r>
            <w:r w:rsidRPr="004E1E9A">
              <w:rPr>
                <w:b/>
                <w:sz w:val="24"/>
                <w:szCs w:val="24"/>
                <w:lang w:val="ru-RU"/>
              </w:rPr>
              <w:t>о</w:t>
            </w:r>
            <w:r w:rsidRPr="004E1E9A">
              <w:rPr>
                <w:b/>
                <w:spacing w:val="-2"/>
                <w:sz w:val="24"/>
                <w:szCs w:val="24"/>
                <w:lang w:val="ru-RU"/>
              </w:rPr>
              <w:t xml:space="preserve"> </w:t>
            </w:r>
            <w:r w:rsidRPr="004E1E9A">
              <w:rPr>
                <w:b/>
                <w:sz w:val="24"/>
                <w:szCs w:val="24"/>
                <w:lang w:val="ru-RU"/>
              </w:rPr>
              <w:t>предмете</w:t>
            </w:r>
            <w:r w:rsidRPr="004E1E9A">
              <w:rPr>
                <w:b/>
                <w:spacing w:val="-1"/>
                <w:sz w:val="24"/>
                <w:szCs w:val="24"/>
                <w:lang w:val="ru-RU"/>
              </w:rPr>
              <w:t xml:space="preserve"> </w:t>
            </w:r>
            <w:r w:rsidRPr="004E1E9A">
              <w:rPr>
                <w:b/>
                <w:sz w:val="24"/>
                <w:szCs w:val="24"/>
                <w:lang w:val="ru-RU"/>
              </w:rPr>
              <w:t>(объекте) закупки</w:t>
            </w:r>
          </w:p>
        </w:tc>
      </w:tr>
      <w:tr w:rsidR="004E1E9A" w:rsidRPr="00001F80" w14:paraId="528EF082" w14:textId="77777777" w:rsidTr="00EE1655">
        <w:trPr>
          <w:trHeight w:val="551"/>
        </w:trPr>
        <w:tc>
          <w:tcPr>
            <w:tcW w:w="651" w:type="dxa"/>
            <w:vAlign w:val="center"/>
          </w:tcPr>
          <w:p w14:paraId="4D13DC58" w14:textId="77777777" w:rsidR="004E1E9A" w:rsidRPr="00001F80" w:rsidRDefault="004E1E9A" w:rsidP="007D43B1">
            <w:pPr>
              <w:pStyle w:val="TableParagraph"/>
              <w:jc w:val="center"/>
              <w:rPr>
                <w:sz w:val="24"/>
                <w:szCs w:val="24"/>
              </w:rPr>
            </w:pPr>
            <w:r w:rsidRPr="00001F80">
              <w:rPr>
                <w:sz w:val="24"/>
                <w:szCs w:val="24"/>
              </w:rPr>
              <w:t>1.</w:t>
            </w:r>
          </w:p>
        </w:tc>
        <w:tc>
          <w:tcPr>
            <w:tcW w:w="3025" w:type="dxa"/>
            <w:tcBorders>
              <w:bottom w:val="single" w:sz="4" w:space="0" w:color="auto"/>
            </w:tcBorders>
            <w:vAlign w:val="center"/>
          </w:tcPr>
          <w:p w14:paraId="0DF8FF41" w14:textId="77777777" w:rsidR="004E1E9A" w:rsidRPr="004E1E9A" w:rsidRDefault="004E1E9A" w:rsidP="007D43B1">
            <w:pPr>
              <w:pStyle w:val="TableParagraph"/>
              <w:rPr>
                <w:sz w:val="24"/>
                <w:szCs w:val="24"/>
                <w:lang w:val="ru-RU"/>
              </w:rPr>
            </w:pPr>
            <w:r w:rsidRPr="004E1E9A">
              <w:rPr>
                <w:sz w:val="24"/>
                <w:szCs w:val="24"/>
                <w:lang w:val="ru-RU"/>
              </w:rPr>
              <w:t>Предмет</w:t>
            </w:r>
            <w:r w:rsidRPr="004E1E9A">
              <w:rPr>
                <w:spacing w:val="-1"/>
                <w:sz w:val="24"/>
                <w:szCs w:val="24"/>
                <w:lang w:val="ru-RU"/>
              </w:rPr>
              <w:t xml:space="preserve"> </w:t>
            </w:r>
            <w:r w:rsidRPr="004E1E9A">
              <w:rPr>
                <w:sz w:val="24"/>
                <w:szCs w:val="24"/>
                <w:lang w:val="ru-RU"/>
              </w:rPr>
              <w:t>закупки</w:t>
            </w:r>
            <w:r w:rsidRPr="004E1E9A">
              <w:rPr>
                <w:spacing w:val="-2"/>
                <w:sz w:val="24"/>
                <w:szCs w:val="24"/>
                <w:lang w:val="ru-RU"/>
              </w:rPr>
              <w:t xml:space="preserve"> </w:t>
            </w:r>
            <w:r w:rsidRPr="004E1E9A">
              <w:rPr>
                <w:sz w:val="24"/>
                <w:szCs w:val="24"/>
                <w:lang w:val="ru-RU"/>
              </w:rPr>
              <w:t>и</w:t>
            </w:r>
            <w:r w:rsidRPr="004E1E9A">
              <w:rPr>
                <w:spacing w:val="1"/>
                <w:sz w:val="24"/>
                <w:szCs w:val="24"/>
                <w:lang w:val="ru-RU"/>
              </w:rPr>
              <w:t xml:space="preserve"> </w:t>
            </w:r>
            <w:r w:rsidRPr="004E1E9A">
              <w:rPr>
                <w:sz w:val="24"/>
                <w:szCs w:val="24"/>
                <w:lang w:val="ru-RU"/>
              </w:rPr>
              <w:t>его</w:t>
            </w:r>
            <w:r w:rsidRPr="004E1E9A">
              <w:rPr>
                <w:spacing w:val="2"/>
                <w:sz w:val="24"/>
                <w:szCs w:val="24"/>
                <w:lang w:val="ru-RU"/>
              </w:rPr>
              <w:t xml:space="preserve"> </w:t>
            </w:r>
            <w:r w:rsidRPr="004E1E9A">
              <w:rPr>
                <w:sz w:val="24"/>
                <w:szCs w:val="24"/>
                <w:lang w:val="ru-RU"/>
              </w:rPr>
              <w:t>описание</w:t>
            </w:r>
          </w:p>
        </w:tc>
        <w:tc>
          <w:tcPr>
            <w:tcW w:w="567" w:type="dxa"/>
            <w:vAlign w:val="center"/>
          </w:tcPr>
          <w:p w14:paraId="24650794" w14:textId="77777777" w:rsidR="004E1E9A" w:rsidRPr="00001F80" w:rsidRDefault="004E1E9A" w:rsidP="007D43B1">
            <w:pPr>
              <w:pStyle w:val="TableParagraph"/>
              <w:jc w:val="center"/>
              <w:rPr>
                <w:sz w:val="24"/>
                <w:szCs w:val="24"/>
              </w:rPr>
            </w:pPr>
            <w:r w:rsidRPr="00001F80">
              <w:rPr>
                <w:sz w:val="24"/>
                <w:szCs w:val="24"/>
              </w:rPr>
              <w:t>№</w:t>
            </w:r>
            <w:r w:rsidRPr="00001F80">
              <w:rPr>
                <w:spacing w:val="3"/>
                <w:sz w:val="24"/>
                <w:szCs w:val="24"/>
              </w:rPr>
              <w:t xml:space="preserve"> </w:t>
            </w:r>
            <w:r w:rsidRPr="00001F80">
              <w:rPr>
                <w:sz w:val="24"/>
                <w:szCs w:val="24"/>
              </w:rPr>
              <w:t>п/п</w:t>
            </w:r>
          </w:p>
          <w:p w14:paraId="52E07DA0" w14:textId="77777777" w:rsidR="004E1E9A" w:rsidRPr="00001F80" w:rsidRDefault="004E1E9A" w:rsidP="007D43B1">
            <w:pPr>
              <w:pStyle w:val="TableParagraph"/>
              <w:jc w:val="center"/>
              <w:rPr>
                <w:sz w:val="24"/>
                <w:szCs w:val="24"/>
              </w:rPr>
            </w:pPr>
            <w:proofErr w:type="spellStart"/>
            <w:r w:rsidRPr="00001F80">
              <w:rPr>
                <w:sz w:val="24"/>
                <w:szCs w:val="24"/>
              </w:rPr>
              <w:t>лота</w:t>
            </w:r>
            <w:proofErr w:type="spellEnd"/>
          </w:p>
        </w:tc>
        <w:tc>
          <w:tcPr>
            <w:tcW w:w="2126" w:type="dxa"/>
            <w:vAlign w:val="center"/>
          </w:tcPr>
          <w:p w14:paraId="09403A32" w14:textId="77777777" w:rsidR="004E1E9A" w:rsidRPr="004E1E9A" w:rsidRDefault="004E1E9A" w:rsidP="007D43B1">
            <w:pPr>
              <w:pStyle w:val="TableParagraph"/>
              <w:jc w:val="center"/>
              <w:rPr>
                <w:sz w:val="24"/>
                <w:szCs w:val="24"/>
                <w:lang w:val="ru-RU"/>
              </w:rPr>
            </w:pPr>
            <w:r w:rsidRPr="004E1E9A">
              <w:rPr>
                <w:sz w:val="24"/>
                <w:szCs w:val="24"/>
                <w:lang w:val="ru-RU"/>
              </w:rPr>
              <w:t>Наименование</w:t>
            </w:r>
          </w:p>
          <w:p w14:paraId="00054631" w14:textId="77777777" w:rsidR="004E1E9A" w:rsidRPr="004E1E9A" w:rsidRDefault="004E1E9A" w:rsidP="007D43B1">
            <w:pPr>
              <w:pStyle w:val="TableParagraph"/>
              <w:jc w:val="center"/>
              <w:rPr>
                <w:sz w:val="24"/>
                <w:szCs w:val="24"/>
                <w:lang w:val="ru-RU"/>
              </w:rPr>
            </w:pPr>
            <w:r w:rsidRPr="004E1E9A">
              <w:rPr>
                <w:sz w:val="24"/>
                <w:szCs w:val="24"/>
                <w:lang w:val="ru-RU"/>
              </w:rPr>
              <w:t>товара (работы,</w:t>
            </w:r>
          </w:p>
          <w:p w14:paraId="656277DA" w14:textId="77777777" w:rsidR="004E1E9A" w:rsidRPr="004E1E9A" w:rsidRDefault="004E1E9A" w:rsidP="007D43B1">
            <w:pPr>
              <w:pStyle w:val="TableParagraph"/>
              <w:jc w:val="center"/>
              <w:rPr>
                <w:sz w:val="24"/>
                <w:szCs w:val="24"/>
                <w:lang w:val="ru-RU"/>
              </w:rPr>
            </w:pPr>
            <w:r w:rsidRPr="004E1E9A">
              <w:rPr>
                <w:sz w:val="24"/>
                <w:szCs w:val="24"/>
                <w:lang w:val="ru-RU"/>
              </w:rPr>
              <w:t>услуги) и его описание</w:t>
            </w:r>
          </w:p>
        </w:tc>
        <w:tc>
          <w:tcPr>
            <w:tcW w:w="851" w:type="dxa"/>
            <w:vAlign w:val="center"/>
          </w:tcPr>
          <w:p w14:paraId="0D9CCCED" w14:textId="77777777" w:rsidR="004E1E9A" w:rsidRPr="00001F80" w:rsidRDefault="004E1E9A" w:rsidP="007D43B1">
            <w:pPr>
              <w:pStyle w:val="TableParagraph"/>
              <w:jc w:val="center"/>
              <w:rPr>
                <w:sz w:val="24"/>
                <w:szCs w:val="24"/>
              </w:rPr>
            </w:pPr>
            <w:proofErr w:type="spellStart"/>
            <w:r w:rsidRPr="00001F80">
              <w:rPr>
                <w:sz w:val="24"/>
                <w:szCs w:val="24"/>
              </w:rPr>
              <w:t>Еди</w:t>
            </w:r>
            <w:r>
              <w:rPr>
                <w:sz w:val="24"/>
                <w:szCs w:val="24"/>
              </w:rPr>
              <w:t>-</w:t>
            </w:r>
            <w:r w:rsidRPr="00001F80">
              <w:rPr>
                <w:sz w:val="24"/>
                <w:szCs w:val="24"/>
              </w:rPr>
              <w:t>ница</w:t>
            </w:r>
            <w:proofErr w:type="spellEnd"/>
          </w:p>
          <w:p w14:paraId="536E628F" w14:textId="77777777" w:rsidR="004E1E9A" w:rsidRPr="00001F80" w:rsidRDefault="004E1E9A" w:rsidP="007D43B1">
            <w:pPr>
              <w:pStyle w:val="TableParagraph"/>
              <w:jc w:val="center"/>
              <w:rPr>
                <w:sz w:val="24"/>
                <w:szCs w:val="24"/>
              </w:rPr>
            </w:pPr>
            <w:proofErr w:type="spellStart"/>
            <w:r w:rsidRPr="00001F80">
              <w:rPr>
                <w:sz w:val="24"/>
                <w:szCs w:val="24"/>
              </w:rPr>
              <w:t>изме</w:t>
            </w:r>
            <w:r>
              <w:rPr>
                <w:sz w:val="24"/>
                <w:szCs w:val="24"/>
              </w:rPr>
              <w:t>-</w:t>
            </w:r>
            <w:r w:rsidRPr="00001F80">
              <w:rPr>
                <w:sz w:val="24"/>
                <w:szCs w:val="24"/>
              </w:rPr>
              <w:t>рения</w:t>
            </w:r>
            <w:proofErr w:type="spellEnd"/>
          </w:p>
        </w:tc>
        <w:tc>
          <w:tcPr>
            <w:tcW w:w="850" w:type="dxa"/>
            <w:vAlign w:val="center"/>
          </w:tcPr>
          <w:p w14:paraId="4CC7E635" w14:textId="77777777" w:rsidR="004E1E9A" w:rsidRPr="00001F80" w:rsidRDefault="004E1E9A" w:rsidP="007D43B1">
            <w:pPr>
              <w:pStyle w:val="TableParagraph"/>
              <w:jc w:val="center"/>
              <w:rPr>
                <w:sz w:val="24"/>
                <w:szCs w:val="24"/>
              </w:rPr>
            </w:pPr>
            <w:proofErr w:type="spellStart"/>
            <w:r w:rsidRPr="00001F80">
              <w:rPr>
                <w:sz w:val="24"/>
                <w:szCs w:val="24"/>
              </w:rPr>
              <w:t>Коли</w:t>
            </w:r>
            <w:r>
              <w:rPr>
                <w:sz w:val="24"/>
                <w:szCs w:val="24"/>
              </w:rPr>
              <w:t>-</w:t>
            </w:r>
            <w:r w:rsidRPr="00001F80">
              <w:rPr>
                <w:sz w:val="24"/>
                <w:szCs w:val="24"/>
              </w:rPr>
              <w:t>чество</w:t>
            </w:r>
            <w:proofErr w:type="spellEnd"/>
          </w:p>
        </w:tc>
        <w:tc>
          <w:tcPr>
            <w:tcW w:w="1796" w:type="dxa"/>
            <w:vAlign w:val="center"/>
          </w:tcPr>
          <w:p w14:paraId="2BD76C6D" w14:textId="77777777" w:rsidR="004E1E9A" w:rsidRPr="00001F80" w:rsidRDefault="004E1E9A" w:rsidP="007D43B1">
            <w:pPr>
              <w:pStyle w:val="TableParagraph"/>
              <w:jc w:val="center"/>
              <w:rPr>
                <w:sz w:val="24"/>
                <w:szCs w:val="24"/>
              </w:rPr>
            </w:pPr>
            <w:proofErr w:type="spellStart"/>
            <w:r w:rsidRPr="00001F80">
              <w:rPr>
                <w:sz w:val="24"/>
                <w:szCs w:val="24"/>
              </w:rPr>
              <w:t>Начальная</w:t>
            </w:r>
            <w:proofErr w:type="spellEnd"/>
          </w:p>
          <w:p w14:paraId="02675E07" w14:textId="77777777" w:rsidR="004E1E9A" w:rsidRPr="00001F80" w:rsidRDefault="004E1E9A" w:rsidP="007D43B1">
            <w:pPr>
              <w:pStyle w:val="TableParagraph"/>
              <w:jc w:val="center"/>
              <w:rPr>
                <w:sz w:val="24"/>
                <w:szCs w:val="24"/>
              </w:rPr>
            </w:pPr>
            <w:r w:rsidRPr="00001F80">
              <w:rPr>
                <w:sz w:val="24"/>
                <w:szCs w:val="24"/>
              </w:rPr>
              <w:t>(</w:t>
            </w:r>
            <w:proofErr w:type="spellStart"/>
            <w:r w:rsidRPr="00001F80">
              <w:rPr>
                <w:sz w:val="24"/>
                <w:szCs w:val="24"/>
              </w:rPr>
              <w:t>максимальная</w:t>
            </w:r>
            <w:proofErr w:type="spellEnd"/>
            <w:r w:rsidRPr="00001F80">
              <w:rPr>
                <w:sz w:val="24"/>
                <w:szCs w:val="24"/>
              </w:rPr>
              <w:t xml:space="preserve">) </w:t>
            </w:r>
            <w:proofErr w:type="spellStart"/>
            <w:r w:rsidRPr="00001F80">
              <w:rPr>
                <w:sz w:val="24"/>
                <w:szCs w:val="24"/>
              </w:rPr>
              <w:t>цена</w:t>
            </w:r>
            <w:proofErr w:type="spellEnd"/>
          </w:p>
        </w:tc>
      </w:tr>
      <w:tr w:rsidR="0005269C" w:rsidRPr="00001F80" w14:paraId="6B6AC0AE" w14:textId="77777777" w:rsidTr="00EE1655">
        <w:trPr>
          <w:trHeight w:val="1743"/>
        </w:trPr>
        <w:tc>
          <w:tcPr>
            <w:tcW w:w="651" w:type="dxa"/>
            <w:vAlign w:val="center"/>
          </w:tcPr>
          <w:p w14:paraId="50AD8D62" w14:textId="77777777" w:rsidR="0005269C" w:rsidRPr="00001F80" w:rsidRDefault="0005269C" w:rsidP="0005269C">
            <w:pPr>
              <w:pStyle w:val="TableParagraph"/>
              <w:jc w:val="center"/>
              <w:rPr>
                <w:sz w:val="24"/>
                <w:szCs w:val="24"/>
              </w:rPr>
            </w:pPr>
          </w:p>
        </w:tc>
        <w:tc>
          <w:tcPr>
            <w:tcW w:w="3025" w:type="dxa"/>
            <w:tcBorders>
              <w:top w:val="single" w:sz="4" w:space="0" w:color="auto"/>
            </w:tcBorders>
            <w:vAlign w:val="center"/>
          </w:tcPr>
          <w:p w14:paraId="7303D613" w14:textId="2FBB73D5" w:rsidR="0005269C" w:rsidRPr="0005269C" w:rsidRDefault="0005269C" w:rsidP="0005269C">
            <w:pPr>
              <w:rPr>
                <w:color w:val="000000"/>
                <w:sz w:val="24"/>
                <w:szCs w:val="24"/>
                <w:lang w:val="ru-RU"/>
              </w:rPr>
            </w:pPr>
            <w:r w:rsidRPr="0005269C">
              <w:rPr>
                <w:color w:val="000000"/>
                <w:sz w:val="24"/>
                <w:szCs w:val="24"/>
                <w:lang w:val="ru-RU"/>
              </w:rPr>
              <w:t xml:space="preserve">Работы по реконструкции котельной административного здания налоговой инспекции по г. Слободзея и Слободзейскому району, </w:t>
            </w:r>
          </w:p>
          <w:p w14:paraId="75388B6A" w14:textId="77777777" w:rsidR="0005269C" w:rsidRPr="0005269C" w:rsidRDefault="0005269C" w:rsidP="0005269C">
            <w:pPr>
              <w:rPr>
                <w:sz w:val="24"/>
                <w:szCs w:val="24"/>
                <w:lang w:val="ru-RU"/>
              </w:rPr>
            </w:pPr>
            <w:r w:rsidRPr="0005269C">
              <w:rPr>
                <w:color w:val="000000"/>
                <w:sz w:val="24"/>
                <w:szCs w:val="24"/>
                <w:lang w:val="ru-RU"/>
              </w:rPr>
              <w:t>расположенного по адресу: г. Слободзея, ул. Фрунзе,10, Министерства финансов Приднестровской Молдавской Республики.</w:t>
            </w:r>
          </w:p>
          <w:p w14:paraId="2D15D77F" w14:textId="6B09D380" w:rsidR="0005269C" w:rsidRPr="001C6561" w:rsidRDefault="0005269C" w:rsidP="0005269C">
            <w:pPr>
              <w:pStyle w:val="TableParagraph"/>
              <w:rPr>
                <w:sz w:val="24"/>
                <w:szCs w:val="24"/>
                <w:lang w:val="ru-RU"/>
              </w:rPr>
            </w:pPr>
          </w:p>
        </w:tc>
        <w:tc>
          <w:tcPr>
            <w:tcW w:w="567" w:type="dxa"/>
            <w:vAlign w:val="center"/>
          </w:tcPr>
          <w:p w14:paraId="39F8F662" w14:textId="77777777" w:rsidR="0005269C" w:rsidRPr="00001F80" w:rsidRDefault="0005269C" w:rsidP="0005269C">
            <w:pPr>
              <w:pStyle w:val="TableParagraph"/>
              <w:jc w:val="center"/>
              <w:rPr>
                <w:sz w:val="24"/>
                <w:szCs w:val="24"/>
              </w:rPr>
            </w:pPr>
            <w:r>
              <w:rPr>
                <w:sz w:val="24"/>
                <w:szCs w:val="24"/>
              </w:rPr>
              <w:t>1</w:t>
            </w:r>
          </w:p>
        </w:tc>
        <w:tc>
          <w:tcPr>
            <w:tcW w:w="2126" w:type="dxa"/>
            <w:vAlign w:val="center"/>
          </w:tcPr>
          <w:p w14:paraId="1FCA67FC" w14:textId="219DE3BD" w:rsidR="00C84947" w:rsidRPr="0005269C" w:rsidRDefault="00C84947" w:rsidP="00C84947">
            <w:pPr>
              <w:rPr>
                <w:color w:val="000000"/>
                <w:sz w:val="24"/>
                <w:szCs w:val="24"/>
                <w:lang w:val="ru-RU"/>
              </w:rPr>
            </w:pPr>
            <w:r>
              <w:rPr>
                <w:sz w:val="24"/>
                <w:szCs w:val="24"/>
                <w:lang w:val="ru-RU"/>
              </w:rPr>
              <w:t>Капитальный ремонт (</w:t>
            </w:r>
            <w:r>
              <w:rPr>
                <w:color w:val="000000"/>
                <w:sz w:val="24"/>
                <w:szCs w:val="24"/>
                <w:lang w:val="ru-RU"/>
              </w:rPr>
              <w:t>р</w:t>
            </w:r>
            <w:r w:rsidRPr="0005269C">
              <w:rPr>
                <w:color w:val="000000"/>
                <w:sz w:val="24"/>
                <w:szCs w:val="24"/>
                <w:lang w:val="ru-RU"/>
              </w:rPr>
              <w:t xml:space="preserve">аботы по реконструкции котельной административного здания налоговой инспекции по г. Слободзея и Слободзейскому району, </w:t>
            </w:r>
          </w:p>
          <w:p w14:paraId="1F10DFE0" w14:textId="3DCF9797" w:rsidR="0005269C" w:rsidRPr="00E32DF0" w:rsidRDefault="00C84947" w:rsidP="00C84947">
            <w:pPr>
              <w:rPr>
                <w:color w:val="000000"/>
                <w:lang w:val="ru-RU" w:eastAsia="ru-RU"/>
              </w:rPr>
            </w:pPr>
            <w:r w:rsidRPr="0005269C">
              <w:rPr>
                <w:color w:val="000000"/>
                <w:sz w:val="24"/>
                <w:szCs w:val="24"/>
                <w:lang w:val="ru-RU"/>
              </w:rPr>
              <w:t>расположенного по адресу: г. Слободзея, ул. Фрунзе,10, Министерства финансов Приднестровской Молдавской Республики</w:t>
            </w:r>
            <w:r>
              <w:rPr>
                <w:color w:val="000000"/>
                <w:sz w:val="24"/>
                <w:szCs w:val="24"/>
                <w:lang w:val="ru-RU"/>
              </w:rPr>
              <w:t xml:space="preserve">) </w:t>
            </w:r>
            <w:r w:rsidR="0005269C">
              <w:rPr>
                <w:color w:val="000000"/>
                <w:lang w:val="ru-RU" w:eastAsia="ru-RU"/>
              </w:rPr>
              <w:t>в соответствии с</w:t>
            </w:r>
            <w:r>
              <w:rPr>
                <w:color w:val="000000"/>
                <w:lang w:val="ru-RU" w:eastAsia="ru-RU"/>
              </w:rPr>
              <w:t xml:space="preserve"> проектом и </w:t>
            </w:r>
            <w:r w:rsidR="0005269C">
              <w:rPr>
                <w:color w:val="000000"/>
                <w:lang w:val="ru-RU" w:eastAsia="ru-RU"/>
              </w:rPr>
              <w:t>ведомостью объемов работ №1</w:t>
            </w:r>
          </w:p>
        </w:tc>
        <w:tc>
          <w:tcPr>
            <w:tcW w:w="851" w:type="dxa"/>
            <w:vAlign w:val="center"/>
          </w:tcPr>
          <w:p w14:paraId="656958C8" w14:textId="77777777" w:rsidR="0005269C" w:rsidRPr="00460742" w:rsidRDefault="0005269C" w:rsidP="0005269C">
            <w:pPr>
              <w:jc w:val="center"/>
            </w:pPr>
            <w:r>
              <w:t>-</w:t>
            </w:r>
          </w:p>
        </w:tc>
        <w:tc>
          <w:tcPr>
            <w:tcW w:w="850" w:type="dxa"/>
            <w:vAlign w:val="center"/>
          </w:tcPr>
          <w:p w14:paraId="157FEAA4" w14:textId="77777777" w:rsidR="0005269C" w:rsidRPr="00460742" w:rsidRDefault="0005269C" w:rsidP="0005269C">
            <w:pPr>
              <w:jc w:val="center"/>
              <w:rPr>
                <w:color w:val="000000"/>
                <w:lang w:eastAsia="ru-RU"/>
              </w:rPr>
            </w:pPr>
            <w:r>
              <w:rPr>
                <w:color w:val="000000"/>
                <w:lang w:eastAsia="ru-RU"/>
              </w:rPr>
              <w:t>-</w:t>
            </w:r>
          </w:p>
        </w:tc>
        <w:tc>
          <w:tcPr>
            <w:tcW w:w="1796" w:type="dxa"/>
            <w:vAlign w:val="center"/>
          </w:tcPr>
          <w:p w14:paraId="67596453" w14:textId="465794D6" w:rsidR="0005269C" w:rsidRPr="00DF3C3A" w:rsidRDefault="00C84947" w:rsidP="0005269C">
            <w:pPr>
              <w:jc w:val="center"/>
              <w:rPr>
                <w:b/>
                <w:bCs/>
                <w:color w:val="000000"/>
                <w:lang w:eastAsia="ru-RU"/>
              </w:rPr>
            </w:pPr>
            <w:r>
              <w:rPr>
                <w:b/>
                <w:bCs/>
              </w:rPr>
              <w:t>274</w:t>
            </w:r>
            <w:r w:rsidRPr="007860D4">
              <w:rPr>
                <w:b/>
                <w:bCs/>
              </w:rPr>
              <w:t xml:space="preserve"> </w:t>
            </w:r>
            <w:r>
              <w:rPr>
                <w:b/>
                <w:bCs/>
              </w:rPr>
              <w:t>691</w:t>
            </w:r>
            <w:r w:rsidRPr="007860D4">
              <w:rPr>
                <w:b/>
                <w:bCs/>
              </w:rPr>
              <w:t>,00</w:t>
            </w:r>
          </w:p>
        </w:tc>
      </w:tr>
      <w:tr w:rsidR="0005269C" w:rsidRPr="00001F80" w14:paraId="5E407CED" w14:textId="77777777" w:rsidTr="00EE1655">
        <w:trPr>
          <w:trHeight w:val="551"/>
        </w:trPr>
        <w:tc>
          <w:tcPr>
            <w:tcW w:w="651" w:type="dxa"/>
            <w:vAlign w:val="center"/>
          </w:tcPr>
          <w:p w14:paraId="796ECF10" w14:textId="77777777" w:rsidR="0005269C" w:rsidRPr="00001F80" w:rsidRDefault="0005269C" w:rsidP="0005269C">
            <w:pPr>
              <w:pStyle w:val="TableParagraph"/>
              <w:jc w:val="center"/>
              <w:rPr>
                <w:sz w:val="24"/>
                <w:szCs w:val="24"/>
              </w:rPr>
            </w:pPr>
            <w:r w:rsidRPr="00001F80">
              <w:rPr>
                <w:sz w:val="24"/>
                <w:szCs w:val="24"/>
              </w:rPr>
              <w:t>2.</w:t>
            </w:r>
          </w:p>
        </w:tc>
        <w:tc>
          <w:tcPr>
            <w:tcW w:w="3592" w:type="dxa"/>
            <w:gridSpan w:val="2"/>
            <w:vAlign w:val="center"/>
          </w:tcPr>
          <w:p w14:paraId="2B0AA2C2" w14:textId="77777777" w:rsidR="0005269C" w:rsidRPr="004E1E9A" w:rsidRDefault="0005269C" w:rsidP="0005269C">
            <w:pPr>
              <w:pStyle w:val="TableParagraph"/>
              <w:rPr>
                <w:sz w:val="24"/>
                <w:szCs w:val="24"/>
                <w:lang w:val="ru-RU"/>
              </w:rPr>
            </w:pPr>
            <w:r w:rsidRPr="004E1E9A">
              <w:rPr>
                <w:sz w:val="24"/>
                <w:szCs w:val="24"/>
                <w:lang w:val="ru-RU"/>
              </w:rPr>
              <w:t>Информация</w:t>
            </w:r>
            <w:r w:rsidRPr="004E1E9A">
              <w:rPr>
                <w:spacing w:val="-10"/>
                <w:sz w:val="24"/>
                <w:szCs w:val="24"/>
                <w:lang w:val="ru-RU"/>
              </w:rPr>
              <w:t xml:space="preserve"> </w:t>
            </w:r>
            <w:r w:rsidRPr="004E1E9A">
              <w:rPr>
                <w:sz w:val="24"/>
                <w:szCs w:val="24"/>
                <w:lang w:val="ru-RU"/>
              </w:rPr>
              <w:t>о</w:t>
            </w:r>
            <w:r w:rsidRPr="004E1E9A">
              <w:rPr>
                <w:spacing w:val="4"/>
                <w:sz w:val="24"/>
                <w:szCs w:val="24"/>
                <w:lang w:val="ru-RU"/>
              </w:rPr>
              <w:t xml:space="preserve"> </w:t>
            </w:r>
            <w:r w:rsidRPr="004E1E9A">
              <w:rPr>
                <w:sz w:val="24"/>
                <w:szCs w:val="24"/>
                <w:lang w:val="ru-RU"/>
              </w:rPr>
              <w:t>необходимости</w:t>
            </w:r>
            <w:r w:rsidRPr="004E1E9A">
              <w:rPr>
                <w:spacing w:val="-4"/>
                <w:sz w:val="24"/>
                <w:szCs w:val="24"/>
                <w:lang w:val="ru-RU"/>
              </w:rPr>
              <w:t xml:space="preserve"> </w:t>
            </w:r>
            <w:r w:rsidRPr="004E1E9A">
              <w:rPr>
                <w:sz w:val="24"/>
                <w:szCs w:val="24"/>
                <w:lang w:val="ru-RU"/>
              </w:rPr>
              <w:t>предоставления</w:t>
            </w:r>
            <w:r w:rsidRPr="004E1E9A">
              <w:rPr>
                <w:spacing w:val="-9"/>
                <w:sz w:val="24"/>
                <w:szCs w:val="24"/>
                <w:lang w:val="ru-RU"/>
              </w:rPr>
              <w:t xml:space="preserve"> </w:t>
            </w:r>
            <w:r w:rsidRPr="004E1E9A">
              <w:rPr>
                <w:sz w:val="24"/>
                <w:szCs w:val="24"/>
                <w:lang w:val="ru-RU"/>
              </w:rPr>
              <w:t>участниками</w:t>
            </w:r>
          </w:p>
          <w:p w14:paraId="5212AF63" w14:textId="77777777" w:rsidR="0005269C" w:rsidRPr="004E1E9A" w:rsidRDefault="0005269C" w:rsidP="0005269C">
            <w:pPr>
              <w:pStyle w:val="TableParagraph"/>
              <w:rPr>
                <w:sz w:val="24"/>
                <w:szCs w:val="24"/>
                <w:lang w:val="ru-RU"/>
              </w:rPr>
            </w:pPr>
            <w:r w:rsidRPr="004E1E9A">
              <w:rPr>
                <w:sz w:val="24"/>
                <w:szCs w:val="24"/>
                <w:lang w:val="ru-RU"/>
              </w:rPr>
              <w:lastRenderedPageBreak/>
              <w:t>закупки образцов</w:t>
            </w:r>
            <w:r w:rsidRPr="004E1E9A">
              <w:rPr>
                <w:spacing w:val="-5"/>
                <w:sz w:val="24"/>
                <w:szCs w:val="24"/>
                <w:lang w:val="ru-RU"/>
              </w:rPr>
              <w:t xml:space="preserve"> </w:t>
            </w:r>
            <w:r w:rsidRPr="004E1E9A">
              <w:rPr>
                <w:sz w:val="24"/>
                <w:szCs w:val="24"/>
                <w:lang w:val="ru-RU"/>
              </w:rPr>
              <w:t>продукции, предлагаемых</w:t>
            </w:r>
            <w:r w:rsidRPr="004E1E9A">
              <w:rPr>
                <w:spacing w:val="-7"/>
                <w:sz w:val="24"/>
                <w:szCs w:val="24"/>
                <w:lang w:val="ru-RU"/>
              </w:rPr>
              <w:t xml:space="preserve"> </w:t>
            </w:r>
            <w:r w:rsidRPr="004E1E9A">
              <w:rPr>
                <w:sz w:val="24"/>
                <w:szCs w:val="24"/>
                <w:lang w:val="ru-RU"/>
              </w:rPr>
              <w:t>к</w:t>
            </w:r>
            <w:r w:rsidRPr="004E1E9A">
              <w:rPr>
                <w:spacing w:val="-3"/>
                <w:sz w:val="24"/>
                <w:szCs w:val="24"/>
                <w:lang w:val="ru-RU"/>
              </w:rPr>
              <w:t xml:space="preserve"> </w:t>
            </w:r>
            <w:r w:rsidRPr="004E1E9A">
              <w:rPr>
                <w:sz w:val="24"/>
                <w:szCs w:val="24"/>
                <w:lang w:val="ru-RU"/>
              </w:rPr>
              <w:t>поставке</w:t>
            </w:r>
          </w:p>
        </w:tc>
        <w:tc>
          <w:tcPr>
            <w:tcW w:w="5623" w:type="dxa"/>
            <w:gridSpan w:val="4"/>
            <w:vAlign w:val="center"/>
          </w:tcPr>
          <w:p w14:paraId="31DF4AAC" w14:textId="54A38AC0" w:rsidR="0005269C" w:rsidRPr="004E1E9A" w:rsidRDefault="0005269C" w:rsidP="0005269C">
            <w:pPr>
              <w:pStyle w:val="TableParagraph"/>
              <w:jc w:val="both"/>
              <w:rPr>
                <w:sz w:val="24"/>
                <w:szCs w:val="24"/>
                <w:lang w:val="ru-RU"/>
              </w:rPr>
            </w:pPr>
            <w:r>
              <w:rPr>
                <w:sz w:val="24"/>
                <w:szCs w:val="24"/>
                <w:lang w:val="ru-RU"/>
              </w:rPr>
              <w:lastRenderedPageBreak/>
              <w:t>нет</w:t>
            </w:r>
          </w:p>
        </w:tc>
      </w:tr>
      <w:tr w:rsidR="0005269C" w:rsidRPr="00001F80" w14:paraId="661466C3" w14:textId="77777777" w:rsidTr="00EE1655">
        <w:trPr>
          <w:trHeight w:val="613"/>
        </w:trPr>
        <w:tc>
          <w:tcPr>
            <w:tcW w:w="651" w:type="dxa"/>
            <w:vAlign w:val="center"/>
          </w:tcPr>
          <w:p w14:paraId="6B058522" w14:textId="77777777" w:rsidR="0005269C" w:rsidRPr="00001F80" w:rsidRDefault="0005269C" w:rsidP="0005269C">
            <w:pPr>
              <w:pStyle w:val="TableParagraph"/>
              <w:jc w:val="center"/>
              <w:rPr>
                <w:sz w:val="24"/>
                <w:szCs w:val="24"/>
              </w:rPr>
            </w:pPr>
            <w:r w:rsidRPr="00001F80">
              <w:rPr>
                <w:sz w:val="24"/>
                <w:szCs w:val="24"/>
              </w:rPr>
              <w:t>3.</w:t>
            </w:r>
          </w:p>
        </w:tc>
        <w:tc>
          <w:tcPr>
            <w:tcW w:w="3592" w:type="dxa"/>
            <w:gridSpan w:val="2"/>
            <w:vAlign w:val="center"/>
          </w:tcPr>
          <w:p w14:paraId="4DD15EEA" w14:textId="77777777" w:rsidR="0005269C" w:rsidRPr="00DA72B0" w:rsidRDefault="0005269C" w:rsidP="0005269C">
            <w:pPr>
              <w:pStyle w:val="TableParagraph"/>
              <w:rPr>
                <w:sz w:val="24"/>
                <w:szCs w:val="24"/>
                <w:lang w:val="ru-RU"/>
              </w:rPr>
            </w:pPr>
            <w:r w:rsidRPr="00DA72B0">
              <w:rPr>
                <w:sz w:val="24"/>
                <w:szCs w:val="24"/>
                <w:lang w:val="ru-RU"/>
              </w:rPr>
              <w:t>Дополнительные требования</w:t>
            </w:r>
            <w:r w:rsidRPr="00DA72B0">
              <w:rPr>
                <w:spacing w:val="-6"/>
                <w:sz w:val="24"/>
                <w:szCs w:val="24"/>
                <w:lang w:val="ru-RU"/>
              </w:rPr>
              <w:t xml:space="preserve"> </w:t>
            </w:r>
            <w:r w:rsidRPr="00DA72B0">
              <w:rPr>
                <w:sz w:val="24"/>
                <w:szCs w:val="24"/>
                <w:lang w:val="ru-RU"/>
              </w:rPr>
              <w:t>к предмету</w:t>
            </w:r>
            <w:r w:rsidRPr="00DA72B0">
              <w:rPr>
                <w:spacing w:val="-11"/>
                <w:sz w:val="24"/>
                <w:szCs w:val="24"/>
                <w:lang w:val="ru-RU"/>
              </w:rPr>
              <w:t xml:space="preserve"> </w:t>
            </w:r>
            <w:r w:rsidRPr="00DA72B0">
              <w:rPr>
                <w:sz w:val="24"/>
                <w:szCs w:val="24"/>
                <w:lang w:val="ru-RU"/>
              </w:rPr>
              <w:t>(объекту)</w:t>
            </w:r>
            <w:r w:rsidRPr="00DA72B0">
              <w:rPr>
                <w:spacing w:val="2"/>
                <w:sz w:val="24"/>
                <w:szCs w:val="24"/>
                <w:lang w:val="ru-RU"/>
              </w:rPr>
              <w:t xml:space="preserve"> </w:t>
            </w:r>
            <w:r w:rsidRPr="00DA72B0">
              <w:rPr>
                <w:sz w:val="24"/>
                <w:szCs w:val="24"/>
                <w:lang w:val="ru-RU"/>
              </w:rPr>
              <w:t>закупки</w:t>
            </w:r>
          </w:p>
        </w:tc>
        <w:tc>
          <w:tcPr>
            <w:tcW w:w="5623" w:type="dxa"/>
            <w:gridSpan w:val="4"/>
            <w:vAlign w:val="center"/>
          </w:tcPr>
          <w:p w14:paraId="5825DF99" w14:textId="6CEE18FB" w:rsidR="0005269C" w:rsidRDefault="00131447" w:rsidP="0005269C">
            <w:pPr>
              <w:spacing w:line="20" w:lineRule="atLeast"/>
              <w:rPr>
                <w:sz w:val="24"/>
                <w:szCs w:val="24"/>
                <w:lang w:val="ru-RU"/>
              </w:rPr>
            </w:pPr>
            <w:r>
              <w:rPr>
                <w:sz w:val="24"/>
                <w:szCs w:val="24"/>
                <w:lang w:val="ru-RU"/>
              </w:rPr>
              <w:t>Технические характеристики оборудования:</w:t>
            </w:r>
          </w:p>
          <w:p w14:paraId="35C630AD" w14:textId="6F7CCB3D" w:rsidR="00131447" w:rsidRPr="009F4AD6" w:rsidRDefault="00C66188" w:rsidP="00B83AF5">
            <w:pPr>
              <w:spacing w:line="20" w:lineRule="atLeast"/>
              <w:jc w:val="both"/>
              <w:rPr>
                <w:b/>
                <w:bCs/>
                <w:lang w:val="ru-RU"/>
              </w:rPr>
            </w:pPr>
            <w:r w:rsidRPr="00C66188">
              <w:rPr>
                <w:sz w:val="24"/>
                <w:szCs w:val="24"/>
                <w:u w:val="single"/>
                <w:lang w:val="ru-RU"/>
              </w:rPr>
              <w:t>Котёл №1</w:t>
            </w:r>
            <w:r>
              <w:rPr>
                <w:sz w:val="24"/>
                <w:szCs w:val="24"/>
                <w:lang w:val="ru-RU"/>
              </w:rPr>
              <w:t xml:space="preserve"> - </w:t>
            </w:r>
            <w:r w:rsidRPr="00C66188">
              <w:rPr>
                <w:sz w:val="24"/>
                <w:szCs w:val="24"/>
                <w:lang w:val="ru-RU"/>
              </w:rPr>
              <w:t xml:space="preserve">Конденсатный котёл мощностью не ниже 35кВт, с нержавеющим теплообменником, КПД не ниже 106%, </w:t>
            </w:r>
            <w:r>
              <w:rPr>
                <w:sz w:val="24"/>
                <w:szCs w:val="24"/>
                <w:lang w:val="ru-RU"/>
              </w:rPr>
              <w:t>м</w:t>
            </w:r>
            <w:r w:rsidRPr="00C66188">
              <w:rPr>
                <w:sz w:val="24"/>
                <w:szCs w:val="24"/>
                <w:lang w:val="ru-RU"/>
              </w:rPr>
              <w:t xml:space="preserve">одулируемым циркуляционным насосом номинальным расходом газа не выше 3,5м3/час. </w:t>
            </w:r>
            <w:r w:rsidRPr="009F4AD6">
              <w:rPr>
                <w:b/>
                <w:bCs/>
                <w:lang w:val="ru-RU"/>
              </w:rPr>
              <w:t xml:space="preserve">Обязательное условие: наличие запасных комплектующих в Приднестровской Молдавской Республики; </w:t>
            </w:r>
          </w:p>
          <w:p w14:paraId="67F81E4B" w14:textId="77777777" w:rsidR="009F4AD6" w:rsidRDefault="009F4AD6" w:rsidP="00B83AF5">
            <w:pPr>
              <w:spacing w:line="20" w:lineRule="atLeast"/>
              <w:jc w:val="both"/>
              <w:rPr>
                <w:sz w:val="24"/>
                <w:szCs w:val="24"/>
                <w:u w:val="single"/>
                <w:lang w:val="ru-RU"/>
              </w:rPr>
            </w:pPr>
          </w:p>
          <w:p w14:paraId="1A0B4823" w14:textId="07F548D7" w:rsidR="00C66188" w:rsidRPr="009F4AD6" w:rsidRDefault="00C66188" w:rsidP="00B83AF5">
            <w:pPr>
              <w:spacing w:line="20" w:lineRule="atLeast"/>
              <w:jc w:val="both"/>
              <w:rPr>
                <w:b/>
                <w:bCs/>
                <w:lang w:val="ru-RU"/>
              </w:rPr>
            </w:pPr>
            <w:r w:rsidRPr="00C66188">
              <w:rPr>
                <w:sz w:val="24"/>
                <w:szCs w:val="24"/>
                <w:u w:val="single"/>
                <w:lang w:val="ru-RU"/>
              </w:rPr>
              <w:t xml:space="preserve">Котёл №2 </w:t>
            </w:r>
            <w:r>
              <w:rPr>
                <w:sz w:val="24"/>
                <w:szCs w:val="24"/>
                <w:lang w:val="ru-RU"/>
              </w:rPr>
              <w:t xml:space="preserve">- </w:t>
            </w:r>
            <w:r w:rsidRPr="00C66188">
              <w:rPr>
                <w:sz w:val="24"/>
                <w:szCs w:val="24"/>
                <w:lang w:val="ru-RU"/>
              </w:rPr>
              <w:t xml:space="preserve">Конденсатный котёл мощностью не ниже 35кВт, с нержавеющим теплообменником, КПД не ниже 106%, </w:t>
            </w:r>
            <w:r>
              <w:rPr>
                <w:sz w:val="24"/>
                <w:szCs w:val="24"/>
                <w:lang w:val="ru-RU"/>
              </w:rPr>
              <w:t>м</w:t>
            </w:r>
            <w:r w:rsidRPr="00C66188">
              <w:rPr>
                <w:sz w:val="24"/>
                <w:szCs w:val="24"/>
                <w:lang w:val="ru-RU"/>
              </w:rPr>
              <w:t xml:space="preserve">одулируемым циркуляционным насосом номинальным расходом газа не выше 3,5м3/час., возможностью нагрева хозяйственной воды во внешнем резервуаре ГВС. </w:t>
            </w:r>
            <w:r w:rsidRPr="009F4AD6">
              <w:rPr>
                <w:b/>
                <w:bCs/>
                <w:lang w:val="ru-RU"/>
              </w:rPr>
              <w:t>Обязательное условие: наличие запасных комплектующих в Приднестровской Молдавской Республики;</w:t>
            </w:r>
          </w:p>
          <w:p w14:paraId="3C91143A" w14:textId="77777777" w:rsidR="009F4AD6" w:rsidRDefault="009F4AD6" w:rsidP="00B83AF5">
            <w:pPr>
              <w:spacing w:line="20" w:lineRule="atLeast"/>
              <w:jc w:val="both"/>
              <w:rPr>
                <w:sz w:val="24"/>
                <w:szCs w:val="24"/>
                <w:u w:val="single"/>
                <w:lang w:val="ru-RU"/>
              </w:rPr>
            </w:pPr>
          </w:p>
          <w:p w14:paraId="557B6BC5" w14:textId="34AF1A4F" w:rsidR="003809B7" w:rsidRPr="003809B7" w:rsidRDefault="00C66188" w:rsidP="00B83AF5">
            <w:pPr>
              <w:spacing w:line="20" w:lineRule="atLeast"/>
              <w:jc w:val="both"/>
              <w:rPr>
                <w:sz w:val="24"/>
                <w:szCs w:val="24"/>
                <w:lang w:val="ru-RU"/>
              </w:rPr>
            </w:pPr>
            <w:r w:rsidRPr="003809B7">
              <w:rPr>
                <w:sz w:val="24"/>
                <w:szCs w:val="24"/>
                <w:u w:val="single"/>
                <w:lang w:val="ru-RU"/>
              </w:rPr>
              <w:t>Насос сетевой</w:t>
            </w:r>
            <w:r>
              <w:rPr>
                <w:sz w:val="24"/>
                <w:szCs w:val="24"/>
                <w:lang w:val="ru-RU"/>
              </w:rPr>
              <w:t xml:space="preserve"> - </w:t>
            </w:r>
            <w:r w:rsidR="003809B7" w:rsidRPr="003809B7">
              <w:rPr>
                <w:sz w:val="24"/>
                <w:szCs w:val="24"/>
                <w:lang w:val="ru-RU"/>
              </w:rPr>
              <w:t xml:space="preserve">Высокоэффективный насос для систем отопления с частотным регулированием мощности для плавного регулирования перепада давления, Максимальное рабочее давление PN 10 бар, Напор H </w:t>
            </w:r>
            <w:proofErr w:type="spellStart"/>
            <w:r w:rsidR="003809B7" w:rsidRPr="003809B7">
              <w:rPr>
                <w:sz w:val="24"/>
                <w:szCs w:val="24"/>
                <w:lang w:val="ru-RU"/>
              </w:rPr>
              <w:t>max</w:t>
            </w:r>
            <w:proofErr w:type="spellEnd"/>
            <w:r w:rsidR="003809B7" w:rsidRPr="003809B7">
              <w:rPr>
                <w:sz w:val="24"/>
                <w:szCs w:val="24"/>
                <w:lang w:val="ru-RU"/>
              </w:rPr>
              <w:t xml:space="preserve"> 12 м, Расход Q </w:t>
            </w:r>
            <w:proofErr w:type="spellStart"/>
            <w:r w:rsidR="003809B7" w:rsidRPr="003809B7">
              <w:rPr>
                <w:sz w:val="24"/>
                <w:szCs w:val="24"/>
                <w:lang w:val="ru-RU"/>
              </w:rPr>
              <w:t>max</w:t>
            </w:r>
            <w:proofErr w:type="spellEnd"/>
            <w:r w:rsidR="003809B7" w:rsidRPr="003809B7">
              <w:rPr>
                <w:sz w:val="24"/>
                <w:szCs w:val="24"/>
                <w:lang w:val="ru-RU"/>
              </w:rPr>
              <w:t xml:space="preserve"> 11,8 м³/ч, </w:t>
            </w:r>
          </w:p>
          <w:p w14:paraId="32300056" w14:textId="7AE2418D" w:rsidR="00C66188" w:rsidRPr="009F4AD6" w:rsidRDefault="003809B7" w:rsidP="00B83AF5">
            <w:pPr>
              <w:spacing w:line="20" w:lineRule="atLeast"/>
              <w:jc w:val="both"/>
              <w:rPr>
                <w:b/>
                <w:bCs/>
                <w:lang w:val="ru-RU"/>
              </w:rPr>
            </w:pPr>
            <w:r w:rsidRPr="003809B7">
              <w:rPr>
                <w:sz w:val="24"/>
                <w:szCs w:val="24"/>
                <w:lang w:val="ru-RU"/>
              </w:rPr>
              <w:t xml:space="preserve">Макс. T перекачиваемой жидкости </w:t>
            </w:r>
            <w:proofErr w:type="spellStart"/>
            <w:r w:rsidRPr="003809B7">
              <w:rPr>
                <w:sz w:val="24"/>
                <w:szCs w:val="24"/>
                <w:lang w:val="ru-RU"/>
              </w:rPr>
              <w:t>Tmax</w:t>
            </w:r>
            <w:proofErr w:type="spellEnd"/>
            <w:r w:rsidRPr="003809B7">
              <w:rPr>
                <w:sz w:val="24"/>
                <w:szCs w:val="24"/>
                <w:lang w:val="ru-RU"/>
              </w:rPr>
              <w:t xml:space="preserve"> 110 °C, потребляемая мощность 10-300Вт. </w:t>
            </w:r>
            <w:r w:rsidRPr="009F4AD6">
              <w:rPr>
                <w:b/>
                <w:bCs/>
                <w:lang w:val="ru-RU"/>
              </w:rPr>
              <w:t>Качественного Европейского Бренда</w:t>
            </w:r>
          </w:p>
          <w:p w14:paraId="743310B2" w14:textId="5F26434E" w:rsidR="0005269C" w:rsidRPr="00DA72B0" w:rsidRDefault="0005269C" w:rsidP="0005269C">
            <w:pPr>
              <w:spacing w:line="20" w:lineRule="atLeast"/>
              <w:rPr>
                <w:sz w:val="24"/>
                <w:szCs w:val="24"/>
                <w:lang w:val="ru-RU"/>
              </w:rPr>
            </w:pPr>
          </w:p>
        </w:tc>
      </w:tr>
      <w:tr w:rsidR="0005269C" w:rsidRPr="00001F80" w14:paraId="39137D21" w14:textId="77777777" w:rsidTr="00EE1655">
        <w:trPr>
          <w:trHeight w:val="551"/>
        </w:trPr>
        <w:tc>
          <w:tcPr>
            <w:tcW w:w="651" w:type="dxa"/>
            <w:vAlign w:val="center"/>
          </w:tcPr>
          <w:p w14:paraId="37B72879" w14:textId="77777777" w:rsidR="0005269C" w:rsidRPr="00001F80" w:rsidRDefault="0005269C" w:rsidP="0005269C">
            <w:pPr>
              <w:pStyle w:val="TableParagraph"/>
              <w:jc w:val="center"/>
              <w:rPr>
                <w:sz w:val="24"/>
                <w:szCs w:val="24"/>
              </w:rPr>
            </w:pPr>
            <w:r w:rsidRPr="00001F80">
              <w:rPr>
                <w:sz w:val="24"/>
                <w:szCs w:val="24"/>
              </w:rPr>
              <w:t>4.</w:t>
            </w:r>
          </w:p>
        </w:tc>
        <w:tc>
          <w:tcPr>
            <w:tcW w:w="3592" w:type="dxa"/>
            <w:gridSpan w:val="2"/>
            <w:vAlign w:val="center"/>
          </w:tcPr>
          <w:p w14:paraId="08987770" w14:textId="77777777" w:rsidR="0005269C" w:rsidRPr="004E1E9A" w:rsidRDefault="0005269C" w:rsidP="0005269C">
            <w:pPr>
              <w:pStyle w:val="TableParagraph"/>
              <w:rPr>
                <w:sz w:val="24"/>
                <w:szCs w:val="24"/>
                <w:lang w:val="ru-RU"/>
              </w:rPr>
            </w:pPr>
            <w:r w:rsidRPr="004E1E9A">
              <w:rPr>
                <w:sz w:val="24"/>
                <w:szCs w:val="24"/>
                <w:lang w:val="ru-RU"/>
              </w:rPr>
              <w:t>Иная информация,</w:t>
            </w:r>
            <w:r w:rsidRPr="004E1E9A">
              <w:rPr>
                <w:spacing w:val="1"/>
                <w:sz w:val="24"/>
                <w:szCs w:val="24"/>
                <w:lang w:val="ru-RU"/>
              </w:rPr>
              <w:t xml:space="preserve"> </w:t>
            </w:r>
            <w:r w:rsidRPr="004E1E9A">
              <w:rPr>
                <w:sz w:val="24"/>
                <w:szCs w:val="24"/>
                <w:lang w:val="ru-RU"/>
              </w:rPr>
              <w:t>позволяющая</w:t>
            </w:r>
            <w:r w:rsidRPr="004E1E9A">
              <w:rPr>
                <w:spacing w:val="-9"/>
                <w:sz w:val="24"/>
                <w:szCs w:val="24"/>
                <w:lang w:val="ru-RU"/>
              </w:rPr>
              <w:t xml:space="preserve"> </w:t>
            </w:r>
            <w:r w:rsidRPr="004E1E9A">
              <w:rPr>
                <w:sz w:val="24"/>
                <w:szCs w:val="24"/>
                <w:lang w:val="ru-RU"/>
              </w:rPr>
              <w:t>участникам</w:t>
            </w:r>
            <w:r w:rsidRPr="004E1E9A">
              <w:rPr>
                <w:spacing w:val="-2"/>
                <w:sz w:val="24"/>
                <w:szCs w:val="24"/>
                <w:lang w:val="ru-RU"/>
              </w:rPr>
              <w:t xml:space="preserve"> </w:t>
            </w:r>
            <w:r w:rsidRPr="004E1E9A">
              <w:rPr>
                <w:sz w:val="24"/>
                <w:szCs w:val="24"/>
                <w:lang w:val="ru-RU"/>
              </w:rPr>
              <w:t>закупки</w:t>
            </w:r>
            <w:r w:rsidRPr="004E1E9A">
              <w:rPr>
                <w:spacing w:val="-2"/>
                <w:sz w:val="24"/>
                <w:szCs w:val="24"/>
                <w:lang w:val="ru-RU"/>
              </w:rPr>
              <w:t xml:space="preserve"> </w:t>
            </w:r>
            <w:r w:rsidRPr="004E1E9A">
              <w:rPr>
                <w:sz w:val="24"/>
                <w:szCs w:val="24"/>
                <w:lang w:val="ru-RU"/>
              </w:rPr>
              <w:t>правильно</w:t>
            </w:r>
          </w:p>
          <w:p w14:paraId="5C2AB01E" w14:textId="77777777" w:rsidR="0005269C" w:rsidRPr="004E1E9A" w:rsidRDefault="0005269C" w:rsidP="0005269C">
            <w:pPr>
              <w:pStyle w:val="TableParagraph"/>
              <w:rPr>
                <w:sz w:val="24"/>
                <w:szCs w:val="24"/>
                <w:lang w:val="ru-RU"/>
              </w:rPr>
            </w:pPr>
            <w:r w:rsidRPr="004E1E9A">
              <w:rPr>
                <w:sz w:val="24"/>
                <w:szCs w:val="24"/>
                <w:lang w:val="ru-RU"/>
              </w:rPr>
              <w:t>сформировать</w:t>
            </w:r>
            <w:r w:rsidRPr="004E1E9A">
              <w:rPr>
                <w:spacing w:val="-2"/>
                <w:sz w:val="24"/>
                <w:szCs w:val="24"/>
                <w:lang w:val="ru-RU"/>
              </w:rPr>
              <w:t xml:space="preserve"> </w:t>
            </w:r>
            <w:r w:rsidRPr="004E1E9A">
              <w:rPr>
                <w:sz w:val="24"/>
                <w:szCs w:val="24"/>
                <w:lang w:val="ru-RU"/>
              </w:rPr>
              <w:t>и</w:t>
            </w:r>
            <w:r w:rsidRPr="004E1E9A">
              <w:rPr>
                <w:spacing w:val="-4"/>
                <w:sz w:val="24"/>
                <w:szCs w:val="24"/>
                <w:lang w:val="ru-RU"/>
              </w:rPr>
              <w:t xml:space="preserve"> </w:t>
            </w:r>
            <w:r w:rsidRPr="004E1E9A">
              <w:rPr>
                <w:sz w:val="24"/>
                <w:szCs w:val="24"/>
                <w:lang w:val="ru-RU"/>
              </w:rPr>
              <w:t>представить</w:t>
            </w:r>
            <w:r w:rsidRPr="004E1E9A">
              <w:rPr>
                <w:spacing w:val="-5"/>
                <w:sz w:val="24"/>
                <w:szCs w:val="24"/>
                <w:lang w:val="ru-RU"/>
              </w:rPr>
              <w:t xml:space="preserve"> </w:t>
            </w:r>
            <w:r w:rsidRPr="004E1E9A">
              <w:rPr>
                <w:sz w:val="24"/>
                <w:szCs w:val="24"/>
                <w:lang w:val="ru-RU"/>
              </w:rPr>
              <w:t>заявки</w:t>
            </w:r>
            <w:r w:rsidRPr="004E1E9A">
              <w:rPr>
                <w:spacing w:val="-5"/>
                <w:sz w:val="24"/>
                <w:szCs w:val="24"/>
                <w:lang w:val="ru-RU"/>
              </w:rPr>
              <w:t xml:space="preserve"> </w:t>
            </w:r>
            <w:r w:rsidRPr="004E1E9A">
              <w:rPr>
                <w:sz w:val="24"/>
                <w:szCs w:val="24"/>
                <w:lang w:val="ru-RU"/>
              </w:rPr>
              <w:t>на участие</w:t>
            </w:r>
            <w:r w:rsidRPr="004E1E9A">
              <w:rPr>
                <w:spacing w:val="3"/>
                <w:sz w:val="24"/>
                <w:szCs w:val="24"/>
                <w:lang w:val="ru-RU"/>
              </w:rPr>
              <w:t xml:space="preserve"> </w:t>
            </w:r>
            <w:r w:rsidRPr="004E1E9A">
              <w:rPr>
                <w:sz w:val="24"/>
                <w:szCs w:val="24"/>
                <w:lang w:val="ru-RU"/>
              </w:rPr>
              <w:t>в закупке</w:t>
            </w:r>
          </w:p>
        </w:tc>
        <w:tc>
          <w:tcPr>
            <w:tcW w:w="5623" w:type="dxa"/>
            <w:gridSpan w:val="4"/>
            <w:vAlign w:val="center"/>
          </w:tcPr>
          <w:p w14:paraId="1E75A232" w14:textId="77777777" w:rsidR="007C659E" w:rsidRPr="007C659E" w:rsidRDefault="007C659E" w:rsidP="007C659E">
            <w:pPr>
              <w:pStyle w:val="TableParagraph"/>
              <w:jc w:val="both"/>
              <w:rPr>
                <w:sz w:val="24"/>
                <w:szCs w:val="24"/>
                <w:lang w:val="ru-RU"/>
              </w:rPr>
            </w:pPr>
            <w:r w:rsidRPr="007C659E">
              <w:rPr>
                <w:sz w:val="24"/>
                <w:szCs w:val="24"/>
                <w:lang w:val="ru-RU"/>
              </w:rPr>
              <w:t>1. Заявка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w:t>
            </w:r>
            <w:r w:rsidRPr="007C659E">
              <w:rPr>
                <w:sz w:val="24"/>
                <w:szCs w:val="24"/>
              </w:rPr>
              <w:t> </w:t>
            </w:r>
            <w:r w:rsidRPr="007C659E">
              <w:rPr>
                <w:sz w:val="24"/>
                <w:szCs w:val="24"/>
                <w:lang w:val="ru-RU"/>
              </w:rPr>
              <w:t>198р «Об утверждении формы заявок участников закупки» и требованиями, указанными в документации о проведении закупки.</w:t>
            </w:r>
          </w:p>
          <w:p w14:paraId="21DC2604" w14:textId="77777777" w:rsidR="007C659E" w:rsidRPr="007C659E" w:rsidRDefault="007C659E" w:rsidP="007C659E">
            <w:pPr>
              <w:pStyle w:val="TableParagraph"/>
              <w:jc w:val="both"/>
              <w:rPr>
                <w:sz w:val="24"/>
                <w:szCs w:val="24"/>
                <w:lang w:val="ru-RU"/>
              </w:rPr>
            </w:pPr>
            <w:r w:rsidRPr="007C659E">
              <w:rPr>
                <w:sz w:val="24"/>
                <w:szCs w:val="24"/>
                <w:lang w:val="ru-RU"/>
              </w:rPr>
              <w:t xml:space="preserve">2. Заявка на участие должна содержать сметный расчет, сформированный посредством применения проектно-сметного метода с использованием ресурсного метода ценообразования в соответствии с Постановлением Правительства Приднестровской Молдавской Республики от 12.08.2015 г. №212 «О введении ресурсного метода ценообразования в строительстве», а также по формам, определенным Приказом Министерства экономического развития Приднестровской Молдавской Республики от 19.09.2022 года №1011 с приложением ведомостей материалов (оборудования) в которых в обязательном порядке должны быть указаны наименование материалов, оборудования, страна и фирма – производитель, качественные и технические характеристики в соответствии с ГОСТами, ОСТами, </w:t>
            </w:r>
            <w:r w:rsidRPr="007C659E">
              <w:rPr>
                <w:sz w:val="24"/>
                <w:szCs w:val="24"/>
                <w:lang w:val="ru-RU"/>
              </w:rPr>
              <w:lastRenderedPageBreak/>
              <w:t>ТУ.</w:t>
            </w:r>
          </w:p>
          <w:p w14:paraId="15AB36BB" w14:textId="77777777" w:rsidR="007C659E" w:rsidRPr="007C659E" w:rsidRDefault="007C659E" w:rsidP="007C659E">
            <w:pPr>
              <w:pStyle w:val="TableParagraph"/>
              <w:jc w:val="both"/>
              <w:rPr>
                <w:sz w:val="24"/>
                <w:szCs w:val="24"/>
                <w:lang w:val="ru-RU"/>
              </w:rPr>
            </w:pPr>
            <w:r w:rsidRPr="007C659E">
              <w:rPr>
                <w:sz w:val="24"/>
                <w:szCs w:val="24"/>
                <w:lang w:val="ru-RU"/>
              </w:rPr>
              <w:t>3. Участник закупки при оформлении ведомости материалов, являющейся основным приложением к сметному расчёту, должен указать полное наименование материала, планируемого к применению, при необходимости представить заказчику сертификаты соответствия и качества.</w:t>
            </w:r>
          </w:p>
          <w:p w14:paraId="645F5E27" w14:textId="77777777" w:rsidR="007C659E" w:rsidRPr="007C659E" w:rsidRDefault="007C659E" w:rsidP="007C659E">
            <w:pPr>
              <w:pStyle w:val="TableParagraph"/>
              <w:jc w:val="both"/>
              <w:rPr>
                <w:sz w:val="24"/>
                <w:szCs w:val="24"/>
                <w:lang w:val="ru-RU"/>
              </w:rPr>
            </w:pPr>
            <w:r w:rsidRPr="007C659E">
              <w:rPr>
                <w:sz w:val="24"/>
                <w:szCs w:val="24"/>
                <w:lang w:val="ru-RU"/>
              </w:rPr>
              <w:t>4. Заявка должна содержать цену, включающую в себя все расходы и риски, связанные с выполнением работ, услуг. При этом в цену заявки на участие в закупке включаются любые сборы и пошлины, расходы и риски, связанные с выполнением контракта;</w:t>
            </w:r>
          </w:p>
          <w:p w14:paraId="39ABDD2E" w14:textId="77777777" w:rsidR="007C659E" w:rsidRPr="007C659E" w:rsidRDefault="007C659E" w:rsidP="007C659E">
            <w:pPr>
              <w:pStyle w:val="TableParagraph"/>
              <w:jc w:val="both"/>
              <w:rPr>
                <w:sz w:val="24"/>
                <w:szCs w:val="24"/>
                <w:lang w:val="ru-RU"/>
              </w:rPr>
            </w:pPr>
            <w:r w:rsidRPr="007C659E">
              <w:rPr>
                <w:sz w:val="24"/>
                <w:szCs w:val="24"/>
                <w:lang w:val="ru-RU"/>
              </w:rPr>
              <w:t>Цена заявки на участие в закупке должна включать в себя расходы, связанные с потреблением подрядными организациями топливно-энергетических ресурсов, водопотребления и водоотведения при выполнении работ по капитальному ремонту на объектах бюджетных организаций, которые оплачиваются подрядной организацией по тарифам, установленным действующим законодательством Приднестровской Молдавской Республики.</w:t>
            </w:r>
          </w:p>
          <w:p w14:paraId="1150ED7A" w14:textId="77777777" w:rsidR="007C659E" w:rsidRPr="007C659E" w:rsidRDefault="007C659E" w:rsidP="007C659E">
            <w:pPr>
              <w:pStyle w:val="a3"/>
              <w:rPr>
                <w:rStyle w:val="1"/>
                <w:sz w:val="24"/>
                <w:szCs w:val="24"/>
                <w:lang w:val="ru-RU"/>
              </w:rPr>
            </w:pPr>
            <w:r w:rsidRPr="007C659E">
              <w:rPr>
                <w:sz w:val="24"/>
                <w:szCs w:val="24"/>
                <w:lang w:val="ru-RU"/>
              </w:rPr>
              <w:t xml:space="preserve">5. </w:t>
            </w:r>
            <w:r w:rsidRPr="007C659E">
              <w:rPr>
                <w:rStyle w:val="1"/>
                <w:sz w:val="24"/>
                <w:szCs w:val="24"/>
                <w:lang w:val="ru-RU"/>
              </w:rPr>
              <w:t>Участник закупки в своей заявке на участие в закупке устанавливает цену заявки, которая является твердой (фиксированной), и включает учет инфляции и иных финансовых рисков на весь период выполнения контракта. Корректировка цены контракта в связи с инфляцией и изменением курсов валют в период действия контракта не производится;</w:t>
            </w:r>
          </w:p>
          <w:p w14:paraId="68B32AE6" w14:textId="77777777" w:rsidR="007C659E" w:rsidRPr="007C659E" w:rsidRDefault="007C659E" w:rsidP="007C659E">
            <w:pPr>
              <w:pStyle w:val="a3"/>
              <w:rPr>
                <w:rFonts w:ascii="Courier New" w:hAnsi="Courier New" w:cs="Courier New"/>
                <w:sz w:val="24"/>
                <w:szCs w:val="24"/>
                <w:lang w:val="ru-RU"/>
              </w:rPr>
            </w:pPr>
            <w:r w:rsidRPr="007C659E">
              <w:rPr>
                <w:rStyle w:val="1"/>
                <w:sz w:val="24"/>
                <w:szCs w:val="24"/>
                <w:lang w:val="ru-RU"/>
              </w:rPr>
              <w:t>6. Участник закупки должен указать цены на все, оказываемые услуги, предлагаемые в заявке на участие в закупке;</w:t>
            </w:r>
          </w:p>
          <w:p w14:paraId="6CB36415" w14:textId="6ABE8B19" w:rsidR="0005269C" w:rsidRPr="007C659E" w:rsidRDefault="007C659E" w:rsidP="007C659E">
            <w:pPr>
              <w:widowControl/>
              <w:autoSpaceDE/>
              <w:autoSpaceDN/>
              <w:jc w:val="both"/>
              <w:rPr>
                <w:sz w:val="24"/>
                <w:szCs w:val="24"/>
                <w:lang w:val="ru-RU"/>
              </w:rPr>
            </w:pPr>
            <w:r w:rsidRPr="007C659E">
              <w:rPr>
                <w:rStyle w:val="1"/>
                <w:sz w:val="24"/>
                <w:szCs w:val="24"/>
                <w:lang w:val="ru-RU"/>
              </w:rPr>
              <w:t>7. Участник закупки при подготовке заявки на участие в закупке самостоятельно должен учитывать все риски связанные с возможностью увеличения цены контракта. Заказчик не рассматривает вопрос об увеличении цены контракта, если это прямо не предусмотрено законодательством Приднестровской Молдавской Республики.</w:t>
            </w:r>
            <w:r>
              <w:rPr>
                <w:rStyle w:val="1"/>
                <w:sz w:val="24"/>
                <w:szCs w:val="24"/>
                <w:lang w:val="ru-RU"/>
              </w:rPr>
              <w:t xml:space="preserve"> </w:t>
            </w:r>
          </w:p>
        </w:tc>
      </w:tr>
      <w:tr w:rsidR="0005269C" w:rsidRPr="00001F80" w14:paraId="0A19892D" w14:textId="77777777" w:rsidTr="00EE1655">
        <w:trPr>
          <w:trHeight w:val="349"/>
        </w:trPr>
        <w:tc>
          <w:tcPr>
            <w:tcW w:w="9866" w:type="dxa"/>
            <w:gridSpan w:val="7"/>
            <w:vAlign w:val="center"/>
          </w:tcPr>
          <w:p w14:paraId="3BB42C70" w14:textId="77777777" w:rsidR="0005269C" w:rsidRPr="004E1E9A" w:rsidRDefault="0005269C" w:rsidP="0005269C">
            <w:pPr>
              <w:pStyle w:val="TableParagraph"/>
              <w:jc w:val="center"/>
              <w:rPr>
                <w:sz w:val="24"/>
                <w:szCs w:val="24"/>
                <w:lang w:val="ru-RU"/>
              </w:rPr>
            </w:pPr>
            <w:r w:rsidRPr="004E1E9A">
              <w:rPr>
                <w:b/>
                <w:sz w:val="24"/>
                <w:szCs w:val="24"/>
                <w:lang w:val="ru-RU"/>
              </w:rPr>
              <w:lastRenderedPageBreak/>
              <w:t>6. Преимущества, требования</w:t>
            </w:r>
            <w:r w:rsidRPr="004E1E9A">
              <w:rPr>
                <w:b/>
                <w:spacing w:val="-10"/>
                <w:sz w:val="24"/>
                <w:szCs w:val="24"/>
                <w:lang w:val="ru-RU"/>
              </w:rPr>
              <w:t xml:space="preserve"> </w:t>
            </w:r>
            <w:r w:rsidRPr="004E1E9A">
              <w:rPr>
                <w:b/>
                <w:sz w:val="24"/>
                <w:szCs w:val="24"/>
                <w:lang w:val="ru-RU"/>
              </w:rPr>
              <w:t>к</w:t>
            </w:r>
            <w:r w:rsidRPr="004E1E9A">
              <w:rPr>
                <w:b/>
                <w:spacing w:val="-1"/>
                <w:sz w:val="24"/>
                <w:szCs w:val="24"/>
                <w:lang w:val="ru-RU"/>
              </w:rPr>
              <w:t xml:space="preserve"> </w:t>
            </w:r>
            <w:r w:rsidRPr="004E1E9A">
              <w:rPr>
                <w:b/>
                <w:sz w:val="24"/>
                <w:szCs w:val="24"/>
                <w:lang w:val="ru-RU"/>
              </w:rPr>
              <w:t>участникам</w:t>
            </w:r>
            <w:r w:rsidRPr="004E1E9A">
              <w:rPr>
                <w:b/>
                <w:spacing w:val="-2"/>
                <w:sz w:val="24"/>
                <w:szCs w:val="24"/>
                <w:lang w:val="ru-RU"/>
              </w:rPr>
              <w:t xml:space="preserve"> </w:t>
            </w:r>
            <w:r w:rsidRPr="004E1E9A">
              <w:rPr>
                <w:b/>
                <w:sz w:val="24"/>
                <w:szCs w:val="24"/>
                <w:lang w:val="ru-RU"/>
              </w:rPr>
              <w:t>закупки</w:t>
            </w:r>
          </w:p>
        </w:tc>
      </w:tr>
      <w:tr w:rsidR="00E65B1C" w:rsidRPr="00001F80" w14:paraId="74685FA6" w14:textId="77777777" w:rsidTr="00EE1655">
        <w:trPr>
          <w:trHeight w:val="830"/>
        </w:trPr>
        <w:tc>
          <w:tcPr>
            <w:tcW w:w="651" w:type="dxa"/>
            <w:vAlign w:val="center"/>
          </w:tcPr>
          <w:p w14:paraId="10B03793" w14:textId="77777777" w:rsidR="00E65B1C" w:rsidRPr="00001F80" w:rsidRDefault="00E65B1C" w:rsidP="00E65B1C">
            <w:pPr>
              <w:pStyle w:val="TableParagraph"/>
              <w:jc w:val="center"/>
              <w:rPr>
                <w:sz w:val="24"/>
                <w:szCs w:val="24"/>
              </w:rPr>
            </w:pPr>
            <w:r w:rsidRPr="00001F80">
              <w:rPr>
                <w:sz w:val="24"/>
                <w:szCs w:val="24"/>
              </w:rPr>
              <w:t>1.</w:t>
            </w:r>
          </w:p>
        </w:tc>
        <w:tc>
          <w:tcPr>
            <w:tcW w:w="3592" w:type="dxa"/>
            <w:gridSpan w:val="2"/>
            <w:vAlign w:val="center"/>
          </w:tcPr>
          <w:p w14:paraId="5350CD08" w14:textId="77777777" w:rsidR="00E65B1C" w:rsidRPr="004E1E9A" w:rsidRDefault="00E65B1C" w:rsidP="00E65B1C">
            <w:pPr>
              <w:pStyle w:val="TableParagraph"/>
              <w:rPr>
                <w:sz w:val="24"/>
                <w:szCs w:val="24"/>
                <w:lang w:val="ru-RU"/>
              </w:rPr>
            </w:pPr>
            <w:r w:rsidRPr="004E1E9A">
              <w:rPr>
                <w:sz w:val="24"/>
                <w:szCs w:val="24"/>
                <w:lang w:val="ru-RU"/>
              </w:rPr>
              <w:t>Преимущества</w:t>
            </w:r>
            <w:r w:rsidRPr="004E1E9A">
              <w:rPr>
                <w:spacing w:val="-1"/>
                <w:sz w:val="24"/>
                <w:szCs w:val="24"/>
                <w:lang w:val="ru-RU"/>
              </w:rPr>
              <w:t xml:space="preserve"> </w:t>
            </w:r>
            <w:r w:rsidRPr="004E1E9A">
              <w:rPr>
                <w:sz w:val="24"/>
                <w:szCs w:val="24"/>
                <w:lang w:val="ru-RU"/>
              </w:rPr>
              <w:t>(отечественный</w:t>
            </w:r>
            <w:r w:rsidRPr="004E1E9A">
              <w:rPr>
                <w:spacing w:val="-6"/>
                <w:sz w:val="24"/>
                <w:szCs w:val="24"/>
                <w:lang w:val="ru-RU"/>
              </w:rPr>
              <w:t xml:space="preserve"> </w:t>
            </w:r>
            <w:r w:rsidRPr="004E1E9A">
              <w:rPr>
                <w:sz w:val="24"/>
                <w:szCs w:val="24"/>
                <w:lang w:val="ru-RU"/>
              </w:rPr>
              <w:t>производитель;</w:t>
            </w:r>
            <w:r w:rsidRPr="004E1E9A">
              <w:rPr>
                <w:spacing w:val="-10"/>
                <w:sz w:val="24"/>
                <w:szCs w:val="24"/>
                <w:lang w:val="ru-RU"/>
              </w:rPr>
              <w:t xml:space="preserve"> </w:t>
            </w:r>
            <w:r w:rsidRPr="004E1E9A">
              <w:rPr>
                <w:sz w:val="24"/>
                <w:szCs w:val="24"/>
                <w:lang w:val="ru-RU"/>
              </w:rPr>
              <w:t>учреждения</w:t>
            </w:r>
          </w:p>
          <w:p w14:paraId="5DD68272" w14:textId="77777777" w:rsidR="00E65B1C" w:rsidRPr="004E1E9A" w:rsidRDefault="00E65B1C" w:rsidP="00E65B1C">
            <w:pPr>
              <w:pStyle w:val="TableParagraph"/>
              <w:rPr>
                <w:sz w:val="24"/>
                <w:szCs w:val="24"/>
                <w:lang w:val="ru-RU"/>
              </w:rPr>
            </w:pPr>
            <w:r w:rsidRPr="004E1E9A">
              <w:rPr>
                <w:sz w:val="24"/>
                <w:szCs w:val="24"/>
                <w:lang w:val="ru-RU"/>
              </w:rPr>
              <w:t>и организации уголовно-исполнительной системы, а также</w:t>
            </w:r>
            <w:r w:rsidRPr="004E1E9A">
              <w:rPr>
                <w:spacing w:val="-57"/>
                <w:sz w:val="24"/>
                <w:szCs w:val="24"/>
                <w:lang w:val="ru-RU"/>
              </w:rPr>
              <w:t xml:space="preserve"> </w:t>
            </w:r>
            <w:r w:rsidRPr="004E1E9A">
              <w:rPr>
                <w:sz w:val="24"/>
                <w:szCs w:val="24"/>
                <w:lang w:val="ru-RU"/>
              </w:rPr>
              <w:t>организации,</w:t>
            </w:r>
            <w:r w:rsidRPr="004E1E9A">
              <w:rPr>
                <w:spacing w:val="-1"/>
                <w:sz w:val="24"/>
                <w:szCs w:val="24"/>
                <w:lang w:val="ru-RU"/>
              </w:rPr>
              <w:t xml:space="preserve"> </w:t>
            </w:r>
            <w:r w:rsidRPr="004E1E9A">
              <w:rPr>
                <w:sz w:val="24"/>
                <w:szCs w:val="24"/>
                <w:lang w:val="ru-RU"/>
              </w:rPr>
              <w:t>применяющие</w:t>
            </w:r>
            <w:r w:rsidRPr="004E1E9A">
              <w:rPr>
                <w:spacing w:val="2"/>
                <w:sz w:val="24"/>
                <w:szCs w:val="24"/>
                <w:lang w:val="ru-RU"/>
              </w:rPr>
              <w:t xml:space="preserve"> </w:t>
            </w:r>
            <w:r w:rsidRPr="004E1E9A">
              <w:rPr>
                <w:sz w:val="24"/>
                <w:szCs w:val="24"/>
                <w:lang w:val="ru-RU"/>
              </w:rPr>
              <w:t>труд</w:t>
            </w:r>
            <w:r w:rsidRPr="004E1E9A">
              <w:rPr>
                <w:spacing w:val="1"/>
                <w:sz w:val="24"/>
                <w:szCs w:val="24"/>
                <w:lang w:val="ru-RU"/>
              </w:rPr>
              <w:t xml:space="preserve"> </w:t>
            </w:r>
            <w:r w:rsidRPr="004E1E9A">
              <w:rPr>
                <w:sz w:val="24"/>
                <w:szCs w:val="24"/>
                <w:lang w:val="ru-RU"/>
              </w:rPr>
              <w:t>инвалидов)</w:t>
            </w:r>
          </w:p>
        </w:tc>
        <w:tc>
          <w:tcPr>
            <w:tcW w:w="5623" w:type="dxa"/>
            <w:gridSpan w:val="4"/>
            <w:vAlign w:val="center"/>
          </w:tcPr>
          <w:p w14:paraId="095747C1" w14:textId="43081A0B" w:rsidR="00B417A2" w:rsidRPr="00B417A2" w:rsidRDefault="00B417A2" w:rsidP="00E65B1C">
            <w:pPr>
              <w:widowControl/>
              <w:autoSpaceDE/>
              <w:autoSpaceDN/>
              <w:jc w:val="both"/>
              <w:rPr>
                <w:sz w:val="20"/>
                <w:szCs w:val="20"/>
                <w:lang w:val="ru-RU"/>
              </w:rPr>
            </w:pPr>
            <w:r w:rsidRPr="007C659E">
              <w:rPr>
                <w:sz w:val="24"/>
                <w:szCs w:val="24"/>
                <w:lang w:val="ru-RU"/>
              </w:rPr>
              <w:t>Возможность предоставления при определении поставщиков (подрядчиков, исполнителей) участникам закупки преимуществ определяется в соответствии со статьей 19 Закона Приднестровской Молдавской Республики «О закупках в Приднестровской Молдавской Республике».</w:t>
            </w:r>
          </w:p>
        </w:tc>
      </w:tr>
      <w:tr w:rsidR="00E65B1C" w:rsidRPr="00001F80" w14:paraId="74C66E78" w14:textId="77777777" w:rsidTr="00EE1655">
        <w:trPr>
          <w:trHeight w:val="552"/>
        </w:trPr>
        <w:tc>
          <w:tcPr>
            <w:tcW w:w="651" w:type="dxa"/>
            <w:vAlign w:val="center"/>
          </w:tcPr>
          <w:p w14:paraId="632A4768" w14:textId="77777777" w:rsidR="00E65B1C" w:rsidRPr="00001F80" w:rsidRDefault="00E65B1C" w:rsidP="00E65B1C">
            <w:pPr>
              <w:pStyle w:val="TableParagraph"/>
              <w:jc w:val="center"/>
              <w:rPr>
                <w:sz w:val="24"/>
                <w:szCs w:val="24"/>
              </w:rPr>
            </w:pPr>
            <w:r w:rsidRPr="00001F80">
              <w:rPr>
                <w:sz w:val="24"/>
                <w:szCs w:val="24"/>
              </w:rPr>
              <w:t>2.</w:t>
            </w:r>
          </w:p>
        </w:tc>
        <w:tc>
          <w:tcPr>
            <w:tcW w:w="3592" w:type="dxa"/>
            <w:gridSpan w:val="2"/>
            <w:vAlign w:val="center"/>
          </w:tcPr>
          <w:p w14:paraId="68025465" w14:textId="77777777" w:rsidR="00E65B1C" w:rsidRPr="004E1E9A" w:rsidRDefault="00E65B1C" w:rsidP="00E65B1C">
            <w:pPr>
              <w:pStyle w:val="TableParagraph"/>
              <w:rPr>
                <w:sz w:val="24"/>
                <w:szCs w:val="24"/>
                <w:lang w:val="ru-RU"/>
              </w:rPr>
            </w:pPr>
            <w:r w:rsidRPr="004E1E9A">
              <w:rPr>
                <w:sz w:val="24"/>
                <w:szCs w:val="24"/>
                <w:lang w:val="ru-RU"/>
              </w:rPr>
              <w:t>Требования к</w:t>
            </w:r>
            <w:r w:rsidRPr="004E1E9A">
              <w:rPr>
                <w:spacing w:val="-5"/>
                <w:sz w:val="24"/>
                <w:szCs w:val="24"/>
                <w:lang w:val="ru-RU"/>
              </w:rPr>
              <w:t xml:space="preserve"> </w:t>
            </w:r>
            <w:r w:rsidRPr="004E1E9A">
              <w:rPr>
                <w:sz w:val="24"/>
                <w:szCs w:val="24"/>
                <w:lang w:val="ru-RU"/>
              </w:rPr>
              <w:t>участникам</w:t>
            </w:r>
            <w:r w:rsidRPr="004E1E9A">
              <w:rPr>
                <w:spacing w:val="-2"/>
                <w:sz w:val="24"/>
                <w:szCs w:val="24"/>
                <w:lang w:val="ru-RU"/>
              </w:rPr>
              <w:t xml:space="preserve"> </w:t>
            </w:r>
            <w:r w:rsidRPr="004E1E9A">
              <w:rPr>
                <w:sz w:val="24"/>
                <w:szCs w:val="24"/>
                <w:lang w:val="ru-RU"/>
              </w:rPr>
              <w:t>и перечень</w:t>
            </w:r>
            <w:r w:rsidRPr="004E1E9A">
              <w:rPr>
                <w:spacing w:val="-2"/>
                <w:sz w:val="24"/>
                <w:szCs w:val="24"/>
                <w:lang w:val="ru-RU"/>
              </w:rPr>
              <w:t xml:space="preserve"> </w:t>
            </w:r>
            <w:r w:rsidRPr="004E1E9A">
              <w:rPr>
                <w:sz w:val="24"/>
                <w:szCs w:val="24"/>
                <w:lang w:val="ru-RU"/>
              </w:rPr>
              <w:t>документов,</w:t>
            </w:r>
            <w:r w:rsidRPr="004E1E9A">
              <w:rPr>
                <w:spacing w:val="1"/>
                <w:sz w:val="24"/>
                <w:szCs w:val="24"/>
                <w:lang w:val="ru-RU"/>
              </w:rPr>
              <w:t xml:space="preserve"> </w:t>
            </w:r>
            <w:r w:rsidRPr="004E1E9A">
              <w:rPr>
                <w:sz w:val="24"/>
                <w:szCs w:val="24"/>
                <w:lang w:val="ru-RU"/>
              </w:rPr>
              <w:t>которые</w:t>
            </w:r>
          </w:p>
          <w:p w14:paraId="3C6C8AF2" w14:textId="77777777" w:rsidR="00E65B1C" w:rsidRPr="00001F80" w:rsidRDefault="00E65B1C" w:rsidP="00E65B1C">
            <w:pPr>
              <w:pStyle w:val="TableParagraph"/>
              <w:rPr>
                <w:sz w:val="24"/>
                <w:szCs w:val="24"/>
              </w:rPr>
            </w:pPr>
            <w:proofErr w:type="spellStart"/>
            <w:r w:rsidRPr="00001F80">
              <w:rPr>
                <w:sz w:val="24"/>
                <w:szCs w:val="24"/>
              </w:rPr>
              <w:t>должны</w:t>
            </w:r>
            <w:proofErr w:type="spellEnd"/>
            <w:r w:rsidRPr="00001F80">
              <w:rPr>
                <w:spacing w:val="-2"/>
                <w:sz w:val="24"/>
                <w:szCs w:val="24"/>
              </w:rPr>
              <w:t xml:space="preserve"> </w:t>
            </w:r>
            <w:proofErr w:type="spellStart"/>
            <w:r w:rsidRPr="00001F80">
              <w:rPr>
                <w:sz w:val="24"/>
                <w:szCs w:val="24"/>
              </w:rPr>
              <w:t>быть</w:t>
            </w:r>
            <w:proofErr w:type="spellEnd"/>
            <w:r w:rsidRPr="00001F80">
              <w:rPr>
                <w:spacing w:val="-2"/>
                <w:sz w:val="24"/>
                <w:szCs w:val="24"/>
              </w:rPr>
              <w:t xml:space="preserve"> </w:t>
            </w:r>
            <w:proofErr w:type="spellStart"/>
            <w:r w:rsidRPr="00001F80">
              <w:rPr>
                <w:sz w:val="24"/>
                <w:szCs w:val="24"/>
              </w:rPr>
              <w:t>представлены</w:t>
            </w:r>
            <w:proofErr w:type="spellEnd"/>
          </w:p>
        </w:tc>
        <w:tc>
          <w:tcPr>
            <w:tcW w:w="5623" w:type="dxa"/>
            <w:gridSpan w:val="4"/>
          </w:tcPr>
          <w:p w14:paraId="1F0C656B" w14:textId="77777777" w:rsidR="00E65B1C" w:rsidRPr="0083230D" w:rsidRDefault="00E65B1C" w:rsidP="00E65B1C">
            <w:pPr>
              <w:widowControl/>
              <w:autoSpaceDE/>
              <w:jc w:val="both"/>
              <w:rPr>
                <w:rFonts w:eastAsia="Calibri"/>
                <w:b/>
                <w:sz w:val="24"/>
                <w:szCs w:val="24"/>
                <w:lang w:val="ru-RU"/>
              </w:rPr>
            </w:pPr>
            <w:r w:rsidRPr="0083230D">
              <w:rPr>
                <w:rFonts w:eastAsia="Calibri"/>
                <w:b/>
                <w:sz w:val="24"/>
                <w:szCs w:val="24"/>
                <w:lang w:val="ru-RU"/>
              </w:rPr>
              <w:t>Требования к участникам:</w:t>
            </w:r>
          </w:p>
          <w:p w14:paraId="399B7537" w14:textId="77777777" w:rsidR="00E65B1C" w:rsidRPr="0083230D" w:rsidRDefault="00E65B1C" w:rsidP="00E65B1C">
            <w:pPr>
              <w:widowControl/>
              <w:autoSpaceDE/>
              <w:jc w:val="both"/>
              <w:rPr>
                <w:rFonts w:eastAsia="Calibri"/>
                <w:sz w:val="24"/>
                <w:szCs w:val="24"/>
                <w:lang w:val="ru-RU"/>
              </w:rPr>
            </w:pPr>
            <w:r w:rsidRPr="0083230D">
              <w:rPr>
                <w:rFonts w:eastAsia="Calibri"/>
                <w:sz w:val="24"/>
                <w:szCs w:val="24"/>
                <w:lang w:val="ru-RU"/>
              </w:rPr>
              <w:t xml:space="preserve">а) отсутствие проведения ликвидации участника закупки - юридического лица и отсутствие дела о банкротстве; </w:t>
            </w:r>
          </w:p>
          <w:p w14:paraId="1BEC936D" w14:textId="77777777" w:rsidR="00E65B1C" w:rsidRPr="0083230D" w:rsidRDefault="00E65B1C" w:rsidP="00E65B1C">
            <w:pPr>
              <w:widowControl/>
              <w:autoSpaceDE/>
              <w:jc w:val="both"/>
              <w:rPr>
                <w:rFonts w:eastAsia="Calibri"/>
                <w:sz w:val="24"/>
                <w:szCs w:val="24"/>
                <w:lang w:val="ru-RU"/>
              </w:rPr>
            </w:pPr>
            <w:r w:rsidRPr="0083230D">
              <w:rPr>
                <w:rFonts w:eastAsia="Calibri"/>
                <w:sz w:val="24"/>
                <w:szCs w:val="24"/>
                <w:lang w:val="ru-RU"/>
              </w:rPr>
              <w:lastRenderedPageBreak/>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5DE08B45" w14:textId="77777777" w:rsidR="00E65B1C" w:rsidRPr="0083230D" w:rsidRDefault="00E65B1C" w:rsidP="00E65B1C">
            <w:pPr>
              <w:widowControl/>
              <w:autoSpaceDE/>
              <w:jc w:val="both"/>
              <w:rPr>
                <w:rFonts w:eastAsia="Calibri"/>
                <w:sz w:val="24"/>
                <w:szCs w:val="24"/>
                <w:lang w:val="ru-RU"/>
              </w:rPr>
            </w:pPr>
            <w:r w:rsidRPr="0083230D">
              <w:rPr>
                <w:rFonts w:eastAsia="Calibri"/>
                <w:sz w:val="24"/>
                <w:szCs w:val="24"/>
                <w:lang w:val="ru-RU"/>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p>
          <w:p w14:paraId="0A4BCBA2" w14:textId="77777777" w:rsidR="00E65B1C" w:rsidRPr="0083230D" w:rsidRDefault="00E65B1C" w:rsidP="00E65B1C">
            <w:pPr>
              <w:widowControl/>
              <w:autoSpaceDE/>
              <w:jc w:val="both"/>
              <w:rPr>
                <w:rFonts w:eastAsia="Calibri"/>
                <w:sz w:val="24"/>
                <w:szCs w:val="24"/>
                <w:lang w:val="ru-RU"/>
              </w:rPr>
            </w:pPr>
            <w:r w:rsidRPr="0083230D">
              <w:rPr>
                <w:rFonts w:eastAsia="Calibri"/>
                <w:sz w:val="24"/>
                <w:szCs w:val="24"/>
                <w:lang w:val="ru-RU"/>
              </w:rPr>
              <w:t>г) отсутствие между участником закупки и заказчиком конфликта интересов.</w:t>
            </w:r>
          </w:p>
          <w:p w14:paraId="18CFB91B" w14:textId="77777777" w:rsidR="00E65B1C" w:rsidRPr="0083230D" w:rsidRDefault="00E65B1C" w:rsidP="00E65B1C">
            <w:pPr>
              <w:widowControl/>
              <w:autoSpaceDE/>
              <w:jc w:val="both"/>
              <w:rPr>
                <w:rFonts w:eastAsia="Calibri"/>
                <w:b/>
                <w:sz w:val="24"/>
                <w:szCs w:val="24"/>
                <w:lang w:val="ru-RU"/>
              </w:rPr>
            </w:pPr>
            <w:r w:rsidRPr="0083230D">
              <w:rPr>
                <w:rFonts w:eastAsia="Calibri"/>
                <w:b/>
                <w:sz w:val="24"/>
                <w:szCs w:val="24"/>
                <w:lang w:val="ru-RU"/>
              </w:rPr>
              <w:t>Участниками закупки должны быть представлены документы:</w:t>
            </w:r>
          </w:p>
          <w:p w14:paraId="73FCFD93" w14:textId="77777777" w:rsidR="00E65B1C" w:rsidRPr="0083230D" w:rsidRDefault="00E65B1C" w:rsidP="00E65B1C">
            <w:pPr>
              <w:widowControl/>
              <w:autoSpaceDE/>
              <w:jc w:val="both"/>
              <w:rPr>
                <w:rFonts w:eastAsia="Calibri"/>
                <w:sz w:val="24"/>
                <w:szCs w:val="24"/>
                <w:lang w:val="ru-RU"/>
              </w:rPr>
            </w:pPr>
            <w:r w:rsidRPr="0083230D">
              <w:rPr>
                <w:rFonts w:eastAsia="Calibri"/>
                <w:sz w:val="24"/>
                <w:szCs w:val="24"/>
                <w:lang w:val="ru-RU"/>
              </w:rPr>
              <w:t>а) копия выписки из единого государственного реестра юридических лиц;</w:t>
            </w:r>
          </w:p>
          <w:p w14:paraId="4B98D628" w14:textId="77777777" w:rsidR="00E65B1C" w:rsidRPr="0083230D" w:rsidRDefault="00E65B1C" w:rsidP="00E65B1C">
            <w:pPr>
              <w:widowControl/>
              <w:autoSpaceDE/>
              <w:jc w:val="both"/>
              <w:rPr>
                <w:rFonts w:eastAsia="Calibri"/>
                <w:sz w:val="24"/>
                <w:szCs w:val="24"/>
                <w:lang w:val="ru-RU"/>
              </w:rPr>
            </w:pPr>
            <w:r w:rsidRPr="0083230D">
              <w:rPr>
                <w:rFonts w:eastAsia="Calibri"/>
                <w:sz w:val="24"/>
                <w:szCs w:val="24"/>
                <w:lang w:val="ru-RU"/>
              </w:rPr>
              <w:t>б) Справка Налоговой инспекции о состоянии платежей в бюджеты всех уровней и внебюджетные фонды со сроком не позднее текущего месяца;</w:t>
            </w:r>
          </w:p>
          <w:p w14:paraId="415C89C8" w14:textId="77777777" w:rsidR="00E65B1C" w:rsidRPr="0083230D" w:rsidRDefault="00E65B1C" w:rsidP="00E65B1C">
            <w:pPr>
              <w:pStyle w:val="TableParagraph"/>
              <w:jc w:val="both"/>
              <w:rPr>
                <w:rFonts w:eastAsia="Calibri"/>
                <w:sz w:val="24"/>
                <w:szCs w:val="24"/>
                <w:lang w:val="ru-RU"/>
              </w:rPr>
            </w:pPr>
            <w:r w:rsidRPr="0083230D">
              <w:rPr>
                <w:rFonts w:eastAsia="Calibri"/>
                <w:sz w:val="24"/>
                <w:szCs w:val="24"/>
                <w:lang w:val="ru-RU"/>
              </w:rPr>
              <w:t>в) Доверенность, подтверждающая полномочия лица на осуществление деятельности от имени участника закупки;</w:t>
            </w:r>
          </w:p>
          <w:p w14:paraId="161EA1EA" w14:textId="77777777" w:rsidR="00E65B1C" w:rsidRPr="0083230D" w:rsidRDefault="00E65B1C" w:rsidP="00E65B1C">
            <w:pPr>
              <w:pStyle w:val="TableParagraph"/>
              <w:jc w:val="both"/>
              <w:rPr>
                <w:rFonts w:eastAsia="Calibri"/>
                <w:sz w:val="24"/>
                <w:szCs w:val="24"/>
                <w:lang w:val="ru-RU"/>
              </w:rPr>
            </w:pPr>
            <w:r w:rsidRPr="0083230D">
              <w:rPr>
                <w:rFonts w:eastAsia="Calibri"/>
                <w:sz w:val="24"/>
                <w:szCs w:val="24"/>
                <w:lang w:val="ru-RU"/>
              </w:rPr>
              <w:t>г) документы, подтверждающие принадлежность участника закупки к категории участников закупки, которым 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 318-З-</w:t>
            </w:r>
            <w:r>
              <w:rPr>
                <w:rFonts w:eastAsia="Calibri"/>
                <w:sz w:val="24"/>
                <w:szCs w:val="24"/>
              </w:rPr>
              <w:t>VI</w:t>
            </w:r>
            <w:r w:rsidRPr="0083230D">
              <w:rPr>
                <w:rFonts w:eastAsia="Calibri"/>
                <w:sz w:val="24"/>
                <w:szCs w:val="24"/>
                <w:lang w:val="ru-RU"/>
              </w:rPr>
              <w:t xml:space="preserve"> «О закупках в Приднестровской Молдавской Республике»;</w:t>
            </w:r>
          </w:p>
          <w:p w14:paraId="303642D5" w14:textId="77777777" w:rsidR="00E65B1C" w:rsidRPr="0083230D" w:rsidRDefault="00E65B1C" w:rsidP="00E65B1C">
            <w:pPr>
              <w:pStyle w:val="TableParagraph"/>
              <w:jc w:val="both"/>
              <w:rPr>
                <w:rFonts w:eastAsia="Calibri"/>
                <w:sz w:val="24"/>
                <w:szCs w:val="24"/>
                <w:lang w:val="ru-RU"/>
              </w:rPr>
            </w:pPr>
            <w:r w:rsidRPr="0083230D">
              <w:rPr>
                <w:rFonts w:eastAsia="Calibri"/>
                <w:sz w:val="24"/>
                <w:szCs w:val="24"/>
                <w:lang w:val="ru-RU"/>
              </w:rPr>
              <w:t>д) декларацию, подтверждающую отсутствие между участником закупки и заказчиком конфликта интересов, форма которой утверждена Распоряжением Правительства Приднестровской Молдавской Республики от 15 января 2024 года № 15р.</w:t>
            </w:r>
          </w:p>
          <w:p w14:paraId="618EF32D" w14:textId="4B9E3B12" w:rsidR="00E942AB" w:rsidRPr="00EA52A5" w:rsidRDefault="00E65B1C" w:rsidP="00E65B1C">
            <w:pPr>
              <w:ind w:firstLine="720"/>
              <w:jc w:val="both"/>
              <w:rPr>
                <w:rFonts w:eastAsia="Calibri"/>
                <w:sz w:val="24"/>
                <w:szCs w:val="24"/>
                <w:lang w:val="ru-RU"/>
              </w:rPr>
            </w:pPr>
            <w:r w:rsidRPr="00EA52A5">
              <w:rPr>
                <w:rFonts w:eastAsia="Calibri"/>
                <w:sz w:val="24"/>
                <w:szCs w:val="24"/>
                <w:lang w:val="ru-RU"/>
              </w:rPr>
              <w:t xml:space="preserve">е) </w:t>
            </w:r>
            <w:r w:rsidR="00E942AB" w:rsidRPr="00EA52A5">
              <w:rPr>
                <w:rFonts w:eastAsia="Calibri"/>
                <w:sz w:val="24"/>
                <w:szCs w:val="24"/>
                <w:lang w:val="ru-RU"/>
              </w:rPr>
              <w:t>документы, подтверждающие соответствие (сертификаты качества, свидетельства, лицензии, аккредитации, а также иные документы, необходимые для осуществления данного вида деятельности);</w:t>
            </w:r>
          </w:p>
          <w:p w14:paraId="4799DD2A" w14:textId="40F49384" w:rsidR="00E65B1C" w:rsidRPr="0005269C" w:rsidRDefault="00E942AB" w:rsidP="00E65B1C">
            <w:pPr>
              <w:ind w:firstLine="720"/>
              <w:jc w:val="both"/>
              <w:rPr>
                <w:rFonts w:eastAsia="Calibri"/>
                <w:sz w:val="24"/>
                <w:szCs w:val="24"/>
                <w:lang w:val="ru-RU"/>
              </w:rPr>
            </w:pPr>
            <w:r>
              <w:rPr>
                <w:rFonts w:eastAsia="Calibri"/>
                <w:sz w:val="24"/>
                <w:szCs w:val="24"/>
                <w:lang w:val="ru-RU"/>
              </w:rPr>
              <w:t xml:space="preserve">ж) </w:t>
            </w:r>
            <w:r w:rsidR="00E65B1C" w:rsidRPr="0005269C">
              <w:rPr>
                <w:rFonts w:eastAsia="Calibri"/>
                <w:sz w:val="24"/>
                <w:szCs w:val="24"/>
                <w:lang w:val="ru-RU"/>
              </w:rPr>
              <w:t xml:space="preserve">участник закупки вправе приложить иные документы, подтверждающие соответствие участника закупки требованиям, установленным документацией о закупке.  </w:t>
            </w:r>
          </w:p>
        </w:tc>
      </w:tr>
      <w:tr w:rsidR="00E65B1C" w:rsidRPr="00001F80" w14:paraId="3B7A46C7" w14:textId="77777777" w:rsidTr="007D43B1">
        <w:trPr>
          <w:trHeight w:val="824"/>
        </w:trPr>
        <w:tc>
          <w:tcPr>
            <w:tcW w:w="651" w:type="dxa"/>
            <w:vAlign w:val="center"/>
          </w:tcPr>
          <w:p w14:paraId="7B88E61B" w14:textId="77777777" w:rsidR="00E65B1C" w:rsidRPr="00001F80" w:rsidRDefault="00E65B1C" w:rsidP="00E65B1C">
            <w:pPr>
              <w:pStyle w:val="TableParagraph"/>
              <w:jc w:val="center"/>
              <w:rPr>
                <w:sz w:val="24"/>
                <w:szCs w:val="24"/>
              </w:rPr>
            </w:pPr>
            <w:r w:rsidRPr="00001F80">
              <w:rPr>
                <w:sz w:val="24"/>
                <w:szCs w:val="24"/>
              </w:rPr>
              <w:lastRenderedPageBreak/>
              <w:t>3.</w:t>
            </w:r>
          </w:p>
        </w:tc>
        <w:tc>
          <w:tcPr>
            <w:tcW w:w="3592" w:type="dxa"/>
            <w:gridSpan w:val="2"/>
            <w:vAlign w:val="center"/>
          </w:tcPr>
          <w:p w14:paraId="4DF08508" w14:textId="77777777" w:rsidR="00E65B1C" w:rsidRPr="004E1E9A" w:rsidRDefault="00E65B1C" w:rsidP="00E65B1C">
            <w:pPr>
              <w:pStyle w:val="TableParagraph"/>
              <w:rPr>
                <w:sz w:val="24"/>
                <w:szCs w:val="24"/>
                <w:lang w:val="ru-RU"/>
              </w:rPr>
            </w:pPr>
            <w:r w:rsidRPr="004E1E9A">
              <w:rPr>
                <w:sz w:val="24"/>
                <w:szCs w:val="24"/>
                <w:lang w:val="ru-RU"/>
              </w:rPr>
              <w:t>Условия</w:t>
            </w:r>
            <w:r w:rsidRPr="004E1E9A">
              <w:rPr>
                <w:spacing w:val="-7"/>
                <w:sz w:val="24"/>
                <w:szCs w:val="24"/>
                <w:lang w:val="ru-RU"/>
              </w:rPr>
              <w:t xml:space="preserve"> </w:t>
            </w:r>
            <w:r w:rsidRPr="004E1E9A">
              <w:rPr>
                <w:sz w:val="24"/>
                <w:szCs w:val="24"/>
                <w:lang w:val="ru-RU"/>
              </w:rPr>
              <w:t>об</w:t>
            </w:r>
            <w:r w:rsidRPr="004E1E9A">
              <w:rPr>
                <w:spacing w:val="-2"/>
                <w:sz w:val="24"/>
                <w:szCs w:val="24"/>
                <w:lang w:val="ru-RU"/>
              </w:rPr>
              <w:t xml:space="preserve"> </w:t>
            </w:r>
            <w:r w:rsidRPr="004E1E9A">
              <w:rPr>
                <w:sz w:val="24"/>
                <w:szCs w:val="24"/>
                <w:lang w:val="ru-RU"/>
              </w:rPr>
              <w:t>ответственности</w:t>
            </w:r>
            <w:r w:rsidRPr="004E1E9A">
              <w:rPr>
                <w:spacing w:val="-2"/>
                <w:sz w:val="24"/>
                <w:szCs w:val="24"/>
                <w:lang w:val="ru-RU"/>
              </w:rPr>
              <w:t xml:space="preserve"> </w:t>
            </w:r>
            <w:r w:rsidRPr="004E1E9A">
              <w:rPr>
                <w:sz w:val="24"/>
                <w:szCs w:val="24"/>
                <w:lang w:val="ru-RU"/>
              </w:rPr>
              <w:t>за</w:t>
            </w:r>
            <w:r w:rsidRPr="004E1E9A">
              <w:rPr>
                <w:spacing w:val="-3"/>
                <w:sz w:val="24"/>
                <w:szCs w:val="24"/>
                <w:lang w:val="ru-RU"/>
              </w:rPr>
              <w:t xml:space="preserve"> </w:t>
            </w:r>
            <w:r w:rsidRPr="004E1E9A">
              <w:rPr>
                <w:sz w:val="24"/>
                <w:szCs w:val="24"/>
                <w:lang w:val="ru-RU"/>
              </w:rPr>
              <w:t>неисполнение</w:t>
            </w:r>
            <w:r w:rsidRPr="004E1E9A">
              <w:rPr>
                <w:spacing w:val="-2"/>
                <w:sz w:val="24"/>
                <w:szCs w:val="24"/>
                <w:lang w:val="ru-RU"/>
              </w:rPr>
              <w:t xml:space="preserve"> </w:t>
            </w:r>
            <w:r w:rsidRPr="004E1E9A">
              <w:rPr>
                <w:sz w:val="24"/>
                <w:szCs w:val="24"/>
                <w:lang w:val="ru-RU"/>
              </w:rPr>
              <w:t>или</w:t>
            </w:r>
            <w:r w:rsidRPr="004E1E9A">
              <w:rPr>
                <w:spacing w:val="2"/>
                <w:sz w:val="24"/>
                <w:szCs w:val="24"/>
                <w:lang w:val="ru-RU"/>
              </w:rPr>
              <w:t xml:space="preserve"> </w:t>
            </w:r>
            <w:r w:rsidRPr="004E1E9A">
              <w:rPr>
                <w:sz w:val="24"/>
                <w:szCs w:val="24"/>
                <w:lang w:val="ru-RU"/>
              </w:rPr>
              <w:t>ненадлежащее</w:t>
            </w:r>
            <w:r w:rsidRPr="004E1E9A">
              <w:rPr>
                <w:spacing w:val="-57"/>
                <w:sz w:val="24"/>
                <w:szCs w:val="24"/>
                <w:lang w:val="ru-RU"/>
              </w:rPr>
              <w:t xml:space="preserve"> </w:t>
            </w:r>
            <w:r w:rsidRPr="004E1E9A">
              <w:rPr>
                <w:sz w:val="24"/>
                <w:szCs w:val="24"/>
                <w:lang w:val="ru-RU"/>
              </w:rPr>
              <w:t>исполнение</w:t>
            </w:r>
            <w:r w:rsidRPr="004E1E9A">
              <w:rPr>
                <w:spacing w:val="-3"/>
                <w:sz w:val="24"/>
                <w:szCs w:val="24"/>
                <w:lang w:val="ru-RU"/>
              </w:rPr>
              <w:t xml:space="preserve"> </w:t>
            </w:r>
            <w:r w:rsidRPr="004E1E9A">
              <w:rPr>
                <w:sz w:val="24"/>
                <w:szCs w:val="24"/>
                <w:lang w:val="ru-RU"/>
              </w:rPr>
              <w:t>принимаемых</w:t>
            </w:r>
            <w:r w:rsidRPr="004E1E9A">
              <w:rPr>
                <w:spacing w:val="-3"/>
                <w:sz w:val="24"/>
                <w:szCs w:val="24"/>
                <w:lang w:val="ru-RU"/>
              </w:rPr>
              <w:t xml:space="preserve"> </w:t>
            </w:r>
            <w:r w:rsidRPr="004E1E9A">
              <w:rPr>
                <w:sz w:val="24"/>
                <w:szCs w:val="24"/>
                <w:lang w:val="ru-RU"/>
              </w:rPr>
              <w:t>на</w:t>
            </w:r>
            <w:r w:rsidRPr="004E1E9A">
              <w:rPr>
                <w:spacing w:val="1"/>
                <w:sz w:val="24"/>
                <w:szCs w:val="24"/>
                <w:lang w:val="ru-RU"/>
              </w:rPr>
              <w:t xml:space="preserve"> </w:t>
            </w:r>
            <w:r w:rsidRPr="004E1E9A">
              <w:rPr>
                <w:sz w:val="24"/>
                <w:szCs w:val="24"/>
                <w:lang w:val="ru-RU"/>
              </w:rPr>
              <w:lastRenderedPageBreak/>
              <w:t>себя</w:t>
            </w:r>
            <w:r w:rsidRPr="004E1E9A">
              <w:rPr>
                <w:spacing w:val="-3"/>
                <w:sz w:val="24"/>
                <w:szCs w:val="24"/>
                <w:lang w:val="ru-RU"/>
              </w:rPr>
              <w:t xml:space="preserve"> </w:t>
            </w:r>
            <w:r w:rsidRPr="004E1E9A">
              <w:rPr>
                <w:sz w:val="24"/>
                <w:szCs w:val="24"/>
                <w:lang w:val="ru-RU"/>
              </w:rPr>
              <w:t>участниками</w:t>
            </w:r>
            <w:r w:rsidRPr="004E1E9A">
              <w:rPr>
                <w:spacing w:val="1"/>
                <w:sz w:val="24"/>
                <w:szCs w:val="24"/>
                <w:lang w:val="ru-RU"/>
              </w:rPr>
              <w:t xml:space="preserve"> </w:t>
            </w:r>
            <w:r w:rsidRPr="004E1E9A">
              <w:rPr>
                <w:sz w:val="24"/>
                <w:szCs w:val="24"/>
                <w:lang w:val="ru-RU"/>
              </w:rPr>
              <w:t>закупок</w:t>
            </w:r>
          </w:p>
          <w:p w14:paraId="1F2C5B0D" w14:textId="77777777" w:rsidR="00E65B1C" w:rsidRPr="00001F80" w:rsidRDefault="00E65B1C" w:rsidP="00E65B1C">
            <w:pPr>
              <w:pStyle w:val="TableParagraph"/>
              <w:rPr>
                <w:sz w:val="24"/>
                <w:szCs w:val="24"/>
              </w:rPr>
            </w:pPr>
            <w:proofErr w:type="spellStart"/>
            <w:r w:rsidRPr="00001F80">
              <w:rPr>
                <w:sz w:val="24"/>
                <w:szCs w:val="24"/>
              </w:rPr>
              <w:t>обязательств</w:t>
            </w:r>
            <w:proofErr w:type="spellEnd"/>
          </w:p>
        </w:tc>
        <w:tc>
          <w:tcPr>
            <w:tcW w:w="5623" w:type="dxa"/>
            <w:gridSpan w:val="4"/>
          </w:tcPr>
          <w:p w14:paraId="245A26B4" w14:textId="77777777" w:rsidR="00E65B1C" w:rsidRPr="0083230D" w:rsidRDefault="00E65B1C" w:rsidP="00E65B1C">
            <w:pPr>
              <w:pStyle w:val="TableParagraph"/>
              <w:jc w:val="both"/>
              <w:rPr>
                <w:sz w:val="24"/>
                <w:szCs w:val="24"/>
                <w:lang w:val="ru-RU"/>
              </w:rPr>
            </w:pPr>
            <w:r w:rsidRPr="0083230D">
              <w:rPr>
                <w:sz w:val="24"/>
                <w:szCs w:val="24"/>
                <w:lang w:val="ru-RU"/>
              </w:rPr>
              <w:lastRenderedPageBreak/>
              <w:t xml:space="preserve">За неисполнение или ненадлежащее исполнение обязательств по настоящему контракту Стороны несут ответственность в соответствии с действующим </w:t>
            </w:r>
            <w:r w:rsidRPr="0083230D">
              <w:rPr>
                <w:sz w:val="24"/>
                <w:szCs w:val="24"/>
                <w:lang w:val="ru-RU"/>
              </w:rPr>
              <w:lastRenderedPageBreak/>
              <w:t>законодательством Приднестровской Молдавской Республики.</w:t>
            </w:r>
          </w:p>
          <w:p w14:paraId="318B9731" w14:textId="77777777" w:rsidR="00E65B1C" w:rsidRPr="0083230D" w:rsidRDefault="00E65B1C" w:rsidP="00E65B1C">
            <w:pPr>
              <w:pStyle w:val="TableParagraph"/>
              <w:jc w:val="both"/>
              <w:rPr>
                <w:sz w:val="24"/>
                <w:szCs w:val="24"/>
                <w:lang w:val="ru-RU"/>
              </w:rPr>
            </w:pPr>
            <w:r w:rsidRPr="0083230D">
              <w:rPr>
                <w:sz w:val="24"/>
                <w:szCs w:val="24"/>
                <w:lang w:val="ru-RU"/>
              </w:rPr>
              <w:t xml:space="preserve">В случае неисполнения или ненадлежащего исполнения Продавцом своих обязательств по Контракту, он уплачивает Покупателю неустойку в размере 0,05 % от суммы задолженности неисполненного обязательства за каждый день просрочки до полного исполнения своей обязанности. При этом сумма взимаемой неустойки не должна превышать 10 % от общей суммы настоящего Контракта. </w:t>
            </w:r>
          </w:p>
          <w:p w14:paraId="03ADBEB8" w14:textId="5333F76F" w:rsidR="00E65B1C" w:rsidRPr="004E1E9A" w:rsidRDefault="00E65B1C" w:rsidP="00E65B1C">
            <w:pPr>
              <w:pStyle w:val="TableParagraph"/>
              <w:jc w:val="both"/>
              <w:rPr>
                <w:sz w:val="24"/>
                <w:szCs w:val="24"/>
                <w:lang w:val="ru-RU"/>
              </w:rPr>
            </w:pPr>
            <w:r w:rsidRPr="0005269C">
              <w:rPr>
                <w:sz w:val="24"/>
                <w:szCs w:val="24"/>
                <w:lang w:val="ru-RU"/>
              </w:rPr>
              <w:t xml:space="preserve">В случае нарушения Продавцом сроков исполнения обязательств по Контракту Покупатель перечисляет Продавцу оплату в размере, уменьшенном на размер установленной настоящим Контрактом неустойки за нарушение сроков исполнения обязательств по настоящему Контракту.  </w:t>
            </w:r>
          </w:p>
        </w:tc>
      </w:tr>
      <w:tr w:rsidR="00E65B1C" w:rsidRPr="00001F80" w14:paraId="01D33D96" w14:textId="77777777" w:rsidTr="00EE1655">
        <w:trPr>
          <w:trHeight w:val="830"/>
        </w:trPr>
        <w:tc>
          <w:tcPr>
            <w:tcW w:w="651" w:type="dxa"/>
            <w:vAlign w:val="center"/>
          </w:tcPr>
          <w:p w14:paraId="5CFA0108" w14:textId="77777777" w:rsidR="00E65B1C" w:rsidRPr="00001F80" w:rsidRDefault="00E65B1C" w:rsidP="00E65B1C">
            <w:pPr>
              <w:pStyle w:val="TableParagraph"/>
              <w:jc w:val="center"/>
              <w:rPr>
                <w:sz w:val="24"/>
                <w:szCs w:val="24"/>
              </w:rPr>
            </w:pPr>
            <w:r w:rsidRPr="00001F80">
              <w:rPr>
                <w:sz w:val="24"/>
                <w:szCs w:val="24"/>
              </w:rPr>
              <w:lastRenderedPageBreak/>
              <w:t>4.</w:t>
            </w:r>
          </w:p>
        </w:tc>
        <w:tc>
          <w:tcPr>
            <w:tcW w:w="3592" w:type="dxa"/>
            <w:gridSpan w:val="2"/>
            <w:vAlign w:val="center"/>
          </w:tcPr>
          <w:p w14:paraId="7E066758" w14:textId="77777777" w:rsidR="00E65B1C" w:rsidRPr="004E1E9A" w:rsidRDefault="00E65B1C" w:rsidP="00E65B1C">
            <w:pPr>
              <w:pStyle w:val="TableParagraph"/>
              <w:rPr>
                <w:sz w:val="24"/>
                <w:szCs w:val="24"/>
                <w:lang w:val="ru-RU"/>
              </w:rPr>
            </w:pPr>
            <w:r w:rsidRPr="004E1E9A">
              <w:rPr>
                <w:sz w:val="24"/>
                <w:szCs w:val="24"/>
                <w:lang w:val="ru-RU"/>
              </w:rPr>
              <w:t>Требования</w:t>
            </w:r>
            <w:r w:rsidRPr="004E1E9A">
              <w:rPr>
                <w:spacing w:val="-2"/>
                <w:sz w:val="24"/>
                <w:szCs w:val="24"/>
                <w:lang w:val="ru-RU"/>
              </w:rPr>
              <w:t xml:space="preserve"> </w:t>
            </w:r>
            <w:r w:rsidRPr="004E1E9A">
              <w:rPr>
                <w:sz w:val="24"/>
                <w:szCs w:val="24"/>
                <w:lang w:val="ru-RU"/>
              </w:rPr>
              <w:t>к</w:t>
            </w:r>
            <w:r w:rsidRPr="004E1E9A">
              <w:rPr>
                <w:spacing w:val="-7"/>
                <w:sz w:val="24"/>
                <w:szCs w:val="24"/>
                <w:lang w:val="ru-RU"/>
              </w:rPr>
              <w:t xml:space="preserve"> </w:t>
            </w:r>
            <w:r w:rsidRPr="004E1E9A">
              <w:rPr>
                <w:sz w:val="24"/>
                <w:szCs w:val="24"/>
                <w:lang w:val="ru-RU"/>
              </w:rPr>
              <w:t>гарантийным</w:t>
            </w:r>
            <w:r w:rsidRPr="004E1E9A">
              <w:rPr>
                <w:spacing w:val="-6"/>
                <w:sz w:val="24"/>
                <w:szCs w:val="24"/>
                <w:lang w:val="ru-RU"/>
              </w:rPr>
              <w:t xml:space="preserve"> </w:t>
            </w:r>
            <w:r w:rsidRPr="004E1E9A">
              <w:rPr>
                <w:sz w:val="24"/>
                <w:szCs w:val="24"/>
                <w:lang w:val="ru-RU"/>
              </w:rPr>
              <w:t>обязательствам,</w:t>
            </w:r>
            <w:r w:rsidRPr="004E1E9A">
              <w:rPr>
                <w:spacing w:val="-1"/>
                <w:sz w:val="24"/>
                <w:szCs w:val="24"/>
                <w:lang w:val="ru-RU"/>
              </w:rPr>
              <w:t xml:space="preserve"> </w:t>
            </w:r>
            <w:r w:rsidRPr="004E1E9A">
              <w:rPr>
                <w:sz w:val="24"/>
                <w:szCs w:val="24"/>
                <w:lang w:val="ru-RU"/>
              </w:rPr>
              <w:t>предоставляемым</w:t>
            </w:r>
          </w:p>
          <w:p w14:paraId="56B79A32" w14:textId="77777777" w:rsidR="00E65B1C" w:rsidRPr="004E1E9A" w:rsidRDefault="00E65B1C" w:rsidP="00E65B1C">
            <w:pPr>
              <w:pStyle w:val="TableParagraph"/>
              <w:rPr>
                <w:sz w:val="24"/>
                <w:szCs w:val="24"/>
                <w:lang w:val="ru-RU"/>
              </w:rPr>
            </w:pPr>
            <w:r w:rsidRPr="004E1E9A">
              <w:rPr>
                <w:sz w:val="24"/>
                <w:szCs w:val="24"/>
                <w:lang w:val="ru-RU"/>
              </w:rPr>
              <w:t>поставщиком, в отношении</w:t>
            </w:r>
            <w:r w:rsidRPr="004E1E9A">
              <w:rPr>
                <w:spacing w:val="-57"/>
                <w:sz w:val="24"/>
                <w:szCs w:val="24"/>
                <w:lang w:val="ru-RU"/>
              </w:rPr>
              <w:t xml:space="preserve"> </w:t>
            </w:r>
            <w:r w:rsidRPr="004E1E9A">
              <w:rPr>
                <w:sz w:val="24"/>
                <w:szCs w:val="24"/>
                <w:lang w:val="ru-RU"/>
              </w:rPr>
              <w:t>поставляемых</w:t>
            </w:r>
            <w:r w:rsidRPr="004E1E9A">
              <w:rPr>
                <w:spacing w:val="-1"/>
                <w:sz w:val="24"/>
                <w:szCs w:val="24"/>
                <w:lang w:val="ru-RU"/>
              </w:rPr>
              <w:t xml:space="preserve"> </w:t>
            </w:r>
            <w:r w:rsidRPr="004E1E9A">
              <w:rPr>
                <w:sz w:val="24"/>
                <w:szCs w:val="24"/>
                <w:lang w:val="ru-RU"/>
              </w:rPr>
              <w:t>товаров</w:t>
            </w:r>
          </w:p>
        </w:tc>
        <w:tc>
          <w:tcPr>
            <w:tcW w:w="5623" w:type="dxa"/>
            <w:gridSpan w:val="4"/>
            <w:vAlign w:val="center"/>
          </w:tcPr>
          <w:p w14:paraId="3B6F2C23" w14:textId="4C67BCC4" w:rsidR="00E65B1C" w:rsidRDefault="00E65B1C" w:rsidP="003809B7">
            <w:pPr>
              <w:pStyle w:val="TableParagraph"/>
              <w:rPr>
                <w:b/>
                <w:bCs/>
                <w:sz w:val="24"/>
                <w:szCs w:val="24"/>
                <w:lang w:val="ru-RU"/>
              </w:rPr>
            </w:pPr>
            <w:r w:rsidRPr="00C84947">
              <w:rPr>
                <w:b/>
                <w:bCs/>
                <w:sz w:val="24"/>
                <w:szCs w:val="24"/>
                <w:lang w:val="ru-RU"/>
              </w:rPr>
              <w:t xml:space="preserve">По работам - </w:t>
            </w:r>
            <w:r w:rsidR="003809B7" w:rsidRPr="00C84947">
              <w:rPr>
                <w:b/>
                <w:bCs/>
                <w:sz w:val="24"/>
                <w:szCs w:val="24"/>
                <w:lang w:val="ru-RU"/>
              </w:rPr>
              <w:t>н</w:t>
            </w:r>
            <w:r w:rsidRPr="00C84947">
              <w:rPr>
                <w:b/>
                <w:bCs/>
                <w:sz w:val="24"/>
                <w:szCs w:val="24"/>
                <w:lang w:val="ru-RU"/>
              </w:rPr>
              <w:t>е менее 5 лет</w:t>
            </w:r>
            <w:r w:rsidR="00386BE4">
              <w:rPr>
                <w:b/>
                <w:bCs/>
                <w:sz w:val="24"/>
                <w:szCs w:val="24"/>
                <w:lang w:val="ru-RU"/>
              </w:rPr>
              <w:t xml:space="preserve"> (и более)</w:t>
            </w:r>
          </w:p>
          <w:p w14:paraId="46412DB9" w14:textId="28398A53" w:rsidR="00E65B1C" w:rsidRDefault="00E65B1C" w:rsidP="003809B7">
            <w:pPr>
              <w:pStyle w:val="TableParagraph"/>
              <w:rPr>
                <w:b/>
                <w:bCs/>
                <w:sz w:val="24"/>
                <w:szCs w:val="24"/>
                <w:lang w:val="ru-RU"/>
              </w:rPr>
            </w:pPr>
            <w:r>
              <w:rPr>
                <w:b/>
                <w:bCs/>
                <w:sz w:val="24"/>
                <w:szCs w:val="24"/>
                <w:lang w:val="ru-RU"/>
              </w:rPr>
              <w:t>По водогрейному оборудованию</w:t>
            </w:r>
            <w:r w:rsidR="003809B7">
              <w:rPr>
                <w:b/>
                <w:bCs/>
                <w:sz w:val="24"/>
                <w:szCs w:val="24"/>
                <w:lang w:val="ru-RU"/>
              </w:rPr>
              <w:t xml:space="preserve"> (котлам) </w:t>
            </w:r>
            <w:r>
              <w:rPr>
                <w:b/>
                <w:bCs/>
                <w:sz w:val="24"/>
                <w:szCs w:val="24"/>
                <w:lang w:val="ru-RU"/>
              </w:rPr>
              <w:t xml:space="preserve">– </w:t>
            </w:r>
            <w:r w:rsidR="003809B7">
              <w:rPr>
                <w:b/>
                <w:bCs/>
                <w:sz w:val="24"/>
                <w:szCs w:val="24"/>
                <w:lang w:val="ru-RU"/>
              </w:rPr>
              <w:t>не менее 2</w:t>
            </w:r>
            <w:r>
              <w:rPr>
                <w:b/>
                <w:bCs/>
                <w:sz w:val="24"/>
                <w:szCs w:val="24"/>
                <w:lang w:val="ru-RU"/>
              </w:rPr>
              <w:t xml:space="preserve"> </w:t>
            </w:r>
            <w:r w:rsidR="003809B7">
              <w:rPr>
                <w:b/>
                <w:bCs/>
                <w:sz w:val="24"/>
                <w:szCs w:val="24"/>
                <w:lang w:val="ru-RU"/>
              </w:rPr>
              <w:t>лет</w:t>
            </w:r>
            <w:r w:rsidR="00386BE4">
              <w:rPr>
                <w:b/>
                <w:bCs/>
                <w:sz w:val="24"/>
                <w:szCs w:val="24"/>
                <w:lang w:val="ru-RU"/>
              </w:rPr>
              <w:t xml:space="preserve"> (и более)</w:t>
            </w:r>
          </w:p>
          <w:p w14:paraId="5CA35A7C" w14:textId="3B8CDD91" w:rsidR="00E65B1C" w:rsidRPr="00131447" w:rsidRDefault="00E65B1C" w:rsidP="003809B7">
            <w:pPr>
              <w:pStyle w:val="TableParagraph"/>
              <w:rPr>
                <w:b/>
                <w:bCs/>
                <w:sz w:val="24"/>
                <w:szCs w:val="24"/>
                <w:lang w:val="ru-RU"/>
              </w:rPr>
            </w:pPr>
            <w:r>
              <w:rPr>
                <w:b/>
                <w:bCs/>
                <w:sz w:val="24"/>
                <w:szCs w:val="24"/>
                <w:lang w:val="ru-RU"/>
              </w:rPr>
              <w:t xml:space="preserve">Насосы – </w:t>
            </w:r>
            <w:r w:rsidR="003809B7">
              <w:rPr>
                <w:b/>
                <w:bCs/>
                <w:sz w:val="24"/>
                <w:szCs w:val="24"/>
                <w:lang w:val="ru-RU"/>
              </w:rPr>
              <w:t xml:space="preserve">не менее </w:t>
            </w:r>
            <w:r>
              <w:rPr>
                <w:b/>
                <w:bCs/>
                <w:sz w:val="24"/>
                <w:szCs w:val="24"/>
                <w:lang w:val="ru-RU"/>
              </w:rPr>
              <w:t xml:space="preserve">2 </w:t>
            </w:r>
            <w:r w:rsidR="003809B7">
              <w:rPr>
                <w:b/>
                <w:bCs/>
                <w:sz w:val="24"/>
                <w:szCs w:val="24"/>
                <w:lang w:val="ru-RU"/>
              </w:rPr>
              <w:t>лет</w:t>
            </w:r>
            <w:r w:rsidR="00386BE4">
              <w:rPr>
                <w:b/>
                <w:bCs/>
                <w:sz w:val="24"/>
                <w:szCs w:val="24"/>
                <w:lang w:val="ru-RU"/>
              </w:rPr>
              <w:t xml:space="preserve"> (и более)</w:t>
            </w:r>
          </w:p>
        </w:tc>
      </w:tr>
      <w:tr w:rsidR="00E65B1C" w:rsidRPr="00001F80" w14:paraId="1796623C" w14:textId="77777777" w:rsidTr="00EE1655">
        <w:trPr>
          <w:trHeight w:val="419"/>
        </w:trPr>
        <w:tc>
          <w:tcPr>
            <w:tcW w:w="9866" w:type="dxa"/>
            <w:gridSpan w:val="7"/>
            <w:vAlign w:val="center"/>
          </w:tcPr>
          <w:p w14:paraId="1FEE649B" w14:textId="77777777" w:rsidR="00E65B1C" w:rsidRPr="00001F80" w:rsidRDefault="00E65B1C" w:rsidP="00E65B1C">
            <w:pPr>
              <w:pStyle w:val="TableParagraph"/>
              <w:jc w:val="center"/>
              <w:rPr>
                <w:sz w:val="24"/>
                <w:szCs w:val="24"/>
              </w:rPr>
            </w:pPr>
            <w:r w:rsidRPr="00001F80">
              <w:rPr>
                <w:b/>
                <w:sz w:val="24"/>
                <w:szCs w:val="24"/>
              </w:rPr>
              <w:t>7.</w:t>
            </w:r>
            <w:r w:rsidRPr="00001F80">
              <w:rPr>
                <w:b/>
                <w:spacing w:val="4"/>
                <w:sz w:val="24"/>
                <w:szCs w:val="24"/>
              </w:rPr>
              <w:t xml:space="preserve"> </w:t>
            </w:r>
            <w:proofErr w:type="spellStart"/>
            <w:r w:rsidRPr="00001F80">
              <w:rPr>
                <w:b/>
                <w:sz w:val="24"/>
                <w:szCs w:val="24"/>
              </w:rPr>
              <w:t>Условия</w:t>
            </w:r>
            <w:proofErr w:type="spellEnd"/>
            <w:r w:rsidRPr="00001F80">
              <w:rPr>
                <w:b/>
                <w:spacing w:val="-5"/>
                <w:sz w:val="24"/>
                <w:szCs w:val="24"/>
              </w:rPr>
              <w:t xml:space="preserve"> </w:t>
            </w:r>
            <w:proofErr w:type="spellStart"/>
            <w:r w:rsidRPr="00001F80">
              <w:rPr>
                <w:b/>
                <w:sz w:val="24"/>
                <w:szCs w:val="24"/>
              </w:rPr>
              <w:t>контракта</w:t>
            </w:r>
            <w:proofErr w:type="spellEnd"/>
          </w:p>
        </w:tc>
      </w:tr>
      <w:tr w:rsidR="00E65B1C" w:rsidRPr="00001F80" w14:paraId="218452C0" w14:textId="77777777" w:rsidTr="00EE1655">
        <w:trPr>
          <w:trHeight w:val="551"/>
        </w:trPr>
        <w:tc>
          <w:tcPr>
            <w:tcW w:w="651" w:type="dxa"/>
            <w:vAlign w:val="center"/>
          </w:tcPr>
          <w:p w14:paraId="7F434CB1" w14:textId="77777777" w:rsidR="00E65B1C" w:rsidRPr="00001F80" w:rsidRDefault="00E65B1C" w:rsidP="00E65B1C">
            <w:pPr>
              <w:pStyle w:val="TableParagraph"/>
              <w:jc w:val="center"/>
              <w:rPr>
                <w:sz w:val="24"/>
                <w:szCs w:val="24"/>
              </w:rPr>
            </w:pPr>
            <w:r w:rsidRPr="00001F80">
              <w:rPr>
                <w:sz w:val="24"/>
                <w:szCs w:val="24"/>
              </w:rPr>
              <w:t>1.</w:t>
            </w:r>
          </w:p>
        </w:tc>
        <w:tc>
          <w:tcPr>
            <w:tcW w:w="3592" w:type="dxa"/>
            <w:gridSpan w:val="2"/>
            <w:vAlign w:val="center"/>
          </w:tcPr>
          <w:p w14:paraId="26B130D6" w14:textId="4030FDEF" w:rsidR="00E65B1C" w:rsidRPr="00D25506" w:rsidRDefault="00E65B1C" w:rsidP="00E65B1C">
            <w:pPr>
              <w:pStyle w:val="TableParagraph"/>
              <w:rPr>
                <w:sz w:val="24"/>
                <w:szCs w:val="24"/>
                <w:lang w:val="ru-RU"/>
              </w:rPr>
            </w:pPr>
            <w:r w:rsidRPr="004E1E9A">
              <w:rPr>
                <w:sz w:val="24"/>
                <w:szCs w:val="24"/>
                <w:lang w:val="ru-RU"/>
              </w:rPr>
              <w:t>Информация</w:t>
            </w:r>
            <w:r w:rsidRPr="004E1E9A">
              <w:rPr>
                <w:spacing w:val="12"/>
                <w:sz w:val="24"/>
                <w:szCs w:val="24"/>
                <w:lang w:val="ru-RU"/>
              </w:rPr>
              <w:t xml:space="preserve"> </w:t>
            </w:r>
            <w:r w:rsidRPr="004E1E9A">
              <w:rPr>
                <w:sz w:val="24"/>
                <w:szCs w:val="24"/>
                <w:lang w:val="ru-RU"/>
              </w:rPr>
              <w:t>о</w:t>
            </w:r>
            <w:r w:rsidRPr="004E1E9A">
              <w:rPr>
                <w:spacing w:val="24"/>
                <w:sz w:val="24"/>
                <w:szCs w:val="24"/>
                <w:lang w:val="ru-RU"/>
              </w:rPr>
              <w:t xml:space="preserve"> </w:t>
            </w:r>
            <w:r w:rsidRPr="004E1E9A">
              <w:rPr>
                <w:sz w:val="24"/>
                <w:szCs w:val="24"/>
                <w:lang w:val="ru-RU"/>
              </w:rPr>
              <w:t>месте</w:t>
            </w:r>
            <w:r w:rsidRPr="004E1E9A">
              <w:rPr>
                <w:spacing w:val="19"/>
                <w:sz w:val="24"/>
                <w:szCs w:val="24"/>
                <w:lang w:val="ru-RU"/>
              </w:rPr>
              <w:t xml:space="preserve"> </w:t>
            </w:r>
            <w:r w:rsidRPr="004E1E9A">
              <w:rPr>
                <w:sz w:val="24"/>
                <w:szCs w:val="24"/>
                <w:lang w:val="ru-RU"/>
              </w:rPr>
              <w:t>доставки</w:t>
            </w:r>
            <w:r w:rsidRPr="004E1E9A">
              <w:rPr>
                <w:spacing w:val="20"/>
                <w:sz w:val="24"/>
                <w:szCs w:val="24"/>
                <w:lang w:val="ru-RU"/>
              </w:rPr>
              <w:t xml:space="preserve"> </w:t>
            </w:r>
            <w:r w:rsidRPr="004E1E9A">
              <w:rPr>
                <w:sz w:val="24"/>
                <w:szCs w:val="24"/>
                <w:lang w:val="ru-RU"/>
              </w:rPr>
              <w:t>товара,</w:t>
            </w:r>
            <w:r w:rsidRPr="004E1E9A">
              <w:rPr>
                <w:spacing w:val="23"/>
                <w:sz w:val="24"/>
                <w:szCs w:val="24"/>
                <w:lang w:val="ru-RU"/>
              </w:rPr>
              <w:t xml:space="preserve"> </w:t>
            </w:r>
            <w:r w:rsidRPr="000D54D3">
              <w:rPr>
                <w:b/>
                <w:bCs/>
                <w:sz w:val="24"/>
                <w:szCs w:val="24"/>
                <w:lang w:val="ru-RU"/>
              </w:rPr>
              <w:t>месте</w:t>
            </w:r>
            <w:r w:rsidRPr="000D54D3">
              <w:rPr>
                <w:b/>
                <w:bCs/>
                <w:spacing w:val="14"/>
                <w:sz w:val="24"/>
                <w:szCs w:val="24"/>
                <w:lang w:val="ru-RU"/>
              </w:rPr>
              <w:t xml:space="preserve"> </w:t>
            </w:r>
            <w:r w:rsidRPr="000D54D3">
              <w:rPr>
                <w:b/>
                <w:bCs/>
                <w:sz w:val="24"/>
                <w:szCs w:val="24"/>
                <w:lang w:val="ru-RU"/>
              </w:rPr>
              <w:t>выполнения</w:t>
            </w:r>
            <w:r w:rsidRPr="000D54D3">
              <w:rPr>
                <w:b/>
                <w:bCs/>
                <w:spacing w:val="18"/>
                <w:sz w:val="24"/>
                <w:szCs w:val="24"/>
                <w:lang w:val="ru-RU"/>
              </w:rPr>
              <w:t xml:space="preserve"> </w:t>
            </w:r>
            <w:r w:rsidRPr="000D54D3">
              <w:rPr>
                <w:b/>
                <w:bCs/>
                <w:sz w:val="24"/>
                <w:szCs w:val="24"/>
                <w:lang w:val="ru-RU"/>
              </w:rPr>
              <w:t>работы</w:t>
            </w:r>
            <w:r>
              <w:rPr>
                <w:b/>
                <w:bCs/>
                <w:sz w:val="24"/>
                <w:szCs w:val="24"/>
                <w:lang w:val="ru-RU"/>
              </w:rPr>
              <w:t xml:space="preserve"> </w:t>
            </w:r>
            <w:r w:rsidRPr="00D25506">
              <w:rPr>
                <w:sz w:val="24"/>
                <w:szCs w:val="24"/>
                <w:lang w:val="ru-RU"/>
              </w:rPr>
              <w:t>или</w:t>
            </w:r>
            <w:r w:rsidRPr="00D25506">
              <w:rPr>
                <w:spacing w:val="-3"/>
                <w:sz w:val="24"/>
                <w:szCs w:val="24"/>
                <w:lang w:val="ru-RU"/>
              </w:rPr>
              <w:t xml:space="preserve"> </w:t>
            </w:r>
            <w:r w:rsidRPr="00D25506">
              <w:rPr>
                <w:sz w:val="24"/>
                <w:szCs w:val="24"/>
                <w:lang w:val="ru-RU"/>
              </w:rPr>
              <w:t>оказания</w:t>
            </w:r>
            <w:r w:rsidRPr="00D25506">
              <w:rPr>
                <w:spacing w:val="-7"/>
                <w:sz w:val="24"/>
                <w:szCs w:val="24"/>
                <w:lang w:val="ru-RU"/>
              </w:rPr>
              <w:t xml:space="preserve"> </w:t>
            </w:r>
            <w:r w:rsidRPr="00D25506">
              <w:rPr>
                <w:sz w:val="24"/>
                <w:szCs w:val="24"/>
                <w:lang w:val="ru-RU"/>
              </w:rPr>
              <w:t>услуги</w:t>
            </w:r>
          </w:p>
        </w:tc>
        <w:tc>
          <w:tcPr>
            <w:tcW w:w="5623" w:type="dxa"/>
            <w:gridSpan w:val="4"/>
            <w:vAlign w:val="center"/>
          </w:tcPr>
          <w:p w14:paraId="76AB37B0" w14:textId="08FCA102" w:rsidR="00E65B1C" w:rsidRPr="006450A2" w:rsidRDefault="00E65B1C" w:rsidP="00E65B1C">
            <w:pPr>
              <w:pStyle w:val="TableParagraph"/>
              <w:jc w:val="both"/>
              <w:rPr>
                <w:sz w:val="24"/>
                <w:szCs w:val="24"/>
              </w:rPr>
            </w:pPr>
            <w:r w:rsidRPr="006450A2">
              <w:rPr>
                <w:color w:val="000000"/>
                <w:sz w:val="24"/>
                <w:szCs w:val="24"/>
              </w:rPr>
              <w:t xml:space="preserve">г. Слободзея, </w:t>
            </w:r>
            <w:proofErr w:type="spellStart"/>
            <w:r w:rsidRPr="006450A2">
              <w:rPr>
                <w:color w:val="000000"/>
                <w:sz w:val="24"/>
                <w:szCs w:val="24"/>
              </w:rPr>
              <w:t>ул</w:t>
            </w:r>
            <w:proofErr w:type="spellEnd"/>
            <w:r w:rsidRPr="006450A2">
              <w:rPr>
                <w:color w:val="000000"/>
                <w:sz w:val="24"/>
                <w:szCs w:val="24"/>
              </w:rPr>
              <w:t>. Фрунзе,10.</w:t>
            </w:r>
          </w:p>
        </w:tc>
      </w:tr>
      <w:tr w:rsidR="00E65B1C" w:rsidRPr="00001F80" w14:paraId="64BB2AF6" w14:textId="77777777" w:rsidTr="00EE1655">
        <w:trPr>
          <w:trHeight w:val="551"/>
        </w:trPr>
        <w:tc>
          <w:tcPr>
            <w:tcW w:w="651" w:type="dxa"/>
            <w:vAlign w:val="center"/>
          </w:tcPr>
          <w:p w14:paraId="6C67544F" w14:textId="77777777" w:rsidR="00E65B1C" w:rsidRPr="00001F80" w:rsidRDefault="00E65B1C" w:rsidP="00E65B1C">
            <w:pPr>
              <w:pStyle w:val="TableParagraph"/>
              <w:jc w:val="center"/>
              <w:rPr>
                <w:sz w:val="24"/>
                <w:szCs w:val="24"/>
              </w:rPr>
            </w:pPr>
            <w:r w:rsidRPr="00001F80">
              <w:rPr>
                <w:sz w:val="24"/>
                <w:szCs w:val="24"/>
              </w:rPr>
              <w:t>2.</w:t>
            </w:r>
          </w:p>
        </w:tc>
        <w:tc>
          <w:tcPr>
            <w:tcW w:w="3592" w:type="dxa"/>
            <w:gridSpan w:val="2"/>
            <w:vAlign w:val="center"/>
          </w:tcPr>
          <w:p w14:paraId="308676A3" w14:textId="07F99159" w:rsidR="00E65B1C" w:rsidRPr="004628DB" w:rsidRDefault="00E65B1C" w:rsidP="004628DB">
            <w:pPr>
              <w:pStyle w:val="TableParagraph"/>
              <w:rPr>
                <w:sz w:val="24"/>
                <w:szCs w:val="24"/>
                <w:lang w:val="ru-RU"/>
              </w:rPr>
            </w:pPr>
            <w:r w:rsidRPr="004E1E9A">
              <w:rPr>
                <w:sz w:val="24"/>
                <w:szCs w:val="24"/>
                <w:lang w:val="ru-RU"/>
              </w:rPr>
              <w:t>Сроки</w:t>
            </w:r>
            <w:r w:rsidRPr="004E1E9A">
              <w:rPr>
                <w:spacing w:val="19"/>
                <w:sz w:val="24"/>
                <w:szCs w:val="24"/>
                <w:lang w:val="ru-RU"/>
              </w:rPr>
              <w:t xml:space="preserve"> </w:t>
            </w:r>
            <w:r w:rsidRPr="004E1E9A">
              <w:rPr>
                <w:sz w:val="24"/>
                <w:szCs w:val="24"/>
                <w:lang w:val="ru-RU"/>
              </w:rPr>
              <w:t>поставки</w:t>
            </w:r>
            <w:r w:rsidRPr="004E1E9A">
              <w:rPr>
                <w:spacing w:val="83"/>
                <w:sz w:val="24"/>
                <w:szCs w:val="24"/>
                <w:lang w:val="ru-RU"/>
              </w:rPr>
              <w:t xml:space="preserve"> </w:t>
            </w:r>
            <w:r w:rsidRPr="004E1E9A">
              <w:rPr>
                <w:sz w:val="24"/>
                <w:szCs w:val="24"/>
                <w:lang w:val="ru-RU"/>
              </w:rPr>
              <w:t>товара</w:t>
            </w:r>
            <w:r w:rsidRPr="004E1E9A">
              <w:rPr>
                <w:spacing w:val="85"/>
                <w:sz w:val="24"/>
                <w:szCs w:val="24"/>
                <w:lang w:val="ru-RU"/>
              </w:rPr>
              <w:t xml:space="preserve"> </w:t>
            </w:r>
            <w:r w:rsidRPr="004E1E9A">
              <w:rPr>
                <w:sz w:val="24"/>
                <w:szCs w:val="24"/>
                <w:lang w:val="ru-RU"/>
              </w:rPr>
              <w:t>или</w:t>
            </w:r>
            <w:r w:rsidRPr="004E1E9A">
              <w:rPr>
                <w:spacing w:val="78"/>
                <w:sz w:val="24"/>
                <w:szCs w:val="24"/>
                <w:lang w:val="ru-RU"/>
              </w:rPr>
              <w:t xml:space="preserve"> </w:t>
            </w:r>
            <w:r w:rsidRPr="004E1E9A">
              <w:rPr>
                <w:sz w:val="24"/>
                <w:szCs w:val="24"/>
                <w:lang w:val="ru-RU"/>
              </w:rPr>
              <w:t>завершения</w:t>
            </w:r>
            <w:r w:rsidRPr="004E1E9A">
              <w:rPr>
                <w:spacing w:val="81"/>
                <w:sz w:val="24"/>
                <w:szCs w:val="24"/>
                <w:lang w:val="ru-RU"/>
              </w:rPr>
              <w:t xml:space="preserve"> </w:t>
            </w:r>
            <w:r w:rsidRPr="004E1E9A">
              <w:rPr>
                <w:sz w:val="24"/>
                <w:szCs w:val="24"/>
                <w:lang w:val="ru-RU"/>
              </w:rPr>
              <w:t>работы</w:t>
            </w:r>
            <w:r w:rsidRPr="004E1E9A">
              <w:rPr>
                <w:spacing w:val="85"/>
                <w:sz w:val="24"/>
                <w:szCs w:val="24"/>
                <w:lang w:val="ru-RU"/>
              </w:rPr>
              <w:t xml:space="preserve"> </w:t>
            </w:r>
            <w:r w:rsidRPr="004E1E9A">
              <w:rPr>
                <w:sz w:val="24"/>
                <w:szCs w:val="24"/>
                <w:lang w:val="ru-RU"/>
              </w:rPr>
              <w:t>либо</w:t>
            </w:r>
            <w:r w:rsidRPr="004E1E9A">
              <w:rPr>
                <w:spacing w:val="84"/>
                <w:sz w:val="24"/>
                <w:szCs w:val="24"/>
                <w:lang w:val="ru-RU"/>
              </w:rPr>
              <w:t xml:space="preserve"> </w:t>
            </w:r>
            <w:r w:rsidRPr="004E1E9A">
              <w:rPr>
                <w:sz w:val="24"/>
                <w:szCs w:val="24"/>
                <w:lang w:val="ru-RU"/>
              </w:rPr>
              <w:t>график</w:t>
            </w:r>
            <w:r w:rsidR="004628DB">
              <w:rPr>
                <w:sz w:val="24"/>
                <w:szCs w:val="24"/>
                <w:lang w:val="ru-RU"/>
              </w:rPr>
              <w:t xml:space="preserve"> </w:t>
            </w:r>
            <w:r w:rsidRPr="004628DB">
              <w:rPr>
                <w:sz w:val="24"/>
                <w:szCs w:val="24"/>
                <w:lang w:val="ru-RU"/>
              </w:rPr>
              <w:t>оказания</w:t>
            </w:r>
            <w:r w:rsidRPr="004628DB">
              <w:rPr>
                <w:spacing w:val="-7"/>
                <w:sz w:val="24"/>
                <w:szCs w:val="24"/>
                <w:lang w:val="ru-RU"/>
              </w:rPr>
              <w:t xml:space="preserve"> </w:t>
            </w:r>
            <w:r w:rsidRPr="004628DB">
              <w:rPr>
                <w:sz w:val="24"/>
                <w:szCs w:val="24"/>
                <w:lang w:val="ru-RU"/>
              </w:rPr>
              <w:t>услуг</w:t>
            </w:r>
          </w:p>
        </w:tc>
        <w:tc>
          <w:tcPr>
            <w:tcW w:w="5623" w:type="dxa"/>
            <w:gridSpan w:val="4"/>
            <w:vAlign w:val="center"/>
          </w:tcPr>
          <w:p w14:paraId="318209B5" w14:textId="6B42C2CC" w:rsidR="00E65B1C" w:rsidRPr="00DA72B0" w:rsidRDefault="00E65B1C" w:rsidP="00E65B1C">
            <w:pPr>
              <w:pStyle w:val="TableParagraph"/>
              <w:rPr>
                <w:sz w:val="24"/>
                <w:szCs w:val="24"/>
                <w:lang w:val="ru-RU"/>
              </w:rPr>
            </w:pPr>
            <w:r w:rsidRPr="00DA72B0">
              <w:rPr>
                <w:sz w:val="24"/>
                <w:szCs w:val="24"/>
                <w:lang w:val="ru-RU"/>
              </w:rPr>
              <w:t>Завершение работ до 15 октября 2024 года</w:t>
            </w:r>
          </w:p>
        </w:tc>
      </w:tr>
      <w:tr w:rsidR="00E65B1C" w:rsidRPr="00001F80" w14:paraId="49C8060F" w14:textId="77777777" w:rsidTr="00EE1655">
        <w:trPr>
          <w:trHeight w:val="278"/>
        </w:trPr>
        <w:tc>
          <w:tcPr>
            <w:tcW w:w="651" w:type="dxa"/>
            <w:vAlign w:val="center"/>
          </w:tcPr>
          <w:p w14:paraId="7B6C00C5" w14:textId="77777777" w:rsidR="00E65B1C" w:rsidRPr="00001F80" w:rsidRDefault="00E65B1C" w:rsidP="00E65B1C">
            <w:pPr>
              <w:pStyle w:val="TableParagraph"/>
              <w:jc w:val="center"/>
              <w:rPr>
                <w:sz w:val="24"/>
                <w:szCs w:val="24"/>
              </w:rPr>
            </w:pPr>
            <w:r w:rsidRPr="00001F80">
              <w:rPr>
                <w:sz w:val="24"/>
                <w:szCs w:val="24"/>
              </w:rPr>
              <w:t>3.</w:t>
            </w:r>
          </w:p>
        </w:tc>
        <w:tc>
          <w:tcPr>
            <w:tcW w:w="3592" w:type="dxa"/>
            <w:gridSpan w:val="2"/>
            <w:vAlign w:val="center"/>
          </w:tcPr>
          <w:p w14:paraId="79668ADC" w14:textId="77777777" w:rsidR="00E65B1C" w:rsidRPr="00001F80" w:rsidRDefault="00E65B1C" w:rsidP="00E65B1C">
            <w:pPr>
              <w:pStyle w:val="TableParagraph"/>
              <w:rPr>
                <w:sz w:val="24"/>
                <w:szCs w:val="24"/>
              </w:rPr>
            </w:pPr>
            <w:proofErr w:type="spellStart"/>
            <w:r w:rsidRPr="00001F80">
              <w:rPr>
                <w:sz w:val="24"/>
                <w:szCs w:val="24"/>
              </w:rPr>
              <w:t>Условия</w:t>
            </w:r>
            <w:proofErr w:type="spellEnd"/>
            <w:r w:rsidRPr="00001F80">
              <w:rPr>
                <w:spacing w:val="-3"/>
                <w:sz w:val="24"/>
                <w:szCs w:val="24"/>
              </w:rPr>
              <w:t xml:space="preserve"> </w:t>
            </w:r>
            <w:proofErr w:type="spellStart"/>
            <w:r w:rsidRPr="00001F80">
              <w:rPr>
                <w:sz w:val="24"/>
                <w:szCs w:val="24"/>
              </w:rPr>
              <w:t>транспортировки</w:t>
            </w:r>
            <w:proofErr w:type="spellEnd"/>
            <w:r w:rsidRPr="00001F80">
              <w:rPr>
                <w:spacing w:val="-3"/>
                <w:sz w:val="24"/>
                <w:szCs w:val="24"/>
              </w:rPr>
              <w:t xml:space="preserve"> </w:t>
            </w:r>
            <w:r w:rsidRPr="00001F80">
              <w:rPr>
                <w:sz w:val="24"/>
                <w:szCs w:val="24"/>
              </w:rPr>
              <w:t>и</w:t>
            </w:r>
            <w:r w:rsidRPr="00001F80">
              <w:rPr>
                <w:spacing w:val="-3"/>
                <w:sz w:val="24"/>
                <w:szCs w:val="24"/>
              </w:rPr>
              <w:t xml:space="preserve"> </w:t>
            </w:r>
            <w:proofErr w:type="spellStart"/>
            <w:r w:rsidRPr="00001F80">
              <w:rPr>
                <w:sz w:val="24"/>
                <w:szCs w:val="24"/>
              </w:rPr>
              <w:t>хранения</w:t>
            </w:r>
            <w:proofErr w:type="spellEnd"/>
          </w:p>
        </w:tc>
        <w:tc>
          <w:tcPr>
            <w:tcW w:w="5623" w:type="dxa"/>
            <w:gridSpan w:val="4"/>
            <w:vAlign w:val="center"/>
          </w:tcPr>
          <w:p w14:paraId="6DEA1F84" w14:textId="77777777" w:rsidR="00E65B1C" w:rsidRPr="00C85DB8" w:rsidRDefault="00E65B1C" w:rsidP="00E65B1C">
            <w:pPr>
              <w:pStyle w:val="TableParagraph"/>
              <w:jc w:val="center"/>
              <w:rPr>
                <w:sz w:val="24"/>
                <w:szCs w:val="24"/>
              </w:rPr>
            </w:pPr>
            <w:proofErr w:type="spellStart"/>
            <w:r>
              <w:rPr>
                <w:sz w:val="24"/>
                <w:szCs w:val="24"/>
              </w:rPr>
              <w:t>нет</w:t>
            </w:r>
            <w:proofErr w:type="spellEnd"/>
          </w:p>
        </w:tc>
      </w:tr>
    </w:tbl>
    <w:p w14:paraId="2FC5CF7C" w14:textId="77777777" w:rsidR="004E1E9A" w:rsidRDefault="004E1E9A" w:rsidP="004E1E9A">
      <w:pPr>
        <w:rPr>
          <w:b/>
          <w:sz w:val="28"/>
          <w:szCs w:val="28"/>
        </w:rPr>
      </w:pPr>
      <w:r>
        <w:rPr>
          <w:b/>
          <w:sz w:val="28"/>
          <w:szCs w:val="28"/>
        </w:rPr>
        <w:br w:type="page"/>
      </w:r>
    </w:p>
    <w:p w14:paraId="446EE6CA" w14:textId="75390E9C" w:rsidR="006450A2" w:rsidRPr="00A068C0" w:rsidRDefault="004E1E9A" w:rsidP="006450A2">
      <w:pPr>
        <w:jc w:val="center"/>
        <w:rPr>
          <w:b/>
          <w:color w:val="000000"/>
          <w:sz w:val="26"/>
          <w:szCs w:val="26"/>
        </w:rPr>
      </w:pPr>
      <w:r w:rsidRPr="00D63271">
        <w:rPr>
          <w:b/>
          <w:sz w:val="26"/>
          <w:szCs w:val="26"/>
        </w:rPr>
        <w:lastRenderedPageBreak/>
        <w:t xml:space="preserve">Документация о проведении </w:t>
      </w:r>
      <w:r w:rsidR="00A068C0" w:rsidRPr="00D63271">
        <w:rPr>
          <w:b/>
          <w:sz w:val="26"/>
          <w:szCs w:val="26"/>
        </w:rPr>
        <w:t>закупк</w:t>
      </w:r>
      <w:r w:rsidR="00816060" w:rsidRPr="00D63271">
        <w:rPr>
          <w:b/>
          <w:sz w:val="26"/>
          <w:szCs w:val="26"/>
        </w:rPr>
        <w:t>и</w:t>
      </w:r>
      <w:r w:rsidR="00D63271" w:rsidRPr="00D63271">
        <w:rPr>
          <w:b/>
          <w:sz w:val="26"/>
          <w:szCs w:val="26"/>
        </w:rPr>
        <w:t xml:space="preserve"> на р</w:t>
      </w:r>
      <w:r w:rsidR="00D63271" w:rsidRPr="00D63271">
        <w:rPr>
          <w:b/>
          <w:color w:val="000000"/>
          <w:sz w:val="24"/>
          <w:szCs w:val="24"/>
        </w:rPr>
        <w:t>аботы по реконструкци</w:t>
      </w:r>
      <w:r w:rsidR="00C84947">
        <w:rPr>
          <w:b/>
          <w:color w:val="000000"/>
          <w:sz w:val="24"/>
          <w:szCs w:val="24"/>
        </w:rPr>
        <w:t>и</w:t>
      </w:r>
      <w:r w:rsidR="00D63271" w:rsidRPr="00D63271">
        <w:rPr>
          <w:b/>
          <w:color w:val="000000"/>
          <w:sz w:val="24"/>
          <w:szCs w:val="24"/>
        </w:rPr>
        <w:t xml:space="preserve"> котельной административного здания налоговой инспекции по г. Слободзея и Слободзейскому району</w:t>
      </w:r>
      <w:r w:rsidR="00CD1D38">
        <w:rPr>
          <w:b/>
          <w:color w:val="000000"/>
          <w:sz w:val="24"/>
          <w:szCs w:val="24"/>
        </w:rPr>
        <w:t xml:space="preserve"> </w:t>
      </w:r>
      <w:r w:rsidR="00D63271" w:rsidRPr="00D63271">
        <w:rPr>
          <w:b/>
          <w:color w:val="000000"/>
          <w:sz w:val="24"/>
          <w:szCs w:val="24"/>
        </w:rPr>
        <w:t>Министерства финансов Приднестровской Молдавской Республики,</w:t>
      </w:r>
      <w:r w:rsidR="00D63271">
        <w:rPr>
          <w:b/>
          <w:color w:val="000000"/>
          <w:sz w:val="24"/>
          <w:szCs w:val="24"/>
        </w:rPr>
        <w:t xml:space="preserve"> </w:t>
      </w:r>
      <w:r w:rsidR="006450A2" w:rsidRPr="00A068C0">
        <w:rPr>
          <w:b/>
          <w:color w:val="000000"/>
          <w:sz w:val="26"/>
          <w:szCs w:val="26"/>
        </w:rPr>
        <w:t>расположенного по адресу: г. Слободзея, ул. Фрунзе,10</w:t>
      </w:r>
      <w:r w:rsidR="00D63271">
        <w:rPr>
          <w:b/>
          <w:color w:val="000000"/>
          <w:sz w:val="26"/>
          <w:szCs w:val="26"/>
        </w:rPr>
        <w:t>.</w:t>
      </w:r>
      <w:r w:rsidR="006450A2" w:rsidRPr="00A068C0">
        <w:rPr>
          <w:b/>
          <w:color w:val="000000"/>
          <w:sz w:val="26"/>
          <w:szCs w:val="26"/>
        </w:rPr>
        <w:t xml:space="preserve"> </w:t>
      </w:r>
    </w:p>
    <w:p w14:paraId="1C66BAC5" w14:textId="77777777" w:rsidR="004E1E9A" w:rsidRPr="00AD4ECD" w:rsidRDefault="004E1E9A" w:rsidP="004E1E9A">
      <w:pPr>
        <w:jc w:val="center"/>
        <w:rPr>
          <w:b/>
          <w:sz w:val="24"/>
          <w:szCs w:val="24"/>
        </w:rPr>
      </w:pPr>
    </w:p>
    <w:p w14:paraId="2C17D78F" w14:textId="77777777" w:rsidR="004E1E9A" w:rsidRPr="00AD4ECD" w:rsidRDefault="004E1E9A" w:rsidP="004E1E9A">
      <w:pPr>
        <w:ind w:firstLine="720"/>
        <w:rPr>
          <w:sz w:val="24"/>
          <w:szCs w:val="24"/>
        </w:rPr>
      </w:pPr>
      <w:r w:rsidRPr="00AD4ECD">
        <w:rPr>
          <w:b/>
          <w:sz w:val="24"/>
          <w:szCs w:val="24"/>
        </w:rPr>
        <w:t xml:space="preserve">Заказчик: </w:t>
      </w:r>
      <w:r w:rsidRPr="00AD4ECD">
        <w:rPr>
          <w:sz w:val="24"/>
          <w:szCs w:val="24"/>
        </w:rPr>
        <w:t xml:space="preserve">Министерство финансов Приднестровской Молдавской Республики </w:t>
      </w:r>
    </w:p>
    <w:p w14:paraId="29B54112" w14:textId="77777777" w:rsidR="004E1E9A" w:rsidRPr="00AD4ECD" w:rsidRDefault="004E1E9A" w:rsidP="004E1E9A">
      <w:pPr>
        <w:ind w:firstLine="720"/>
        <w:rPr>
          <w:b/>
          <w:sz w:val="24"/>
          <w:szCs w:val="24"/>
        </w:rPr>
      </w:pPr>
    </w:p>
    <w:p w14:paraId="4E1E1CAD" w14:textId="1CE6D37F" w:rsidR="004E1E9A" w:rsidRPr="00AD4ECD" w:rsidRDefault="004E1E9A" w:rsidP="00D63271">
      <w:pPr>
        <w:ind w:firstLine="708"/>
        <w:jc w:val="both"/>
        <w:rPr>
          <w:sz w:val="24"/>
          <w:szCs w:val="24"/>
        </w:rPr>
      </w:pPr>
      <w:r w:rsidRPr="00AD4ECD">
        <w:rPr>
          <w:sz w:val="24"/>
          <w:szCs w:val="24"/>
        </w:rPr>
        <w:t xml:space="preserve">Министерство финансов Приднестровской Молдавской Республики объявляет о проведении </w:t>
      </w:r>
      <w:r w:rsidR="00D63271">
        <w:rPr>
          <w:sz w:val="24"/>
          <w:szCs w:val="24"/>
        </w:rPr>
        <w:t xml:space="preserve">закупки </w:t>
      </w:r>
      <w:r>
        <w:rPr>
          <w:sz w:val="24"/>
          <w:szCs w:val="24"/>
        </w:rPr>
        <w:t xml:space="preserve">на </w:t>
      </w:r>
      <w:r w:rsidR="00D63271">
        <w:rPr>
          <w:sz w:val="24"/>
          <w:szCs w:val="24"/>
        </w:rPr>
        <w:t>р</w:t>
      </w:r>
      <w:r w:rsidR="00D63271" w:rsidRPr="00757C8F">
        <w:rPr>
          <w:color w:val="000000"/>
          <w:sz w:val="24"/>
          <w:szCs w:val="24"/>
        </w:rPr>
        <w:t xml:space="preserve">аботы </w:t>
      </w:r>
      <w:r w:rsidR="00D63271">
        <w:rPr>
          <w:color w:val="000000"/>
          <w:sz w:val="24"/>
          <w:szCs w:val="24"/>
        </w:rPr>
        <w:t>по</w:t>
      </w:r>
      <w:r w:rsidR="00D63271" w:rsidRPr="00757C8F">
        <w:rPr>
          <w:color w:val="000000"/>
          <w:sz w:val="24"/>
          <w:szCs w:val="24"/>
        </w:rPr>
        <w:t xml:space="preserve"> реконструкции котельной административного здания налоговой инспекции по г. Слободзея и Слободзейскому району Министерства финансов Приднестровской Молдавской Республики,</w:t>
      </w:r>
      <w:r w:rsidR="00A068C0" w:rsidRPr="00C1450B">
        <w:rPr>
          <w:color w:val="000000"/>
          <w:sz w:val="24"/>
          <w:szCs w:val="24"/>
        </w:rPr>
        <w:t xml:space="preserve"> расположенного по адресу:</w:t>
      </w:r>
      <w:r w:rsidR="00A068C0">
        <w:rPr>
          <w:color w:val="000000"/>
          <w:sz w:val="24"/>
          <w:szCs w:val="24"/>
        </w:rPr>
        <w:t xml:space="preserve"> </w:t>
      </w:r>
      <w:r w:rsidR="00A068C0" w:rsidRPr="00C1450B">
        <w:rPr>
          <w:color w:val="000000"/>
          <w:sz w:val="24"/>
          <w:szCs w:val="24"/>
        </w:rPr>
        <w:t>г. Слободзея, ул. Фрунзе,10</w:t>
      </w:r>
      <w:r w:rsidR="00A068C0">
        <w:rPr>
          <w:color w:val="000000"/>
          <w:sz w:val="24"/>
          <w:szCs w:val="24"/>
        </w:rPr>
        <w:t>, Министерства финансов Приднестровской Молдавской Республики.</w:t>
      </w:r>
    </w:p>
    <w:p w14:paraId="743EFE4C" w14:textId="2506E9AB" w:rsidR="004E1E9A" w:rsidRPr="00D63271" w:rsidRDefault="004E1E9A" w:rsidP="004E1E9A">
      <w:pPr>
        <w:ind w:firstLine="720"/>
        <w:jc w:val="both"/>
        <w:rPr>
          <w:bCs/>
          <w:sz w:val="24"/>
          <w:szCs w:val="24"/>
        </w:rPr>
      </w:pPr>
      <w:r w:rsidRPr="00D63271">
        <w:rPr>
          <w:bCs/>
          <w:sz w:val="24"/>
          <w:szCs w:val="24"/>
        </w:rPr>
        <w:t xml:space="preserve">Заявки на участие в </w:t>
      </w:r>
      <w:r w:rsidR="00816060" w:rsidRPr="00D63271">
        <w:rPr>
          <w:bCs/>
          <w:sz w:val="24"/>
          <w:szCs w:val="24"/>
        </w:rPr>
        <w:t>закупке</w:t>
      </w:r>
      <w:r w:rsidRPr="00D63271">
        <w:rPr>
          <w:bCs/>
          <w:sz w:val="24"/>
          <w:szCs w:val="24"/>
        </w:rPr>
        <w:t xml:space="preserve"> принимаются в рабочие дни с 8-00 ч. до 17-00 ч. по адресу: г. Тирасполь, ул. Горького, 53 (</w:t>
      </w:r>
      <w:proofErr w:type="spellStart"/>
      <w:r w:rsidRPr="00D63271">
        <w:rPr>
          <w:bCs/>
          <w:sz w:val="24"/>
          <w:szCs w:val="24"/>
        </w:rPr>
        <w:t>каб</w:t>
      </w:r>
      <w:proofErr w:type="spellEnd"/>
      <w:r w:rsidRPr="00D63271">
        <w:rPr>
          <w:bCs/>
          <w:sz w:val="24"/>
          <w:szCs w:val="24"/>
        </w:rPr>
        <w:t>. 106/3).</w:t>
      </w:r>
    </w:p>
    <w:p w14:paraId="2FAEA791" w14:textId="77777777" w:rsidR="004E1E9A" w:rsidRPr="0005269C" w:rsidRDefault="004E1E9A" w:rsidP="004E1E9A">
      <w:pPr>
        <w:ind w:firstLine="720"/>
        <w:jc w:val="both"/>
        <w:rPr>
          <w:b/>
          <w:sz w:val="24"/>
          <w:szCs w:val="24"/>
          <w:highlight w:val="yellow"/>
        </w:rPr>
      </w:pPr>
    </w:p>
    <w:p w14:paraId="5A5F2630" w14:textId="4036DE85" w:rsidR="004E1E9A" w:rsidRPr="00A44EE0" w:rsidRDefault="004E1E9A" w:rsidP="004E1E9A">
      <w:pPr>
        <w:ind w:firstLine="720"/>
        <w:jc w:val="both"/>
        <w:rPr>
          <w:bCs/>
          <w:sz w:val="24"/>
          <w:szCs w:val="24"/>
        </w:rPr>
      </w:pPr>
      <w:r w:rsidRPr="00A44EE0">
        <w:rPr>
          <w:bCs/>
          <w:sz w:val="24"/>
          <w:szCs w:val="24"/>
        </w:rPr>
        <w:t xml:space="preserve">Дата начала подачи заявок на участие в </w:t>
      </w:r>
      <w:r w:rsidR="00D63271" w:rsidRPr="00A44EE0">
        <w:rPr>
          <w:bCs/>
          <w:sz w:val="24"/>
          <w:szCs w:val="24"/>
        </w:rPr>
        <w:t>закупке</w:t>
      </w:r>
      <w:r w:rsidRPr="00A44EE0">
        <w:rPr>
          <w:bCs/>
          <w:sz w:val="24"/>
          <w:szCs w:val="24"/>
        </w:rPr>
        <w:t xml:space="preserve"> – </w:t>
      </w:r>
      <w:r w:rsidR="00A44EE0" w:rsidRPr="00A44EE0">
        <w:rPr>
          <w:bCs/>
          <w:sz w:val="24"/>
          <w:szCs w:val="24"/>
        </w:rPr>
        <w:t>23</w:t>
      </w:r>
      <w:r w:rsidR="0003602D" w:rsidRPr="00A44EE0">
        <w:rPr>
          <w:bCs/>
          <w:sz w:val="24"/>
          <w:szCs w:val="24"/>
        </w:rPr>
        <w:t xml:space="preserve"> </w:t>
      </w:r>
      <w:r w:rsidR="00A42A1E" w:rsidRPr="00A44EE0">
        <w:rPr>
          <w:bCs/>
          <w:sz w:val="24"/>
          <w:szCs w:val="24"/>
        </w:rPr>
        <w:t>ию</w:t>
      </w:r>
      <w:r w:rsidR="00D63271" w:rsidRPr="00A44EE0">
        <w:rPr>
          <w:bCs/>
          <w:sz w:val="24"/>
          <w:szCs w:val="24"/>
        </w:rPr>
        <w:t>л</w:t>
      </w:r>
      <w:r w:rsidR="00A42A1E" w:rsidRPr="00A44EE0">
        <w:rPr>
          <w:bCs/>
          <w:sz w:val="24"/>
          <w:szCs w:val="24"/>
        </w:rPr>
        <w:t>я</w:t>
      </w:r>
      <w:r w:rsidRPr="00A44EE0">
        <w:rPr>
          <w:bCs/>
          <w:sz w:val="24"/>
          <w:szCs w:val="24"/>
        </w:rPr>
        <w:t xml:space="preserve"> 202</w:t>
      </w:r>
      <w:r w:rsidR="006450A2" w:rsidRPr="00A44EE0">
        <w:rPr>
          <w:bCs/>
          <w:sz w:val="24"/>
          <w:szCs w:val="24"/>
        </w:rPr>
        <w:t>4</w:t>
      </w:r>
      <w:r w:rsidRPr="00A44EE0">
        <w:rPr>
          <w:bCs/>
          <w:sz w:val="24"/>
          <w:szCs w:val="24"/>
        </w:rPr>
        <w:t xml:space="preserve"> года. </w:t>
      </w:r>
    </w:p>
    <w:p w14:paraId="0F48E857" w14:textId="6B44673B" w:rsidR="004E1E9A" w:rsidRPr="00A44EE0" w:rsidRDefault="004E1E9A" w:rsidP="004E1E9A">
      <w:pPr>
        <w:ind w:firstLine="720"/>
        <w:jc w:val="both"/>
        <w:rPr>
          <w:bCs/>
          <w:sz w:val="24"/>
          <w:szCs w:val="24"/>
        </w:rPr>
      </w:pPr>
      <w:r w:rsidRPr="00A44EE0">
        <w:rPr>
          <w:bCs/>
          <w:sz w:val="24"/>
          <w:szCs w:val="24"/>
        </w:rPr>
        <w:t xml:space="preserve">Дата окончания подачи заявок на участие в </w:t>
      </w:r>
      <w:r w:rsidR="00D63271" w:rsidRPr="00A44EE0">
        <w:rPr>
          <w:bCs/>
          <w:sz w:val="24"/>
          <w:szCs w:val="24"/>
        </w:rPr>
        <w:t>закупке</w:t>
      </w:r>
      <w:r w:rsidRPr="00A44EE0">
        <w:rPr>
          <w:bCs/>
          <w:sz w:val="24"/>
          <w:szCs w:val="24"/>
        </w:rPr>
        <w:t xml:space="preserve"> – </w:t>
      </w:r>
      <w:r w:rsidR="00A44EE0" w:rsidRPr="00A44EE0">
        <w:rPr>
          <w:bCs/>
          <w:sz w:val="24"/>
          <w:szCs w:val="24"/>
        </w:rPr>
        <w:t>30</w:t>
      </w:r>
      <w:r w:rsidR="00A42A1E" w:rsidRPr="00A44EE0">
        <w:rPr>
          <w:bCs/>
          <w:sz w:val="24"/>
          <w:szCs w:val="24"/>
        </w:rPr>
        <w:t xml:space="preserve"> ию</w:t>
      </w:r>
      <w:r w:rsidR="00D63271" w:rsidRPr="00A44EE0">
        <w:rPr>
          <w:bCs/>
          <w:sz w:val="24"/>
          <w:szCs w:val="24"/>
        </w:rPr>
        <w:t>л</w:t>
      </w:r>
      <w:r w:rsidR="00A42A1E" w:rsidRPr="00A44EE0">
        <w:rPr>
          <w:bCs/>
          <w:sz w:val="24"/>
          <w:szCs w:val="24"/>
        </w:rPr>
        <w:t>я</w:t>
      </w:r>
      <w:r w:rsidRPr="00A44EE0">
        <w:rPr>
          <w:bCs/>
          <w:sz w:val="24"/>
          <w:szCs w:val="24"/>
        </w:rPr>
        <w:t xml:space="preserve"> 202</w:t>
      </w:r>
      <w:r w:rsidR="006450A2" w:rsidRPr="00A44EE0">
        <w:rPr>
          <w:bCs/>
          <w:sz w:val="24"/>
          <w:szCs w:val="24"/>
        </w:rPr>
        <w:t>4</w:t>
      </w:r>
      <w:r w:rsidRPr="00A44EE0">
        <w:rPr>
          <w:bCs/>
          <w:sz w:val="24"/>
          <w:szCs w:val="24"/>
        </w:rPr>
        <w:t xml:space="preserve"> года.</w:t>
      </w:r>
    </w:p>
    <w:p w14:paraId="7B061078" w14:textId="77777777" w:rsidR="004E1E9A" w:rsidRPr="00A44EE0" w:rsidRDefault="004E1E9A" w:rsidP="004E1E9A">
      <w:pPr>
        <w:tabs>
          <w:tab w:val="left" w:pos="5529"/>
        </w:tabs>
        <w:ind w:firstLine="720"/>
        <w:jc w:val="both"/>
        <w:rPr>
          <w:b/>
          <w:sz w:val="24"/>
          <w:szCs w:val="24"/>
        </w:rPr>
      </w:pPr>
    </w:p>
    <w:p w14:paraId="32B2B4A5" w14:textId="4DD8216F" w:rsidR="004E1E9A" w:rsidRPr="001B3A2C" w:rsidRDefault="004E1E9A" w:rsidP="004E1E9A">
      <w:pPr>
        <w:ind w:firstLine="720"/>
        <w:jc w:val="both"/>
        <w:rPr>
          <w:sz w:val="24"/>
          <w:szCs w:val="24"/>
        </w:rPr>
      </w:pPr>
      <w:r w:rsidRPr="00A44EE0">
        <w:rPr>
          <w:sz w:val="24"/>
          <w:szCs w:val="24"/>
        </w:rPr>
        <w:t xml:space="preserve">Дата заседания комиссии по осуществлению закупок состоится </w:t>
      </w:r>
      <w:r w:rsidR="00A44EE0" w:rsidRPr="00A44EE0">
        <w:rPr>
          <w:sz w:val="24"/>
          <w:szCs w:val="24"/>
        </w:rPr>
        <w:t>30</w:t>
      </w:r>
      <w:r w:rsidR="00A068C0" w:rsidRPr="00A44EE0">
        <w:rPr>
          <w:sz w:val="24"/>
          <w:szCs w:val="24"/>
        </w:rPr>
        <w:t xml:space="preserve"> </w:t>
      </w:r>
      <w:r w:rsidR="00A42A1E" w:rsidRPr="00A44EE0">
        <w:rPr>
          <w:sz w:val="24"/>
          <w:szCs w:val="24"/>
        </w:rPr>
        <w:t>ию</w:t>
      </w:r>
      <w:r w:rsidR="00D63271" w:rsidRPr="00A44EE0">
        <w:rPr>
          <w:sz w:val="24"/>
          <w:szCs w:val="24"/>
        </w:rPr>
        <w:t>л</w:t>
      </w:r>
      <w:r w:rsidR="00A42A1E" w:rsidRPr="00A44EE0">
        <w:rPr>
          <w:sz w:val="24"/>
          <w:szCs w:val="24"/>
        </w:rPr>
        <w:t>я</w:t>
      </w:r>
      <w:r w:rsidRPr="00A44EE0">
        <w:rPr>
          <w:sz w:val="24"/>
          <w:szCs w:val="24"/>
        </w:rPr>
        <w:t xml:space="preserve"> 202</w:t>
      </w:r>
      <w:r w:rsidR="00A068C0" w:rsidRPr="00A44EE0">
        <w:rPr>
          <w:sz w:val="24"/>
          <w:szCs w:val="24"/>
        </w:rPr>
        <w:t>4</w:t>
      </w:r>
      <w:r w:rsidRPr="00A44EE0">
        <w:rPr>
          <w:sz w:val="24"/>
          <w:szCs w:val="24"/>
        </w:rPr>
        <w:t xml:space="preserve"> года в </w:t>
      </w:r>
      <w:r w:rsidR="00C67358" w:rsidRPr="00A44EE0">
        <w:rPr>
          <w:sz w:val="24"/>
          <w:szCs w:val="24"/>
        </w:rPr>
        <w:t>1</w:t>
      </w:r>
      <w:r w:rsidR="009A6C89" w:rsidRPr="00A44EE0">
        <w:rPr>
          <w:sz w:val="24"/>
          <w:szCs w:val="24"/>
        </w:rPr>
        <w:t>0</w:t>
      </w:r>
      <w:r w:rsidRPr="00A44EE0">
        <w:rPr>
          <w:sz w:val="24"/>
          <w:szCs w:val="24"/>
        </w:rPr>
        <w:t>:00, по адресу: г. Тирасполь, ул. Горького, 53, конференц-зал.</w:t>
      </w:r>
    </w:p>
    <w:p w14:paraId="0CC8EAE5" w14:textId="77777777" w:rsidR="004E1E9A" w:rsidRPr="001B3A2C" w:rsidRDefault="004E1E9A" w:rsidP="004E1E9A">
      <w:pPr>
        <w:ind w:firstLine="709"/>
        <w:rPr>
          <w:sz w:val="24"/>
          <w:szCs w:val="24"/>
        </w:rPr>
      </w:pPr>
    </w:p>
    <w:p w14:paraId="12E81B93" w14:textId="77777777" w:rsidR="004E1E9A" w:rsidRPr="001B3A2C" w:rsidRDefault="004E1E9A" w:rsidP="004E1E9A">
      <w:pPr>
        <w:ind w:firstLine="709"/>
        <w:rPr>
          <w:b/>
          <w:bCs/>
          <w:sz w:val="24"/>
          <w:szCs w:val="24"/>
        </w:rPr>
      </w:pPr>
      <w:r w:rsidRPr="001B3A2C">
        <w:rPr>
          <w:b/>
          <w:bCs/>
          <w:sz w:val="24"/>
          <w:szCs w:val="24"/>
        </w:rPr>
        <w:t>1. Описание объекта закупки</w:t>
      </w:r>
    </w:p>
    <w:tbl>
      <w:tblPr>
        <w:tblW w:w="9090" w:type="dxa"/>
        <w:jc w:val="center"/>
        <w:tblLayout w:type="fixed"/>
        <w:tblLook w:val="04A0" w:firstRow="1" w:lastRow="0" w:firstColumn="1" w:lastColumn="0" w:noHBand="0" w:noVBand="1"/>
      </w:tblPr>
      <w:tblGrid>
        <w:gridCol w:w="654"/>
        <w:gridCol w:w="3739"/>
        <w:gridCol w:w="4697"/>
      </w:tblGrid>
      <w:tr w:rsidR="004E1E9A" w:rsidRPr="001B3A2C" w14:paraId="1DBF8015" w14:textId="77777777" w:rsidTr="007D43B1">
        <w:trPr>
          <w:trHeight w:val="500"/>
          <w:jc w:val="center"/>
        </w:trPr>
        <w:tc>
          <w:tcPr>
            <w:tcW w:w="654" w:type="dxa"/>
            <w:tcBorders>
              <w:top w:val="single" w:sz="4" w:space="0" w:color="auto"/>
              <w:left w:val="single" w:sz="4" w:space="0" w:color="auto"/>
              <w:bottom w:val="nil"/>
              <w:right w:val="nil"/>
            </w:tcBorders>
            <w:noWrap/>
            <w:vAlign w:val="center"/>
            <w:hideMark/>
          </w:tcPr>
          <w:p w14:paraId="6D769BB5" w14:textId="77777777" w:rsidR="004E1E9A" w:rsidRPr="001B3A2C" w:rsidRDefault="004E1E9A" w:rsidP="007D43B1">
            <w:pPr>
              <w:jc w:val="center"/>
              <w:rPr>
                <w:b/>
                <w:sz w:val="24"/>
                <w:szCs w:val="24"/>
              </w:rPr>
            </w:pPr>
            <w:r w:rsidRPr="001B3A2C">
              <w:rPr>
                <w:b/>
                <w:sz w:val="24"/>
                <w:szCs w:val="24"/>
              </w:rPr>
              <w:t>№</w:t>
            </w:r>
          </w:p>
          <w:p w14:paraId="7A406FA1" w14:textId="77777777" w:rsidR="004E1E9A" w:rsidRPr="001B3A2C" w:rsidRDefault="004E1E9A" w:rsidP="007D43B1">
            <w:pPr>
              <w:jc w:val="center"/>
              <w:rPr>
                <w:b/>
                <w:sz w:val="24"/>
                <w:szCs w:val="24"/>
              </w:rPr>
            </w:pPr>
            <w:r w:rsidRPr="001B3A2C">
              <w:rPr>
                <w:b/>
                <w:sz w:val="24"/>
                <w:szCs w:val="24"/>
              </w:rPr>
              <w:t>п/п</w:t>
            </w:r>
          </w:p>
        </w:tc>
        <w:tc>
          <w:tcPr>
            <w:tcW w:w="3739" w:type="dxa"/>
            <w:tcBorders>
              <w:top w:val="single" w:sz="4" w:space="0" w:color="auto"/>
              <w:left w:val="single" w:sz="4" w:space="0" w:color="auto"/>
              <w:bottom w:val="single" w:sz="4" w:space="0" w:color="auto"/>
              <w:right w:val="single" w:sz="4" w:space="0" w:color="auto"/>
            </w:tcBorders>
            <w:noWrap/>
            <w:vAlign w:val="center"/>
            <w:hideMark/>
          </w:tcPr>
          <w:p w14:paraId="15075D84" w14:textId="77777777" w:rsidR="004E1E9A" w:rsidRPr="001B3A2C" w:rsidRDefault="004E1E9A" w:rsidP="007D43B1">
            <w:pPr>
              <w:jc w:val="center"/>
              <w:rPr>
                <w:b/>
                <w:sz w:val="24"/>
                <w:szCs w:val="24"/>
              </w:rPr>
            </w:pPr>
            <w:r w:rsidRPr="001B3A2C">
              <w:rPr>
                <w:b/>
                <w:sz w:val="24"/>
                <w:szCs w:val="24"/>
              </w:rPr>
              <w:t>Наименование товара</w:t>
            </w:r>
          </w:p>
        </w:tc>
        <w:tc>
          <w:tcPr>
            <w:tcW w:w="4697" w:type="dxa"/>
            <w:tcBorders>
              <w:top w:val="single" w:sz="4" w:space="0" w:color="auto"/>
              <w:left w:val="nil"/>
              <w:bottom w:val="single" w:sz="4" w:space="0" w:color="auto"/>
              <w:right w:val="single" w:sz="4" w:space="0" w:color="auto"/>
            </w:tcBorders>
            <w:vAlign w:val="center"/>
            <w:hideMark/>
          </w:tcPr>
          <w:p w14:paraId="569B4554" w14:textId="77777777" w:rsidR="004E1E9A" w:rsidRPr="001B3A2C" w:rsidRDefault="004E1E9A" w:rsidP="007D43B1">
            <w:pPr>
              <w:jc w:val="center"/>
              <w:rPr>
                <w:b/>
                <w:sz w:val="24"/>
                <w:szCs w:val="24"/>
              </w:rPr>
            </w:pPr>
            <w:r w:rsidRPr="001B3A2C">
              <w:rPr>
                <w:b/>
                <w:sz w:val="24"/>
                <w:szCs w:val="24"/>
              </w:rPr>
              <w:t>Качественные и технические характеристики объекта закупки</w:t>
            </w:r>
          </w:p>
        </w:tc>
      </w:tr>
      <w:tr w:rsidR="004E1E9A" w:rsidRPr="0070516F" w14:paraId="1817A418" w14:textId="77777777" w:rsidTr="007D43B1">
        <w:trPr>
          <w:trHeight w:val="693"/>
          <w:jc w:val="center"/>
        </w:trPr>
        <w:tc>
          <w:tcPr>
            <w:tcW w:w="654" w:type="dxa"/>
            <w:tcBorders>
              <w:top w:val="single" w:sz="4" w:space="0" w:color="auto"/>
              <w:left w:val="single" w:sz="4" w:space="0" w:color="auto"/>
              <w:bottom w:val="single" w:sz="4" w:space="0" w:color="auto"/>
              <w:right w:val="single" w:sz="4" w:space="0" w:color="auto"/>
            </w:tcBorders>
            <w:noWrap/>
            <w:vAlign w:val="center"/>
          </w:tcPr>
          <w:p w14:paraId="56A173EE" w14:textId="77777777" w:rsidR="004E1E9A" w:rsidRPr="001B3A2C" w:rsidRDefault="004E1E9A" w:rsidP="007D43B1">
            <w:pPr>
              <w:jc w:val="center"/>
              <w:rPr>
                <w:sz w:val="24"/>
                <w:szCs w:val="24"/>
              </w:rPr>
            </w:pPr>
            <w:r w:rsidRPr="001B3A2C">
              <w:rPr>
                <w:sz w:val="24"/>
                <w:szCs w:val="24"/>
              </w:rPr>
              <w:t>1</w:t>
            </w:r>
          </w:p>
          <w:p w14:paraId="0AE9442F" w14:textId="77777777" w:rsidR="004E1E9A" w:rsidRPr="001B3A2C" w:rsidRDefault="004E1E9A" w:rsidP="007D43B1">
            <w:pPr>
              <w:jc w:val="center"/>
              <w:rPr>
                <w:sz w:val="24"/>
                <w:szCs w:val="24"/>
              </w:rPr>
            </w:pPr>
          </w:p>
        </w:tc>
        <w:tc>
          <w:tcPr>
            <w:tcW w:w="3739" w:type="dxa"/>
            <w:tcBorders>
              <w:top w:val="single" w:sz="4" w:space="0" w:color="auto"/>
              <w:left w:val="nil"/>
              <w:bottom w:val="single" w:sz="4" w:space="0" w:color="auto"/>
              <w:right w:val="single" w:sz="4" w:space="0" w:color="auto"/>
            </w:tcBorders>
            <w:shd w:val="clear" w:color="auto" w:fill="FFFFFF"/>
            <w:vAlign w:val="center"/>
          </w:tcPr>
          <w:p w14:paraId="7AEC6D34" w14:textId="60B0C931" w:rsidR="0005269C" w:rsidRPr="003809B7" w:rsidRDefault="0005269C" w:rsidP="003809B7">
            <w:pPr>
              <w:rPr>
                <w:sz w:val="24"/>
                <w:szCs w:val="24"/>
              </w:rPr>
            </w:pPr>
            <w:r w:rsidRPr="003809B7">
              <w:rPr>
                <w:color w:val="000000"/>
                <w:sz w:val="24"/>
                <w:szCs w:val="24"/>
              </w:rPr>
              <w:t>Работы по реконструкции котельной административного здания налоговой инспекции по г. Слободзея и Слободзейскому району, Министерства финансов Приднестровской Молдавской Республики</w:t>
            </w:r>
            <w:r w:rsidR="00CD1D38">
              <w:rPr>
                <w:color w:val="000000"/>
                <w:sz w:val="24"/>
                <w:szCs w:val="24"/>
              </w:rPr>
              <w:t xml:space="preserve">, </w:t>
            </w:r>
            <w:r w:rsidR="00CD1D38" w:rsidRPr="003809B7">
              <w:rPr>
                <w:color w:val="000000"/>
                <w:sz w:val="24"/>
                <w:szCs w:val="24"/>
              </w:rPr>
              <w:t xml:space="preserve">расположенного по адресу: г. Слободзея, ул. </w:t>
            </w:r>
            <w:r w:rsidR="00CD1D38">
              <w:rPr>
                <w:color w:val="000000"/>
                <w:sz w:val="24"/>
                <w:szCs w:val="24"/>
              </w:rPr>
              <w:t>Ф</w:t>
            </w:r>
            <w:r w:rsidR="00CD1D38" w:rsidRPr="003809B7">
              <w:rPr>
                <w:color w:val="000000"/>
                <w:sz w:val="24"/>
                <w:szCs w:val="24"/>
              </w:rPr>
              <w:t>рунзе,10</w:t>
            </w:r>
          </w:p>
          <w:p w14:paraId="31E986EE" w14:textId="794C73BA" w:rsidR="004E1E9A" w:rsidRPr="001B3A2C" w:rsidRDefault="004E1E9A" w:rsidP="00A068C0">
            <w:pPr>
              <w:rPr>
                <w:color w:val="000000"/>
                <w:sz w:val="24"/>
                <w:szCs w:val="24"/>
                <w:lang w:eastAsia="ru-RU"/>
              </w:rPr>
            </w:pPr>
          </w:p>
        </w:tc>
        <w:tc>
          <w:tcPr>
            <w:tcW w:w="4697" w:type="dxa"/>
            <w:tcBorders>
              <w:top w:val="single" w:sz="4" w:space="0" w:color="auto"/>
              <w:left w:val="nil"/>
              <w:bottom w:val="single" w:sz="4" w:space="0" w:color="auto"/>
              <w:right w:val="single" w:sz="4" w:space="0" w:color="auto"/>
            </w:tcBorders>
            <w:shd w:val="clear" w:color="auto" w:fill="FFFFFF"/>
            <w:vAlign w:val="center"/>
          </w:tcPr>
          <w:p w14:paraId="66EA39B7" w14:textId="1AF8E803" w:rsidR="004E1E9A" w:rsidRPr="003809B7" w:rsidRDefault="0005269C" w:rsidP="003809B7">
            <w:pPr>
              <w:jc w:val="both"/>
              <w:rPr>
                <w:sz w:val="24"/>
                <w:szCs w:val="24"/>
              </w:rPr>
            </w:pPr>
            <w:r w:rsidRPr="003809B7">
              <w:rPr>
                <w:color w:val="000000"/>
                <w:sz w:val="24"/>
                <w:szCs w:val="24"/>
              </w:rPr>
              <w:t>Работы по реконструкции котельной административного здания</w:t>
            </w:r>
            <w:r w:rsidRPr="003809B7">
              <w:rPr>
                <w:color w:val="000000"/>
                <w:sz w:val="24"/>
                <w:szCs w:val="24"/>
                <w:lang w:eastAsia="ru-RU"/>
              </w:rPr>
              <w:t xml:space="preserve"> </w:t>
            </w:r>
            <w:r w:rsidR="00D4574A" w:rsidRPr="003809B7">
              <w:rPr>
                <w:color w:val="000000"/>
                <w:sz w:val="24"/>
                <w:szCs w:val="24"/>
                <w:lang w:eastAsia="ru-RU"/>
              </w:rPr>
              <w:t>в соответствии с ведомостью объемов работ №1</w:t>
            </w:r>
            <w:r w:rsidR="004E1E9A" w:rsidRPr="003809B7">
              <w:rPr>
                <w:sz w:val="24"/>
                <w:szCs w:val="24"/>
              </w:rPr>
              <w:t>:</w:t>
            </w:r>
          </w:p>
          <w:p w14:paraId="16C77B98" w14:textId="77777777" w:rsidR="0005269C" w:rsidRPr="003809B7" w:rsidRDefault="0005269C" w:rsidP="003809B7">
            <w:pPr>
              <w:pStyle w:val="a6"/>
              <w:ind w:left="0"/>
              <w:rPr>
                <w:b/>
                <w:bCs/>
                <w:sz w:val="24"/>
                <w:szCs w:val="24"/>
              </w:rPr>
            </w:pPr>
            <w:r w:rsidRPr="003809B7">
              <w:rPr>
                <w:sz w:val="24"/>
                <w:szCs w:val="24"/>
              </w:rPr>
              <w:t>-Общестроительные работы;</w:t>
            </w:r>
          </w:p>
          <w:p w14:paraId="7DDD238C" w14:textId="77777777" w:rsidR="0005269C" w:rsidRPr="003809B7" w:rsidRDefault="0005269C" w:rsidP="003809B7">
            <w:pPr>
              <w:pStyle w:val="a6"/>
              <w:ind w:left="0"/>
              <w:rPr>
                <w:b/>
                <w:bCs/>
                <w:sz w:val="24"/>
                <w:szCs w:val="24"/>
              </w:rPr>
            </w:pPr>
            <w:r w:rsidRPr="003809B7">
              <w:rPr>
                <w:sz w:val="24"/>
                <w:szCs w:val="24"/>
              </w:rPr>
              <w:t>- Монтажные работы</w:t>
            </w:r>
          </w:p>
          <w:p w14:paraId="2806632E" w14:textId="27A9ADF1" w:rsidR="004E1E9A" w:rsidRPr="0032192D" w:rsidRDefault="0005269C" w:rsidP="003809B7">
            <w:pPr>
              <w:jc w:val="both"/>
              <w:rPr>
                <w:color w:val="000000"/>
                <w:sz w:val="24"/>
                <w:szCs w:val="24"/>
              </w:rPr>
            </w:pPr>
            <w:r w:rsidRPr="003809B7">
              <w:rPr>
                <w:sz w:val="24"/>
                <w:szCs w:val="24"/>
              </w:rPr>
              <w:t>- Пусконаладочные работы</w:t>
            </w:r>
          </w:p>
        </w:tc>
      </w:tr>
    </w:tbl>
    <w:p w14:paraId="5DFEF207" w14:textId="77777777" w:rsidR="004E1E9A" w:rsidRDefault="004E1E9A" w:rsidP="004E1E9A">
      <w:pPr>
        <w:ind w:firstLine="720"/>
        <w:jc w:val="both"/>
        <w:rPr>
          <w:b/>
          <w:bCs/>
          <w:sz w:val="24"/>
          <w:szCs w:val="24"/>
        </w:rPr>
      </w:pPr>
    </w:p>
    <w:p w14:paraId="2548DB0D" w14:textId="27419EB2" w:rsidR="00D63271" w:rsidRDefault="00D63271" w:rsidP="00D63271">
      <w:pPr>
        <w:ind w:firstLine="709"/>
        <w:jc w:val="both"/>
        <w:rPr>
          <w:sz w:val="24"/>
          <w:szCs w:val="24"/>
        </w:rPr>
      </w:pPr>
      <w:bookmarkStart w:id="0" w:name="_Hlk146789908"/>
      <w:r w:rsidRPr="00D569DB">
        <w:rPr>
          <w:sz w:val="24"/>
          <w:szCs w:val="24"/>
        </w:rPr>
        <w:t>Начальная (максимальная) цена контракта</w:t>
      </w:r>
      <w:r w:rsidRPr="00AD4ECD">
        <w:rPr>
          <w:sz w:val="24"/>
          <w:szCs w:val="24"/>
        </w:rPr>
        <w:t xml:space="preserve"> сформирована в соответствии с требованиями пункта 4 статьи 16 Закона Приднестровской Молдавской Республики от 26 ноября 2018 года № 318-З-VI «О закупках в Приднестровской Молдавской Республике» и требованиями подпункта г) пункта 16, пункта 26, 29 Приказа Министерства экономического развития Приднестровской Молдавской Республики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14:paraId="77084E4C" w14:textId="6C55FAC3" w:rsidR="00D63271" w:rsidRDefault="00D63271" w:rsidP="00D63271">
      <w:pPr>
        <w:ind w:firstLine="709"/>
        <w:jc w:val="both"/>
        <w:rPr>
          <w:sz w:val="24"/>
          <w:szCs w:val="24"/>
        </w:rPr>
      </w:pPr>
      <w:r w:rsidRPr="00796D94">
        <w:rPr>
          <w:sz w:val="24"/>
          <w:szCs w:val="24"/>
        </w:rPr>
        <w:t>Начальная (максимальная) цена контракта</w:t>
      </w:r>
      <w:r>
        <w:rPr>
          <w:sz w:val="24"/>
          <w:szCs w:val="24"/>
        </w:rPr>
        <w:t xml:space="preserve"> составляет </w:t>
      </w:r>
      <w:r w:rsidR="00CD1D38" w:rsidRPr="00CD1D38">
        <w:rPr>
          <w:b/>
          <w:bCs/>
          <w:sz w:val="24"/>
          <w:szCs w:val="24"/>
        </w:rPr>
        <w:t>274 691,00</w:t>
      </w:r>
      <w:r w:rsidR="00CD1D38">
        <w:rPr>
          <w:b/>
          <w:bCs/>
          <w:sz w:val="24"/>
          <w:szCs w:val="24"/>
        </w:rPr>
        <w:t xml:space="preserve"> </w:t>
      </w:r>
      <w:r w:rsidRPr="00CD1D38">
        <w:rPr>
          <w:b/>
          <w:bCs/>
          <w:sz w:val="24"/>
          <w:szCs w:val="24"/>
        </w:rPr>
        <w:t>рубл</w:t>
      </w:r>
      <w:r w:rsidR="00CD1D38">
        <w:rPr>
          <w:b/>
          <w:bCs/>
          <w:sz w:val="24"/>
          <w:szCs w:val="24"/>
        </w:rPr>
        <w:t>ь</w:t>
      </w:r>
      <w:r w:rsidRPr="007C6939">
        <w:rPr>
          <w:b/>
          <w:bCs/>
          <w:sz w:val="24"/>
          <w:szCs w:val="24"/>
        </w:rPr>
        <w:t xml:space="preserve"> ПМР.</w:t>
      </w:r>
    </w:p>
    <w:p w14:paraId="14B0ABE1" w14:textId="77777777" w:rsidR="00D63271" w:rsidRDefault="00D63271" w:rsidP="00D63271">
      <w:pPr>
        <w:ind w:firstLine="709"/>
        <w:jc w:val="both"/>
        <w:rPr>
          <w:sz w:val="24"/>
          <w:szCs w:val="24"/>
        </w:rPr>
      </w:pPr>
    </w:p>
    <w:p w14:paraId="58BE8A5D" w14:textId="77777777" w:rsidR="00D63271" w:rsidRPr="00D569DB" w:rsidRDefault="00D63271" w:rsidP="00D63271">
      <w:pPr>
        <w:ind w:firstLine="709"/>
        <w:jc w:val="both"/>
        <w:rPr>
          <w:sz w:val="24"/>
          <w:szCs w:val="24"/>
        </w:rPr>
      </w:pPr>
      <w:r w:rsidRPr="00D569DB">
        <w:rPr>
          <w:sz w:val="24"/>
          <w:szCs w:val="24"/>
        </w:rPr>
        <w:t>3. 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20CEF165" w14:textId="77777777" w:rsidR="00D63271" w:rsidRPr="00D569DB" w:rsidRDefault="00D63271" w:rsidP="00D63271">
      <w:pPr>
        <w:ind w:firstLine="709"/>
        <w:jc w:val="both"/>
        <w:rPr>
          <w:sz w:val="24"/>
          <w:szCs w:val="24"/>
        </w:rPr>
      </w:pPr>
      <w:r w:rsidRPr="00D569DB">
        <w:rPr>
          <w:sz w:val="24"/>
          <w:szCs w:val="24"/>
        </w:rPr>
        <w:lastRenderedPageBreak/>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3E0F80D7" w14:textId="77777777" w:rsidR="00D63271" w:rsidRPr="00D569DB" w:rsidRDefault="00D63271" w:rsidP="00D63271">
      <w:pPr>
        <w:ind w:firstLine="709"/>
        <w:jc w:val="both"/>
        <w:rPr>
          <w:sz w:val="24"/>
          <w:szCs w:val="24"/>
        </w:rPr>
      </w:pPr>
      <w:r w:rsidRPr="00D569DB">
        <w:rPr>
          <w:sz w:val="24"/>
          <w:szCs w:val="24"/>
        </w:rPr>
        <w:t>4. Неотъемлемой частью настоящей Документации является проект контракта, который опубликован в информационной систем в сфере закупок.</w:t>
      </w:r>
    </w:p>
    <w:p w14:paraId="73CE8714" w14:textId="77777777" w:rsidR="00D63271" w:rsidRPr="00D569DB" w:rsidRDefault="00D63271" w:rsidP="00D63271">
      <w:pPr>
        <w:ind w:firstLine="709"/>
        <w:jc w:val="both"/>
        <w:rPr>
          <w:sz w:val="24"/>
          <w:szCs w:val="24"/>
        </w:rPr>
      </w:pPr>
      <w:r w:rsidRPr="00D569DB">
        <w:rPr>
          <w:sz w:val="24"/>
          <w:szCs w:val="24"/>
        </w:rPr>
        <w:t>5.</w:t>
      </w:r>
      <w:r w:rsidRPr="00D569DB">
        <w:rPr>
          <w:b/>
          <w:sz w:val="24"/>
          <w:szCs w:val="24"/>
        </w:rPr>
        <w:t xml:space="preserve"> </w:t>
      </w:r>
      <w:r w:rsidRPr="00D569DB">
        <w:rPr>
          <w:sz w:val="24"/>
          <w:szCs w:val="24"/>
        </w:rPr>
        <w:t>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данному Распоряжению.</w:t>
      </w:r>
    </w:p>
    <w:p w14:paraId="5520F556" w14:textId="77777777" w:rsidR="00D63271" w:rsidRPr="00D569DB" w:rsidRDefault="00D63271" w:rsidP="00D63271">
      <w:pPr>
        <w:ind w:firstLine="709"/>
        <w:jc w:val="both"/>
        <w:rPr>
          <w:sz w:val="24"/>
          <w:szCs w:val="24"/>
        </w:rPr>
      </w:pPr>
      <w:r w:rsidRPr="00D569DB">
        <w:rPr>
          <w:sz w:val="24"/>
          <w:szCs w:val="24"/>
        </w:rPr>
        <w:t>6.</w:t>
      </w:r>
      <w:r w:rsidRPr="00D569DB">
        <w:rPr>
          <w:b/>
          <w:sz w:val="24"/>
          <w:szCs w:val="24"/>
        </w:rPr>
        <w:t xml:space="preserve"> </w:t>
      </w:r>
      <w:r w:rsidRPr="00D569DB">
        <w:rPr>
          <w:sz w:val="24"/>
          <w:szCs w:val="24"/>
        </w:rPr>
        <w:t xml:space="preserve">В день, </w:t>
      </w:r>
      <w:proofErr w:type="gramStart"/>
      <w:r w:rsidRPr="00D569DB">
        <w:rPr>
          <w:sz w:val="24"/>
          <w:szCs w:val="24"/>
        </w:rPr>
        <w:t>во время</w:t>
      </w:r>
      <w:proofErr w:type="gramEnd"/>
      <w:r w:rsidRPr="00D569DB">
        <w:rPr>
          <w:sz w:val="24"/>
          <w:szCs w:val="24"/>
        </w:rPr>
        <w:t xml:space="preserve"> и в месте, которые указаны в извещении о проведении запроса предложений, непосредственно перед вскрытием конвертов с заявками, заказчик объявляет присутствующим участникам при вскрытии этих конвертов, изменения или отзыва поданных заявок. </w:t>
      </w:r>
    </w:p>
    <w:p w14:paraId="6C70D3CF" w14:textId="77777777" w:rsidR="00D63271" w:rsidRPr="00D569DB" w:rsidRDefault="00D63271" w:rsidP="00D63271">
      <w:pPr>
        <w:ind w:firstLine="709"/>
        <w:jc w:val="both"/>
        <w:rPr>
          <w:sz w:val="24"/>
          <w:szCs w:val="24"/>
        </w:rPr>
      </w:pPr>
      <w:r w:rsidRPr="00D569DB">
        <w:rPr>
          <w:sz w:val="24"/>
          <w:szCs w:val="24"/>
        </w:rPr>
        <w:t xml:space="preserve">Заказчик предоставляет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 </w:t>
      </w:r>
    </w:p>
    <w:p w14:paraId="3F7A97CC" w14:textId="77777777" w:rsidR="00D63271" w:rsidRPr="00D569DB" w:rsidRDefault="00D63271" w:rsidP="00D63271">
      <w:pPr>
        <w:ind w:firstLine="709"/>
        <w:jc w:val="both"/>
        <w:rPr>
          <w:sz w:val="24"/>
          <w:szCs w:val="24"/>
        </w:rPr>
      </w:pPr>
      <w:r w:rsidRPr="00D569DB">
        <w:rPr>
          <w:sz w:val="24"/>
          <w:szCs w:val="24"/>
        </w:rPr>
        <w:t xml:space="preserve">7. Комиссией по рассмотрению заявок на участие в запросе предложений и окончательных предложений вскрываются поступившие конверты с заявками. </w:t>
      </w:r>
    </w:p>
    <w:p w14:paraId="5D1E40A7" w14:textId="77777777" w:rsidR="00D63271" w:rsidRPr="00D569DB" w:rsidRDefault="00D63271" w:rsidP="00D63271">
      <w:pPr>
        <w:ind w:firstLine="709"/>
        <w:jc w:val="both"/>
        <w:rPr>
          <w:sz w:val="24"/>
          <w:szCs w:val="24"/>
        </w:rPr>
      </w:pPr>
      <w:r w:rsidRPr="00D569DB">
        <w:rPr>
          <w:sz w:val="24"/>
          <w:szCs w:val="24"/>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6CA334CF" w14:textId="77777777" w:rsidR="00D63271" w:rsidRPr="00D569DB" w:rsidRDefault="00D63271" w:rsidP="00D63271">
      <w:pPr>
        <w:ind w:firstLine="709"/>
        <w:jc w:val="both"/>
        <w:rPr>
          <w:sz w:val="24"/>
          <w:szCs w:val="24"/>
        </w:rPr>
      </w:pPr>
      <w:r w:rsidRPr="00D569DB">
        <w:rPr>
          <w:sz w:val="24"/>
          <w:szCs w:val="24"/>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4C2DE9DA" w14:textId="77777777" w:rsidR="00D63271" w:rsidRPr="00D569DB" w:rsidRDefault="00D63271" w:rsidP="00D63271">
      <w:pPr>
        <w:ind w:firstLine="709"/>
        <w:jc w:val="both"/>
        <w:rPr>
          <w:sz w:val="24"/>
          <w:szCs w:val="24"/>
        </w:rPr>
      </w:pPr>
      <w:r w:rsidRPr="00D569DB">
        <w:rPr>
          <w:sz w:val="24"/>
          <w:szCs w:val="24"/>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18712564" w14:textId="77777777" w:rsidR="00D63271" w:rsidRPr="00D569DB" w:rsidRDefault="00D63271" w:rsidP="00D63271">
      <w:pPr>
        <w:ind w:firstLine="709"/>
        <w:jc w:val="both"/>
        <w:rPr>
          <w:sz w:val="24"/>
          <w:szCs w:val="24"/>
        </w:rPr>
      </w:pPr>
      <w:r w:rsidRPr="00D569DB">
        <w:rPr>
          <w:sz w:val="24"/>
          <w:szCs w:val="24"/>
        </w:rPr>
        <w:t>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47B434F6" w14:textId="77777777" w:rsidR="00D63271" w:rsidRPr="00D569DB" w:rsidRDefault="00D63271" w:rsidP="00D63271">
      <w:pPr>
        <w:ind w:firstLine="709"/>
        <w:jc w:val="both"/>
        <w:rPr>
          <w:bCs/>
          <w:sz w:val="24"/>
          <w:szCs w:val="24"/>
        </w:rPr>
      </w:pPr>
      <w:r w:rsidRPr="00D569DB">
        <w:rPr>
          <w:bCs/>
          <w:sz w:val="24"/>
          <w:szCs w:val="24"/>
        </w:rPr>
        <w:t xml:space="preserve">Выигравшим окончательным предложением является </w:t>
      </w:r>
      <w:r w:rsidRPr="00D569DB">
        <w:rPr>
          <w:sz w:val="24"/>
          <w:szCs w:val="24"/>
        </w:rPr>
        <w:t>лучшее предложение, определенное комиссией на основании результатов оценки окончательных предложений.</w:t>
      </w:r>
      <w:r w:rsidRPr="00D569DB">
        <w:rPr>
          <w:bCs/>
          <w:sz w:val="24"/>
          <w:szCs w:val="24"/>
        </w:rPr>
        <w:t xml:space="preserve">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67608DB8" w14:textId="77777777" w:rsidR="00D63271" w:rsidRPr="00D569DB" w:rsidRDefault="00D63271" w:rsidP="00D63271">
      <w:pPr>
        <w:ind w:firstLine="709"/>
        <w:jc w:val="both"/>
        <w:rPr>
          <w:sz w:val="24"/>
          <w:szCs w:val="24"/>
        </w:rPr>
      </w:pPr>
      <w:r w:rsidRPr="00D569DB">
        <w:rPr>
          <w:sz w:val="24"/>
          <w:szCs w:val="24"/>
        </w:rPr>
        <w:t>8.</w:t>
      </w:r>
      <w:r w:rsidRPr="00D569DB">
        <w:rPr>
          <w:b/>
          <w:sz w:val="24"/>
          <w:szCs w:val="24"/>
        </w:rPr>
        <w:t xml:space="preserve"> </w:t>
      </w:r>
      <w:r w:rsidRPr="00D569DB">
        <w:rPr>
          <w:sz w:val="24"/>
          <w:szCs w:val="24"/>
        </w:rPr>
        <w:t>Участник запроса предложений вправе письменно отозвать свою заявку до истечения срока подачи заявок с учетом положений Закона.</w:t>
      </w:r>
    </w:p>
    <w:p w14:paraId="7E29A933" w14:textId="77777777" w:rsidR="00D63271" w:rsidRPr="00D569DB" w:rsidRDefault="00D63271" w:rsidP="00D63271">
      <w:pPr>
        <w:ind w:firstLine="709"/>
        <w:jc w:val="both"/>
        <w:rPr>
          <w:sz w:val="24"/>
          <w:szCs w:val="24"/>
        </w:rPr>
      </w:pPr>
      <w:r w:rsidRPr="00D569DB">
        <w:rPr>
          <w:sz w:val="24"/>
          <w:szCs w:val="24"/>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1F4D162C" w14:textId="77777777" w:rsidR="00D63271" w:rsidRPr="00D569DB" w:rsidRDefault="00D63271" w:rsidP="00D63271">
      <w:pPr>
        <w:ind w:firstLine="709"/>
        <w:jc w:val="both"/>
        <w:rPr>
          <w:sz w:val="24"/>
          <w:szCs w:val="24"/>
        </w:rPr>
      </w:pPr>
      <w:r w:rsidRPr="00D569DB">
        <w:rPr>
          <w:sz w:val="24"/>
          <w:szCs w:val="24"/>
        </w:rPr>
        <w:t xml:space="preserve">В день, </w:t>
      </w:r>
      <w:proofErr w:type="gramStart"/>
      <w:r w:rsidRPr="00D569DB">
        <w:rPr>
          <w:sz w:val="24"/>
          <w:szCs w:val="24"/>
        </w:rPr>
        <w:t>во время</w:t>
      </w:r>
      <w:proofErr w:type="gramEnd"/>
      <w:r w:rsidRPr="00D569DB">
        <w:rPr>
          <w:sz w:val="24"/>
          <w:szCs w:val="24"/>
        </w:rPr>
        <w:t xml:space="preserve"> и в месте, которые указаны в извещении о проведении запроса </w:t>
      </w:r>
      <w:r w:rsidRPr="00D569DB">
        <w:rPr>
          <w:sz w:val="24"/>
          <w:szCs w:val="24"/>
        </w:rPr>
        <w:lastRenderedPageBreak/>
        <w:t>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w:t>
      </w:r>
    </w:p>
    <w:p w14:paraId="6B584736" w14:textId="77777777" w:rsidR="00D63271" w:rsidRPr="00D569DB" w:rsidRDefault="00D63271" w:rsidP="00D63271">
      <w:pPr>
        <w:ind w:firstLine="709"/>
        <w:jc w:val="both"/>
        <w:rPr>
          <w:sz w:val="24"/>
          <w:szCs w:val="24"/>
        </w:rPr>
      </w:pPr>
      <w:r w:rsidRPr="00D569DB">
        <w:rPr>
          <w:sz w:val="24"/>
          <w:szCs w:val="24"/>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34B0C96B" w14:textId="77777777" w:rsidR="00D63271" w:rsidRPr="00D569DB" w:rsidRDefault="00D63271" w:rsidP="00D63271">
      <w:pPr>
        <w:ind w:firstLine="709"/>
        <w:jc w:val="both"/>
        <w:rPr>
          <w:sz w:val="24"/>
          <w:szCs w:val="24"/>
        </w:rPr>
      </w:pPr>
      <w:r w:rsidRPr="00D569DB">
        <w:rPr>
          <w:sz w:val="24"/>
          <w:szCs w:val="24"/>
        </w:rPr>
        <w:t>9. С победителем запроса предложений заключается контракт.</w:t>
      </w:r>
      <w:r w:rsidRPr="00D569DB">
        <w:rPr>
          <w:b/>
          <w:sz w:val="24"/>
          <w:szCs w:val="24"/>
        </w:rPr>
        <w:t xml:space="preserve"> </w:t>
      </w:r>
      <w:r w:rsidRPr="00D569DB">
        <w:rPr>
          <w:sz w:val="24"/>
          <w:szCs w:val="24"/>
        </w:rPr>
        <w:t>Контракт заключается с победителем запроса предложений не позднее чем через 5 (пять) рабочих дней со дня размещения в информационной системе итогового протокола.</w:t>
      </w:r>
    </w:p>
    <w:p w14:paraId="7D2BEFCD" w14:textId="77777777" w:rsidR="00D63271" w:rsidRPr="00D569DB" w:rsidRDefault="00D63271" w:rsidP="00D63271">
      <w:pPr>
        <w:ind w:firstLine="709"/>
        <w:jc w:val="both"/>
        <w:rPr>
          <w:sz w:val="24"/>
          <w:szCs w:val="24"/>
        </w:rPr>
      </w:pPr>
      <w:r w:rsidRPr="00D569DB">
        <w:rPr>
          <w:sz w:val="24"/>
          <w:szCs w:val="24"/>
        </w:rPr>
        <w:t>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199B74D3" w14:textId="77777777" w:rsidR="00D63271" w:rsidRPr="00D569DB" w:rsidRDefault="00D63271" w:rsidP="00D63271">
      <w:pPr>
        <w:ind w:firstLine="709"/>
        <w:jc w:val="both"/>
        <w:rPr>
          <w:sz w:val="24"/>
          <w:szCs w:val="24"/>
        </w:rPr>
      </w:pPr>
      <w:r w:rsidRPr="00D569DB">
        <w:rPr>
          <w:sz w:val="24"/>
          <w:szCs w:val="24"/>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7BDD851C" w14:textId="77777777" w:rsidR="00D63271" w:rsidRPr="00D569DB" w:rsidRDefault="00D63271" w:rsidP="00D63271">
      <w:pPr>
        <w:ind w:firstLine="709"/>
        <w:jc w:val="both"/>
        <w:rPr>
          <w:sz w:val="24"/>
          <w:szCs w:val="24"/>
        </w:rPr>
      </w:pPr>
      <w:r w:rsidRPr="00D569DB">
        <w:rPr>
          <w:sz w:val="24"/>
          <w:szCs w:val="24"/>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7C4887CB" w14:textId="77777777" w:rsidR="00D63271" w:rsidRPr="00D569DB" w:rsidRDefault="00D63271" w:rsidP="00D63271">
      <w:pPr>
        <w:ind w:firstLine="709"/>
        <w:jc w:val="both"/>
        <w:rPr>
          <w:sz w:val="24"/>
          <w:szCs w:val="24"/>
        </w:rPr>
      </w:pPr>
      <w:r w:rsidRPr="00D569DB">
        <w:rPr>
          <w:sz w:val="24"/>
          <w:szCs w:val="24"/>
        </w:rPr>
        <w:t>10.</w:t>
      </w:r>
      <w:r w:rsidRPr="00D569DB">
        <w:rPr>
          <w:b/>
          <w:sz w:val="24"/>
          <w:szCs w:val="24"/>
        </w:rPr>
        <w:t xml:space="preserve"> </w:t>
      </w:r>
      <w:r w:rsidRPr="00D569DB">
        <w:rPr>
          <w:sz w:val="24"/>
          <w:szCs w:val="24"/>
        </w:rPr>
        <w:t>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w:t>
      </w:r>
    </w:p>
    <w:p w14:paraId="058E6412" w14:textId="77777777" w:rsidR="00D63271" w:rsidRPr="00D569DB" w:rsidRDefault="00D63271" w:rsidP="00D63271">
      <w:pPr>
        <w:ind w:firstLine="709"/>
        <w:jc w:val="both"/>
        <w:rPr>
          <w:sz w:val="24"/>
          <w:szCs w:val="24"/>
        </w:rPr>
      </w:pPr>
      <w:r w:rsidRPr="00D569DB">
        <w:rPr>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42A1BA9D" w14:textId="4D6CF10D" w:rsidR="00D63271" w:rsidRPr="00D569DB" w:rsidRDefault="00D63271" w:rsidP="00D63271">
      <w:pPr>
        <w:ind w:firstLine="708"/>
        <w:jc w:val="both"/>
        <w:rPr>
          <w:b/>
          <w:sz w:val="24"/>
          <w:szCs w:val="24"/>
        </w:rPr>
      </w:pPr>
      <w:r w:rsidRPr="00D569DB">
        <w:rPr>
          <w:sz w:val="24"/>
          <w:szCs w:val="24"/>
        </w:rPr>
        <w:t xml:space="preserve">11. Дополнительная информация содержится в Извещении о проведении запроса предложений </w:t>
      </w:r>
      <w:r w:rsidRPr="00544C04">
        <w:rPr>
          <w:sz w:val="24"/>
          <w:szCs w:val="24"/>
        </w:rPr>
        <w:t>на закупку</w:t>
      </w:r>
      <w:r>
        <w:rPr>
          <w:sz w:val="24"/>
          <w:szCs w:val="24"/>
        </w:rPr>
        <w:t xml:space="preserve"> р</w:t>
      </w:r>
      <w:r w:rsidRPr="00757C8F">
        <w:rPr>
          <w:color w:val="000000"/>
          <w:sz w:val="24"/>
          <w:szCs w:val="24"/>
        </w:rPr>
        <w:t>абот по реконструкции котельной административного здания налоговой инспекции по г. Слободзея и Слободзейскому району Государственной налоговой службы Министерства финансов Приднестровской Молдавской Республики, расположенного по адресу: г. Слободзея, ул. Фрунзе,10</w:t>
      </w:r>
      <w:r w:rsidRPr="00D569DB">
        <w:rPr>
          <w:sz w:val="24"/>
          <w:szCs w:val="24"/>
        </w:rPr>
        <w:t>, которое опубликовано в информационной системе в сфере закупок Приднестровской Молдавской Республики.</w:t>
      </w:r>
    </w:p>
    <w:p w14:paraId="26D6CF87" w14:textId="77777777" w:rsidR="005071CF" w:rsidRDefault="005071CF" w:rsidP="005709E1">
      <w:pPr>
        <w:widowControl/>
        <w:adjustRightInd w:val="0"/>
        <w:jc w:val="center"/>
        <w:rPr>
          <w:rFonts w:eastAsiaTheme="minorHAnsi"/>
          <w:b/>
          <w:bCs/>
          <w:color w:val="000000"/>
          <w:sz w:val="24"/>
          <w:szCs w:val="24"/>
        </w:rPr>
      </w:pPr>
    </w:p>
    <w:p w14:paraId="64A0E68A" w14:textId="77777777" w:rsidR="005071CF" w:rsidRDefault="005071CF" w:rsidP="005709E1">
      <w:pPr>
        <w:widowControl/>
        <w:adjustRightInd w:val="0"/>
        <w:jc w:val="center"/>
        <w:rPr>
          <w:rFonts w:eastAsiaTheme="minorHAnsi"/>
          <w:b/>
          <w:bCs/>
          <w:color w:val="000000"/>
          <w:sz w:val="24"/>
          <w:szCs w:val="24"/>
        </w:rPr>
      </w:pPr>
    </w:p>
    <w:p w14:paraId="2BCD3DA1" w14:textId="77777777" w:rsidR="00CD1D38" w:rsidRDefault="00CD1D38" w:rsidP="005709E1">
      <w:pPr>
        <w:widowControl/>
        <w:adjustRightInd w:val="0"/>
        <w:jc w:val="center"/>
        <w:rPr>
          <w:rFonts w:eastAsiaTheme="minorHAnsi"/>
          <w:b/>
          <w:bCs/>
          <w:color w:val="000000"/>
          <w:sz w:val="24"/>
          <w:szCs w:val="24"/>
        </w:rPr>
      </w:pPr>
    </w:p>
    <w:p w14:paraId="5AF0B090" w14:textId="77777777" w:rsidR="005071CF" w:rsidRDefault="005071CF" w:rsidP="005709E1">
      <w:pPr>
        <w:widowControl/>
        <w:adjustRightInd w:val="0"/>
        <w:jc w:val="center"/>
        <w:rPr>
          <w:rFonts w:eastAsiaTheme="minorHAnsi"/>
          <w:b/>
          <w:bCs/>
          <w:color w:val="000000"/>
          <w:sz w:val="24"/>
          <w:szCs w:val="24"/>
        </w:rPr>
      </w:pPr>
    </w:p>
    <w:p w14:paraId="21DBA1F8" w14:textId="77777777" w:rsidR="00A44EE0" w:rsidRDefault="00A44EE0" w:rsidP="005709E1">
      <w:pPr>
        <w:widowControl/>
        <w:adjustRightInd w:val="0"/>
        <w:jc w:val="center"/>
        <w:rPr>
          <w:rFonts w:eastAsiaTheme="minorHAnsi"/>
          <w:b/>
          <w:bCs/>
          <w:color w:val="000000"/>
          <w:sz w:val="24"/>
          <w:szCs w:val="24"/>
        </w:rPr>
      </w:pPr>
    </w:p>
    <w:p w14:paraId="3F285005" w14:textId="77777777" w:rsidR="00A44EE0" w:rsidRDefault="00A44EE0" w:rsidP="005709E1">
      <w:pPr>
        <w:widowControl/>
        <w:adjustRightInd w:val="0"/>
        <w:jc w:val="center"/>
        <w:rPr>
          <w:rFonts w:eastAsiaTheme="minorHAnsi"/>
          <w:b/>
          <w:bCs/>
          <w:color w:val="000000"/>
          <w:sz w:val="24"/>
          <w:szCs w:val="24"/>
        </w:rPr>
      </w:pPr>
    </w:p>
    <w:p w14:paraId="7C5E47E5" w14:textId="77777777" w:rsidR="00A44EE0" w:rsidRDefault="00A44EE0" w:rsidP="005709E1">
      <w:pPr>
        <w:widowControl/>
        <w:adjustRightInd w:val="0"/>
        <w:jc w:val="center"/>
        <w:rPr>
          <w:rFonts w:eastAsiaTheme="minorHAnsi"/>
          <w:b/>
          <w:bCs/>
          <w:color w:val="000000"/>
          <w:sz w:val="24"/>
          <w:szCs w:val="24"/>
        </w:rPr>
      </w:pPr>
    </w:p>
    <w:p w14:paraId="3916D3C9" w14:textId="77777777" w:rsidR="00A44EE0" w:rsidRDefault="00A44EE0" w:rsidP="005709E1">
      <w:pPr>
        <w:widowControl/>
        <w:adjustRightInd w:val="0"/>
        <w:jc w:val="center"/>
        <w:rPr>
          <w:rFonts w:eastAsiaTheme="minorHAnsi"/>
          <w:b/>
          <w:bCs/>
          <w:color w:val="000000"/>
          <w:sz w:val="24"/>
          <w:szCs w:val="24"/>
        </w:rPr>
      </w:pPr>
    </w:p>
    <w:p w14:paraId="709AD724" w14:textId="77777777" w:rsidR="00A44EE0" w:rsidRDefault="00A44EE0" w:rsidP="005709E1">
      <w:pPr>
        <w:widowControl/>
        <w:adjustRightInd w:val="0"/>
        <w:jc w:val="center"/>
        <w:rPr>
          <w:rFonts w:eastAsiaTheme="minorHAnsi"/>
          <w:b/>
          <w:bCs/>
          <w:color w:val="000000"/>
          <w:sz w:val="24"/>
          <w:szCs w:val="24"/>
        </w:rPr>
      </w:pPr>
    </w:p>
    <w:p w14:paraId="4B382830" w14:textId="77777777" w:rsidR="00A44EE0" w:rsidRDefault="00A44EE0" w:rsidP="005709E1">
      <w:pPr>
        <w:widowControl/>
        <w:adjustRightInd w:val="0"/>
        <w:jc w:val="center"/>
        <w:rPr>
          <w:rFonts w:eastAsiaTheme="minorHAnsi"/>
          <w:b/>
          <w:bCs/>
          <w:color w:val="000000"/>
          <w:sz w:val="24"/>
          <w:szCs w:val="24"/>
        </w:rPr>
      </w:pPr>
    </w:p>
    <w:p w14:paraId="46AF6754" w14:textId="77777777" w:rsidR="00A44EE0" w:rsidRDefault="00A44EE0" w:rsidP="005709E1">
      <w:pPr>
        <w:widowControl/>
        <w:adjustRightInd w:val="0"/>
        <w:jc w:val="center"/>
        <w:rPr>
          <w:rFonts w:eastAsiaTheme="minorHAnsi"/>
          <w:b/>
          <w:bCs/>
          <w:color w:val="000000"/>
          <w:sz w:val="24"/>
          <w:szCs w:val="24"/>
        </w:rPr>
      </w:pPr>
    </w:p>
    <w:p w14:paraId="11CC42F5" w14:textId="77777777" w:rsidR="00A44EE0" w:rsidRDefault="00A44EE0" w:rsidP="005709E1">
      <w:pPr>
        <w:widowControl/>
        <w:adjustRightInd w:val="0"/>
        <w:jc w:val="center"/>
        <w:rPr>
          <w:rFonts w:eastAsiaTheme="minorHAnsi"/>
          <w:b/>
          <w:bCs/>
          <w:color w:val="000000"/>
          <w:sz w:val="24"/>
          <w:szCs w:val="24"/>
        </w:rPr>
      </w:pPr>
    </w:p>
    <w:p w14:paraId="57E27D98" w14:textId="77777777" w:rsidR="00A44EE0" w:rsidRDefault="00A44EE0" w:rsidP="005709E1">
      <w:pPr>
        <w:widowControl/>
        <w:adjustRightInd w:val="0"/>
        <w:jc w:val="center"/>
        <w:rPr>
          <w:rFonts w:eastAsiaTheme="minorHAnsi"/>
          <w:b/>
          <w:bCs/>
          <w:color w:val="000000"/>
          <w:sz w:val="24"/>
          <w:szCs w:val="24"/>
        </w:rPr>
      </w:pPr>
    </w:p>
    <w:p w14:paraId="79E901DA" w14:textId="0BB93346" w:rsidR="005709E1" w:rsidRPr="00D63271" w:rsidRDefault="005709E1" w:rsidP="005709E1">
      <w:pPr>
        <w:widowControl/>
        <w:adjustRightInd w:val="0"/>
        <w:jc w:val="center"/>
        <w:rPr>
          <w:rFonts w:eastAsiaTheme="minorHAnsi"/>
          <w:b/>
          <w:bCs/>
          <w:color w:val="000000"/>
          <w:sz w:val="24"/>
          <w:szCs w:val="24"/>
        </w:rPr>
      </w:pPr>
      <w:r w:rsidRPr="00D63271">
        <w:rPr>
          <w:rFonts w:eastAsiaTheme="minorHAnsi"/>
          <w:b/>
          <w:bCs/>
          <w:color w:val="000000"/>
          <w:sz w:val="24"/>
          <w:szCs w:val="24"/>
        </w:rPr>
        <w:lastRenderedPageBreak/>
        <w:t>Декларация</w:t>
      </w:r>
    </w:p>
    <w:p w14:paraId="7C59A5FC" w14:textId="77777777" w:rsidR="005709E1" w:rsidRPr="00D63271" w:rsidRDefault="005709E1" w:rsidP="005709E1">
      <w:pPr>
        <w:widowControl/>
        <w:adjustRightInd w:val="0"/>
        <w:jc w:val="center"/>
        <w:rPr>
          <w:rFonts w:eastAsiaTheme="minorHAnsi"/>
          <w:color w:val="000000"/>
          <w:sz w:val="24"/>
          <w:szCs w:val="24"/>
        </w:rPr>
      </w:pPr>
      <w:r w:rsidRPr="00D63271">
        <w:rPr>
          <w:rFonts w:eastAsiaTheme="minorHAnsi"/>
          <w:color w:val="000000"/>
          <w:sz w:val="24"/>
          <w:szCs w:val="24"/>
        </w:rPr>
        <w:t xml:space="preserve">об отсутствии личной заинтересованности </w:t>
      </w:r>
    </w:p>
    <w:p w14:paraId="6E506311" w14:textId="77777777" w:rsidR="005709E1" w:rsidRPr="00D63271" w:rsidRDefault="005709E1" w:rsidP="005709E1">
      <w:pPr>
        <w:widowControl/>
        <w:adjustRightInd w:val="0"/>
        <w:jc w:val="center"/>
        <w:rPr>
          <w:rFonts w:eastAsiaTheme="minorHAnsi"/>
          <w:color w:val="000000"/>
          <w:sz w:val="24"/>
          <w:szCs w:val="24"/>
        </w:rPr>
      </w:pPr>
      <w:r w:rsidRPr="00D63271">
        <w:rPr>
          <w:rFonts w:eastAsiaTheme="minorHAnsi"/>
          <w:color w:val="000000"/>
          <w:sz w:val="24"/>
          <w:szCs w:val="24"/>
        </w:rPr>
        <w:t xml:space="preserve">при осуществлении закупок товаров (работ, услуг), </w:t>
      </w:r>
    </w:p>
    <w:p w14:paraId="2076B40A" w14:textId="16419DD3" w:rsidR="005709E1" w:rsidRPr="00D63271" w:rsidRDefault="005709E1" w:rsidP="005709E1">
      <w:pPr>
        <w:widowControl/>
        <w:adjustRightInd w:val="0"/>
        <w:jc w:val="center"/>
        <w:rPr>
          <w:rFonts w:eastAsiaTheme="minorHAnsi"/>
          <w:color w:val="000000"/>
          <w:sz w:val="24"/>
          <w:szCs w:val="24"/>
        </w:rPr>
      </w:pPr>
      <w:r w:rsidRPr="00D63271">
        <w:rPr>
          <w:rFonts w:eastAsiaTheme="minorHAnsi"/>
          <w:color w:val="000000"/>
          <w:sz w:val="24"/>
          <w:szCs w:val="24"/>
        </w:rPr>
        <w:t>которая может привести к конфликту интересов</w:t>
      </w:r>
    </w:p>
    <w:p w14:paraId="7AF90D0A" w14:textId="684454D1" w:rsidR="005709E1" w:rsidRPr="00D63271" w:rsidRDefault="005709E1" w:rsidP="005709E1">
      <w:pPr>
        <w:widowControl/>
        <w:adjustRightInd w:val="0"/>
        <w:ind w:firstLine="708"/>
        <w:jc w:val="both"/>
        <w:rPr>
          <w:rFonts w:eastAsiaTheme="minorHAnsi"/>
          <w:color w:val="000000"/>
          <w:sz w:val="24"/>
          <w:szCs w:val="24"/>
        </w:rPr>
      </w:pPr>
      <w:r w:rsidRPr="00D63271">
        <w:rPr>
          <w:rFonts w:eastAsiaTheme="minorHAnsi"/>
          <w:color w:val="000000"/>
          <w:sz w:val="24"/>
          <w:szCs w:val="24"/>
        </w:rPr>
        <w:t>Настоящей Декларацией___________________________________________________</w:t>
      </w:r>
    </w:p>
    <w:p w14:paraId="4FD228C1" w14:textId="4F22E176" w:rsidR="005709E1" w:rsidRPr="00D63271" w:rsidRDefault="005709E1" w:rsidP="005709E1">
      <w:pPr>
        <w:widowControl/>
        <w:adjustRightInd w:val="0"/>
        <w:jc w:val="both"/>
        <w:rPr>
          <w:rFonts w:eastAsiaTheme="minorHAnsi"/>
          <w:i/>
          <w:iCs/>
          <w:color w:val="000000"/>
          <w:sz w:val="20"/>
          <w:szCs w:val="20"/>
        </w:rPr>
      </w:pPr>
      <w:r w:rsidRPr="00D63271">
        <w:rPr>
          <w:rFonts w:eastAsiaTheme="minorHAnsi"/>
          <w:i/>
          <w:iCs/>
          <w:color w:val="000000"/>
          <w:sz w:val="20"/>
          <w:szCs w:val="20"/>
        </w:rPr>
        <w:t xml:space="preserve">наименование (фамилия, имя, отчество (при наличии)) участника закупки) </w:t>
      </w:r>
    </w:p>
    <w:p w14:paraId="3A70CBED" w14:textId="4ABD00BD" w:rsidR="005709E1" w:rsidRPr="00D63271" w:rsidRDefault="005709E1" w:rsidP="005709E1">
      <w:pPr>
        <w:widowControl/>
        <w:adjustRightInd w:val="0"/>
        <w:jc w:val="both"/>
        <w:rPr>
          <w:rFonts w:eastAsiaTheme="minorHAnsi"/>
          <w:color w:val="000000"/>
          <w:sz w:val="24"/>
          <w:szCs w:val="24"/>
        </w:rPr>
      </w:pPr>
      <w:r w:rsidRPr="00D63271">
        <w:rPr>
          <w:rFonts w:eastAsiaTheme="minorHAnsi"/>
          <w:color w:val="000000"/>
          <w:sz w:val="24"/>
          <w:szCs w:val="24"/>
        </w:rPr>
        <w:t>подтверждает, что соответствует требованию, установленному подпунктом г) пункта 1 статьи 21 Закона Приднестровской Молдавской Республики от 26 ноября 2018 года № 318-3-VI «О закупках в Приднестровской Молдавской Республике» (САЗ 18-48), об отсутствии между участником закупки и заказчиком по данной закупке конфликта интересов, под которым понимаются случаи, при которых должностное лицо заказчика (руководитель заказчика, член комиссии по осуществлению закупок),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физическим лицом (в том числе зарегистрированным в качестве индивидуального предпринимателя), являющимся участником закупки; руководителем, единоличным исполнительным органом, членом коллегиального исполнительного органа, учредителем, членом коллегиального органа организации, являющейся участником закупки; единоличным исполнительным органом, членом коллегиального исполнительного органа, членом коллегиального органа управления, выгодоприобретателем юридического лица, являющегося участником закупки.</w:t>
      </w:r>
    </w:p>
    <w:p w14:paraId="144C16F2" w14:textId="77777777" w:rsidR="005709E1" w:rsidRPr="00D63271" w:rsidRDefault="005709E1" w:rsidP="005709E1">
      <w:pPr>
        <w:widowControl/>
        <w:adjustRightInd w:val="0"/>
        <w:ind w:firstLine="708"/>
        <w:jc w:val="both"/>
        <w:rPr>
          <w:rFonts w:eastAsiaTheme="minorHAnsi"/>
          <w:color w:val="000000"/>
          <w:sz w:val="24"/>
          <w:szCs w:val="24"/>
        </w:rPr>
      </w:pPr>
      <w:r w:rsidRPr="00D63271">
        <w:rPr>
          <w:rFonts w:eastAsiaTheme="minorHAnsi"/>
          <w:color w:val="000000"/>
          <w:sz w:val="24"/>
          <w:szCs w:val="24"/>
        </w:rPr>
        <w:t>Выгодоприобретателем для целей настоящей Декларации является физическое лицо, которое владеет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10 (десять) процентов в уставном (складочном) капитале хозяйственного товарищества или общества.</w:t>
      </w:r>
    </w:p>
    <w:p w14:paraId="1FF5D04E" w14:textId="79269AFA" w:rsidR="005709E1" w:rsidRPr="00D63271" w:rsidRDefault="005709E1" w:rsidP="005709E1">
      <w:pPr>
        <w:widowControl/>
        <w:adjustRightInd w:val="0"/>
        <w:jc w:val="both"/>
        <w:rPr>
          <w:rFonts w:eastAsiaTheme="minorHAnsi"/>
          <w:color w:val="000000"/>
          <w:sz w:val="24"/>
          <w:szCs w:val="24"/>
        </w:rPr>
      </w:pPr>
      <w:r w:rsidRPr="00D63271">
        <w:rPr>
          <w:rFonts w:eastAsiaTheme="minorHAnsi"/>
          <w:color w:val="000000"/>
          <w:sz w:val="24"/>
          <w:szCs w:val="24"/>
        </w:rPr>
        <w:t>_________________                _______________                           ___________________________</w:t>
      </w:r>
    </w:p>
    <w:p w14:paraId="3D2BB6BB" w14:textId="168E88D4" w:rsidR="005709E1" w:rsidRPr="00D63271" w:rsidRDefault="005709E1" w:rsidP="005709E1">
      <w:pPr>
        <w:widowControl/>
        <w:adjustRightInd w:val="0"/>
        <w:jc w:val="both"/>
        <w:rPr>
          <w:rFonts w:eastAsiaTheme="minorHAnsi"/>
          <w:i/>
          <w:iCs/>
          <w:color w:val="000000"/>
          <w:sz w:val="16"/>
          <w:szCs w:val="16"/>
        </w:rPr>
      </w:pPr>
      <w:r w:rsidRPr="00D63271">
        <w:rPr>
          <w:rFonts w:eastAsiaTheme="minorHAnsi"/>
          <w:i/>
          <w:iCs/>
          <w:color w:val="000000"/>
          <w:sz w:val="16"/>
          <w:szCs w:val="16"/>
        </w:rPr>
        <w:t>(</w:t>
      </w:r>
      <w:proofErr w:type="gramStart"/>
      <w:r w:rsidRPr="00D63271">
        <w:rPr>
          <w:rFonts w:eastAsiaTheme="minorHAnsi"/>
          <w:i/>
          <w:iCs/>
          <w:color w:val="000000"/>
          <w:sz w:val="16"/>
          <w:szCs w:val="16"/>
        </w:rPr>
        <w:t xml:space="preserve">дата)   </w:t>
      </w:r>
      <w:proofErr w:type="gramEnd"/>
      <w:r w:rsidRPr="00D63271">
        <w:rPr>
          <w:rFonts w:eastAsiaTheme="minorHAnsi"/>
          <w:i/>
          <w:iCs/>
          <w:color w:val="000000"/>
          <w:sz w:val="16"/>
          <w:szCs w:val="16"/>
        </w:rPr>
        <w:t xml:space="preserve">                                                          (подпись участника закупки)                                                               (расшифровка подписи) </w:t>
      </w:r>
    </w:p>
    <w:p w14:paraId="4618FF35" w14:textId="3E32934F" w:rsidR="005709E1" w:rsidRPr="00D63271" w:rsidRDefault="005709E1" w:rsidP="00505EE7">
      <w:pPr>
        <w:widowControl/>
        <w:adjustRightInd w:val="0"/>
        <w:ind w:firstLine="708"/>
        <w:jc w:val="both"/>
        <w:rPr>
          <w:rFonts w:eastAsiaTheme="minorHAnsi"/>
          <w:b/>
          <w:bCs/>
          <w:color w:val="000000"/>
          <w:sz w:val="24"/>
          <w:szCs w:val="24"/>
        </w:rPr>
      </w:pPr>
      <w:r w:rsidRPr="00D63271">
        <w:rPr>
          <w:rFonts w:eastAsiaTheme="minorHAnsi"/>
          <w:b/>
          <w:bCs/>
          <w:color w:val="000000"/>
          <w:sz w:val="24"/>
          <w:szCs w:val="24"/>
        </w:rPr>
        <w:t xml:space="preserve">Участник </w:t>
      </w:r>
      <w:r w:rsidR="00D63271" w:rsidRPr="00D63271">
        <w:rPr>
          <w:rFonts w:eastAsiaTheme="minorHAnsi"/>
          <w:b/>
          <w:bCs/>
          <w:color w:val="000000"/>
          <w:sz w:val="24"/>
          <w:szCs w:val="24"/>
        </w:rPr>
        <w:t>закупки</w:t>
      </w:r>
      <w:r w:rsidRPr="00D63271">
        <w:rPr>
          <w:rFonts w:eastAsiaTheme="minorHAnsi"/>
          <w:b/>
          <w:bCs/>
          <w:color w:val="000000"/>
          <w:sz w:val="24"/>
          <w:szCs w:val="24"/>
        </w:rPr>
        <w:t xml:space="preserve"> несет ответственность за подлинность и достоверность представленных информации и документов.</w:t>
      </w:r>
    </w:p>
    <w:p w14:paraId="48035E0F" w14:textId="39A0CB36" w:rsidR="005709E1" w:rsidRPr="00D63271" w:rsidRDefault="005709E1" w:rsidP="00505EE7">
      <w:pPr>
        <w:widowControl/>
        <w:adjustRightInd w:val="0"/>
        <w:ind w:firstLine="708"/>
        <w:jc w:val="both"/>
        <w:rPr>
          <w:rFonts w:eastAsiaTheme="minorHAnsi"/>
          <w:b/>
          <w:bCs/>
          <w:color w:val="000000"/>
          <w:sz w:val="24"/>
          <w:szCs w:val="24"/>
        </w:rPr>
      </w:pPr>
      <w:r w:rsidRPr="00D63271">
        <w:rPr>
          <w:rFonts w:eastAsiaTheme="minorHAnsi"/>
          <w:b/>
          <w:bCs/>
          <w:color w:val="000000"/>
          <w:sz w:val="24"/>
          <w:szCs w:val="24"/>
        </w:rPr>
        <w:t xml:space="preserve">Участник </w:t>
      </w:r>
      <w:r w:rsidR="00D63271" w:rsidRPr="00D63271">
        <w:rPr>
          <w:rFonts w:eastAsiaTheme="minorHAnsi"/>
          <w:b/>
          <w:bCs/>
          <w:color w:val="000000"/>
          <w:sz w:val="24"/>
          <w:szCs w:val="24"/>
        </w:rPr>
        <w:t>закупки</w:t>
      </w:r>
      <w:r w:rsidRPr="00D63271">
        <w:rPr>
          <w:rFonts w:eastAsiaTheme="minorHAnsi"/>
          <w:b/>
          <w:bCs/>
          <w:color w:val="000000"/>
          <w:sz w:val="24"/>
          <w:szCs w:val="24"/>
        </w:rPr>
        <w:t xml:space="preserve"> вправе подать только одну заявку на участие в </w:t>
      </w:r>
      <w:r w:rsidR="00D63271" w:rsidRPr="00D63271">
        <w:rPr>
          <w:rFonts w:eastAsiaTheme="minorHAnsi"/>
          <w:b/>
          <w:bCs/>
          <w:color w:val="000000"/>
          <w:sz w:val="24"/>
          <w:szCs w:val="24"/>
        </w:rPr>
        <w:t>закупки</w:t>
      </w:r>
      <w:r w:rsidRPr="00D63271">
        <w:rPr>
          <w:rFonts w:eastAsiaTheme="minorHAnsi"/>
          <w:b/>
          <w:bCs/>
          <w:color w:val="000000"/>
          <w:sz w:val="24"/>
          <w:szCs w:val="24"/>
        </w:rPr>
        <w:t xml:space="preserve"> в отношении каждого объекта закупки.</w:t>
      </w:r>
    </w:p>
    <w:p w14:paraId="443C3C11" w14:textId="77777777" w:rsidR="005709E1" w:rsidRPr="00D63271" w:rsidRDefault="005709E1" w:rsidP="00505EE7">
      <w:pPr>
        <w:widowControl/>
        <w:adjustRightInd w:val="0"/>
        <w:ind w:firstLine="708"/>
        <w:jc w:val="both"/>
        <w:rPr>
          <w:rFonts w:eastAsiaTheme="minorHAnsi"/>
          <w:b/>
          <w:bCs/>
          <w:color w:val="000000"/>
          <w:sz w:val="24"/>
          <w:szCs w:val="24"/>
        </w:rPr>
      </w:pPr>
      <w:r w:rsidRPr="00D63271">
        <w:rPr>
          <w:rFonts w:eastAsiaTheme="minorHAnsi"/>
          <w:b/>
          <w:bCs/>
          <w:color w:val="000000"/>
          <w:sz w:val="24"/>
          <w:szCs w:val="24"/>
        </w:rPr>
        <w:t>Преимущества, предоставляемые в соответствии с Законом ПМР «О закупках в Приднестровской Молдавской Республики»</w:t>
      </w:r>
    </w:p>
    <w:p w14:paraId="55D9311D" w14:textId="77777777" w:rsidR="005709E1" w:rsidRPr="00D63271" w:rsidRDefault="005709E1" w:rsidP="00505EE7">
      <w:pPr>
        <w:widowControl/>
        <w:adjustRightInd w:val="0"/>
        <w:ind w:firstLine="708"/>
        <w:jc w:val="both"/>
        <w:rPr>
          <w:rFonts w:eastAsiaTheme="minorHAnsi"/>
          <w:color w:val="000000"/>
          <w:sz w:val="24"/>
          <w:szCs w:val="24"/>
        </w:rPr>
      </w:pPr>
      <w:r w:rsidRPr="00D63271">
        <w:rPr>
          <w:rFonts w:eastAsiaTheme="minorHAnsi"/>
          <w:color w:val="000000"/>
          <w:sz w:val="24"/>
          <w:szCs w:val="24"/>
        </w:rPr>
        <w:t>Преимущества предоставляются в соответствии со ст. 19 Закона Приднестровской Молдавской Республики от 26 ноября 2018 года № 318-3-VII «О закупках в Приднестровской Молдавской Республике» следующим участникам: - учреждениям и организациям уголовно-исполнительной системы; - организациям, применяющим труд инвалидов; - отечественным производителям; - отечественным импортерам.</w:t>
      </w:r>
    </w:p>
    <w:p w14:paraId="083E16AE" w14:textId="2DF6F87D" w:rsidR="005709E1" w:rsidRPr="005709E1" w:rsidRDefault="005709E1" w:rsidP="00D63271">
      <w:pPr>
        <w:widowControl/>
        <w:adjustRightInd w:val="0"/>
        <w:ind w:firstLine="708"/>
        <w:jc w:val="both"/>
        <w:rPr>
          <w:rFonts w:eastAsiaTheme="minorHAnsi"/>
          <w:color w:val="000000"/>
          <w:sz w:val="24"/>
          <w:szCs w:val="24"/>
        </w:rPr>
      </w:pPr>
      <w:r w:rsidRPr="00D63271">
        <w:rPr>
          <w:rFonts w:eastAsiaTheme="minorHAnsi"/>
          <w:color w:val="000000"/>
          <w:sz w:val="24"/>
          <w:szCs w:val="24"/>
        </w:rPr>
        <w:t xml:space="preserve">Прием заявок на участие в </w:t>
      </w:r>
      <w:r w:rsidR="00D63271" w:rsidRPr="00D63271">
        <w:rPr>
          <w:rFonts w:eastAsiaTheme="minorHAnsi"/>
          <w:color w:val="000000"/>
          <w:sz w:val="24"/>
          <w:szCs w:val="24"/>
        </w:rPr>
        <w:t>закупке</w:t>
      </w:r>
      <w:r w:rsidRPr="00D63271">
        <w:rPr>
          <w:rFonts w:eastAsiaTheme="minorHAnsi"/>
          <w:color w:val="000000"/>
          <w:sz w:val="24"/>
          <w:szCs w:val="24"/>
        </w:rPr>
        <w:t xml:space="preserve"> прекращается с наступлением срока вскрытия конвертов с заявками на участие в </w:t>
      </w:r>
      <w:r w:rsidR="00D63271" w:rsidRPr="00D63271">
        <w:rPr>
          <w:rFonts w:eastAsiaTheme="minorHAnsi"/>
          <w:color w:val="000000"/>
          <w:sz w:val="24"/>
          <w:szCs w:val="24"/>
        </w:rPr>
        <w:t>закупке</w:t>
      </w:r>
      <w:r w:rsidRPr="00D63271">
        <w:rPr>
          <w:rFonts w:eastAsiaTheme="minorHAnsi"/>
          <w:color w:val="000000"/>
          <w:sz w:val="24"/>
          <w:szCs w:val="24"/>
        </w:rPr>
        <w:t>.</w:t>
      </w:r>
    </w:p>
    <w:p w14:paraId="12786A77" w14:textId="77777777" w:rsidR="00931953" w:rsidRDefault="00931953">
      <w:pPr>
        <w:widowControl/>
        <w:autoSpaceDE/>
        <w:autoSpaceDN/>
        <w:spacing w:after="160" w:line="259" w:lineRule="auto"/>
        <w:rPr>
          <w:sz w:val="24"/>
          <w:szCs w:val="24"/>
        </w:rPr>
      </w:pPr>
    </w:p>
    <w:p w14:paraId="3D16ECB5" w14:textId="77777777" w:rsidR="00B93B72" w:rsidRDefault="00B93B72">
      <w:pPr>
        <w:widowControl/>
        <w:autoSpaceDE/>
        <w:autoSpaceDN/>
        <w:spacing w:after="160" w:line="259" w:lineRule="auto"/>
        <w:rPr>
          <w:sz w:val="24"/>
          <w:szCs w:val="24"/>
        </w:rPr>
        <w:sectPr w:rsidR="00B93B72" w:rsidSect="00A83747">
          <w:headerReference w:type="default" r:id="rId7"/>
          <w:pgSz w:w="11910" w:h="16840"/>
          <w:pgMar w:top="1134" w:right="851" w:bottom="1276" w:left="1418" w:header="714" w:footer="0" w:gutter="0"/>
          <w:cols w:space="720"/>
          <w:docGrid w:linePitch="299"/>
        </w:sectPr>
      </w:pPr>
    </w:p>
    <w:p w14:paraId="7DD429D3" w14:textId="15054F52" w:rsidR="00094680" w:rsidRPr="00094680" w:rsidRDefault="00094680" w:rsidP="00094680">
      <w:pPr>
        <w:keepNext/>
        <w:widowControl/>
        <w:jc w:val="center"/>
        <w:outlineLvl w:val="4"/>
        <w:rPr>
          <w:sz w:val="24"/>
          <w:szCs w:val="24"/>
          <w:lang w:eastAsia="ru-RU"/>
        </w:rPr>
      </w:pPr>
      <w:r w:rsidRPr="00094680">
        <w:rPr>
          <w:sz w:val="24"/>
          <w:szCs w:val="24"/>
          <w:lang w:eastAsia="ru-RU"/>
        </w:rPr>
        <w:lastRenderedPageBreak/>
        <w:t xml:space="preserve">Ведомость объемов работ </w:t>
      </w:r>
    </w:p>
    <w:p w14:paraId="4F5575D8" w14:textId="5CAA1C20" w:rsidR="00094680" w:rsidRPr="00094680" w:rsidRDefault="00F645E6" w:rsidP="00094680">
      <w:pPr>
        <w:widowControl/>
        <w:spacing w:line="276" w:lineRule="auto"/>
        <w:jc w:val="center"/>
        <w:rPr>
          <w:bCs/>
          <w:lang w:eastAsia="ru-RU"/>
        </w:rPr>
      </w:pPr>
      <w:r w:rsidRPr="00094680">
        <w:rPr>
          <w:bCs/>
          <w:lang w:eastAsia="ru-RU"/>
        </w:rPr>
        <w:t>Н</w:t>
      </w:r>
      <w:r w:rsidR="00094680" w:rsidRPr="00094680">
        <w:rPr>
          <w:bCs/>
          <w:lang w:eastAsia="ru-RU"/>
        </w:rPr>
        <w:t>а</w:t>
      </w:r>
      <w:r>
        <w:rPr>
          <w:bCs/>
          <w:lang w:eastAsia="ru-RU"/>
        </w:rPr>
        <w:t xml:space="preserve"> разработку проекта и </w:t>
      </w:r>
      <w:r w:rsidR="00094680" w:rsidRPr="00094680">
        <w:rPr>
          <w:bCs/>
          <w:lang w:eastAsia="ru-RU"/>
        </w:rPr>
        <w:t>тепломеханическую часть и пусконаладочные работы</w:t>
      </w:r>
    </w:p>
    <w:p w14:paraId="1C96B26B" w14:textId="77777777" w:rsidR="00094680" w:rsidRPr="00094680" w:rsidRDefault="00094680" w:rsidP="00094680">
      <w:pPr>
        <w:widowControl/>
        <w:jc w:val="center"/>
        <w:rPr>
          <w:color w:val="000000"/>
          <w:sz w:val="24"/>
          <w:szCs w:val="24"/>
          <w:lang w:eastAsia="ru-RU"/>
        </w:rPr>
      </w:pPr>
      <w:r w:rsidRPr="00094680">
        <w:rPr>
          <w:bCs/>
          <w:lang w:eastAsia="ru-RU"/>
        </w:rPr>
        <w:t xml:space="preserve">по объекту: Реконструкция </w:t>
      </w:r>
      <w:r w:rsidRPr="00094680">
        <w:rPr>
          <w:color w:val="000000"/>
          <w:sz w:val="24"/>
          <w:szCs w:val="24"/>
          <w:lang w:eastAsia="ru-RU"/>
        </w:rPr>
        <w:t xml:space="preserve">котельной административного здания налоговой инспекции по г. Слободзея и Слободзейскому району, </w:t>
      </w:r>
    </w:p>
    <w:p w14:paraId="5C476945" w14:textId="77777777" w:rsidR="00094680" w:rsidRPr="00094680" w:rsidRDefault="00094680" w:rsidP="00094680">
      <w:pPr>
        <w:widowControl/>
        <w:jc w:val="center"/>
        <w:rPr>
          <w:color w:val="000000"/>
          <w:sz w:val="24"/>
          <w:szCs w:val="24"/>
          <w:lang w:eastAsia="ru-RU"/>
        </w:rPr>
      </w:pPr>
      <w:r w:rsidRPr="00094680">
        <w:rPr>
          <w:color w:val="000000"/>
          <w:sz w:val="24"/>
          <w:szCs w:val="24"/>
          <w:lang w:eastAsia="ru-RU"/>
        </w:rPr>
        <w:t xml:space="preserve">расположенного по адресу: г. Слободзея, ул. Фрунзе,10, </w:t>
      </w:r>
    </w:p>
    <w:p w14:paraId="3A9E50F6" w14:textId="77777777" w:rsidR="00094680" w:rsidRPr="00094680" w:rsidRDefault="00094680" w:rsidP="00094680">
      <w:pPr>
        <w:widowControl/>
        <w:jc w:val="center"/>
        <w:rPr>
          <w:sz w:val="24"/>
          <w:szCs w:val="24"/>
          <w:lang w:eastAsia="ru-RU"/>
        </w:rPr>
      </w:pPr>
      <w:r w:rsidRPr="00094680">
        <w:rPr>
          <w:color w:val="000000"/>
          <w:sz w:val="24"/>
          <w:szCs w:val="24"/>
          <w:lang w:eastAsia="ru-RU"/>
        </w:rPr>
        <w:t>Министерства финансов Приднестровской Молдавской Республики.</w:t>
      </w:r>
    </w:p>
    <w:p w14:paraId="6694BF7D" w14:textId="77777777" w:rsidR="00094680" w:rsidRPr="00094680" w:rsidRDefault="00094680" w:rsidP="00094680">
      <w:pPr>
        <w:widowControl/>
        <w:jc w:val="center"/>
        <w:rPr>
          <w:sz w:val="24"/>
          <w:szCs w:val="24"/>
          <w:lang w:eastAsia="ru-RU"/>
        </w:rPr>
      </w:pPr>
    </w:p>
    <w:tbl>
      <w:tblPr>
        <w:tblW w:w="10211"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30"/>
        <w:gridCol w:w="1194"/>
        <w:gridCol w:w="5039"/>
        <w:gridCol w:w="928"/>
        <w:gridCol w:w="1459"/>
        <w:gridCol w:w="1061"/>
      </w:tblGrid>
      <w:tr w:rsidR="00094680" w:rsidRPr="00094680" w14:paraId="615A53D8" w14:textId="77777777" w:rsidTr="00094680">
        <w:trPr>
          <w:cantSplit/>
          <w:trHeight w:val="634"/>
        </w:trPr>
        <w:tc>
          <w:tcPr>
            <w:tcW w:w="530" w:type="dxa"/>
            <w:vAlign w:val="center"/>
          </w:tcPr>
          <w:p w14:paraId="7382FB3E" w14:textId="77777777" w:rsidR="00094680" w:rsidRPr="00094680" w:rsidRDefault="00094680" w:rsidP="00094680">
            <w:pPr>
              <w:widowControl/>
              <w:jc w:val="center"/>
              <w:rPr>
                <w:color w:val="000000"/>
                <w:sz w:val="16"/>
                <w:szCs w:val="16"/>
                <w:lang w:eastAsia="ru-RU"/>
              </w:rPr>
            </w:pPr>
            <w:r w:rsidRPr="00094680">
              <w:rPr>
                <w:color w:val="000000"/>
                <w:sz w:val="16"/>
                <w:szCs w:val="16"/>
                <w:lang w:eastAsia="ru-RU"/>
              </w:rPr>
              <w:t xml:space="preserve">№№ </w:t>
            </w:r>
            <w:proofErr w:type="spellStart"/>
            <w:r w:rsidRPr="00094680">
              <w:rPr>
                <w:color w:val="000000"/>
                <w:sz w:val="16"/>
                <w:szCs w:val="16"/>
                <w:lang w:eastAsia="ru-RU"/>
              </w:rPr>
              <w:t>п.п</w:t>
            </w:r>
            <w:proofErr w:type="spellEnd"/>
            <w:r w:rsidRPr="00094680">
              <w:rPr>
                <w:color w:val="000000"/>
                <w:sz w:val="16"/>
                <w:szCs w:val="16"/>
                <w:lang w:eastAsia="ru-RU"/>
              </w:rPr>
              <w:t>.</w:t>
            </w:r>
          </w:p>
        </w:tc>
        <w:tc>
          <w:tcPr>
            <w:tcW w:w="1194" w:type="dxa"/>
            <w:vAlign w:val="center"/>
          </w:tcPr>
          <w:p w14:paraId="02ED7BC1" w14:textId="77777777" w:rsidR="00094680" w:rsidRPr="00094680" w:rsidRDefault="00094680" w:rsidP="00094680">
            <w:pPr>
              <w:widowControl/>
              <w:jc w:val="center"/>
              <w:rPr>
                <w:color w:val="000000"/>
                <w:sz w:val="16"/>
                <w:szCs w:val="16"/>
                <w:lang w:eastAsia="ru-RU"/>
              </w:rPr>
            </w:pPr>
            <w:r w:rsidRPr="00094680">
              <w:rPr>
                <w:color w:val="000000"/>
                <w:sz w:val="16"/>
                <w:szCs w:val="16"/>
                <w:lang w:eastAsia="ru-RU"/>
              </w:rPr>
              <w:t>Обоснование</w:t>
            </w:r>
          </w:p>
        </w:tc>
        <w:tc>
          <w:tcPr>
            <w:tcW w:w="5039" w:type="dxa"/>
            <w:vAlign w:val="center"/>
          </w:tcPr>
          <w:p w14:paraId="6BB142E6" w14:textId="77777777" w:rsidR="00094680" w:rsidRPr="00094680" w:rsidRDefault="00094680" w:rsidP="00094680">
            <w:pPr>
              <w:widowControl/>
              <w:jc w:val="center"/>
              <w:rPr>
                <w:color w:val="000000"/>
                <w:sz w:val="16"/>
                <w:szCs w:val="16"/>
                <w:lang w:eastAsia="ru-RU"/>
              </w:rPr>
            </w:pPr>
            <w:r w:rsidRPr="00094680">
              <w:rPr>
                <w:color w:val="000000"/>
                <w:sz w:val="16"/>
                <w:szCs w:val="16"/>
                <w:lang w:eastAsia="ru-RU"/>
              </w:rPr>
              <w:t>Наименование работ</w:t>
            </w:r>
          </w:p>
        </w:tc>
        <w:tc>
          <w:tcPr>
            <w:tcW w:w="928" w:type="dxa"/>
            <w:vAlign w:val="center"/>
          </w:tcPr>
          <w:p w14:paraId="0A605CB5" w14:textId="77777777" w:rsidR="00094680" w:rsidRPr="00094680" w:rsidRDefault="00094680" w:rsidP="00094680">
            <w:pPr>
              <w:widowControl/>
              <w:jc w:val="center"/>
              <w:rPr>
                <w:color w:val="000000"/>
                <w:sz w:val="16"/>
                <w:szCs w:val="16"/>
                <w:lang w:eastAsia="ru-RU"/>
              </w:rPr>
            </w:pPr>
            <w:r w:rsidRPr="00094680">
              <w:rPr>
                <w:color w:val="000000"/>
                <w:sz w:val="16"/>
                <w:szCs w:val="16"/>
                <w:lang w:eastAsia="ru-RU"/>
              </w:rPr>
              <w:t>Единица</w:t>
            </w:r>
          </w:p>
          <w:p w14:paraId="2DD14C91" w14:textId="77777777" w:rsidR="00094680" w:rsidRPr="00094680" w:rsidRDefault="00094680" w:rsidP="00094680">
            <w:pPr>
              <w:widowControl/>
              <w:jc w:val="center"/>
              <w:rPr>
                <w:color w:val="000000"/>
                <w:sz w:val="16"/>
                <w:szCs w:val="16"/>
                <w:lang w:eastAsia="ru-RU"/>
              </w:rPr>
            </w:pPr>
            <w:r w:rsidRPr="00094680">
              <w:rPr>
                <w:color w:val="000000"/>
                <w:sz w:val="16"/>
                <w:szCs w:val="16"/>
                <w:lang w:eastAsia="ru-RU"/>
              </w:rPr>
              <w:t>измерения</w:t>
            </w:r>
          </w:p>
        </w:tc>
        <w:tc>
          <w:tcPr>
            <w:tcW w:w="1459" w:type="dxa"/>
            <w:vAlign w:val="center"/>
          </w:tcPr>
          <w:p w14:paraId="51733516" w14:textId="77777777" w:rsidR="00094680" w:rsidRPr="00094680" w:rsidRDefault="00094680" w:rsidP="00094680">
            <w:pPr>
              <w:widowControl/>
              <w:jc w:val="center"/>
              <w:rPr>
                <w:color w:val="000000"/>
                <w:sz w:val="16"/>
                <w:szCs w:val="16"/>
                <w:lang w:eastAsia="ru-RU"/>
              </w:rPr>
            </w:pPr>
            <w:r w:rsidRPr="00094680">
              <w:rPr>
                <w:color w:val="000000"/>
                <w:sz w:val="16"/>
                <w:szCs w:val="16"/>
                <w:lang w:eastAsia="ru-RU"/>
              </w:rPr>
              <w:t>Объем работ</w:t>
            </w:r>
          </w:p>
        </w:tc>
        <w:tc>
          <w:tcPr>
            <w:tcW w:w="1061" w:type="dxa"/>
            <w:vAlign w:val="center"/>
          </w:tcPr>
          <w:p w14:paraId="4BC861BC" w14:textId="77777777" w:rsidR="00094680" w:rsidRPr="00094680" w:rsidRDefault="00094680" w:rsidP="00094680">
            <w:pPr>
              <w:widowControl/>
              <w:jc w:val="center"/>
              <w:rPr>
                <w:color w:val="000000"/>
                <w:sz w:val="16"/>
                <w:szCs w:val="16"/>
                <w:lang w:eastAsia="ru-RU"/>
              </w:rPr>
            </w:pPr>
            <w:r w:rsidRPr="00094680">
              <w:rPr>
                <w:color w:val="000000"/>
                <w:sz w:val="16"/>
                <w:szCs w:val="16"/>
                <w:lang w:eastAsia="ru-RU"/>
              </w:rPr>
              <w:t>Примечание</w:t>
            </w:r>
          </w:p>
        </w:tc>
      </w:tr>
    </w:tbl>
    <w:p w14:paraId="614F6A8C" w14:textId="77777777" w:rsidR="00094680" w:rsidRPr="00094680" w:rsidRDefault="00094680" w:rsidP="00094680">
      <w:pPr>
        <w:widowControl/>
        <w:rPr>
          <w:color w:val="000000"/>
          <w:sz w:val="2"/>
          <w:szCs w:val="2"/>
          <w:lang w:eastAsia="ru-RU"/>
        </w:rPr>
      </w:pPr>
    </w:p>
    <w:tbl>
      <w:tblPr>
        <w:tblW w:w="10212"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30"/>
        <w:gridCol w:w="1194"/>
        <w:gridCol w:w="5039"/>
        <w:gridCol w:w="928"/>
        <w:gridCol w:w="1459"/>
        <w:gridCol w:w="1062"/>
      </w:tblGrid>
      <w:tr w:rsidR="00094680" w:rsidRPr="00094680" w14:paraId="0BD21C3F" w14:textId="77777777" w:rsidTr="00094680">
        <w:trPr>
          <w:cantSplit/>
          <w:trHeight w:val="178"/>
          <w:tblHeader/>
        </w:trPr>
        <w:tc>
          <w:tcPr>
            <w:tcW w:w="530" w:type="dxa"/>
            <w:shd w:val="pct5" w:color="auto" w:fill="auto"/>
          </w:tcPr>
          <w:p w14:paraId="3EB757F9" w14:textId="77777777" w:rsidR="00094680" w:rsidRPr="00094680" w:rsidRDefault="00094680" w:rsidP="00094680">
            <w:pPr>
              <w:widowControl/>
              <w:jc w:val="center"/>
              <w:rPr>
                <w:b/>
                <w:bCs/>
                <w:color w:val="000000"/>
                <w:sz w:val="16"/>
                <w:szCs w:val="16"/>
                <w:lang w:eastAsia="ru-RU"/>
              </w:rPr>
            </w:pPr>
            <w:r w:rsidRPr="00094680">
              <w:rPr>
                <w:b/>
                <w:bCs/>
                <w:color w:val="000000"/>
                <w:sz w:val="16"/>
                <w:szCs w:val="16"/>
                <w:lang w:eastAsia="ru-RU"/>
              </w:rPr>
              <w:t>1</w:t>
            </w:r>
          </w:p>
        </w:tc>
        <w:tc>
          <w:tcPr>
            <w:tcW w:w="1194" w:type="dxa"/>
            <w:shd w:val="pct5" w:color="auto" w:fill="auto"/>
          </w:tcPr>
          <w:p w14:paraId="1AB6C081" w14:textId="77777777" w:rsidR="00094680" w:rsidRPr="00094680" w:rsidRDefault="00094680" w:rsidP="00094680">
            <w:pPr>
              <w:widowControl/>
              <w:jc w:val="center"/>
              <w:rPr>
                <w:b/>
                <w:bCs/>
                <w:color w:val="000000"/>
                <w:sz w:val="16"/>
                <w:szCs w:val="16"/>
                <w:lang w:eastAsia="ru-RU"/>
              </w:rPr>
            </w:pPr>
            <w:r w:rsidRPr="00094680">
              <w:rPr>
                <w:b/>
                <w:bCs/>
                <w:color w:val="000000"/>
                <w:sz w:val="16"/>
                <w:szCs w:val="16"/>
                <w:lang w:eastAsia="ru-RU"/>
              </w:rPr>
              <w:t>2</w:t>
            </w:r>
          </w:p>
        </w:tc>
        <w:tc>
          <w:tcPr>
            <w:tcW w:w="5039" w:type="dxa"/>
            <w:shd w:val="pct5" w:color="auto" w:fill="auto"/>
          </w:tcPr>
          <w:p w14:paraId="7003CE8E" w14:textId="77777777" w:rsidR="00094680" w:rsidRPr="00094680" w:rsidRDefault="00094680" w:rsidP="00094680">
            <w:pPr>
              <w:widowControl/>
              <w:jc w:val="center"/>
              <w:rPr>
                <w:b/>
                <w:bCs/>
                <w:color w:val="000000"/>
                <w:sz w:val="16"/>
                <w:szCs w:val="16"/>
                <w:lang w:eastAsia="ru-RU"/>
              </w:rPr>
            </w:pPr>
            <w:r w:rsidRPr="00094680">
              <w:rPr>
                <w:b/>
                <w:bCs/>
                <w:color w:val="000000"/>
                <w:sz w:val="16"/>
                <w:szCs w:val="16"/>
                <w:lang w:eastAsia="ru-RU"/>
              </w:rPr>
              <w:t>3</w:t>
            </w:r>
          </w:p>
        </w:tc>
        <w:tc>
          <w:tcPr>
            <w:tcW w:w="928" w:type="dxa"/>
            <w:shd w:val="pct5" w:color="auto" w:fill="auto"/>
          </w:tcPr>
          <w:p w14:paraId="5D18188B" w14:textId="77777777" w:rsidR="00094680" w:rsidRPr="00094680" w:rsidRDefault="00094680" w:rsidP="00094680">
            <w:pPr>
              <w:widowControl/>
              <w:jc w:val="center"/>
              <w:rPr>
                <w:b/>
                <w:bCs/>
                <w:color w:val="000000"/>
                <w:sz w:val="16"/>
                <w:szCs w:val="16"/>
                <w:lang w:eastAsia="ru-RU"/>
              </w:rPr>
            </w:pPr>
            <w:r w:rsidRPr="00094680">
              <w:rPr>
                <w:b/>
                <w:bCs/>
                <w:color w:val="000000"/>
                <w:sz w:val="16"/>
                <w:szCs w:val="16"/>
                <w:lang w:eastAsia="ru-RU"/>
              </w:rPr>
              <w:t>4</w:t>
            </w:r>
          </w:p>
        </w:tc>
        <w:tc>
          <w:tcPr>
            <w:tcW w:w="1459" w:type="dxa"/>
            <w:shd w:val="pct5" w:color="auto" w:fill="auto"/>
          </w:tcPr>
          <w:p w14:paraId="00726930" w14:textId="77777777" w:rsidR="00094680" w:rsidRPr="00094680" w:rsidRDefault="00094680" w:rsidP="00094680">
            <w:pPr>
              <w:widowControl/>
              <w:jc w:val="center"/>
              <w:rPr>
                <w:b/>
                <w:bCs/>
                <w:color w:val="000000"/>
                <w:sz w:val="16"/>
                <w:szCs w:val="16"/>
                <w:lang w:eastAsia="ru-RU"/>
              </w:rPr>
            </w:pPr>
            <w:r w:rsidRPr="00094680">
              <w:rPr>
                <w:b/>
                <w:bCs/>
                <w:color w:val="000000"/>
                <w:sz w:val="16"/>
                <w:szCs w:val="16"/>
                <w:lang w:eastAsia="ru-RU"/>
              </w:rPr>
              <w:t>5</w:t>
            </w:r>
          </w:p>
        </w:tc>
        <w:tc>
          <w:tcPr>
            <w:tcW w:w="1061" w:type="dxa"/>
            <w:shd w:val="pct5" w:color="auto" w:fill="auto"/>
          </w:tcPr>
          <w:p w14:paraId="4039FE00" w14:textId="77777777" w:rsidR="00094680" w:rsidRPr="00094680" w:rsidRDefault="00094680" w:rsidP="00094680">
            <w:pPr>
              <w:widowControl/>
              <w:jc w:val="center"/>
              <w:rPr>
                <w:b/>
                <w:bCs/>
                <w:color w:val="000000"/>
                <w:sz w:val="16"/>
                <w:szCs w:val="16"/>
                <w:lang w:eastAsia="ru-RU"/>
              </w:rPr>
            </w:pPr>
            <w:r w:rsidRPr="00094680">
              <w:rPr>
                <w:b/>
                <w:bCs/>
                <w:color w:val="000000"/>
                <w:sz w:val="16"/>
                <w:szCs w:val="16"/>
                <w:lang w:eastAsia="ru-RU"/>
              </w:rPr>
              <w:t>6</w:t>
            </w:r>
          </w:p>
        </w:tc>
      </w:tr>
      <w:tr w:rsidR="00094680" w:rsidRPr="00094680" w14:paraId="56231256" w14:textId="77777777" w:rsidTr="00094680">
        <w:tblPrEx>
          <w:tblBorders>
            <w:top w:val="none" w:sz="0" w:space="0" w:color="auto"/>
            <w:bottom w:val="none" w:sz="0" w:space="0" w:color="auto"/>
          </w:tblBorders>
        </w:tblPrEx>
        <w:trPr>
          <w:trHeight w:val="235"/>
        </w:trPr>
        <w:tc>
          <w:tcPr>
            <w:tcW w:w="530" w:type="dxa"/>
          </w:tcPr>
          <w:p w14:paraId="16925E74" w14:textId="77777777" w:rsidR="00094680" w:rsidRPr="00094680" w:rsidRDefault="00094680" w:rsidP="00094680">
            <w:pPr>
              <w:widowControl/>
              <w:jc w:val="center"/>
              <w:rPr>
                <w:color w:val="000000"/>
                <w:sz w:val="18"/>
                <w:szCs w:val="18"/>
                <w:lang w:eastAsia="ru-RU"/>
              </w:rPr>
            </w:pPr>
          </w:p>
        </w:tc>
        <w:tc>
          <w:tcPr>
            <w:tcW w:w="9682" w:type="dxa"/>
            <w:gridSpan w:val="5"/>
          </w:tcPr>
          <w:p w14:paraId="083E3926" w14:textId="77777777" w:rsidR="00094680" w:rsidRPr="00094680" w:rsidRDefault="00094680" w:rsidP="00094680">
            <w:pPr>
              <w:widowControl/>
              <w:jc w:val="center"/>
              <w:rPr>
                <w:i/>
                <w:iCs/>
                <w:color w:val="000000"/>
                <w:sz w:val="18"/>
                <w:szCs w:val="18"/>
                <w:lang w:eastAsia="ru-RU"/>
              </w:rPr>
            </w:pPr>
            <w:r w:rsidRPr="00094680">
              <w:rPr>
                <w:b/>
                <w:bCs/>
                <w:color w:val="000000"/>
                <w:sz w:val="18"/>
                <w:szCs w:val="18"/>
                <w:lang w:eastAsia="ru-RU"/>
              </w:rPr>
              <w:t>1. Раздел Общестроительные работы</w:t>
            </w:r>
          </w:p>
        </w:tc>
      </w:tr>
      <w:tr w:rsidR="00094680" w:rsidRPr="00094680" w14:paraId="1D23C984" w14:textId="77777777" w:rsidTr="00094680">
        <w:tblPrEx>
          <w:tblBorders>
            <w:top w:val="none" w:sz="0" w:space="0" w:color="auto"/>
            <w:bottom w:val="none" w:sz="0" w:space="0" w:color="auto"/>
          </w:tblBorders>
        </w:tblPrEx>
        <w:trPr>
          <w:trHeight w:val="235"/>
        </w:trPr>
        <w:tc>
          <w:tcPr>
            <w:tcW w:w="530" w:type="dxa"/>
          </w:tcPr>
          <w:p w14:paraId="1A835B8A" w14:textId="77777777" w:rsidR="00094680" w:rsidRPr="00094680" w:rsidRDefault="00094680" w:rsidP="00094680">
            <w:pPr>
              <w:widowControl/>
              <w:jc w:val="center"/>
              <w:rPr>
                <w:color w:val="000000"/>
                <w:sz w:val="18"/>
                <w:szCs w:val="18"/>
                <w:lang w:eastAsia="ru-RU"/>
              </w:rPr>
            </w:pPr>
          </w:p>
        </w:tc>
        <w:tc>
          <w:tcPr>
            <w:tcW w:w="9682" w:type="dxa"/>
            <w:gridSpan w:val="5"/>
          </w:tcPr>
          <w:p w14:paraId="3C5B7EFF" w14:textId="77777777" w:rsidR="00094680" w:rsidRPr="00094680" w:rsidRDefault="00094680" w:rsidP="00094680">
            <w:pPr>
              <w:widowControl/>
              <w:jc w:val="center"/>
              <w:rPr>
                <w:i/>
                <w:iCs/>
                <w:color w:val="000000"/>
                <w:sz w:val="18"/>
                <w:szCs w:val="18"/>
                <w:lang w:eastAsia="ru-RU"/>
              </w:rPr>
            </w:pPr>
            <w:r w:rsidRPr="00094680">
              <w:rPr>
                <w:b/>
                <w:bCs/>
                <w:color w:val="000000"/>
                <w:sz w:val="18"/>
                <w:szCs w:val="18"/>
                <w:lang w:eastAsia="ru-RU"/>
              </w:rPr>
              <w:t>1.1. Демонтажные (ремонтные) работы</w:t>
            </w:r>
          </w:p>
        </w:tc>
      </w:tr>
      <w:tr w:rsidR="00094680" w:rsidRPr="00094680" w14:paraId="38AF6A06" w14:textId="77777777" w:rsidTr="00094680">
        <w:tblPrEx>
          <w:tblBorders>
            <w:top w:val="none" w:sz="0" w:space="0" w:color="auto"/>
          </w:tblBorders>
        </w:tblPrEx>
        <w:trPr>
          <w:trHeight w:val="235"/>
        </w:trPr>
        <w:tc>
          <w:tcPr>
            <w:tcW w:w="530" w:type="dxa"/>
          </w:tcPr>
          <w:p w14:paraId="00F68E5F"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1</w:t>
            </w:r>
          </w:p>
          <w:p w14:paraId="0DC07595" w14:textId="77777777" w:rsidR="00094680" w:rsidRPr="00094680" w:rsidRDefault="00094680" w:rsidP="00094680">
            <w:pPr>
              <w:widowControl/>
              <w:jc w:val="center"/>
              <w:rPr>
                <w:i/>
                <w:iCs/>
                <w:color w:val="000000"/>
                <w:sz w:val="18"/>
                <w:szCs w:val="18"/>
                <w:lang w:eastAsia="ru-RU"/>
              </w:rPr>
            </w:pPr>
          </w:p>
        </w:tc>
        <w:tc>
          <w:tcPr>
            <w:tcW w:w="1194" w:type="dxa"/>
          </w:tcPr>
          <w:p w14:paraId="2B6B88E8"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65-02-023-02</w:t>
            </w:r>
          </w:p>
        </w:tc>
        <w:tc>
          <w:tcPr>
            <w:tcW w:w="5039" w:type="dxa"/>
          </w:tcPr>
          <w:p w14:paraId="576FFEF7" w14:textId="77777777" w:rsidR="00094680" w:rsidRPr="00094680" w:rsidRDefault="00094680" w:rsidP="00094680">
            <w:pPr>
              <w:widowControl/>
              <w:rPr>
                <w:color w:val="000000"/>
                <w:sz w:val="18"/>
                <w:szCs w:val="18"/>
                <w:lang w:eastAsia="ru-RU"/>
              </w:rPr>
            </w:pPr>
            <w:r w:rsidRPr="00094680">
              <w:rPr>
                <w:color w:val="000000"/>
                <w:sz w:val="18"/>
                <w:szCs w:val="18"/>
                <w:lang w:eastAsia="ru-RU"/>
              </w:rPr>
              <w:t>Слив и наполнение водой системы отопления</w:t>
            </w:r>
          </w:p>
        </w:tc>
        <w:tc>
          <w:tcPr>
            <w:tcW w:w="928" w:type="dxa"/>
          </w:tcPr>
          <w:p w14:paraId="7E952148"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1000 м3</w:t>
            </w:r>
          </w:p>
        </w:tc>
        <w:tc>
          <w:tcPr>
            <w:tcW w:w="1459" w:type="dxa"/>
          </w:tcPr>
          <w:p w14:paraId="3A2ABDB2"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3,2000</w:t>
            </w:r>
          </w:p>
          <w:p w14:paraId="14BC16EE" w14:textId="77777777" w:rsidR="00094680" w:rsidRPr="00094680" w:rsidRDefault="00094680" w:rsidP="00094680">
            <w:pPr>
              <w:widowControl/>
              <w:jc w:val="center"/>
              <w:rPr>
                <w:i/>
                <w:iCs/>
                <w:color w:val="000000"/>
                <w:sz w:val="18"/>
                <w:szCs w:val="18"/>
                <w:lang w:eastAsia="ru-RU"/>
              </w:rPr>
            </w:pPr>
          </w:p>
        </w:tc>
        <w:tc>
          <w:tcPr>
            <w:tcW w:w="1061" w:type="dxa"/>
          </w:tcPr>
          <w:p w14:paraId="0EC863F5" w14:textId="77777777" w:rsidR="00094680" w:rsidRPr="00094680" w:rsidRDefault="00094680" w:rsidP="00094680">
            <w:pPr>
              <w:widowControl/>
              <w:rPr>
                <w:i/>
                <w:iCs/>
                <w:color w:val="000000"/>
                <w:sz w:val="18"/>
                <w:szCs w:val="18"/>
                <w:lang w:eastAsia="ru-RU"/>
              </w:rPr>
            </w:pPr>
          </w:p>
        </w:tc>
      </w:tr>
      <w:tr w:rsidR="00094680" w:rsidRPr="00094680" w14:paraId="250C0402" w14:textId="77777777" w:rsidTr="00094680">
        <w:tblPrEx>
          <w:tblBorders>
            <w:top w:val="none" w:sz="0" w:space="0" w:color="auto"/>
          </w:tblBorders>
        </w:tblPrEx>
        <w:trPr>
          <w:trHeight w:val="235"/>
        </w:trPr>
        <w:tc>
          <w:tcPr>
            <w:tcW w:w="530" w:type="dxa"/>
          </w:tcPr>
          <w:p w14:paraId="3C832E9D"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2</w:t>
            </w:r>
          </w:p>
          <w:p w14:paraId="0FA00CFD" w14:textId="77777777" w:rsidR="00094680" w:rsidRPr="00094680" w:rsidRDefault="00094680" w:rsidP="00094680">
            <w:pPr>
              <w:widowControl/>
              <w:jc w:val="center"/>
              <w:rPr>
                <w:i/>
                <w:iCs/>
                <w:color w:val="000000"/>
                <w:sz w:val="18"/>
                <w:szCs w:val="18"/>
                <w:lang w:eastAsia="ru-RU"/>
              </w:rPr>
            </w:pPr>
          </w:p>
        </w:tc>
        <w:tc>
          <w:tcPr>
            <w:tcW w:w="1194" w:type="dxa"/>
          </w:tcPr>
          <w:p w14:paraId="0A1EF21F"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65-02-076-01</w:t>
            </w:r>
          </w:p>
        </w:tc>
        <w:tc>
          <w:tcPr>
            <w:tcW w:w="5039" w:type="dxa"/>
          </w:tcPr>
          <w:p w14:paraId="603B492E" w14:textId="77777777" w:rsidR="00094680" w:rsidRPr="00094680" w:rsidRDefault="00094680" w:rsidP="00094680">
            <w:pPr>
              <w:widowControl/>
              <w:rPr>
                <w:color w:val="000000"/>
                <w:sz w:val="18"/>
                <w:szCs w:val="18"/>
                <w:lang w:eastAsia="ru-RU"/>
              </w:rPr>
            </w:pPr>
            <w:r w:rsidRPr="00094680">
              <w:rPr>
                <w:color w:val="000000"/>
                <w:sz w:val="18"/>
                <w:szCs w:val="18"/>
                <w:lang w:eastAsia="ru-RU"/>
              </w:rPr>
              <w:t>Демонтаж отопительных котлов</w:t>
            </w:r>
          </w:p>
        </w:tc>
        <w:tc>
          <w:tcPr>
            <w:tcW w:w="928" w:type="dxa"/>
          </w:tcPr>
          <w:p w14:paraId="5D735335"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 xml:space="preserve">10 </w:t>
            </w:r>
            <w:proofErr w:type="spellStart"/>
            <w:r w:rsidRPr="00094680">
              <w:rPr>
                <w:color w:val="000000"/>
                <w:sz w:val="18"/>
                <w:szCs w:val="18"/>
                <w:lang w:eastAsia="ru-RU"/>
              </w:rPr>
              <w:t>шт</w:t>
            </w:r>
            <w:proofErr w:type="spellEnd"/>
          </w:p>
        </w:tc>
        <w:tc>
          <w:tcPr>
            <w:tcW w:w="1459" w:type="dxa"/>
          </w:tcPr>
          <w:p w14:paraId="2C4C0EDE"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0,2000</w:t>
            </w:r>
          </w:p>
          <w:p w14:paraId="7CE322BA" w14:textId="77777777" w:rsidR="00094680" w:rsidRPr="00094680" w:rsidRDefault="00094680" w:rsidP="00094680">
            <w:pPr>
              <w:widowControl/>
              <w:jc w:val="center"/>
              <w:rPr>
                <w:i/>
                <w:iCs/>
                <w:color w:val="000000"/>
                <w:sz w:val="18"/>
                <w:szCs w:val="18"/>
                <w:lang w:eastAsia="ru-RU"/>
              </w:rPr>
            </w:pPr>
          </w:p>
        </w:tc>
        <w:tc>
          <w:tcPr>
            <w:tcW w:w="1061" w:type="dxa"/>
          </w:tcPr>
          <w:p w14:paraId="30B82FBC" w14:textId="77777777" w:rsidR="00094680" w:rsidRPr="00094680" w:rsidRDefault="00094680" w:rsidP="00094680">
            <w:pPr>
              <w:widowControl/>
              <w:rPr>
                <w:i/>
                <w:iCs/>
                <w:color w:val="000000"/>
                <w:sz w:val="18"/>
                <w:szCs w:val="18"/>
                <w:lang w:eastAsia="ru-RU"/>
              </w:rPr>
            </w:pPr>
          </w:p>
        </w:tc>
      </w:tr>
      <w:tr w:rsidR="00094680" w:rsidRPr="00094680" w14:paraId="2D9AE471" w14:textId="77777777" w:rsidTr="00094680">
        <w:tblPrEx>
          <w:tblBorders>
            <w:top w:val="none" w:sz="0" w:space="0" w:color="auto"/>
          </w:tblBorders>
        </w:tblPrEx>
        <w:trPr>
          <w:trHeight w:val="235"/>
        </w:trPr>
        <w:tc>
          <w:tcPr>
            <w:tcW w:w="530" w:type="dxa"/>
          </w:tcPr>
          <w:p w14:paraId="590289DB"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3</w:t>
            </w:r>
          </w:p>
          <w:p w14:paraId="516F7B30" w14:textId="77777777" w:rsidR="00094680" w:rsidRPr="00094680" w:rsidRDefault="00094680" w:rsidP="00094680">
            <w:pPr>
              <w:widowControl/>
              <w:jc w:val="center"/>
              <w:rPr>
                <w:i/>
                <w:iCs/>
                <w:color w:val="000000"/>
                <w:sz w:val="18"/>
                <w:szCs w:val="18"/>
                <w:lang w:eastAsia="ru-RU"/>
              </w:rPr>
            </w:pPr>
          </w:p>
        </w:tc>
        <w:tc>
          <w:tcPr>
            <w:tcW w:w="1194" w:type="dxa"/>
          </w:tcPr>
          <w:p w14:paraId="3CD5B81B"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65-01-001-01</w:t>
            </w:r>
          </w:p>
        </w:tc>
        <w:tc>
          <w:tcPr>
            <w:tcW w:w="5039" w:type="dxa"/>
          </w:tcPr>
          <w:p w14:paraId="6E04AB36" w14:textId="0505D045" w:rsidR="00094680" w:rsidRPr="00094680" w:rsidRDefault="00094680" w:rsidP="00094680">
            <w:pPr>
              <w:widowControl/>
              <w:rPr>
                <w:color w:val="000000"/>
                <w:sz w:val="18"/>
                <w:szCs w:val="18"/>
                <w:lang w:eastAsia="ru-RU"/>
              </w:rPr>
            </w:pPr>
            <w:r w:rsidRPr="00094680">
              <w:rPr>
                <w:color w:val="000000"/>
                <w:sz w:val="18"/>
                <w:szCs w:val="18"/>
                <w:lang w:eastAsia="ru-RU"/>
              </w:rPr>
              <w:t>Разборка газопроводов из водогазопроводных труб диаметром: 25 мм</w:t>
            </w:r>
          </w:p>
        </w:tc>
        <w:tc>
          <w:tcPr>
            <w:tcW w:w="928" w:type="dxa"/>
          </w:tcPr>
          <w:p w14:paraId="44293ACA"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w:t>
            </w:r>
          </w:p>
        </w:tc>
        <w:tc>
          <w:tcPr>
            <w:tcW w:w="1459" w:type="dxa"/>
          </w:tcPr>
          <w:p w14:paraId="7CC1411A"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0,1200</w:t>
            </w:r>
          </w:p>
          <w:p w14:paraId="1CEB8DF7" w14:textId="77777777" w:rsidR="00094680" w:rsidRPr="00094680" w:rsidRDefault="00094680" w:rsidP="00094680">
            <w:pPr>
              <w:widowControl/>
              <w:jc w:val="center"/>
              <w:rPr>
                <w:i/>
                <w:iCs/>
                <w:color w:val="000000"/>
                <w:sz w:val="18"/>
                <w:szCs w:val="18"/>
                <w:lang w:eastAsia="ru-RU"/>
              </w:rPr>
            </w:pPr>
          </w:p>
        </w:tc>
        <w:tc>
          <w:tcPr>
            <w:tcW w:w="1061" w:type="dxa"/>
          </w:tcPr>
          <w:p w14:paraId="13B1F89A" w14:textId="77777777" w:rsidR="00094680" w:rsidRPr="00094680" w:rsidRDefault="00094680" w:rsidP="00094680">
            <w:pPr>
              <w:widowControl/>
              <w:rPr>
                <w:i/>
                <w:iCs/>
                <w:color w:val="000000"/>
                <w:sz w:val="18"/>
                <w:szCs w:val="18"/>
                <w:lang w:eastAsia="ru-RU"/>
              </w:rPr>
            </w:pPr>
          </w:p>
        </w:tc>
      </w:tr>
      <w:tr w:rsidR="00094680" w:rsidRPr="00094680" w14:paraId="4BBCF64B" w14:textId="77777777" w:rsidTr="00094680">
        <w:tblPrEx>
          <w:tblBorders>
            <w:top w:val="none" w:sz="0" w:space="0" w:color="auto"/>
            <w:bottom w:val="none" w:sz="0" w:space="0" w:color="auto"/>
          </w:tblBorders>
        </w:tblPrEx>
        <w:trPr>
          <w:trHeight w:val="235"/>
        </w:trPr>
        <w:tc>
          <w:tcPr>
            <w:tcW w:w="530" w:type="dxa"/>
          </w:tcPr>
          <w:p w14:paraId="2A3A9B3E" w14:textId="77777777" w:rsidR="00094680" w:rsidRPr="00094680" w:rsidRDefault="00094680" w:rsidP="00094680">
            <w:pPr>
              <w:widowControl/>
              <w:jc w:val="center"/>
              <w:rPr>
                <w:i/>
                <w:iCs/>
                <w:color w:val="000000"/>
                <w:sz w:val="18"/>
                <w:szCs w:val="18"/>
                <w:lang w:eastAsia="ru-RU"/>
              </w:rPr>
            </w:pPr>
          </w:p>
        </w:tc>
        <w:tc>
          <w:tcPr>
            <w:tcW w:w="9682" w:type="dxa"/>
            <w:gridSpan w:val="5"/>
          </w:tcPr>
          <w:p w14:paraId="25626B59" w14:textId="77777777" w:rsidR="00094680" w:rsidRPr="00094680" w:rsidRDefault="00094680" w:rsidP="00094680">
            <w:pPr>
              <w:widowControl/>
              <w:jc w:val="center"/>
              <w:rPr>
                <w:i/>
                <w:iCs/>
                <w:color w:val="000000"/>
                <w:sz w:val="18"/>
                <w:szCs w:val="18"/>
                <w:lang w:eastAsia="ru-RU"/>
              </w:rPr>
            </w:pPr>
            <w:r w:rsidRPr="00094680">
              <w:rPr>
                <w:b/>
                <w:bCs/>
                <w:color w:val="000000"/>
                <w:sz w:val="18"/>
                <w:szCs w:val="18"/>
                <w:lang w:eastAsia="ru-RU"/>
              </w:rPr>
              <w:t>1.2. Общестроительные работы</w:t>
            </w:r>
          </w:p>
        </w:tc>
      </w:tr>
      <w:tr w:rsidR="00094680" w:rsidRPr="00094680" w14:paraId="3D47BAD3" w14:textId="77777777" w:rsidTr="00094680">
        <w:tblPrEx>
          <w:tblBorders>
            <w:top w:val="none" w:sz="0" w:space="0" w:color="auto"/>
          </w:tblBorders>
        </w:tblPrEx>
        <w:trPr>
          <w:trHeight w:val="235"/>
        </w:trPr>
        <w:tc>
          <w:tcPr>
            <w:tcW w:w="530" w:type="dxa"/>
          </w:tcPr>
          <w:p w14:paraId="2B418798"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4</w:t>
            </w:r>
          </w:p>
          <w:p w14:paraId="0BFB9EB9" w14:textId="77777777" w:rsidR="00094680" w:rsidRPr="00094680" w:rsidRDefault="00094680" w:rsidP="00094680">
            <w:pPr>
              <w:widowControl/>
              <w:jc w:val="center"/>
              <w:rPr>
                <w:i/>
                <w:iCs/>
                <w:color w:val="000000"/>
                <w:sz w:val="18"/>
                <w:szCs w:val="18"/>
                <w:lang w:eastAsia="ru-RU"/>
              </w:rPr>
            </w:pPr>
          </w:p>
        </w:tc>
        <w:tc>
          <w:tcPr>
            <w:tcW w:w="1194" w:type="dxa"/>
          </w:tcPr>
          <w:p w14:paraId="4F04E424"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16-07-005-01</w:t>
            </w:r>
          </w:p>
        </w:tc>
        <w:tc>
          <w:tcPr>
            <w:tcW w:w="5039" w:type="dxa"/>
          </w:tcPr>
          <w:p w14:paraId="09B1171E" w14:textId="77777777" w:rsidR="00094680" w:rsidRPr="00094680" w:rsidRDefault="00094680" w:rsidP="00094680">
            <w:pPr>
              <w:widowControl/>
              <w:rPr>
                <w:color w:val="000000"/>
                <w:sz w:val="18"/>
                <w:szCs w:val="18"/>
                <w:lang w:eastAsia="ru-RU"/>
              </w:rPr>
            </w:pPr>
            <w:r w:rsidRPr="00094680">
              <w:rPr>
                <w:color w:val="000000"/>
                <w:sz w:val="18"/>
                <w:szCs w:val="18"/>
                <w:lang w:eastAsia="ru-RU"/>
              </w:rPr>
              <w:t>Гидравлическое испытание трубопроводов системы отопления, диаметром: до 50 мм (промывка)</w:t>
            </w:r>
          </w:p>
        </w:tc>
        <w:tc>
          <w:tcPr>
            <w:tcW w:w="928" w:type="dxa"/>
          </w:tcPr>
          <w:p w14:paraId="69D08BCC"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w:t>
            </w:r>
          </w:p>
        </w:tc>
        <w:tc>
          <w:tcPr>
            <w:tcW w:w="1459" w:type="dxa"/>
          </w:tcPr>
          <w:p w14:paraId="00901044"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3,2000</w:t>
            </w:r>
          </w:p>
          <w:p w14:paraId="31CCBD8C" w14:textId="77777777" w:rsidR="00094680" w:rsidRPr="00094680" w:rsidRDefault="00094680" w:rsidP="00094680">
            <w:pPr>
              <w:widowControl/>
              <w:jc w:val="center"/>
              <w:rPr>
                <w:i/>
                <w:iCs/>
                <w:color w:val="000000"/>
                <w:sz w:val="18"/>
                <w:szCs w:val="18"/>
                <w:lang w:eastAsia="ru-RU"/>
              </w:rPr>
            </w:pPr>
          </w:p>
        </w:tc>
        <w:tc>
          <w:tcPr>
            <w:tcW w:w="1061" w:type="dxa"/>
          </w:tcPr>
          <w:p w14:paraId="16906A39" w14:textId="77777777" w:rsidR="00094680" w:rsidRPr="00094680" w:rsidRDefault="00094680" w:rsidP="00094680">
            <w:pPr>
              <w:widowControl/>
              <w:rPr>
                <w:i/>
                <w:iCs/>
                <w:color w:val="000000"/>
                <w:sz w:val="18"/>
                <w:szCs w:val="18"/>
                <w:lang w:eastAsia="ru-RU"/>
              </w:rPr>
            </w:pPr>
          </w:p>
        </w:tc>
      </w:tr>
      <w:tr w:rsidR="00094680" w:rsidRPr="00094680" w14:paraId="79E252E2" w14:textId="77777777" w:rsidTr="00094680">
        <w:tblPrEx>
          <w:tblBorders>
            <w:top w:val="none" w:sz="0" w:space="0" w:color="auto"/>
          </w:tblBorders>
        </w:tblPrEx>
        <w:trPr>
          <w:trHeight w:val="235"/>
        </w:trPr>
        <w:tc>
          <w:tcPr>
            <w:tcW w:w="530" w:type="dxa"/>
          </w:tcPr>
          <w:p w14:paraId="03D715FF"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5</w:t>
            </w:r>
          </w:p>
        </w:tc>
        <w:tc>
          <w:tcPr>
            <w:tcW w:w="1194" w:type="dxa"/>
          </w:tcPr>
          <w:p w14:paraId="6D7391A1" w14:textId="77777777" w:rsidR="00094680" w:rsidRPr="00094680" w:rsidRDefault="00094680" w:rsidP="00094680">
            <w:pPr>
              <w:widowControl/>
              <w:ind w:left="-82" w:right="-64"/>
              <w:jc w:val="center"/>
              <w:rPr>
                <w:bCs/>
                <w:sz w:val="18"/>
                <w:szCs w:val="18"/>
                <w:lang w:eastAsia="ru-RU"/>
              </w:rPr>
            </w:pPr>
            <w:r w:rsidRPr="00094680">
              <w:rPr>
                <w:bCs/>
                <w:sz w:val="18"/>
                <w:szCs w:val="18"/>
                <w:lang w:eastAsia="ru-RU"/>
              </w:rPr>
              <w:t>19-01-003-01</w:t>
            </w:r>
          </w:p>
        </w:tc>
        <w:tc>
          <w:tcPr>
            <w:tcW w:w="5039" w:type="dxa"/>
          </w:tcPr>
          <w:p w14:paraId="05A6BDF6" w14:textId="77777777" w:rsidR="00094680" w:rsidRPr="00094680" w:rsidRDefault="00094680" w:rsidP="00094680">
            <w:pPr>
              <w:widowControl/>
              <w:rPr>
                <w:color w:val="000000"/>
                <w:sz w:val="18"/>
                <w:szCs w:val="18"/>
                <w:lang w:eastAsia="ru-RU"/>
              </w:rPr>
            </w:pPr>
            <w:r w:rsidRPr="00094680">
              <w:rPr>
                <w:color w:val="000000"/>
                <w:sz w:val="18"/>
                <w:szCs w:val="18"/>
                <w:lang w:eastAsia="ru-RU"/>
              </w:rPr>
              <w:t>Отсоединение котла от газопровода</w:t>
            </w:r>
          </w:p>
        </w:tc>
        <w:tc>
          <w:tcPr>
            <w:tcW w:w="928" w:type="dxa"/>
          </w:tcPr>
          <w:p w14:paraId="68D22C34"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61F6BCAD"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2,0000</w:t>
            </w:r>
          </w:p>
          <w:p w14:paraId="51B1275E" w14:textId="77777777" w:rsidR="00094680" w:rsidRPr="00094680" w:rsidRDefault="00094680" w:rsidP="00094680">
            <w:pPr>
              <w:widowControl/>
              <w:jc w:val="center"/>
              <w:rPr>
                <w:i/>
                <w:iCs/>
                <w:color w:val="000000"/>
                <w:sz w:val="18"/>
                <w:szCs w:val="18"/>
                <w:lang w:eastAsia="ru-RU"/>
              </w:rPr>
            </w:pPr>
          </w:p>
        </w:tc>
        <w:tc>
          <w:tcPr>
            <w:tcW w:w="1061" w:type="dxa"/>
          </w:tcPr>
          <w:p w14:paraId="144017EB" w14:textId="77777777" w:rsidR="00094680" w:rsidRPr="00094680" w:rsidRDefault="00094680" w:rsidP="00094680">
            <w:pPr>
              <w:widowControl/>
              <w:rPr>
                <w:i/>
                <w:iCs/>
                <w:color w:val="000000"/>
                <w:sz w:val="18"/>
                <w:szCs w:val="18"/>
                <w:lang w:eastAsia="ru-RU"/>
              </w:rPr>
            </w:pPr>
          </w:p>
        </w:tc>
      </w:tr>
      <w:tr w:rsidR="00094680" w:rsidRPr="00094680" w14:paraId="6DDBDE07" w14:textId="77777777" w:rsidTr="00094680">
        <w:tblPrEx>
          <w:tblBorders>
            <w:top w:val="none" w:sz="0" w:space="0" w:color="auto"/>
          </w:tblBorders>
        </w:tblPrEx>
        <w:trPr>
          <w:trHeight w:val="235"/>
        </w:trPr>
        <w:tc>
          <w:tcPr>
            <w:tcW w:w="530" w:type="dxa"/>
          </w:tcPr>
          <w:p w14:paraId="7A9290FF"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6</w:t>
            </w:r>
          </w:p>
        </w:tc>
        <w:tc>
          <w:tcPr>
            <w:tcW w:w="1194" w:type="dxa"/>
          </w:tcPr>
          <w:p w14:paraId="63D1923A" w14:textId="77777777" w:rsidR="00094680" w:rsidRPr="00094680" w:rsidRDefault="00094680" w:rsidP="00094680">
            <w:pPr>
              <w:widowControl/>
              <w:ind w:left="-82" w:right="-64"/>
              <w:jc w:val="center"/>
              <w:rPr>
                <w:bCs/>
                <w:sz w:val="18"/>
                <w:szCs w:val="18"/>
                <w:lang w:eastAsia="ru-RU"/>
              </w:rPr>
            </w:pPr>
            <w:r w:rsidRPr="00094680">
              <w:rPr>
                <w:bCs/>
                <w:sz w:val="18"/>
                <w:szCs w:val="18"/>
                <w:lang w:eastAsia="ru-RU"/>
              </w:rPr>
              <w:t>16-04-002-01</w:t>
            </w:r>
          </w:p>
        </w:tc>
        <w:tc>
          <w:tcPr>
            <w:tcW w:w="5039" w:type="dxa"/>
          </w:tcPr>
          <w:p w14:paraId="79E3A431" w14:textId="77777777" w:rsidR="00094680" w:rsidRPr="00094680" w:rsidRDefault="00094680" w:rsidP="00094680">
            <w:pPr>
              <w:widowControl/>
              <w:rPr>
                <w:color w:val="000000"/>
                <w:sz w:val="18"/>
                <w:szCs w:val="18"/>
                <w:lang w:eastAsia="ru-RU"/>
              </w:rPr>
            </w:pPr>
            <w:r w:rsidRPr="00094680">
              <w:rPr>
                <w:color w:val="000000"/>
                <w:sz w:val="18"/>
                <w:szCs w:val="18"/>
                <w:lang w:eastAsia="ru-RU"/>
              </w:rPr>
              <w:t>Разборка трубопроводов из полиэтиленовых труб диаметром: 20 мм</w:t>
            </w:r>
          </w:p>
        </w:tc>
        <w:tc>
          <w:tcPr>
            <w:tcW w:w="928" w:type="dxa"/>
          </w:tcPr>
          <w:p w14:paraId="2D1EE5EF"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w:t>
            </w:r>
          </w:p>
        </w:tc>
        <w:tc>
          <w:tcPr>
            <w:tcW w:w="1459" w:type="dxa"/>
          </w:tcPr>
          <w:p w14:paraId="1567DEAA"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0,0500</w:t>
            </w:r>
          </w:p>
          <w:p w14:paraId="4CD5D542" w14:textId="77777777" w:rsidR="00094680" w:rsidRPr="00094680" w:rsidRDefault="00094680" w:rsidP="00094680">
            <w:pPr>
              <w:widowControl/>
              <w:jc w:val="center"/>
              <w:rPr>
                <w:i/>
                <w:iCs/>
                <w:color w:val="000000"/>
                <w:sz w:val="18"/>
                <w:szCs w:val="18"/>
                <w:lang w:eastAsia="ru-RU"/>
              </w:rPr>
            </w:pPr>
          </w:p>
        </w:tc>
        <w:tc>
          <w:tcPr>
            <w:tcW w:w="1061" w:type="dxa"/>
          </w:tcPr>
          <w:p w14:paraId="426312FA" w14:textId="77777777" w:rsidR="00094680" w:rsidRPr="00094680" w:rsidRDefault="00094680" w:rsidP="00094680">
            <w:pPr>
              <w:widowControl/>
              <w:rPr>
                <w:i/>
                <w:iCs/>
                <w:color w:val="000000"/>
                <w:sz w:val="18"/>
                <w:szCs w:val="18"/>
                <w:lang w:eastAsia="ru-RU"/>
              </w:rPr>
            </w:pPr>
          </w:p>
        </w:tc>
      </w:tr>
      <w:tr w:rsidR="00094680" w:rsidRPr="00094680" w14:paraId="4844560B" w14:textId="77777777" w:rsidTr="00094680">
        <w:tblPrEx>
          <w:tblBorders>
            <w:top w:val="none" w:sz="0" w:space="0" w:color="auto"/>
          </w:tblBorders>
        </w:tblPrEx>
        <w:trPr>
          <w:trHeight w:val="235"/>
        </w:trPr>
        <w:tc>
          <w:tcPr>
            <w:tcW w:w="530" w:type="dxa"/>
          </w:tcPr>
          <w:p w14:paraId="26E1B140"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7</w:t>
            </w:r>
          </w:p>
        </w:tc>
        <w:tc>
          <w:tcPr>
            <w:tcW w:w="1194" w:type="dxa"/>
          </w:tcPr>
          <w:p w14:paraId="3B599DB8"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16-04-002-02</w:t>
            </w:r>
          </w:p>
        </w:tc>
        <w:tc>
          <w:tcPr>
            <w:tcW w:w="5039" w:type="dxa"/>
          </w:tcPr>
          <w:p w14:paraId="780481E5" w14:textId="77777777" w:rsidR="00094680" w:rsidRPr="00094680" w:rsidRDefault="00094680" w:rsidP="00094680">
            <w:pPr>
              <w:widowControl/>
              <w:rPr>
                <w:color w:val="000000"/>
                <w:sz w:val="18"/>
                <w:szCs w:val="18"/>
                <w:lang w:eastAsia="ru-RU"/>
              </w:rPr>
            </w:pPr>
            <w:r w:rsidRPr="00094680">
              <w:rPr>
                <w:color w:val="000000"/>
                <w:sz w:val="18"/>
                <w:szCs w:val="18"/>
                <w:lang w:eastAsia="ru-RU"/>
              </w:rPr>
              <w:t>Разборка трубопроводов из полиэтиленовых труб диаметром: 25 мм</w:t>
            </w:r>
          </w:p>
        </w:tc>
        <w:tc>
          <w:tcPr>
            <w:tcW w:w="928" w:type="dxa"/>
          </w:tcPr>
          <w:p w14:paraId="5FF8172A"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w:t>
            </w:r>
          </w:p>
        </w:tc>
        <w:tc>
          <w:tcPr>
            <w:tcW w:w="1459" w:type="dxa"/>
          </w:tcPr>
          <w:p w14:paraId="4B9D9287"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0,0400</w:t>
            </w:r>
          </w:p>
          <w:p w14:paraId="770B30F0" w14:textId="77777777" w:rsidR="00094680" w:rsidRPr="00094680" w:rsidRDefault="00094680" w:rsidP="00094680">
            <w:pPr>
              <w:widowControl/>
              <w:jc w:val="center"/>
              <w:rPr>
                <w:i/>
                <w:iCs/>
                <w:color w:val="000000"/>
                <w:sz w:val="18"/>
                <w:szCs w:val="18"/>
                <w:lang w:eastAsia="ru-RU"/>
              </w:rPr>
            </w:pPr>
          </w:p>
        </w:tc>
        <w:tc>
          <w:tcPr>
            <w:tcW w:w="1061" w:type="dxa"/>
          </w:tcPr>
          <w:p w14:paraId="0361569C" w14:textId="77777777" w:rsidR="00094680" w:rsidRPr="00094680" w:rsidRDefault="00094680" w:rsidP="00094680">
            <w:pPr>
              <w:widowControl/>
              <w:rPr>
                <w:i/>
                <w:iCs/>
                <w:color w:val="000000"/>
                <w:sz w:val="18"/>
                <w:szCs w:val="18"/>
                <w:lang w:eastAsia="ru-RU"/>
              </w:rPr>
            </w:pPr>
          </w:p>
        </w:tc>
      </w:tr>
      <w:tr w:rsidR="00094680" w:rsidRPr="00094680" w14:paraId="1F28BAA3" w14:textId="77777777" w:rsidTr="00094680">
        <w:tblPrEx>
          <w:tblBorders>
            <w:top w:val="none" w:sz="0" w:space="0" w:color="auto"/>
          </w:tblBorders>
        </w:tblPrEx>
        <w:trPr>
          <w:trHeight w:val="235"/>
        </w:trPr>
        <w:tc>
          <w:tcPr>
            <w:tcW w:w="530" w:type="dxa"/>
          </w:tcPr>
          <w:p w14:paraId="00A5C6C1"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8</w:t>
            </w:r>
          </w:p>
        </w:tc>
        <w:tc>
          <w:tcPr>
            <w:tcW w:w="1194" w:type="dxa"/>
          </w:tcPr>
          <w:p w14:paraId="72C69D05"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18-01-002-06</w:t>
            </w:r>
          </w:p>
        </w:tc>
        <w:tc>
          <w:tcPr>
            <w:tcW w:w="5039" w:type="dxa"/>
          </w:tcPr>
          <w:p w14:paraId="4882D0E3" w14:textId="77777777" w:rsidR="00094680" w:rsidRPr="00094680" w:rsidRDefault="00094680" w:rsidP="00094680">
            <w:pPr>
              <w:widowControl/>
              <w:rPr>
                <w:color w:val="000000"/>
                <w:sz w:val="18"/>
                <w:szCs w:val="18"/>
                <w:lang w:eastAsia="ru-RU"/>
              </w:rPr>
            </w:pPr>
            <w:r w:rsidRPr="00094680">
              <w:rPr>
                <w:color w:val="000000"/>
                <w:sz w:val="18"/>
                <w:szCs w:val="18"/>
                <w:lang w:eastAsia="ru-RU"/>
              </w:rPr>
              <w:t xml:space="preserve">Установка котлов стальных на газе теплопроизводительностью: до 0,21 мвт (0,18 </w:t>
            </w:r>
            <w:proofErr w:type="spellStart"/>
            <w:r w:rsidRPr="00094680">
              <w:rPr>
                <w:color w:val="000000"/>
                <w:sz w:val="18"/>
                <w:szCs w:val="18"/>
                <w:lang w:eastAsia="ru-RU"/>
              </w:rPr>
              <w:t>гкал</w:t>
            </w:r>
            <w:proofErr w:type="spellEnd"/>
            <w:r w:rsidRPr="00094680">
              <w:rPr>
                <w:color w:val="000000"/>
                <w:sz w:val="18"/>
                <w:szCs w:val="18"/>
                <w:lang w:eastAsia="ru-RU"/>
              </w:rPr>
              <w:t>/ч)</w:t>
            </w:r>
          </w:p>
        </w:tc>
        <w:tc>
          <w:tcPr>
            <w:tcW w:w="928" w:type="dxa"/>
          </w:tcPr>
          <w:p w14:paraId="5D947472"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23442D68"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2,0000</w:t>
            </w:r>
          </w:p>
          <w:p w14:paraId="098EA927" w14:textId="77777777" w:rsidR="00094680" w:rsidRPr="00094680" w:rsidRDefault="00094680" w:rsidP="00094680">
            <w:pPr>
              <w:widowControl/>
              <w:jc w:val="center"/>
              <w:rPr>
                <w:i/>
                <w:iCs/>
                <w:color w:val="000000"/>
                <w:sz w:val="18"/>
                <w:szCs w:val="18"/>
                <w:lang w:eastAsia="ru-RU"/>
              </w:rPr>
            </w:pPr>
          </w:p>
        </w:tc>
        <w:tc>
          <w:tcPr>
            <w:tcW w:w="1061" w:type="dxa"/>
          </w:tcPr>
          <w:p w14:paraId="40FC03C0" w14:textId="77777777" w:rsidR="00094680" w:rsidRPr="00094680" w:rsidRDefault="00094680" w:rsidP="00094680">
            <w:pPr>
              <w:widowControl/>
              <w:rPr>
                <w:i/>
                <w:iCs/>
                <w:color w:val="000000"/>
                <w:sz w:val="18"/>
                <w:szCs w:val="18"/>
                <w:lang w:eastAsia="ru-RU"/>
              </w:rPr>
            </w:pPr>
          </w:p>
        </w:tc>
      </w:tr>
      <w:tr w:rsidR="00094680" w:rsidRPr="00094680" w14:paraId="1032BD75" w14:textId="77777777" w:rsidTr="00094680">
        <w:tblPrEx>
          <w:tblBorders>
            <w:top w:val="none" w:sz="0" w:space="0" w:color="auto"/>
          </w:tblBorders>
        </w:tblPrEx>
        <w:trPr>
          <w:trHeight w:val="235"/>
        </w:trPr>
        <w:tc>
          <w:tcPr>
            <w:tcW w:w="530" w:type="dxa"/>
          </w:tcPr>
          <w:p w14:paraId="788CC98A"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9</w:t>
            </w:r>
          </w:p>
        </w:tc>
        <w:tc>
          <w:tcPr>
            <w:tcW w:w="1194" w:type="dxa"/>
          </w:tcPr>
          <w:p w14:paraId="4C1CBA87"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19-01-003-01</w:t>
            </w:r>
          </w:p>
        </w:tc>
        <w:tc>
          <w:tcPr>
            <w:tcW w:w="5039" w:type="dxa"/>
          </w:tcPr>
          <w:p w14:paraId="052CAF94" w14:textId="77777777" w:rsidR="00094680" w:rsidRPr="00094680" w:rsidRDefault="00094680" w:rsidP="00094680">
            <w:pPr>
              <w:widowControl/>
              <w:rPr>
                <w:color w:val="000000"/>
                <w:sz w:val="18"/>
                <w:szCs w:val="18"/>
                <w:lang w:eastAsia="ru-RU"/>
              </w:rPr>
            </w:pPr>
            <w:r w:rsidRPr="00094680">
              <w:rPr>
                <w:color w:val="000000"/>
                <w:sz w:val="18"/>
                <w:szCs w:val="18"/>
                <w:lang w:eastAsia="ru-RU"/>
              </w:rPr>
              <w:t>Присоединение котлов к газопроводу</w:t>
            </w:r>
          </w:p>
        </w:tc>
        <w:tc>
          <w:tcPr>
            <w:tcW w:w="928" w:type="dxa"/>
          </w:tcPr>
          <w:p w14:paraId="1E586EC6"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419E69A3"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2,0000</w:t>
            </w:r>
          </w:p>
          <w:p w14:paraId="75476588" w14:textId="77777777" w:rsidR="00094680" w:rsidRPr="00094680" w:rsidRDefault="00094680" w:rsidP="00094680">
            <w:pPr>
              <w:widowControl/>
              <w:jc w:val="center"/>
              <w:rPr>
                <w:i/>
                <w:iCs/>
                <w:color w:val="000000"/>
                <w:sz w:val="18"/>
                <w:szCs w:val="18"/>
                <w:lang w:eastAsia="ru-RU"/>
              </w:rPr>
            </w:pPr>
          </w:p>
        </w:tc>
        <w:tc>
          <w:tcPr>
            <w:tcW w:w="1061" w:type="dxa"/>
          </w:tcPr>
          <w:p w14:paraId="4F0F1202" w14:textId="77777777" w:rsidR="00094680" w:rsidRPr="00094680" w:rsidRDefault="00094680" w:rsidP="00094680">
            <w:pPr>
              <w:widowControl/>
              <w:rPr>
                <w:i/>
                <w:iCs/>
                <w:color w:val="000000"/>
                <w:sz w:val="18"/>
                <w:szCs w:val="18"/>
                <w:lang w:eastAsia="ru-RU"/>
              </w:rPr>
            </w:pPr>
          </w:p>
        </w:tc>
      </w:tr>
      <w:tr w:rsidR="00094680" w:rsidRPr="00094680" w14:paraId="32B98CD8" w14:textId="77777777" w:rsidTr="00094680">
        <w:tblPrEx>
          <w:tblBorders>
            <w:top w:val="none" w:sz="0" w:space="0" w:color="auto"/>
          </w:tblBorders>
        </w:tblPrEx>
        <w:trPr>
          <w:trHeight w:val="235"/>
        </w:trPr>
        <w:tc>
          <w:tcPr>
            <w:tcW w:w="530" w:type="dxa"/>
          </w:tcPr>
          <w:p w14:paraId="059AE61C"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10</w:t>
            </w:r>
          </w:p>
        </w:tc>
        <w:tc>
          <w:tcPr>
            <w:tcW w:w="1194" w:type="dxa"/>
          </w:tcPr>
          <w:p w14:paraId="227A60EB"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20-01-001-01</w:t>
            </w:r>
          </w:p>
        </w:tc>
        <w:tc>
          <w:tcPr>
            <w:tcW w:w="5039" w:type="dxa"/>
          </w:tcPr>
          <w:p w14:paraId="4BE4D94F" w14:textId="77777777" w:rsidR="00094680" w:rsidRPr="00094680" w:rsidRDefault="00094680" w:rsidP="00094680">
            <w:pPr>
              <w:widowControl/>
              <w:rPr>
                <w:color w:val="000000"/>
                <w:sz w:val="18"/>
                <w:szCs w:val="18"/>
                <w:lang w:eastAsia="ru-RU"/>
              </w:rPr>
            </w:pPr>
            <w:r w:rsidRPr="00094680">
              <w:rPr>
                <w:color w:val="000000"/>
                <w:sz w:val="18"/>
                <w:szCs w:val="18"/>
                <w:lang w:eastAsia="ru-RU"/>
              </w:rPr>
              <w:t>Прокладка газоходов котлов из листовой, оцинкованной стали толщиной: 0,5 мм, диаметром до 200 мм</w:t>
            </w:r>
          </w:p>
        </w:tc>
        <w:tc>
          <w:tcPr>
            <w:tcW w:w="928" w:type="dxa"/>
          </w:tcPr>
          <w:p w14:paraId="25717F8C"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м2</w:t>
            </w:r>
          </w:p>
        </w:tc>
        <w:tc>
          <w:tcPr>
            <w:tcW w:w="1459" w:type="dxa"/>
          </w:tcPr>
          <w:p w14:paraId="0E36DB27"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0,0096</w:t>
            </w:r>
          </w:p>
          <w:p w14:paraId="698230F8" w14:textId="77777777" w:rsidR="00094680" w:rsidRPr="00094680" w:rsidRDefault="00094680" w:rsidP="00094680">
            <w:pPr>
              <w:widowControl/>
              <w:jc w:val="center"/>
              <w:rPr>
                <w:i/>
                <w:iCs/>
                <w:color w:val="000000"/>
                <w:sz w:val="18"/>
                <w:szCs w:val="18"/>
                <w:lang w:eastAsia="ru-RU"/>
              </w:rPr>
            </w:pPr>
          </w:p>
        </w:tc>
        <w:tc>
          <w:tcPr>
            <w:tcW w:w="1061" w:type="dxa"/>
          </w:tcPr>
          <w:p w14:paraId="429D9713" w14:textId="77777777" w:rsidR="00094680" w:rsidRPr="00094680" w:rsidRDefault="00094680" w:rsidP="00094680">
            <w:pPr>
              <w:widowControl/>
              <w:rPr>
                <w:i/>
                <w:iCs/>
                <w:color w:val="000000"/>
                <w:sz w:val="18"/>
                <w:szCs w:val="18"/>
                <w:lang w:eastAsia="ru-RU"/>
              </w:rPr>
            </w:pPr>
          </w:p>
        </w:tc>
      </w:tr>
      <w:tr w:rsidR="00094680" w:rsidRPr="00094680" w14:paraId="09087359" w14:textId="77777777" w:rsidTr="00094680">
        <w:tblPrEx>
          <w:tblBorders>
            <w:top w:val="none" w:sz="0" w:space="0" w:color="auto"/>
          </w:tblBorders>
        </w:tblPrEx>
        <w:trPr>
          <w:trHeight w:val="235"/>
        </w:trPr>
        <w:tc>
          <w:tcPr>
            <w:tcW w:w="530" w:type="dxa"/>
          </w:tcPr>
          <w:p w14:paraId="135D0540"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11</w:t>
            </w:r>
          </w:p>
        </w:tc>
        <w:tc>
          <w:tcPr>
            <w:tcW w:w="1194" w:type="dxa"/>
          </w:tcPr>
          <w:p w14:paraId="729F265D" w14:textId="77777777" w:rsidR="00094680" w:rsidRPr="00094680" w:rsidRDefault="00094680" w:rsidP="00094680">
            <w:pPr>
              <w:widowControl/>
              <w:jc w:val="center"/>
              <w:rPr>
                <w:sz w:val="18"/>
                <w:szCs w:val="18"/>
                <w:lang w:eastAsia="ru-RU"/>
              </w:rPr>
            </w:pPr>
            <w:r w:rsidRPr="00094680">
              <w:rPr>
                <w:bCs/>
                <w:sz w:val="18"/>
                <w:szCs w:val="18"/>
                <w:lang w:eastAsia="ru-RU"/>
              </w:rPr>
              <w:t>18-05-001-01</w:t>
            </w:r>
          </w:p>
        </w:tc>
        <w:tc>
          <w:tcPr>
            <w:tcW w:w="5039" w:type="dxa"/>
          </w:tcPr>
          <w:p w14:paraId="5E8FADE0" w14:textId="77777777" w:rsidR="00094680" w:rsidRPr="00094680" w:rsidRDefault="00094680" w:rsidP="00094680">
            <w:pPr>
              <w:widowControl/>
              <w:rPr>
                <w:color w:val="000000"/>
                <w:sz w:val="18"/>
                <w:szCs w:val="18"/>
                <w:lang w:eastAsia="ru-RU"/>
              </w:rPr>
            </w:pPr>
            <w:r w:rsidRPr="00094680">
              <w:rPr>
                <w:color w:val="000000"/>
                <w:sz w:val="18"/>
                <w:szCs w:val="18"/>
                <w:lang w:eastAsia="ru-RU"/>
              </w:rPr>
              <w:t>Установка насосов центробежных с электродвигателем, масса агрегата: до 0,1 т</w:t>
            </w:r>
          </w:p>
        </w:tc>
        <w:tc>
          <w:tcPr>
            <w:tcW w:w="928" w:type="dxa"/>
          </w:tcPr>
          <w:p w14:paraId="490E6063"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47949307"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1,0000</w:t>
            </w:r>
          </w:p>
          <w:p w14:paraId="29D93DF3" w14:textId="77777777" w:rsidR="00094680" w:rsidRPr="00094680" w:rsidRDefault="00094680" w:rsidP="00094680">
            <w:pPr>
              <w:widowControl/>
              <w:jc w:val="center"/>
              <w:rPr>
                <w:i/>
                <w:iCs/>
                <w:color w:val="000000"/>
                <w:sz w:val="18"/>
                <w:szCs w:val="18"/>
                <w:lang w:eastAsia="ru-RU"/>
              </w:rPr>
            </w:pPr>
          </w:p>
        </w:tc>
        <w:tc>
          <w:tcPr>
            <w:tcW w:w="1061" w:type="dxa"/>
          </w:tcPr>
          <w:p w14:paraId="0E2A54EB" w14:textId="77777777" w:rsidR="00094680" w:rsidRPr="00094680" w:rsidRDefault="00094680" w:rsidP="00094680">
            <w:pPr>
              <w:widowControl/>
              <w:rPr>
                <w:i/>
                <w:iCs/>
                <w:color w:val="000000"/>
                <w:sz w:val="18"/>
                <w:szCs w:val="18"/>
                <w:lang w:eastAsia="ru-RU"/>
              </w:rPr>
            </w:pPr>
          </w:p>
        </w:tc>
      </w:tr>
      <w:tr w:rsidR="00094680" w:rsidRPr="00094680" w14:paraId="40166EC4" w14:textId="77777777" w:rsidTr="00094680">
        <w:tblPrEx>
          <w:tblBorders>
            <w:top w:val="none" w:sz="0" w:space="0" w:color="auto"/>
          </w:tblBorders>
        </w:tblPrEx>
        <w:trPr>
          <w:trHeight w:val="235"/>
        </w:trPr>
        <w:tc>
          <w:tcPr>
            <w:tcW w:w="530" w:type="dxa"/>
          </w:tcPr>
          <w:p w14:paraId="243DC4BF"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12</w:t>
            </w:r>
          </w:p>
        </w:tc>
        <w:tc>
          <w:tcPr>
            <w:tcW w:w="1194" w:type="dxa"/>
          </w:tcPr>
          <w:p w14:paraId="70B19BB1"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18-06-007-01</w:t>
            </w:r>
          </w:p>
        </w:tc>
        <w:tc>
          <w:tcPr>
            <w:tcW w:w="5039" w:type="dxa"/>
          </w:tcPr>
          <w:p w14:paraId="68AEBA01" w14:textId="77777777" w:rsidR="00094680" w:rsidRPr="00094680" w:rsidRDefault="00094680" w:rsidP="00094680">
            <w:pPr>
              <w:widowControl/>
              <w:rPr>
                <w:color w:val="000000"/>
                <w:sz w:val="18"/>
                <w:szCs w:val="18"/>
                <w:lang w:eastAsia="ru-RU"/>
              </w:rPr>
            </w:pPr>
            <w:r w:rsidRPr="00094680">
              <w:rPr>
                <w:color w:val="000000"/>
                <w:sz w:val="18"/>
                <w:szCs w:val="18"/>
                <w:lang w:eastAsia="ru-RU"/>
              </w:rPr>
              <w:t>Установка фильтра диаметром: 20 мм</w:t>
            </w:r>
          </w:p>
        </w:tc>
        <w:tc>
          <w:tcPr>
            <w:tcW w:w="928" w:type="dxa"/>
          </w:tcPr>
          <w:p w14:paraId="12229700"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 xml:space="preserve">10 </w:t>
            </w:r>
            <w:proofErr w:type="spellStart"/>
            <w:r w:rsidRPr="00094680">
              <w:rPr>
                <w:color w:val="000000"/>
                <w:sz w:val="18"/>
                <w:szCs w:val="18"/>
                <w:lang w:eastAsia="ru-RU"/>
              </w:rPr>
              <w:t>шт</w:t>
            </w:r>
            <w:proofErr w:type="spellEnd"/>
          </w:p>
        </w:tc>
        <w:tc>
          <w:tcPr>
            <w:tcW w:w="1459" w:type="dxa"/>
          </w:tcPr>
          <w:p w14:paraId="54079E49"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0,1000</w:t>
            </w:r>
          </w:p>
          <w:p w14:paraId="435034B4" w14:textId="77777777" w:rsidR="00094680" w:rsidRPr="00094680" w:rsidRDefault="00094680" w:rsidP="00094680">
            <w:pPr>
              <w:widowControl/>
              <w:jc w:val="center"/>
              <w:rPr>
                <w:i/>
                <w:iCs/>
                <w:color w:val="000000"/>
                <w:sz w:val="18"/>
                <w:szCs w:val="18"/>
                <w:lang w:eastAsia="ru-RU"/>
              </w:rPr>
            </w:pPr>
          </w:p>
        </w:tc>
        <w:tc>
          <w:tcPr>
            <w:tcW w:w="1061" w:type="dxa"/>
          </w:tcPr>
          <w:p w14:paraId="7702C397" w14:textId="77777777" w:rsidR="00094680" w:rsidRPr="00094680" w:rsidRDefault="00094680" w:rsidP="00094680">
            <w:pPr>
              <w:widowControl/>
              <w:rPr>
                <w:i/>
                <w:iCs/>
                <w:color w:val="000000"/>
                <w:sz w:val="18"/>
                <w:szCs w:val="18"/>
                <w:lang w:eastAsia="ru-RU"/>
              </w:rPr>
            </w:pPr>
          </w:p>
        </w:tc>
      </w:tr>
      <w:tr w:rsidR="00094680" w:rsidRPr="00094680" w14:paraId="3DC04BDA" w14:textId="77777777" w:rsidTr="00094680">
        <w:tblPrEx>
          <w:tblBorders>
            <w:top w:val="none" w:sz="0" w:space="0" w:color="auto"/>
          </w:tblBorders>
        </w:tblPrEx>
        <w:trPr>
          <w:trHeight w:val="235"/>
        </w:trPr>
        <w:tc>
          <w:tcPr>
            <w:tcW w:w="530" w:type="dxa"/>
          </w:tcPr>
          <w:p w14:paraId="37A4393C"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13</w:t>
            </w:r>
          </w:p>
        </w:tc>
        <w:tc>
          <w:tcPr>
            <w:tcW w:w="1194" w:type="dxa"/>
          </w:tcPr>
          <w:p w14:paraId="32347915"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18-06-001-01</w:t>
            </w:r>
          </w:p>
        </w:tc>
        <w:tc>
          <w:tcPr>
            <w:tcW w:w="5039" w:type="dxa"/>
          </w:tcPr>
          <w:p w14:paraId="2215DCA5" w14:textId="77777777" w:rsidR="00094680" w:rsidRPr="00094680" w:rsidRDefault="00094680" w:rsidP="00094680">
            <w:pPr>
              <w:widowControl/>
              <w:rPr>
                <w:color w:val="000000"/>
                <w:sz w:val="18"/>
                <w:szCs w:val="18"/>
                <w:lang w:eastAsia="ru-RU"/>
              </w:rPr>
            </w:pPr>
            <w:r w:rsidRPr="00094680">
              <w:rPr>
                <w:color w:val="000000"/>
                <w:sz w:val="18"/>
                <w:szCs w:val="18"/>
                <w:lang w:eastAsia="ru-RU"/>
              </w:rPr>
              <w:t xml:space="preserve">Установка гребенок </w:t>
            </w:r>
            <w:proofErr w:type="spellStart"/>
            <w:r w:rsidRPr="00094680">
              <w:rPr>
                <w:color w:val="000000"/>
                <w:sz w:val="18"/>
                <w:szCs w:val="18"/>
                <w:lang w:eastAsia="ru-RU"/>
              </w:rPr>
              <w:t>пароводораспределительных</w:t>
            </w:r>
            <w:proofErr w:type="spellEnd"/>
            <w:r w:rsidRPr="00094680">
              <w:rPr>
                <w:color w:val="000000"/>
                <w:sz w:val="18"/>
                <w:szCs w:val="18"/>
                <w:lang w:eastAsia="ru-RU"/>
              </w:rPr>
              <w:t xml:space="preserve"> из стальных труб наружным диаметром корпуса: 76 мм</w:t>
            </w:r>
          </w:p>
        </w:tc>
        <w:tc>
          <w:tcPr>
            <w:tcW w:w="928" w:type="dxa"/>
          </w:tcPr>
          <w:p w14:paraId="3BBE5A64"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109E8DDD"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2,0000</w:t>
            </w:r>
          </w:p>
          <w:p w14:paraId="2DB52177" w14:textId="77777777" w:rsidR="00094680" w:rsidRPr="00094680" w:rsidRDefault="00094680" w:rsidP="00094680">
            <w:pPr>
              <w:widowControl/>
              <w:jc w:val="center"/>
              <w:rPr>
                <w:i/>
                <w:iCs/>
                <w:color w:val="000000"/>
                <w:sz w:val="18"/>
                <w:szCs w:val="18"/>
                <w:lang w:eastAsia="ru-RU"/>
              </w:rPr>
            </w:pPr>
          </w:p>
        </w:tc>
        <w:tc>
          <w:tcPr>
            <w:tcW w:w="1061" w:type="dxa"/>
          </w:tcPr>
          <w:p w14:paraId="18D1A554" w14:textId="77777777" w:rsidR="00094680" w:rsidRPr="00094680" w:rsidRDefault="00094680" w:rsidP="00094680">
            <w:pPr>
              <w:widowControl/>
              <w:rPr>
                <w:i/>
                <w:iCs/>
                <w:color w:val="000000"/>
                <w:sz w:val="18"/>
                <w:szCs w:val="18"/>
                <w:lang w:eastAsia="ru-RU"/>
              </w:rPr>
            </w:pPr>
          </w:p>
        </w:tc>
      </w:tr>
      <w:tr w:rsidR="00094680" w:rsidRPr="00094680" w14:paraId="23AFE66C" w14:textId="77777777" w:rsidTr="00094680">
        <w:tblPrEx>
          <w:tblBorders>
            <w:top w:val="none" w:sz="0" w:space="0" w:color="auto"/>
          </w:tblBorders>
        </w:tblPrEx>
        <w:trPr>
          <w:trHeight w:val="235"/>
        </w:trPr>
        <w:tc>
          <w:tcPr>
            <w:tcW w:w="530" w:type="dxa"/>
          </w:tcPr>
          <w:p w14:paraId="152AB6DA"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14</w:t>
            </w:r>
          </w:p>
        </w:tc>
        <w:tc>
          <w:tcPr>
            <w:tcW w:w="1194" w:type="dxa"/>
          </w:tcPr>
          <w:p w14:paraId="22B575B4"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18-06-001-01</w:t>
            </w:r>
          </w:p>
        </w:tc>
        <w:tc>
          <w:tcPr>
            <w:tcW w:w="5039" w:type="dxa"/>
          </w:tcPr>
          <w:p w14:paraId="2671502F" w14:textId="77777777" w:rsidR="00094680" w:rsidRPr="00094680" w:rsidRDefault="00094680" w:rsidP="00094680">
            <w:pPr>
              <w:widowControl/>
              <w:rPr>
                <w:color w:val="000000"/>
                <w:sz w:val="18"/>
                <w:szCs w:val="18"/>
                <w:lang w:eastAsia="ru-RU"/>
              </w:rPr>
            </w:pPr>
            <w:r w:rsidRPr="00094680">
              <w:rPr>
                <w:color w:val="000000"/>
                <w:sz w:val="18"/>
                <w:szCs w:val="18"/>
                <w:lang w:eastAsia="ru-RU"/>
              </w:rPr>
              <w:t xml:space="preserve">Установка </w:t>
            </w:r>
            <w:proofErr w:type="spellStart"/>
            <w:r w:rsidRPr="00094680">
              <w:rPr>
                <w:color w:val="000000"/>
                <w:sz w:val="18"/>
                <w:szCs w:val="18"/>
                <w:lang w:eastAsia="ru-RU"/>
              </w:rPr>
              <w:t>гидроразделителя</w:t>
            </w:r>
            <w:proofErr w:type="spellEnd"/>
            <w:r w:rsidRPr="00094680">
              <w:rPr>
                <w:color w:val="000000"/>
                <w:sz w:val="18"/>
                <w:szCs w:val="18"/>
                <w:lang w:eastAsia="ru-RU"/>
              </w:rPr>
              <w:t xml:space="preserve"> Ду 80 мм</w:t>
            </w:r>
          </w:p>
        </w:tc>
        <w:tc>
          <w:tcPr>
            <w:tcW w:w="928" w:type="dxa"/>
          </w:tcPr>
          <w:p w14:paraId="641DF416"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6C29E81A"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1,0000</w:t>
            </w:r>
          </w:p>
          <w:p w14:paraId="1EBA0DCE" w14:textId="77777777" w:rsidR="00094680" w:rsidRPr="00094680" w:rsidRDefault="00094680" w:rsidP="00094680">
            <w:pPr>
              <w:widowControl/>
              <w:jc w:val="center"/>
              <w:rPr>
                <w:i/>
                <w:iCs/>
                <w:color w:val="000000"/>
                <w:sz w:val="18"/>
                <w:szCs w:val="18"/>
                <w:lang w:eastAsia="ru-RU"/>
              </w:rPr>
            </w:pPr>
          </w:p>
        </w:tc>
        <w:tc>
          <w:tcPr>
            <w:tcW w:w="1061" w:type="dxa"/>
          </w:tcPr>
          <w:p w14:paraId="62B06217" w14:textId="77777777" w:rsidR="00094680" w:rsidRPr="00094680" w:rsidRDefault="00094680" w:rsidP="00094680">
            <w:pPr>
              <w:widowControl/>
              <w:rPr>
                <w:i/>
                <w:iCs/>
                <w:color w:val="000000"/>
                <w:sz w:val="18"/>
                <w:szCs w:val="18"/>
                <w:lang w:eastAsia="ru-RU"/>
              </w:rPr>
            </w:pPr>
          </w:p>
        </w:tc>
      </w:tr>
      <w:tr w:rsidR="00094680" w:rsidRPr="00094680" w14:paraId="285D6B57" w14:textId="77777777" w:rsidTr="00094680">
        <w:tblPrEx>
          <w:tblBorders>
            <w:top w:val="none" w:sz="0" w:space="0" w:color="auto"/>
          </w:tblBorders>
        </w:tblPrEx>
        <w:trPr>
          <w:trHeight w:val="235"/>
        </w:trPr>
        <w:tc>
          <w:tcPr>
            <w:tcW w:w="530" w:type="dxa"/>
          </w:tcPr>
          <w:p w14:paraId="2E277D73"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15</w:t>
            </w:r>
          </w:p>
        </w:tc>
        <w:tc>
          <w:tcPr>
            <w:tcW w:w="1194" w:type="dxa"/>
          </w:tcPr>
          <w:p w14:paraId="3C0471CE"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18-04-001-02</w:t>
            </w:r>
          </w:p>
        </w:tc>
        <w:tc>
          <w:tcPr>
            <w:tcW w:w="5039" w:type="dxa"/>
          </w:tcPr>
          <w:p w14:paraId="118EBB30" w14:textId="77777777" w:rsidR="00094680" w:rsidRPr="00094680" w:rsidRDefault="00094680" w:rsidP="00094680">
            <w:pPr>
              <w:widowControl/>
              <w:rPr>
                <w:color w:val="000000"/>
                <w:sz w:val="18"/>
                <w:szCs w:val="18"/>
                <w:lang w:eastAsia="ru-RU"/>
              </w:rPr>
            </w:pPr>
            <w:r w:rsidRPr="00094680">
              <w:rPr>
                <w:color w:val="000000"/>
                <w:sz w:val="18"/>
                <w:szCs w:val="18"/>
                <w:lang w:eastAsia="ru-RU"/>
              </w:rPr>
              <w:t>Установка баков расширительных круглых и прямоугольных вместимостью: 0,15 м3</w:t>
            </w:r>
          </w:p>
        </w:tc>
        <w:tc>
          <w:tcPr>
            <w:tcW w:w="928" w:type="dxa"/>
          </w:tcPr>
          <w:p w14:paraId="2BAFE1A0"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156F9204"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1,0000</w:t>
            </w:r>
          </w:p>
          <w:p w14:paraId="74416397" w14:textId="77777777" w:rsidR="00094680" w:rsidRPr="00094680" w:rsidRDefault="00094680" w:rsidP="00094680">
            <w:pPr>
              <w:widowControl/>
              <w:jc w:val="center"/>
              <w:rPr>
                <w:i/>
                <w:iCs/>
                <w:color w:val="000000"/>
                <w:sz w:val="18"/>
                <w:szCs w:val="18"/>
                <w:lang w:eastAsia="ru-RU"/>
              </w:rPr>
            </w:pPr>
          </w:p>
        </w:tc>
        <w:tc>
          <w:tcPr>
            <w:tcW w:w="1061" w:type="dxa"/>
          </w:tcPr>
          <w:p w14:paraId="0B968448" w14:textId="77777777" w:rsidR="00094680" w:rsidRPr="00094680" w:rsidRDefault="00094680" w:rsidP="00094680">
            <w:pPr>
              <w:widowControl/>
              <w:rPr>
                <w:i/>
                <w:iCs/>
                <w:color w:val="000000"/>
                <w:sz w:val="18"/>
                <w:szCs w:val="18"/>
                <w:lang w:eastAsia="ru-RU"/>
              </w:rPr>
            </w:pPr>
          </w:p>
        </w:tc>
      </w:tr>
      <w:tr w:rsidR="00094680" w:rsidRPr="00094680" w14:paraId="49896429" w14:textId="77777777" w:rsidTr="00094680">
        <w:tblPrEx>
          <w:tblBorders>
            <w:top w:val="none" w:sz="0" w:space="0" w:color="auto"/>
          </w:tblBorders>
        </w:tblPrEx>
        <w:trPr>
          <w:trHeight w:val="235"/>
        </w:trPr>
        <w:tc>
          <w:tcPr>
            <w:tcW w:w="530" w:type="dxa"/>
          </w:tcPr>
          <w:p w14:paraId="22EBB064"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16</w:t>
            </w:r>
          </w:p>
        </w:tc>
        <w:tc>
          <w:tcPr>
            <w:tcW w:w="1194" w:type="dxa"/>
          </w:tcPr>
          <w:p w14:paraId="46DAA041"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24-02-092-01</w:t>
            </w:r>
          </w:p>
        </w:tc>
        <w:tc>
          <w:tcPr>
            <w:tcW w:w="5039" w:type="dxa"/>
          </w:tcPr>
          <w:p w14:paraId="4C42B2BB" w14:textId="77777777" w:rsidR="00094680" w:rsidRPr="00094680" w:rsidRDefault="00094680" w:rsidP="00094680">
            <w:pPr>
              <w:widowControl/>
              <w:rPr>
                <w:color w:val="000000"/>
                <w:sz w:val="18"/>
                <w:szCs w:val="18"/>
                <w:lang w:eastAsia="ru-RU"/>
              </w:rPr>
            </w:pPr>
            <w:r w:rsidRPr="00094680">
              <w:rPr>
                <w:color w:val="000000"/>
                <w:sz w:val="18"/>
                <w:szCs w:val="18"/>
                <w:lang w:eastAsia="ru-RU"/>
              </w:rPr>
              <w:t>Врезка в действующие стальные газопроводы, диаметр врезаемого газопровода: 25 мм</w:t>
            </w:r>
          </w:p>
        </w:tc>
        <w:tc>
          <w:tcPr>
            <w:tcW w:w="928" w:type="dxa"/>
          </w:tcPr>
          <w:p w14:paraId="35CF96F6"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 xml:space="preserve">10 </w:t>
            </w:r>
            <w:proofErr w:type="spellStart"/>
            <w:r w:rsidRPr="00094680">
              <w:rPr>
                <w:color w:val="000000"/>
                <w:sz w:val="18"/>
                <w:szCs w:val="18"/>
                <w:lang w:eastAsia="ru-RU"/>
              </w:rPr>
              <w:t>шт</w:t>
            </w:r>
            <w:proofErr w:type="spellEnd"/>
          </w:p>
        </w:tc>
        <w:tc>
          <w:tcPr>
            <w:tcW w:w="1459" w:type="dxa"/>
          </w:tcPr>
          <w:p w14:paraId="77DF2BD6"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0,2000</w:t>
            </w:r>
          </w:p>
          <w:p w14:paraId="47A1B417" w14:textId="77777777" w:rsidR="00094680" w:rsidRPr="00094680" w:rsidRDefault="00094680" w:rsidP="00094680">
            <w:pPr>
              <w:widowControl/>
              <w:jc w:val="center"/>
              <w:rPr>
                <w:i/>
                <w:iCs/>
                <w:color w:val="000000"/>
                <w:sz w:val="18"/>
                <w:szCs w:val="18"/>
                <w:lang w:eastAsia="ru-RU"/>
              </w:rPr>
            </w:pPr>
          </w:p>
        </w:tc>
        <w:tc>
          <w:tcPr>
            <w:tcW w:w="1061" w:type="dxa"/>
          </w:tcPr>
          <w:p w14:paraId="2186C03B" w14:textId="77777777" w:rsidR="00094680" w:rsidRPr="00094680" w:rsidRDefault="00094680" w:rsidP="00094680">
            <w:pPr>
              <w:widowControl/>
              <w:rPr>
                <w:i/>
                <w:iCs/>
                <w:color w:val="000000"/>
                <w:sz w:val="18"/>
                <w:szCs w:val="18"/>
                <w:lang w:eastAsia="ru-RU"/>
              </w:rPr>
            </w:pPr>
          </w:p>
        </w:tc>
      </w:tr>
      <w:tr w:rsidR="00094680" w:rsidRPr="00094680" w14:paraId="58E2FAD4" w14:textId="77777777" w:rsidTr="00094680">
        <w:tblPrEx>
          <w:tblBorders>
            <w:top w:val="none" w:sz="0" w:space="0" w:color="auto"/>
          </w:tblBorders>
        </w:tblPrEx>
        <w:trPr>
          <w:trHeight w:val="235"/>
        </w:trPr>
        <w:tc>
          <w:tcPr>
            <w:tcW w:w="530" w:type="dxa"/>
          </w:tcPr>
          <w:p w14:paraId="36D452BC"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17</w:t>
            </w:r>
          </w:p>
        </w:tc>
        <w:tc>
          <w:tcPr>
            <w:tcW w:w="1194" w:type="dxa"/>
          </w:tcPr>
          <w:p w14:paraId="0A76C7F9"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16-07-003-02</w:t>
            </w:r>
          </w:p>
        </w:tc>
        <w:tc>
          <w:tcPr>
            <w:tcW w:w="5039" w:type="dxa"/>
          </w:tcPr>
          <w:p w14:paraId="09E24E7D" w14:textId="77777777" w:rsidR="00094680" w:rsidRPr="00094680" w:rsidRDefault="00094680" w:rsidP="00094680">
            <w:pPr>
              <w:widowControl/>
              <w:rPr>
                <w:color w:val="000000"/>
                <w:sz w:val="18"/>
                <w:szCs w:val="18"/>
                <w:lang w:eastAsia="ru-RU"/>
              </w:rPr>
            </w:pPr>
            <w:r w:rsidRPr="00094680">
              <w:rPr>
                <w:color w:val="000000"/>
                <w:sz w:val="18"/>
                <w:szCs w:val="18"/>
                <w:lang w:eastAsia="ru-RU"/>
              </w:rPr>
              <w:t>Врезка в действующие внутренние сети водоснабжения диаметром: 20 мм</w:t>
            </w:r>
          </w:p>
        </w:tc>
        <w:tc>
          <w:tcPr>
            <w:tcW w:w="928" w:type="dxa"/>
          </w:tcPr>
          <w:p w14:paraId="49E9B946"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26757E2F"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3,0000</w:t>
            </w:r>
          </w:p>
          <w:p w14:paraId="04769D0E" w14:textId="77777777" w:rsidR="00094680" w:rsidRPr="00094680" w:rsidRDefault="00094680" w:rsidP="00094680">
            <w:pPr>
              <w:widowControl/>
              <w:jc w:val="center"/>
              <w:rPr>
                <w:i/>
                <w:iCs/>
                <w:color w:val="000000"/>
                <w:sz w:val="18"/>
                <w:szCs w:val="18"/>
                <w:lang w:eastAsia="ru-RU"/>
              </w:rPr>
            </w:pPr>
          </w:p>
        </w:tc>
        <w:tc>
          <w:tcPr>
            <w:tcW w:w="1061" w:type="dxa"/>
          </w:tcPr>
          <w:p w14:paraId="5573DC9B" w14:textId="77777777" w:rsidR="00094680" w:rsidRPr="00094680" w:rsidRDefault="00094680" w:rsidP="00094680">
            <w:pPr>
              <w:widowControl/>
              <w:rPr>
                <w:i/>
                <w:iCs/>
                <w:color w:val="000000"/>
                <w:sz w:val="18"/>
                <w:szCs w:val="18"/>
                <w:lang w:eastAsia="ru-RU"/>
              </w:rPr>
            </w:pPr>
          </w:p>
        </w:tc>
      </w:tr>
      <w:tr w:rsidR="00094680" w:rsidRPr="00094680" w14:paraId="49010832" w14:textId="77777777" w:rsidTr="00094680">
        <w:tblPrEx>
          <w:tblBorders>
            <w:top w:val="none" w:sz="0" w:space="0" w:color="auto"/>
          </w:tblBorders>
        </w:tblPrEx>
        <w:trPr>
          <w:trHeight w:val="235"/>
        </w:trPr>
        <w:tc>
          <w:tcPr>
            <w:tcW w:w="530" w:type="dxa"/>
          </w:tcPr>
          <w:p w14:paraId="16BD6CA9"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18</w:t>
            </w:r>
          </w:p>
        </w:tc>
        <w:tc>
          <w:tcPr>
            <w:tcW w:w="1194" w:type="dxa"/>
          </w:tcPr>
          <w:p w14:paraId="7BFE5A78" w14:textId="77777777" w:rsidR="00094680" w:rsidRPr="00094680" w:rsidRDefault="00094680" w:rsidP="00094680">
            <w:pPr>
              <w:widowControl/>
              <w:ind w:left="-82" w:right="-64"/>
              <w:jc w:val="center"/>
              <w:rPr>
                <w:bCs/>
                <w:sz w:val="18"/>
                <w:szCs w:val="18"/>
                <w:lang w:eastAsia="ru-RU"/>
              </w:rPr>
            </w:pPr>
            <w:r w:rsidRPr="00094680">
              <w:rPr>
                <w:bCs/>
                <w:sz w:val="18"/>
                <w:szCs w:val="18"/>
                <w:lang w:eastAsia="ru-RU"/>
              </w:rPr>
              <w:t>16-07-003-03</w:t>
            </w:r>
          </w:p>
        </w:tc>
        <w:tc>
          <w:tcPr>
            <w:tcW w:w="5039" w:type="dxa"/>
          </w:tcPr>
          <w:p w14:paraId="67E1ADF2" w14:textId="77777777" w:rsidR="00094680" w:rsidRPr="00094680" w:rsidRDefault="00094680" w:rsidP="00094680">
            <w:pPr>
              <w:widowControl/>
              <w:rPr>
                <w:color w:val="000000"/>
                <w:sz w:val="18"/>
                <w:szCs w:val="18"/>
                <w:lang w:eastAsia="ru-RU"/>
              </w:rPr>
            </w:pPr>
            <w:r w:rsidRPr="00094680">
              <w:rPr>
                <w:color w:val="000000"/>
                <w:sz w:val="18"/>
                <w:szCs w:val="18"/>
                <w:lang w:eastAsia="ru-RU"/>
              </w:rPr>
              <w:t>Врезка в действующие внутренние сети отопления диаметром: 25 мм</w:t>
            </w:r>
          </w:p>
        </w:tc>
        <w:tc>
          <w:tcPr>
            <w:tcW w:w="928" w:type="dxa"/>
          </w:tcPr>
          <w:p w14:paraId="57DAFC99"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071951B4"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4,0000</w:t>
            </w:r>
          </w:p>
          <w:p w14:paraId="71600AE1" w14:textId="77777777" w:rsidR="00094680" w:rsidRPr="00094680" w:rsidRDefault="00094680" w:rsidP="00094680">
            <w:pPr>
              <w:widowControl/>
              <w:jc w:val="center"/>
              <w:rPr>
                <w:i/>
                <w:iCs/>
                <w:color w:val="000000"/>
                <w:sz w:val="18"/>
                <w:szCs w:val="18"/>
                <w:lang w:eastAsia="ru-RU"/>
              </w:rPr>
            </w:pPr>
          </w:p>
        </w:tc>
        <w:tc>
          <w:tcPr>
            <w:tcW w:w="1061" w:type="dxa"/>
          </w:tcPr>
          <w:p w14:paraId="0C8E4530" w14:textId="77777777" w:rsidR="00094680" w:rsidRPr="00094680" w:rsidRDefault="00094680" w:rsidP="00094680">
            <w:pPr>
              <w:widowControl/>
              <w:rPr>
                <w:i/>
                <w:iCs/>
                <w:color w:val="000000"/>
                <w:sz w:val="18"/>
                <w:szCs w:val="18"/>
                <w:lang w:eastAsia="ru-RU"/>
              </w:rPr>
            </w:pPr>
          </w:p>
        </w:tc>
      </w:tr>
      <w:tr w:rsidR="00094680" w:rsidRPr="00094680" w14:paraId="3407E342" w14:textId="77777777" w:rsidTr="00094680">
        <w:tblPrEx>
          <w:tblBorders>
            <w:top w:val="none" w:sz="0" w:space="0" w:color="auto"/>
          </w:tblBorders>
        </w:tblPrEx>
        <w:trPr>
          <w:trHeight w:val="235"/>
        </w:trPr>
        <w:tc>
          <w:tcPr>
            <w:tcW w:w="530" w:type="dxa"/>
          </w:tcPr>
          <w:p w14:paraId="47A44420"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19</w:t>
            </w:r>
          </w:p>
        </w:tc>
        <w:tc>
          <w:tcPr>
            <w:tcW w:w="1194" w:type="dxa"/>
          </w:tcPr>
          <w:p w14:paraId="03D650ED" w14:textId="77777777" w:rsidR="00094680" w:rsidRPr="00094680" w:rsidRDefault="00094680" w:rsidP="00094680">
            <w:pPr>
              <w:widowControl/>
              <w:ind w:left="-82" w:right="-64"/>
              <w:jc w:val="center"/>
              <w:rPr>
                <w:bCs/>
                <w:sz w:val="18"/>
                <w:szCs w:val="18"/>
                <w:lang w:eastAsia="ru-RU"/>
              </w:rPr>
            </w:pPr>
            <w:r w:rsidRPr="00094680">
              <w:rPr>
                <w:bCs/>
                <w:sz w:val="18"/>
                <w:szCs w:val="18"/>
                <w:lang w:eastAsia="ru-RU"/>
              </w:rPr>
              <w:t>69-01-002-01</w:t>
            </w:r>
          </w:p>
        </w:tc>
        <w:tc>
          <w:tcPr>
            <w:tcW w:w="5039" w:type="dxa"/>
          </w:tcPr>
          <w:p w14:paraId="4FEB4AA5" w14:textId="77777777" w:rsidR="00094680" w:rsidRPr="00094680" w:rsidRDefault="00094680" w:rsidP="00094680">
            <w:pPr>
              <w:widowControl/>
              <w:rPr>
                <w:color w:val="000000"/>
                <w:sz w:val="18"/>
                <w:szCs w:val="18"/>
                <w:lang w:eastAsia="ru-RU"/>
              </w:rPr>
            </w:pPr>
            <w:r w:rsidRPr="00094680">
              <w:rPr>
                <w:color w:val="000000"/>
                <w:sz w:val="18"/>
                <w:szCs w:val="18"/>
                <w:lang w:eastAsia="ru-RU"/>
              </w:rPr>
              <w:t xml:space="preserve">Сверление отверстий: в кирпичных </w:t>
            </w:r>
            <w:proofErr w:type="gramStart"/>
            <w:r w:rsidRPr="00094680">
              <w:rPr>
                <w:color w:val="000000"/>
                <w:sz w:val="18"/>
                <w:szCs w:val="18"/>
                <w:lang w:eastAsia="ru-RU"/>
              </w:rPr>
              <w:t>стенах  диаметром</w:t>
            </w:r>
            <w:proofErr w:type="gramEnd"/>
            <w:r w:rsidRPr="00094680">
              <w:rPr>
                <w:color w:val="000000"/>
                <w:sz w:val="18"/>
                <w:szCs w:val="18"/>
                <w:lang w:eastAsia="ru-RU"/>
              </w:rPr>
              <w:t xml:space="preserve"> до 20 мм, толщина стен 0,5 кирпича</w:t>
            </w:r>
          </w:p>
        </w:tc>
        <w:tc>
          <w:tcPr>
            <w:tcW w:w="928" w:type="dxa"/>
          </w:tcPr>
          <w:p w14:paraId="109B7EC6"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отверстий</w:t>
            </w:r>
          </w:p>
        </w:tc>
        <w:tc>
          <w:tcPr>
            <w:tcW w:w="1459" w:type="dxa"/>
          </w:tcPr>
          <w:p w14:paraId="385B3BCF"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0,8200</w:t>
            </w:r>
          </w:p>
          <w:p w14:paraId="1F1251C9" w14:textId="77777777" w:rsidR="00094680" w:rsidRPr="00094680" w:rsidRDefault="00094680" w:rsidP="00094680">
            <w:pPr>
              <w:widowControl/>
              <w:jc w:val="center"/>
              <w:rPr>
                <w:i/>
                <w:iCs/>
                <w:color w:val="000000"/>
                <w:sz w:val="18"/>
                <w:szCs w:val="18"/>
                <w:lang w:eastAsia="ru-RU"/>
              </w:rPr>
            </w:pPr>
          </w:p>
        </w:tc>
        <w:tc>
          <w:tcPr>
            <w:tcW w:w="1061" w:type="dxa"/>
          </w:tcPr>
          <w:p w14:paraId="1CD860D7" w14:textId="77777777" w:rsidR="00094680" w:rsidRPr="00094680" w:rsidRDefault="00094680" w:rsidP="00094680">
            <w:pPr>
              <w:widowControl/>
              <w:rPr>
                <w:i/>
                <w:iCs/>
                <w:color w:val="000000"/>
                <w:sz w:val="18"/>
                <w:szCs w:val="18"/>
                <w:lang w:eastAsia="ru-RU"/>
              </w:rPr>
            </w:pPr>
          </w:p>
        </w:tc>
      </w:tr>
      <w:tr w:rsidR="00094680" w:rsidRPr="00094680" w14:paraId="1F302D3F" w14:textId="77777777" w:rsidTr="00094680">
        <w:tblPrEx>
          <w:tblBorders>
            <w:top w:val="none" w:sz="0" w:space="0" w:color="auto"/>
          </w:tblBorders>
        </w:tblPrEx>
        <w:trPr>
          <w:trHeight w:val="235"/>
        </w:trPr>
        <w:tc>
          <w:tcPr>
            <w:tcW w:w="530" w:type="dxa"/>
          </w:tcPr>
          <w:p w14:paraId="2DA63BEF"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20</w:t>
            </w:r>
          </w:p>
        </w:tc>
        <w:tc>
          <w:tcPr>
            <w:tcW w:w="1194" w:type="dxa"/>
          </w:tcPr>
          <w:p w14:paraId="5D561B4F"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69-01-002-02</w:t>
            </w:r>
          </w:p>
        </w:tc>
        <w:tc>
          <w:tcPr>
            <w:tcW w:w="5039" w:type="dxa"/>
          </w:tcPr>
          <w:p w14:paraId="4B629D96" w14:textId="77777777" w:rsidR="00094680" w:rsidRPr="00094680" w:rsidRDefault="00094680" w:rsidP="00094680">
            <w:pPr>
              <w:widowControl/>
              <w:rPr>
                <w:color w:val="000000"/>
                <w:sz w:val="18"/>
                <w:szCs w:val="18"/>
                <w:lang w:eastAsia="ru-RU"/>
              </w:rPr>
            </w:pPr>
            <w:r w:rsidRPr="00094680">
              <w:rPr>
                <w:color w:val="000000"/>
                <w:sz w:val="18"/>
                <w:szCs w:val="18"/>
                <w:lang w:eastAsia="ru-RU"/>
              </w:rPr>
              <w:t>Сверление отверстий: на каждые 0,5 кирпича толщины стен добавлять к норме 69-01-002-01</w:t>
            </w:r>
          </w:p>
        </w:tc>
        <w:tc>
          <w:tcPr>
            <w:tcW w:w="928" w:type="dxa"/>
          </w:tcPr>
          <w:p w14:paraId="21444EF2"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отверстий</w:t>
            </w:r>
          </w:p>
        </w:tc>
        <w:tc>
          <w:tcPr>
            <w:tcW w:w="1459" w:type="dxa"/>
          </w:tcPr>
          <w:p w14:paraId="54957061"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0,8000</w:t>
            </w:r>
          </w:p>
          <w:p w14:paraId="04052A9C" w14:textId="77777777" w:rsidR="00094680" w:rsidRPr="00094680" w:rsidRDefault="00094680" w:rsidP="00094680">
            <w:pPr>
              <w:widowControl/>
              <w:jc w:val="center"/>
              <w:rPr>
                <w:i/>
                <w:iCs/>
                <w:color w:val="000000"/>
                <w:sz w:val="18"/>
                <w:szCs w:val="18"/>
                <w:lang w:eastAsia="ru-RU"/>
              </w:rPr>
            </w:pPr>
          </w:p>
        </w:tc>
        <w:tc>
          <w:tcPr>
            <w:tcW w:w="1061" w:type="dxa"/>
          </w:tcPr>
          <w:p w14:paraId="55404F54" w14:textId="77777777" w:rsidR="00094680" w:rsidRPr="00094680" w:rsidRDefault="00094680" w:rsidP="00094680">
            <w:pPr>
              <w:widowControl/>
              <w:rPr>
                <w:i/>
                <w:iCs/>
                <w:color w:val="000000"/>
                <w:sz w:val="18"/>
                <w:szCs w:val="18"/>
                <w:lang w:eastAsia="ru-RU"/>
              </w:rPr>
            </w:pPr>
          </w:p>
        </w:tc>
      </w:tr>
      <w:tr w:rsidR="00094680" w:rsidRPr="00094680" w14:paraId="0A68821F" w14:textId="77777777" w:rsidTr="00094680">
        <w:tblPrEx>
          <w:tblBorders>
            <w:top w:val="none" w:sz="0" w:space="0" w:color="auto"/>
          </w:tblBorders>
        </w:tblPrEx>
        <w:trPr>
          <w:trHeight w:val="235"/>
        </w:trPr>
        <w:tc>
          <w:tcPr>
            <w:tcW w:w="530" w:type="dxa"/>
          </w:tcPr>
          <w:p w14:paraId="16449AAA"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21</w:t>
            </w:r>
          </w:p>
        </w:tc>
        <w:tc>
          <w:tcPr>
            <w:tcW w:w="1194" w:type="dxa"/>
          </w:tcPr>
          <w:p w14:paraId="60EE17E4"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69-01-002-02</w:t>
            </w:r>
          </w:p>
        </w:tc>
        <w:tc>
          <w:tcPr>
            <w:tcW w:w="5039" w:type="dxa"/>
          </w:tcPr>
          <w:p w14:paraId="29175F25" w14:textId="77777777" w:rsidR="00094680" w:rsidRPr="00094680" w:rsidRDefault="00094680" w:rsidP="00094680">
            <w:pPr>
              <w:widowControl/>
              <w:rPr>
                <w:color w:val="000000"/>
                <w:sz w:val="18"/>
                <w:szCs w:val="18"/>
                <w:lang w:eastAsia="ru-RU"/>
              </w:rPr>
            </w:pPr>
            <w:r w:rsidRPr="00094680">
              <w:rPr>
                <w:color w:val="000000"/>
                <w:sz w:val="18"/>
                <w:szCs w:val="18"/>
                <w:lang w:eastAsia="ru-RU"/>
              </w:rPr>
              <w:t xml:space="preserve">Сверление отверстий: на каждые 0,5 кирпича толщины стен добавлять к норме 69-01-002-01 (до </w:t>
            </w:r>
            <w:proofErr w:type="spellStart"/>
            <w:r w:rsidRPr="00094680">
              <w:rPr>
                <w:color w:val="000000"/>
                <w:sz w:val="18"/>
                <w:szCs w:val="18"/>
                <w:lang w:eastAsia="ru-RU"/>
              </w:rPr>
              <w:t>толш</w:t>
            </w:r>
            <w:proofErr w:type="spellEnd"/>
            <w:r w:rsidRPr="00094680">
              <w:rPr>
                <w:color w:val="000000"/>
                <w:sz w:val="18"/>
                <w:szCs w:val="18"/>
                <w:lang w:eastAsia="ru-RU"/>
              </w:rPr>
              <w:t>. 500 мм)</w:t>
            </w:r>
          </w:p>
        </w:tc>
        <w:tc>
          <w:tcPr>
            <w:tcW w:w="928" w:type="dxa"/>
          </w:tcPr>
          <w:p w14:paraId="00A9D5B4"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отверстий</w:t>
            </w:r>
          </w:p>
        </w:tc>
        <w:tc>
          <w:tcPr>
            <w:tcW w:w="1459" w:type="dxa"/>
          </w:tcPr>
          <w:p w14:paraId="0E7803E7"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0,0200</w:t>
            </w:r>
          </w:p>
          <w:p w14:paraId="2D3A8086" w14:textId="77777777" w:rsidR="00094680" w:rsidRPr="00094680" w:rsidRDefault="00094680" w:rsidP="00094680">
            <w:pPr>
              <w:widowControl/>
              <w:jc w:val="center"/>
              <w:rPr>
                <w:i/>
                <w:iCs/>
                <w:color w:val="000000"/>
                <w:sz w:val="18"/>
                <w:szCs w:val="18"/>
                <w:lang w:eastAsia="ru-RU"/>
              </w:rPr>
            </w:pPr>
          </w:p>
        </w:tc>
        <w:tc>
          <w:tcPr>
            <w:tcW w:w="1061" w:type="dxa"/>
          </w:tcPr>
          <w:p w14:paraId="38615E39" w14:textId="77777777" w:rsidR="00094680" w:rsidRPr="00094680" w:rsidRDefault="00094680" w:rsidP="00094680">
            <w:pPr>
              <w:widowControl/>
              <w:rPr>
                <w:i/>
                <w:iCs/>
                <w:color w:val="000000"/>
                <w:sz w:val="18"/>
                <w:szCs w:val="18"/>
                <w:lang w:eastAsia="ru-RU"/>
              </w:rPr>
            </w:pPr>
          </w:p>
        </w:tc>
      </w:tr>
      <w:tr w:rsidR="00094680" w:rsidRPr="00094680" w14:paraId="015D30E2" w14:textId="77777777" w:rsidTr="00094680">
        <w:tblPrEx>
          <w:tblBorders>
            <w:top w:val="none" w:sz="0" w:space="0" w:color="auto"/>
          </w:tblBorders>
        </w:tblPrEx>
        <w:trPr>
          <w:trHeight w:val="235"/>
        </w:trPr>
        <w:tc>
          <w:tcPr>
            <w:tcW w:w="530" w:type="dxa"/>
          </w:tcPr>
          <w:p w14:paraId="66548D1E"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22</w:t>
            </w:r>
          </w:p>
        </w:tc>
        <w:tc>
          <w:tcPr>
            <w:tcW w:w="1194" w:type="dxa"/>
          </w:tcPr>
          <w:p w14:paraId="54B69808"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46-03-009-09</w:t>
            </w:r>
          </w:p>
        </w:tc>
        <w:tc>
          <w:tcPr>
            <w:tcW w:w="5039" w:type="dxa"/>
          </w:tcPr>
          <w:p w14:paraId="7BF34677" w14:textId="77777777" w:rsidR="00094680" w:rsidRPr="00094680" w:rsidRDefault="00094680" w:rsidP="00094680">
            <w:pPr>
              <w:widowControl/>
              <w:rPr>
                <w:color w:val="000000"/>
                <w:sz w:val="18"/>
                <w:szCs w:val="18"/>
                <w:lang w:eastAsia="ru-RU"/>
              </w:rPr>
            </w:pPr>
            <w:r w:rsidRPr="00094680">
              <w:rPr>
                <w:color w:val="000000"/>
                <w:sz w:val="18"/>
                <w:szCs w:val="18"/>
                <w:lang w:eastAsia="ru-RU"/>
              </w:rPr>
              <w:t>Пробивка в кирпичных стенах отверстий круглых диаметром: до 50 мм при толщине стен до 51 см (</w:t>
            </w:r>
            <w:proofErr w:type="spellStart"/>
            <w:r w:rsidRPr="00094680">
              <w:rPr>
                <w:color w:val="000000"/>
                <w:sz w:val="18"/>
                <w:szCs w:val="18"/>
                <w:lang w:eastAsia="ru-RU"/>
              </w:rPr>
              <w:t>диам</w:t>
            </w:r>
            <w:proofErr w:type="spellEnd"/>
            <w:r w:rsidRPr="00094680">
              <w:rPr>
                <w:color w:val="000000"/>
                <w:sz w:val="18"/>
                <w:szCs w:val="18"/>
                <w:lang w:eastAsia="ru-RU"/>
              </w:rPr>
              <w:t>. 120 мм)</w:t>
            </w:r>
          </w:p>
        </w:tc>
        <w:tc>
          <w:tcPr>
            <w:tcW w:w="928" w:type="dxa"/>
          </w:tcPr>
          <w:p w14:paraId="3EE34216"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 xml:space="preserve">100 </w:t>
            </w:r>
            <w:proofErr w:type="spellStart"/>
            <w:r w:rsidRPr="00094680">
              <w:rPr>
                <w:color w:val="000000"/>
                <w:sz w:val="18"/>
                <w:szCs w:val="18"/>
                <w:lang w:eastAsia="ru-RU"/>
              </w:rPr>
              <w:t>шт</w:t>
            </w:r>
            <w:proofErr w:type="spellEnd"/>
          </w:p>
        </w:tc>
        <w:tc>
          <w:tcPr>
            <w:tcW w:w="1459" w:type="dxa"/>
          </w:tcPr>
          <w:p w14:paraId="2F6B0D66"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0,0200</w:t>
            </w:r>
          </w:p>
          <w:p w14:paraId="38EDDFDE" w14:textId="77777777" w:rsidR="00094680" w:rsidRPr="00094680" w:rsidRDefault="00094680" w:rsidP="00094680">
            <w:pPr>
              <w:widowControl/>
              <w:jc w:val="center"/>
              <w:rPr>
                <w:i/>
                <w:iCs/>
                <w:color w:val="000000"/>
                <w:sz w:val="18"/>
                <w:szCs w:val="18"/>
                <w:lang w:eastAsia="ru-RU"/>
              </w:rPr>
            </w:pPr>
          </w:p>
        </w:tc>
        <w:tc>
          <w:tcPr>
            <w:tcW w:w="1061" w:type="dxa"/>
          </w:tcPr>
          <w:p w14:paraId="18B20B03" w14:textId="77777777" w:rsidR="00094680" w:rsidRPr="00094680" w:rsidRDefault="00094680" w:rsidP="00094680">
            <w:pPr>
              <w:widowControl/>
              <w:rPr>
                <w:i/>
                <w:iCs/>
                <w:color w:val="000000"/>
                <w:sz w:val="18"/>
                <w:szCs w:val="18"/>
                <w:lang w:eastAsia="ru-RU"/>
              </w:rPr>
            </w:pPr>
          </w:p>
        </w:tc>
      </w:tr>
      <w:tr w:rsidR="00094680" w:rsidRPr="00094680" w14:paraId="6C10476B" w14:textId="77777777" w:rsidTr="00094680">
        <w:tblPrEx>
          <w:tblBorders>
            <w:top w:val="none" w:sz="0" w:space="0" w:color="auto"/>
          </w:tblBorders>
        </w:tblPrEx>
        <w:trPr>
          <w:trHeight w:val="235"/>
        </w:trPr>
        <w:tc>
          <w:tcPr>
            <w:tcW w:w="530" w:type="dxa"/>
          </w:tcPr>
          <w:p w14:paraId="6F2909D1"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23</w:t>
            </w:r>
          </w:p>
        </w:tc>
        <w:tc>
          <w:tcPr>
            <w:tcW w:w="1194" w:type="dxa"/>
          </w:tcPr>
          <w:p w14:paraId="146A8E37"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16-04-001-02</w:t>
            </w:r>
          </w:p>
        </w:tc>
        <w:tc>
          <w:tcPr>
            <w:tcW w:w="5039" w:type="dxa"/>
          </w:tcPr>
          <w:p w14:paraId="56DE9996" w14:textId="77777777" w:rsidR="00094680" w:rsidRPr="00094680" w:rsidRDefault="00094680" w:rsidP="00094680">
            <w:pPr>
              <w:widowControl/>
              <w:rPr>
                <w:color w:val="000000"/>
                <w:sz w:val="18"/>
                <w:szCs w:val="18"/>
                <w:lang w:eastAsia="ru-RU"/>
              </w:rPr>
            </w:pPr>
            <w:r w:rsidRPr="00094680">
              <w:rPr>
                <w:color w:val="000000"/>
                <w:sz w:val="18"/>
                <w:szCs w:val="18"/>
                <w:lang w:eastAsia="ru-RU"/>
              </w:rPr>
              <w:t xml:space="preserve">Прокладка трубопровода канализации из полиэтиленовых </w:t>
            </w:r>
            <w:proofErr w:type="gramStart"/>
            <w:r w:rsidRPr="00094680">
              <w:rPr>
                <w:color w:val="000000"/>
                <w:sz w:val="18"/>
                <w:szCs w:val="18"/>
                <w:lang w:eastAsia="ru-RU"/>
              </w:rPr>
              <w:t>труб  диаметром</w:t>
            </w:r>
            <w:proofErr w:type="gramEnd"/>
            <w:r w:rsidRPr="00094680">
              <w:rPr>
                <w:color w:val="000000"/>
                <w:sz w:val="18"/>
                <w:szCs w:val="18"/>
                <w:lang w:eastAsia="ru-RU"/>
              </w:rPr>
              <w:t>: 110 мм (гильзы)</w:t>
            </w:r>
          </w:p>
        </w:tc>
        <w:tc>
          <w:tcPr>
            <w:tcW w:w="928" w:type="dxa"/>
          </w:tcPr>
          <w:p w14:paraId="34B705E1"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w:t>
            </w:r>
          </w:p>
        </w:tc>
        <w:tc>
          <w:tcPr>
            <w:tcW w:w="1459" w:type="dxa"/>
          </w:tcPr>
          <w:p w14:paraId="6C696246"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0,0100</w:t>
            </w:r>
          </w:p>
          <w:p w14:paraId="21EC19F5" w14:textId="77777777" w:rsidR="00094680" w:rsidRPr="00094680" w:rsidRDefault="00094680" w:rsidP="00094680">
            <w:pPr>
              <w:widowControl/>
              <w:jc w:val="center"/>
              <w:rPr>
                <w:i/>
                <w:iCs/>
                <w:color w:val="000000"/>
                <w:sz w:val="18"/>
                <w:szCs w:val="18"/>
                <w:lang w:eastAsia="ru-RU"/>
              </w:rPr>
            </w:pPr>
          </w:p>
        </w:tc>
        <w:tc>
          <w:tcPr>
            <w:tcW w:w="1061" w:type="dxa"/>
          </w:tcPr>
          <w:p w14:paraId="79AC8FA9" w14:textId="77777777" w:rsidR="00094680" w:rsidRPr="00094680" w:rsidRDefault="00094680" w:rsidP="00094680">
            <w:pPr>
              <w:widowControl/>
              <w:rPr>
                <w:i/>
                <w:iCs/>
                <w:color w:val="000000"/>
                <w:sz w:val="18"/>
                <w:szCs w:val="18"/>
                <w:lang w:eastAsia="ru-RU"/>
              </w:rPr>
            </w:pPr>
          </w:p>
        </w:tc>
      </w:tr>
      <w:tr w:rsidR="00094680" w:rsidRPr="00094680" w14:paraId="4F3B3C93" w14:textId="77777777" w:rsidTr="00094680">
        <w:tblPrEx>
          <w:tblBorders>
            <w:top w:val="none" w:sz="0" w:space="0" w:color="auto"/>
          </w:tblBorders>
        </w:tblPrEx>
        <w:trPr>
          <w:trHeight w:val="235"/>
        </w:trPr>
        <w:tc>
          <w:tcPr>
            <w:tcW w:w="530" w:type="dxa"/>
          </w:tcPr>
          <w:p w14:paraId="4790CBFB"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24</w:t>
            </w:r>
          </w:p>
        </w:tc>
        <w:tc>
          <w:tcPr>
            <w:tcW w:w="1194" w:type="dxa"/>
          </w:tcPr>
          <w:p w14:paraId="18EE3C9E"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16-05-001-01</w:t>
            </w:r>
          </w:p>
        </w:tc>
        <w:tc>
          <w:tcPr>
            <w:tcW w:w="5039" w:type="dxa"/>
          </w:tcPr>
          <w:p w14:paraId="06984A7A" w14:textId="77777777" w:rsidR="00094680" w:rsidRPr="00094680" w:rsidRDefault="00094680" w:rsidP="00094680">
            <w:pPr>
              <w:widowControl/>
              <w:rPr>
                <w:color w:val="000000"/>
                <w:sz w:val="18"/>
                <w:szCs w:val="18"/>
                <w:lang w:eastAsia="ru-RU"/>
              </w:rPr>
            </w:pPr>
            <w:r w:rsidRPr="00094680">
              <w:rPr>
                <w:color w:val="000000"/>
                <w:sz w:val="18"/>
                <w:szCs w:val="18"/>
                <w:lang w:eastAsia="ru-RU"/>
              </w:rPr>
              <w:t>Установка клапанов обратных, кранов шаровых на трубопроводах диаметром: до 25 мм</w:t>
            </w:r>
          </w:p>
        </w:tc>
        <w:tc>
          <w:tcPr>
            <w:tcW w:w="928" w:type="dxa"/>
          </w:tcPr>
          <w:p w14:paraId="1B6DCBF7"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5E368B8F"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22,0000</w:t>
            </w:r>
          </w:p>
          <w:p w14:paraId="6D94DC11" w14:textId="77777777" w:rsidR="00094680" w:rsidRPr="00094680" w:rsidRDefault="00094680" w:rsidP="00094680">
            <w:pPr>
              <w:widowControl/>
              <w:jc w:val="center"/>
              <w:rPr>
                <w:i/>
                <w:iCs/>
                <w:color w:val="000000"/>
                <w:sz w:val="18"/>
                <w:szCs w:val="18"/>
                <w:lang w:eastAsia="ru-RU"/>
              </w:rPr>
            </w:pPr>
          </w:p>
        </w:tc>
        <w:tc>
          <w:tcPr>
            <w:tcW w:w="1061" w:type="dxa"/>
          </w:tcPr>
          <w:p w14:paraId="02CB6055" w14:textId="77777777" w:rsidR="00094680" w:rsidRPr="00094680" w:rsidRDefault="00094680" w:rsidP="00094680">
            <w:pPr>
              <w:widowControl/>
              <w:rPr>
                <w:i/>
                <w:iCs/>
                <w:color w:val="000000"/>
                <w:sz w:val="18"/>
                <w:szCs w:val="18"/>
                <w:lang w:eastAsia="ru-RU"/>
              </w:rPr>
            </w:pPr>
          </w:p>
        </w:tc>
      </w:tr>
      <w:tr w:rsidR="00094680" w:rsidRPr="00094680" w14:paraId="3CDD8A72" w14:textId="77777777" w:rsidTr="00094680">
        <w:tblPrEx>
          <w:tblBorders>
            <w:top w:val="none" w:sz="0" w:space="0" w:color="auto"/>
          </w:tblBorders>
        </w:tblPrEx>
        <w:trPr>
          <w:trHeight w:val="235"/>
        </w:trPr>
        <w:tc>
          <w:tcPr>
            <w:tcW w:w="530" w:type="dxa"/>
          </w:tcPr>
          <w:p w14:paraId="2E8FA6E0"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25</w:t>
            </w:r>
          </w:p>
        </w:tc>
        <w:tc>
          <w:tcPr>
            <w:tcW w:w="1194" w:type="dxa"/>
          </w:tcPr>
          <w:p w14:paraId="5801B731" w14:textId="77777777" w:rsidR="00094680" w:rsidRPr="00094680" w:rsidRDefault="00094680" w:rsidP="00094680">
            <w:pPr>
              <w:widowControl/>
              <w:ind w:left="-82" w:right="-64"/>
              <w:jc w:val="center"/>
              <w:rPr>
                <w:bCs/>
                <w:sz w:val="18"/>
                <w:szCs w:val="18"/>
                <w:lang w:eastAsia="ru-RU"/>
              </w:rPr>
            </w:pPr>
            <w:r w:rsidRPr="00094680">
              <w:rPr>
                <w:bCs/>
                <w:sz w:val="18"/>
                <w:szCs w:val="18"/>
                <w:lang w:eastAsia="ru-RU"/>
              </w:rPr>
              <w:t>16-05-001-02</w:t>
            </w:r>
          </w:p>
        </w:tc>
        <w:tc>
          <w:tcPr>
            <w:tcW w:w="5039" w:type="dxa"/>
          </w:tcPr>
          <w:p w14:paraId="54DDA825" w14:textId="77777777" w:rsidR="00094680" w:rsidRPr="00094680" w:rsidRDefault="00094680" w:rsidP="00094680">
            <w:pPr>
              <w:widowControl/>
              <w:rPr>
                <w:color w:val="000000"/>
                <w:sz w:val="18"/>
                <w:szCs w:val="18"/>
                <w:lang w:eastAsia="ru-RU"/>
              </w:rPr>
            </w:pPr>
            <w:r w:rsidRPr="00094680">
              <w:rPr>
                <w:color w:val="000000"/>
                <w:sz w:val="18"/>
                <w:szCs w:val="18"/>
                <w:lang w:eastAsia="ru-RU"/>
              </w:rPr>
              <w:t>Установка вентилей, задвижек, затворов, клапанов обратных, кранов проходных на трубопроводах из стальных труб диаметром: до 50 мм</w:t>
            </w:r>
          </w:p>
        </w:tc>
        <w:tc>
          <w:tcPr>
            <w:tcW w:w="928" w:type="dxa"/>
          </w:tcPr>
          <w:p w14:paraId="56886902"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4A315C33"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3,0000</w:t>
            </w:r>
          </w:p>
          <w:p w14:paraId="62AAEEA3" w14:textId="77777777" w:rsidR="00094680" w:rsidRPr="00094680" w:rsidRDefault="00094680" w:rsidP="00094680">
            <w:pPr>
              <w:widowControl/>
              <w:jc w:val="center"/>
              <w:rPr>
                <w:i/>
                <w:iCs/>
                <w:color w:val="000000"/>
                <w:sz w:val="18"/>
                <w:szCs w:val="18"/>
                <w:lang w:eastAsia="ru-RU"/>
              </w:rPr>
            </w:pPr>
          </w:p>
        </w:tc>
        <w:tc>
          <w:tcPr>
            <w:tcW w:w="1061" w:type="dxa"/>
          </w:tcPr>
          <w:p w14:paraId="5291C273" w14:textId="77777777" w:rsidR="00094680" w:rsidRPr="00094680" w:rsidRDefault="00094680" w:rsidP="00094680">
            <w:pPr>
              <w:widowControl/>
              <w:rPr>
                <w:i/>
                <w:iCs/>
                <w:color w:val="000000"/>
                <w:sz w:val="18"/>
                <w:szCs w:val="18"/>
                <w:lang w:eastAsia="ru-RU"/>
              </w:rPr>
            </w:pPr>
          </w:p>
        </w:tc>
      </w:tr>
      <w:tr w:rsidR="00094680" w:rsidRPr="00094680" w14:paraId="1CA793F9" w14:textId="77777777" w:rsidTr="00094680">
        <w:tblPrEx>
          <w:tblBorders>
            <w:top w:val="none" w:sz="0" w:space="0" w:color="auto"/>
          </w:tblBorders>
        </w:tblPrEx>
        <w:trPr>
          <w:trHeight w:val="235"/>
        </w:trPr>
        <w:tc>
          <w:tcPr>
            <w:tcW w:w="530" w:type="dxa"/>
          </w:tcPr>
          <w:p w14:paraId="1A151AFF"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lastRenderedPageBreak/>
              <w:t>26</w:t>
            </w:r>
          </w:p>
        </w:tc>
        <w:tc>
          <w:tcPr>
            <w:tcW w:w="1194" w:type="dxa"/>
          </w:tcPr>
          <w:p w14:paraId="36B96B79"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18-06-003-10</w:t>
            </w:r>
          </w:p>
        </w:tc>
        <w:tc>
          <w:tcPr>
            <w:tcW w:w="5039" w:type="dxa"/>
          </w:tcPr>
          <w:p w14:paraId="025CDBB3" w14:textId="77777777" w:rsidR="00094680" w:rsidRPr="00094680" w:rsidRDefault="00094680" w:rsidP="00094680">
            <w:pPr>
              <w:widowControl/>
              <w:rPr>
                <w:color w:val="000000"/>
                <w:sz w:val="18"/>
                <w:szCs w:val="18"/>
                <w:lang w:eastAsia="ru-RU"/>
              </w:rPr>
            </w:pPr>
            <w:r w:rsidRPr="00094680">
              <w:rPr>
                <w:color w:val="000000"/>
                <w:sz w:val="18"/>
                <w:szCs w:val="18"/>
                <w:lang w:eastAsia="ru-RU"/>
              </w:rPr>
              <w:t xml:space="preserve">Установка </w:t>
            </w:r>
            <w:proofErr w:type="spellStart"/>
            <w:r w:rsidRPr="00094680">
              <w:rPr>
                <w:color w:val="000000"/>
                <w:sz w:val="18"/>
                <w:szCs w:val="18"/>
                <w:lang w:eastAsia="ru-RU"/>
              </w:rPr>
              <w:t>воздухоотводчиков</w:t>
            </w:r>
            <w:proofErr w:type="spellEnd"/>
          </w:p>
        </w:tc>
        <w:tc>
          <w:tcPr>
            <w:tcW w:w="928" w:type="dxa"/>
          </w:tcPr>
          <w:p w14:paraId="3F65143B"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23C5E9BD"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2,0000</w:t>
            </w:r>
          </w:p>
        </w:tc>
        <w:tc>
          <w:tcPr>
            <w:tcW w:w="1061" w:type="dxa"/>
          </w:tcPr>
          <w:p w14:paraId="7AA4BB04" w14:textId="77777777" w:rsidR="00094680" w:rsidRPr="00094680" w:rsidRDefault="00094680" w:rsidP="00094680">
            <w:pPr>
              <w:widowControl/>
              <w:rPr>
                <w:i/>
                <w:iCs/>
                <w:color w:val="000000"/>
                <w:sz w:val="18"/>
                <w:szCs w:val="18"/>
                <w:lang w:eastAsia="ru-RU"/>
              </w:rPr>
            </w:pPr>
          </w:p>
        </w:tc>
      </w:tr>
      <w:tr w:rsidR="00094680" w:rsidRPr="00094680" w14:paraId="1E085B67" w14:textId="77777777" w:rsidTr="00094680">
        <w:tblPrEx>
          <w:tblBorders>
            <w:top w:val="none" w:sz="0" w:space="0" w:color="auto"/>
          </w:tblBorders>
        </w:tblPrEx>
        <w:trPr>
          <w:trHeight w:val="235"/>
        </w:trPr>
        <w:tc>
          <w:tcPr>
            <w:tcW w:w="530" w:type="dxa"/>
          </w:tcPr>
          <w:p w14:paraId="63E47353"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27</w:t>
            </w:r>
          </w:p>
        </w:tc>
        <w:tc>
          <w:tcPr>
            <w:tcW w:w="1194" w:type="dxa"/>
          </w:tcPr>
          <w:p w14:paraId="4E291603"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16-02-005-01</w:t>
            </w:r>
          </w:p>
        </w:tc>
        <w:tc>
          <w:tcPr>
            <w:tcW w:w="5039" w:type="dxa"/>
          </w:tcPr>
          <w:p w14:paraId="193E4948" w14:textId="77777777" w:rsidR="00094680" w:rsidRPr="00094680" w:rsidRDefault="00094680" w:rsidP="00094680">
            <w:pPr>
              <w:widowControl/>
              <w:rPr>
                <w:color w:val="000000"/>
                <w:sz w:val="18"/>
                <w:szCs w:val="18"/>
                <w:lang w:eastAsia="ru-RU"/>
              </w:rPr>
            </w:pPr>
            <w:r w:rsidRPr="00094680">
              <w:rPr>
                <w:color w:val="000000"/>
                <w:sz w:val="18"/>
                <w:szCs w:val="18"/>
                <w:lang w:eastAsia="ru-RU"/>
              </w:rPr>
              <w:t xml:space="preserve">Прокладка </w:t>
            </w:r>
            <w:proofErr w:type="gramStart"/>
            <w:r w:rsidRPr="00094680">
              <w:rPr>
                <w:color w:val="000000"/>
                <w:sz w:val="18"/>
                <w:szCs w:val="18"/>
                <w:lang w:eastAsia="ru-RU"/>
              </w:rPr>
              <w:t>трубопроводов  из</w:t>
            </w:r>
            <w:proofErr w:type="gramEnd"/>
            <w:r w:rsidRPr="00094680">
              <w:rPr>
                <w:color w:val="000000"/>
                <w:sz w:val="18"/>
                <w:szCs w:val="18"/>
                <w:lang w:eastAsia="ru-RU"/>
              </w:rPr>
              <w:t xml:space="preserve"> стальных электросварных труб диаметром: 40 мм</w:t>
            </w:r>
          </w:p>
        </w:tc>
        <w:tc>
          <w:tcPr>
            <w:tcW w:w="928" w:type="dxa"/>
          </w:tcPr>
          <w:p w14:paraId="058E20FB"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w:t>
            </w:r>
          </w:p>
        </w:tc>
        <w:tc>
          <w:tcPr>
            <w:tcW w:w="1459" w:type="dxa"/>
          </w:tcPr>
          <w:p w14:paraId="3893FE26"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0,1900</w:t>
            </w:r>
          </w:p>
          <w:p w14:paraId="2089BDCA" w14:textId="77777777" w:rsidR="00094680" w:rsidRPr="00094680" w:rsidRDefault="00094680" w:rsidP="00094680">
            <w:pPr>
              <w:widowControl/>
              <w:jc w:val="center"/>
              <w:rPr>
                <w:i/>
                <w:iCs/>
                <w:color w:val="000000"/>
                <w:sz w:val="18"/>
                <w:szCs w:val="18"/>
                <w:lang w:eastAsia="ru-RU"/>
              </w:rPr>
            </w:pPr>
          </w:p>
        </w:tc>
        <w:tc>
          <w:tcPr>
            <w:tcW w:w="1061" w:type="dxa"/>
          </w:tcPr>
          <w:p w14:paraId="5F42BAE2" w14:textId="77777777" w:rsidR="00094680" w:rsidRPr="00094680" w:rsidRDefault="00094680" w:rsidP="00094680">
            <w:pPr>
              <w:widowControl/>
              <w:rPr>
                <w:i/>
                <w:iCs/>
                <w:color w:val="000000"/>
                <w:sz w:val="18"/>
                <w:szCs w:val="18"/>
                <w:lang w:eastAsia="ru-RU"/>
              </w:rPr>
            </w:pPr>
          </w:p>
        </w:tc>
      </w:tr>
      <w:tr w:rsidR="00094680" w:rsidRPr="00094680" w14:paraId="5FFAC3E2" w14:textId="77777777" w:rsidTr="00094680">
        <w:tblPrEx>
          <w:tblBorders>
            <w:top w:val="none" w:sz="0" w:space="0" w:color="auto"/>
          </w:tblBorders>
        </w:tblPrEx>
        <w:trPr>
          <w:trHeight w:val="235"/>
        </w:trPr>
        <w:tc>
          <w:tcPr>
            <w:tcW w:w="530" w:type="dxa"/>
          </w:tcPr>
          <w:p w14:paraId="41A73617"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28</w:t>
            </w:r>
          </w:p>
        </w:tc>
        <w:tc>
          <w:tcPr>
            <w:tcW w:w="1194" w:type="dxa"/>
          </w:tcPr>
          <w:p w14:paraId="46D2E89F" w14:textId="77777777" w:rsidR="00094680" w:rsidRPr="00094680" w:rsidRDefault="00094680" w:rsidP="00094680">
            <w:pPr>
              <w:widowControl/>
              <w:ind w:left="-82" w:right="-64"/>
              <w:jc w:val="center"/>
              <w:rPr>
                <w:bCs/>
                <w:sz w:val="18"/>
                <w:szCs w:val="18"/>
                <w:lang w:eastAsia="ru-RU"/>
              </w:rPr>
            </w:pPr>
            <w:r w:rsidRPr="00094680">
              <w:rPr>
                <w:bCs/>
                <w:sz w:val="18"/>
                <w:szCs w:val="18"/>
                <w:lang w:eastAsia="ru-RU"/>
              </w:rPr>
              <w:t>16-05-001-02</w:t>
            </w:r>
          </w:p>
        </w:tc>
        <w:tc>
          <w:tcPr>
            <w:tcW w:w="5039" w:type="dxa"/>
          </w:tcPr>
          <w:p w14:paraId="2432F48E" w14:textId="77777777" w:rsidR="00094680" w:rsidRPr="00094680" w:rsidRDefault="00094680" w:rsidP="00094680">
            <w:pPr>
              <w:widowControl/>
              <w:rPr>
                <w:color w:val="000000"/>
                <w:sz w:val="18"/>
                <w:szCs w:val="18"/>
                <w:lang w:eastAsia="ru-RU"/>
              </w:rPr>
            </w:pPr>
            <w:r w:rsidRPr="00094680">
              <w:rPr>
                <w:color w:val="000000"/>
                <w:sz w:val="18"/>
                <w:szCs w:val="18"/>
                <w:lang w:eastAsia="ru-RU"/>
              </w:rPr>
              <w:t>Монтаж стальных фасонных частей диаметром: до 50 мм</w:t>
            </w:r>
          </w:p>
        </w:tc>
        <w:tc>
          <w:tcPr>
            <w:tcW w:w="928" w:type="dxa"/>
          </w:tcPr>
          <w:p w14:paraId="51DCA86D"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19364A52"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34,0000</w:t>
            </w:r>
          </w:p>
          <w:p w14:paraId="52CDF4C5" w14:textId="77777777" w:rsidR="00094680" w:rsidRPr="00094680" w:rsidRDefault="00094680" w:rsidP="00094680">
            <w:pPr>
              <w:widowControl/>
              <w:jc w:val="center"/>
              <w:rPr>
                <w:i/>
                <w:iCs/>
                <w:color w:val="000000"/>
                <w:sz w:val="18"/>
                <w:szCs w:val="18"/>
                <w:lang w:eastAsia="ru-RU"/>
              </w:rPr>
            </w:pPr>
          </w:p>
        </w:tc>
        <w:tc>
          <w:tcPr>
            <w:tcW w:w="1061" w:type="dxa"/>
          </w:tcPr>
          <w:p w14:paraId="42340042" w14:textId="77777777" w:rsidR="00094680" w:rsidRPr="00094680" w:rsidRDefault="00094680" w:rsidP="00094680">
            <w:pPr>
              <w:widowControl/>
              <w:rPr>
                <w:i/>
                <w:iCs/>
                <w:color w:val="000000"/>
                <w:sz w:val="18"/>
                <w:szCs w:val="18"/>
                <w:lang w:eastAsia="ru-RU"/>
              </w:rPr>
            </w:pPr>
          </w:p>
        </w:tc>
      </w:tr>
      <w:tr w:rsidR="00094680" w:rsidRPr="00094680" w14:paraId="5CF2327D" w14:textId="77777777" w:rsidTr="00094680">
        <w:tblPrEx>
          <w:tblBorders>
            <w:top w:val="none" w:sz="0" w:space="0" w:color="auto"/>
          </w:tblBorders>
        </w:tblPrEx>
        <w:trPr>
          <w:trHeight w:val="235"/>
        </w:trPr>
        <w:tc>
          <w:tcPr>
            <w:tcW w:w="530" w:type="dxa"/>
          </w:tcPr>
          <w:p w14:paraId="3239A220"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29</w:t>
            </w:r>
          </w:p>
        </w:tc>
        <w:tc>
          <w:tcPr>
            <w:tcW w:w="1194" w:type="dxa"/>
          </w:tcPr>
          <w:p w14:paraId="680D641D"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16-07-005-01</w:t>
            </w:r>
          </w:p>
        </w:tc>
        <w:tc>
          <w:tcPr>
            <w:tcW w:w="5039" w:type="dxa"/>
          </w:tcPr>
          <w:p w14:paraId="64C6991B" w14:textId="77777777" w:rsidR="00094680" w:rsidRPr="00094680" w:rsidRDefault="00094680" w:rsidP="00094680">
            <w:pPr>
              <w:widowControl/>
              <w:rPr>
                <w:color w:val="000000"/>
                <w:sz w:val="18"/>
                <w:szCs w:val="18"/>
                <w:lang w:eastAsia="ru-RU"/>
              </w:rPr>
            </w:pPr>
            <w:r w:rsidRPr="00094680">
              <w:rPr>
                <w:color w:val="000000"/>
                <w:sz w:val="18"/>
                <w:szCs w:val="18"/>
                <w:lang w:eastAsia="ru-RU"/>
              </w:rPr>
              <w:t>Гидравлическое испытание трубопроводов систем отопления диаметром: 40 мм</w:t>
            </w:r>
          </w:p>
        </w:tc>
        <w:tc>
          <w:tcPr>
            <w:tcW w:w="928" w:type="dxa"/>
          </w:tcPr>
          <w:p w14:paraId="31EC8237"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w:t>
            </w:r>
          </w:p>
        </w:tc>
        <w:tc>
          <w:tcPr>
            <w:tcW w:w="1459" w:type="dxa"/>
          </w:tcPr>
          <w:p w14:paraId="594C56EA"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0,1000</w:t>
            </w:r>
          </w:p>
          <w:p w14:paraId="60AF2E2A" w14:textId="77777777" w:rsidR="00094680" w:rsidRPr="00094680" w:rsidRDefault="00094680" w:rsidP="00094680">
            <w:pPr>
              <w:widowControl/>
              <w:jc w:val="center"/>
              <w:rPr>
                <w:i/>
                <w:iCs/>
                <w:color w:val="000000"/>
                <w:sz w:val="18"/>
                <w:szCs w:val="18"/>
                <w:lang w:eastAsia="ru-RU"/>
              </w:rPr>
            </w:pPr>
          </w:p>
        </w:tc>
        <w:tc>
          <w:tcPr>
            <w:tcW w:w="1061" w:type="dxa"/>
          </w:tcPr>
          <w:p w14:paraId="3B8AF553" w14:textId="77777777" w:rsidR="00094680" w:rsidRPr="00094680" w:rsidRDefault="00094680" w:rsidP="00094680">
            <w:pPr>
              <w:widowControl/>
              <w:rPr>
                <w:i/>
                <w:iCs/>
                <w:color w:val="000000"/>
                <w:sz w:val="18"/>
                <w:szCs w:val="18"/>
                <w:lang w:eastAsia="ru-RU"/>
              </w:rPr>
            </w:pPr>
          </w:p>
        </w:tc>
      </w:tr>
      <w:tr w:rsidR="00094680" w:rsidRPr="00094680" w14:paraId="0756B648" w14:textId="77777777" w:rsidTr="00094680">
        <w:tblPrEx>
          <w:tblBorders>
            <w:top w:val="none" w:sz="0" w:space="0" w:color="auto"/>
          </w:tblBorders>
        </w:tblPrEx>
        <w:trPr>
          <w:trHeight w:val="235"/>
        </w:trPr>
        <w:tc>
          <w:tcPr>
            <w:tcW w:w="530" w:type="dxa"/>
          </w:tcPr>
          <w:p w14:paraId="5287CE3C"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30</w:t>
            </w:r>
          </w:p>
        </w:tc>
        <w:tc>
          <w:tcPr>
            <w:tcW w:w="1194" w:type="dxa"/>
          </w:tcPr>
          <w:p w14:paraId="3EFFB20F"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19-01-015-01</w:t>
            </w:r>
          </w:p>
        </w:tc>
        <w:tc>
          <w:tcPr>
            <w:tcW w:w="5039" w:type="dxa"/>
          </w:tcPr>
          <w:p w14:paraId="725EB041" w14:textId="77777777" w:rsidR="00094680" w:rsidRPr="00094680" w:rsidRDefault="00094680" w:rsidP="00094680">
            <w:pPr>
              <w:widowControl/>
              <w:rPr>
                <w:color w:val="000000"/>
                <w:sz w:val="18"/>
                <w:szCs w:val="18"/>
                <w:lang w:eastAsia="ru-RU"/>
              </w:rPr>
            </w:pPr>
            <w:r w:rsidRPr="00094680">
              <w:rPr>
                <w:color w:val="000000"/>
                <w:sz w:val="18"/>
                <w:szCs w:val="18"/>
                <w:lang w:eastAsia="ru-RU"/>
              </w:rPr>
              <w:t>Пневматическое испытание газопроводов (на прочность и плотность)</w:t>
            </w:r>
          </w:p>
        </w:tc>
        <w:tc>
          <w:tcPr>
            <w:tcW w:w="928" w:type="dxa"/>
          </w:tcPr>
          <w:p w14:paraId="359CA068"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w:t>
            </w:r>
          </w:p>
        </w:tc>
        <w:tc>
          <w:tcPr>
            <w:tcW w:w="1459" w:type="dxa"/>
          </w:tcPr>
          <w:p w14:paraId="54C273BF"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0,0900</w:t>
            </w:r>
          </w:p>
          <w:p w14:paraId="42DF488B" w14:textId="77777777" w:rsidR="00094680" w:rsidRPr="00094680" w:rsidRDefault="00094680" w:rsidP="00094680">
            <w:pPr>
              <w:widowControl/>
              <w:jc w:val="center"/>
              <w:rPr>
                <w:i/>
                <w:iCs/>
                <w:color w:val="000000"/>
                <w:sz w:val="18"/>
                <w:szCs w:val="18"/>
                <w:lang w:eastAsia="ru-RU"/>
              </w:rPr>
            </w:pPr>
          </w:p>
        </w:tc>
        <w:tc>
          <w:tcPr>
            <w:tcW w:w="1061" w:type="dxa"/>
          </w:tcPr>
          <w:p w14:paraId="0AEED464" w14:textId="77777777" w:rsidR="00094680" w:rsidRPr="00094680" w:rsidRDefault="00094680" w:rsidP="00094680">
            <w:pPr>
              <w:widowControl/>
              <w:rPr>
                <w:i/>
                <w:iCs/>
                <w:color w:val="000000"/>
                <w:sz w:val="18"/>
                <w:szCs w:val="18"/>
                <w:lang w:eastAsia="ru-RU"/>
              </w:rPr>
            </w:pPr>
          </w:p>
        </w:tc>
      </w:tr>
      <w:tr w:rsidR="00094680" w:rsidRPr="00094680" w14:paraId="55CC6FE1" w14:textId="77777777" w:rsidTr="00094680">
        <w:tblPrEx>
          <w:tblBorders>
            <w:top w:val="none" w:sz="0" w:space="0" w:color="auto"/>
          </w:tblBorders>
        </w:tblPrEx>
        <w:trPr>
          <w:trHeight w:val="235"/>
        </w:trPr>
        <w:tc>
          <w:tcPr>
            <w:tcW w:w="530" w:type="dxa"/>
          </w:tcPr>
          <w:p w14:paraId="249B933E"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31</w:t>
            </w:r>
          </w:p>
        </w:tc>
        <w:tc>
          <w:tcPr>
            <w:tcW w:w="1194" w:type="dxa"/>
          </w:tcPr>
          <w:p w14:paraId="7F6C7601"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16-04-005-01</w:t>
            </w:r>
          </w:p>
        </w:tc>
        <w:tc>
          <w:tcPr>
            <w:tcW w:w="5039" w:type="dxa"/>
          </w:tcPr>
          <w:p w14:paraId="7EF80550" w14:textId="77777777" w:rsidR="00094680" w:rsidRPr="00094680" w:rsidRDefault="00094680" w:rsidP="00094680">
            <w:pPr>
              <w:widowControl/>
              <w:rPr>
                <w:color w:val="000000"/>
                <w:sz w:val="18"/>
                <w:szCs w:val="18"/>
                <w:lang w:eastAsia="ru-RU"/>
              </w:rPr>
            </w:pPr>
            <w:r w:rsidRPr="00094680">
              <w:rPr>
                <w:color w:val="000000"/>
                <w:sz w:val="18"/>
                <w:szCs w:val="18"/>
                <w:lang w:eastAsia="ru-RU"/>
              </w:rPr>
              <w:t xml:space="preserve">Прокладка внутренних трубопроводов водоснабжения и отопления из многослойных полипропиленовых труб, из заранее собранных </w:t>
            </w:r>
            <w:proofErr w:type="gramStart"/>
            <w:r w:rsidRPr="00094680">
              <w:rPr>
                <w:color w:val="000000"/>
                <w:sz w:val="18"/>
                <w:szCs w:val="18"/>
                <w:lang w:eastAsia="ru-RU"/>
              </w:rPr>
              <w:t>узлов,  диаметром</w:t>
            </w:r>
            <w:proofErr w:type="gramEnd"/>
            <w:r w:rsidRPr="00094680">
              <w:rPr>
                <w:color w:val="000000"/>
                <w:sz w:val="18"/>
                <w:szCs w:val="18"/>
                <w:lang w:eastAsia="ru-RU"/>
              </w:rPr>
              <w:t>: 20 мм</w:t>
            </w:r>
          </w:p>
        </w:tc>
        <w:tc>
          <w:tcPr>
            <w:tcW w:w="928" w:type="dxa"/>
          </w:tcPr>
          <w:p w14:paraId="0BF0BF22"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w:t>
            </w:r>
          </w:p>
        </w:tc>
        <w:tc>
          <w:tcPr>
            <w:tcW w:w="1459" w:type="dxa"/>
          </w:tcPr>
          <w:p w14:paraId="2DE13293"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0,0800</w:t>
            </w:r>
          </w:p>
          <w:p w14:paraId="335E0639" w14:textId="77777777" w:rsidR="00094680" w:rsidRPr="00094680" w:rsidRDefault="00094680" w:rsidP="00094680">
            <w:pPr>
              <w:widowControl/>
              <w:jc w:val="center"/>
              <w:rPr>
                <w:i/>
                <w:iCs/>
                <w:color w:val="000000"/>
                <w:sz w:val="18"/>
                <w:szCs w:val="18"/>
                <w:lang w:eastAsia="ru-RU"/>
              </w:rPr>
            </w:pPr>
          </w:p>
        </w:tc>
        <w:tc>
          <w:tcPr>
            <w:tcW w:w="1061" w:type="dxa"/>
          </w:tcPr>
          <w:p w14:paraId="392183DC" w14:textId="77777777" w:rsidR="00094680" w:rsidRPr="00094680" w:rsidRDefault="00094680" w:rsidP="00094680">
            <w:pPr>
              <w:widowControl/>
              <w:rPr>
                <w:i/>
                <w:iCs/>
                <w:color w:val="000000"/>
                <w:sz w:val="18"/>
                <w:szCs w:val="18"/>
                <w:lang w:eastAsia="ru-RU"/>
              </w:rPr>
            </w:pPr>
          </w:p>
        </w:tc>
      </w:tr>
      <w:tr w:rsidR="00094680" w:rsidRPr="00094680" w14:paraId="6B2F74D2" w14:textId="77777777" w:rsidTr="00094680">
        <w:tblPrEx>
          <w:tblBorders>
            <w:top w:val="none" w:sz="0" w:space="0" w:color="auto"/>
          </w:tblBorders>
        </w:tblPrEx>
        <w:trPr>
          <w:trHeight w:val="235"/>
        </w:trPr>
        <w:tc>
          <w:tcPr>
            <w:tcW w:w="530" w:type="dxa"/>
          </w:tcPr>
          <w:p w14:paraId="1EECE63A"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32</w:t>
            </w:r>
          </w:p>
        </w:tc>
        <w:tc>
          <w:tcPr>
            <w:tcW w:w="1194" w:type="dxa"/>
          </w:tcPr>
          <w:p w14:paraId="01491099"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16-04-005-02</w:t>
            </w:r>
          </w:p>
        </w:tc>
        <w:tc>
          <w:tcPr>
            <w:tcW w:w="5039" w:type="dxa"/>
          </w:tcPr>
          <w:p w14:paraId="6B0E62AB" w14:textId="77777777" w:rsidR="00094680" w:rsidRPr="00094680" w:rsidRDefault="00094680" w:rsidP="00094680">
            <w:pPr>
              <w:widowControl/>
              <w:rPr>
                <w:color w:val="000000"/>
                <w:sz w:val="18"/>
                <w:szCs w:val="18"/>
                <w:lang w:eastAsia="ru-RU"/>
              </w:rPr>
            </w:pPr>
            <w:r w:rsidRPr="00094680">
              <w:rPr>
                <w:color w:val="000000"/>
                <w:sz w:val="18"/>
                <w:szCs w:val="18"/>
                <w:lang w:eastAsia="ru-RU"/>
              </w:rPr>
              <w:t>Прокладка внутренних трубопроводов водоснабжения и отопления из многослойных полипропиленовых труб, из заранее собранных узлов, диаметром: 25 мм</w:t>
            </w:r>
          </w:p>
        </w:tc>
        <w:tc>
          <w:tcPr>
            <w:tcW w:w="928" w:type="dxa"/>
          </w:tcPr>
          <w:p w14:paraId="21EC36F4"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w:t>
            </w:r>
          </w:p>
        </w:tc>
        <w:tc>
          <w:tcPr>
            <w:tcW w:w="1459" w:type="dxa"/>
          </w:tcPr>
          <w:p w14:paraId="7E05052E"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0,1500</w:t>
            </w:r>
          </w:p>
          <w:p w14:paraId="21A4AE0C" w14:textId="77777777" w:rsidR="00094680" w:rsidRPr="00094680" w:rsidRDefault="00094680" w:rsidP="00094680">
            <w:pPr>
              <w:widowControl/>
              <w:jc w:val="center"/>
              <w:rPr>
                <w:i/>
                <w:iCs/>
                <w:color w:val="000000"/>
                <w:sz w:val="18"/>
                <w:szCs w:val="18"/>
                <w:lang w:eastAsia="ru-RU"/>
              </w:rPr>
            </w:pPr>
          </w:p>
        </w:tc>
        <w:tc>
          <w:tcPr>
            <w:tcW w:w="1061" w:type="dxa"/>
          </w:tcPr>
          <w:p w14:paraId="45B5D169" w14:textId="77777777" w:rsidR="00094680" w:rsidRPr="00094680" w:rsidRDefault="00094680" w:rsidP="00094680">
            <w:pPr>
              <w:widowControl/>
              <w:rPr>
                <w:i/>
                <w:iCs/>
                <w:color w:val="000000"/>
                <w:sz w:val="18"/>
                <w:szCs w:val="18"/>
                <w:lang w:eastAsia="ru-RU"/>
              </w:rPr>
            </w:pPr>
          </w:p>
        </w:tc>
      </w:tr>
      <w:tr w:rsidR="00094680" w:rsidRPr="00094680" w14:paraId="798BDD45" w14:textId="77777777" w:rsidTr="00094680">
        <w:tblPrEx>
          <w:tblBorders>
            <w:top w:val="none" w:sz="0" w:space="0" w:color="auto"/>
          </w:tblBorders>
        </w:tblPrEx>
        <w:trPr>
          <w:trHeight w:val="235"/>
        </w:trPr>
        <w:tc>
          <w:tcPr>
            <w:tcW w:w="530" w:type="dxa"/>
          </w:tcPr>
          <w:p w14:paraId="16A187AA"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33</w:t>
            </w:r>
          </w:p>
        </w:tc>
        <w:tc>
          <w:tcPr>
            <w:tcW w:w="1194" w:type="dxa"/>
          </w:tcPr>
          <w:p w14:paraId="4DDE4379"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16-04-006-01</w:t>
            </w:r>
          </w:p>
        </w:tc>
        <w:tc>
          <w:tcPr>
            <w:tcW w:w="5039" w:type="dxa"/>
          </w:tcPr>
          <w:p w14:paraId="62CF5411" w14:textId="77777777" w:rsidR="00094680" w:rsidRPr="00094680" w:rsidRDefault="00094680" w:rsidP="00094680">
            <w:pPr>
              <w:widowControl/>
              <w:rPr>
                <w:color w:val="000000"/>
                <w:sz w:val="18"/>
                <w:szCs w:val="18"/>
                <w:lang w:eastAsia="ru-RU"/>
              </w:rPr>
            </w:pPr>
            <w:r w:rsidRPr="00094680">
              <w:rPr>
                <w:color w:val="000000"/>
                <w:sz w:val="18"/>
                <w:szCs w:val="18"/>
                <w:lang w:eastAsia="ru-RU"/>
              </w:rPr>
              <w:t>Сборка узла трубопровода водоснабжения и отопления из многослойного полипропилена, армированного стекловолокном, раструбная сварка, наружный диаметр: 20 мм</w:t>
            </w:r>
          </w:p>
        </w:tc>
        <w:tc>
          <w:tcPr>
            <w:tcW w:w="928" w:type="dxa"/>
          </w:tcPr>
          <w:p w14:paraId="46D90B95"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соединений</w:t>
            </w:r>
          </w:p>
        </w:tc>
        <w:tc>
          <w:tcPr>
            <w:tcW w:w="1459" w:type="dxa"/>
          </w:tcPr>
          <w:p w14:paraId="0F9E3331"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0,5800</w:t>
            </w:r>
          </w:p>
          <w:p w14:paraId="431E8D08" w14:textId="77777777" w:rsidR="00094680" w:rsidRPr="00094680" w:rsidRDefault="00094680" w:rsidP="00094680">
            <w:pPr>
              <w:widowControl/>
              <w:jc w:val="center"/>
              <w:rPr>
                <w:i/>
                <w:iCs/>
                <w:color w:val="000000"/>
                <w:sz w:val="18"/>
                <w:szCs w:val="18"/>
                <w:lang w:eastAsia="ru-RU"/>
              </w:rPr>
            </w:pPr>
          </w:p>
        </w:tc>
        <w:tc>
          <w:tcPr>
            <w:tcW w:w="1061" w:type="dxa"/>
          </w:tcPr>
          <w:p w14:paraId="06154885" w14:textId="77777777" w:rsidR="00094680" w:rsidRPr="00094680" w:rsidRDefault="00094680" w:rsidP="00094680">
            <w:pPr>
              <w:widowControl/>
              <w:rPr>
                <w:i/>
                <w:iCs/>
                <w:color w:val="000000"/>
                <w:sz w:val="18"/>
                <w:szCs w:val="18"/>
                <w:lang w:eastAsia="ru-RU"/>
              </w:rPr>
            </w:pPr>
          </w:p>
        </w:tc>
      </w:tr>
      <w:tr w:rsidR="00094680" w:rsidRPr="00094680" w14:paraId="4F8F8793" w14:textId="77777777" w:rsidTr="00094680">
        <w:tblPrEx>
          <w:tblBorders>
            <w:top w:val="none" w:sz="0" w:space="0" w:color="auto"/>
          </w:tblBorders>
        </w:tblPrEx>
        <w:trPr>
          <w:trHeight w:val="235"/>
        </w:trPr>
        <w:tc>
          <w:tcPr>
            <w:tcW w:w="530" w:type="dxa"/>
          </w:tcPr>
          <w:p w14:paraId="05B4A0CC"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34</w:t>
            </w:r>
          </w:p>
        </w:tc>
        <w:tc>
          <w:tcPr>
            <w:tcW w:w="1194" w:type="dxa"/>
          </w:tcPr>
          <w:p w14:paraId="7D8967FB"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16-04-006-02</w:t>
            </w:r>
          </w:p>
        </w:tc>
        <w:tc>
          <w:tcPr>
            <w:tcW w:w="5039" w:type="dxa"/>
          </w:tcPr>
          <w:p w14:paraId="1B66F907" w14:textId="77777777" w:rsidR="00094680" w:rsidRPr="00094680" w:rsidRDefault="00094680" w:rsidP="00094680">
            <w:pPr>
              <w:widowControl/>
              <w:rPr>
                <w:color w:val="000000"/>
                <w:sz w:val="18"/>
                <w:szCs w:val="18"/>
                <w:lang w:eastAsia="ru-RU"/>
              </w:rPr>
            </w:pPr>
            <w:r w:rsidRPr="00094680">
              <w:rPr>
                <w:color w:val="000000"/>
                <w:sz w:val="18"/>
                <w:szCs w:val="18"/>
                <w:lang w:eastAsia="ru-RU"/>
              </w:rPr>
              <w:t>Сборка узла трубопровода водоснабжения и отопления из многослойного полипропилена, армированного стекловолокном, раструбная сварка, наружный диаметр: 25 мм</w:t>
            </w:r>
          </w:p>
        </w:tc>
        <w:tc>
          <w:tcPr>
            <w:tcW w:w="928" w:type="dxa"/>
          </w:tcPr>
          <w:p w14:paraId="586C4A4C"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соединений</w:t>
            </w:r>
          </w:p>
        </w:tc>
        <w:tc>
          <w:tcPr>
            <w:tcW w:w="1459" w:type="dxa"/>
          </w:tcPr>
          <w:p w14:paraId="4D6B2DC2"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0,6200</w:t>
            </w:r>
          </w:p>
          <w:p w14:paraId="23C757C0" w14:textId="77777777" w:rsidR="00094680" w:rsidRPr="00094680" w:rsidRDefault="00094680" w:rsidP="00094680">
            <w:pPr>
              <w:widowControl/>
              <w:jc w:val="center"/>
              <w:rPr>
                <w:i/>
                <w:iCs/>
                <w:color w:val="000000"/>
                <w:sz w:val="18"/>
                <w:szCs w:val="18"/>
                <w:lang w:eastAsia="ru-RU"/>
              </w:rPr>
            </w:pPr>
          </w:p>
        </w:tc>
        <w:tc>
          <w:tcPr>
            <w:tcW w:w="1061" w:type="dxa"/>
          </w:tcPr>
          <w:p w14:paraId="317E2649" w14:textId="77777777" w:rsidR="00094680" w:rsidRPr="00094680" w:rsidRDefault="00094680" w:rsidP="00094680">
            <w:pPr>
              <w:widowControl/>
              <w:rPr>
                <w:i/>
                <w:iCs/>
                <w:color w:val="000000"/>
                <w:sz w:val="18"/>
                <w:szCs w:val="18"/>
                <w:lang w:eastAsia="ru-RU"/>
              </w:rPr>
            </w:pPr>
          </w:p>
        </w:tc>
      </w:tr>
      <w:tr w:rsidR="00094680" w:rsidRPr="00094680" w14:paraId="6A9A2391" w14:textId="77777777" w:rsidTr="00094680">
        <w:tblPrEx>
          <w:tblBorders>
            <w:top w:val="none" w:sz="0" w:space="0" w:color="auto"/>
          </w:tblBorders>
        </w:tblPrEx>
        <w:trPr>
          <w:trHeight w:val="235"/>
        </w:trPr>
        <w:tc>
          <w:tcPr>
            <w:tcW w:w="530" w:type="dxa"/>
          </w:tcPr>
          <w:p w14:paraId="5050F010"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35</w:t>
            </w:r>
          </w:p>
        </w:tc>
        <w:tc>
          <w:tcPr>
            <w:tcW w:w="1194" w:type="dxa"/>
          </w:tcPr>
          <w:p w14:paraId="4C167199" w14:textId="77777777" w:rsidR="00094680" w:rsidRPr="00094680" w:rsidRDefault="00094680" w:rsidP="00094680">
            <w:pPr>
              <w:widowControl/>
              <w:ind w:left="-82" w:right="-64"/>
              <w:jc w:val="center"/>
              <w:rPr>
                <w:bCs/>
                <w:sz w:val="18"/>
                <w:szCs w:val="18"/>
                <w:lang w:eastAsia="ru-RU"/>
              </w:rPr>
            </w:pPr>
            <w:r w:rsidRPr="00094680">
              <w:rPr>
                <w:bCs/>
                <w:sz w:val="18"/>
                <w:szCs w:val="18"/>
                <w:lang w:eastAsia="ru-RU"/>
              </w:rPr>
              <w:t>09-03-039-01</w:t>
            </w:r>
          </w:p>
        </w:tc>
        <w:tc>
          <w:tcPr>
            <w:tcW w:w="5039" w:type="dxa"/>
          </w:tcPr>
          <w:p w14:paraId="1410E7FB" w14:textId="77777777" w:rsidR="00094680" w:rsidRPr="00094680" w:rsidRDefault="00094680" w:rsidP="00094680">
            <w:pPr>
              <w:widowControl/>
              <w:rPr>
                <w:color w:val="000000"/>
                <w:sz w:val="18"/>
                <w:szCs w:val="18"/>
                <w:lang w:eastAsia="ru-RU"/>
              </w:rPr>
            </w:pPr>
            <w:r w:rsidRPr="00094680">
              <w:rPr>
                <w:color w:val="000000"/>
                <w:sz w:val="18"/>
                <w:szCs w:val="18"/>
                <w:lang w:eastAsia="ru-RU"/>
              </w:rPr>
              <w:t>Монтаж кронштейнов для крепления трубопроводов внутри зданий массой до 0,1 т</w:t>
            </w:r>
          </w:p>
        </w:tc>
        <w:tc>
          <w:tcPr>
            <w:tcW w:w="928" w:type="dxa"/>
          </w:tcPr>
          <w:p w14:paraId="67A04326"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т</w:t>
            </w:r>
          </w:p>
        </w:tc>
        <w:tc>
          <w:tcPr>
            <w:tcW w:w="1459" w:type="dxa"/>
          </w:tcPr>
          <w:p w14:paraId="0A3D0723"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0,0450</w:t>
            </w:r>
          </w:p>
          <w:p w14:paraId="624786A1" w14:textId="77777777" w:rsidR="00094680" w:rsidRPr="00094680" w:rsidRDefault="00094680" w:rsidP="00094680">
            <w:pPr>
              <w:widowControl/>
              <w:jc w:val="center"/>
              <w:rPr>
                <w:i/>
                <w:iCs/>
                <w:color w:val="000000"/>
                <w:sz w:val="18"/>
                <w:szCs w:val="18"/>
                <w:lang w:eastAsia="ru-RU"/>
              </w:rPr>
            </w:pPr>
          </w:p>
        </w:tc>
        <w:tc>
          <w:tcPr>
            <w:tcW w:w="1061" w:type="dxa"/>
          </w:tcPr>
          <w:p w14:paraId="6D04C22D" w14:textId="77777777" w:rsidR="00094680" w:rsidRPr="00094680" w:rsidRDefault="00094680" w:rsidP="00094680">
            <w:pPr>
              <w:widowControl/>
              <w:rPr>
                <w:i/>
                <w:iCs/>
                <w:color w:val="000000"/>
                <w:sz w:val="18"/>
                <w:szCs w:val="18"/>
                <w:lang w:eastAsia="ru-RU"/>
              </w:rPr>
            </w:pPr>
          </w:p>
        </w:tc>
      </w:tr>
      <w:tr w:rsidR="00094680" w:rsidRPr="00094680" w14:paraId="7A38A2A1" w14:textId="77777777" w:rsidTr="00094680">
        <w:tblPrEx>
          <w:tblBorders>
            <w:top w:val="none" w:sz="0" w:space="0" w:color="auto"/>
          </w:tblBorders>
        </w:tblPrEx>
        <w:trPr>
          <w:trHeight w:val="235"/>
        </w:trPr>
        <w:tc>
          <w:tcPr>
            <w:tcW w:w="530" w:type="dxa"/>
          </w:tcPr>
          <w:p w14:paraId="36536F2E"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36</w:t>
            </w:r>
          </w:p>
        </w:tc>
        <w:tc>
          <w:tcPr>
            <w:tcW w:w="1194" w:type="dxa"/>
          </w:tcPr>
          <w:p w14:paraId="39DD1B11" w14:textId="77777777" w:rsidR="00094680" w:rsidRPr="00094680" w:rsidRDefault="00094680" w:rsidP="00094680">
            <w:pPr>
              <w:widowControl/>
              <w:ind w:left="-82" w:right="-64"/>
              <w:jc w:val="center"/>
              <w:rPr>
                <w:bCs/>
                <w:sz w:val="18"/>
                <w:szCs w:val="18"/>
                <w:lang w:eastAsia="ru-RU"/>
              </w:rPr>
            </w:pPr>
            <w:r w:rsidRPr="00094680">
              <w:rPr>
                <w:bCs/>
                <w:sz w:val="18"/>
                <w:szCs w:val="18"/>
                <w:lang w:eastAsia="ru-RU"/>
              </w:rPr>
              <w:t>26-01-017-01</w:t>
            </w:r>
          </w:p>
        </w:tc>
        <w:tc>
          <w:tcPr>
            <w:tcW w:w="5039" w:type="dxa"/>
          </w:tcPr>
          <w:p w14:paraId="72642F78" w14:textId="77777777" w:rsidR="00094680" w:rsidRPr="00094680" w:rsidRDefault="00094680" w:rsidP="00094680">
            <w:pPr>
              <w:widowControl/>
              <w:rPr>
                <w:color w:val="000000"/>
                <w:sz w:val="18"/>
                <w:szCs w:val="18"/>
                <w:lang w:eastAsia="ru-RU"/>
              </w:rPr>
            </w:pPr>
            <w:r w:rsidRPr="00094680">
              <w:rPr>
                <w:color w:val="000000"/>
                <w:sz w:val="18"/>
                <w:szCs w:val="18"/>
                <w:lang w:eastAsia="ru-RU"/>
              </w:rPr>
              <w:t>Изоляция изделиями из вспененного каучука, вспененного полиэтилена трубопроводов наружным диаметром: до 160 мм трубками</w:t>
            </w:r>
          </w:p>
        </w:tc>
        <w:tc>
          <w:tcPr>
            <w:tcW w:w="928" w:type="dxa"/>
          </w:tcPr>
          <w:p w14:paraId="087DF5B3"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 м</w:t>
            </w:r>
          </w:p>
        </w:tc>
        <w:tc>
          <w:tcPr>
            <w:tcW w:w="1459" w:type="dxa"/>
          </w:tcPr>
          <w:p w14:paraId="6347851B"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3,7000</w:t>
            </w:r>
          </w:p>
          <w:p w14:paraId="49CA35AC" w14:textId="77777777" w:rsidR="00094680" w:rsidRPr="00094680" w:rsidRDefault="00094680" w:rsidP="00094680">
            <w:pPr>
              <w:widowControl/>
              <w:jc w:val="center"/>
              <w:rPr>
                <w:i/>
                <w:iCs/>
                <w:color w:val="000000"/>
                <w:sz w:val="18"/>
                <w:szCs w:val="18"/>
                <w:lang w:eastAsia="ru-RU"/>
              </w:rPr>
            </w:pPr>
          </w:p>
        </w:tc>
        <w:tc>
          <w:tcPr>
            <w:tcW w:w="1061" w:type="dxa"/>
          </w:tcPr>
          <w:p w14:paraId="6D79F1A8" w14:textId="77777777" w:rsidR="00094680" w:rsidRPr="00094680" w:rsidRDefault="00094680" w:rsidP="00094680">
            <w:pPr>
              <w:widowControl/>
              <w:rPr>
                <w:i/>
                <w:iCs/>
                <w:color w:val="000000"/>
                <w:sz w:val="18"/>
                <w:szCs w:val="18"/>
                <w:lang w:eastAsia="ru-RU"/>
              </w:rPr>
            </w:pPr>
          </w:p>
        </w:tc>
      </w:tr>
      <w:tr w:rsidR="00094680" w:rsidRPr="00094680" w14:paraId="2C7F61DF" w14:textId="77777777" w:rsidTr="00094680">
        <w:tblPrEx>
          <w:tblBorders>
            <w:top w:val="none" w:sz="0" w:space="0" w:color="auto"/>
          </w:tblBorders>
        </w:tblPrEx>
        <w:trPr>
          <w:trHeight w:val="235"/>
        </w:trPr>
        <w:tc>
          <w:tcPr>
            <w:tcW w:w="530" w:type="dxa"/>
          </w:tcPr>
          <w:p w14:paraId="69C3EA34"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37</w:t>
            </w:r>
          </w:p>
        </w:tc>
        <w:tc>
          <w:tcPr>
            <w:tcW w:w="1194" w:type="dxa"/>
          </w:tcPr>
          <w:p w14:paraId="1BFCC680"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26-01-050-01</w:t>
            </w:r>
          </w:p>
        </w:tc>
        <w:tc>
          <w:tcPr>
            <w:tcW w:w="5039" w:type="dxa"/>
          </w:tcPr>
          <w:p w14:paraId="4B57EEC5" w14:textId="77777777" w:rsidR="00094680" w:rsidRPr="00094680" w:rsidRDefault="00094680" w:rsidP="00094680">
            <w:pPr>
              <w:widowControl/>
              <w:rPr>
                <w:color w:val="000000"/>
                <w:sz w:val="18"/>
                <w:szCs w:val="18"/>
                <w:lang w:eastAsia="ru-RU"/>
              </w:rPr>
            </w:pPr>
            <w:r w:rsidRPr="00094680">
              <w:rPr>
                <w:color w:val="000000"/>
                <w:sz w:val="18"/>
                <w:szCs w:val="18"/>
                <w:lang w:eastAsia="ru-RU"/>
              </w:rPr>
              <w:t>Покрытие поверхности изоляции трубопроводов фольгой алюминиевой дублированной</w:t>
            </w:r>
          </w:p>
        </w:tc>
        <w:tc>
          <w:tcPr>
            <w:tcW w:w="928" w:type="dxa"/>
          </w:tcPr>
          <w:p w14:paraId="076FE658"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м2</w:t>
            </w:r>
          </w:p>
        </w:tc>
        <w:tc>
          <w:tcPr>
            <w:tcW w:w="1459" w:type="dxa"/>
          </w:tcPr>
          <w:p w14:paraId="6AE46B39"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0,0500</w:t>
            </w:r>
          </w:p>
          <w:p w14:paraId="57F25ED2" w14:textId="77777777" w:rsidR="00094680" w:rsidRPr="00094680" w:rsidRDefault="00094680" w:rsidP="00094680">
            <w:pPr>
              <w:widowControl/>
              <w:jc w:val="center"/>
              <w:rPr>
                <w:i/>
                <w:iCs/>
                <w:color w:val="000000"/>
                <w:sz w:val="18"/>
                <w:szCs w:val="18"/>
                <w:lang w:eastAsia="ru-RU"/>
              </w:rPr>
            </w:pPr>
          </w:p>
        </w:tc>
        <w:tc>
          <w:tcPr>
            <w:tcW w:w="1061" w:type="dxa"/>
          </w:tcPr>
          <w:p w14:paraId="082C7489" w14:textId="77777777" w:rsidR="00094680" w:rsidRPr="00094680" w:rsidRDefault="00094680" w:rsidP="00094680">
            <w:pPr>
              <w:widowControl/>
              <w:rPr>
                <w:i/>
                <w:iCs/>
                <w:color w:val="000000"/>
                <w:sz w:val="18"/>
                <w:szCs w:val="18"/>
                <w:lang w:eastAsia="ru-RU"/>
              </w:rPr>
            </w:pPr>
          </w:p>
        </w:tc>
      </w:tr>
      <w:tr w:rsidR="00094680" w:rsidRPr="00094680" w14:paraId="751D3DF7" w14:textId="77777777" w:rsidTr="00094680">
        <w:tblPrEx>
          <w:tblBorders>
            <w:top w:val="none" w:sz="0" w:space="0" w:color="auto"/>
          </w:tblBorders>
        </w:tblPrEx>
        <w:trPr>
          <w:trHeight w:val="235"/>
        </w:trPr>
        <w:tc>
          <w:tcPr>
            <w:tcW w:w="530" w:type="dxa"/>
          </w:tcPr>
          <w:p w14:paraId="2DDA6109"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38</w:t>
            </w:r>
          </w:p>
        </w:tc>
        <w:tc>
          <w:tcPr>
            <w:tcW w:w="1194" w:type="dxa"/>
          </w:tcPr>
          <w:p w14:paraId="2DC95283"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16-04-001-01</w:t>
            </w:r>
          </w:p>
        </w:tc>
        <w:tc>
          <w:tcPr>
            <w:tcW w:w="5039" w:type="dxa"/>
          </w:tcPr>
          <w:p w14:paraId="1F6F46EE" w14:textId="77777777" w:rsidR="00094680" w:rsidRPr="00094680" w:rsidRDefault="00094680" w:rsidP="00094680">
            <w:pPr>
              <w:widowControl/>
              <w:rPr>
                <w:color w:val="000000"/>
                <w:sz w:val="18"/>
                <w:szCs w:val="18"/>
                <w:lang w:eastAsia="ru-RU"/>
              </w:rPr>
            </w:pPr>
            <w:r w:rsidRPr="00094680">
              <w:rPr>
                <w:color w:val="000000"/>
                <w:sz w:val="18"/>
                <w:szCs w:val="18"/>
                <w:lang w:eastAsia="ru-RU"/>
              </w:rPr>
              <w:t>Прокладка трубопроводов канализации из полиэтиленовых труб высокой плотности диаметром: 50 мм</w:t>
            </w:r>
          </w:p>
        </w:tc>
        <w:tc>
          <w:tcPr>
            <w:tcW w:w="928" w:type="dxa"/>
          </w:tcPr>
          <w:p w14:paraId="0B00DC0D"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w:t>
            </w:r>
          </w:p>
        </w:tc>
        <w:tc>
          <w:tcPr>
            <w:tcW w:w="1459" w:type="dxa"/>
          </w:tcPr>
          <w:p w14:paraId="3B068C0E"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0,0600</w:t>
            </w:r>
          </w:p>
          <w:p w14:paraId="0537CACF" w14:textId="77777777" w:rsidR="00094680" w:rsidRPr="00094680" w:rsidRDefault="00094680" w:rsidP="00094680">
            <w:pPr>
              <w:widowControl/>
              <w:jc w:val="center"/>
              <w:rPr>
                <w:i/>
                <w:iCs/>
                <w:color w:val="000000"/>
                <w:sz w:val="18"/>
                <w:szCs w:val="18"/>
                <w:lang w:eastAsia="ru-RU"/>
              </w:rPr>
            </w:pPr>
          </w:p>
        </w:tc>
        <w:tc>
          <w:tcPr>
            <w:tcW w:w="1061" w:type="dxa"/>
          </w:tcPr>
          <w:p w14:paraId="486C12E2" w14:textId="77777777" w:rsidR="00094680" w:rsidRPr="00094680" w:rsidRDefault="00094680" w:rsidP="00094680">
            <w:pPr>
              <w:widowControl/>
              <w:rPr>
                <w:i/>
                <w:iCs/>
                <w:color w:val="000000"/>
                <w:sz w:val="18"/>
                <w:szCs w:val="18"/>
                <w:lang w:eastAsia="ru-RU"/>
              </w:rPr>
            </w:pPr>
          </w:p>
        </w:tc>
      </w:tr>
      <w:tr w:rsidR="00094680" w:rsidRPr="00094680" w14:paraId="230A2C57" w14:textId="77777777" w:rsidTr="00094680">
        <w:tblPrEx>
          <w:tblBorders>
            <w:top w:val="none" w:sz="0" w:space="0" w:color="auto"/>
          </w:tblBorders>
        </w:tblPrEx>
        <w:trPr>
          <w:trHeight w:val="235"/>
        </w:trPr>
        <w:tc>
          <w:tcPr>
            <w:tcW w:w="530" w:type="dxa"/>
          </w:tcPr>
          <w:p w14:paraId="7DDF3313"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39</w:t>
            </w:r>
          </w:p>
        </w:tc>
        <w:tc>
          <w:tcPr>
            <w:tcW w:w="1194" w:type="dxa"/>
          </w:tcPr>
          <w:p w14:paraId="76B753F7"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16-03-002-02</w:t>
            </w:r>
          </w:p>
        </w:tc>
        <w:tc>
          <w:tcPr>
            <w:tcW w:w="5039" w:type="dxa"/>
          </w:tcPr>
          <w:p w14:paraId="721D1281" w14:textId="77777777" w:rsidR="00094680" w:rsidRPr="00094680" w:rsidRDefault="00094680" w:rsidP="00094680">
            <w:pPr>
              <w:widowControl/>
              <w:rPr>
                <w:color w:val="000000"/>
                <w:sz w:val="18"/>
                <w:szCs w:val="18"/>
                <w:lang w:eastAsia="ru-RU"/>
              </w:rPr>
            </w:pPr>
            <w:r w:rsidRPr="00094680">
              <w:rPr>
                <w:color w:val="000000"/>
                <w:sz w:val="18"/>
                <w:szCs w:val="18"/>
                <w:lang w:eastAsia="ru-RU"/>
              </w:rPr>
              <w:t>Прокладка шланга армированного Ду 20 мм</w:t>
            </w:r>
          </w:p>
        </w:tc>
        <w:tc>
          <w:tcPr>
            <w:tcW w:w="928" w:type="dxa"/>
          </w:tcPr>
          <w:p w14:paraId="605BCEBB"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w:t>
            </w:r>
          </w:p>
        </w:tc>
        <w:tc>
          <w:tcPr>
            <w:tcW w:w="1459" w:type="dxa"/>
          </w:tcPr>
          <w:p w14:paraId="3D16BD1E"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0,0500</w:t>
            </w:r>
          </w:p>
          <w:p w14:paraId="2C61F1EE" w14:textId="77777777" w:rsidR="00094680" w:rsidRPr="00094680" w:rsidRDefault="00094680" w:rsidP="00094680">
            <w:pPr>
              <w:widowControl/>
              <w:jc w:val="center"/>
              <w:rPr>
                <w:i/>
                <w:iCs/>
                <w:color w:val="000000"/>
                <w:sz w:val="18"/>
                <w:szCs w:val="18"/>
                <w:lang w:eastAsia="ru-RU"/>
              </w:rPr>
            </w:pPr>
          </w:p>
        </w:tc>
        <w:tc>
          <w:tcPr>
            <w:tcW w:w="1061" w:type="dxa"/>
          </w:tcPr>
          <w:p w14:paraId="448AFC9F" w14:textId="77777777" w:rsidR="00094680" w:rsidRPr="00094680" w:rsidRDefault="00094680" w:rsidP="00094680">
            <w:pPr>
              <w:widowControl/>
              <w:rPr>
                <w:i/>
                <w:iCs/>
                <w:color w:val="000000"/>
                <w:sz w:val="18"/>
                <w:szCs w:val="18"/>
                <w:lang w:eastAsia="ru-RU"/>
              </w:rPr>
            </w:pPr>
          </w:p>
        </w:tc>
      </w:tr>
      <w:tr w:rsidR="00094680" w:rsidRPr="00094680" w14:paraId="72FAC377" w14:textId="77777777" w:rsidTr="00094680">
        <w:tblPrEx>
          <w:tblBorders>
            <w:top w:val="none" w:sz="0" w:space="0" w:color="auto"/>
          </w:tblBorders>
        </w:tblPrEx>
        <w:trPr>
          <w:trHeight w:val="235"/>
        </w:trPr>
        <w:tc>
          <w:tcPr>
            <w:tcW w:w="530" w:type="dxa"/>
          </w:tcPr>
          <w:p w14:paraId="5853D182"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40</w:t>
            </w:r>
          </w:p>
        </w:tc>
        <w:tc>
          <w:tcPr>
            <w:tcW w:w="1194" w:type="dxa"/>
          </w:tcPr>
          <w:p w14:paraId="22994225"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13-03-002-04</w:t>
            </w:r>
          </w:p>
        </w:tc>
        <w:tc>
          <w:tcPr>
            <w:tcW w:w="5039" w:type="dxa"/>
          </w:tcPr>
          <w:p w14:paraId="6C8B37B7" w14:textId="77777777" w:rsidR="00094680" w:rsidRPr="00094680" w:rsidRDefault="00094680" w:rsidP="00094680">
            <w:pPr>
              <w:widowControl/>
              <w:rPr>
                <w:color w:val="000000"/>
                <w:sz w:val="18"/>
                <w:szCs w:val="18"/>
                <w:lang w:eastAsia="ru-RU"/>
              </w:rPr>
            </w:pPr>
            <w:proofErr w:type="spellStart"/>
            <w:r w:rsidRPr="00094680">
              <w:rPr>
                <w:color w:val="000000"/>
                <w:sz w:val="18"/>
                <w:szCs w:val="18"/>
                <w:lang w:eastAsia="ru-RU"/>
              </w:rPr>
              <w:t>Огрунтовка</w:t>
            </w:r>
            <w:proofErr w:type="spellEnd"/>
            <w:r w:rsidRPr="00094680">
              <w:rPr>
                <w:color w:val="000000"/>
                <w:sz w:val="18"/>
                <w:szCs w:val="18"/>
                <w:lang w:eastAsia="ru-RU"/>
              </w:rPr>
              <w:t xml:space="preserve"> металлических поверхностей за один раз: грунтовкой гф-021 (вручную)</w:t>
            </w:r>
          </w:p>
        </w:tc>
        <w:tc>
          <w:tcPr>
            <w:tcW w:w="928" w:type="dxa"/>
          </w:tcPr>
          <w:p w14:paraId="33E5631D"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м2</w:t>
            </w:r>
          </w:p>
        </w:tc>
        <w:tc>
          <w:tcPr>
            <w:tcW w:w="1459" w:type="dxa"/>
          </w:tcPr>
          <w:p w14:paraId="02181E4A"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0,0600</w:t>
            </w:r>
          </w:p>
          <w:p w14:paraId="724EACAF" w14:textId="77777777" w:rsidR="00094680" w:rsidRPr="00094680" w:rsidRDefault="00094680" w:rsidP="00094680">
            <w:pPr>
              <w:widowControl/>
              <w:jc w:val="center"/>
              <w:rPr>
                <w:i/>
                <w:iCs/>
                <w:color w:val="000000"/>
                <w:sz w:val="18"/>
                <w:szCs w:val="18"/>
                <w:lang w:eastAsia="ru-RU"/>
              </w:rPr>
            </w:pPr>
          </w:p>
        </w:tc>
        <w:tc>
          <w:tcPr>
            <w:tcW w:w="1061" w:type="dxa"/>
          </w:tcPr>
          <w:p w14:paraId="4F43B16F" w14:textId="77777777" w:rsidR="00094680" w:rsidRPr="00094680" w:rsidRDefault="00094680" w:rsidP="00094680">
            <w:pPr>
              <w:widowControl/>
              <w:rPr>
                <w:i/>
                <w:iCs/>
                <w:color w:val="000000"/>
                <w:sz w:val="18"/>
                <w:szCs w:val="18"/>
                <w:lang w:eastAsia="ru-RU"/>
              </w:rPr>
            </w:pPr>
          </w:p>
        </w:tc>
      </w:tr>
      <w:tr w:rsidR="00094680" w:rsidRPr="00094680" w14:paraId="017C8209" w14:textId="77777777" w:rsidTr="00094680">
        <w:tblPrEx>
          <w:tblBorders>
            <w:top w:val="none" w:sz="0" w:space="0" w:color="auto"/>
          </w:tblBorders>
        </w:tblPrEx>
        <w:trPr>
          <w:trHeight w:val="235"/>
        </w:trPr>
        <w:tc>
          <w:tcPr>
            <w:tcW w:w="530" w:type="dxa"/>
          </w:tcPr>
          <w:p w14:paraId="1929ABC3"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41</w:t>
            </w:r>
          </w:p>
        </w:tc>
        <w:tc>
          <w:tcPr>
            <w:tcW w:w="1194" w:type="dxa"/>
          </w:tcPr>
          <w:p w14:paraId="6EAF114F"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13-03-004-26</w:t>
            </w:r>
          </w:p>
        </w:tc>
        <w:tc>
          <w:tcPr>
            <w:tcW w:w="5039" w:type="dxa"/>
          </w:tcPr>
          <w:p w14:paraId="4D37E9C0" w14:textId="77777777" w:rsidR="00094680" w:rsidRPr="00094680" w:rsidRDefault="00094680" w:rsidP="00094680">
            <w:pPr>
              <w:widowControl/>
              <w:rPr>
                <w:color w:val="000000"/>
                <w:sz w:val="18"/>
                <w:szCs w:val="18"/>
                <w:lang w:eastAsia="ru-RU"/>
              </w:rPr>
            </w:pPr>
            <w:r w:rsidRPr="00094680">
              <w:rPr>
                <w:color w:val="000000"/>
                <w:sz w:val="18"/>
                <w:szCs w:val="18"/>
                <w:lang w:eastAsia="ru-RU"/>
              </w:rPr>
              <w:t xml:space="preserve">Окраска металлических </w:t>
            </w:r>
            <w:proofErr w:type="spellStart"/>
            <w:r w:rsidRPr="00094680">
              <w:rPr>
                <w:color w:val="000000"/>
                <w:sz w:val="18"/>
                <w:szCs w:val="18"/>
                <w:lang w:eastAsia="ru-RU"/>
              </w:rPr>
              <w:t>огрунтованных</w:t>
            </w:r>
            <w:proofErr w:type="spellEnd"/>
            <w:r w:rsidRPr="00094680">
              <w:rPr>
                <w:color w:val="000000"/>
                <w:sz w:val="18"/>
                <w:szCs w:val="18"/>
                <w:lang w:eastAsia="ru-RU"/>
              </w:rPr>
              <w:t xml:space="preserve"> поверхностей: эмалью пф-115 (за 2 раза, вручную)</w:t>
            </w:r>
          </w:p>
        </w:tc>
        <w:tc>
          <w:tcPr>
            <w:tcW w:w="928" w:type="dxa"/>
          </w:tcPr>
          <w:p w14:paraId="750F53DF"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м2</w:t>
            </w:r>
          </w:p>
        </w:tc>
        <w:tc>
          <w:tcPr>
            <w:tcW w:w="1459" w:type="dxa"/>
          </w:tcPr>
          <w:p w14:paraId="68118C25"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0,1200</w:t>
            </w:r>
          </w:p>
          <w:p w14:paraId="043A4448" w14:textId="77777777" w:rsidR="00094680" w:rsidRPr="00094680" w:rsidRDefault="00094680" w:rsidP="00094680">
            <w:pPr>
              <w:widowControl/>
              <w:jc w:val="center"/>
              <w:rPr>
                <w:i/>
                <w:iCs/>
                <w:color w:val="000000"/>
                <w:sz w:val="18"/>
                <w:szCs w:val="18"/>
                <w:lang w:eastAsia="ru-RU"/>
              </w:rPr>
            </w:pPr>
          </w:p>
        </w:tc>
        <w:tc>
          <w:tcPr>
            <w:tcW w:w="1061" w:type="dxa"/>
          </w:tcPr>
          <w:p w14:paraId="4A5A33A8" w14:textId="77777777" w:rsidR="00094680" w:rsidRPr="00094680" w:rsidRDefault="00094680" w:rsidP="00094680">
            <w:pPr>
              <w:widowControl/>
              <w:rPr>
                <w:i/>
                <w:iCs/>
                <w:color w:val="000000"/>
                <w:sz w:val="18"/>
                <w:szCs w:val="18"/>
                <w:lang w:eastAsia="ru-RU"/>
              </w:rPr>
            </w:pPr>
          </w:p>
        </w:tc>
      </w:tr>
      <w:tr w:rsidR="00094680" w:rsidRPr="00094680" w14:paraId="35357AED" w14:textId="77777777" w:rsidTr="00094680">
        <w:tblPrEx>
          <w:tblBorders>
            <w:top w:val="none" w:sz="0" w:space="0" w:color="auto"/>
          </w:tblBorders>
        </w:tblPrEx>
        <w:trPr>
          <w:trHeight w:val="235"/>
        </w:trPr>
        <w:tc>
          <w:tcPr>
            <w:tcW w:w="530" w:type="dxa"/>
          </w:tcPr>
          <w:p w14:paraId="20954A1F"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42</w:t>
            </w:r>
          </w:p>
        </w:tc>
        <w:tc>
          <w:tcPr>
            <w:tcW w:w="1194" w:type="dxa"/>
          </w:tcPr>
          <w:p w14:paraId="1A49393E"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18-07-001-02</w:t>
            </w:r>
          </w:p>
        </w:tc>
        <w:tc>
          <w:tcPr>
            <w:tcW w:w="5039" w:type="dxa"/>
          </w:tcPr>
          <w:p w14:paraId="0625C46D" w14:textId="77777777" w:rsidR="00094680" w:rsidRPr="00094680" w:rsidRDefault="00094680" w:rsidP="00094680">
            <w:pPr>
              <w:widowControl/>
              <w:rPr>
                <w:color w:val="000000"/>
                <w:sz w:val="18"/>
                <w:szCs w:val="18"/>
                <w:lang w:eastAsia="ru-RU"/>
              </w:rPr>
            </w:pPr>
            <w:r w:rsidRPr="00094680">
              <w:rPr>
                <w:color w:val="000000"/>
                <w:sz w:val="18"/>
                <w:szCs w:val="18"/>
                <w:lang w:eastAsia="ru-RU"/>
              </w:rPr>
              <w:t>Установка манометров</w:t>
            </w:r>
          </w:p>
        </w:tc>
        <w:tc>
          <w:tcPr>
            <w:tcW w:w="928" w:type="dxa"/>
          </w:tcPr>
          <w:p w14:paraId="71ED2A9A" w14:textId="77777777" w:rsidR="00094680" w:rsidRPr="00094680" w:rsidRDefault="00094680" w:rsidP="00094680">
            <w:pPr>
              <w:widowControl/>
              <w:jc w:val="center"/>
              <w:rPr>
                <w:i/>
                <w:iCs/>
                <w:color w:val="000000"/>
                <w:sz w:val="18"/>
                <w:szCs w:val="18"/>
                <w:lang w:eastAsia="ru-RU"/>
              </w:rPr>
            </w:pPr>
            <w:proofErr w:type="spellStart"/>
            <w:r w:rsidRPr="00094680">
              <w:rPr>
                <w:color w:val="000000"/>
                <w:sz w:val="18"/>
                <w:szCs w:val="18"/>
                <w:lang w:eastAsia="ru-RU"/>
              </w:rPr>
              <w:t>компл</w:t>
            </w:r>
            <w:proofErr w:type="spellEnd"/>
          </w:p>
        </w:tc>
        <w:tc>
          <w:tcPr>
            <w:tcW w:w="1459" w:type="dxa"/>
          </w:tcPr>
          <w:p w14:paraId="32884374"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6,0000</w:t>
            </w:r>
          </w:p>
        </w:tc>
        <w:tc>
          <w:tcPr>
            <w:tcW w:w="1061" w:type="dxa"/>
          </w:tcPr>
          <w:p w14:paraId="309091C8" w14:textId="77777777" w:rsidR="00094680" w:rsidRPr="00094680" w:rsidRDefault="00094680" w:rsidP="00094680">
            <w:pPr>
              <w:widowControl/>
              <w:rPr>
                <w:i/>
                <w:iCs/>
                <w:color w:val="000000"/>
                <w:sz w:val="18"/>
                <w:szCs w:val="18"/>
                <w:lang w:eastAsia="ru-RU"/>
              </w:rPr>
            </w:pPr>
          </w:p>
        </w:tc>
      </w:tr>
      <w:tr w:rsidR="00094680" w:rsidRPr="00094680" w14:paraId="114D5EF7" w14:textId="77777777" w:rsidTr="00094680">
        <w:tblPrEx>
          <w:tblBorders>
            <w:top w:val="none" w:sz="0" w:space="0" w:color="auto"/>
          </w:tblBorders>
        </w:tblPrEx>
        <w:trPr>
          <w:trHeight w:val="235"/>
        </w:trPr>
        <w:tc>
          <w:tcPr>
            <w:tcW w:w="530" w:type="dxa"/>
          </w:tcPr>
          <w:p w14:paraId="5FB9A4B2"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43</w:t>
            </w:r>
          </w:p>
        </w:tc>
        <w:tc>
          <w:tcPr>
            <w:tcW w:w="1194" w:type="dxa"/>
          </w:tcPr>
          <w:p w14:paraId="6FF02F41" w14:textId="77777777" w:rsidR="00094680" w:rsidRPr="00094680" w:rsidRDefault="00094680" w:rsidP="00094680">
            <w:pPr>
              <w:widowControl/>
              <w:jc w:val="center"/>
              <w:rPr>
                <w:sz w:val="18"/>
                <w:szCs w:val="18"/>
                <w:lang w:eastAsia="ru-RU"/>
              </w:rPr>
            </w:pPr>
            <w:r w:rsidRPr="00094680">
              <w:rPr>
                <w:sz w:val="18"/>
                <w:szCs w:val="18"/>
                <w:lang w:eastAsia="ru-RU"/>
              </w:rPr>
              <w:t>16-05-001-01</w:t>
            </w:r>
          </w:p>
        </w:tc>
        <w:tc>
          <w:tcPr>
            <w:tcW w:w="5039" w:type="dxa"/>
          </w:tcPr>
          <w:p w14:paraId="6C51D4B6" w14:textId="77777777" w:rsidR="00094680" w:rsidRPr="00094680" w:rsidRDefault="00094680" w:rsidP="00094680">
            <w:pPr>
              <w:widowControl/>
              <w:rPr>
                <w:color w:val="000000"/>
                <w:sz w:val="18"/>
                <w:szCs w:val="18"/>
                <w:lang w:eastAsia="ru-RU"/>
              </w:rPr>
            </w:pPr>
            <w:r w:rsidRPr="00094680">
              <w:rPr>
                <w:sz w:val="18"/>
                <w:szCs w:val="18"/>
                <w:lang w:eastAsia="ru-RU"/>
              </w:rPr>
              <w:t>Установка кранов под манометр диаметром:15 мм</w:t>
            </w:r>
          </w:p>
        </w:tc>
        <w:tc>
          <w:tcPr>
            <w:tcW w:w="928" w:type="dxa"/>
          </w:tcPr>
          <w:p w14:paraId="1A5A2CF3" w14:textId="77777777" w:rsidR="00094680" w:rsidRPr="00094680" w:rsidRDefault="00094680" w:rsidP="00094680">
            <w:pPr>
              <w:widowControl/>
              <w:jc w:val="center"/>
              <w:rPr>
                <w:color w:val="000000"/>
                <w:sz w:val="18"/>
                <w:szCs w:val="18"/>
                <w:lang w:eastAsia="ru-RU"/>
              </w:rPr>
            </w:pPr>
            <w:r w:rsidRPr="00094680">
              <w:rPr>
                <w:sz w:val="18"/>
                <w:szCs w:val="18"/>
                <w:lang w:eastAsia="ru-RU"/>
              </w:rPr>
              <w:t>шт.</w:t>
            </w:r>
          </w:p>
        </w:tc>
        <w:tc>
          <w:tcPr>
            <w:tcW w:w="1459" w:type="dxa"/>
          </w:tcPr>
          <w:p w14:paraId="107B303C" w14:textId="77777777" w:rsidR="00094680" w:rsidRPr="00094680" w:rsidRDefault="00094680" w:rsidP="00094680">
            <w:pPr>
              <w:widowControl/>
              <w:jc w:val="center"/>
              <w:rPr>
                <w:sz w:val="18"/>
                <w:szCs w:val="18"/>
                <w:lang w:eastAsia="ru-RU"/>
              </w:rPr>
            </w:pPr>
            <w:r w:rsidRPr="00094680">
              <w:rPr>
                <w:sz w:val="18"/>
                <w:szCs w:val="18"/>
                <w:lang w:eastAsia="ru-RU"/>
              </w:rPr>
              <w:t>6,0000</w:t>
            </w:r>
          </w:p>
          <w:p w14:paraId="60F62BFC" w14:textId="77777777" w:rsidR="00094680" w:rsidRPr="00094680" w:rsidRDefault="00094680" w:rsidP="00094680">
            <w:pPr>
              <w:widowControl/>
              <w:jc w:val="center"/>
              <w:rPr>
                <w:sz w:val="4"/>
                <w:szCs w:val="4"/>
                <w:lang w:eastAsia="ru-RU"/>
              </w:rPr>
            </w:pPr>
          </w:p>
          <w:p w14:paraId="5F02599B" w14:textId="77777777" w:rsidR="00094680" w:rsidRPr="00094680" w:rsidRDefault="00094680" w:rsidP="00094680">
            <w:pPr>
              <w:widowControl/>
              <w:jc w:val="center"/>
              <w:rPr>
                <w:color w:val="000000"/>
                <w:sz w:val="18"/>
                <w:szCs w:val="18"/>
                <w:lang w:eastAsia="ru-RU"/>
              </w:rPr>
            </w:pPr>
          </w:p>
        </w:tc>
        <w:tc>
          <w:tcPr>
            <w:tcW w:w="1061" w:type="dxa"/>
            <w:vAlign w:val="center"/>
          </w:tcPr>
          <w:p w14:paraId="78348132" w14:textId="77777777" w:rsidR="00094680" w:rsidRPr="00094680" w:rsidRDefault="00094680" w:rsidP="00094680">
            <w:pPr>
              <w:widowControl/>
              <w:jc w:val="center"/>
              <w:rPr>
                <w:i/>
                <w:iCs/>
                <w:color w:val="000000"/>
                <w:sz w:val="18"/>
                <w:szCs w:val="18"/>
                <w:lang w:eastAsia="ru-RU"/>
              </w:rPr>
            </w:pPr>
          </w:p>
        </w:tc>
      </w:tr>
      <w:tr w:rsidR="00094680" w:rsidRPr="00094680" w14:paraId="16F14DD7" w14:textId="77777777" w:rsidTr="00094680">
        <w:tblPrEx>
          <w:tblBorders>
            <w:top w:val="none" w:sz="0" w:space="0" w:color="auto"/>
          </w:tblBorders>
        </w:tblPrEx>
        <w:trPr>
          <w:trHeight w:val="235"/>
        </w:trPr>
        <w:tc>
          <w:tcPr>
            <w:tcW w:w="530" w:type="dxa"/>
          </w:tcPr>
          <w:p w14:paraId="6040F0B0"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44</w:t>
            </w:r>
          </w:p>
        </w:tc>
        <w:tc>
          <w:tcPr>
            <w:tcW w:w="1194" w:type="dxa"/>
          </w:tcPr>
          <w:p w14:paraId="365E6A4D" w14:textId="77777777" w:rsidR="00094680" w:rsidRPr="00094680" w:rsidRDefault="00094680" w:rsidP="00094680">
            <w:pPr>
              <w:widowControl/>
              <w:jc w:val="center"/>
              <w:rPr>
                <w:i/>
                <w:iCs/>
                <w:color w:val="000000"/>
                <w:sz w:val="18"/>
                <w:szCs w:val="18"/>
                <w:lang w:eastAsia="ru-RU"/>
              </w:rPr>
            </w:pPr>
            <w:r w:rsidRPr="00094680">
              <w:rPr>
                <w:sz w:val="18"/>
                <w:szCs w:val="18"/>
                <w:lang w:eastAsia="ru-RU"/>
              </w:rPr>
              <w:t>18-07-001-04</w:t>
            </w:r>
          </w:p>
        </w:tc>
        <w:tc>
          <w:tcPr>
            <w:tcW w:w="5039" w:type="dxa"/>
          </w:tcPr>
          <w:p w14:paraId="5F20E80F" w14:textId="77777777" w:rsidR="00094680" w:rsidRPr="00094680" w:rsidRDefault="00094680" w:rsidP="00094680">
            <w:pPr>
              <w:widowControl/>
              <w:rPr>
                <w:color w:val="000000"/>
                <w:sz w:val="18"/>
                <w:szCs w:val="18"/>
                <w:lang w:eastAsia="ru-RU"/>
              </w:rPr>
            </w:pPr>
            <w:r w:rsidRPr="00094680">
              <w:rPr>
                <w:color w:val="000000"/>
                <w:sz w:val="18"/>
                <w:szCs w:val="18"/>
                <w:lang w:eastAsia="ru-RU"/>
              </w:rPr>
              <w:t>Установка термометров в оправе</w:t>
            </w:r>
          </w:p>
        </w:tc>
        <w:tc>
          <w:tcPr>
            <w:tcW w:w="928" w:type="dxa"/>
          </w:tcPr>
          <w:p w14:paraId="0C736A5C" w14:textId="77777777" w:rsidR="00094680" w:rsidRPr="00094680" w:rsidRDefault="00094680" w:rsidP="00094680">
            <w:pPr>
              <w:widowControl/>
              <w:jc w:val="center"/>
              <w:rPr>
                <w:i/>
                <w:iCs/>
                <w:color w:val="000000"/>
                <w:sz w:val="18"/>
                <w:szCs w:val="18"/>
                <w:lang w:eastAsia="ru-RU"/>
              </w:rPr>
            </w:pPr>
            <w:proofErr w:type="spellStart"/>
            <w:r w:rsidRPr="00094680">
              <w:rPr>
                <w:color w:val="000000"/>
                <w:sz w:val="18"/>
                <w:szCs w:val="18"/>
                <w:lang w:eastAsia="ru-RU"/>
              </w:rPr>
              <w:t>компл</w:t>
            </w:r>
            <w:proofErr w:type="spellEnd"/>
          </w:p>
        </w:tc>
        <w:tc>
          <w:tcPr>
            <w:tcW w:w="1459" w:type="dxa"/>
          </w:tcPr>
          <w:p w14:paraId="42C3F5E8"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3,0000</w:t>
            </w:r>
          </w:p>
          <w:p w14:paraId="72BD9EBE" w14:textId="77777777" w:rsidR="00094680" w:rsidRPr="00094680" w:rsidRDefault="00094680" w:rsidP="00094680">
            <w:pPr>
              <w:widowControl/>
              <w:jc w:val="center"/>
              <w:rPr>
                <w:i/>
                <w:iCs/>
                <w:color w:val="000000"/>
                <w:sz w:val="18"/>
                <w:szCs w:val="18"/>
                <w:lang w:eastAsia="ru-RU"/>
              </w:rPr>
            </w:pPr>
          </w:p>
        </w:tc>
        <w:tc>
          <w:tcPr>
            <w:tcW w:w="1061" w:type="dxa"/>
          </w:tcPr>
          <w:p w14:paraId="6F7FDA94" w14:textId="77777777" w:rsidR="00094680" w:rsidRPr="00094680" w:rsidRDefault="00094680" w:rsidP="00094680">
            <w:pPr>
              <w:widowControl/>
              <w:rPr>
                <w:i/>
                <w:iCs/>
                <w:color w:val="000000"/>
                <w:sz w:val="18"/>
                <w:szCs w:val="18"/>
                <w:lang w:eastAsia="ru-RU"/>
              </w:rPr>
            </w:pPr>
          </w:p>
        </w:tc>
      </w:tr>
      <w:tr w:rsidR="00094680" w:rsidRPr="00094680" w14:paraId="65687443" w14:textId="77777777" w:rsidTr="00094680">
        <w:tblPrEx>
          <w:tblBorders>
            <w:top w:val="none" w:sz="0" w:space="0" w:color="auto"/>
            <w:bottom w:val="none" w:sz="0" w:space="0" w:color="auto"/>
          </w:tblBorders>
        </w:tblPrEx>
        <w:trPr>
          <w:trHeight w:val="235"/>
        </w:trPr>
        <w:tc>
          <w:tcPr>
            <w:tcW w:w="530" w:type="dxa"/>
          </w:tcPr>
          <w:p w14:paraId="4243DE23" w14:textId="77777777" w:rsidR="00094680" w:rsidRPr="00094680" w:rsidRDefault="00094680" w:rsidP="00094680">
            <w:pPr>
              <w:widowControl/>
              <w:jc w:val="center"/>
              <w:rPr>
                <w:color w:val="000000"/>
                <w:sz w:val="18"/>
                <w:szCs w:val="18"/>
                <w:lang w:eastAsia="ru-RU"/>
              </w:rPr>
            </w:pPr>
          </w:p>
        </w:tc>
        <w:tc>
          <w:tcPr>
            <w:tcW w:w="9682" w:type="dxa"/>
            <w:gridSpan w:val="5"/>
          </w:tcPr>
          <w:p w14:paraId="40ADC4EC" w14:textId="77777777" w:rsidR="00094680" w:rsidRPr="00094680" w:rsidRDefault="00094680" w:rsidP="00094680">
            <w:pPr>
              <w:widowControl/>
              <w:jc w:val="center"/>
              <w:rPr>
                <w:b/>
                <w:i/>
                <w:iCs/>
                <w:color w:val="000000"/>
                <w:sz w:val="18"/>
                <w:szCs w:val="18"/>
                <w:lang w:eastAsia="ru-RU"/>
              </w:rPr>
            </w:pPr>
            <w:r w:rsidRPr="00094680">
              <w:rPr>
                <w:b/>
                <w:color w:val="000000"/>
                <w:sz w:val="18"/>
                <w:szCs w:val="18"/>
                <w:lang w:eastAsia="ru-RU"/>
              </w:rPr>
              <w:t>2. Раздел Монтажные работы</w:t>
            </w:r>
          </w:p>
        </w:tc>
      </w:tr>
      <w:tr w:rsidR="00094680" w:rsidRPr="00094680" w14:paraId="435A4138" w14:textId="77777777" w:rsidTr="00094680">
        <w:tblPrEx>
          <w:tblBorders>
            <w:top w:val="none" w:sz="0" w:space="0" w:color="auto"/>
          </w:tblBorders>
        </w:tblPrEx>
        <w:trPr>
          <w:trHeight w:val="235"/>
        </w:trPr>
        <w:tc>
          <w:tcPr>
            <w:tcW w:w="530" w:type="dxa"/>
          </w:tcPr>
          <w:p w14:paraId="73412912"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45</w:t>
            </w:r>
          </w:p>
        </w:tc>
        <w:tc>
          <w:tcPr>
            <w:tcW w:w="1194" w:type="dxa"/>
          </w:tcPr>
          <w:p w14:paraId="25D1859C"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12-12-005-03</w:t>
            </w:r>
          </w:p>
        </w:tc>
        <w:tc>
          <w:tcPr>
            <w:tcW w:w="5039" w:type="dxa"/>
          </w:tcPr>
          <w:p w14:paraId="71FF8510" w14:textId="77777777" w:rsidR="00094680" w:rsidRPr="00094680" w:rsidRDefault="00094680" w:rsidP="00094680">
            <w:pPr>
              <w:widowControl/>
              <w:rPr>
                <w:color w:val="000000"/>
                <w:sz w:val="18"/>
                <w:szCs w:val="18"/>
                <w:lang w:eastAsia="ru-RU"/>
              </w:rPr>
            </w:pPr>
            <w:r w:rsidRPr="00094680">
              <w:rPr>
                <w:color w:val="000000"/>
                <w:sz w:val="18"/>
                <w:szCs w:val="18"/>
                <w:lang w:eastAsia="ru-RU"/>
              </w:rPr>
              <w:t xml:space="preserve">Монтаж </w:t>
            </w:r>
            <w:proofErr w:type="spellStart"/>
            <w:r w:rsidRPr="00094680">
              <w:rPr>
                <w:color w:val="000000"/>
                <w:sz w:val="18"/>
                <w:szCs w:val="18"/>
                <w:lang w:eastAsia="ru-RU"/>
              </w:rPr>
              <w:t>шламоотделителя</w:t>
            </w:r>
            <w:proofErr w:type="spellEnd"/>
            <w:r w:rsidRPr="00094680">
              <w:rPr>
                <w:color w:val="000000"/>
                <w:sz w:val="18"/>
                <w:szCs w:val="18"/>
                <w:lang w:eastAsia="ru-RU"/>
              </w:rPr>
              <w:t xml:space="preserve"> с магнитной вставкой Ду20</w:t>
            </w:r>
          </w:p>
        </w:tc>
        <w:tc>
          <w:tcPr>
            <w:tcW w:w="928" w:type="dxa"/>
          </w:tcPr>
          <w:p w14:paraId="72A0BD62"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1B8E3B23"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1,0000</w:t>
            </w:r>
          </w:p>
          <w:p w14:paraId="3A7F5BCC" w14:textId="77777777" w:rsidR="00094680" w:rsidRPr="00094680" w:rsidRDefault="00094680" w:rsidP="00094680">
            <w:pPr>
              <w:widowControl/>
              <w:jc w:val="center"/>
              <w:rPr>
                <w:i/>
                <w:iCs/>
                <w:color w:val="000000"/>
                <w:sz w:val="18"/>
                <w:szCs w:val="18"/>
                <w:lang w:eastAsia="ru-RU"/>
              </w:rPr>
            </w:pPr>
          </w:p>
        </w:tc>
        <w:tc>
          <w:tcPr>
            <w:tcW w:w="1061" w:type="dxa"/>
          </w:tcPr>
          <w:p w14:paraId="42F16FC9" w14:textId="77777777" w:rsidR="00094680" w:rsidRPr="00094680" w:rsidRDefault="00094680" w:rsidP="00094680">
            <w:pPr>
              <w:widowControl/>
              <w:rPr>
                <w:i/>
                <w:iCs/>
                <w:color w:val="000000"/>
                <w:sz w:val="18"/>
                <w:szCs w:val="18"/>
                <w:lang w:eastAsia="ru-RU"/>
              </w:rPr>
            </w:pPr>
          </w:p>
        </w:tc>
      </w:tr>
      <w:tr w:rsidR="00094680" w:rsidRPr="00094680" w14:paraId="4230E566" w14:textId="77777777" w:rsidTr="00094680">
        <w:tblPrEx>
          <w:tblBorders>
            <w:top w:val="none" w:sz="0" w:space="0" w:color="auto"/>
          </w:tblBorders>
        </w:tblPrEx>
        <w:trPr>
          <w:trHeight w:val="235"/>
        </w:trPr>
        <w:tc>
          <w:tcPr>
            <w:tcW w:w="530" w:type="dxa"/>
          </w:tcPr>
          <w:p w14:paraId="7884DAF4"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46</w:t>
            </w:r>
          </w:p>
        </w:tc>
        <w:tc>
          <w:tcPr>
            <w:tcW w:w="1194" w:type="dxa"/>
          </w:tcPr>
          <w:p w14:paraId="1BD0CC23"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08-03-481-20</w:t>
            </w:r>
          </w:p>
        </w:tc>
        <w:tc>
          <w:tcPr>
            <w:tcW w:w="5039" w:type="dxa"/>
          </w:tcPr>
          <w:p w14:paraId="34341A2E" w14:textId="77777777" w:rsidR="00094680" w:rsidRPr="00094680" w:rsidRDefault="00094680" w:rsidP="00094680">
            <w:pPr>
              <w:widowControl/>
              <w:rPr>
                <w:color w:val="000000"/>
                <w:sz w:val="18"/>
                <w:szCs w:val="18"/>
                <w:lang w:eastAsia="ru-RU"/>
              </w:rPr>
            </w:pPr>
            <w:r w:rsidRPr="00094680">
              <w:rPr>
                <w:color w:val="000000"/>
                <w:sz w:val="18"/>
                <w:szCs w:val="18"/>
                <w:lang w:eastAsia="ru-RU"/>
              </w:rPr>
              <w:t>Подготовка насоса к испытанию, сдаче под наладку и пуску, присоединение к электрической сети, масса: до 0,15 т</w:t>
            </w:r>
          </w:p>
        </w:tc>
        <w:tc>
          <w:tcPr>
            <w:tcW w:w="928" w:type="dxa"/>
          </w:tcPr>
          <w:p w14:paraId="4DDD2AC8"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38BF0CDA"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1,0000</w:t>
            </w:r>
          </w:p>
          <w:p w14:paraId="145CEB01" w14:textId="77777777" w:rsidR="00094680" w:rsidRPr="00094680" w:rsidRDefault="00094680" w:rsidP="00094680">
            <w:pPr>
              <w:widowControl/>
              <w:jc w:val="center"/>
              <w:rPr>
                <w:i/>
                <w:iCs/>
                <w:color w:val="000000"/>
                <w:sz w:val="18"/>
                <w:szCs w:val="18"/>
                <w:lang w:eastAsia="ru-RU"/>
              </w:rPr>
            </w:pPr>
          </w:p>
        </w:tc>
        <w:tc>
          <w:tcPr>
            <w:tcW w:w="1061" w:type="dxa"/>
          </w:tcPr>
          <w:p w14:paraId="4BB036BE" w14:textId="77777777" w:rsidR="00094680" w:rsidRPr="00094680" w:rsidRDefault="00094680" w:rsidP="00094680">
            <w:pPr>
              <w:widowControl/>
              <w:rPr>
                <w:i/>
                <w:iCs/>
                <w:color w:val="000000"/>
                <w:sz w:val="18"/>
                <w:szCs w:val="18"/>
                <w:lang w:eastAsia="ru-RU"/>
              </w:rPr>
            </w:pPr>
          </w:p>
        </w:tc>
      </w:tr>
      <w:tr w:rsidR="00094680" w:rsidRPr="00094680" w14:paraId="5969C94C" w14:textId="77777777" w:rsidTr="00094680">
        <w:tblPrEx>
          <w:tblBorders>
            <w:top w:val="none" w:sz="0" w:space="0" w:color="auto"/>
          </w:tblBorders>
        </w:tblPrEx>
        <w:trPr>
          <w:trHeight w:val="235"/>
        </w:trPr>
        <w:tc>
          <w:tcPr>
            <w:tcW w:w="530" w:type="dxa"/>
          </w:tcPr>
          <w:p w14:paraId="68DD53BE"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47</w:t>
            </w:r>
          </w:p>
        </w:tc>
        <w:tc>
          <w:tcPr>
            <w:tcW w:w="1194" w:type="dxa"/>
          </w:tcPr>
          <w:p w14:paraId="0DE28A20" w14:textId="77777777" w:rsidR="00094680" w:rsidRPr="00094680" w:rsidRDefault="00094680" w:rsidP="00094680">
            <w:pPr>
              <w:widowControl/>
              <w:ind w:left="-82" w:right="-64"/>
              <w:jc w:val="center"/>
              <w:rPr>
                <w:sz w:val="18"/>
                <w:szCs w:val="18"/>
                <w:lang w:eastAsia="ru-RU"/>
              </w:rPr>
            </w:pPr>
            <w:r w:rsidRPr="00094680">
              <w:rPr>
                <w:sz w:val="18"/>
                <w:szCs w:val="18"/>
                <w:lang w:eastAsia="ru-RU"/>
              </w:rPr>
              <w:t>12-10-001-01</w:t>
            </w:r>
          </w:p>
        </w:tc>
        <w:tc>
          <w:tcPr>
            <w:tcW w:w="5039" w:type="dxa"/>
          </w:tcPr>
          <w:p w14:paraId="46D9A8E5" w14:textId="77777777" w:rsidR="00094680" w:rsidRPr="00094680" w:rsidRDefault="00094680" w:rsidP="00094680">
            <w:pPr>
              <w:widowControl/>
              <w:rPr>
                <w:color w:val="000000"/>
                <w:sz w:val="18"/>
                <w:szCs w:val="18"/>
                <w:lang w:eastAsia="ru-RU"/>
              </w:rPr>
            </w:pPr>
            <w:r w:rsidRPr="00094680">
              <w:rPr>
                <w:sz w:val="18"/>
                <w:szCs w:val="18"/>
                <w:lang w:eastAsia="ru-RU"/>
              </w:rPr>
              <w:t xml:space="preserve">Закладные устройства (бобышки, </w:t>
            </w:r>
            <w:proofErr w:type="gramStart"/>
            <w:r w:rsidRPr="00094680">
              <w:rPr>
                <w:sz w:val="18"/>
                <w:szCs w:val="18"/>
                <w:lang w:eastAsia="ru-RU"/>
              </w:rPr>
              <w:t>штуцеры)  на</w:t>
            </w:r>
            <w:proofErr w:type="gramEnd"/>
            <w:r w:rsidRPr="00094680">
              <w:rPr>
                <w:sz w:val="18"/>
                <w:szCs w:val="18"/>
                <w:lang w:eastAsia="ru-RU"/>
              </w:rPr>
              <w:t xml:space="preserve"> номинальное давление: до 10 мпа</w:t>
            </w:r>
          </w:p>
        </w:tc>
        <w:tc>
          <w:tcPr>
            <w:tcW w:w="928" w:type="dxa"/>
          </w:tcPr>
          <w:p w14:paraId="273126AB" w14:textId="77777777" w:rsidR="00094680" w:rsidRPr="00094680" w:rsidRDefault="00094680" w:rsidP="00094680">
            <w:pPr>
              <w:widowControl/>
              <w:jc w:val="center"/>
              <w:rPr>
                <w:color w:val="000000"/>
                <w:sz w:val="18"/>
                <w:szCs w:val="18"/>
                <w:lang w:eastAsia="ru-RU"/>
              </w:rPr>
            </w:pPr>
            <w:r w:rsidRPr="00094680">
              <w:rPr>
                <w:sz w:val="18"/>
                <w:szCs w:val="18"/>
                <w:lang w:eastAsia="ru-RU"/>
              </w:rPr>
              <w:t xml:space="preserve">100 </w:t>
            </w:r>
            <w:proofErr w:type="spellStart"/>
            <w:r w:rsidRPr="00094680">
              <w:rPr>
                <w:sz w:val="18"/>
                <w:szCs w:val="18"/>
                <w:lang w:eastAsia="ru-RU"/>
              </w:rPr>
              <w:t>шт</w:t>
            </w:r>
            <w:proofErr w:type="spellEnd"/>
          </w:p>
        </w:tc>
        <w:tc>
          <w:tcPr>
            <w:tcW w:w="1459" w:type="dxa"/>
          </w:tcPr>
          <w:p w14:paraId="23A540EB"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0,0200</w:t>
            </w:r>
          </w:p>
        </w:tc>
        <w:tc>
          <w:tcPr>
            <w:tcW w:w="1061" w:type="dxa"/>
          </w:tcPr>
          <w:p w14:paraId="15B84633" w14:textId="77777777" w:rsidR="00094680" w:rsidRPr="00094680" w:rsidRDefault="00094680" w:rsidP="00094680">
            <w:pPr>
              <w:widowControl/>
              <w:rPr>
                <w:i/>
                <w:iCs/>
                <w:color w:val="000000"/>
                <w:sz w:val="18"/>
                <w:szCs w:val="18"/>
                <w:lang w:eastAsia="ru-RU"/>
              </w:rPr>
            </w:pPr>
          </w:p>
        </w:tc>
      </w:tr>
      <w:tr w:rsidR="00094680" w:rsidRPr="00094680" w14:paraId="0DF1A229" w14:textId="77777777" w:rsidTr="00094680">
        <w:tblPrEx>
          <w:tblBorders>
            <w:top w:val="none" w:sz="0" w:space="0" w:color="auto"/>
          </w:tblBorders>
        </w:tblPrEx>
        <w:trPr>
          <w:trHeight w:val="235"/>
        </w:trPr>
        <w:tc>
          <w:tcPr>
            <w:tcW w:w="530" w:type="dxa"/>
          </w:tcPr>
          <w:p w14:paraId="4A5C6058"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48</w:t>
            </w:r>
          </w:p>
        </w:tc>
        <w:tc>
          <w:tcPr>
            <w:tcW w:w="1194" w:type="dxa"/>
          </w:tcPr>
          <w:p w14:paraId="54E8F3D9" w14:textId="77777777" w:rsidR="00094680" w:rsidRPr="00094680" w:rsidRDefault="00094680" w:rsidP="00094680">
            <w:pPr>
              <w:widowControl/>
              <w:ind w:left="-82" w:right="-64"/>
              <w:jc w:val="center"/>
              <w:rPr>
                <w:bCs/>
                <w:sz w:val="18"/>
                <w:szCs w:val="18"/>
                <w:lang w:eastAsia="ru-RU"/>
              </w:rPr>
            </w:pPr>
            <w:r w:rsidRPr="00094680">
              <w:rPr>
                <w:bCs/>
                <w:sz w:val="18"/>
                <w:szCs w:val="18"/>
                <w:lang w:eastAsia="ru-RU"/>
              </w:rPr>
              <w:t>11-02-001-01</w:t>
            </w:r>
          </w:p>
        </w:tc>
        <w:tc>
          <w:tcPr>
            <w:tcW w:w="5039" w:type="dxa"/>
          </w:tcPr>
          <w:p w14:paraId="07DFAA8C" w14:textId="77777777" w:rsidR="00094680" w:rsidRPr="00094680" w:rsidRDefault="00094680" w:rsidP="00094680">
            <w:pPr>
              <w:widowControl/>
              <w:rPr>
                <w:color w:val="000000"/>
                <w:sz w:val="18"/>
                <w:szCs w:val="18"/>
                <w:lang w:eastAsia="ru-RU"/>
              </w:rPr>
            </w:pPr>
            <w:r w:rsidRPr="00094680">
              <w:rPr>
                <w:color w:val="000000"/>
                <w:sz w:val="18"/>
                <w:szCs w:val="18"/>
                <w:lang w:eastAsia="ru-RU"/>
              </w:rPr>
              <w:t>Прибор, устанавливаемый на резьбовых соединениях, масса: до 1,5 кг (датчик температуры)</w:t>
            </w:r>
          </w:p>
        </w:tc>
        <w:tc>
          <w:tcPr>
            <w:tcW w:w="928" w:type="dxa"/>
          </w:tcPr>
          <w:p w14:paraId="2A9E60C0"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18F27FD1"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2,0000</w:t>
            </w:r>
          </w:p>
          <w:p w14:paraId="2A1E3524" w14:textId="77777777" w:rsidR="00094680" w:rsidRPr="00094680" w:rsidRDefault="00094680" w:rsidP="00094680">
            <w:pPr>
              <w:widowControl/>
              <w:jc w:val="center"/>
              <w:rPr>
                <w:i/>
                <w:iCs/>
                <w:color w:val="000000"/>
                <w:sz w:val="18"/>
                <w:szCs w:val="18"/>
                <w:lang w:eastAsia="ru-RU"/>
              </w:rPr>
            </w:pPr>
          </w:p>
        </w:tc>
        <w:tc>
          <w:tcPr>
            <w:tcW w:w="1061" w:type="dxa"/>
          </w:tcPr>
          <w:p w14:paraId="63E9731A" w14:textId="77777777" w:rsidR="00094680" w:rsidRPr="00094680" w:rsidRDefault="00094680" w:rsidP="00094680">
            <w:pPr>
              <w:widowControl/>
              <w:rPr>
                <w:i/>
                <w:iCs/>
                <w:color w:val="000000"/>
                <w:sz w:val="18"/>
                <w:szCs w:val="18"/>
                <w:lang w:eastAsia="ru-RU"/>
              </w:rPr>
            </w:pPr>
          </w:p>
        </w:tc>
      </w:tr>
      <w:tr w:rsidR="00094680" w:rsidRPr="00094680" w14:paraId="699CBD20" w14:textId="77777777" w:rsidTr="00094680">
        <w:tblPrEx>
          <w:tblBorders>
            <w:top w:val="none" w:sz="0" w:space="0" w:color="auto"/>
          </w:tblBorders>
        </w:tblPrEx>
        <w:trPr>
          <w:trHeight w:val="235"/>
        </w:trPr>
        <w:tc>
          <w:tcPr>
            <w:tcW w:w="530" w:type="dxa"/>
          </w:tcPr>
          <w:p w14:paraId="09E6C016"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49</w:t>
            </w:r>
          </w:p>
        </w:tc>
        <w:tc>
          <w:tcPr>
            <w:tcW w:w="1194" w:type="dxa"/>
          </w:tcPr>
          <w:p w14:paraId="7463C084"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08-02-148-01</w:t>
            </w:r>
          </w:p>
        </w:tc>
        <w:tc>
          <w:tcPr>
            <w:tcW w:w="5039" w:type="dxa"/>
          </w:tcPr>
          <w:p w14:paraId="31DD6E75" w14:textId="77777777" w:rsidR="00094680" w:rsidRPr="00094680" w:rsidRDefault="00094680" w:rsidP="00094680">
            <w:pPr>
              <w:widowControl/>
              <w:rPr>
                <w:color w:val="000000"/>
                <w:sz w:val="18"/>
                <w:szCs w:val="18"/>
                <w:lang w:eastAsia="ru-RU"/>
              </w:rPr>
            </w:pPr>
            <w:r w:rsidRPr="00094680">
              <w:rPr>
                <w:color w:val="000000"/>
                <w:sz w:val="18"/>
                <w:szCs w:val="18"/>
                <w:lang w:eastAsia="ru-RU"/>
              </w:rPr>
              <w:t>Кабель до 35 кв в проложенных трубах, блоках и коробах, масса 1 м кабеля: до 1 кг</w:t>
            </w:r>
          </w:p>
        </w:tc>
        <w:tc>
          <w:tcPr>
            <w:tcW w:w="928" w:type="dxa"/>
          </w:tcPr>
          <w:p w14:paraId="16E34491"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w:t>
            </w:r>
          </w:p>
        </w:tc>
        <w:tc>
          <w:tcPr>
            <w:tcW w:w="1459" w:type="dxa"/>
          </w:tcPr>
          <w:p w14:paraId="27CA1BC9"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0,1300</w:t>
            </w:r>
          </w:p>
          <w:p w14:paraId="0F98AED6" w14:textId="77777777" w:rsidR="00094680" w:rsidRPr="00094680" w:rsidRDefault="00094680" w:rsidP="00094680">
            <w:pPr>
              <w:widowControl/>
              <w:jc w:val="center"/>
              <w:rPr>
                <w:i/>
                <w:iCs/>
                <w:color w:val="000000"/>
                <w:sz w:val="18"/>
                <w:szCs w:val="18"/>
                <w:lang w:eastAsia="ru-RU"/>
              </w:rPr>
            </w:pPr>
          </w:p>
        </w:tc>
        <w:tc>
          <w:tcPr>
            <w:tcW w:w="1061" w:type="dxa"/>
          </w:tcPr>
          <w:p w14:paraId="6F77FFC9" w14:textId="77777777" w:rsidR="00094680" w:rsidRPr="00094680" w:rsidRDefault="00094680" w:rsidP="00094680">
            <w:pPr>
              <w:widowControl/>
              <w:rPr>
                <w:i/>
                <w:iCs/>
                <w:color w:val="000000"/>
                <w:sz w:val="18"/>
                <w:szCs w:val="18"/>
                <w:lang w:eastAsia="ru-RU"/>
              </w:rPr>
            </w:pPr>
          </w:p>
        </w:tc>
      </w:tr>
      <w:tr w:rsidR="00094680" w:rsidRPr="00094680" w14:paraId="5CB4A4F1" w14:textId="77777777" w:rsidTr="00094680">
        <w:tblPrEx>
          <w:tblBorders>
            <w:top w:val="none" w:sz="0" w:space="0" w:color="auto"/>
          </w:tblBorders>
        </w:tblPrEx>
        <w:trPr>
          <w:trHeight w:val="235"/>
        </w:trPr>
        <w:tc>
          <w:tcPr>
            <w:tcW w:w="530" w:type="dxa"/>
          </w:tcPr>
          <w:p w14:paraId="3D105F40"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50</w:t>
            </w:r>
          </w:p>
        </w:tc>
        <w:tc>
          <w:tcPr>
            <w:tcW w:w="1194" w:type="dxa"/>
          </w:tcPr>
          <w:p w14:paraId="3822DFEF"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08-02-409-01</w:t>
            </w:r>
          </w:p>
        </w:tc>
        <w:tc>
          <w:tcPr>
            <w:tcW w:w="5039" w:type="dxa"/>
          </w:tcPr>
          <w:p w14:paraId="2CF5AAD1" w14:textId="77777777" w:rsidR="00094680" w:rsidRPr="00094680" w:rsidRDefault="00094680" w:rsidP="00094680">
            <w:pPr>
              <w:widowControl/>
              <w:rPr>
                <w:color w:val="000000"/>
                <w:sz w:val="18"/>
                <w:szCs w:val="18"/>
                <w:lang w:eastAsia="ru-RU"/>
              </w:rPr>
            </w:pPr>
            <w:r w:rsidRPr="00094680">
              <w:rPr>
                <w:color w:val="000000"/>
                <w:sz w:val="18"/>
                <w:szCs w:val="18"/>
                <w:lang w:eastAsia="ru-RU"/>
              </w:rPr>
              <w:t>Труба винипластовая по установленным конструкциям, по стенам и колоннам с креплением скобами, диаметр: до 25 мм</w:t>
            </w:r>
          </w:p>
        </w:tc>
        <w:tc>
          <w:tcPr>
            <w:tcW w:w="928" w:type="dxa"/>
          </w:tcPr>
          <w:p w14:paraId="67A6E958"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w:t>
            </w:r>
          </w:p>
        </w:tc>
        <w:tc>
          <w:tcPr>
            <w:tcW w:w="1459" w:type="dxa"/>
          </w:tcPr>
          <w:p w14:paraId="0952B182"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0,0200</w:t>
            </w:r>
          </w:p>
          <w:p w14:paraId="44708837" w14:textId="77777777" w:rsidR="00094680" w:rsidRPr="00094680" w:rsidRDefault="00094680" w:rsidP="00094680">
            <w:pPr>
              <w:widowControl/>
              <w:jc w:val="center"/>
              <w:rPr>
                <w:i/>
                <w:iCs/>
                <w:color w:val="000000"/>
                <w:sz w:val="18"/>
                <w:szCs w:val="18"/>
                <w:lang w:eastAsia="ru-RU"/>
              </w:rPr>
            </w:pPr>
          </w:p>
        </w:tc>
        <w:tc>
          <w:tcPr>
            <w:tcW w:w="1061" w:type="dxa"/>
          </w:tcPr>
          <w:p w14:paraId="2C268477" w14:textId="77777777" w:rsidR="00094680" w:rsidRPr="00094680" w:rsidRDefault="00094680" w:rsidP="00094680">
            <w:pPr>
              <w:widowControl/>
              <w:rPr>
                <w:i/>
                <w:iCs/>
                <w:color w:val="000000"/>
                <w:sz w:val="18"/>
                <w:szCs w:val="18"/>
                <w:lang w:eastAsia="ru-RU"/>
              </w:rPr>
            </w:pPr>
          </w:p>
        </w:tc>
      </w:tr>
      <w:tr w:rsidR="00094680" w:rsidRPr="00094680" w14:paraId="6590F3B0" w14:textId="77777777" w:rsidTr="00094680">
        <w:tblPrEx>
          <w:tblBorders>
            <w:top w:val="none" w:sz="0" w:space="0" w:color="auto"/>
          </w:tblBorders>
        </w:tblPrEx>
        <w:trPr>
          <w:trHeight w:val="235"/>
        </w:trPr>
        <w:tc>
          <w:tcPr>
            <w:tcW w:w="530" w:type="dxa"/>
          </w:tcPr>
          <w:p w14:paraId="192897FB"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51</w:t>
            </w:r>
          </w:p>
        </w:tc>
        <w:tc>
          <w:tcPr>
            <w:tcW w:w="1194" w:type="dxa"/>
          </w:tcPr>
          <w:p w14:paraId="455B3746"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08-02-390-01</w:t>
            </w:r>
          </w:p>
        </w:tc>
        <w:tc>
          <w:tcPr>
            <w:tcW w:w="5039" w:type="dxa"/>
          </w:tcPr>
          <w:p w14:paraId="57645005" w14:textId="77777777" w:rsidR="00094680" w:rsidRPr="00094680" w:rsidRDefault="00094680" w:rsidP="00094680">
            <w:pPr>
              <w:widowControl/>
              <w:rPr>
                <w:color w:val="000000"/>
                <w:sz w:val="18"/>
                <w:szCs w:val="18"/>
                <w:lang w:eastAsia="ru-RU"/>
              </w:rPr>
            </w:pPr>
            <w:r w:rsidRPr="00094680">
              <w:rPr>
                <w:color w:val="000000"/>
                <w:sz w:val="18"/>
                <w:szCs w:val="18"/>
                <w:lang w:eastAsia="ru-RU"/>
              </w:rPr>
              <w:t>Короба пластмассовые: шириной до 40 мм</w:t>
            </w:r>
          </w:p>
        </w:tc>
        <w:tc>
          <w:tcPr>
            <w:tcW w:w="928" w:type="dxa"/>
          </w:tcPr>
          <w:p w14:paraId="3E5EB69E"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100 м</w:t>
            </w:r>
          </w:p>
        </w:tc>
        <w:tc>
          <w:tcPr>
            <w:tcW w:w="1459" w:type="dxa"/>
          </w:tcPr>
          <w:p w14:paraId="5290AD54"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0,0600</w:t>
            </w:r>
          </w:p>
          <w:p w14:paraId="135658DE" w14:textId="77777777" w:rsidR="00094680" w:rsidRPr="00094680" w:rsidRDefault="00094680" w:rsidP="00094680">
            <w:pPr>
              <w:widowControl/>
              <w:jc w:val="center"/>
              <w:rPr>
                <w:i/>
                <w:iCs/>
                <w:color w:val="000000"/>
                <w:sz w:val="18"/>
                <w:szCs w:val="18"/>
                <w:lang w:eastAsia="ru-RU"/>
              </w:rPr>
            </w:pPr>
          </w:p>
        </w:tc>
        <w:tc>
          <w:tcPr>
            <w:tcW w:w="1061" w:type="dxa"/>
          </w:tcPr>
          <w:p w14:paraId="729BFEF5" w14:textId="77777777" w:rsidR="00094680" w:rsidRPr="00094680" w:rsidRDefault="00094680" w:rsidP="00094680">
            <w:pPr>
              <w:widowControl/>
              <w:rPr>
                <w:i/>
                <w:iCs/>
                <w:color w:val="000000"/>
                <w:sz w:val="18"/>
                <w:szCs w:val="18"/>
                <w:lang w:eastAsia="ru-RU"/>
              </w:rPr>
            </w:pPr>
          </w:p>
        </w:tc>
      </w:tr>
      <w:tr w:rsidR="00094680" w:rsidRPr="00094680" w14:paraId="0035D170" w14:textId="77777777" w:rsidTr="00094680">
        <w:tblPrEx>
          <w:tblBorders>
            <w:top w:val="none" w:sz="0" w:space="0" w:color="auto"/>
          </w:tblBorders>
        </w:tblPrEx>
        <w:trPr>
          <w:trHeight w:val="235"/>
        </w:trPr>
        <w:tc>
          <w:tcPr>
            <w:tcW w:w="530" w:type="dxa"/>
          </w:tcPr>
          <w:p w14:paraId="04E19C5B"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52</w:t>
            </w:r>
          </w:p>
        </w:tc>
        <w:tc>
          <w:tcPr>
            <w:tcW w:w="1194" w:type="dxa"/>
          </w:tcPr>
          <w:p w14:paraId="5E37F45F"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08-03-591-10</w:t>
            </w:r>
          </w:p>
        </w:tc>
        <w:tc>
          <w:tcPr>
            <w:tcW w:w="5039" w:type="dxa"/>
          </w:tcPr>
          <w:p w14:paraId="23A6CBE3" w14:textId="77777777" w:rsidR="00094680" w:rsidRPr="00094680" w:rsidRDefault="00094680" w:rsidP="00094680">
            <w:pPr>
              <w:widowControl/>
              <w:rPr>
                <w:color w:val="000000"/>
                <w:sz w:val="18"/>
                <w:szCs w:val="18"/>
                <w:lang w:eastAsia="ru-RU"/>
              </w:rPr>
            </w:pPr>
            <w:r w:rsidRPr="00094680">
              <w:rPr>
                <w:color w:val="000000"/>
                <w:sz w:val="18"/>
                <w:szCs w:val="18"/>
                <w:lang w:eastAsia="ru-RU"/>
              </w:rPr>
              <w:t xml:space="preserve">Розетка штепсельная: </w:t>
            </w:r>
            <w:proofErr w:type="spellStart"/>
            <w:r w:rsidRPr="00094680">
              <w:rPr>
                <w:color w:val="000000"/>
                <w:sz w:val="18"/>
                <w:szCs w:val="18"/>
                <w:lang w:eastAsia="ru-RU"/>
              </w:rPr>
              <w:t>полугерметическая</w:t>
            </w:r>
            <w:proofErr w:type="spellEnd"/>
            <w:r w:rsidRPr="00094680">
              <w:rPr>
                <w:color w:val="000000"/>
                <w:sz w:val="18"/>
                <w:szCs w:val="18"/>
                <w:lang w:eastAsia="ru-RU"/>
              </w:rPr>
              <w:t xml:space="preserve"> и герметическая</w:t>
            </w:r>
          </w:p>
        </w:tc>
        <w:tc>
          <w:tcPr>
            <w:tcW w:w="928" w:type="dxa"/>
          </w:tcPr>
          <w:p w14:paraId="50E8821B"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 xml:space="preserve">100 </w:t>
            </w:r>
            <w:proofErr w:type="spellStart"/>
            <w:r w:rsidRPr="00094680">
              <w:rPr>
                <w:color w:val="000000"/>
                <w:sz w:val="18"/>
                <w:szCs w:val="18"/>
                <w:lang w:eastAsia="ru-RU"/>
              </w:rPr>
              <w:t>шт</w:t>
            </w:r>
            <w:proofErr w:type="spellEnd"/>
          </w:p>
        </w:tc>
        <w:tc>
          <w:tcPr>
            <w:tcW w:w="1459" w:type="dxa"/>
          </w:tcPr>
          <w:p w14:paraId="02D419F5"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0,0300</w:t>
            </w:r>
          </w:p>
          <w:p w14:paraId="1DF47ECF" w14:textId="77777777" w:rsidR="00094680" w:rsidRPr="00094680" w:rsidRDefault="00094680" w:rsidP="00094680">
            <w:pPr>
              <w:widowControl/>
              <w:jc w:val="center"/>
              <w:rPr>
                <w:i/>
                <w:iCs/>
                <w:color w:val="000000"/>
                <w:sz w:val="18"/>
                <w:szCs w:val="18"/>
                <w:lang w:eastAsia="ru-RU"/>
              </w:rPr>
            </w:pPr>
          </w:p>
        </w:tc>
        <w:tc>
          <w:tcPr>
            <w:tcW w:w="1061" w:type="dxa"/>
          </w:tcPr>
          <w:p w14:paraId="47B18486" w14:textId="77777777" w:rsidR="00094680" w:rsidRPr="00094680" w:rsidRDefault="00094680" w:rsidP="00094680">
            <w:pPr>
              <w:widowControl/>
              <w:rPr>
                <w:i/>
                <w:iCs/>
                <w:color w:val="000000"/>
                <w:sz w:val="18"/>
                <w:szCs w:val="18"/>
                <w:lang w:eastAsia="ru-RU"/>
              </w:rPr>
            </w:pPr>
          </w:p>
        </w:tc>
      </w:tr>
      <w:tr w:rsidR="00094680" w:rsidRPr="00094680" w14:paraId="7F8D467A" w14:textId="77777777" w:rsidTr="00094680">
        <w:tblPrEx>
          <w:tblBorders>
            <w:top w:val="none" w:sz="0" w:space="0" w:color="auto"/>
          </w:tblBorders>
        </w:tblPrEx>
        <w:trPr>
          <w:trHeight w:val="235"/>
        </w:trPr>
        <w:tc>
          <w:tcPr>
            <w:tcW w:w="530" w:type="dxa"/>
          </w:tcPr>
          <w:p w14:paraId="2BB0777A"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53</w:t>
            </w:r>
          </w:p>
        </w:tc>
        <w:tc>
          <w:tcPr>
            <w:tcW w:w="1194" w:type="dxa"/>
          </w:tcPr>
          <w:p w14:paraId="2BE4493B"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08-02-420-01</w:t>
            </w:r>
          </w:p>
        </w:tc>
        <w:tc>
          <w:tcPr>
            <w:tcW w:w="5039" w:type="dxa"/>
          </w:tcPr>
          <w:p w14:paraId="6FDA305A" w14:textId="77777777" w:rsidR="00094680" w:rsidRPr="00094680" w:rsidRDefault="00094680" w:rsidP="00094680">
            <w:pPr>
              <w:widowControl/>
              <w:rPr>
                <w:color w:val="000000"/>
                <w:sz w:val="18"/>
                <w:szCs w:val="18"/>
                <w:lang w:eastAsia="ru-RU"/>
              </w:rPr>
            </w:pPr>
            <w:r w:rsidRPr="00094680">
              <w:rPr>
                <w:color w:val="000000"/>
                <w:sz w:val="18"/>
                <w:szCs w:val="18"/>
                <w:lang w:eastAsia="ru-RU"/>
              </w:rPr>
              <w:t xml:space="preserve">Коробка </w:t>
            </w:r>
            <w:proofErr w:type="spellStart"/>
            <w:r w:rsidRPr="00094680">
              <w:rPr>
                <w:color w:val="000000"/>
                <w:sz w:val="18"/>
                <w:szCs w:val="18"/>
                <w:lang w:eastAsia="ru-RU"/>
              </w:rPr>
              <w:t>ответвительная</w:t>
            </w:r>
            <w:proofErr w:type="spellEnd"/>
          </w:p>
        </w:tc>
        <w:tc>
          <w:tcPr>
            <w:tcW w:w="928" w:type="dxa"/>
          </w:tcPr>
          <w:p w14:paraId="207DD752"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 xml:space="preserve">100 </w:t>
            </w:r>
            <w:proofErr w:type="spellStart"/>
            <w:r w:rsidRPr="00094680">
              <w:rPr>
                <w:color w:val="000000"/>
                <w:sz w:val="18"/>
                <w:szCs w:val="18"/>
                <w:lang w:eastAsia="ru-RU"/>
              </w:rPr>
              <w:t>шт</w:t>
            </w:r>
            <w:proofErr w:type="spellEnd"/>
          </w:p>
        </w:tc>
        <w:tc>
          <w:tcPr>
            <w:tcW w:w="1459" w:type="dxa"/>
          </w:tcPr>
          <w:p w14:paraId="16BA2A8D"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0,0100</w:t>
            </w:r>
          </w:p>
          <w:p w14:paraId="7EFF1AD1" w14:textId="77777777" w:rsidR="00094680" w:rsidRPr="00094680" w:rsidRDefault="00094680" w:rsidP="00094680">
            <w:pPr>
              <w:widowControl/>
              <w:jc w:val="center"/>
              <w:rPr>
                <w:i/>
                <w:iCs/>
                <w:color w:val="000000"/>
                <w:sz w:val="18"/>
                <w:szCs w:val="18"/>
                <w:lang w:eastAsia="ru-RU"/>
              </w:rPr>
            </w:pPr>
          </w:p>
        </w:tc>
        <w:tc>
          <w:tcPr>
            <w:tcW w:w="1061" w:type="dxa"/>
          </w:tcPr>
          <w:p w14:paraId="1BB4BB97" w14:textId="77777777" w:rsidR="00094680" w:rsidRPr="00094680" w:rsidRDefault="00094680" w:rsidP="00094680">
            <w:pPr>
              <w:widowControl/>
              <w:rPr>
                <w:i/>
                <w:iCs/>
                <w:color w:val="000000"/>
                <w:sz w:val="18"/>
                <w:szCs w:val="18"/>
                <w:lang w:eastAsia="ru-RU"/>
              </w:rPr>
            </w:pPr>
          </w:p>
        </w:tc>
      </w:tr>
      <w:tr w:rsidR="00094680" w:rsidRPr="00094680" w14:paraId="097C8865" w14:textId="77777777" w:rsidTr="00094680">
        <w:tblPrEx>
          <w:tblBorders>
            <w:top w:val="none" w:sz="0" w:space="0" w:color="auto"/>
          </w:tblBorders>
        </w:tblPrEx>
        <w:trPr>
          <w:trHeight w:val="235"/>
        </w:trPr>
        <w:tc>
          <w:tcPr>
            <w:tcW w:w="530" w:type="dxa"/>
          </w:tcPr>
          <w:p w14:paraId="69D5A01E"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54</w:t>
            </w:r>
          </w:p>
        </w:tc>
        <w:tc>
          <w:tcPr>
            <w:tcW w:w="1194" w:type="dxa"/>
          </w:tcPr>
          <w:p w14:paraId="436C8B05"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08-02-158-04</w:t>
            </w:r>
          </w:p>
        </w:tc>
        <w:tc>
          <w:tcPr>
            <w:tcW w:w="5039" w:type="dxa"/>
          </w:tcPr>
          <w:p w14:paraId="361E1CC7" w14:textId="77777777" w:rsidR="00094680" w:rsidRPr="00094680" w:rsidRDefault="00094680" w:rsidP="00094680">
            <w:pPr>
              <w:widowControl/>
              <w:rPr>
                <w:color w:val="000000"/>
                <w:sz w:val="18"/>
                <w:szCs w:val="18"/>
                <w:lang w:eastAsia="ru-RU"/>
              </w:rPr>
            </w:pPr>
            <w:r w:rsidRPr="00094680">
              <w:rPr>
                <w:color w:val="000000"/>
                <w:sz w:val="18"/>
                <w:szCs w:val="18"/>
                <w:lang w:eastAsia="ru-RU"/>
              </w:rPr>
              <w:t xml:space="preserve">Заделка </w:t>
            </w:r>
            <w:proofErr w:type="gramStart"/>
            <w:r w:rsidRPr="00094680">
              <w:rPr>
                <w:color w:val="000000"/>
                <w:sz w:val="18"/>
                <w:szCs w:val="18"/>
                <w:lang w:eastAsia="ru-RU"/>
              </w:rPr>
              <w:t>концевая  для</w:t>
            </w:r>
            <w:proofErr w:type="gramEnd"/>
            <w:r w:rsidRPr="00094680">
              <w:rPr>
                <w:color w:val="000000"/>
                <w:sz w:val="18"/>
                <w:szCs w:val="18"/>
                <w:lang w:eastAsia="ru-RU"/>
              </w:rPr>
              <w:t xml:space="preserve"> кабеля сечением одной жилы: до 2,5 мм2, количество жил до 4</w:t>
            </w:r>
          </w:p>
        </w:tc>
        <w:tc>
          <w:tcPr>
            <w:tcW w:w="928" w:type="dxa"/>
          </w:tcPr>
          <w:p w14:paraId="3C42CF97"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6A22B0C4"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6,0000</w:t>
            </w:r>
          </w:p>
          <w:p w14:paraId="4FE43208" w14:textId="77777777" w:rsidR="00094680" w:rsidRPr="00094680" w:rsidRDefault="00094680" w:rsidP="00094680">
            <w:pPr>
              <w:widowControl/>
              <w:jc w:val="center"/>
              <w:rPr>
                <w:i/>
                <w:iCs/>
                <w:color w:val="000000"/>
                <w:sz w:val="18"/>
                <w:szCs w:val="18"/>
                <w:lang w:eastAsia="ru-RU"/>
              </w:rPr>
            </w:pPr>
          </w:p>
        </w:tc>
        <w:tc>
          <w:tcPr>
            <w:tcW w:w="1061" w:type="dxa"/>
          </w:tcPr>
          <w:p w14:paraId="00604D27" w14:textId="77777777" w:rsidR="00094680" w:rsidRPr="00094680" w:rsidRDefault="00094680" w:rsidP="00094680">
            <w:pPr>
              <w:widowControl/>
              <w:rPr>
                <w:i/>
                <w:iCs/>
                <w:color w:val="000000"/>
                <w:sz w:val="18"/>
                <w:szCs w:val="18"/>
                <w:lang w:eastAsia="ru-RU"/>
              </w:rPr>
            </w:pPr>
          </w:p>
        </w:tc>
      </w:tr>
      <w:tr w:rsidR="00094680" w:rsidRPr="00094680" w14:paraId="044AF027" w14:textId="77777777" w:rsidTr="00094680">
        <w:tblPrEx>
          <w:tblBorders>
            <w:top w:val="none" w:sz="0" w:space="0" w:color="auto"/>
            <w:bottom w:val="none" w:sz="0" w:space="0" w:color="auto"/>
          </w:tblBorders>
        </w:tblPrEx>
        <w:trPr>
          <w:trHeight w:val="235"/>
        </w:trPr>
        <w:tc>
          <w:tcPr>
            <w:tcW w:w="530" w:type="dxa"/>
          </w:tcPr>
          <w:p w14:paraId="09893927" w14:textId="77777777" w:rsidR="00094680" w:rsidRPr="00094680" w:rsidRDefault="00094680" w:rsidP="00094680">
            <w:pPr>
              <w:widowControl/>
              <w:jc w:val="center"/>
              <w:rPr>
                <w:color w:val="000000"/>
                <w:sz w:val="18"/>
                <w:szCs w:val="18"/>
                <w:lang w:eastAsia="ru-RU"/>
              </w:rPr>
            </w:pPr>
          </w:p>
        </w:tc>
        <w:tc>
          <w:tcPr>
            <w:tcW w:w="9682" w:type="dxa"/>
            <w:gridSpan w:val="5"/>
          </w:tcPr>
          <w:p w14:paraId="70624055" w14:textId="77777777" w:rsidR="00094680" w:rsidRPr="00094680" w:rsidRDefault="00094680" w:rsidP="00094680">
            <w:pPr>
              <w:widowControl/>
              <w:jc w:val="center"/>
              <w:rPr>
                <w:i/>
                <w:iCs/>
                <w:color w:val="000000"/>
                <w:sz w:val="18"/>
                <w:szCs w:val="18"/>
                <w:lang w:eastAsia="ru-RU"/>
              </w:rPr>
            </w:pPr>
            <w:r w:rsidRPr="00094680">
              <w:rPr>
                <w:bCs/>
                <w:color w:val="000000"/>
                <w:sz w:val="18"/>
                <w:szCs w:val="18"/>
                <w:lang w:eastAsia="ru-RU"/>
              </w:rPr>
              <w:t>3. Раздел Пусконаладочные работы</w:t>
            </w:r>
          </w:p>
        </w:tc>
      </w:tr>
      <w:tr w:rsidR="00094680" w:rsidRPr="00094680" w14:paraId="08057F79" w14:textId="77777777" w:rsidTr="00094680">
        <w:tblPrEx>
          <w:tblBorders>
            <w:top w:val="none" w:sz="0" w:space="0" w:color="auto"/>
          </w:tblBorders>
        </w:tblPrEx>
        <w:trPr>
          <w:trHeight w:val="235"/>
        </w:trPr>
        <w:tc>
          <w:tcPr>
            <w:tcW w:w="530" w:type="dxa"/>
          </w:tcPr>
          <w:p w14:paraId="49EBAAB6" w14:textId="77777777" w:rsidR="00094680" w:rsidRPr="00094680" w:rsidRDefault="00094680" w:rsidP="00094680">
            <w:pPr>
              <w:widowControl/>
              <w:jc w:val="center"/>
              <w:rPr>
                <w:i/>
                <w:iCs/>
                <w:color w:val="000000"/>
                <w:sz w:val="18"/>
                <w:szCs w:val="18"/>
                <w:lang w:eastAsia="ru-RU"/>
              </w:rPr>
            </w:pPr>
            <w:r w:rsidRPr="00094680">
              <w:rPr>
                <w:i/>
                <w:iCs/>
                <w:color w:val="000000"/>
                <w:sz w:val="18"/>
                <w:szCs w:val="18"/>
                <w:lang w:eastAsia="ru-RU"/>
              </w:rPr>
              <w:t>55</w:t>
            </w:r>
          </w:p>
        </w:tc>
        <w:tc>
          <w:tcPr>
            <w:tcW w:w="1194" w:type="dxa"/>
          </w:tcPr>
          <w:p w14:paraId="7100D7D7" w14:textId="77777777" w:rsidR="00094680" w:rsidRPr="00094680" w:rsidRDefault="00094680" w:rsidP="00094680">
            <w:pPr>
              <w:widowControl/>
              <w:jc w:val="center"/>
              <w:rPr>
                <w:i/>
                <w:iCs/>
                <w:color w:val="000000"/>
                <w:sz w:val="18"/>
                <w:szCs w:val="18"/>
                <w:lang w:eastAsia="ru-RU"/>
              </w:rPr>
            </w:pPr>
            <w:r w:rsidRPr="00094680">
              <w:rPr>
                <w:bCs/>
                <w:sz w:val="18"/>
                <w:szCs w:val="18"/>
                <w:lang w:eastAsia="ru-RU"/>
              </w:rPr>
              <w:t>07-02-001-01</w:t>
            </w:r>
          </w:p>
        </w:tc>
        <w:tc>
          <w:tcPr>
            <w:tcW w:w="5039" w:type="dxa"/>
          </w:tcPr>
          <w:p w14:paraId="48653722" w14:textId="77777777" w:rsidR="00094680" w:rsidRPr="00094680" w:rsidRDefault="00094680" w:rsidP="00094680">
            <w:pPr>
              <w:widowControl/>
              <w:rPr>
                <w:color w:val="000000"/>
                <w:sz w:val="18"/>
                <w:szCs w:val="18"/>
                <w:lang w:eastAsia="ru-RU"/>
              </w:rPr>
            </w:pPr>
            <w:r w:rsidRPr="00094680">
              <w:rPr>
                <w:color w:val="000000"/>
                <w:sz w:val="18"/>
                <w:szCs w:val="18"/>
                <w:lang w:eastAsia="ru-RU"/>
              </w:rPr>
              <w:t xml:space="preserve">Котел водогрейный, работающий на жидком или газообразном топливе, теплопроизводительность: до 1 </w:t>
            </w:r>
            <w:proofErr w:type="spellStart"/>
            <w:r w:rsidRPr="00094680">
              <w:rPr>
                <w:color w:val="000000"/>
                <w:sz w:val="18"/>
                <w:szCs w:val="18"/>
                <w:lang w:eastAsia="ru-RU"/>
              </w:rPr>
              <w:t>гкал</w:t>
            </w:r>
            <w:proofErr w:type="spellEnd"/>
            <w:r w:rsidRPr="00094680">
              <w:rPr>
                <w:color w:val="000000"/>
                <w:sz w:val="18"/>
                <w:szCs w:val="18"/>
                <w:lang w:eastAsia="ru-RU"/>
              </w:rPr>
              <w:t>/ч</w:t>
            </w:r>
          </w:p>
        </w:tc>
        <w:tc>
          <w:tcPr>
            <w:tcW w:w="928" w:type="dxa"/>
          </w:tcPr>
          <w:p w14:paraId="6E010012" w14:textId="77777777" w:rsidR="00094680" w:rsidRPr="00094680" w:rsidRDefault="00094680" w:rsidP="00094680">
            <w:pPr>
              <w:widowControl/>
              <w:jc w:val="center"/>
              <w:rPr>
                <w:i/>
                <w:iCs/>
                <w:color w:val="000000"/>
                <w:sz w:val="18"/>
                <w:szCs w:val="18"/>
                <w:lang w:eastAsia="ru-RU"/>
              </w:rPr>
            </w:pPr>
            <w:r w:rsidRPr="00094680">
              <w:rPr>
                <w:color w:val="000000"/>
                <w:sz w:val="18"/>
                <w:szCs w:val="18"/>
                <w:lang w:eastAsia="ru-RU"/>
              </w:rPr>
              <w:t>шт.</w:t>
            </w:r>
          </w:p>
        </w:tc>
        <w:tc>
          <w:tcPr>
            <w:tcW w:w="1459" w:type="dxa"/>
          </w:tcPr>
          <w:p w14:paraId="376CA1E2" w14:textId="77777777" w:rsidR="00094680" w:rsidRPr="00094680" w:rsidRDefault="00094680" w:rsidP="00094680">
            <w:pPr>
              <w:widowControl/>
              <w:jc w:val="center"/>
              <w:rPr>
                <w:color w:val="000000"/>
                <w:sz w:val="18"/>
                <w:szCs w:val="18"/>
                <w:lang w:eastAsia="ru-RU"/>
              </w:rPr>
            </w:pPr>
            <w:r w:rsidRPr="00094680">
              <w:rPr>
                <w:color w:val="000000"/>
                <w:sz w:val="18"/>
                <w:szCs w:val="18"/>
                <w:lang w:eastAsia="ru-RU"/>
              </w:rPr>
              <w:t>2,0000</w:t>
            </w:r>
          </w:p>
          <w:p w14:paraId="5D8B31F1" w14:textId="77777777" w:rsidR="00094680" w:rsidRPr="00094680" w:rsidRDefault="00094680" w:rsidP="00094680">
            <w:pPr>
              <w:widowControl/>
              <w:jc w:val="center"/>
              <w:rPr>
                <w:i/>
                <w:iCs/>
                <w:color w:val="000000"/>
                <w:sz w:val="18"/>
                <w:szCs w:val="18"/>
                <w:lang w:eastAsia="ru-RU"/>
              </w:rPr>
            </w:pPr>
          </w:p>
        </w:tc>
        <w:tc>
          <w:tcPr>
            <w:tcW w:w="1061" w:type="dxa"/>
          </w:tcPr>
          <w:p w14:paraId="4007D865" w14:textId="77777777" w:rsidR="00094680" w:rsidRPr="00094680" w:rsidRDefault="00094680" w:rsidP="00094680">
            <w:pPr>
              <w:widowControl/>
              <w:rPr>
                <w:i/>
                <w:iCs/>
                <w:color w:val="000000"/>
                <w:sz w:val="18"/>
                <w:szCs w:val="18"/>
                <w:lang w:eastAsia="ru-RU"/>
              </w:rPr>
            </w:pPr>
          </w:p>
        </w:tc>
      </w:tr>
    </w:tbl>
    <w:p w14:paraId="31C84E69" w14:textId="77777777" w:rsidR="00A44EE0" w:rsidRDefault="00A44EE0" w:rsidP="00094680">
      <w:pPr>
        <w:jc w:val="right"/>
        <w:rPr>
          <w:rFonts w:ascii="Arial" w:hAnsi="Arial" w:cs="Arial"/>
          <w:sz w:val="12"/>
          <w:szCs w:val="12"/>
          <w:lang w:eastAsia="ru-RU"/>
        </w:rPr>
        <w:sectPr w:rsidR="00A44EE0" w:rsidSect="00A83747">
          <w:pgSz w:w="11910" w:h="16840"/>
          <w:pgMar w:top="1134" w:right="851" w:bottom="1276" w:left="1418" w:header="714" w:footer="0" w:gutter="0"/>
          <w:cols w:space="720"/>
          <w:docGrid w:linePitch="299"/>
        </w:sectPr>
      </w:pPr>
    </w:p>
    <w:p w14:paraId="5AF49244" w14:textId="77777777" w:rsidR="00355D61" w:rsidRDefault="00A44EE0" w:rsidP="00094680">
      <w:pPr>
        <w:jc w:val="right"/>
        <w:rPr>
          <w:rFonts w:ascii="Arial" w:hAnsi="Arial" w:cs="Arial"/>
          <w:sz w:val="12"/>
          <w:szCs w:val="12"/>
          <w:lang w:eastAsia="ru-RU"/>
        </w:rPr>
        <w:sectPr w:rsidR="00355D61" w:rsidSect="00A44EE0">
          <w:pgSz w:w="16840" w:h="11910" w:orient="landscape"/>
          <w:pgMar w:top="426" w:right="1134" w:bottom="851" w:left="1276" w:header="714" w:footer="0" w:gutter="0"/>
          <w:cols w:space="720"/>
          <w:docGrid w:linePitch="299"/>
        </w:sectPr>
      </w:pPr>
      <w:r>
        <w:rPr>
          <w:noProof/>
        </w:rPr>
        <w:lastRenderedPageBreak/>
        <w:drawing>
          <wp:inline distT="0" distB="0" distL="0" distR="0" wp14:anchorId="54462086" wp14:editId="6D1EDFA6">
            <wp:extent cx="9413301" cy="6678397"/>
            <wp:effectExtent l="0" t="0" r="0" b="8255"/>
            <wp:docPr id="3024901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90176" name=""/>
                    <pic:cNvPicPr/>
                  </pic:nvPicPr>
                  <pic:blipFill>
                    <a:blip r:embed="rId8"/>
                    <a:stretch>
                      <a:fillRect/>
                    </a:stretch>
                  </pic:blipFill>
                  <pic:spPr>
                    <a:xfrm>
                      <a:off x="0" y="0"/>
                      <a:ext cx="9434465" cy="6693412"/>
                    </a:xfrm>
                    <a:prstGeom prst="rect">
                      <a:avLst/>
                    </a:prstGeom>
                  </pic:spPr>
                </pic:pic>
              </a:graphicData>
            </a:graphic>
          </wp:inline>
        </w:drawing>
      </w:r>
      <w:r>
        <w:rPr>
          <w:noProof/>
        </w:rPr>
        <w:lastRenderedPageBreak/>
        <w:drawing>
          <wp:inline distT="0" distB="0" distL="0" distR="0" wp14:anchorId="22C0A59C" wp14:editId="2C9B9538">
            <wp:extent cx="9163050" cy="6543040"/>
            <wp:effectExtent l="0" t="0" r="0" b="0"/>
            <wp:docPr id="1708663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6336" name=""/>
                    <pic:cNvPicPr/>
                  </pic:nvPicPr>
                  <pic:blipFill>
                    <a:blip r:embed="rId9"/>
                    <a:stretch>
                      <a:fillRect/>
                    </a:stretch>
                  </pic:blipFill>
                  <pic:spPr>
                    <a:xfrm>
                      <a:off x="0" y="0"/>
                      <a:ext cx="9163050" cy="6543040"/>
                    </a:xfrm>
                    <a:prstGeom prst="rect">
                      <a:avLst/>
                    </a:prstGeom>
                  </pic:spPr>
                </pic:pic>
              </a:graphicData>
            </a:graphic>
          </wp:inline>
        </w:drawing>
      </w:r>
    </w:p>
    <w:p w14:paraId="6E0F3C6A" w14:textId="6E22D339" w:rsidR="00657217" w:rsidRDefault="00355D61" w:rsidP="00355D61">
      <w:pPr>
        <w:jc w:val="right"/>
        <w:rPr>
          <w:b/>
        </w:rPr>
      </w:pPr>
      <w:r>
        <w:rPr>
          <w:noProof/>
        </w:rPr>
        <w:lastRenderedPageBreak/>
        <w:drawing>
          <wp:inline distT="0" distB="0" distL="0" distR="0" wp14:anchorId="389FA34E" wp14:editId="3482C049">
            <wp:extent cx="6445885" cy="8968435"/>
            <wp:effectExtent l="0" t="0" r="0" b="4445"/>
            <wp:docPr id="1105725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25857" name=""/>
                    <pic:cNvPicPr/>
                  </pic:nvPicPr>
                  <pic:blipFill>
                    <a:blip r:embed="rId10"/>
                    <a:stretch>
                      <a:fillRect/>
                    </a:stretch>
                  </pic:blipFill>
                  <pic:spPr>
                    <a:xfrm>
                      <a:off x="0" y="0"/>
                      <a:ext cx="6458062" cy="8985378"/>
                    </a:xfrm>
                    <a:prstGeom prst="rect">
                      <a:avLst/>
                    </a:prstGeom>
                  </pic:spPr>
                </pic:pic>
              </a:graphicData>
            </a:graphic>
          </wp:inline>
        </w:drawing>
      </w:r>
      <w:r>
        <w:rPr>
          <w:noProof/>
        </w:rPr>
        <w:lastRenderedPageBreak/>
        <w:drawing>
          <wp:inline distT="0" distB="0" distL="0" distR="0" wp14:anchorId="77B9DA6C" wp14:editId="2FFD48A3">
            <wp:extent cx="6504305" cy="9163050"/>
            <wp:effectExtent l="0" t="0" r="0" b="0"/>
            <wp:docPr id="17181766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76659" name=""/>
                    <pic:cNvPicPr/>
                  </pic:nvPicPr>
                  <pic:blipFill>
                    <a:blip r:embed="rId11"/>
                    <a:stretch>
                      <a:fillRect/>
                    </a:stretch>
                  </pic:blipFill>
                  <pic:spPr>
                    <a:xfrm>
                      <a:off x="0" y="0"/>
                      <a:ext cx="6504305" cy="9163050"/>
                    </a:xfrm>
                    <a:prstGeom prst="rect">
                      <a:avLst/>
                    </a:prstGeom>
                  </pic:spPr>
                </pic:pic>
              </a:graphicData>
            </a:graphic>
          </wp:inline>
        </w:drawing>
      </w:r>
      <w:bookmarkEnd w:id="0"/>
    </w:p>
    <w:sectPr w:rsidR="00657217" w:rsidSect="00387A5E">
      <w:pgSz w:w="11910" w:h="16840"/>
      <w:pgMar w:top="822" w:right="851" w:bottom="709" w:left="1135" w:header="71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FA8CC" w14:textId="77777777" w:rsidR="00B7109D" w:rsidRDefault="00B7109D">
      <w:r>
        <w:separator/>
      </w:r>
    </w:p>
  </w:endnote>
  <w:endnote w:type="continuationSeparator" w:id="0">
    <w:p w14:paraId="07C63D0F" w14:textId="77777777" w:rsidR="00B7109D" w:rsidRDefault="00B71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6B4096" w14:textId="77777777" w:rsidR="00B7109D" w:rsidRDefault="00B7109D">
      <w:r>
        <w:separator/>
      </w:r>
    </w:p>
  </w:footnote>
  <w:footnote w:type="continuationSeparator" w:id="0">
    <w:p w14:paraId="602D5175" w14:textId="77777777" w:rsidR="00B7109D" w:rsidRDefault="00B71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0A4E7" w14:textId="77777777" w:rsidR="00C87F7F" w:rsidRDefault="00C87F7F">
    <w:pPr>
      <w:pStyle w:val="a3"/>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0E6E39"/>
    <w:multiLevelType w:val="hybridMultilevel"/>
    <w:tmpl w:val="F682A1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B3796F"/>
    <w:multiLevelType w:val="hybridMultilevel"/>
    <w:tmpl w:val="F0B63ADE"/>
    <w:lvl w:ilvl="0" w:tplc="36C2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EDB7506"/>
    <w:multiLevelType w:val="hybridMultilevel"/>
    <w:tmpl w:val="AC70D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06386971">
    <w:abstractNumId w:val="1"/>
  </w:num>
  <w:num w:numId="2" w16cid:durableId="981036171">
    <w:abstractNumId w:val="0"/>
  </w:num>
  <w:num w:numId="3" w16cid:durableId="2628112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376"/>
    <w:rsid w:val="0000267A"/>
    <w:rsid w:val="00005A15"/>
    <w:rsid w:val="000145FB"/>
    <w:rsid w:val="000156E2"/>
    <w:rsid w:val="0003602D"/>
    <w:rsid w:val="0005269C"/>
    <w:rsid w:val="00085C32"/>
    <w:rsid w:val="00094680"/>
    <w:rsid w:val="000977C9"/>
    <w:rsid w:val="000D54D3"/>
    <w:rsid w:val="000E1BFF"/>
    <w:rsid w:val="001044CD"/>
    <w:rsid w:val="001164E1"/>
    <w:rsid w:val="00124351"/>
    <w:rsid w:val="00131447"/>
    <w:rsid w:val="001876F0"/>
    <w:rsid w:val="001B3A2C"/>
    <w:rsid w:val="001C6561"/>
    <w:rsid w:val="001D6FFB"/>
    <w:rsid w:val="001E55EF"/>
    <w:rsid w:val="002178AA"/>
    <w:rsid w:val="00234AD4"/>
    <w:rsid w:val="00240804"/>
    <w:rsid w:val="00263061"/>
    <w:rsid w:val="002769C3"/>
    <w:rsid w:val="002D727E"/>
    <w:rsid w:val="002F39A3"/>
    <w:rsid w:val="00300E05"/>
    <w:rsid w:val="00314B60"/>
    <w:rsid w:val="003214A3"/>
    <w:rsid w:val="003557AD"/>
    <w:rsid w:val="00355D61"/>
    <w:rsid w:val="00361340"/>
    <w:rsid w:val="00370720"/>
    <w:rsid w:val="003809B7"/>
    <w:rsid w:val="00382F3B"/>
    <w:rsid w:val="00386042"/>
    <w:rsid w:val="00386BE4"/>
    <w:rsid w:val="00387A5E"/>
    <w:rsid w:val="003C1C9B"/>
    <w:rsid w:val="00403512"/>
    <w:rsid w:val="00403F88"/>
    <w:rsid w:val="0040701B"/>
    <w:rsid w:val="00430162"/>
    <w:rsid w:val="0043676E"/>
    <w:rsid w:val="00452F39"/>
    <w:rsid w:val="004534E1"/>
    <w:rsid w:val="00460FA8"/>
    <w:rsid w:val="004628DB"/>
    <w:rsid w:val="00466FEC"/>
    <w:rsid w:val="00473EBF"/>
    <w:rsid w:val="00475A4D"/>
    <w:rsid w:val="004776AC"/>
    <w:rsid w:val="004B511E"/>
    <w:rsid w:val="004B65DA"/>
    <w:rsid w:val="004C77EC"/>
    <w:rsid w:val="004D21D3"/>
    <w:rsid w:val="004D485B"/>
    <w:rsid w:val="004E1E9A"/>
    <w:rsid w:val="0050251F"/>
    <w:rsid w:val="00505EE7"/>
    <w:rsid w:val="005071CF"/>
    <w:rsid w:val="0051336C"/>
    <w:rsid w:val="00534888"/>
    <w:rsid w:val="005419E2"/>
    <w:rsid w:val="00554410"/>
    <w:rsid w:val="005709E1"/>
    <w:rsid w:val="005761BC"/>
    <w:rsid w:val="00586BC6"/>
    <w:rsid w:val="00596E36"/>
    <w:rsid w:val="005C3816"/>
    <w:rsid w:val="00621D2C"/>
    <w:rsid w:val="006450A2"/>
    <w:rsid w:val="00652DBC"/>
    <w:rsid w:val="00657217"/>
    <w:rsid w:val="0066128F"/>
    <w:rsid w:val="006706FF"/>
    <w:rsid w:val="00681202"/>
    <w:rsid w:val="00696198"/>
    <w:rsid w:val="006B0CB6"/>
    <w:rsid w:val="006B6A7A"/>
    <w:rsid w:val="006D6974"/>
    <w:rsid w:val="006E5A01"/>
    <w:rsid w:val="006E6ACE"/>
    <w:rsid w:val="006F366E"/>
    <w:rsid w:val="00751AA3"/>
    <w:rsid w:val="00757C8F"/>
    <w:rsid w:val="0077283A"/>
    <w:rsid w:val="0077514F"/>
    <w:rsid w:val="00781525"/>
    <w:rsid w:val="007A6441"/>
    <w:rsid w:val="007B3B8F"/>
    <w:rsid w:val="007C659E"/>
    <w:rsid w:val="007D2EC4"/>
    <w:rsid w:val="007D43B1"/>
    <w:rsid w:val="00800214"/>
    <w:rsid w:val="00805AE8"/>
    <w:rsid w:val="00816060"/>
    <w:rsid w:val="0083230D"/>
    <w:rsid w:val="00855407"/>
    <w:rsid w:val="0086009F"/>
    <w:rsid w:val="00865181"/>
    <w:rsid w:val="00866607"/>
    <w:rsid w:val="00882A3A"/>
    <w:rsid w:val="008D208F"/>
    <w:rsid w:val="008D3E22"/>
    <w:rsid w:val="008D411E"/>
    <w:rsid w:val="008F70D0"/>
    <w:rsid w:val="00922077"/>
    <w:rsid w:val="00931953"/>
    <w:rsid w:val="00945F91"/>
    <w:rsid w:val="00960B53"/>
    <w:rsid w:val="009652C9"/>
    <w:rsid w:val="00974F43"/>
    <w:rsid w:val="009A67A6"/>
    <w:rsid w:val="009A6C89"/>
    <w:rsid w:val="009F4927"/>
    <w:rsid w:val="009F4AD6"/>
    <w:rsid w:val="00A00BF4"/>
    <w:rsid w:val="00A02E17"/>
    <w:rsid w:val="00A068C0"/>
    <w:rsid w:val="00A17325"/>
    <w:rsid w:val="00A253D4"/>
    <w:rsid w:val="00A42A1E"/>
    <w:rsid w:val="00A44EE0"/>
    <w:rsid w:val="00A45C8E"/>
    <w:rsid w:val="00A47FFE"/>
    <w:rsid w:val="00A76FD3"/>
    <w:rsid w:val="00A83747"/>
    <w:rsid w:val="00A92017"/>
    <w:rsid w:val="00A97B45"/>
    <w:rsid w:val="00AD5416"/>
    <w:rsid w:val="00AD74B2"/>
    <w:rsid w:val="00B004ED"/>
    <w:rsid w:val="00B00791"/>
    <w:rsid w:val="00B1305F"/>
    <w:rsid w:val="00B20056"/>
    <w:rsid w:val="00B34452"/>
    <w:rsid w:val="00B417A2"/>
    <w:rsid w:val="00B424A0"/>
    <w:rsid w:val="00B60B55"/>
    <w:rsid w:val="00B619C7"/>
    <w:rsid w:val="00B6289A"/>
    <w:rsid w:val="00B7109D"/>
    <w:rsid w:val="00B77CBF"/>
    <w:rsid w:val="00B83AF5"/>
    <w:rsid w:val="00B93B72"/>
    <w:rsid w:val="00B95199"/>
    <w:rsid w:val="00BD185A"/>
    <w:rsid w:val="00BD1AE0"/>
    <w:rsid w:val="00BE5C09"/>
    <w:rsid w:val="00C00B99"/>
    <w:rsid w:val="00C0150F"/>
    <w:rsid w:val="00C12F11"/>
    <w:rsid w:val="00C1401F"/>
    <w:rsid w:val="00C262B6"/>
    <w:rsid w:val="00C46C7D"/>
    <w:rsid w:val="00C66188"/>
    <w:rsid w:val="00C67358"/>
    <w:rsid w:val="00C70D40"/>
    <w:rsid w:val="00C84947"/>
    <w:rsid w:val="00C87F7F"/>
    <w:rsid w:val="00CB3AF2"/>
    <w:rsid w:val="00CD1D38"/>
    <w:rsid w:val="00CE07E1"/>
    <w:rsid w:val="00CE6628"/>
    <w:rsid w:val="00D01ABF"/>
    <w:rsid w:val="00D01D81"/>
    <w:rsid w:val="00D25506"/>
    <w:rsid w:val="00D33322"/>
    <w:rsid w:val="00D4574A"/>
    <w:rsid w:val="00D63271"/>
    <w:rsid w:val="00D76169"/>
    <w:rsid w:val="00D766D3"/>
    <w:rsid w:val="00D84D5C"/>
    <w:rsid w:val="00D86AB2"/>
    <w:rsid w:val="00D91376"/>
    <w:rsid w:val="00DA5779"/>
    <w:rsid w:val="00DA72B0"/>
    <w:rsid w:val="00DB692F"/>
    <w:rsid w:val="00DE4585"/>
    <w:rsid w:val="00DE555D"/>
    <w:rsid w:val="00DF3C3A"/>
    <w:rsid w:val="00DF481C"/>
    <w:rsid w:val="00E32DF0"/>
    <w:rsid w:val="00E340E0"/>
    <w:rsid w:val="00E35B69"/>
    <w:rsid w:val="00E35F62"/>
    <w:rsid w:val="00E64CAD"/>
    <w:rsid w:val="00E658A9"/>
    <w:rsid w:val="00E65B1C"/>
    <w:rsid w:val="00E73A6B"/>
    <w:rsid w:val="00E8216C"/>
    <w:rsid w:val="00E8631A"/>
    <w:rsid w:val="00E942AB"/>
    <w:rsid w:val="00EA0BD0"/>
    <w:rsid w:val="00EA4B5C"/>
    <w:rsid w:val="00EA52A5"/>
    <w:rsid w:val="00EB02FE"/>
    <w:rsid w:val="00EB2EF0"/>
    <w:rsid w:val="00ED4C1F"/>
    <w:rsid w:val="00EE1655"/>
    <w:rsid w:val="00EE796F"/>
    <w:rsid w:val="00F00AB9"/>
    <w:rsid w:val="00F16E3D"/>
    <w:rsid w:val="00F23BAB"/>
    <w:rsid w:val="00F25856"/>
    <w:rsid w:val="00F27E96"/>
    <w:rsid w:val="00F645E6"/>
    <w:rsid w:val="00F65682"/>
    <w:rsid w:val="00F748FD"/>
    <w:rsid w:val="00F84B00"/>
    <w:rsid w:val="00F97C4C"/>
    <w:rsid w:val="00FC0F77"/>
    <w:rsid w:val="00FC3654"/>
    <w:rsid w:val="00FD26C2"/>
    <w:rsid w:val="00FF669B"/>
    <w:rsid w:val="00FF6A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7ADCD"/>
  <w15:chartTrackingRefBased/>
  <w15:docId w15:val="{224E0811-3AE5-46A5-B1B7-67B618F0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4E1E9A"/>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E1E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4E1E9A"/>
    <w:pPr>
      <w:jc w:val="both"/>
    </w:pPr>
    <w:rPr>
      <w:sz w:val="28"/>
      <w:szCs w:val="28"/>
    </w:rPr>
  </w:style>
  <w:style w:type="character" w:customStyle="1" w:styleId="a4">
    <w:name w:val="Основной текст Знак"/>
    <w:basedOn w:val="a0"/>
    <w:link w:val="a3"/>
    <w:uiPriority w:val="1"/>
    <w:rsid w:val="004E1E9A"/>
    <w:rPr>
      <w:rFonts w:ascii="Times New Roman" w:eastAsia="Times New Roman" w:hAnsi="Times New Roman" w:cs="Times New Roman"/>
      <w:sz w:val="28"/>
      <w:szCs w:val="28"/>
    </w:rPr>
  </w:style>
  <w:style w:type="paragraph" w:customStyle="1" w:styleId="TableParagraph">
    <w:name w:val="Table Paragraph"/>
    <w:basedOn w:val="a"/>
    <w:uiPriority w:val="1"/>
    <w:qFormat/>
    <w:rsid w:val="004E1E9A"/>
  </w:style>
  <w:style w:type="paragraph" w:styleId="a5">
    <w:name w:val="Normal (Web)"/>
    <w:basedOn w:val="a"/>
    <w:uiPriority w:val="99"/>
    <w:unhideWhenUsed/>
    <w:rsid w:val="004E1E9A"/>
    <w:pPr>
      <w:widowControl/>
      <w:autoSpaceDE/>
      <w:autoSpaceDN/>
      <w:spacing w:before="100" w:beforeAutospacing="1" w:after="100" w:afterAutospacing="1"/>
    </w:pPr>
    <w:rPr>
      <w:sz w:val="24"/>
      <w:szCs w:val="24"/>
      <w:lang w:eastAsia="ru-RU"/>
    </w:rPr>
  </w:style>
  <w:style w:type="paragraph" w:styleId="a6">
    <w:name w:val="List Paragraph"/>
    <w:basedOn w:val="a"/>
    <w:uiPriority w:val="34"/>
    <w:qFormat/>
    <w:rsid w:val="006E5A01"/>
    <w:pPr>
      <w:ind w:left="720"/>
      <w:contextualSpacing/>
    </w:pPr>
  </w:style>
  <w:style w:type="character" w:styleId="a7">
    <w:name w:val="annotation reference"/>
    <w:basedOn w:val="a0"/>
    <w:uiPriority w:val="99"/>
    <w:semiHidden/>
    <w:unhideWhenUsed/>
    <w:rsid w:val="00A76FD3"/>
    <w:rPr>
      <w:sz w:val="16"/>
      <w:szCs w:val="16"/>
    </w:rPr>
  </w:style>
  <w:style w:type="paragraph" w:styleId="a8">
    <w:name w:val="annotation text"/>
    <w:basedOn w:val="a"/>
    <w:link w:val="a9"/>
    <w:uiPriority w:val="99"/>
    <w:semiHidden/>
    <w:unhideWhenUsed/>
    <w:rsid w:val="00A76FD3"/>
    <w:rPr>
      <w:sz w:val="20"/>
      <w:szCs w:val="20"/>
    </w:rPr>
  </w:style>
  <w:style w:type="character" w:customStyle="1" w:styleId="a9">
    <w:name w:val="Текст примечания Знак"/>
    <w:basedOn w:val="a0"/>
    <w:link w:val="a8"/>
    <w:uiPriority w:val="99"/>
    <w:semiHidden/>
    <w:rsid w:val="00A76FD3"/>
    <w:rPr>
      <w:rFonts w:ascii="Times New Roman" w:eastAsia="Times New Roman" w:hAnsi="Times New Roman" w:cs="Times New Roman"/>
      <w:sz w:val="20"/>
      <w:szCs w:val="20"/>
    </w:rPr>
  </w:style>
  <w:style w:type="paragraph" w:styleId="aa">
    <w:name w:val="annotation subject"/>
    <w:basedOn w:val="a8"/>
    <w:next w:val="a8"/>
    <w:link w:val="ab"/>
    <w:uiPriority w:val="99"/>
    <w:semiHidden/>
    <w:unhideWhenUsed/>
    <w:rsid w:val="00A76FD3"/>
    <w:rPr>
      <w:b/>
      <w:bCs/>
    </w:rPr>
  </w:style>
  <w:style w:type="character" w:customStyle="1" w:styleId="ab">
    <w:name w:val="Тема примечания Знак"/>
    <w:basedOn w:val="a9"/>
    <w:link w:val="aa"/>
    <w:uiPriority w:val="99"/>
    <w:semiHidden/>
    <w:rsid w:val="00A76FD3"/>
    <w:rPr>
      <w:rFonts w:ascii="Times New Roman" w:eastAsia="Times New Roman" w:hAnsi="Times New Roman" w:cs="Times New Roman"/>
      <w:b/>
      <w:bCs/>
      <w:sz w:val="20"/>
      <w:szCs w:val="20"/>
    </w:rPr>
  </w:style>
  <w:style w:type="paragraph" w:styleId="ac">
    <w:name w:val="Balloon Text"/>
    <w:basedOn w:val="a"/>
    <w:link w:val="ad"/>
    <w:uiPriority w:val="99"/>
    <w:semiHidden/>
    <w:unhideWhenUsed/>
    <w:rsid w:val="00A76FD3"/>
    <w:rPr>
      <w:rFonts w:ascii="Segoe UI" w:hAnsi="Segoe UI" w:cs="Segoe UI"/>
      <w:sz w:val="18"/>
      <w:szCs w:val="18"/>
    </w:rPr>
  </w:style>
  <w:style w:type="character" w:customStyle="1" w:styleId="ad">
    <w:name w:val="Текст выноски Знак"/>
    <w:basedOn w:val="a0"/>
    <w:link w:val="ac"/>
    <w:uiPriority w:val="99"/>
    <w:semiHidden/>
    <w:rsid w:val="00A76FD3"/>
    <w:rPr>
      <w:rFonts w:ascii="Segoe UI" w:eastAsia="Times New Roman" w:hAnsi="Segoe UI" w:cs="Segoe UI"/>
      <w:sz w:val="18"/>
      <w:szCs w:val="18"/>
    </w:rPr>
  </w:style>
  <w:style w:type="paragraph" w:styleId="ae">
    <w:name w:val="header"/>
    <w:basedOn w:val="a"/>
    <w:link w:val="af"/>
    <w:uiPriority w:val="99"/>
    <w:unhideWhenUsed/>
    <w:rsid w:val="00931953"/>
    <w:pPr>
      <w:tabs>
        <w:tab w:val="center" w:pos="4677"/>
        <w:tab w:val="right" w:pos="9355"/>
      </w:tabs>
    </w:pPr>
  </w:style>
  <w:style w:type="character" w:customStyle="1" w:styleId="af">
    <w:name w:val="Верхний колонтитул Знак"/>
    <w:basedOn w:val="a0"/>
    <w:link w:val="ae"/>
    <w:uiPriority w:val="99"/>
    <w:rsid w:val="00931953"/>
    <w:rPr>
      <w:rFonts w:ascii="Times New Roman" w:eastAsia="Times New Roman" w:hAnsi="Times New Roman" w:cs="Times New Roman"/>
    </w:rPr>
  </w:style>
  <w:style w:type="paragraph" w:styleId="af0">
    <w:name w:val="footer"/>
    <w:basedOn w:val="a"/>
    <w:link w:val="af1"/>
    <w:uiPriority w:val="99"/>
    <w:unhideWhenUsed/>
    <w:rsid w:val="00931953"/>
    <w:pPr>
      <w:tabs>
        <w:tab w:val="center" w:pos="4677"/>
        <w:tab w:val="right" w:pos="9355"/>
      </w:tabs>
    </w:pPr>
  </w:style>
  <w:style w:type="character" w:customStyle="1" w:styleId="af1">
    <w:name w:val="Нижний колонтитул Знак"/>
    <w:basedOn w:val="a0"/>
    <w:link w:val="af0"/>
    <w:uiPriority w:val="99"/>
    <w:rsid w:val="00931953"/>
    <w:rPr>
      <w:rFonts w:ascii="Times New Roman" w:eastAsia="Times New Roman" w:hAnsi="Times New Roman" w:cs="Times New Roman"/>
    </w:rPr>
  </w:style>
  <w:style w:type="character" w:styleId="af2">
    <w:name w:val="page number"/>
    <w:basedOn w:val="a0"/>
    <w:uiPriority w:val="99"/>
    <w:rsid w:val="003557AD"/>
    <w:rPr>
      <w:rFonts w:cs="Times New Roman"/>
    </w:rPr>
  </w:style>
  <w:style w:type="character" w:customStyle="1" w:styleId="1">
    <w:name w:val="Основной текст Знак1"/>
    <w:basedOn w:val="a0"/>
    <w:uiPriority w:val="99"/>
    <w:rsid w:val="0086009F"/>
    <w:rPr>
      <w:rFonts w:ascii="Times New Roman" w:hAnsi="Times New Roman" w:cs="Times New Roman"/>
      <w:sz w:val="22"/>
      <w:szCs w:val="22"/>
      <w:u w:val="none"/>
    </w:rPr>
  </w:style>
  <w:style w:type="numbering" w:customStyle="1" w:styleId="10">
    <w:name w:val="Нет списка1"/>
    <w:next w:val="a2"/>
    <w:uiPriority w:val="99"/>
    <w:semiHidden/>
    <w:unhideWhenUsed/>
    <w:rsid w:val="00094680"/>
  </w:style>
  <w:style w:type="character" w:customStyle="1" w:styleId="af3">
    <w:name w:val="Подпись к картинке_"/>
    <w:basedOn w:val="a0"/>
    <w:link w:val="af4"/>
    <w:rsid w:val="00B93B72"/>
    <w:rPr>
      <w:rFonts w:ascii="Times New Roman" w:eastAsia="Times New Roman" w:hAnsi="Times New Roman" w:cs="Times New Roman"/>
      <w:i/>
      <w:iCs/>
      <w:sz w:val="19"/>
      <w:szCs w:val="19"/>
    </w:rPr>
  </w:style>
  <w:style w:type="paragraph" w:customStyle="1" w:styleId="af4">
    <w:name w:val="Подпись к картинке"/>
    <w:basedOn w:val="a"/>
    <w:link w:val="af3"/>
    <w:rsid w:val="00B93B72"/>
    <w:pPr>
      <w:autoSpaceDE/>
      <w:autoSpaceDN/>
    </w:pPr>
    <w:rPr>
      <w:i/>
      <w:iCs/>
      <w:sz w:val="19"/>
      <w:szCs w:val="19"/>
    </w:rPr>
  </w:style>
  <w:style w:type="character" w:styleId="af5">
    <w:name w:val="Hyperlink"/>
    <w:basedOn w:val="a0"/>
    <w:uiPriority w:val="99"/>
    <w:semiHidden/>
    <w:unhideWhenUsed/>
    <w:rsid w:val="00F23BAB"/>
    <w:rPr>
      <w:color w:val="0563C1"/>
      <w:u w:val="single"/>
    </w:rPr>
  </w:style>
  <w:style w:type="character" w:styleId="af6">
    <w:name w:val="FollowedHyperlink"/>
    <w:basedOn w:val="a0"/>
    <w:uiPriority w:val="99"/>
    <w:semiHidden/>
    <w:unhideWhenUsed/>
    <w:rsid w:val="00F23BAB"/>
    <w:rPr>
      <w:color w:val="954F72"/>
      <w:u w:val="single"/>
    </w:rPr>
  </w:style>
  <w:style w:type="paragraph" w:customStyle="1" w:styleId="msonormal0">
    <w:name w:val="msonormal"/>
    <w:basedOn w:val="a"/>
    <w:rsid w:val="00F23BAB"/>
    <w:pPr>
      <w:widowControl/>
      <w:autoSpaceDE/>
      <w:autoSpaceDN/>
      <w:spacing w:before="100" w:beforeAutospacing="1" w:after="100" w:afterAutospacing="1"/>
    </w:pPr>
    <w:rPr>
      <w:sz w:val="24"/>
      <w:szCs w:val="24"/>
      <w:lang w:eastAsia="ru-RU"/>
    </w:rPr>
  </w:style>
  <w:style w:type="paragraph" w:customStyle="1" w:styleId="xl65">
    <w:name w:val="xl65"/>
    <w:basedOn w:val="a"/>
    <w:rsid w:val="00F23BAB"/>
    <w:pPr>
      <w:widowControl/>
      <w:autoSpaceDE/>
      <w:autoSpaceDN/>
      <w:spacing w:before="100" w:beforeAutospacing="1" w:after="100" w:afterAutospacing="1"/>
    </w:pPr>
    <w:rPr>
      <w:rFonts w:ascii="Arial CYR" w:hAnsi="Arial CYR" w:cs="Arial CYR"/>
      <w:sz w:val="24"/>
      <w:szCs w:val="24"/>
      <w:lang w:eastAsia="ru-RU"/>
    </w:rPr>
  </w:style>
  <w:style w:type="paragraph" w:customStyle="1" w:styleId="xl66">
    <w:name w:val="xl66"/>
    <w:basedOn w:val="a"/>
    <w:rsid w:val="00F23BAB"/>
    <w:pPr>
      <w:widowControl/>
      <w:autoSpaceDE/>
      <w:autoSpaceDN/>
      <w:spacing w:before="100" w:beforeAutospacing="1" w:after="100" w:afterAutospacing="1"/>
    </w:pPr>
    <w:rPr>
      <w:rFonts w:ascii="Arial CYR" w:hAnsi="Arial CYR" w:cs="Arial CYR"/>
      <w:sz w:val="24"/>
      <w:szCs w:val="24"/>
      <w:lang w:eastAsia="ru-RU"/>
    </w:rPr>
  </w:style>
  <w:style w:type="paragraph" w:customStyle="1" w:styleId="xl67">
    <w:name w:val="xl67"/>
    <w:basedOn w:val="a"/>
    <w:rsid w:val="00F23BAB"/>
    <w:pPr>
      <w:widowControl/>
      <w:autoSpaceDE/>
      <w:autoSpaceDN/>
      <w:spacing w:before="100" w:beforeAutospacing="1" w:after="100" w:afterAutospacing="1"/>
    </w:pPr>
    <w:rPr>
      <w:rFonts w:ascii="Arial CYR" w:hAnsi="Arial CYR" w:cs="Arial CYR"/>
      <w:b/>
      <w:bCs/>
      <w:sz w:val="24"/>
      <w:szCs w:val="24"/>
      <w:lang w:eastAsia="ru-RU"/>
    </w:rPr>
  </w:style>
  <w:style w:type="paragraph" w:customStyle="1" w:styleId="xl68">
    <w:name w:val="xl68"/>
    <w:basedOn w:val="a"/>
    <w:rsid w:val="00F23BAB"/>
    <w:pPr>
      <w:widowControl/>
      <w:autoSpaceDE/>
      <w:autoSpaceDN/>
      <w:spacing w:before="100" w:beforeAutospacing="1" w:after="100" w:afterAutospacing="1"/>
    </w:pPr>
    <w:rPr>
      <w:rFonts w:ascii="Arial CYR" w:hAnsi="Arial CYR" w:cs="Arial CYR"/>
      <w:b/>
      <w:bCs/>
      <w:sz w:val="24"/>
      <w:szCs w:val="24"/>
      <w:lang w:eastAsia="ru-RU"/>
    </w:rPr>
  </w:style>
  <w:style w:type="paragraph" w:customStyle="1" w:styleId="xl69">
    <w:name w:val="xl69"/>
    <w:basedOn w:val="a"/>
    <w:rsid w:val="00F23BAB"/>
    <w:pPr>
      <w:widowControl/>
      <w:autoSpaceDE/>
      <w:autoSpaceDN/>
      <w:spacing w:before="100" w:beforeAutospacing="1" w:after="100" w:afterAutospacing="1"/>
      <w:jc w:val="right"/>
    </w:pPr>
    <w:rPr>
      <w:rFonts w:ascii="Arial CYR" w:hAnsi="Arial CYR" w:cs="Arial CYR"/>
      <w:b/>
      <w:bCs/>
      <w:sz w:val="24"/>
      <w:szCs w:val="24"/>
      <w:lang w:eastAsia="ru-RU"/>
    </w:rPr>
  </w:style>
  <w:style w:type="paragraph" w:customStyle="1" w:styleId="xl70">
    <w:name w:val="xl70"/>
    <w:basedOn w:val="a"/>
    <w:rsid w:val="00F23BAB"/>
    <w:pPr>
      <w:widowControl/>
      <w:autoSpaceDE/>
      <w:autoSpaceDN/>
      <w:spacing w:before="100" w:beforeAutospacing="1" w:after="100" w:afterAutospacing="1"/>
    </w:pPr>
    <w:rPr>
      <w:rFonts w:ascii="Arial CYR" w:hAnsi="Arial CYR" w:cs="Arial CYR"/>
      <w:sz w:val="18"/>
      <w:szCs w:val="18"/>
      <w:lang w:eastAsia="ru-RU"/>
    </w:rPr>
  </w:style>
  <w:style w:type="paragraph" w:customStyle="1" w:styleId="xl71">
    <w:name w:val="xl71"/>
    <w:basedOn w:val="a"/>
    <w:rsid w:val="00F23BAB"/>
    <w:pPr>
      <w:widowControl/>
      <w:pBdr>
        <w:left w:val="single" w:sz="4" w:space="0" w:color="000000"/>
        <w:bottom w:val="single" w:sz="4" w:space="0" w:color="000000"/>
        <w:right w:val="single" w:sz="4" w:space="0" w:color="000000"/>
      </w:pBdr>
      <w:autoSpaceDE/>
      <w:autoSpaceDN/>
      <w:spacing w:before="100" w:beforeAutospacing="1" w:after="100" w:afterAutospacing="1"/>
    </w:pPr>
    <w:rPr>
      <w:rFonts w:ascii="Arial CYR" w:hAnsi="Arial CYR" w:cs="Arial CYR"/>
      <w:sz w:val="18"/>
      <w:szCs w:val="18"/>
      <w:lang w:eastAsia="ru-RU"/>
    </w:rPr>
  </w:style>
  <w:style w:type="paragraph" w:customStyle="1" w:styleId="xl72">
    <w:name w:val="xl72"/>
    <w:basedOn w:val="a"/>
    <w:rsid w:val="00F23BAB"/>
    <w:pPr>
      <w:widowControl/>
      <w:pBdr>
        <w:left w:val="single" w:sz="4" w:space="0" w:color="000000"/>
        <w:bottom w:val="single" w:sz="4" w:space="0" w:color="000000"/>
        <w:right w:val="single" w:sz="4" w:space="0" w:color="000000"/>
      </w:pBdr>
      <w:autoSpaceDE/>
      <w:autoSpaceDN/>
      <w:spacing w:before="100" w:beforeAutospacing="1" w:after="100" w:afterAutospacing="1"/>
      <w:textAlignment w:val="top"/>
    </w:pPr>
    <w:rPr>
      <w:rFonts w:ascii="Arial CYR" w:hAnsi="Arial CYR" w:cs="Arial CYR"/>
      <w:sz w:val="18"/>
      <w:szCs w:val="18"/>
      <w:lang w:eastAsia="ru-RU"/>
    </w:rPr>
  </w:style>
  <w:style w:type="paragraph" w:customStyle="1" w:styleId="xl73">
    <w:name w:val="xl73"/>
    <w:basedOn w:val="a"/>
    <w:rsid w:val="00F23BAB"/>
    <w:pPr>
      <w:widowControl/>
      <w:pBdr>
        <w:left w:val="single" w:sz="4" w:space="0" w:color="000000"/>
        <w:bottom w:val="single" w:sz="4" w:space="0" w:color="000000"/>
        <w:right w:val="single" w:sz="4" w:space="0" w:color="000000"/>
      </w:pBdr>
      <w:autoSpaceDE/>
      <w:autoSpaceDN/>
      <w:spacing w:before="100" w:beforeAutospacing="1" w:after="100" w:afterAutospacing="1"/>
      <w:jc w:val="right"/>
      <w:textAlignment w:val="top"/>
    </w:pPr>
    <w:rPr>
      <w:rFonts w:ascii="Arial CYR" w:hAnsi="Arial CYR" w:cs="Arial CYR"/>
      <w:b/>
      <w:bCs/>
      <w:sz w:val="18"/>
      <w:szCs w:val="18"/>
      <w:lang w:eastAsia="ru-RU"/>
    </w:rPr>
  </w:style>
  <w:style w:type="paragraph" w:customStyle="1" w:styleId="xl74">
    <w:name w:val="xl74"/>
    <w:basedOn w:val="a"/>
    <w:rsid w:val="00F23BA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b/>
      <w:bCs/>
      <w:sz w:val="18"/>
      <w:szCs w:val="18"/>
      <w:lang w:eastAsia="ru-RU"/>
    </w:rPr>
  </w:style>
  <w:style w:type="paragraph" w:customStyle="1" w:styleId="xl75">
    <w:name w:val="xl75"/>
    <w:basedOn w:val="a"/>
    <w:rsid w:val="00F23BA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18"/>
      <w:szCs w:val="18"/>
      <w:lang w:eastAsia="ru-RU"/>
    </w:rPr>
  </w:style>
  <w:style w:type="paragraph" w:customStyle="1" w:styleId="xl76">
    <w:name w:val="xl76"/>
    <w:basedOn w:val="a"/>
    <w:rsid w:val="00F23BA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CYR" w:hAnsi="Arial CYR" w:cs="Arial CYR"/>
      <w:sz w:val="18"/>
      <w:szCs w:val="18"/>
      <w:lang w:eastAsia="ru-RU"/>
    </w:rPr>
  </w:style>
  <w:style w:type="paragraph" w:customStyle="1" w:styleId="xl77">
    <w:name w:val="xl77"/>
    <w:basedOn w:val="a"/>
    <w:rsid w:val="00F23BA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CYR" w:hAnsi="Arial CYR" w:cs="Arial CYR"/>
      <w:b/>
      <w:bCs/>
      <w:sz w:val="18"/>
      <w:szCs w:val="18"/>
      <w:lang w:eastAsia="ru-RU"/>
    </w:rPr>
  </w:style>
  <w:style w:type="paragraph" w:customStyle="1" w:styleId="xl78">
    <w:name w:val="xl78"/>
    <w:basedOn w:val="a"/>
    <w:rsid w:val="00F23BA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CYR" w:hAnsi="Arial CYR" w:cs="Arial CYR"/>
      <w:b/>
      <w:bCs/>
      <w:sz w:val="18"/>
      <w:szCs w:val="18"/>
      <w:lang w:eastAsia="ru-RU"/>
    </w:rPr>
  </w:style>
  <w:style w:type="paragraph" w:customStyle="1" w:styleId="xl79">
    <w:name w:val="xl79"/>
    <w:basedOn w:val="a"/>
    <w:rsid w:val="00F23BA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CYR" w:hAnsi="Arial CYR" w:cs="Arial CYR"/>
      <w:sz w:val="18"/>
      <w:szCs w:val="18"/>
      <w:lang w:eastAsia="ru-RU"/>
    </w:rPr>
  </w:style>
  <w:style w:type="paragraph" w:customStyle="1" w:styleId="xl80">
    <w:name w:val="xl80"/>
    <w:basedOn w:val="a"/>
    <w:rsid w:val="00F23BA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CYR" w:hAnsi="Arial CYR" w:cs="Arial CYR"/>
      <w:sz w:val="18"/>
      <w:szCs w:val="18"/>
      <w:lang w:eastAsia="ru-RU"/>
    </w:rPr>
  </w:style>
  <w:style w:type="paragraph" w:customStyle="1" w:styleId="xl81">
    <w:name w:val="xl81"/>
    <w:basedOn w:val="a"/>
    <w:rsid w:val="00F23BA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CYR" w:hAnsi="Arial CYR" w:cs="Arial CYR"/>
      <w:sz w:val="18"/>
      <w:szCs w:val="18"/>
      <w:lang w:eastAsia="ru-RU"/>
    </w:rPr>
  </w:style>
  <w:style w:type="paragraph" w:customStyle="1" w:styleId="xl82">
    <w:name w:val="xl82"/>
    <w:basedOn w:val="a"/>
    <w:rsid w:val="00F23BA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sz w:val="18"/>
      <w:szCs w:val="18"/>
      <w:lang w:eastAsia="ru-RU"/>
    </w:rPr>
  </w:style>
  <w:style w:type="paragraph" w:customStyle="1" w:styleId="xl83">
    <w:name w:val="xl83"/>
    <w:basedOn w:val="a"/>
    <w:rsid w:val="00F23BAB"/>
    <w:pPr>
      <w:widowControl/>
      <w:autoSpaceDE/>
      <w:autoSpaceDN/>
      <w:spacing w:before="100" w:beforeAutospacing="1" w:after="100" w:afterAutospacing="1"/>
      <w:jc w:val="center"/>
      <w:textAlignment w:val="center"/>
    </w:pPr>
    <w:rPr>
      <w:rFonts w:ascii="Arial CYR" w:hAnsi="Arial CYR" w:cs="Arial CYR"/>
      <w:sz w:val="24"/>
      <w:szCs w:val="24"/>
      <w:lang w:eastAsia="ru-RU"/>
    </w:rPr>
  </w:style>
  <w:style w:type="paragraph" w:customStyle="1" w:styleId="xl84">
    <w:name w:val="xl84"/>
    <w:basedOn w:val="a"/>
    <w:rsid w:val="00F23BAB"/>
    <w:pPr>
      <w:widowControl/>
      <w:autoSpaceDE/>
      <w:autoSpaceDN/>
      <w:spacing w:before="100" w:beforeAutospacing="1" w:after="100" w:afterAutospacing="1"/>
      <w:jc w:val="center"/>
      <w:textAlignment w:val="center"/>
    </w:pPr>
    <w:rPr>
      <w:rFonts w:ascii="Arial CYR" w:hAnsi="Arial CYR" w:cs="Arial CYR"/>
      <w:b/>
      <w:bCs/>
      <w:sz w:val="24"/>
      <w:szCs w:val="24"/>
      <w:lang w:eastAsia="ru-RU"/>
    </w:rPr>
  </w:style>
  <w:style w:type="paragraph" w:customStyle="1" w:styleId="xl85">
    <w:name w:val="xl85"/>
    <w:basedOn w:val="a"/>
    <w:rsid w:val="00F23BAB"/>
    <w:pPr>
      <w:widowControl/>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
    <w:rsid w:val="00F23BA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sz w:val="18"/>
      <w:szCs w:val="18"/>
      <w:lang w:eastAsia="ru-RU"/>
    </w:rPr>
  </w:style>
  <w:style w:type="paragraph" w:customStyle="1" w:styleId="xl87">
    <w:name w:val="xl87"/>
    <w:basedOn w:val="a"/>
    <w:rsid w:val="00F23BAB"/>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Arial CYR" w:hAnsi="Arial CYR" w:cs="Arial CYR"/>
      <w:sz w:val="18"/>
      <w:szCs w:val="18"/>
      <w:lang w:eastAsia="ru-RU"/>
    </w:rPr>
  </w:style>
  <w:style w:type="paragraph" w:customStyle="1" w:styleId="xl88">
    <w:name w:val="xl88"/>
    <w:basedOn w:val="a"/>
    <w:rsid w:val="00F23BAB"/>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Arial CYR" w:hAnsi="Arial CYR" w:cs="Arial CYR"/>
      <w:sz w:val="18"/>
      <w:szCs w:val="18"/>
      <w:lang w:eastAsia="ru-RU"/>
    </w:rPr>
  </w:style>
  <w:style w:type="paragraph" w:customStyle="1" w:styleId="xl89">
    <w:name w:val="xl89"/>
    <w:basedOn w:val="a"/>
    <w:rsid w:val="00F23BA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sz w:val="18"/>
      <w:szCs w:val="18"/>
      <w:lang w:eastAsia="ru-RU"/>
    </w:rPr>
  </w:style>
  <w:style w:type="paragraph" w:customStyle="1" w:styleId="xl90">
    <w:name w:val="xl90"/>
    <w:basedOn w:val="a"/>
    <w:rsid w:val="00F23BAB"/>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Arial CYR" w:hAnsi="Arial CYR" w:cs="Arial CYR"/>
      <w:b/>
      <w:bCs/>
      <w:sz w:val="18"/>
      <w:szCs w:val="18"/>
      <w:lang w:eastAsia="ru-RU"/>
    </w:rPr>
  </w:style>
  <w:style w:type="paragraph" w:customStyle="1" w:styleId="xl91">
    <w:name w:val="xl91"/>
    <w:basedOn w:val="a"/>
    <w:rsid w:val="00F23BAB"/>
    <w:pPr>
      <w:widowControl/>
      <w:autoSpaceDE/>
      <w:autoSpaceDN/>
      <w:spacing w:before="100" w:beforeAutospacing="1" w:after="100" w:afterAutospacing="1"/>
      <w:jc w:val="center"/>
    </w:pPr>
    <w:rPr>
      <w:rFonts w:ascii="Arial" w:hAnsi="Arial" w:cs="Arial"/>
      <w:b/>
      <w:bCs/>
      <w:sz w:val="24"/>
      <w:szCs w:val="24"/>
      <w:lang w:eastAsia="ru-RU"/>
    </w:rPr>
  </w:style>
  <w:style w:type="paragraph" w:customStyle="1" w:styleId="xl92">
    <w:name w:val="xl92"/>
    <w:basedOn w:val="a"/>
    <w:rsid w:val="00F23BAB"/>
    <w:pPr>
      <w:widowControl/>
      <w:autoSpaceDE/>
      <w:autoSpaceDN/>
      <w:spacing w:before="100" w:beforeAutospacing="1" w:after="100" w:afterAutospacing="1"/>
      <w:jc w:val="center"/>
      <w:textAlignment w:val="center"/>
    </w:pPr>
    <w:rPr>
      <w:rFonts w:ascii="Arial CYR" w:hAnsi="Arial CYR" w:cs="Arial CYR"/>
      <w:b/>
      <w:bCs/>
      <w:sz w:val="24"/>
      <w:szCs w:val="24"/>
      <w:lang w:eastAsia="ru-RU"/>
    </w:rPr>
  </w:style>
  <w:style w:type="paragraph" w:customStyle="1" w:styleId="xl93">
    <w:name w:val="xl93"/>
    <w:basedOn w:val="a"/>
    <w:rsid w:val="00F23BA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sz w:val="18"/>
      <w:szCs w:val="18"/>
      <w:lang w:eastAsia="ru-RU"/>
    </w:rPr>
  </w:style>
  <w:style w:type="paragraph" w:customStyle="1" w:styleId="xl94">
    <w:name w:val="xl94"/>
    <w:basedOn w:val="a"/>
    <w:rsid w:val="00F23BA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F23BA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13218">
      <w:bodyDiv w:val="1"/>
      <w:marLeft w:val="0"/>
      <w:marRight w:val="0"/>
      <w:marTop w:val="0"/>
      <w:marBottom w:val="0"/>
      <w:divBdr>
        <w:top w:val="none" w:sz="0" w:space="0" w:color="auto"/>
        <w:left w:val="none" w:sz="0" w:space="0" w:color="auto"/>
        <w:bottom w:val="none" w:sz="0" w:space="0" w:color="auto"/>
        <w:right w:val="none" w:sz="0" w:space="0" w:color="auto"/>
      </w:divBdr>
    </w:div>
    <w:div w:id="1126042759">
      <w:bodyDiv w:val="1"/>
      <w:marLeft w:val="0"/>
      <w:marRight w:val="0"/>
      <w:marTop w:val="0"/>
      <w:marBottom w:val="0"/>
      <w:divBdr>
        <w:top w:val="none" w:sz="0" w:space="0" w:color="auto"/>
        <w:left w:val="none" w:sz="0" w:space="0" w:color="auto"/>
        <w:bottom w:val="none" w:sz="0" w:space="0" w:color="auto"/>
        <w:right w:val="none" w:sz="0" w:space="0" w:color="auto"/>
      </w:divBdr>
    </w:div>
    <w:div w:id="1290622469">
      <w:bodyDiv w:val="1"/>
      <w:marLeft w:val="0"/>
      <w:marRight w:val="0"/>
      <w:marTop w:val="0"/>
      <w:marBottom w:val="0"/>
      <w:divBdr>
        <w:top w:val="none" w:sz="0" w:space="0" w:color="auto"/>
        <w:left w:val="none" w:sz="0" w:space="0" w:color="auto"/>
        <w:bottom w:val="none" w:sz="0" w:space="0" w:color="auto"/>
        <w:right w:val="none" w:sz="0" w:space="0" w:color="auto"/>
      </w:divBdr>
    </w:div>
    <w:div w:id="1381323441">
      <w:bodyDiv w:val="1"/>
      <w:marLeft w:val="0"/>
      <w:marRight w:val="0"/>
      <w:marTop w:val="0"/>
      <w:marBottom w:val="0"/>
      <w:divBdr>
        <w:top w:val="none" w:sz="0" w:space="0" w:color="auto"/>
        <w:left w:val="none" w:sz="0" w:space="0" w:color="auto"/>
        <w:bottom w:val="none" w:sz="0" w:space="0" w:color="auto"/>
        <w:right w:val="none" w:sz="0" w:space="0" w:color="auto"/>
      </w:divBdr>
    </w:div>
    <w:div w:id="152478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4653</Words>
  <Characters>26526</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Цуркан Виталий Фёдорович</dc:creator>
  <cp:keywords/>
  <dc:description/>
  <cp:lastModifiedBy>Ольга Л. Пашун</cp:lastModifiedBy>
  <cp:revision>4</cp:revision>
  <dcterms:created xsi:type="dcterms:W3CDTF">2024-07-22T13:56:00Z</dcterms:created>
  <dcterms:modified xsi:type="dcterms:W3CDTF">2024-07-22T14:10:00Z</dcterms:modified>
</cp:coreProperties>
</file>