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FCCE81" w14:textId="77777777" w:rsidR="001608E8" w:rsidRPr="001608E8" w:rsidRDefault="001608E8" w:rsidP="001608E8">
      <w:pPr>
        <w:widowControl w:val="0"/>
        <w:overflowPunct w:val="0"/>
        <w:autoSpaceDE w:val="0"/>
        <w:autoSpaceDN w:val="0"/>
        <w:adjustRightInd w:val="0"/>
        <w:ind w:left="-142" w:firstLine="380"/>
        <w:jc w:val="right"/>
        <w:textAlignment w:val="baseline"/>
        <w:rPr>
          <w:b/>
          <w:sz w:val="18"/>
          <w:szCs w:val="20"/>
        </w:rPr>
      </w:pPr>
      <w:r w:rsidRPr="001608E8">
        <w:rPr>
          <w:b/>
          <w:sz w:val="18"/>
          <w:szCs w:val="20"/>
        </w:rPr>
        <w:t xml:space="preserve">Приложение №2 к </w:t>
      </w:r>
    </w:p>
    <w:p w14:paraId="578AFCE9" w14:textId="77777777" w:rsidR="001608E8" w:rsidRPr="001608E8" w:rsidRDefault="001608E8" w:rsidP="001608E8">
      <w:pPr>
        <w:widowControl w:val="0"/>
        <w:overflowPunct w:val="0"/>
        <w:autoSpaceDE w:val="0"/>
        <w:autoSpaceDN w:val="0"/>
        <w:adjustRightInd w:val="0"/>
        <w:ind w:left="-142" w:firstLine="380"/>
        <w:jc w:val="right"/>
        <w:textAlignment w:val="baseline"/>
        <w:rPr>
          <w:b/>
          <w:sz w:val="18"/>
          <w:szCs w:val="20"/>
        </w:rPr>
      </w:pPr>
      <w:r w:rsidRPr="001608E8">
        <w:rPr>
          <w:b/>
          <w:sz w:val="18"/>
          <w:szCs w:val="20"/>
        </w:rPr>
        <w:t>закупочной документации № 14-24 от 22.07.24г.</w:t>
      </w:r>
    </w:p>
    <w:p w14:paraId="0A154C84" w14:textId="77777777" w:rsidR="001608E8" w:rsidRPr="001608E8" w:rsidRDefault="001608E8" w:rsidP="001608E8">
      <w:pPr>
        <w:jc w:val="center"/>
        <w:rPr>
          <w:b/>
          <w:sz w:val="23"/>
          <w:szCs w:val="23"/>
        </w:rPr>
      </w:pPr>
      <w:r w:rsidRPr="001608E8">
        <w:rPr>
          <w:b/>
          <w:sz w:val="23"/>
          <w:szCs w:val="23"/>
        </w:rPr>
        <w:t xml:space="preserve">проект </w:t>
      </w:r>
      <w:proofErr w:type="spellStart"/>
      <w:r w:rsidRPr="001608E8">
        <w:rPr>
          <w:b/>
          <w:sz w:val="23"/>
          <w:szCs w:val="23"/>
        </w:rPr>
        <w:t>КОНТРАКТа</w:t>
      </w:r>
      <w:proofErr w:type="spellEnd"/>
      <w:r w:rsidRPr="001608E8">
        <w:rPr>
          <w:b/>
          <w:sz w:val="23"/>
          <w:szCs w:val="23"/>
        </w:rPr>
        <w:t xml:space="preserve"> № ____</w:t>
      </w:r>
    </w:p>
    <w:p w14:paraId="70CD8220" w14:textId="36FC4FD8" w:rsidR="000637BA" w:rsidRPr="008A4692" w:rsidRDefault="000637BA" w:rsidP="000637BA">
      <w:pPr>
        <w:rPr>
          <w:sz w:val="23"/>
          <w:szCs w:val="23"/>
        </w:rPr>
      </w:pPr>
      <w:r w:rsidRPr="008A4692">
        <w:rPr>
          <w:sz w:val="23"/>
          <w:szCs w:val="23"/>
        </w:rPr>
        <w:t xml:space="preserve">г. Дубоссары                                                                                                   </w:t>
      </w:r>
      <w:r w:rsidR="006773F8" w:rsidRPr="008A4692">
        <w:rPr>
          <w:sz w:val="23"/>
          <w:szCs w:val="23"/>
        </w:rPr>
        <w:t xml:space="preserve">        </w:t>
      </w:r>
      <w:r w:rsidR="00B15AF3" w:rsidRPr="008A4692">
        <w:rPr>
          <w:sz w:val="23"/>
          <w:szCs w:val="23"/>
        </w:rPr>
        <w:t xml:space="preserve"> </w:t>
      </w:r>
      <w:r w:rsidR="00297740">
        <w:rPr>
          <w:sz w:val="23"/>
          <w:szCs w:val="23"/>
        </w:rPr>
        <w:t xml:space="preserve">      </w:t>
      </w:r>
      <w:r w:rsidRPr="008A4692">
        <w:rPr>
          <w:sz w:val="23"/>
          <w:szCs w:val="23"/>
        </w:rPr>
        <w:t>"</w:t>
      </w:r>
      <w:r w:rsidR="00DC031C" w:rsidRPr="008A4692">
        <w:rPr>
          <w:sz w:val="23"/>
          <w:szCs w:val="23"/>
        </w:rPr>
        <w:t>___</w:t>
      </w:r>
      <w:r w:rsidRPr="008A4692">
        <w:rPr>
          <w:sz w:val="23"/>
          <w:szCs w:val="23"/>
        </w:rPr>
        <w:t xml:space="preserve">" </w:t>
      </w:r>
      <w:r w:rsidR="00DC031C" w:rsidRPr="008A4692">
        <w:rPr>
          <w:sz w:val="23"/>
          <w:szCs w:val="23"/>
        </w:rPr>
        <w:t>________</w:t>
      </w:r>
      <w:r w:rsidRPr="008A4692">
        <w:rPr>
          <w:sz w:val="23"/>
          <w:szCs w:val="23"/>
        </w:rPr>
        <w:t xml:space="preserve"> 20</w:t>
      </w:r>
      <w:r w:rsidR="0082785B" w:rsidRPr="008A4692">
        <w:rPr>
          <w:sz w:val="23"/>
          <w:szCs w:val="23"/>
        </w:rPr>
        <w:t>2</w:t>
      </w:r>
      <w:r w:rsidR="00A40885">
        <w:rPr>
          <w:sz w:val="23"/>
          <w:szCs w:val="23"/>
        </w:rPr>
        <w:t>4</w:t>
      </w:r>
      <w:r w:rsidRPr="008A4692">
        <w:rPr>
          <w:sz w:val="23"/>
          <w:szCs w:val="23"/>
        </w:rPr>
        <w:t xml:space="preserve"> г. </w:t>
      </w:r>
      <w:r w:rsidRPr="008A4692">
        <w:rPr>
          <w:sz w:val="23"/>
          <w:szCs w:val="23"/>
        </w:rPr>
        <w:tab/>
      </w:r>
      <w:r w:rsidRPr="008A4692">
        <w:rPr>
          <w:sz w:val="23"/>
          <w:szCs w:val="23"/>
        </w:rPr>
        <w:tab/>
      </w:r>
      <w:r w:rsidRPr="008A4692">
        <w:rPr>
          <w:sz w:val="23"/>
          <w:szCs w:val="23"/>
        </w:rPr>
        <w:tab/>
      </w:r>
      <w:r w:rsidRPr="008A4692">
        <w:rPr>
          <w:sz w:val="23"/>
          <w:szCs w:val="23"/>
        </w:rPr>
        <w:tab/>
      </w:r>
      <w:r w:rsidRPr="008A4692">
        <w:rPr>
          <w:sz w:val="23"/>
          <w:szCs w:val="23"/>
        </w:rPr>
        <w:tab/>
      </w:r>
    </w:p>
    <w:p w14:paraId="1705F379" w14:textId="3EC16789" w:rsidR="00803025" w:rsidRPr="008A4692" w:rsidRDefault="000637BA" w:rsidP="000637BA">
      <w:pPr>
        <w:jc w:val="both"/>
        <w:rPr>
          <w:sz w:val="23"/>
          <w:szCs w:val="23"/>
        </w:rPr>
      </w:pPr>
      <w:r w:rsidRPr="008A4692">
        <w:rPr>
          <w:sz w:val="23"/>
          <w:szCs w:val="23"/>
        </w:rPr>
        <w:t xml:space="preserve">    </w:t>
      </w:r>
      <w:r w:rsidRPr="008A4692">
        <w:rPr>
          <w:b/>
          <w:sz w:val="23"/>
          <w:szCs w:val="23"/>
        </w:rPr>
        <w:t>ГУП "</w:t>
      </w:r>
      <w:proofErr w:type="spellStart"/>
      <w:r w:rsidRPr="008A4692">
        <w:rPr>
          <w:b/>
          <w:sz w:val="23"/>
          <w:szCs w:val="23"/>
        </w:rPr>
        <w:t>Дубоссарская</w:t>
      </w:r>
      <w:proofErr w:type="spellEnd"/>
      <w:r w:rsidRPr="008A4692">
        <w:rPr>
          <w:b/>
          <w:sz w:val="23"/>
          <w:szCs w:val="23"/>
        </w:rPr>
        <w:t xml:space="preserve"> ГЭС"</w:t>
      </w:r>
      <w:r w:rsidRPr="008A4692">
        <w:rPr>
          <w:sz w:val="23"/>
          <w:szCs w:val="23"/>
        </w:rPr>
        <w:t xml:space="preserve">, именуемое в дальнейшем "Заказчик", в лице директора </w:t>
      </w:r>
      <w:r w:rsidR="00A40885">
        <w:rPr>
          <w:sz w:val="23"/>
          <w:szCs w:val="23"/>
        </w:rPr>
        <w:t>__________</w:t>
      </w:r>
      <w:r w:rsidR="003C3BF8" w:rsidRPr="008A4692">
        <w:rPr>
          <w:sz w:val="23"/>
          <w:szCs w:val="23"/>
        </w:rPr>
        <w:t>,</w:t>
      </w:r>
      <w:r w:rsidRPr="008A4692">
        <w:rPr>
          <w:sz w:val="23"/>
          <w:szCs w:val="23"/>
        </w:rPr>
        <w:t xml:space="preserve"> действующего на основании Устава, с одной стороны и </w:t>
      </w:r>
    </w:p>
    <w:p w14:paraId="5A5A2785" w14:textId="77777777" w:rsidR="000637BA" w:rsidRPr="008A4692" w:rsidRDefault="00803025" w:rsidP="0082785B">
      <w:pPr>
        <w:jc w:val="both"/>
        <w:rPr>
          <w:sz w:val="23"/>
          <w:szCs w:val="23"/>
        </w:rPr>
      </w:pPr>
      <w:r w:rsidRPr="008A4692">
        <w:rPr>
          <w:sz w:val="23"/>
          <w:szCs w:val="23"/>
        </w:rPr>
        <w:t xml:space="preserve">    </w:t>
      </w:r>
      <w:r w:rsidR="00C20F9C" w:rsidRPr="008A4692">
        <w:rPr>
          <w:b/>
          <w:sz w:val="23"/>
          <w:szCs w:val="23"/>
        </w:rPr>
        <w:t>_________________</w:t>
      </w:r>
      <w:r w:rsidR="000637BA" w:rsidRPr="008A4692">
        <w:rPr>
          <w:sz w:val="23"/>
          <w:szCs w:val="23"/>
        </w:rPr>
        <w:t>, именуемое в дальнейшем "</w:t>
      </w:r>
      <w:r w:rsidRPr="008A4692">
        <w:rPr>
          <w:sz w:val="23"/>
          <w:szCs w:val="23"/>
        </w:rPr>
        <w:t>П</w:t>
      </w:r>
      <w:r w:rsidR="000637BA" w:rsidRPr="008A4692">
        <w:rPr>
          <w:sz w:val="23"/>
          <w:szCs w:val="23"/>
        </w:rPr>
        <w:t xml:space="preserve">одрядчик", в лице </w:t>
      </w:r>
      <w:r w:rsidR="00C20F9C" w:rsidRPr="008A4692">
        <w:rPr>
          <w:sz w:val="23"/>
          <w:szCs w:val="23"/>
        </w:rPr>
        <w:t>_______________________</w:t>
      </w:r>
      <w:r w:rsidR="000637BA" w:rsidRPr="008A4692">
        <w:rPr>
          <w:sz w:val="23"/>
          <w:szCs w:val="23"/>
        </w:rPr>
        <w:t xml:space="preserve"> действующего на основании </w:t>
      </w:r>
      <w:r w:rsidR="00C20F9C" w:rsidRPr="008A4692">
        <w:rPr>
          <w:sz w:val="23"/>
          <w:szCs w:val="23"/>
        </w:rPr>
        <w:t>____________________</w:t>
      </w:r>
      <w:r w:rsidR="000637BA" w:rsidRPr="008A4692">
        <w:rPr>
          <w:sz w:val="23"/>
          <w:szCs w:val="23"/>
        </w:rPr>
        <w:t xml:space="preserve">, с другой стороны, вместе именуемые «Стороны», заключили настоящий </w:t>
      </w:r>
      <w:r w:rsidR="007A175F" w:rsidRPr="008A4692">
        <w:rPr>
          <w:sz w:val="23"/>
          <w:szCs w:val="23"/>
        </w:rPr>
        <w:t>К</w:t>
      </w:r>
      <w:r w:rsidR="0082785B" w:rsidRPr="008A4692">
        <w:rPr>
          <w:sz w:val="23"/>
          <w:szCs w:val="23"/>
        </w:rPr>
        <w:t>онтракт</w:t>
      </w:r>
      <w:r w:rsidR="00B36773">
        <w:rPr>
          <w:sz w:val="23"/>
          <w:szCs w:val="23"/>
        </w:rPr>
        <w:t xml:space="preserve"> о нижеследующем</w:t>
      </w:r>
    </w:p>
    <w:p w14:paraId="4FAB0CDB" w14:textId="77777777" w:rsidR="0082785B" w:rsidRPr="008A4692" w:rsidRDefault="0082785B" w:rsidP="0082785B">
      <w:pPr>
        <w:jc w:val="both"/>
        <w:rPr>
          <w:sz w:val="23"/>
          <w:szCs w:val="23"/>
        </w:rPr>
      </w:pPr>
    </w:p>
    <w:p w14:paraId="70190AD7" w14:textId="77777777" w:rsidR="0082785B" w:rsidRPr="008A4692" w:rsidRDefault="0082785B" w:rsidP="0082785B">
      <w:pPr>
        <w:numPr>
          <w:ilvl w:val="0"/>
          <w:numId w:val="19"/>
        </w:numPr>
        <w:jc w:val="center"/>
        <w:rPr>
          <w:b/>
          <w:sz w:val="23"/>
          <w:szCs w:val="23"/>
        </w:rPr>
      </w:pPr>
      <w:r w:rsidRPr="008A4692">
        <w:rPr>
          <w:b/>
          <w:sz w:val="23"/>
          <w:szCs w:val="23"/>
        </w:rPr>
        <w:t>ПРЕДМЕТ КОНТРАКТА.</w:t>
      </w:r>
    </w:p>
    <w:p w14:paraId="0BC1DFC8" w14:textId="69B3AC8D" w:rsidR="003654C7" w:rsidRPr="00D904F4" w:rsidRDefault="003654C7" w:rsidP="00AC0F9D">
      <w:pPr>
        <w:numPr>
          <w:ilvl w:val="1"/>
          <w:numId w:val="19"/>
        </w:numPr>
        <w:tabs>
          <w:tab w:val="clear" w:pos="720"/>
          <w:tab w:val="num" w:pos="0"/>
        </w:tabs>
        <w:ind w:left="0" w:firstLine="0"/>
        <w:jc w:val="both"/>
        <w:rPr>
          <w:sz w:val="23"/>
          <w:szCs w:val="23"/>
        </w:rPr>
      </w:pPr>
      <w:r w:rsidRPr="00D904F4">
        <w:rPr>
          <w:sz w:val="23"/>
          <w:szCs w:val="23"/>
        </w:rPr>
        <w:t xml:space="preserve">По настоящему Контракту Подрядчик обязуется в соответствии </w:t>
      </w:r>
      <w:r w:rsidR="00AC0F9D" w:rsidRPr="00D904F4">
        <w:rPr>
          <w:sz w:val="23"/>
          <w:szCs w:val="23"/>
        </w:rPr>
        <w:t>с</w:t>
      </w:r>
      <w:r w:rsidRPr="00D904F4">
        <w:rPr>
          <w:sz w:val="23"/>
          <w:szCs w:val="23"/>
        </w:rPr>
        <w:t xml:space="preserve"> </w:t>
      </w:r>
      <w:r w:rsidR="005657F5" w:rsidRPr="00D904F4">
        <w:rPr>
          <w:sz w:val="23"/>
          <w:szCs w:val="23"/>
        </w:rPr>
        <w:t>рабочей документаци</w:t>
      </w:r>
      <w:r w:rsidR="005657F5">
        <w:rPr>
          <w:sz w:val="23"/>
          <w:szCs w:val="23"/>
        </w:rPr>
        <w:t>ей</w:t>
      </w:r>
      <w:r w:rsidR="005657F5" w:rsidRPr="00D904F4">
        <w:rPr>
          <w:sz w:val="23"/>
          <w:szCs w:val="23"/>
        </w:rPr>
        <w:t xml:space="preserve"> «Ремонт </w:t>
      </w:r>
      <w:r w:rsidR="008B341E">
        <w:rPr>
          <w:sz w:val="23"/>
          <w:szCs w:val="23"/>
        </w:rPr>
        <w:t xml:space="preserve">жесткой </w:t>
      </w:r>
      <w:r w:rsidR="005657F5" w:rsidRPr="00D904F4">
        <w:rPr>
          <w:sz w:val="23"/>
          <w:szCs w:val="23"/>
        </w:rPr>
        <w:t>рисбермы (пролеты №7-8) в зоне водосливной плотины» №1429-30-С5, разработанной в 2015 году ПАО «</w:t>
      </w:r>
      <w:proofErr w:type="spellStart"/>
      <w:r w:rsidR="005657F5" w:rsidRPr="00D904F4">
        <w:rPr>
          <w:sz w:val="23"/>
          <w:szCs w:val="23"/>
        </w:rPr>
        <w:t>Укргидропроект</w:t>
      </w:r>
      <w:proofErr w:type="spellEnd"/>
      <w:r w:rsidR="005657F5" w:rsidRPr="00D904F4">
        <w:rPr>
          <w:sz w:val="23"/>
          <w:szCs w:val="23"/>
        </w:rPr>
        <w:t>» г. Харьков, Украина</w:t>
      </w:r>
      <w:r w:rsidR="005657F5">
        <w:rPr>
          <w:sz w:val="23"/>
          <w:szCs w:val="23"/>
        </w:rPr>
        <w:t xml:space="preserve"> </w:t>
      </w:r>
      <w:r w:rsidRPr="00D904F4">
        <w:rPr>
          <w:sz w:val="23"/>
          <w:szCs w:val="23"/>
        </w:rPr>
        <w:t xml:space="preserve">и в сроки, предусмотренные условиями настоящего </w:t>
      </w:r>
      <w:r w:rsidR="00B572E2" w:rsidRPr="00D904F4">
        <w:rPr>
          <w:sz w:val="23"/>
          <w:szCs w:val="23"/>
        </w:rPr>
        <w:t>Контракта</w:t>
      </w:r>
      <w:r w:rsidRPr="00D904F4">
        <w:rPr>
          <w:sz w:val="23"/>
          <w:szCs w:val="23"/>
        </w:rPr>
        <w:t xml:space="preserve"> выполнить следующие работы:</w:t>
      </w:r>
    </w:p>
    <w:p w14:paraId="27B2B0EF" w14:textId="386219FD" w:rsidR="003654C7" w:rsidRPr="00D904F4" w:rsidRDefault="00CB34FC" w:rsidP="003654C7">
      <w:pPr>
        <w:tabs>
          <w:tab w:val="num" w:pos="0"/>
        </w:tabs>
        <w:ind w:firstLine="142"/>
        <w:jc w:val="both"/>
        <w:rPr>
          <w:sz w:val="23"/>
          <w:szCs w:val="23"/>
        </w:rPr>
      </w:pPr>
      <w:r w:rsidRPr="00D904F4">
        <w:rPr>
          <w:b/>
          <w:bCs/>
          <w:color w:val="000000"/>
          <w:sz w:val="23"/>
          <w:szCs w:val="23"/>
        </w:rPr>
        <w:t>«</w:t>
      </w:r>
      <w:r w:rsidR="00D904F4" w:rsidRPr="00D904F4">
        <w:rPr>
          <w:rFonts w:eastAsia="Calibri"/>
          <w:b/>
          <w:bCs/>
          <w:sz w:val="23"/>
          <w:szCs w:val="23"/>
        </w:rPr>
        <w:t>Ремонт жесткой рисбермы (пролет №7-8) в зоне водосливной плотины</w:t>
      </w:r>
      <w:r w:rsidRPr="00D904F4">
        <w:rPr>
          <w:b/>
          <w:bCs/>
          <w:color w:val="000000"/>
          <w:sz w:val="23"/>
          <w:szCs w:val="23"/>
        </w:rPr>
        <w:t>»</w:t>
      </w:r>
      <w:r w:rsidR="00D904F4" w:rsidRPr="00D904F4">
        <w:rPr>
          <w:sz w:val="23"/>
          <w:szCs w:val="23"/>
        </w:rPr>
        <w:t xml:space="preserve"> (Далее «Работы»)</w:t>
      </w:r>
      <w:r w:rsidRPr="00D904F4">
        <w:rPr>
          <w:sz w:val="23"/>
          <w:szCs w:val="23"/>
        </w:rPr>
        <w:t xml:space="preserve"> </w:t>
      </w:r>
      <w:r w:rsidR="003654C7" w:rsidRPr="00D904F4">
        <w:rPr>
          <w:sz w:val="23"/>
          <w:szCs w:val="23"/>
        </w:rPr>
        <w:t>и сдать результат работы Заказчику, а Заказчик обязуется принять результат работы и оплатить его.</w:t>
      </w:r>
    </w:p>
    <w:p w14:paraId="176415F3" w14:textId="7393DB39" w:rsidR="00CB34FC" w:rsidRPr="00D904F4" w:rsidRDefault="003654C7" w:rsidP="00CB34FC">
      <w:pPr>
        <w:jc w:val="both"/>
        <w:rPr>
          <w:sz w:val="23"/>
          <w:szCs w:val="23"/>
        </w:rPr>
      </w:pPr>
      <w:r w:rsidRPr="00D904F4">
        <w:rPr>
          <w:sz w:val="23"/>
          <w:szCs w:val="23"/>
        </w:rPr>
        <w:t xml:space="preserve">1.2. Выполнение Работ по настоящему </w:t>
      </w:r>
      <w:r w:rsidR="00B572E2" w:rsidRPr="00D904F4">
        <w:rPr>
          <w:sz w:val="23"/>
          <w:szCs w:val="23"/>
        </w:rPr>
        <w:t>Контракту</w:t>
      </w:r>
      <w:r w:rsidRPr="00D904F4">
        <w:rPr>
          <w:sz w:val="23"/>
          <w:szCs w:val="23"/>
        </w:rPr>
        <w:t xml:space="preserve"> осуществляется с </w:t>
      </w:r>
      <w:r w:rsidR="00E94602">
        <w:rPr>
          <w:sz w:val="23"/>
          <w:szCs w:val="23"/>
        </w:rPr>
        <w:t xml:space="preserve">полным </w:t>
      </w:r>
      <w:r w:rsidR="00CB34FC" w:rsidRPr="00D904F4">
        <w:rPr>
          <w:sz w:val="23"/>
          <w:szCs w:val="23"/>
        </w:rPr>
        <w:t>иждивение</w:t>
      </w:r>
      <w:r w:rsidR="00DB79C5" w:rsidRPr="00D904F4">
        <w:rPr>
          <w:sz w:val="23"/>
          <w:szCs w:val="23"/>
        </w:rPr>
        <w:t>м</w:t>
      </w:r>
      <w:r w:rsidR="00CB34FC" w:rsidRPr="00D904F4">
        <w:rPr>
          <w:sz w:val="23"/>
          <w:szCs w:val="23"/>
        </w:rPr>
        <w:t xml:space="preserve"> Подрядчика - </w:t>
      </w:r>
      <w:r w:rsidR="00CB34FC" w:rsidRPr="00D904F4">
        <w:rPr>
          <w:sz w:val="23"/>
          <w:szCs w:val="23"/>
          <w:lang w:eastAsia="ar-SA"/>
        </w:rPr>
        <w:t xml:space="preserve">с использованием материалов Подрядчика, его приспособлений, </w:t>
      </w:r>
      <w:r w:rsidR="00CB34FC" w:rsidRPr="00D904F4">
        <w:rPr>
          <w:sz w:val="23"/>
          <w:szCs w:val="23"/>
        </w:rPr>
        <w:t>инструмента,</w:t>
      </w:r>
      <w:r w:rsidR="00CB34FC" w:rsidRPr="00D904F4">
        <w:rPr>
          <w:sz w:val="23"/>
          <w:szCs w:val="23"/>
          <w:lang w:eastAsia="ar-SA"/>
        </w:rPr>
        <w:t xml:space="preserve"> механизмов, его силами и средствами.</w:t>
      </w:r>
      <w:r w:rsidR="00CB34FC" w:rsidRPr="00D904F4">
        <w:rPr>
          <w:sz w:val="23"/>
          <w:szCs w:val="23"/>
        </w:rPr>
        <w:t xml:space="preserve"> </w:t>
      </w:r>
    </w:p>
    <w:p w14:paraId="75AABC21" w14:textId="77777777" w:rsidR="00CB34FC" w:rsidRPr="00CB34FC" w:rsidRDefault="00CB34FC" w:rsidP="00CB34FC">
      <w:pPr>
        <w:tabs>
          <w:tab w:val="num" w:pos="0"/>
        </w:tabs>
        <w:jc w:val="both"/>
        <w:rPr>
          <w:sz w:val="23"/>
          <w:szCs w:val="23"/>
        </w:rPr>
      </w:pPr>
      <w:r w:rsidRPr="00D904F4">
        <w:rPr>
          <w:sz w:val="23"/>
          <w:szCs w:val="23"/>
        </w:rPr>
        <w:t xml:space="preserve">   Подрядчик несет ответственность за ненадлежащее качество </w:t>
      </w:r>
      <w:r w:rsidRPr="00CB34FC">
        <w:rPr>
          <w:sz w:val="23"/>
          <w:szCs w:val="23"/>
        </w:rPr>
        <w:t>предоставленных им материалов, сил и средств, оборудования, а также за предоставление материалов и оборудования, обремененных правами третьих лиц.</w:t>
      </w:r>
    </w:p>
    <w:p w14:paraId="32002850" w14:textId="77777777" w:rsidR="0082785B" w:rsidRPr="008A4692" w:rsidRDefault="0082785B" w:rsidP="00AC0F9D">
      <w:pPr>
        <w:tabs>
          <w:tab w:val="num" w:pos="0"/>
        </w:tabs>
        <w:autoSpaceDE w:val="0"/>
        <w:autoSpaceDN w:val="0"/>
        <w:adjustRightInd w:val="0"/>
        <w:spacing w:after="200" w:line="20" w:lineRule="atLeast"/>
        <w:contextualSpacing/>
        <w:jc w:val="both"/>
        <w:rPr>
          <w:rFonts w:eastAsia="Calibri"/>
          <w:color w:val="C00000"/>
          <w:sz w:val="23"/>
          <w:szCs w:val="23"/>
          <w:lang w:eastAsia="en-US"/>
        </w:rPr>
      </w:pPr>
      <w:r w:rsidRPr="008A4692">
        <w:rPr>
          <w:rFonts w:eastAsia="Calibri"/>
          <w:sz w:val="23"/>
          <w:szCs w:val="23"/>
          <w:lang w:eastAsia="en-US"/>
        </w:rPr>
        <w:t>1.</w:t>
      </w:r>
      <w:r w:rsidR="00CB34FC">
        <w:rPr>
          <w:rFonts w:eastAsia="Calibri"/>
          <w:sz w:val="23"/>
          <w:szCs w:val="23"/>
          <w:lang w:eastAsia="en-US"/>
        </w:rPr>
        <w:t>3</w:t>
      </w:r>
      <w:r w:rsidRPr="008A4692">
        <w:rPr>
          <w:rFonts w:eastAsia="Calibri"/>
          <w:sz w:val="23"/>
          <w:szCs w:val="23"/>
          <w:lang w:eastAsia="en-US"/>
        </w:rPr>
        <w:t xml:space="preserve">. Место выполнения работ – работы выполняются на территории Заказчика по адресу: г. Дубоссары, ул. </w:t>
      </w:r>
      <w:r w:rsidR="00AC0F9D" w:rsidRPr="008A4692">
        <w:rPr>
          <w:rFonts w:eastAsia="Calibri"/>
          <w:sz w:val="23"/>
          <w:szCs w:val="23"/>
          <w:lang w:eastAsia="en-US"/>
        </w:rPr>
        <w:t>Набережная 34</w:t>
      </w:r>
      <w:r w:rsidRPr="008A4692">
        <w:rPr>
          <w:rFonts w:eastAsia="Calibri"/>
          <w:sz w:val="23"/>
          <w:szCs w:val="23"/>
          <w:lang w:eastAsia="en-US"/>
        </w:rPr>
        <w:t>.</w:t>
      </w:r>
    </w:p>
    <w:p w14:paraId="4B17554F" w14:textId="77777777" w:rsidR="0082785B" w:rsidRPr="008A4692" w:rsidRDefault="0082785B" w:rsidP="0082785B">
      <w:pPr>
        <w:jc w:val="both"/>
        <w:rPr>
          <w:sz w:val="23"/>
          <w:szCs w:val="23"/>
        </w:rPr>
      </w:pPr>
    </w:p>
    <w:p w14:paraId="5930A624" w14:textId="77777777" w:rsidR="0082785B" w:rsidRPr="008A4692" w:rsidRDefault="0082785B" w:rsidP="0082785B">
      <w:pPr>
        <w:jc w:val="center"/>
        <w:rPr>
          <w:b/>
          <w:sz w:val="23"/>
          <w:szCs w:val="23"/>
        </w:rPr>
      </w:pPr>
      <w:r w:rsidRPr="008A4692">
        <w:rPr>
          <w:b/>
          <w:sz w:val="23"/>
          <w:szCs w:val="23"/>
        </w:rPr>
        <w:t>2. СРОКИ ВЫПОЛНЕНИЯ РАБОТ.</w:t>
      </w:r>
    </w:p>
    <w:p w14:paraId="3A62A93E" w14:textId="5718CDEF" w:rsidR="0082785B" w:rsidRPr="008A4692" w:rsidRDefault="0082785B" w:rsidP="0082785B">
      <w:pPr>
        <w:jc w:val="both"/>
        <w:rPr>
          <w:sz w:val="23"/>
          <w:szCs w:val="23"/>
        </w:rPr>
      </w:pPr>
      <w:r w:rsidRPr="008A4692">
        <w:rPr>
          <w:sz w:val="23"/>
          <w:szCs w:val="23"/>
        </w:rPr>
        <w:t xml:space="preserve">2.1. Срок выполнения работ, предусмотренных п.1.1. Контракта </w:t>
      </w:r>
      <w:proofErr w:type="gramStart"/>
      <w:r w:rsidRPr="008A4692">
        <w:rPr>
          <w:sz w:val="23"/>
          <w:szCs w:val="23"/>
        </w:rPr>
        <w:t>-  в</w:t>
      </w:r>
      <w:proofErr w:type="gramEnd"/>
      <w:r w:rsidRPr="008A4692">
        <w:rPr>
          <w:sz w:val="23"/>
          <w:szCs w:val="23"/>
        </w:rPr>
        <w:t xml:space="preserve"> течение </w:t>
      </w:r>
      <w:r w:rsidR="00D904F4">
        <w:rPr>
          <w:sz w:val="23"/>
          <w:szCs w:val="23"/>
        </w:rPr>
        <w:t>10</w:t>
      </w:r>
      <w:r w:rsidRPr="008A4692">
        <w:rPr>
          <w:sz w:val="23"/>
          <w:szCs w:val="23"/>
        </w:rPr>
        <w:t>0 (</w:t>
      </w:r>
      <w:r w:rsidR="00D904F4">
        <w:rPr>
          <w:sz w:val="23"/>
          <w:szCs w:val="23"/>
        </w:rPr>
        <w:t>ста</w:t>
      </w:r>
      <w:r w:rsidRPr="008A4692">
        <w:rPr>
          <w:sz w:val="23"/>
          <w:szCs w:val="23"/>
        </w:rPr>
        <w:t xml:space="preserve">) </w:t>
      </w:r>
      <w:r w:rsidR="00D904F4">
        <w:rPr>
          <w:sz w:val="23"/>
          <w:szCs w:val="23"/>
        </w:rPr>
        <w:t>календарных</w:t>
      </w:r>
      <w:r w:rsidRPr="008A4692">
        <w:rPr>
          <w:sz w:val="23"/>
          <w:szCs w:val="23"/>
        </w:rPr>
        <w:t xml:space="preserve"> дней с момента получения авансового платежа на условиях настоящего Контракта.</w:t>
      </w:r>
    </w:p>
    <w:p w14:paraId="76037428" w14:textId="77777777" w:rsidR="0082785B" w:rsidRPr="008A4692" w:rsidRDefault="0082785B" w:rsidP="0082785B">
      <w:pPr>
        <w:jc w:val="both"/>
        <w:rPr>
          <w:sz w:val="23"/>
          <w:szCs w:val="23"/>
        </w:rPr>
      </w:pPr>
      <w:r w:rsidRPr="008A4692">
        <w:rPr>
          <w:sz w:val="23"/>
          <w:szCs w:val="23"/>
        </w:rPr>
        <w:t>2.2. Работы считаются выполненными после подписания акта выполненных работ Заказчиком или уполномоченным им представителем.</w:t>
      </w:r>
    </w:p>
    <w:p w14:paraId="7D8C0B0E" w14:textId="77777777" w:rsidR="0082785B" w:rsidRPr="008A4692" w:rsidRDefault="0082785B" w:rsidP="0082785B">
      <w:pPr>
        <w:jc w:val="both"/>
        <w:rPr>
          <w:sz w:val="23"/>
          <w:szCs w:val="23"/>
        </w:rPr>
      </w:pPr>
    </w:p>
    <w:p w14:paraId="009100EA" w14:textId="77777777" w:rsidR="0082785B" w:rsidRPr="008A4692" w:rsidRDefault="0082785B" w:rsidP="0082785B">
      <w:pPr>
        <w:widowControl w:val="0"/>
        <w:shd w:val="clear" w:color="auto" w:fill="FFFFFF"/>
        <w:autoSpaceDE w:val="0"/>
        <w:autoSpaceDN w:val="0"/>
        <w:adjustRightInd w:val="0"/>
        <w:jc w:val="center"/>
        <w:rPr>
          <w:b/>
          <w:sz w:val="23"/>
          <w:szCs w:val="23"/>
        </w:rPr>
      </w:pPr>
      <w:r w:rsidRPr="008A4692">
        <w:rPr>
          <w:b/>
          <w:sz w:val="23"/>
          <w:szCs w:val="23"/>
        </w:rPr>
        <w:t>3. СТОИМОСТЬ РАБОТ. ЦЕНА КОНТРАКТА.</w:t>
      </w:r>
    </w:p>
    <w:p w14:paraId="55DCC8FA" w14:textId="04596420" w:rsidR="0082785B" w:rsidRPr="008A4692" w:rsidRDefault="0082785B" w:rsidP="0082785B">
      <w:pPr>
        <w:jc w:val="both"/>
        <w:rPr>
          <w:sz w:val="23"/>
          <w:szCs w:val="23"/>
        </w:rPr>
      </w:pPr>
      <w:r w:rsidRPr="008A4692">
        <w:rPr>
          <w:sz w:val="23"/>
          <w:szCs w:val="23"/>
        </w:rPr>
        <w:t xml:space="preserve">3.1. Стоимость Работ, подлежащих выполнению по настоящему Контракту определена </w:t>
      </w:r>
      <w:r w:rsidR="00FC7EB9" w:rsidRPr="008A4692">
        <w:rPr>
          <w:sz w:val="23"/>
          <w:szCs w:val="23"/>
        </w:rPr>
        <w:t xml:space="preserve">Сметой </w:t>
      </w:r>
      <w:r w:rsidRPr="008A4692">
        <w:rPr>
          <w:sz w:val="23"/>
          <w:szCs w:val="23"/>
        </w:rPr>
        <w:t xml:space="preserve">(Приложение № </w:t>
      </w:r>
      <w:r w:rsidR="005657F5">
        <w:rPr>
          <w:sz w:val="23"/>
          <w:szCs w:val="23"/>
        </w:rPr>
        <w:t>1</w:t>
      </w:r>
      <w:r w:rsidRPr="008A4692">
        <w:rPr>
          <w:sz w:val="23"/>
          <w:szCs w:val="23"/>
        </w:rPr>
        <w:t xml:space="preserve"> к настоящему Контракту),</w:t>
      </w:r>
      <w:r w:rsidR="00FC7EB9" w:rsidRPr="008A4692">
        <w:rPr>
          <w:sz w:val="23"/>
          <w:szCs w:val="23"/>
        </w:rPr>
        <w:t xml:space="preserve"> </w:t>
      </w:r>
      <w:r w:rsidRPr="008A4692">
        <w:rPr>
          <w:sz w:val="23"/>
          <w:szCs w:val="23"/>
        </w:rPr>
        <w:t xml:space="preserve">представленной </w:t>
      </w:r>
      <w:proofErr w:type="gramStart"/>
      <w:r w:rsidRPr="008A4692">
        <w:rPr>
          <w:sz w:val="23"/>
          <w:szCs w:val="23"/>
        </w:rPr>
        <w:t>Подрядчиком</w:t>
      </w:r>
      <w:proofErr w:type="gramEnd"/>
      <w:r w:rsidRPr="008A4692">
        <w:rPr>
          <w:sz w:val="23"/>
          <w:szCs w:val="23"/>
        </w:rPr>
        <w:t xml:space="preserve"> и включает в себя компенсацию издержек Подрядчика и причитающееся ему вознаграждение.</w:t>
      </w:r>
    </w:p>
    <w:p w14:paraId="121712F7" w14:textId="77777777" w:rsidR="0082785B" w:rsidRPr="008A4692" w:rsidRDefault="0082785B" w:rsidP="0082785B">
      <w:pPr>
        <w:jc w:val="both"/>
        <w:rPr>
          <w:sz w:val="23"/>
          <w:szCs w:val="23"/>
        </w:rPr>
      </w:pPr>
      <w:r w:rsidRPr="008A4692">
        <w:rPr>
          <w:sz w:val="23"/>
          <w:szCs w:val="23"/>
        </w:rPr>
        <w:t xml:space="preserve">   Стоимость Работ является твердой и не подлежит увеличению в течение всего срока действия настоящего Контракта.</w:t>
      </w:r>
    </w:p>
    <w:p w14:paraId="1A3F3B24" w14:textId="1854527C" w:rsidR="0082785B" w:rsidRPr="00AE2A11" w:rsidRDefault="0082785B" w:rsidP="0082785B">
      <w:pPr>
        <w:pStyle w:val="af"/>
        <w:jc w:val="both"/>
        <w:rPr>
          <w:rFonts w:ascii="Times New Roman" w:hAnsi="Times New Roman" w:cs="Times New Roman"/>
          <w:b/>
          <w:bCs/>
          <w:i/>
          <w:sz w:val="23"/>
          <w:szCs w:val="23"/>
        </w:rPr>
      </w:pPr>
      <w:r w:rsidRPr="008A4692">
        <w:rPr>
          <w:rFonts w:ascii="Times New Roman" w:hAnsi="Times New Roman" w:cs="Times New Roman"/>
          <w:sz w:val="23"/>
          <w:szCs w:val="23"/>
        </w:rPr>
        <w:t xml:space="preserve">3.2. Цена настоящего Контракта определена в соответствии </w:t>
      </w:r>
      <w:r w:rsidR="00C20F9C" w:rsidRPr="008A4692">
        <w:rPr>
          <w:rFonts w:ascii="Times New Roman" w:hAnsi="Times New Roman" w:cs="Times New Roman"/>
          <w:sz w:val="23"/>
          <w:szCs w:val="23"/>
        </w:rPr>
        <w:t xml:space="preserve">с </w:t>
      </w:r>
      <w:r w:rsidR="00C20F9C" w:rsidRPr="008A4692">
        <w:rPr>
          <w:rFonts w:ascii="Times New Roman" w:hAnsi="Times New Roman" w:cs="Times New Roman"/>
          <w:color w:val="333333"/>
          <w:sz w:val="23"/>
          <w:szCs w:val="23"/>
          <w:shd w:val="clear" w:color="auto" w:fill="FFFFFF"/>
        </w:rPr>
        <w:t xml:space="preserve">правилами, установленными законодательством, для определения цены </w:t>
      </w:r>
      <w:r w:rsidR="00D460E8">
        <w:rPr>
          <w:rFonts w:ascii="Times New Roman" w:hAnsi="Times New Roman" w:cs="Times New Roman"/>
          <w:color w:val="333333"/>
          <w:sz w:val="23"/>
          <w:szCs w:val="23"/>
          <w:shd w:val="clear" w:color="auto" w:fill="FFFFFF"/>
        </w:rPr>
        <w:t>при проведении открытого аукциона</w:t>
      </w:r>
      <w:r w:rsidR="00C20F9C" w:rsidRPr="008A4692">
        <w:rPr>
          <w:rFonts w:ascii="Times New Roman" w:hAnsi="Times New Roman" w:cs="Times New Roman"/>
          <w:bCs/>
          <w:sz w:val="23"/>
          <w:szCs w:val="23"/>
        </w:rPr>
        <w:t xml:space="preserve"> </w:t>
      </w:r>
      <w:r w:rsidRPr="008A4692">
        <w:rPr>
          <w:rFonts w:ascii="Times New Roman" w:hAnsi="Times New Roman" w:cs="Times New Roman"/>
          <w:bCs/>
          <w:sz w:val="23"/>
          <w:szCs w:val="23"/>
        </w:rPr>
        <w:t xml:space="preserve">и составляет </w:t>
      </w:r>
      <w:r w:rsidR="00A77739" w:rsidRPr="008A4692">
        <w:rPr>
          <w:rFonts w:ascii="Times New Roman" w:hAnsi="Times New Roman" w:cs="Times New Roman"/>
          <w:bCs/>
          <w:sz w:val="23"/>
          <w:szCs w:val="23"/>
        </w:rPr>
        <w:t>___________________________</w:t>
      </w:r>
      <w:r w:rsidR="00C20F9C" w:rsidRPr="008A4692">
        <w:rPr>
          <w:rFonts w:ascii="Times New Roman" w:hAnsi="Times New Roman" w:cs="Times New Roman"/>
          <w:bCs/>
          <w:sz w:val="23"/>
          <w:szCs w:val="23"/>
        </w:rPr>
        <w:t xml:space="preserve"> руб. ПМР</w:t>
      </w:r>
      <w:r w:rsidR="00D904F4">
        <w:rPr>
          <w:rFonts w:ascii="Times New Roman" w:hAnsi="Times New Roman" w:cs="Times New Roman"/>
          <w:bCs/>
          <w:sz w:val="23"/>
          <w:szCs w:val="23"/>
        </w:rPr>
        <w:t>.</w:t>
      </w:r>
    </w:p>
    <w:p w14:paraId="06CC8A68" w14:textId="77777777" w:rsidR="0082785B" w:rsidRPr="008A4692" w:rsidRDefault="0082785B" w:rsidP="0082785B">
      <w:pPr>
        <w:pStyle w:val="af"/>
        <w:jc w:val="both"/>
        <w:rPr>
          <w:rFonts w:ascii="Times New Roman" w:hAnsi="Times New Roman" w:cs="Times New Roman"/>
          <w:sz w:val="23"/>
          <w:szCs w:val="23"/>
        </w:rPr>
      </w:pPr>
      <w:r w:rsidRPr="008A4692">
        <w:rPr>
          <w:rFonts w:ascii="Times New Roman" w:hAnsi="Times New Roman" w:cs="Times New Roman"/>
          <w:bCs/>
          <w:sz w:val="23"/>
          <w:szCs w:val="23"/>
        </w:rPr>
        <w:t xml:space="preserve">3.3. </w:t>
      </w:r>
      <w:r w:rsidRPr="008A4692">
        <w:rPr>
          <w:rFonts w:ascii="Times New Roman" w:hAnsi="Times New Roman" w:cs="Times New Roman"/>
          <w:sz w:val="23"/>
          <w:szCs w:val="23"/>
        </w:rPr>
        <w:t xml:space="preserve">Цена Контракта является твердой и определена на весь срок действия настоящего Контракта и может изменяться только в случаях и на условиях, предусмотренных Законом ПМР «О закупках в Приднестровской Молдавской Республике». </w:t>
      </w:r>
    </w:p>
    <w:p w14:paraId="6FE65F57" w14:textId="77777777" w:rsidR="0082785B" w:rsidRPr="008A4692" w:rsidRDefault="0082785B" w:rsidP="0082785B">
      <w:pPr>
        <w:jc w:val="both"/>
        <w:rPr>
          <w:sz w:val="23"/>
          <w:szCs w:val="23"/>
        </w:rPr>
      </w:pPr>
      <w:r w:rsidRPr="008A4692">
        <w:rPr>
          <w:sz w:val="23"/>
          <w:szCs w:val="23"/>
        </w:rPr>
        <w:t xml:space="preserve">3.4. </w:t>
      </w:r>
      <w:r w:rsidRPr="008A4692">
        <w:rPr>
          <w:color w:val="000000"/>
          <w:sz w:val="23"/>
          <w:szCs w:val="23"/>
        </w:rPr>
        <w:t xml:space="preserve">Источник финансирования – </w:t>
      </w:r>
      <w:r w:rsidRPr="008A4692">
        <w:rPr>
          <w:sz w:val="23"/>
          <w:szCs w:val="23"/>
        </w:rPr>
        <w:t xml:space="preserve">Собственные средства </w:t>
      </w:r>
      <w:r w:rsidR="007A175F" w:rsidRPr="008A4692">
        <w:rPr>
          <w:sz w:val="23"/>
          <w:szCs w:val="23"/>
        </w:rPr>
        <w:t>Заказчика</w:t>
      </w:r>
      <w:r w:rsidRPr="008A4692">
        <w:rPr>
          <w:sz w:val="23"/>
          <w:szCs w:val="23"/>
        </w:rPr>
        <w:t>.</w:t>
      </w:r>
    </w:p>
    <w:p w14:paraId="73E48935" w14:textId="77777777" w:rsidR="0082785B" w:rsidRPr="008A4692" w:rsidRDefault="0082785B" w:rsidP="0082785B">
      <w:pPr>
        <w:jc w:val="both"/>
        <w:rPr>
          <w:sz w:val="23"/>
          <w:szCs w:val="23"/>
        </w:rPr>
      </w:pPr>
      <w:r w:rsidRPr="008A4692">
        <w:rPr>
          <w:sz w:val="23"/>
          <w:szCs w:val="23"/>
        </w:rPr>
        <w:t xml:space="preserve">3.5. Если в процессе выполнения Работ возникнет необходимость в проведении дополнительных работ, увеличении объемов </w:t>
      </w:r>
      <w:r w:rsidR="002B529E" w:rsidRPr="008A4692">
        <w:rPr>
          <w:sz w:val="23"/>
          <w:szCs w:val="23"/>
        </w:rPr>
        <w:t>выполняемых Работ</w:t>
      </w:r>
      <w:r w:rsidRPr="008A4692">
        <w:rPr>
          <w:sz w:val="23"/>
          <w:szCs w:val="23"/>
        </w:rPr>
        <w:t xml:space="preserve">, Подрядчик обязан в течение 3 (трех) календарных дней уведомить об этом Заказчика. В случае согласия Заказчика на проведение указанных дополнительных Работ, их стоимость и условия проведения определяются письменным соглашением Сторон. </w:t>
      </w:r>
    </w:p>
    <w:p w14:paraId="2170B928" w14:textId="77777777" w:rsidR="00FC7EB9" w:rsidRPr="008A4692" w:rsidRDefault="00FC7EB9" w:rsidP="00FC7EB9">
      <w:pPr>
        <w:jc w:val="both"/>
        <w:rPr>
          <w:sz w:val="23"/>
          <w:szCs w:val="23"/>
        </w:rPr>
      </w:pPr>
      <w:r w:rsidRPr="008A4692">
        <w:rPr>
          <w:sz w:val="23"/>
          <w:szCs w:val="23"/>
        </w:rPr>
        <w:t xml:space="preserve">   При этом по соглашению сторон допускается изменение цены Контракта пропорционально увеличению объема Работ исходя из установленной в Контракте стоимости Работ, но не более чем на 10 (десять) процентов цены Контракта.</w:t>
      </w:r>
    </w:p>
    <w:p w14:paraId="7C7BF397" w14:textId="77777777" w:rsidR="0082785B" w:rsidRPr="008A4692" w:rsidRDefault="0082785B" w:rsidP="0082785B">
      <w:pPr>
        <w:shd w:val="clear" w:color="auto" w:fill="FFFFFF"/>
        <w:jc w:val="both"/>
        <w:rPr>
          <w:b/>
          <w:color w:val="000000"/>
          <w:spacing w:val="3"/>
          <w:sz w:val="23"/>
          <w:szCs w:val="23"/>
        </w:rPr>
      </w:pPr>
      <w:r w:rsidRPr="008A4692">
        <w:rPr>
          <w:color w:val="000000"/>
          <w:sz w:val="23"/>
          <w:szCs w:val="23"/>
        </w:rPr>
        <w:lastRenderedPageBreak/>
        <w:t>3.6. Не оплачивается Работа, не включенная ранее в Контракт, если она не</w:t>
      </w:r>
      <w:r w:rsidRPr="008A4692">
        <w:rPr>
          <w:b/>
          <w:bCs/>
          <w:color w:val="000000"/>
          <w:sz w:val="23"/>
          <w:szCs w:val="23"/>
        </w:rPr>
        <w:t xml:space="preserve"> </w:t>
      </w:r>
      <w:r w:rsidRPr="008A4692">
        <w:rPr>
          <w:color w:val="000000"/>
          <w:sz w:val="23"/>
          <w:szCs w:val="23"/>
        </w:rPr>
        <w:t>была представлена предварительно Подрядчиком с указанием точной стоимости выполняемой Работы и не была принята представителем Заказчика.</w:t>
      </w:r>
      <w:r w:rsidRPr="008A4692">
        <w:rPr>
          <w:b/>
          <w:color w:val="000000"/>
          <w:spacing w:val="3"/>
          <w:sz w:val="23"/>
          <w:szCs w:val="23"/>
        </w:rPr>
        <w:t xml:space="preserve">  </w:t>
      </w:r>
    </w:p>
    <w:p w14:paraId="4F5CE53A" w14:textId="77777777" w:rsidR="0082785B" w:rsidRPr="008A4692" w:rsidRDefault="0082785B" w:rsidP="0082785B">
      <w:pPr>
        <w:shd w:val="clear" w:color="auto" w:fill="FFFFFF"/>
        <w:jc w:val="center"/>
        <w:rPr>
          <w:b/>
          <w:sz w:val="23"/>
          <w:szCs w:val="23"/>
        </w:rPr>
      </w:pPr>
      <w:r w:rsidRPr="008A4692">
        <w:rPr>
          <w:b/>
          <w:color w:val="000000"/>
          <w:sz w:val="23"/>
          <w:szCs w:val="23"/>
        </w:rPr>
        <w:t>4. ПОРЯДОК РАСЧЕТОВ.</w:t>
      </w:r>
    </w:p>
    <w:p w14:paraId="39D2B072" w14:textId="77777777" w:rsidR="0082785B" w:rsidRPr="008A4692" w:rsidRDefault="0082785B" w:rsidP="0082785B">
      <w:pPr>
        <w:jc w:val="both"/>
        <w:rPr>
          <w:sz w:val="23"/>
          <w:szCs w:val="23"/>
        </w:rPr>
      </w:pPr>
      <w:r w:rsidRPr="008A4692">
        <w:rPr>
          <w:sz w:val="23"/>
          <w:szCs w:val="23"/>
        </w:rPr>
        <w:t>4.1. Оплата работ по настоящему Контракту производится Заказчиком банковским переводом на расчетный счет Подрядчика в следующем порядке:</w:t>
      </w:r>
    </w:p>
    <w:p w14:paraId="62C7DF1A" w14:textId="77777777" w:rsidR="00FC7EB9" w:rsidRPr="008A4692" w:rsidRDefault="00FC7EB9" w:rsidP="00FC7EB9">
      <w:pPr>
        <w:jc w:val="both"/>
        <w:rPr>
          <w:sz w:val="23"/>
          <w:szCs w:val="23"/>
        </w:rPr>
      </w:pPr>
      <w:r w:rsidRPr="008A4692">
        <w:rPr>
          <w:sz w:val="23"/>
          <w:szCs w:val="23"/>
        </w:rPr>
        <w:t xml:space="preserve">- </w:t>
      </w:r>
      <w:r w:rsidRPr="008A4692">
        <w:rPr>
          <w:sz w:val="23"/>
          <w:szCs w:val="23"/>
          <w:lang w:val="en-US"/>
        </w:rPr>
        <w:t>I</w:t>
      </w:r>
      <w:r w:rsidRPr="008A4692">
        <w:rPr>
          <w:sz w:val="23"/>
          <w:szCs w:val="23"/>
        </w:rPr>
        <w:t xml:space="preserve"> этап </w:t>
      </w:r>
      <w:proofErr w:type="gramStart"/>
      <w:r w:rsidRPr="008A4692">
        <w:rPr>
          <w:sz w:val="23"/>
          <w:szCs w:val="23"/>
        </w:rPr>
        <w:t>-  авансовый</w:t>
      </w:r>
      <w:proofErr w:type="gramEnd"/>
      <w:r w:rsidRPr="008A4692">
        <w:rPr>
          <w:sz w:val="23"/>
          <w:szCs w:val="23"/>
        </w:rPr>
        <w:t xml:space="preserve"> платеж в размере 50 % от </w:t>
      </w:r>
      <w:r w:rsidR="007A175F" w:rsidRPr="008A4692">
        <w:rPr>
          <w:sz w:val="23"/>
          <w:szCs w:val="23"/>
        </w:rPr>
        <w:t>цены Контракта</w:t>
      </w:r>
      <w:r w:rsidRPr="008A4692">
        <w:rPr>
          <w:sz w:val="23"/>
          <w:szCs w:val="23"/>
        </w:rPr>
        <w:t xml:space="preserve"> производится Заказчиком в течение 10 (десяти) банковских дней с момента вступления в силу настоящего </w:t>
      </w:r>
      <w:r w:rsidR="007A175F" w:rsidRPr="008A4692">
        <w:rPr>
          <w:sz w:val="23"/>
          <w:szCs w:val="23"/>
        </w:rPr>
        <w:t>Контракта</w:t>
      </w:r>
      <w:r w:rsidRPr="008A4692">
        <w:rPr>
          <w:sz w:val="23"/>
          <w:szCs w:val="23"/>
        </w:rPr>
        <w:t>.</w:t>
      </w:r>
      <w:r w:rsidRPr="008A4692">
        <w:rPr>
          <w:b/>
          <w:color w:val="000000"/>
          <w:spacing w:val="3"/>
          <w:sz w:val="23"/>
          <w:szCs w:val="23"/>
        </w:rPr>
        <w:t xml:space="preserve">            </w:t>
      </w:r>
    </w:p>
    <w:p w14:paraId="28C6D28C" w14:textId="1D84886E" w:rsidR="00FC7EB9" w:rsidRPr="00A40885" w:rsidRDefault="00FC7EB9" w:rsidP="00FC7EB9">
      <w:pPr>
        <w:jc w:val="both"/>
        <w:rPr>
          <w:sz w:val="23"/>
          <w:szCs w:val="23"/>
        </w:rPr>
      </w:pPr>
      <w:r w:rsidRPr="008A4692">
        <w:rPr>
          <w:sz w:val="23"/>
          <w:szCs w:val="23"/>
        </w:rPr>
        <w:t xml:space="preserve">- </w:t>
      </w:r>
      <w:r w:rsidRPr="008A4692">
        <w:rPr>
          <w:sz w:val="23"/>
          <w:szCs w:val="23"/>
          <w:lang w:val="en-US"/>
        </w:rPr>
        <w:t>II</w:t>
      </w:r>
      <w:r w:rsidRPr="008A4692">
        <w:rPr>
          <w:sz w:val="23"/>
          <w:szCs w:val="23"/>
        </w:rPr>
        <w:t xml:space="preserve"> этап - окончательный расчет, с учетом перечисленной суммы аванса, производится Заказчиком в течение 1</w:t>
      </w:r>
      <w:r w:rsidR="00C055D1">
        <w:rPr>
          <w:sz w:val="23"/>
          <w:szCs w:val="23"/>
        </w:rPr>
        <w:t>0</w:t>
      </w:r>
      <w:r w:rsidRPr="008A4692">
        <w:rPr>
          <w:sz w:val="23"/>
          <w:szCs w:val="23"/>
        </w:rPr>
        <w:t xml:space="preserve"> (</w:t>
      </w:r>
      <w:r w:rsidR="00C055D1">
        <w:rPr>
          <w:sz w:val="23"/>
          <w:szCs w:val="23"/>
        </w:rPr>
        <w:t>деся</w:t>
      </w:r>
      <w:r w:rsidRPr="008A4692">
        <w:rPr>
          <w:sz w:val="23"/>
          <w:szCs w:val="23"/>
        </w:rPr>
        <w:t xml:space="preserve">ти) банковских дней после принятия Работ Заказчиком или уполномоченным им представителем в соответствии с разделом </w:t>
      </w:r>
      <w:r w:rsidR="007A175F" w:rsidRPr="008A4692">
        <w:rPr>
          <w:sz w:val="23"/>
          <w:szCs w:val="23"/>
        </w:rPr>
        <w:t>7</w:t>
      </w:r>
      <w:r w:rsidRPr="008A4692">
        <w:rPr>
          <w:sz w:val="23"/>
          <w:szCs w:val="23"/>
        </w:rPr>
        <w:t xml:space="preserve"> настоящего </w:t>
      </w:r>
      <w:r w:rsidR="007A175F" w:rsidRPr="008A4692">
        <w:rPr>
          <w:sz w:val="23"/>
          <w:szCs w:val="23"/>
        </w:rPr>
        <w:t>Контракта</w:t>
      </w:r>
      <w:r w:rsidRPr="008A4692">
        <w:rPr>
          <w:sz w:val="23"/>
          <w:szCs w:val="23"/>
        </w:rPr>
        <w:t xml:space="preserve">, при условии выполнения Работ </w:t>
      </w:r>
      <w:r w:rsidRPr="00A40885">
        <w:rPr>
          <w:sz w:val="23"/>
          <w:szCs w:val="23"/>
        </w:rPr>
        <w:t xml:space="preserve">качественно и в установленные настоящим </w:t>
      </w:r>
      <w:r w:rsidR="007A175F" w:rsidRPr="00A40885">
        <w:rPr>
          <w:sz w:val="23"/>
          <w:szCs w:val="23"/>
        </w:rPr>
        <w:t>Контрактом</w:t>
      </w:r>
      <w:r w:rsidRPr="00A40885">
        <w:rPr>
          <w:sz w:val="23"/>
          <w:szCs w:val="23"/>
        </w:rPr>
        <w:t xml:space="preserve"> сроки или досрочно. </w:t>
      </w:r>
      <w:r w:rsidRPr="00A40885">
        <w:rPr>
          <w:b/>
          <w:color w:val="000000"/>
          <w:spacing w:val="3"/>
          <w:sz w:val="23"/>
          <w:szCs w:val="23"/>
        </w:rPr>
        <w:t xml:space="preserve">                  </w:t>
      </w:r>
    </w:p>
    <w:p w14:paraId="6E880020" w14:textId="77777777" w:rsidR="00FC7EB9" w:rsidRPr="00A40885" w:rsidRDefault="00FC7EB9" w:rsidP="00FC7EB9">
      <w:pPr>
        <w:jc w:val="both"/>
        <w:rPr>
          <w:sz w:val="23"/>
          <w:szCs w:val="23"/>
        </w:rPr>
      </w:pPr>
      <w:r w:rsidRPr="00A40885">
        <w:rPr>
          <w:sz w:val="23"/>
          <w:szCs w:val="23"/>
        </w:rPr>
        <w:t>4.2. В случае, если Работы выполнены некачественно (не в соответствии со СНиП), с отклонением и/или изменением Задания, не оформлены в установленном порядке, Подрядчик обязан за свой счет устранить выявленные недостатки в течение срока, согласованного с Заказчиком. Обязательства Заказчика по оплате выполненных работ приостанавливаются до устранения вышеперечисленных замечаний.</w:t>
      </w:r>
    </w:p>
    <w:p w14:paraId="7279BF76" w14:textId="77777777" w:rsidR="0082785B" w:rsidRPr="00A40885" w:rsidRDefault="0082785B" w:rsidP="0082785B">
      <w:pPr>
        <w:tabs>
          <w:tab w:val="left" w:pos="540"/>
        </w:tabs>
        <w:jc w:val="both"/>
        <w:rPr>
          <w:sz w:val="23"/>
          <w:szCs w:val="23"/>
        </w:rPr>
      </w:pPr>
      <w:r w:rsidRPr="00A40885">
        <w:rPr>
          <w:sz w:val="23"/>
          <w:szCs w:val="23"/>
        </w:rPr>
        <w:t>4.</w:t>
      </w:r>
      <w:r w:rsidR="00FC7EB9" w:rsidRPr="00A40885">
        <w:rPr>
          <w:sz w:val="23"/>
          <w:szCs w:val="23"/>
        </w:rPr>
        <w:t>3</w:t>
      </w:r>
      <w:r w:rsidRPr="00A40885">
        <w:rPr>
          <w:sz w:val="23"/>
          <w:szCs w:val="23"/>
        </w:rPr>
        <w:t>. Датой осуществления платежа считается дата списания денежных средств со счета Заказчика.</w:t>
      </w:r>
    </w:p>
    <w:p w14:paraId="43B30B2D" w14:textId="77777777" w:rsidR="0082785B" w:rsidRPr="00A40885" w:rsidRDefault="0082785B" w:rsidP="0082785B">
      <w:pPr>
        <w:pStyle w:val="af"/>
        <w:jc w:val="both"/>
        <w:rPr>
          <w:rFonts w:ascii="Times New Roman" w:hAnsi="Times New Roman" w:cs="Times New Roman"/>
          <w:sz w:val="23"/>
          <w:szCs w:val="23"/>
        </w:rPr>
      </w:pPr>
      <w:r w:rsidRPr="00A40885">
        <w:rPr>
          <w:rFonts w:ascii="Times New Roman" w:hAnsi="Times New Roman" w:cs="Times New Roman"/>
          <w:sz w:val="23"/>
          <w:szCs w:val="23"/>
        </w:rPr>
        <w:t>4.</w:t>
      </w:r>
      <w:r w:rsidR="00FC7EB9" w:rsidRPr="00A40885">
        <w:rPr>
          <w:rFonts w:ascii="Times New Roman" w:hAnsi="Times New Roman" w:cs="Times New Roman"/>
          <w:sz w:val="23"/>
          <w:szCs w:val="23"/>
        </w:rPr>
        <w:t>4</w:t>
      </w:r>
      <w:r w:rsidRPr="00A40885">
        <w:rPr>
          <w:rFonts w:ascii="Times New Roman" w:hAnsi="Times New Roman" w:cs="Times New Roman"/>
          <w:sz w:val="23"/>
          <w:szCs w:val="23"/>
        </w:rPr>
        <w:t xml:space="preserve">. В случае нарушения </w:t>
      </w:r>
      <w:r w:rsidRPr="00A40885">
        <w:rPr>
          <w:rFonts w:ascii="Times New Roman" w:hAnsi="Times New Roman" w:cs="Times New Roman"/>
          <w:sz w:val="23"/>
          <w:szCs w:val="23"/>
          <w:shd w:val="clear" w:color="auto" w:fill="FFFFFF"/>
        </w:rPr>
        <w:t>Подрядчиком</w:t>
      </w:r>
      <w:r w:rsidRPr="00A40885">
        <w:rPr>
          <w:rFonts w:ascii="Times New Roman" w:hAnsi="Times New Roman" w:cs="Times New Roman"/>
          <w:sz w:val="23"/>
          <w:szCs w:val="23"/>
        </w:rPr>
        <w:t xml:space="preserve"> сроков исполнения обязательств по Контракту, Заказчик перечисляет </w:t>
      </w:r>
      <w:r w:rsidRPr="00A40885">
        <w:rPr>
          <w:rFonts w:ascii="Times New Roman" w:hAnsi="Times New Roman" w:cs="Times New Roman"/>
          <w:sz w:val="23"/>
          <w:szCs w:val="23"/>
          <w:shd w:val="clear" w:color="auto" w:fill="FFFFFF"/>
        </w:rPr>
        <w:t>Подрядчику</w:t>
      </w:r>
      <w:r w:rsidRPr="00A40885">
        <w:rPr>
          <w:rFonts w:ascii="Times New Roman" w:hAnsi="Times New Roman" w:cs="Times New Roman"/>
          <w:sz w:val="23"/>
          <w:szCs w:val="23"/>
        </w:rPr>
        <w:t xml:space="preserve"> оплату в размере, уменьшенном на размер установленной Контрактом неустойки за нарушение сроков исполнения обязательств по Контракту.</w:t>
      </w:r>
    </w:p>
    <w:p w14:paraId="46C09A2F" w14:textId="77777777" w:rsidR="0082785B" w:rsidRPr="00A40885" w:rsidRDefault="0082785B" w:rsidP="0082785B">
      <w:pPr>
        <w:pStyle w:val="af"/>
        <w:jc w:val="both"/>
        <w:rPr>
          <w:rFonts w:ascii="Times New Roman" w:hAnsi="Times New Roman" w:cs="Times New Roman"/>
          <w:sz w:val="23"/>
          <w:szCs w:val="23"/>
        </w:rPr>
      </w:pPr>
    </w:p>
    <w:p w14:paraId="65E7D8EF" w14:textId="77777777" w:rsidR="0082785B" w:rsidRPr="00A40885" w:rsidRDefault="0082785B" w:rsidP="0082785B">
      <w:pPr>
        <w:widowControl w:val="0"/>
        <w:numPr>
          <w:ilvl w:val="0"/>
          <w:numId w:val="20"/>
        </w:numPr>
        <w:shd w:val="clear" w:color="auto" w:fill="FFFFFF"/>
        <w:autoSpaceDE w:val="0"/>
        <w:autoSpaceDN w:val="0"/>
        <w:adjustRightInd w:val="0"/>
        <w:jc w:val="center"/>
        <w:rPr>
          <w:b/>
          <w:sz w:val="23"/>
          <w:szCs w:val="23"/>
        </w:rPr>
      </w:pPr>
      <w:r w:rsidRPr="00A40885">
        <w:rPr>
          <w:b/>
          <w:color w:val="000000"/>
          <w:sz w:val="23"/>
          <w:szCs w:val="23"/>
        </w:rPr>
        <w:t>СРОК ДЕЙСТВИЯ КОНТРАКТА.</w:t>
      </w:r>
    </w:p>
    <w:p w14:paraId="0A7A3D31" w14:textId="7871BCB5" w:rsidR="0082785B" w:rsidRPr="00A40885" w:rsidRDefault="0082785B" w:rsidP="0082785B">
      <w:pPr>
        <w:pStyle w:val="af"/>
        <w:jc w:val="both"/>
        <w:rPr>
          <w:rFonts w:ascii="Times New Roman" w:hAnsi="Times New Roman" w:cs="Times New Roman"/>
          <w:sz w:val="23"/>
          <w:szCs w:val="23"/>
          <w:shd w:val="clear" w:color="auto" w:fill="FFFFFF"/>
        </w:rPr>
      </w:pPr>
      <w:r w:rsidRPr="00A40885">
        <w:rPr>
          <w:rFonts w:ascii="Times New Roman" w:hAnsi="Times New Roman" w:cs="Times New Roman"/>
          <w:sz w:val="23"/>
          <w:szCs w:val="23"/>
          <w:shd w:val="clear" w:color="auto" w:fill="FFFFFF"/>
        </w:rPr>
        <w:t xml:space="preserve">5.1. Настоящий Контракт вступает в силу с момента подписания Сторонами и действует </w:t>
      </w:r>
      <w:r w:rsidR="00071604" w:rsidRPr="00A40885">
        <w:rPr>
          <w:rFonts w:ascii="Times New Roman" w:hAnsi="Times New Roman" w:cs="Times New Roman"/>
          <w:sz w:val="23"/>
          <w:szCs w:val="23"/>
          <w:shd w:val="clear" w:color="auto" w:fill="FFFFFF"/>
        </w:rPr>
        <w:t xml:space="preserve">до </w:t>
      </w:r>
      <w:r w:rsidR="00A40885" w:rsidRPr="00A40885">
        <w:rPr>
          <w:rFonts w:ascii="Times New Roman" w:hAnsi="Times New Roman" w:cs="Times New Roman"/>
          <w:sz w:val="23"/>
          <w:szCs w:val="23"/>
          <w:shd w:val="clear" w:color="auto" w:fill="FFFFFF"/>
        </w:rPr>
        <w:t>31.12.2024 года, но в любом случае до полного исполнения Сторонами своих обязательств по настоящему Контракту</w:t>
      </w:r>
      <w:r w:rsidRPr="00A40885">
        <w:rPr>
          <w:rFonts w:ascii="Times New Roman" w:hAnsi="Times New Roman" w:cs="Times New Roman"/>
          <w:sz w:val="23"/>
          <w:szCs w:val="23"/>
          <w:shd w:val="clear" w:color="auto" w:fill="FFFFFF"/>
        </w:rPr>
        <w:t xml:space="preserve">. </w:t>
      </w:r>
    </w:p>
    <w:p w14:paraId="0E8A37A7" w14:textId="77777777" w:rsidR="0082785B" w:rsidRPr="00A40885" w:rsidRDefault="0082785B" w:rsidP="0082785B">
      <w:pPr>
        <w:jc w:val="both"/>
        <w:rPr>
          <w:sz w:val="23"/>
          <w:szCs w:val="23"/>
        </w:rPr>
      </w:pPr>
    </w:p>
    <w:p w14:paraId="6785B3A5" w14:textId="77777777" w:rsidR="0082785B" w:rsidRPr="00A40885" w:rsidRDefault="0082785B" w:rsidP="0082785B">
      <w:pPr>
        <w:numPr>
          <w:ilvl w:val="0"/>
          <w:numId w:val="20"/>
        </w:numPr>
        <w:jc w:val="center"/>
        <w:rPr>
          <w:b/>
          <w:sz w:val="23"/>
          <w:szCs w:val="23"/>
        </w:rPr>
      </w:pPr>
      <w:r w:rsidRPr="00A40885">
        <w:rPr>
          <w:b/>
          <w:sz w:val="23"/>
          <w:szCs w:val="23"/>
        </w:rPr>
        <w:t>ПРАВА И ОБЯЗАННОСТИ СТОРОН.</w:t>
      </w:r>
    </w:p>
    <w:p w14:paraId="0F49A0B4" w14:textId="77777777" w:rsidR="000E7BA9" w:rsidRPr="00A40885" w:rsidRDefault="000E7BA9" w:rsidP="000E7BA9">
      <w:pPr>
        <w:spacing w:line="20" w:lineRule="atLeast"/>
        <w:jc w:val="both"/>
        <w:rPr>
          <w:sz w:val="23"/>
          <w:szCs w:val="23"/>
        </w:rPr>
      </w:pPr>
      <w:r w:rsidRPr="00A40885">
        <w:rPr>
          <w:b/>
          <w:sz w:val="23"/>
          <w:szCs w:val="23"/>
        </w:rPr>
        <w:t>6.1.</w:t>
      </w:r>
      <w:r w:rsidRPr="00A40885">
        <w:rPr>
          <w:sz w:val="23"/>
          <w:szCs w:val="23"/>
        </w:rPr>
        <w:t xml:space="preserve"> </w:t>
      </w:r>
      <w:r w:rsidRPr="00A40885">
        <w:rPr>
          <w:b/>
          <w:sz w:val="23"/>
          <w:szCs w:val="23"/>
        </w:rPr>
        <w:t>Подрядчик обязан:</w:t>
      </w:r>
    </w:p>
    <w:p w14:paraId="16A6D21D" w14:textId="77777777" w:rsidR="000E7BA9" w:rsidRPr="00A40885" w:rsidRDefault="000E7BA9" w:rsidP="000E7BA9">
      <w:pPr>
        <w:shd w:val="clear" w:color="auto" w:fill="FFFFFF"/>
        <w:spacing w:line="20" w:lineRule="atLeast"/>
        <w:jc w:val="both"/>
        <w:rPr>
          <w:color w:val="000000"/>
          <w:sz w:val="23"/>
          <w:szCs w:val="23"/>
        </w:rPr>
      </w:pPr>
      <w:r w:rsidRPr="00A40885">
        <w:rPr>
          <w:sz w:val="23"/>
          <w:szCs w:val="23"/>
        </w:rPr>
        <w:t>6.1.1. Д</w:t>
      </w:r>
      <w:r w:rsidRPr="00A40885">
        <w:rPr>
          <w:color w:val="000000"/>
          <w:spacing w:val="1"/>
          <w:sz w:val="23"/>
          <w:szCs w:val="23"/>
        </w:rPr>
        <w:t>о начала выполнения работ разработать в соответствии с требованиями СНиП ПМР 12-02-02 «Организация строительного производства», и представить заказчику на согласование проект производства работ и график производства работ.</w:t>
      </w:r>
      <w:r w:rsidRPr="00A40885">
        <w:rPr>
          <w:sz w:val="23"/>
          <w:szCs w:val="23"/>
        </w:rPr>
        <w:t xml:space="preserve"> После утверждения проекта производства работ Заказчиком, он остается в силе в течение всего срока действия настоящего </w:t>
      </w:r>
      <w:r w:rsidR="00B572E2" w:rsidRPr="00A40885">
        <w:rPr>
          <w:sz w:val="23"/>
          <w:szCs w:val="23"/>
        </w:rPr>
        <w:t>Контракта</w:t>
      </w:r>
      <w:r w:rsidRPr="00A40885">
        <w:rPr>
          <w:sz w:val="23"/>
          <w:szCs w:val="23"/>
        </w:rPr>
        <w:t>.</w:t>
      </w:r>
      <w:r w:rsidRPr="00A40885">
        <w:rPr>
          <w:color w:val="000000"/>
          <w:sz w:val="23"/>
          <w:szCs w:val="23"/>
        </w:rPr>
        <w:t xml:space="preserve"> </w:t>
      </w:r>
    </w:p>
    <w:p w14:paraId="18D76945" w14:textId="77777777" w:rsidR="000E7BA9" w:rsidRPr="00A40885" w:rsidRDefault="000E7BA9" w:rsidP="000E7BA9">
      <w:pPr>
        <w:shd w:val="clear" w:color="auto" w:fill="FFFFFF"/>
        <w:spacing w:line="20" w:lineRule="atLeast"/>
        <w:ind w:firstLine="284"/>
        <w:jc w:val="both"/>
        <w:rPr>
          <w:sz w:val="23"/>
          <w:szCs w:val="23"/>
        </w:rPr>
      </w:pPr>
      <w:r w:rsidRPr="00A40885">
        <w:rPr>
          <w:color w:val="000000"/>
          <w:sz w:val="23"/>
          <w:szCs w:val="23"/>
        </w:rPr>
        <w:t xml:space="preserve">Согласно утвержденному проекту в течение всего срока действия </w:t>
      </w:r>
      <w:r w:rsidR="00B572E2" w:rsidRPr="00A40885">
        <w:rPr>
          <w:color w:val="000000"/>
          <w:sz w:val="23"/>
          <w:szCs w:val="23"/>
        </w:rPr>
        <w:t>Контракта</w:t>
      </w:r>
      <w:r w:rsidRPr="00A40885">
        <w:rPr>
          <w:color w:val="000000"/>
          <w:sz w:val="23"/>
          <w:szCs w:val="23"/>
        </w:rPr>
        <w:t xml:space="preserve"> Подрядчиком должны соблюдаться санитарно-гигиенические</w:t>
      </w:r>
      <w:r w:rsidRPr="00A40885">
        <w:rPr>
          <w:b/>
          <w:bCs/>
          <w:color w:val="000000"/>
          <w:sz w:val="23"/>
          <w:szCs w:val="23"/>
        </w:rPr>
        <w:t xml:space="preserve"> </w:t>
      </w:r>
      <w:r w:rsidRPr="00A40885">
        <w:rPr>
          <w:color w:val="000000"/>
          <w:sz w:val="23"/>
          <w:szCs w:val="23"/>
        </w:rPr>
        <w:t>нормы и нормы техники безопасности, а также осуществляться постоянный контроль за выполнением персоналом всех норм действующего законодательства ПМР, приниматься все меры предосторожности для предотвращения возможных несчастных случаев.</w:t>
      </w:r>
    </w:p>
    <w:p w14:paraId="1AEE4187" w14:textId="77777777" w:rsidR="000E7BA9" w:rsidRPr="00A40885" w:rsidRDefault="000E7BA9" w:rsidP="000E7BA9">
      <w:pPr>
        <w:spacing w:line="20" w:lineRule="atLeast"/>
        <w:jc w:val="both"/>
        <w:rPr>
          <w:sz w:val="23"/>
          <w:szCs w:val="23"/>
        </w:rPr>
      </w:pPr>
      <w:r w:rsidRPr="00A40885">
        <w:rPr>
          <w:sz w:val="23"/>
          <w:szCs w:val="23"/>
        </w:rPr>
        <w:t>6.1.2. Приступить к выполнению работ в течение 3 (трех) календарных дней с момента получения авансового платежа в соо</w:t>
      </w:r>
      <w:r w:rsidR="00B572E2" w:rsidRPr="00A40885">
        <w:rPr>
          <w:sz w:val="23"/>
          <w:szCs w:val="23"/>
        </w:rPr>
        <w:t>тветствии с п. 4.1. настоящего Контракта</w:t>
      </w:r>
      <w:r w:rsidRPr="00A40885">
        <w:rPr>
          <w:sz w:val="23"/>
          <w:szCs w:val="23"/>
        </w:rPr>
        <w:t xml:space="preserve">. </w:t>
      </w:r>
    </w:p>
    <w:p w14:paraId="41549A21" w14:textId="77777777" w:rsidR="000E7BA9" w:rsidRPr="00A40885" w:rsidRDefault="000E7BA9" w:rsidP="000E7BA9">
      <w:pPr>
        <w:spacing w:line="20" w:lineRule="atLeast"/>
        <w:rPr>
          <w:sz w:val="23"/>
          <w:szCs w:val="23"/>
        </w:rPr>
      </w:pPr>
      <w:r w:rsidRPr="00A40885">
        <w:rPr>
          <w:sz w:val="23"/>
          <w:szCs w:val="23"/>
        </w:rPr>
        <w:t>6.1.3.  Обеспечить:</w:t>
      </w:r>
    </w:p>
    <w:p w14:paraId="65A9C5C5" w14:textId="10F981B7" w:rsidR="000E7BA9" w:rsidRPr="00A40885" w:rsidRDefault="000E7BA9" w:rsidP="000E7BA9">
      <w:pPr>
        <w:spacing w:line="20" w:lineRule="atLeast"/>
        <w:jc w:val="both"/>
        <w:rPr>
          <w:sz w:val="23"/>
          <w:szCs w:val="23"/>
        </w:rPr>
      </w:pPr>
      <w:r w:rsidRPr="00A40885">
        <w:rPr>
          <w:sz w:val="23"/>
          <w:szCs w:val="23"/>
        </w:rPr>
        <w:t>- производство работ в полном соответствии с</w:t>
      </w:r>
      <w:r w:rsidR="00DB79C5" w:rsidRPr="00A40885">
        <w:rPr>
          <w:sz w:val="23"/>
          <w:szCs w:val="23"/>
        </w:rPr>
        <w:t xml:space="preserve"> </w:t>
      </w:r>
      <w:r w:rsidR="00D904F4" w:rsidRPr="00D904F4">
        <w:rPr>
          <w:sz w:val="23"/>
          <w:szCs w:val="23"/>
        </w:rPr>
        <w:t>рабочей документаци</w:t>
      </w:r>
      <w:r w:rsidR="00D904F4">
        <w:rPr>
          <w:sz w:val="23"/>
          <w:szCs w:val="23"/>
        </w:rPr>
        <w:t>ей</w:t>
      </w:r>
      <w:r w:rsidR="00D904F4" w:rsidRPr="00D904F4">
        <w:rPr>
          <w:sz w:val="23"/>
          <w:szCs w:val="23"/>
        </w:rPr>
        <w:t xml:space="preserve"> «Ремонт </w:t>
      </w:r>
      <w:r w:rsidR="008B341E">
        <w:rPr>
          <w:sz w:val="23"/>
          <w:szCs w:val="23"/>
        </w:rPr>
        <w:t xml:space="preserve">жесткой </w:t>
      </w:r>
      <w:r w:rsidR="00D904F4" w:rsidRPr="00D904F4">
        <w:rPr>
          <w:sz w:val="23"/>
          <w:szCs w:val="23"/>
        </w:rPr>
        <w:t>рисбермы (пролеты №7-8) в зоне водосливной плотины» №1429-30-С5, разработанной в 2015 году ПАО «</w:t>
      </w:r>
      <w:proofErr w:type="spellStart"/>
      <w:r w:rsidR="00D904F4" w:rsidRPr="00D904F4">
        <w:rPr>
          <w:sz w:val="23"/>
          <w:szCs w:val="23"/>
        </w:rPr>
        <w:t>Укргидропроект</w:t>
      </w:r>
      <w:proofErr w:type="spellEnd"/>
      <w:r w:rsidR="00D904F4" w:rsidRPr="00D904F4">
        <w:rPr>
          <w:sz w:val="23"/>
          <w:szCs w:val="23"/>
        </w:rPr>
        <w:t>» г. Харьков, Украина</w:t>
      </w:r>
      <w:r w:rsidR="00D3416B" w:rsidRPr="00A40885">
        <w:rPr>
          <w:color w:val="000000"/>
          <w:sz w:val="23"/>
          <w:szCs w:val="23"/>
        </w:rPr>
        <w:t>,</w:t>
      </w:r>
      <w:r w:rsidRPr="00A40885">
        <w:rPr>
          <w:sz w:val="23"/>
          <w:szCs w:val="23"/>
        </w:rPr>
        <w:t xml:space="preserve"> Сметой (Приложение №</w:t>
      </w:r>
      <w:r w:rsidR="00AE2A11" w:rsidRPr="00A40885">
        <w:rPr>
          <w:sz w:val="23"/>
          <w:szCs w:val="23"/>
        </w:rPr>
        <w:t xml:space="preserve"> </w:t>
      </w:r>
      <w:r w:rsidR="005657F5">
        <w:rPr>
          <w:sz w:val="23"/>
          <w:szCs w:val="23"/>
        </w:rPr>
        <w:t>1</w:t>
      </w:r>
      <w:r w:rsidRPr="00A40885">
        <w:rPr>
          <w:sz w:val="23"/>
          <w:szCs w:val="23"/>
        </w:rPr>
        <w:t xml:space="preserve"> к настоящему </w:t>
      </w:r>
      <w:r w:rsidR="00B572E2" w:rsidRPr="00A40885">
        <w:rPr>
          <w:sz w:val="23"/>
          <w:szCs w:val="23"/>
        </w:rPr>
        <w:t>Контракту</w:t>
      </w:r>
      <w:r w:rsidRPr="00A40885">
        <w:rPr>
          <w:sz w:val="23"/>
          <w:szCs w:val="23"/>
        </w:rPr>
        <w:t xml:space="preserve">) и строительными нормами, и правилами, в установленные настоящим </w:t>
      </w:r>
      <w:r w:rsidR="00B572E2" w:rsidRPr="00A40885">
        <w:rPr>
          <w:sz w:val="23"/>
          <w:szCs w:val="23"/>
        </w:rPr>
        <w:t>Контрактом</w:t>
      </w:r>
      <w:r w:rsidRPr="00A40885">
        <w:rPr>
          <w:sz w:val="23"/>
          <w:szCs w:val="23"/>
        </w:rPr>
        <w:t xml:space="preserve"> сроки или досрочно;</w:t>
      </w:r>
    </w:p>
    <w:p w14:paraId="3D14F1FB" w14:textId="77777777" w:rsidR="000E7BA9" w:rsidRPr="00A40885" w:rsidRDefault="000E7BA9" w:rsidP="000E7BA9">
      <w:pPr>
        <w:spacing w:line="20" w:lineRule="atLeast"/>
        <w:jc w:val="both"/>
        <w:rPr>
          <w:sz w:val="23"/>
          <w:szCs w:val="23"/>
        </w:rPr>
      </w:pPr>
      <w:r w:rsidRPr="00A40885">
        <w:rPr>
          <w:sz w:val="23"/>
          <w:szCs w:val="23"/>
        </w:rPr>
        <w:t>- качество выполнения всех работ в соответствии с действующими нормами и техническими условиями;</w:t>
      </w:r>
    </w:p>
    <w:p w14:paraId="6793F4BC" w14:textId="4BAE7BCF" w:rsidR="000E7BA9" w:rsidRPr="00A40885" w:rsidRDefault="000E7BA9" w:rsidP="000E7BA9">
      <w:pPr>
        <w:spacing w:line="20" w:lineRule="atLeast"/>
        <w:jc w:val="both"/>
        <w:rPr>
          <w:sz w:val="23"/>
          <w:szCs w:val="23"/>
        </w:rPr>
      </w:pPr>
      <w:r w:rsidRPr="00A40885">
        <w:rPr>
          <w:sz w:val="23"/>
          <w:szCs w:val="23"/>
        </w:rPr>
        <w:t xml:space="preserve">- устранение недостатков и дефектов, выявленных при приемке работ и в течение гарантийного срока эксплуатации объекта в течении </w:t>
      </w:r>
      <w:r w:rsidR="00A40885">
        <w:rPr>
          <w:sz w:val="23"/>
          <w:szCs w:val="23"/>
        </w:rPr>
        <w:t>5</w:t>
      </w:r>
      <w:r w:rsidRPr="00A40885">
        <w:rPr>
          <w:sz w:val="23"/>
          <w:szCs w:val="23"/>
        </w:rPr>
        <w:t xml:space="preserve">0 </w:t>
      </w:r>
      <w:r w:rsidR="00280707" w:rsidRPr="00A40885">
        <w:rPr>
          <w:sz w:val="23"/>
          <w:szCs w:val="23"/>
        </w:rPr>
        <w:t>рабочих</w:t>
      </w:r>
      <w:r w:rsidRPr="00A40885">
        <w:rPr>
          <w:sz w:val="23"/>
          <w:szCs w:val="23"/>
        </w:rPr>
        <w:t xml:space="preserve"> дней с момента получения претензии Заказчика;</w:t>
      </w:r>
    </w:p>
    <w:p w14:paraId="3220C63C" w14:textId="77777777" w:rsidR="000E7BA9" w:rsidRPr="00A40885" w:rsidRDefault="000E7BA9" w:rsidP="000E7BA9">
      <w:pPr>
        <w:spacing w:line="20" w:lineRule="atLeast"/>
        <w:jc w:val="both"/>
        <w:rPr>
          <w:sz w:val="23"/>
          <w:szCs w:val="23"/>
        </w:rPr>
      </w:pPr>
      <w:r w:rsidRPr="00A40885">
        <w:rPr>
          <w:sz w:val="23"/>
          <w:szCs w:val="23"/>
        </w:rPr>
        <w:t>6.1.4. Для организации безопасного производства работ на территории Заказчика предоставлять все необходимые сведения о персонале, привлеченном для выполнения работ. Совместно с представителем Заказчика вовремя подготовить необходимые документы для допуска к производству работ.</w:t>
      </w:r>
    </w:p>
    <w:p w14:paraId="2E61C1E4" w14:textId="77777777" w:rsidR="000E7BA9" w:rsidRPr="00A40885" w:rsidRDefault="000E7BA9" w:rsidP="000E7BA9">
      <w:pPr>
        <w:spacing w:line="20" w:lineRule="atLeast"/>
        <w:jc w:val="both"/>
        <w:rPr>
          <w:b/>
          <w:color w:val="000000"/>
          <w:spacing w:val="3"/>
          <w:sz w:val="23"/>
          <w:szCs w:val="23"/>
        </w:rPr>
      </w:pPr>
      <w:r w:rsidRPr="00A40885">
        <w:rPr>
          <w:sz w:val="23"/>
          <w:szCs w:val="23"/>
        </w:rPr>
        <w:t xml:space="preserve">6.1.5. Оперативно информировать Заказчика о ходе выполнения настоящего </w:t>
      </w:r>
      <w:r w:rsidR="00B572E2" w:rsidRPr="00A40885">
        <w:rPr>
          <w:sz w:val="23"/>
          <w:szCs w:val="23"/>
        </w:rPr>
        <w:t>Контракта</w:t>
      </w:r>
      <w:r w:rsidRPr="00A40885">
        <w:rPr>
          <w:sz w:val="23"/>
          <w:szCs w:val="23"/>
        </w:rPr>
        <w:t xml:space="preserve"> и проблемах, </w:t>
      </w:r>
      <w:r w:rsidRPr="00A40885">
        <w:rPr>
          <w:b/>
          <w:sz w:val="23"/>
          <w:szCs w:val="23"/>
        </w:rPr>
        <w:t xml:space="preserve">             </w:t>
      </w:r>
    </w:p>
    <w:p w14:paraId="7758165A" w14:textId="77777777" w:rsidR="000E7BA9" w:rsidRPr="00A40885" w:rsidRDefault="000E7BA9" w:rsidP="000E7BA9">
      <w:pPr>
        <w:spacing w:line="20" w:lineRule="atLeast"/>
        <w:jc w:val="both"/>
        <w:rPr>
          <w:sz w:val="23"/>
          <w:szCs w:val="23"/>
        </w:rPr>
      </w:pPr>
      <w:r w:rsidRPr="00A40885">
        <w:rPr>
          <w:sz w:val="23"/>
          <w:szCs w:val="23"/>
        </w:rPr>
        <w:t>выявленных в процессе его выполнения.</w:t>
      </w:r>
    </w:p>
    <w:p w14:paraId="095E6253" w14:textId="77777777" w:rsidR="000E7BA9" w:rsidRPr="00A40885" w:rsidRDefault="000E7BA9" w:rsidP="000E7BA9">
      <w:pPr>
        <w:spacing w:line="20" w:lineRule="atLeast"/>
        <w:jc w:val="both"/>
        <w:rPr>
          <w:sz w:val="23"/>
          <w:szCs w:val="23"/>
        </w:rPr>
      </w:pPr>
      <w:r w:rsidRPr="00A40885">
        <w:rPr>
          <w:sz w:val="23"/>
          <w:szCs w:val="23"/>
        </w:rPr>
        <w:t>6.1.6. Немедленно известить Заказчика и до получения от него указаний приостановить выполнение работ при обнаружении:</w:t>
      </w:r>
    </w:p>
    <w:p w14:paraId="04EEC5B9" w14:textId="77777777" w:rsidR="000E7BA9" w:rsidRPr="00A40885" w:rsidRDefault="000E7BA9" w:rsidP="000E7BA9">
      <w:pPr>
        <w:spacing w:line="20" w:lineRule="atLeast"/>
        <w:jc w:val="both"/>
        <w:rPr>
          <w:sz w:val="23"/>
          <w:szCs w:val="23"/>
        </w:rPr>
      </w:pPr>
      <w:r w:rsidRPr="00A40885">
        <w:rPr>
          <w:sz w:val="23"/>
          <w:szCs w:val="23"/>
        </w:rPr>
        <w:lastRenderedPageBreak/>
        <w:t>- возможных неблагоприятных для Заказчика последствий выполнения его указаний о способе выполнения работ.</w:t>
      </w:r>
    </w:p>
    <w:p w14:paraId="57240D31" w14:textId="77777777" w:rsidR="000E7BA9" w:rsidRPr="00A40885" w:rsidRDefault="000E7BA9" w:rsidP="000E7BA9">
      <w:pPr>
        <w:spacing w:line="20" w:lineRule="atLeast"/>
        <w:jc w:val="both"/>
        <w:rPr>
          <w:b/>
          <w:color w:val="000000"/>
          <w:spacing w:val="3"/>
          <w:sz w:val="23"/>
          <w:szCs w:val="23"/>
        </w:rPr>
      </w:pPr>
      <w:r w:rsidRPr="00A40885">
        <w:rPr>
          <w:sz w:val="23"/>
          <w:szCs w:val="23"/>
        </w:rPr>
        <w:t>- ошибок, содержащихся в предоставленной Заказчиком технической документации.</w:t>
      </w:r>
      <w:r w:rsidRPr="00A40885">
        <w:rPr>
          <w:b/>
          <w:sz w:val="23"/>
          <w:szCs w:val="23"/>
        </w:rPr>
        <w:t xml:space="preserve">                </w:t>
      </w:r>
    </w:p>
    <w:p w14:paraId="1D1AF97A" w14:textId="77777777" w:rsidR="000E7BA9" w:rsidRPr="00A40885" w:rsidRDefault="000E7BA9" w:rsidP="000E7BA9">
      <w:pPr>
        <w:spacing w:line="20" w:lineRule="atLeast"/>
        <w:jc w:val="both"/>
        <w:rPr>
          <w:sz w:val="23"/>
          <w:szCs w:val="23"/>
        </w:rPr>
      </w:pPr>
      <w:r w:rsidRPr="00A40885">
        <w:rPr>
          <w:sz w:val="23"/>
          <w:szCs w:val="23"/>
        </w:rPr>
        <w:t>- иных, независящих от Подрядчика обстоятельств, угрожающих положительным результатам и качеству выполняемых работ, либо создающих невозможность их завершения в срок.</w:t>
      </w:r>
    </w:p>
    <w:p w14:paraId="2EE18DA5" w14:textId="77777777" w:rsidR="000E7BA9" w:rsidRPr="00A40885" w:rsidRDefault="000E7BA9" w:rsidP="000E7BA9">
      <w:pPr>
        <w:spacing w:line="20" w:lineRule="atLeast"/>
        <w:jc w:val="both"/>
        <w:rPr>
          <w:sz w:val="23"/>
          <w:szCs w:val="23"/>
        </w:rPr>
      </w:pPr>
      <w:r w:rsidRPr="00A40885">
        <w:rPr>
          <w:sz w:val="23"/>
          <w:szCs w:val="23"/>
        </w:rPr>
        <w:t>6.1.7. Обеспечить наличие у своего персонала на месте производства работ удостоверений личности и предъявление их по требованию инспектирующих должностных лиц Заказчика.</w:t>
      </w:r>
    </w:p>
    <w:p w14:paraId="1E03C1FE" w14:textId="70C7974B" w:rsidR="000E7BA9" w:rsidRPr="00A40885" w:rsidRDefault="000E7BA9" w:rsidP="000E7BA9">
      <w:pPr>
        <w:spacing w:line="20" w:lineRule="atLeast"/>
        <w:jc w:val="both"/>
        <w:rPr>
          <w:sz w:val="23"/>
          <w:szCs w:val="23"/>
        </w:rPr>
      </w:pPr>
      <w:r w:rsidRPr="00A40885">
        <w:rPr>
          <w:sz w:val="23"/>
          <w:szCs w:val="23"/>
        </w:rPr>
        <w:t>6.1.8. Вести журнал производства работ и в трехдневный срок устранять недостатки, указанные Заказчиком.</w:t>
      </w:r>
    </w:p>
    <w:p w14:paraId="17E396E0" w14:textId="74350B17" w:rsidR="00A40885" w:rsidRPr="00A40885" w:rsidRDefault="00A40885" w:rsidP="00A40885">
      <w:pPr>
        <w:contextualSpacing/>
        <w:jc w:val="both"/>
        <w:rPr>
          <w:bCs/>
          <w:sz w:val="23"/>
          <w:szCs w:val="23"/>
        </w:rPr>
      </w:pPr>
      <w:r w:rsidRPr="00A40885">
        <w:rPr>
          <w:sz w:val="23"/>
          <w:szCs w:val="23"/>
        </w:rPr>
        <w:t xml:space="preserve">6.1.9. </w:t>
      </w:r>
      <w:bookmarkStart w:id="0" w:name="_Hlk158727902"/>
      <w:r w:rsidRPr="00A40885">
        <w:rPr>
          <w:bCs/>
          <w:sz w:val="23"/>
          <w:szCs w:val="23"/>
        </w:rPr>
        <w:t>Представлять информацию о всех соисполнителях, субподрядчиках, поставщиках, заключивших договор или договоры с подрядчиком, цена которого или общая цена которых составляет более чем 10 процентов цены контракта.</w:t>
      </w:r>
    </w:p>
    <w:p w14:paraId="111FCD92" w14:textId="77777777" w:rsidR="00A40885" w:rsidRPr="00A40885" w:rsidRDefault="00A40885" w:rsidP="00A40885">
      <w:pPr>
        <w:ind w:firstLine="709"/>
        <w:contextualSpacing/>
        <w:jc w:val="both"/>
        <w:rPr>
          <w:sz w:val="23"/>
          <w:szCs w:val="23"/>
        </w:rPr>
      </w:pPr>
      <w:r w:rsidRPr="00A40885">
        <w:rPr>
          <w:bCs/>
          <w:sz w:val="23"/>
          <w:szCs w:val="23"/>
        </w:rPr>
        <w:t xml:space="preserve">Указанная в части первой настоящего пункта информация представляется Заказчику подрядчиком в течение 10 (десяти) дней с момента заключения им договора с соисполнителем, субподрядчиком, поставщиком. </w:t>
      </w:r>
      <w:r w:rsidRPr="00A40885">
        <w:rPr>
          <w:sz w:val="23"/>
          <w:szCs w:val="23"/>
        </w:rPr>
        <w:t xml:space="preserve">        </w:t>
      </w:r>
    </w:p>
    <w:bookmarkEnd w:id="0"/>
    <w:p w14:paraId="1135F8F4" w14:textId="77777777" w:rsidR="000E7BA9" w:rsidRPr="00A40885" w:rsidRDefault="000E7BA9" w:rsidP="000E7BA9">
      <w:pPr>
        <w:spacing w:line="20" w:lineRule="atLeast"/>
        <w:jc w:val="both"/>
        <w:rPr>
          <w:sz w:val="23"/>
          <w:szCs w:val="23"/>
        </w:rPr>
      </w:pPr>
      <w:r w:rsidRPr="00A40885">
        <w:rPr>
          <w:sz w:val="23"/>
          <w:szCs w:val="23"/>
        </w:rPr>
        <w:t>6.2. Подрядчик отвечает за соответствие квалификации привлеченных и командированных работников и выполнение ими правил техники безопасности.</w:t>
      </w:r>
    </w:p>
    <w:p w14:paraId="5E9C6DA6" w14:textId="77777777" w:rsidR="000E7BA9" w:rsidRPr="00A40885" w:rsidRDefault="000E7BA9" w:rsidP="000E7BA9">
      <w:pPr>
        <w:jc w:val="both"/>
        <w:rPr>
          <w:sz w:val="23"/>
          <w:szCs w:val="23"/>
        </w:rPr>
      </w:pPr>
      <w:r w:rsidRPr="00A40885">
        <w:rPr>
          <w:sz w:val="23"/>
          <w:szCs w:val="23"/>
        </w:rPr>
        <w:t xml:space="preserve">6.3.  Подрядчик обязан соответствовать, в течение всего срока действия Контракта требованиям, установленным в соответствии законодательством Приднестровской Молдавской Республики в отношении лиц, осуществляющих деятельность в области </w:t>
      </w:r>
      <w:r w:rsidRPr="005A744F">
        <w:rPr>
          <w:sz w:val="23"/>
          <w:szCs w:val="23"/>
          <w:shd w:val="clear" w:color="auto" w:fill="FFFFFF"/>
        </w:rPr>
        <w:t>архитектурной деятельности, инженерных изысканий для строительства, строительства, проектирования зданий и сооружений и градостроительного планирования территорий и поселений</w:t>
      </w:r>
      <w:r w:rsidR="00AE2A11" w:rsidRPr="005A744F">
        <w:rPr>
          <w:sz w:val="23"/>
          <w:szCs w:val="23"/>
          <w:shd w:val="clear" w:color="auto" w:fill="FFFFFF"/>
        </w:rPr>
        <w:t xml:space="preserve"> и в области промышленной безопасности</w:t>
      </w:r>
      <w:r w:rsidRPr="005A744F">
        <w:rPr>
          <w:sz w:val="23"/>
          <w:szCs w:val="23"/>
          <w:shd w:val="clear" w:color="auto" w:fill="FFFFFF"/>
        </w:rPr>
        <w:t>.</w:t>
      </w:r>
      <w:r w:rsidRPr="005A744F">
        <w:rPr>
          <w:sz w:val="23"/>
          <w:szCs w:val="23"/>
        </w:rPr>
        <w:t xml:space="preserve">             </w:t>
      </w:r>
    </w:p>
    <w:p w14:paraId="32275E4F" w14:textId="77777777" w:rsidR="000E7BA9" w:rsidRPr="00A40885" w:rsidRDefault="000E7BA9" w:rsidP="000E7BA9">
      <w:pPr>
        <w:jc w:val="both"/>
        <w:rPr>
          <w:sz w:val="23"/>
          <w:szCs w:val="23"/>
        </w:rPr>
      </w:pPr>
      <w:r w:rsidRPr="00A40885">
        <w:rPr>
          <w:sz w:val="23"/>
          <w:szCs w:val="23"/>
        </w:rPr>
        <w:t>6.4. Подрядчик гарантирует Заказчику передачу полученных результатов работ, не нарушающих исключительных прав других лиц (в том числе путем заключения лицензионных договоров).</w:t>
      </w:r>
    </w:p>
    <w:p w14:paraId="2B59D0D8" w14:textId="77777777" w:rsidR="000E7BA9" w:rsidRPr="00A40885" w:rsidRDefault="000E7BA9" w:rsidP="000E7BA9">
      <w:pPr>
        <w:jc w:val="both"/>
        <w:rPr>
          <w:b/>
          <w:sz w:val="23"/>
          <w:szCs w:val="23"/>
        </w:rPr>
      </w:pPr>
      <w:r w:rsidRPr="00A40885">
        <w:rPr>
          <w:sz w:val="23"/>
          <w:szCs w:val="23"/>
        </w:rPr>
        <w:t xml:space="preserve">6.5. </w:t>
      </w:r>
      <w:r w:rsidRPr="00A40885">
        <w:rPr>
          <w:b/>
          <w:sz w:val="23"/>
          <w:szCs w:val="23"/>
        </w:rPr>
        <w:t>Подрядчик вправе:</w:t>
      </w:r>
    </w:p>
    <w:p w14:paraId="2FADC7A2" w14:textId="77777777" w:rsidR="000E7BA9" w:rsidRPr="00A40885" w:rsidRDefault="000E7BA9" w:rsidP="000E7BA9">
      <w:pPr>
        <w:jc w:val="both"/>
        <w:rPr>
          <w:sz w:val="23"/>
          <w:szCs w:val="23"/>
        </w:rPr>
      </w:pPr>
      <w:r w:rsidRPr="00A40885">
        <w:rPr>
          <w:sz w:val="23"/>
          <w:szCs w:val="23"/>
        </w:rPr>
        <w:t>6.5.1.  Сдать результат выполненных работ досрочно с согласия Заказчика.</w:t>
      </w:r>
    </w:p>
    <w:p w14:paraId="38D07189" w14:textId="77777777" w:rsidR="000E7BA9" w:rsidRPr="00A40885" w:rsidRDefault="000E7BA9" w:rsidP="000E7BA9">
      <w:pPr>
        <w:jc w:val="both"/>
        <w:rPr>
          <w:sz w:val="23"/>
          <w:szCs w:val="23"/>
        </w:rPr>
      </w:pPr>
      <w:r w:rsidRPr="00A40885">
        <w:rPr>
          <w:sz w:val="23"/>
          <w:szCs w:val="23"/>
        </w:rPr>
        <w:t>6.5.2. Требовать своевременной оплаты на условиях, предусмотренных Контрактом, надлежащим образом выполненных работ, принятых Заказчиком в соответствии с условиями настоящего Контракта.</w:t>
      </w:r>
    </w:p>
    <w:p w14:paraId="2FA06CE3" w14:textId="77777777" w:rsidR="000E7BA9" w:rsidRPr="00A40885" w:rsidRDefault="000E7BA9" w:rsidP="000E7BA9">
      <w:pPr>
        <w:spacing w:line="20" w:lineRule="atLeast"/>
        <w:jc w:val="both"/>
        <w:rPr>
          <w:b/>
          <w:sz w:val="23"/>
          <w:szCs w:val="23"/>
        </w:rPr>
      </w:pPr>
      <w:r w:rsidRPr="00A40885">
        <w:rPr>
          <w:b/>
          <w:sz w:val="23"/>
          <w:szCs w:val="23"/>
        </w:rPr>
        <w:t>6.6. Заказчик обязан:</w:t>
      </w:r>
    </w:p>
    <w:p w14:paraId="387E0B52" w14:textId="77777777" w:rsidR="000E7BA9" w:rsidRPr="00A40885" w:rsidRDefault="000E7BA9" w:rsidP="000E7BA9">
      <w:pPr>
        <w:spacing w:line="20" w:lineRule="atLeast"/>
        <w:jc w:val="both"/>
        <w:rPr>
          <w:sz w:val="23"/>
          <w:szCs w:val="23"/>
        </w:rPr>
      </w:pPr>
      <w:r w:rsidRPr="00A40885">
        <w:rPr>
          <w:sz w:val="23"/>
          <w:szCs w:val="23"/>
        </w:rPr>
        <w:t>6.6.1. Предоставить Подрядчику</w:t>
      </w:r>
      <w:r w:rsidR="00280707" w:rsidRPr="00A40885">
        <w:rPr>
          <w:sz w:val="23"/>
          <w:szCs w:val="23"/>
        </w:rPr>
        <w:t>:</w:t>
      </w:r>
    </w:p>
    <w:p w14:paraId="56850DDF" w14:textId="46A6107A" w:rsidR="000E7BA9" w:rsidRPr="00A40885" w:rsidRDefault="000E7BA9" w:rsidP="000E7BA9">
      <w:pPr>
        <w:jc w:val="both"/>
        <w:rPr>
          <w:sz w:val="23"/>
          <w:szCs w:val="23"/>
        </w:rPr>
      </w:pPr>
      <w:r w:rsidRPr="00A40885">
        <w:rPr>
          <w:sz w:val="23"/>
          <w:szCs w:val="23"/>
        </w:rPr>
        <w:t xml:space="preserve">- место для производства работ, обусловленных настоящим Контрактом в следующем порядке - в соответствии </w:t>
      </w:r>
      <w:r w:rsidR="0011360C">
        <w:rPr>
          <w:sz w:val="23"/>
          <w:szCs w:val="23"/>
        </w:rPr>
        <w:t>с</w:t>
      </w:r>
      <w:r w:rsidRPr="00A40885">
        <w:rPr>
          <w:sz w:val="23"/>
          <w:szCs w:val="23"/>
        </w:rPr>
        <w:t xml:space="preserve"> действующими на территории Заказчика правилами внутреннего трудового распорядка ГУП «</w:t>
      </w:r>
      <w:proofErr w:type="spellStart"/>
      <w:r w:rsidRPr="00A40885">
        <w:rPr>
          <w:sz w:val="23"/>
          <w:szCs w:val="23"/>
        </w:rPr>
        <w:t>Дубоссарская</w:t>
      </w:r>
      <w:proofErr w:type="spellEnd"/>
      <w:r w:rsidRPr="00A40885">
        <w:rPr>
          <w:sz w:val="23"/>
          <w:szCs w:val="23"/>
        </w:rPr>
        <w:t xml:space="preserve"> ГЭС», а также пропускным и внутри объектовыми режимами </w:t>
      </w:r>
      <w:r w:rsidR="0011360C">
        <w:rPr>
          <w:sz w:val="23"/>
          <w:szCs w:val="23"/>
        </w:rPr>
        <w:t>предприятия</w:t>
      </w:r>
      <w:r w:rsidRPr="00A40885">
        <w:rPr>
          <w:sz w:val="23"/>
          <w:szCs w:val="23"/>
        </w:rPr>
        <w:t xml:space="preserve">; </w:t>
      </w:r>
    </w:p>
    <w:p w14:paraId="49720FFC" w14:textId="29A7F60D" w:rsidR="000E7BA9" w:rsidRPr="00A40885" w:rsidRDefault="000E7BA9" w:rsidP="000E7BA9">
      <w:pPr>
        <w:spacing w:line="20" w:lineRule="atLeast"/>
        <w:jc w:val="both"/>
        <w:rPr>
          <w:sz w:val="23"/>
          <w:szCs w:val="23"/>
        </w:rPr>
      </w:pPr>
      <w:r w:rsidRPr="00A40885">
        <w:rPr>
          <w:sz w:val="23"/>
          <w:szCs w:val="23"/>
        </w:rPr>
        <w:t xml:space="preserve">- </w:t>
      </w:r>
      <w:r w:rsidR="00D904F4" w:rsidRPr="00D904F4">
        <w:rPr>
          <w:sz w:val="23"/>
          <w:szCs w:val="23"/>
        </w:rPr>
        <w:t>рабоч</w:t>
      </w:r>
      <w:r w:rsidR="00D904F4">
        <w:rPr>
          <w:sz w:val="23"/>
          <w:szCs w:val="23"/>
        </w:rPr>
        <w:t>ую</w:t>
      </w:r>
      <w:r w:rsidR="00D904F4" w:rsidRPr="00D904F4">
        <w:rPr>
          <w:sz w:val="23"/>
          <w:szCs w:val="23"/>
        </w:rPr>
        <w:t xml:space="preserve"> документаци</w:t>
      </w:r>
      <w:r w:rsidR="00D904F4">
        <w:rPr>
          <w:sz w:val="23"/>
          <w:szCs w:val="23"/>
        </w:rPr>
        <w:t>ю</w:t>
      </w:r>
      <w:r w:rsidR="00D904F4" w:rsidRPr="00D904F4">
        <w:rPr>
          <w:sz w:val="23"/>
          <w:szCs w:val="23"/>
        </w:rPr>
        <w:t xml:space="preserve"> «Ремонт</w:t>
      </w:r>
      <w:r w:rsidR="008B341E">
        <w:rPr>
          <w:sz w:val="23"/>
          <w:szCs w:val="23"/>
        </w:rPr>
        <w:t xml:space="preserve"> жесткой</w:t>
      </w:r>
      <w:r w:rsidR="00D904F4" w:rsidRPr="00D904F4">
        <w:rPr>
          <w:sz w:val="23"/>
          <w:szCs w:val="23"/>
        </w:rPr>
        <w:t xml:space="preserve"> рисбермы (пролеты №7-8) в зоне водосливной плотины» №1429-30-С5, разработанной в 2015 году ПАО «</w:t>
      </w:r>
      <w:proofErr w:type="spellStart"/>
      <w:r w:rsidR="00D904F4" w:rsidRPr="00D904F4">
        <w:rPr>
          <w:sz w:val="23"/>
          <w:szCs w:val="23"/>
        </w:rPr>
        <w:t>Укргидропроект</w:t>
      </w:r>
      <w:proofErr w:type="spellEnd"/>
      <w:r w:rsidR="00D904F4" w:rsidRPr="00D904F4">
        <w:rPr>
          <w:sz w:val="23"/>
          <w:szCs w:val="23"/>
        </w:rPr>
        <w:t>» г. Харьков, Украина</w:t>
      </w:r>
      <w:r w:rsidR="00D904F4" w:rsidRPr="00D904F4">
        <w:rPr>
          <w:color w:val="FF0000"/>
          <w:sz w:val="23"/>
          <w:szCs w:val="23"/>
        </w:rPr>
        <w:t>.</w:t>
      </w:r>
    </w:p>
    <w:p w14:paraId="37DC0692" w14:textId="77777777" w:rsidR="000E7BA9" w:rsidRPr="00A40885" w:rsidRDefault="000E7BA9" w:rsidP="000E7BA9">
      <w:pPr>
        <w:spacing w:line="20" w:lineRule="atLeast"/>
        <w:jc w:val="both"/>
        <w:rPr>
          <w:sz w:val="23"/>
          <w:szCs w:val="23"/>
        </w:rPr>
      </w:pPr>
      <w:r w:rsidRPr="00A40885">
        <w:rPr>
          <w:sz w:val="23"/>
          <w:szCs w:val="23"/>
        </w:rPr>
        <w:t>6.6.2. В целях выполнения Подрядч</w:t>
      </w:r>
      <w:r w:rsidR="00B572E2" w:rsidRPr="00A40885">
        <w:rPr>
          <w:sz w:val="23"/>
          <w:szCs w:val="23"/>
        </w:rPr>
        <w:t>иком предусмотренных настоящим Контрактом</w:t>
      </w:r>
      <w:r w:rsidRPr="00A40885">
        <w:rPr>
          <w:sz w:val="23"/>
          <w:szCs w:val="23"/>
        </w:rPr>
        <w:t xml:space="preserve"> работ, обеспечить допуск Подрядчика на место строительства.</w:t>
      </w:r>
    </w:p>
    <w:p w14:paraId="0EF4E895" w14:textId="77777777" w:rsidR="000E7BA9" w:rsidRPr="00A40885" w:rsidRDefault="000E7BA9" w:rsidP="000E7BA9">
      <w:pPr>
        <w:widowControl w:val="0"/>
        <w:adjustRightInd w:val="0"/>
        <w:spacing w:line="20" w:lineRule="atLeast"/>
        <w:jc w:val="both"/>
        <w:rPr>
          <w:sz w:val="23"/>
          <w:szCs w:val="23"/>
        </w:rPr>
      </w:pPr>
      <w:r w:rsidRPr="00A40885">
        <w:rPr>
          <w:sz w:val="23"/>
          <w:szCs w:val="23"/>
        </w:rPr>
        <w:t xml:space="preserve">6.6.3. В соответствии с условиями настоящего </w:t>
      </w:r>
      <w:r w:rsidR="00B572E2" w:rsidRPr="00A40885">
        <w:rPr>
          <w:sz w:val="23"/>
          <w:szCs w:val="23"/>
        </w:rPr>
        <w:t>Контракта</w:t>
      </w:r>
      <w:r w:rsidRPr="00A40885">
        <w:rPr>
          <w:sz w:val="23"/>
          <w:szCs w:val="23"/>
        </w:rPr>
        <w:t xml:space="preserve"> принять</w:t>
      </w:r>
      <w:r w:rsidRPr="00A40885">
        <w:rPr>
          <w:b/>
          <w:sz w:val="23"/>
          <w:szCs w:val="23"/>
        </w:rPr>
        <w:t xml:space="preserve"> </w:t>
      </w:r>
      <w:r w:rsidRPr="00A40885">
        <w:rPr>
          <w:sz w:val="23"/>
          <w:szCs w:val="23"/>
        </w:rPr>
        <w:t>от Подрядчика выполненные работы, соответствующие требованиям установленным настоящим Контрактом, в порядке и сроки, установленные настоящим Контрактом и действующим законодательством и произвести расчеты за выполненные работы.</w:t>
      </w:r>
    </w:p>
    <w:p w14:paraId="648B51ED" w14:textId="77777777" w:rsidR="000E7BA9" w:rsidRPr="00A40885" w:rsidRDefault="000E7BA9" w:rsidP="000E7BA9">
      <w:pPr>
        <w:spacing w:line="20" w:lineRule="atLeast"/>
        <w:jc w:val="both"/>
        <w:rPr>
          <w:b/>
          <w:sz w:val="23"/>
          <w:szCs w:val="23"/>
        </w:rPr>
      </w:pPr>
      <w:r w:rsidRPr="00A40885">
        <w:rPr>
          <w:b/>
          <w:sz w:val="23"/>
          <w:szCs w:val="23"/>
        </w:rPr>
        <w:t xml:space="preserve">6.7. Заказчик вправе:               </w:t>
      </w:r>
    </w:p>
    <w:p w14:paraId="4FD2DAF8" w14:textId="77777777" w:rsidR="000E7BA9" w:rsidRPr="00A40885" w:rsidRDefault="000E7BA9" w:rsidP="000E7BA9">
      <w:pPr>
        <w:spacing w:line="20" w:lineRule="atLeast"/>
        <w:jc w:val="both"/>
        <w:rPr>
          <w:sz w:val="23"/>
          <w:szCs w:val="23"/>
        </w:rPr>
      </w:pPr>
      <w:r w:rsidRPr="00A40885">
        <w:rPr>
          <w:sz w:val="23"/>
          <w:szCs w:val="23"/>
        </w:rPr>
        <w:t>6.7.1. В любое время проверять ход и качество работы, выполняемой Подрядчиком, не вмешиваясь в его деятельность.</w:t>
      </w:r>
    </w:p>
    <w:p w14:paraId="67274F2E" w14:textId="77777777" w:rsidR="000E7BA9" w:rsidRPr="00A40885" w:rsidRDefault="000E7BA9" w:rsidP="000E7BA9">
      <w:pPr>
        <w:shd w:val="clear" w:color="auto" w:fill="FFFFFF"/>
        <w:spacing w:line="20" w:lineRule="atLeast"/>
        <w:ind w:firstLine="284"/>
        <w:jc w:val="both"/>
        <w:rPr>
          <w:sz w:val="23"/>
          <w:szCs w:val="23"/>
        </w:rPr>
      </w:pPr>
      <w:r w:rsidRPr="00A40885">
        <w:rPr>
          <w:color w:val="000000"/>
          <w:sz w:val="23"/>
          <w:szCs w:val="23"/>
        </w:rPr>
        <w:t xml:space="preserve">Заказчик имеет определенные </w:t>
      </w:r>
      <w:r w:rsidR="00B572E2" w:rsidRPr="00A40885">
        <w:rPr>
          <w:color w:val="000000"/>
          <w:sz w:val="23"/>
          <w:szCs w:val="23"/>
        </w:rPr>
        <w:t>Контрактом</w:t>
      </w:r>
      <w:r w:rsidRPr="00A40885">
        <w:rPr>
          <w:color w:val="000000"/>
          <w:sz w:val="23"/>
          <w:szCs w:val="23"/>
        </w:rPr>
        <w:t xml:space="preserve"> полномочия при осуществлении контроля за ходом проводимых работ. Указания Заказчика должны немедленно выполняться, даже в случае последующего предъявления претензий со стороны Подрядчика. Все приказы, распоряжения и указания Заказчика, в том числе о приостановлении работ Подрядчиком, должны делаться только в письменном виде.</w:t>
      </w:r>
    </w:p>
    <w:p w14:paraId="6A1597E9" w14:textId="77777777" w:rsidR="000E7BA9" w:rsidRPr="00A40885" w:rsidRDefault="000E7BA9" w:rsidP="000E7BA9">
      <w:pPr>
        <w:shd w:val="clear" w:color="auto" w:fill="FFFFFF"/>
        <w:spacing w:line="20" w:lineRule="atLeast"/>
        <w:jc w:val="both"/>
        <w:rPr>
          <w:color w:val="000000"/>
          <w:sz w:val="23"/>
          <w:szCs w:val="23"/>
        </w:rPr>
      </w:pPr>
      <w:r w:rsidRPr="00A40885">
        <w:rPr>
          <w:color w:val="000000"/>
          <w:sz w:val="23"/>
          <w:szCs w:val="23"/>
        </w:rPr>
        <w:t xml:space="preserve">    При повторном невыполнении Подрядчиком указаний Заказчика, оформленных в письменном виде, Заказчик вправе принять решение о расторжении </w:t>
      </w:r>
      <w:r w:rsidR="00B572E2" w:rsidRPr="00A40885">
        <w:rPr>
          <w:color w:val="000000"/>
          <w:sz w:val="23"/>
          <w:szCs w:val="23"/>
        </w:rPr>
        <w:t>Контракта</w:t>
      </w:r>
      <w:r w:rsidRPr="00A40885">
        <w:rPr>
          <w:color w:val="000000"/>
          <w:sz w:val="23"/>
          <w:szCs w:val="23"/>
        </w:rPr>
        <w:t xml:space="preserve"> в порядке, установленном Гражданским Кодексом ПМР.</w:t>
      </w:r>
    </w:p>
    <w:p w14:paraId="5971BDAE" w14:textId="77777777" w:rsidR="000E7BA9" w:rsidRPr="00A40885" w:rsidRDefault="000E7BA9" w:rsidP="000E7BA9">
      <w:pPr>
        <w:spacing w:line="20" w:lineRule="atLeast"/>
        <w:ind w:right="-108"/>
        <w:jc w:val="both"/>
        <w:rPr>
          <w:sz w:val="23"/>
          <w:szCs w:val="23"/>
        </w:rPr>
      </w:pPr>
      <w:r w:rsidRPr="00A40885">
        <w:rPr>
          <w:color w:val="000000"/>
          <w:spacing w:val="3"/>
          <w:sz w:val="23"/>
          <w:szCs w:val="23"/>
        </w:rPr>
        <w:t>6</w:t>
      </w:r>
      <w:r w:rsidRPr="00A40885">
        <w:rPr>
          <w:sz w:val="23"/>
          <w:szCs w:val="23"/>
        </w:rPr>
        <w:t>.7.2. Проверять деятельность Подрядчика в части соблюдения им требований техники безопасности, природоохранного законодательства, выполнения противопожарных мероприятий. В связи с выявленными нарушениями предъявлять Подрядчику требования об их устранении.</w:t>
      </w:r>
    </w:p>
    <w:p w14:paraId="7B869599" w14:textId="77777777" w:rsidR="000E7BA9" w:rsidRPr="00A40885" w:rsidRDefault="000E7BA9" w:rsidP="000E7BA9">
      <w:pPr>
        <w:spacing w:line="20" w:lineRule="atLeast"/>
        <w:jc w:val="both"/>
        <w:rPr>
          <w:sz w:val="23"/>
          <w:szCs w:val="23"/>
        </w:rPr>
      </w:pPr>
      <w:r w:rsidRPr="00A40885">
        <w:rPr>
          <w:sz w:val="23"/>
          <w:szCs w:val="23"/>
        </w:rPr>
        <w:lastRenderedPageBreak/>
        <w:t>6.7.3. В случае применения контролирующими органами штрафных санкций к Заказчику за нарушение требований правил пожарной безопасности, техники безопасности, природоохранного законодательства, сброс загрязняющих веществ, размещение отходов в непредназначенных для этих целей местах, произошедших по вине Подрядчика, предъявлять Подрядчику требования о возмещении причиненного ущерба.</w:t>
      </w:r>
    </w:p>
    <w:p w14:paraId="7526032B" w14:textId="77777777" w:rsidR="000E7BA9" w:rsidRPr="00A40885" w:rsidRDefault="000E7BA9" w:rsidP="000E7BA9">
      <w:pPr>
        <w:spacing w:line="20" w:lineRule="atLeast"/>
        <w:jc w:val="both"/>
        <w:rPr>
          <w:b/>
          <w:sz w:val="23"/>
          <w:szCs w:val="23"/>
        </w:rPr>
      </w:pPr>
      <w:r w:rsidRPr="00A40885">
        <w:rPr>
          <w:sz w:val="23"/>
          <w:szCs w:val="23"/>
        </w:rPr>
        <w:t xml:space="preserve">6.8. Заказчик вправе отказаться от исполнения настоящего </w:t>
      </w:r>
      <w:r w:rsidR="00B572E2" w:rsidRPr="00A40885">
        <w:rPr>
          <w:sz w:val="23"/>
          <w:szCs w:val="23"/>
        </w:rPr>
        <w:t>Контракта</w:t>
      </w:r>
      <w:r w:rsidRPr="00A40885">
        <w:rPr>
          <w:sz w:val="23"/>
          <w:szCs w:val="23"/>
        </w:rPr>
        <w:t xml:space="preserve"> и потребовать возмещения убытков, если Подрядчик не приступает своевременно к исполнению настоящего </w:t>
      </w:r>
      <w:r w:rsidR="00B572E2" w:rsidRPr="00A40885">
        <w:rPr>
          <w:sz w:val="23"/>
          <w:szCs w:val="23"/>
        </w:rPr>
        <w:t>Контракта</w:t>
      </w:r>
      <w:r w:rsidRPr="00A40885">
        <w:rPr>
          <w:sz w:val="23"/>
          <w:szCs w:val="23"/>
        </w:rPr>
        <w:t xml:space="preserve"> или выполняет работу настолько медленно, что окончание ее к сроку, указанному </w:t>
      </w:r>
      <w:proofErr w:type="gramStart"/>
      <w:r w:rsidRPr="00A40885">
        <w:rPr>
          <w:sz w:val="23"/>
          <w:szCs w:val="23"/>
        </w:rPr>
        <w:t xml:space="preserve">в </w:t>
      </w:r>
      <w:r w:rsidR="00B572E2" w:rsidRPr="00A40885">
        <w:rPr>
          <w:sz w:val="23"/>
          <w:szCs w:val="23"/>
        </w:rPr>
        <w:t>Контракте</w:t>
      </w:r>
      <w:proofErr w:type="gramEnd"/>
      <w:r w:rsidRPr="00A40885">
        <w:rPr>
          <w:sz w:val="23"/>
          <w:szCs w:val="23"/>
        </w:rPr>
        <w:t xml:space="preserve"> становится явно невозможным.</w:t>
      </w:r>
    </w:p>
    <w:p w14:paraId="4E547ABD" w14:textId="77777777" w:rsidR="000E7BA9" w:rsidRPr="00A40885" w:rsidRDefault="000E7BA9" w:rsidP="000E7BA9">
      <w:pPr>
        <w:jc w:val="center"/>
        <w:rPr>
          <w:b/>
          <w:sz w:val="23"/>
          <w:szCs w:val="23"/>
        </w:rPr>
      </w:pPr>
    </w:p>
    <w:p w14:paraId="19F570B7" w14:textId="77777777" w:rsidR="0082785B" w:rsidRPr="00A40885" w:rsidRDefault="00E0517A" w:rsidP="0082785B">
      <w:pPr>
        <w:jc w:val="center"/>
        <w:rPr>
          <w:b/>
          <w:sz w:val="23"/>
          <w:szCs w:val="23"/>
        </w:rPr>
      </w:pPr>
      <w:r w:rsidRPr="00A40885">
        <w:rPr>
          <w:b/>
          <w:sz w:val="23"/>
          <w:szCs w:val="23"/>
        </w:rPr>
        <w:t>7</w:t>
      </w:r>
      <w:r w:rsidR="0082785B" w:rsidRPr="00A40885">
        <w:rPr>
          <w:b/>
          <w:sz w:val="23"/>
          <w:szCs w:val="23"/>
        </w:rPr>
        <w:t>. ПОРЯДОК СДАЧИ И ПРИЕМКИ РАБОТ И КАЧЕСТВО РАБОТ.</w:t>
      </w:r>
    </w:p>
    <w:p w14:paraId="77F1DDF7" w14:textId="0261EBC9" w:rsidR="00E0517A" w:rsidRPr="00A40885" w:rsidRDefault="00873299" w:rsidP="00E0517A">
      <w:pPr>
        <w:jc w:val="both"/>
        <w:rPr>
          <w:color w:val="000000"/>
          <w:sz w:val="23"/>
          <w:szCs w:val="23"/>
        </w:rPr>
      </w:pPr>
      <w:r w:rsidRPr="00A40885">
        <w:rPr>
          <w:sz w:val="23"/>
          <w:szCs w:val="23"/>
        </w:rPr>
        <w:t>7</w:t>
      </w:r>
      <w:r w:rsidR="0082785B" w:rsidRPr="00A40885">
        <w:rPr>
          <w:sz w:val="23"/>
          <w:szCs w:val="23"/>
        </w:rPr>
        <w:t xml:space="preserve">.1. Приемка и оценка выполненных работ осуществляется в соответствии с </w:t>
      </w:r>
      <w:r w:rsidR="00D904F4" w:rsidRPr="00D904F4">
        <w:rPr>
          <w:sz w:val="23"/>
          <w:szCs w:val="23"/>
        </w:rPr>
        <w:t>рабоч</w:t>
      </w:r>
      <w:r w:rsidR="00D904F4">
        <w:rPr>
          <w:sz w:val="23"/>
          <w:szCs w:val="23"/>
        </w:rPr>
        <w:t>ей</w:t>
      </w:r>
      <w:r w:rsidR="00D904F4" w:rsidRPr="00D904F4">
        <w:rPr>
          <w:sz w:val="23"/>
          <w:szCs w:val="23"/>
        </w:rPr>
        <w:t xml:space="preserve"> документаци</w:t>
      </w:r>
      <w:r w:rsidR="00D904F4">
        <w:rPr>
          <w:sz w:val="23"/>
          <w:szCs w:val="23"/>
        </w:rPr>
        <w:t>ей</w:t>
      </w:r>
      <w:r w:rsidR="00D904F4" w:rsidRPr="00D904F4">
        <w:rPr>
          <w:sz w:val="23"/>
          <w:szCs w:val="23"/>
        </w:rPr>
        <w:t xml:space="preserve"> «Ремонт </w:t>
      </w:r>
      <w:r w:rsidR="008B341E">
        <w:rPr>
          <w:sz w:val="23"/>
          <w:szCs w:val="23"/>
        </w:rPr>
        <w:t xml:space="preserve">жесткой </w:t>
      </w:r>
      <w:r w:rsidR="00D904F4" w:rsidRPr="00D904F4">
        <w:rPr>
          <w:sz w:val="23"/>
          <w:szCs w:val="23"/>
        </w:rPr>
        <w:t>рисбермы (пролеты №7-8) в зоне водосливной плотины» №1429-30-С5, разработанной в 2015 году ПАО «</w:t>
      </w:r>
      <w:proofErr w:type="spellStart"/>
      <w:r w:rsidR="00D904F4" w:rsidRPr="00D904F4">
        <w:rPr>
          <w:sz w:val="23"/>
          <w:szCs w:val="23"/>
        </w:rPr>
        <w:t>Укргидропроект</w:t>
      </w:r>
      <w:proofErr w:type="spellEnd"/>
      <w:r w:rsidR="00D904F4" w:rsidRPr="00D904F4">
        <w:rPr>
          <w:sz w:val="23"/>
          <w:szCs w:val="23"/>
        </w:rPr>
        <w:t>» г. Харьков, Украина</w:t>
      </w:r>
      <w:r w:rsidR="00D904F4" w:rsidRPr="00D904F4">
        <w:rPr>
          <w:color w:val="FF0000"/>
          <w:sz w:val="23"/>
          <w:szCs w:val="23"/>
        </w:rPr>
        <w:t>.</w:t>
      </w:r>
      <w:r w:rsidR="00D3416B" w:rsidRPr="00A40885">
        <w:rPr>
          <w:color w:val="000000"/>
          <w:sz w:val="23"/>
          <w:szCs w:val="23"/>
        </w:rPr>
        <w:t>,</w:t>
      </w:r>
      <w:r w:rsidR="00D3416B" w:rsidRPr="00A40885">
        <w:rPr>
          <w:sz w:val="23"/>
          <w:szCs w:val="23"/>
        </w:rPr>
        <w:t xml:space="preserve"> </w:t>
      </w:r>
      <w:r w:rsidR="00E0517A" w:rsidRPr="00A40885">
        <w:rPr>
          <w:sz w:val="23"/>
          <w:szCs w:val="23"/>
        </w:rPr>
        <w:t>Смет</w:t>
      </w:r>
      <w:r w:rsidR="00AC0F9D" w:rsidRPr="00A40885">
        <w:rPr>
          <w:sz w:val="23"/>
          <w:szCs w:val="23"/>
        </w:rPr>
        <w:t>ой</w:t>
      </w:r>
      <w:r w:rsidR="00E0517A" w:rsidRPr="00A40885">
        <w:rPr>
          <w:sz w:val="23"/>
          <w:szCs w:val="23"/>
        </w:rPr>
        <w:t xml:space="preserve"> (Приложение № </w:t>
      </w:r>
      <w:r w:rsidR="00FE7DAE" w:rsidRPr="00A40885">
        <w:rPr>
          <w:sz w:val="23"/>
          <w:szCs w:val="23"/>
        </w:rPr>
        <w:t>2</w:t>
      </w:r>
      <w:r w:rsidR="00E0517A" w:rsidRPr="00A40885">
        <w:rPr>
          <w:sz w:val="23"/>
          <w:szCs w:val="23"/>
        </w:rPr>
        <w:t xml:space="preserve"> к настоящему </w:t>
      </w:r>
      <w:r w:rsidR="007A175F" w:rsidRPr="00A40885">
        <w:rPr>
          <w:sz w:val="23"/>
          <w:szCs w:val="23"/>
        </w:rPr>
        <w:t>Контракту</w:t>
      </w:r>
      <w:r w:rsidR="00E0517A" w:rsidRPr="00A40885">
        <w:rPr>
          <w:sz w:val="23"/>
          <w:szCs w:val="23"/>
        </w:rPr>
        <w:t xml:space="preserve">), а также требованиями </w:t>
      </w:r>
      <w:r w:rsidR="00E0517A" w:rsidRPr="00A40885">
        <w:rPr>
          <w:color w:val="000000"/>
          <w:sz w:val="23"/>
          <w:szCs w:val="23"/>
        </w:rPr>
        <w:t>СНиП, МПОТ и иных технических и нормативных документов ПМР.</w:t>
      </w:r>
    </w:p>
    <w:p w14:paraId="14DD437F" w14:textId="77777777" w:rsidR="00AC0F9D" w:rsidRPr="00A40885" w:rsidRDefault="00AC0F9D" w:rsidP="00AC0F9D">
      <w:pPr>
        <w:jc w:val="both"/>
        <w:rPr>
          <w:sz w:val="23"/>
          <w:szCs w:val="23"/>
        </w:rPr>
      </w:pPr>
      <w:r w:rsidRPr="00A40885">
        <w:rPr>
          <w:sz w:val="23"/>
          <w:szCs w:val="23"/>
        </w:rPr>
        <w:t>7.2. По окончании работ Подрядчиком составляется акт выполненных работ в двух экземплярах, по одному для каждой из Сторон. Вместе с актом выполненных работ Подрядчик представляет:</w:t>
      </w:r>
    </w:p>
    <w:p w14:paraId="116C70BD" w14:textId="77777777" w:rsidR="005657F5" w:rsidRPr="005657F5" w:rsidRDefault="005657F5" w:rsidP="005657F5">
      <w:pPr>
        <w:jc w:val="both"/>
        <w:rPr>
          <w:sz w:val="23"/>
          <w:szCs w:val="23"/>
        </w:rPr>
      </w:pPr>
      <w:r w:rsidRPr="005657F5">
        <w:rPr>
          <w:sz w:val="23"/>
          <w:szCs w:val="23"/>
        </w:rPr>
        <w:t>Технический отчет (Исполнительную документацию) согласно СНиП 12-01-2015 с приложением:</w:t>
      </w:r>
    </w:p>
    <w:p w14:paraId="082DCCC5" w14:textId="77777777" w:rsidR="005657F5" w:rsidRPr="005657F5" w:rsidRDefault="005657F5" w:rsidP="005657F5">
      <w:pPr>
        <w:jc w:val="both"/>
        <w:rPr>
          <w:sz w:val="23"/>
          <w:szCs w:val="23"/>
        </w:rPr>
      </w:pPr>
      <w:r w:rsidRPr="005657F5">
        <w:rPr>
          <w:sz w:val="23"/>
          <w:szCs w:val="23"/>
        </w:rPr>
        <w:t>- актов освидетельствования скрытых работ;</w:t>
      </w:r>
    </w:p>
    <w:p w14:paraId="60154754" w14:textId="77777777" w:rsidR="005657F5" w:rsidRPr="005657F5" w:rsidRDefault="005657F5" w:rsidP="005657F5">
      <w:pPr>
        <w:jc w:val="both"/>
        <w:rPr>
          <w:sz w:val="23"/>
          <w:szCs w:val="23"/>
        </w:rPr>
      </w:pPr>
      <w:r w:rsidRPr="005657F5">
        <w:rPr>
          <w:sz w:val="23"/>
          <w:szCs w:val="23"/>
        </w:rPr>
        <w:t>- материального отчета об использовании материалов Подрядчика с приложением сертификатов на используемые материалы;</w:t>
      </w:r>
    </w:p>
    <w:p w14:paraId="2B5E5056" w14:textId="77777777" w:rsidR="005657F5" w:rsidRPr="005657F5" w:rsidRDefault="005657F5" w:rsidP="005657F5">
      <w:pPr>
        <w:jc w:val="both"/>
        <w:rPr>
          <w:sz w:val="23"/>
          <w:szCs w:val="23"/>
        </w:rPr>
      </w:pPr>
      <w:r w:rsidRPr="005657F5">
        <w:rPr>
          <w:sz w:val="23"/>
          <w:szCs w:val="23"/>
        </w:rPr>
        <w:t>- обоснования использования материалов;</w:t>
      </w:r>
    </w:p>
    <w:p w14:paraId="5C3CBF85" w14:textId="3D523C0B" w:rsidR="005657F5" w:rsidRDefault="005657F5" w:rsidP="005657F5">
      <w:pPr>
        <w:pStyle w:val="a7"/>
        <w:ind w:left="17" w:firstLine="24"/>
        <w:jc w:val="both"/>
        <w:rPr>
          <w:sz w:val="23"/>
          <w:szCs w:val="23"/>
        </w:rPr>
      </w:pPr>
      <w:r w:rsidRPr="005657F5">
        <w:rPr>
          <w:sz w:val="23"/>
          <w:szCs w:val="23"/>
        </w:rPr>
        <w:t>- фотоматериалы этапов выполнения работ.</w:t>
      </w:r>
    </w:p>
    <w:p w14:paraId="16D64AB7" w14:textId="7DBF3178" w:rsidR="001C7488" w:rsidRPr="001C7488" w:rsidRDefault="001C7488" w:rsidP="005657F5">
      <w:pPr>
        <w:pStyle w:val="a7"/>
        <w:ind w:left="17" w:firstLine="24"/>
        <w:jc w:val="both"/>
        <w:rPr>
          <w:sz w:val="23"/>
          <w:szCs w:val="23"/>
        </w:rPr>
      </w:pPr>
      <w:r w:rsidRPr="001C7488">
        <w:rPr>
          <w:sz w:val="23"/>
          <w:szCs w:val="23"/>
        </w:rPr>
        <w:t>Все документы представляются с на бумажном носителе в 2-х экземплярах и в электронном формате.</w:t>
      </w:r>
    </w:p>
    <w:p w14:paraId="10799B6D" w14:textId="2EDCC88E" w:rsidR="00AE2A11" w:rsidRPr="00A40885" w:rsidRDefault="003A282A" w:rsidP="00AE2A11">
      <w:pPr>
        <w:jc w:val="both"/>
        <w:rPr>
          <w:sz w:val="23"/>
          <w:szCs w:val="23"/>
        </w:rPr>
      </w:pPr>
      <w:r w:rsidRPr="00A40885">
        <w:rPr>
          <w:sz w:val="23"/>
          <w:szCs w:val="23"/>
        </w:rPr>
        <w:t xml:space="preserve">    </w:t>
      </w:r>
      <w:r w:rsidR="00AE2A11" w:rsidRPr="00A40885">
        <w:rPr>
          <w:sz w:val="23"/>
          <w:szCs w:val="23"/>
        </w:rPr>
        <w:t>Неисполнение данного требования является основанием для Заказчика в отказе от принятия выполненных работ.</w:t>
      </w:r>
    </w:p>
    <w:p w14:paraId="244C6B1B" w14:textId="77777777" w:rsidR="00AC0F9D" w:rsidRPr="00A40885" w:rsidRDefault="00AC0F9D" w:rsidP="00AE2A11">
      <w:pPr>
        <w:jc w:val="both"/>
        <w:rPr>
          <w:sz w:val="23"/>
          <w:szCs w:val="23"/>
        </w:rPr>
      </w:pPr>
      <w:r w:rsidRPr="00A40885">
        <w:rPr>
          <w:sz w:val="23"/>
          <w:szCs w:val="23"/>
        </w:rPr>
        <w:t>7.3. Заказчик в течение 5 (пяти) рабочих дней с момента получения акта выполненных работ обязан направить подписанный акт Подрядчику, либо письменный мотивированный отказ от его подписания.</w:t>
      </w:r>
    </w:p>
    <w:p w14:paraId="22B5C1BA" w14:textId="77777777" w:rsidR="00AC0F9D" w:rsidRPr="00A40885" w:rsidRDefault="00AC0F9D" w:rsidP="00AC0F9D">
      <w:pPr>
        <w:jc w:val="both"/>
        <w:rPr>
          <w:sz w:val="23"/>
          <w:szCs w:val="23"/>
        </w:rPr>
      </w:pPr>
      <w:r w:rsidRPr="00A40885">
        <w:rPr>
          <w:sz w:val="23"/>
          <w:szCs w:val="23"/>
        </w:rPr>
        <w:t>7.4. Работы считаются принятыми с даты подписания Заказчиком акта выполненных Работ.</w:t>
      </w:r>
    </w:p>
    <w:p w14:paraId="31D5CB05" w14:textId="77777777" w:rsidR="00AC0F9D" w:rsidRPr="00A40885" w:rsidRDefault="00AC0F9D" w:rsidP="00AC0F9D">
      <w:pPr>
        <w:jc w:val="both"/>
        <w:rPr>
          <w:sz w:val="23"/>
          <w:szCs w:val="23"/>
        </w:rPr>
      </w:pPr>
      <w:r w:rsidRPr="00A40885">
        <w:rPr>
          <w:sz w:val="23"/>
          <w:szCs w:val="23"/>
        </w:rPr>
        <w:t xml:space="preserve">7.5. Заказчик, обнаруживший после приемки работы отступления в ней от условий настоящего </w:t>
      </w:r>
      <w:r w:rsidR="00B572E2" w:rsidRPr="00A40885">
        <w:rPr>
          <w:sz w:val="23"/>
          <w:szCs w:val="23"/>
        </w:rPr>
        <w:t>Контракта</w:t>
      </w:r>
      <w:r w:rsidRPr="00A40885">
        <w:rPr>
          <w:sz w:val="23"/>
          <w:szCs w:val="23"/>
        </w:rPr>
        <w:t xml:space="preserve"> или иные недостатки, которые не могли быть установлены при обычном способе приемки (скрытые недостатки), в том числе такие, которые были умышлено скрыты Подрядчиком, обязан известить об этом Подрядчика в разумный срок после их обнаружения. Замечания Заказчика устраняются Подрядчиком за свой счет.</w:t>
      </w:r>
    </w:p>
    <w:p w14:paraId="71DA5F79" w14:textId="5153BFF5" w:rsidR="00AC0F9D" w:rsidRPr="00A40885" w:rsidRDefault="00AC0F9D" w:rsidP="00AC0F9D">
      <w:pPr>
        <w:shd w:val="clear" w:color="auto" w:fill="FFFFFF"/>
        <w:jc w:val="both"/>
        <w:rPr>
          <w:color w:val="000000"/>
          <w:sz w:val="23"/>
          <w:szCs w:val="23"/>
        </w:rPr>
      </w:pPr>
      <w:r w:rsidRPr="00A40885">
        <w:rPr>
          <w:sz w:val="23"/>
          <w:szCs w:val="23"/>
        </w:rPr>
        <w:t xml:space="preserve">7.6. </w:t>
      </w:r>
      <w:r w:rsidR="008A4692" w:rsidRPr="00A40885">
        <w:rPr>
          <w:color w:val="000000"/>
          <w:sz w:val="23"/>
          <w:szCs w:val="23"/>
        </w:rPr>
        <w:t xml:space="preserve">На выполненные работы устанавливается гарантийный срок продолжительностью 36 (тридцать шесть) календарных месяцев с момента фактического подписания Актов выполненных работ. При обнаружении недостатков, вызванных некачественным результатом выполненных Работ и препятствующих использованию результатов работ, Подрядчик обязан их устранить за свой счёт. Гарантийный срок в этом случае продлевается на период устранения недостатков. Срок устранения недостатков в течение гарантийного периода составляет не более </w:t>
      </w:r>
      <w:r w:rsidR="003A282A" w:rsidRPr="00A40885">
        <w:rPr>
          <w:color w:val="000000"/>
          <w:sz w:val="23"/>
          <w:szCs w:val="23"/>
        </w:rPr>
        <w:t>5</w:t>
      </w:r>
      <w:r w:rsidR="008A4692" w:rsidRPr="00A40885">
        <w:rPr>
          <w:color w:val="000000"/>
          <w:sz w:val="23"/>
          <w:szCs w:val="23"/>
        </w:rPr>
        <w:t>0 (</w:t>
      </w:r>
      <w:r w:rsidR="003A282A" w:rsidRPr="00A40885">
        <w:rPr>
          <w:color w:val="000000"/>
          <w:sz w:val="23"/>
          <w:szCs w:val="23"/>
        </w:rPr>
        <w:t>пятидеся</w:t>
      </w:r>
      <w:r w:rsidR="008A4692" w:rsidRPr="00A40885">
        <w:rPr>
          <w:color w:val="000000"/>
          <w:sz w:val="23"/>
          <w:szCs w:val="23"/>
        </w:rPr>
        <w:t>ти) рабочих дней.</w:t>
      </w:r>
    </w:p>
    <w:p w14:paraId="618D8AEF" w14:textId="77777777" w:rsidR="0082785B" w:rsidRPr="00A40885" w:rsidRDefault="0082785B" w:rsidP="007B1CFB">
      <w:pPr>
        <w:shd w:val="clear" w:color="auto" w:fill="FFFFFF"/>
        <w:jc w:val="both"/>
        <w:rPr>
          <w:sz w:val="23"/>
          <w:szCs w:val="23"/>
        </w:rPr>
      </w:pPr>
    </w:p>
    <w:p w14:paraId="0E17D4E9" w14:textId="77777777" w:rsidR="0082785B" w:rsidRPr="00A40885" w:rsidRDefault="00873299" w:rsidP="0082785B">
      <w:pPr>
        <w:jc w:val="center"/>
        <w:rPr>
          <w:b/>
          <w:sz w:val="23"/>
          <w:szCs w:val="23"/>
        </w:rPr>
      </w:pPr>
      <w:r w:rsidRPr="00A40885">
        <w:rPr>
          <w:b/>
          <w:sz w:val="23"/>
          <w:szCs w:val="23"/>
        </w:rPr>
        <w:t>8</w:t>
      </w:r>
      <w:r w:rsidR="0082785B" w:rsidRPr="00A40885">
        <w:rPr>
          <w:b/>
          <w:sz w:val="23"/>
          <w:szCs w:val="23"/>
        </w:rPr>
        <w:t>.ОТВЕТСТВЕННОСТЬ СТОРОН</w:t>
      </w:r>
    </w:p>
    <w:p w14:paraId="434F9934" w14:textId="77777777" w:rsidR="0082785B" w:rsidRPr="00A40885" w:rsidRDefault="00873299" w:rsidP="0082785B">
      <w:pPr>
        <w:tabs>
          <w:tab w:val="left" w:pos="0"/>
        </w:tabs>
        <w:jc w:val="both"/>
        <w:rPr>
          <w:sz w:val="23"/>
          <w:szCs w:val="23"/>
        </w:rPr>
      </w:pPr>
      <w:r w:rsidRPr="00A40885">
        <w:rPr>
          <w:sz w:val="23"/>
          <w:szCs w:val="23"/>
        </w:rPr>
        <w:t>8</w:t>
      </w:r>
      <w:r w:rsidR="0082785B" w:rsidRPr="00A40885">
        <w:rPr>
          <w:sz w:val="23"/>
          <w:szCs w:val="23"/>
        </w:rPr>
        <w:t>.1. Сторона, не исполнившая или ненадлежащим образом исполнившая свои обязательства по настоящему Контракту, обязана возместить другой стороне причиненный таким нарушением ущерб.</w:t>
      </w:r>
    </w:p>
    <w:p w14:paraId="5FB54052" w14:textId="77777777" w:rsidR="0082785B" w:rsidRPr="00A40885" w:rsidRDefault="00873299" w:rsidP="0082785B">
      <w:pPr>
        <w:pStyle w:val="af"/>
        <w:jc w:val="both"/>
        <w:rPr>
          <w:rFonts w:ascii="Times New Roman" w:hAnsi="Times New Roman" w:cs="Times New Roman"/>
          <w:sz w:val="23"/>
          <w:szCs w:val="23"/>
        </w:rPr>
      </w:pPr>
      <w:r w:rsidRPr="00A40885">
        <w:rPr>
          <w:rFonts w:ascii="Times New Roman" w:hAnsi="Times New Roman" w:cs="Times New Roman"/>
          <w:sz w:val="23"/>
          <w:szCs w:val="23"/>
        </w:rPr>
        <w:t>8</w:t>
      </w:r>
      <w:r w:rsidR="0082785B" w:rsidRPr="00A40885">
        <w:rPr>
          <w:rFonts w:ascii="Times New Roman" w:hAnsi="Times New Roman" w:cs="Times New Roman"/>
          <w:sz w:val="23"/>
          <w:szCs w:val="23"/>
        </w:rPr>
        <w:t xml:space="preserve">.2. При нарушении Заказчиком сроков платежей, предусмотренных соответствующими пунктами настоящего Контракта, Подрядчик вправе взыскать с Заказчика неустойку (пеню) в размере 0,1% от неоплаченной в срок суммы за каждый календарный день просрочки, но не более 10% от цены Контракта. </w:t>
      </w:r>
    </w:p>
    <w:p w14:paraId="4771813A" w14:textId="7BE6570A" w:rsidR="0082785B" w:rsidRPr="00A40885" w:rsidRDefault="00873299" w:rsidP="0082785B">
      <w:pPr>
        <w:pStyle w:val="af"/>
        <w:jc w:val="both"/>
        <w:rPr>
          <w:rFonts w:ascii="Times New Roman" w:hAnsi="Times New Roman" w:cs="Times New Roman"/>
          <w:sz w:val="23"/>
          <w:szCs w:val="23"/>
        </w:rPr>
      </w:pPr>
      <w:r w:rsidRPr="00A40885">
        <w:rPr>
          <w:rFonts w:ascii="Times New Roman" w:hAnsi="Times New Roman" w:cs="Times New Roman"/>
          <w:sz w:val="23"/>
          <w:szCs w:val="23"/>
        </w:rPr>
        <w:t>8</w:t>
      </w:r>
      <w:r w:rsidR="0082785B" w:rsidRPr="00A40885">
        <w:rPr>
          <w:rFonts w:ascii="Times New Roman" w:hAnsi="Times New Roman" w:cs="Times New Roman"/>
          <w:sz w:val="23"/>
          <w:szCs w:val="23"/>
        </w:rPr>
        <w:t xml:space="preserve">.3. В случае если работы не будут </w:t>
      </w:r>
      <w:r w:rsidR="00071604" w:rsidRPr="00A40885">
        <w:rPr>
          <w:rFonts w:ascii="Times New Roman" w:hAnsi="Times New Roman" w:cs="Times New Roman"/>
          <w:sz w:val="23"/>
          <w:szCs w:val="23"/>
        </w:rPr>
        <w:t>выполнены Подрядчиком</w:t>
      </w:r>
      <w:r w:rsidR="0082785B" w:rsidRPr="00A40885">
        <w:rPr>
          <w:rFonts w:ascii="Times New Roman" w:hAnsi="Times New Roman" w:cs="Times New Roman"/>
          <w:sz w:val="23"/>
          <w:szCs w:val="23"/>
        </w:rPr>
        <w:t xml:space="preserve"> в сроки, установленные настоящим Контрактом, Заказчик вправе взыскать с Подрядчика неустойку (пеню) в размере 0,1% от цены Контракта, за каждый календарный день просрочки, но не более 10% от цены Контракта.</w:t>
      </w:r>
    </w:p>
    <w:p w14:paraId="54048536" w14:textId="52F017CE" w:rsidR="00A40885" w:rsidRPr="00A40885" w:rsidRDefault="00A40885" w:rsidP="00A40885">
      <w:pPr>
        <w:contextualSpacing/>
        <w:jc w:val="both"/>
        <w:rPr>
          <w:bCs/>
          <w:sz w:val="23"/>
          <w:szCs w:val="23"/>
        </w:rPr>
      </w:pPr>
      <w:bookmarkStart w:id="1" w:name="_Hlk158728433"/>
      <w:r w:rsidRPr="00A40885">
        <w:rPr>
          <w:sz w:val="23"/>
          <w:szCs w:val="23"/>
        </w:rPr>
        <w:t xml:space="preserve">8.4. </w:t>
      </w:r>
      <w:r w:rsidRPr="00A40885">
        <w:rPr>
          <w:bCs/>
          <w:sz w:val="23"/>
          <w:szCs w:val="23"/>
        </w:rPr>
        <w:t xml:space="preserve">За непредставление информации, указанной в пункте 6.1.9. настоящего Контракта, </w:t>
      </w:r>
      <w:r w:rsidRPr="00A40885">
        <w:rPr>
          <w:sz w:val="23"/>
          <w:szCs w:val="23"/>
        </w:rPr>
        <w:t xml:space="preserve">Заказчик вправе взыскать с Подрядчика </w:t>
      </w:r>
      <w:r w:rsidRPr="00A40885">
        <w:rPr>
          <w:bCs/>
          <w:sz w:val="23"/>
          <w:szCs w:val="23"/>
        </w:rPr>
        <w:t xml:space="preserve">пеню в размере 0,05 процента от цены договора, заключенного подрядчиком с соисполнителем, субподрядчиком, поставщиком для исполнения настоящего Контракта. Пеня подлежат </w:t>
      </w:r>
      <w:r w:rsidRPr="00A40885">
        <w:rPr>
          <w:bCs/>
          <w:sz w:val="23"/>
          <w:szCs w:val="23"/>
        </w:rPr>
        <w:lastRenderedPageBreak/>
        <w:t>начислению за каждый день просрочки исполнения обязательства, установленного пунктом 6.1.9. настоящего Контракта</w:t>
      </w:r>
      <w:r w:rsidRPr="00A40885">
        <w:rPr>
          <w:sz w:val="23"/>
          <w:szCs w:val="23"/>
        </w:rPr>
        <w:t>.</w:t>
      </w:r>
    </w:p>
    <w:bookmarkEnd w:id="1"/>
    <w:p w14:paraId="68775613" w14:textId="2C44E1B9" w:rsidR="0082785B" w:rsidRPr="00A40885" w:rsidRDefault="00873299" w:rsidP="0082785B">
      <w:pPr>
        <w:jc w:val="both"/>
        <w:rPr>
          <w:sz w:val="23"/>
          <w:szCs w:val="23"/>
        </w:rPr>
      </w:pPr>
      <w:r w:rsidRPr="00A40885">
        <w:rPr>
          <w:color w:val="000000"/>
          <w:sz w:val="23"/>
          <w:szCs w:val="23"/>
        </w:rPr>
        <w:t>8</w:t>
      </w:r>
      <w:r w:rsidR="0082785B" w:rsidRPr="00A40885">
        <w:rPr>
          <w:color w:val="000000"/>
          <w:sz w:val="23"/>
          <w:szCs w:val="23"/>
        </w:rPr>
        <w:t>.</w:t>
      </w:r>
      <w:r w:rsidR="003975C6">
        <w:rPr>
          <w:color w:val="000000"/>
          <w:sz w:val="23"/>
          <w:szCs w:val="23"/>
        </w:rPr>
        <w:t>5</w:t>
      </w:r>
      <w:r w:rsidR="0082785B" w:rsidRPr="00A40885">
        <w:rPr>
          <w:color w:val="000000"/>
          <w:sz w:val="23"/>
          <w:szCs w:val="23"/>
        </w:rPr>
        <w:t>. Подрядчик несет полную материальную ответственность</w:t>
      </w:r>
      <w:r w:rsidR="0082785B" w:rsidRPr="00A40885">
        <w:rPr>
          <w:sz w:val="23"/>
          <w:szCs w:val="23"/>
        </w:rPr>
        <w:t xml:space="preserve"> за ненадлежащее качество выполненных работ, за вверенное ему имущество и за любое действие, повлекшее за собой утрату или порчу имущества Заказчика.</w:t>
      </w:r>
    </w:p>
    <w:p w14:paraId="452E0619" w14:textId="79B5CF31" w:rsidR="0082785B" w:rsidRPr="00A40885" w:rsidRDefault="00873299" w:rsidP="0082785B">
      <w:pPr>
        <w:tabs>
          <w:tab w:val="left" w:pos="0"/>
        </w:tabs>
        <w:jc w:val="both"/>
        <w:rPr>
          <w:sz w:val="23"/>
          <w:szCs w:val="23"/>
        </w:rPr>
      </w:pPr>
      <w:r w:rsidRPr="00A40885">
        <w:rPr>
          <w:sz w:val="23"/>
          <w:szCs w:val="23"/>
        </w:rPr>
        <w:t>8</w:t>
      </w:r>
      <w:r w:rsidR="0082785B" w:rsidRPr="00A40885">
        <w:rPr>
          <w:sz w:val="23"/>
          <w:szCs w:val="23"/>
        </w:rPr>
        <w:t>.</w:t>
      </w:r>
      <w:r w:rsidR="003975C6">
        <w:rPr>
          <w:sz w:val="23"/>
          <w:szCs w:val="23"/>
        </w:rPr>
        <w:t>6</w:t>
      </w:r>
      <w:r w:rsidR="0082785B" w:rsidRPr="00A40885">
        <w:rPr>
          <w:sz w:val="23"/>
          <w:szCs w:val="23"/>
        </w:rPr>
        <w:t>. Выплата неустойки и возмещение убытков не освобождает сторону, не исполнившую или ненадлежащим образом исполнившую свои обязательства по настоящему Контракту, от исполнения своих обязательств в натуре.</w:t>
      </w:r>
    </w:p>
    <w:p w14:paraId="11ACB5D7" w14:textId="30D15A03" w:rsidR="0082785B" w:rsidRPr="00A40885" w:rsidRDefault="00873299" w:rsidP="0082785B">
      <w:pPr>
        <w:jc w:val="both"/>
        <w:rPr>
          <w:sz w:val="23"/>
          <w:szCs w:val="23"/>
        </w:rPr>
      </w:pPr>
      <w:r w:rsidRPr="00A40885">
        <w:rPr>
          <w:sz w:val="23"/>
          <w:szCs w:val="23"/>
        </w:rPr>
        <w:t>8</w:t>
      </w:r>
      <w:r w:rsidR="0082785B" w:rsidRPr="00A40885">
        <w:rPr>
          <w:sz w:val="23"/>
          <w:szCs w:val="23"/>
        </w:rPr>
        <w:t>.</w:t>
      </w:r>
      <w:r w:rsidR="003975C6">
        <w:rPr>
          <w:sz w:val="23"/>
          <w:szCs w:val="23"/>
        </w:rPr>
        <w:t>7</w:t>
      </w:r>
      <w:r w:rsidR="0082785B" w:rsidRPr="00A40885">
        <w:rPr>
          <w:sz w:val="23"/>
          <w:szCs w:val="23"/>
        </w:rPr>
        <w:t>. Во всем ином, не урегулированном в настоящем Контракте, в частности, касающемся сроков обнаружения ненадлежащего качества работы, сроков исковой давности, применяются нормы действующего гражданского законодательства ПМР.</w:t>
      </w:r>
    </w:p>
    <w:p w14:paraId="29C8BAE5" w14:textId="77777777" w:rsidR="0082785B" w:rsidRPr="00A40885" w:rsidRDefault="0082785B" w:rsidP="0082785B">
      <w:pPr>
        <w:jc w:val="both"/>
        <w:rPr>
          <w:sz w:val="23"/>
          <w:szCs w:val="23"/>
        </w:rPr>
      </w:pPr>
    </w:p>
    <w:p w14:paraId="14B6A91A" w14:textId="77777777" w:rsidR="0082785B" w:rsidRPr="008A4692" w:rsidRDefault="00873299" w:rsidP="0082785B">
      <w:pPr>
        <w:ind w:left="720"/>
        <w:jc w:val="center"/>
        <w:rPr>
          <w:b/>
          <w:sz w:val="23"/>
          <w:szCs w:val="23"/>
        </w:rPr>
      </w:pPr>
      <w:r w:rsidRPr="008A4692">
        <w:rPr>
          <w:b/>
          <w:sz w:val="23"/>
          <w:szCs w:val="23"/>
        </w:rPr>
        <w:t>9</w:t>
      </w:r>
      <w:r w:rsidR="0082785B" w:rsidRPr="008A4692">
        <w:rPr>
          <w:b/>
          <w:sz w:val="23"/>
          <w:szCs w:val="23"/>
        </w:rPr>
        <w:t>. ФОРС-МАЖОР</w:t>
      </w:r>
    </w:p>
    <w:p w14:paraId="3E820FFB" w14:textId="77777777" w:rsidR="0082785B" w:rsidRPr="008A4692" w:rsidRDefault="00873299" w:rsidP="0082785B">
      <w:pPr>
        <w:pStyle w:val="af"/>
        <w:jc w:val="both"/>
        <w:rPr>
          <w:rFonts w:ascii="Times New Roman" w:hAnsi="Times New Roman" w:cs="Times New Roman"/>
          <w:sz w:val="23"/>
          <w:szCs w:val="23"/>
        </w:rPr>
      </w:pPr>
      <w:r w:rsidRPr="008A4692">
        <w:rPr>
          <w:rFonts w:ascii="Times New Roman" w:hAnsi="Times New Roman" w:cs="Times New Roman"/>
          <w:sz w:val="23"/>
          <w:szCs w:val="23"/>
        </w:rPr>
        <w:t>9</w:t>
      </w:r>
      <w:r w:rsidR="0082785B" w:rsidRPr="008A4692">
        <w:rPr>
          <w:rFonts w:ascii="Times New Roman" w:hAnsi="Times New Roman" w:cs="Times New Roman"/>
          <w:sz w:val="23"/>
          <w:szCs w:val="23"/>
        </w:rPr>
        <w:t>.1. Если какие-либо обстоятельства могут помешать любой из Сторон полностью или частично выполнить свои обязательства по данному контракту, а именно: пожар, землетрясение, стихия, война, забастовки, военные действия любого рода, блокады, запрет правительства на экспорт или импорт, изменение законодательства, сроки, указанные в Контракте, продлеваются на срок действия вышеуказанных обстоятельств.</w:t>
      </w:r>
    </w:p>
    <w:p w14:paraId="1EABD93E" w14:textId="77777777" w:rsidR="0082785B" w:rsidRPr="008A4692" w:rsidRDefault="00873299" w:rsidP="0082785B">
      <w:pPr>
        <w:pStyle w:val="af"/>
        <w:jc w:val="both"/>
        <w:rPr>
          <w:rFonts w:ascii="Times New Roman" w:hAnsi="Times New Roman" w:cs="Times New Roman"/>
          <w:sz w:val="23"/>
          <w:szCs w:val="23"/>
        </w:rPr>
      </w:pPr>
      <w:r w:rsidRPr="008A4692">
        <w:rPr>
          <w:rFonts w:ascii="Times New Roman" w:hAnsi="Times New Roman" w:cs="Times New Roman"/>
          <w:sz w:val="23"/>
          <w:szCs w:val="23"/>
        </w:rPr>
        <w:t>9</w:t>
      </w:r>
      <w:r w:rsidR="0082785B" w:rsidRPr="008A4692">
        <w:rPr>
          <w:rFonts w:ascii="Times New Roman" w:hAnsi="Times New Roman" w:cs="Times New Roman"/>
          <w:sz w:val="23"/>
          <w:szCs w:val="23"/>
        </w:rPr>
        <w:t>.</w:t>
      </w:r>
      <w:r w:rsidR="00A77739" w:rsidRPr="008A4692">
        <w:rPr>
          <w:rFonts w:ascii="Times New Roman" w:hAnsi="Times New Roman" w:cs="Times New Roman"/>
          <w:sz w:val="23"/>
          <w:szCs w:val="23"/>
        </w:rPr>
        <w:t>2</w:t>
      </w:r>
      <w:r w:rsidR="0082785B" w:rsidRPr="008A4692">
        <w:rPr>
          <w:rFonts w:ascii="Times New Roman" w:hAnsi="Times New Roman" w:cs="Times New Roman"/>
          <w:sz w:val="23"/>
          <w:szCs w:val="23"/>
        </w:rPr>
        <w:t>. Сторона, не способная выполнить свои обязательства по Контракту, должна немедленно проинформировать противоположную Сторону в письменной форме о вышеуказанных обстоятельств, мешающих выполнению обязательств.</w:t>
      </w:r>
    </w:p>
    <w:p w14:paraId="41B9D6D2" w14:textId="77777777" w:rsidR="0082785B" w:rsidRPr="008A4692" w:rsidRDefault="00873299" w:rsidP="0082785B">
      <w:pPr>
        <w:pStyle w:val="af"/>
        <w:jc w:val="both"/>
        <w:rPr>
          <w:rFonts w:ascii="Times New Roman" w:hAnsi="Times New Roman" w:cs="Times New Roman"/>
          <w:sz w:val="23"/>
          <w:szCs w:val="23"/>
        </w:rPr>
      </w:pPr>
      <w:r w:rsidRPr="008A4692">
        <w:rPr>
          <w:rFonts w:ascii="Times New Roman" w:hAnsi="Times New Roman" w:cs="Times New Roman"/>
          <w:sz w:val="23"/>
          <w:szCs w:val="23"/>
        </w:rPr>
        <w:t>9</w:t>
      </w:r>
      <w:r w:rsidR="0082785B" w:rsidRPr="008A4692">
        <w:rPr>
          <w:rFonts w:ascii="Times New Roman" w:hAnsi="Times New Roman" w:cs="Times New Roman"/>
          <w:sz w:val="23"/>
          <w:szCs w:val="23"/>
        </w:rPr>
        <w:t>.</w:t>
      </w:r>
      <w:r w:rsidR="00A77739" w:rsidRPr="008A4692">
        <w:rPr>
          <w:rFonts w:ascii="Times New Roman" w:hAnsi="Times New Roman" w:cs="Times New Roman"/>
          <w:sz w:val="23"/>
          <w:szCs w:val="23"/>
        </w:rPr>
        <w:t>3</w:t>
      </w:r>
      <w:r w:rsidR="0082785B" w:rsidRPr="008A4692">
        <w:rPr>
          <w:rFonts w:ascii="Times New Roman" w:hAnsi="Times New Roman" w:cs="Times New Roman"/>
          <w:sz w:val="23"/>
          <w:szCs w:val="23"/>
        </w:rPr>
        <w:t>. Достаточным доказательством действия форс-мажорных обстоятельств и их продолжительности, является документ, выданный соответствующей Торгово-Промышленной палатой.</w:t>
      </w:r>
    </w:p>
    <w:p w14:paraId="11731214" w14:textId="77777777" w:rsidR="0082785B" w:rsidRPr="008A4692" w:rsidRDefault="00873299" w:rsidP="0082785B">
      <w:pPr>
        <w:pStyle w:val="af"/>
        <w:jc w:val="both"/>
        <w:rPr>
          <w:rFonts w:ascii="Times New Roman" w:hAnsi="Times New Roman" w:cs="Times New Roman"/>
          <w:sz w:val="23"/>
          <w:szCs w:val="23"/>
        </w:rPr>
      </w:pPr>
      <w:r w:rsidRPr="008A4692">
        <w:rPr>
          <w:rFonts w:ascii="Times New Roman" w:hAnsi="Times New Roman" w:cs="Times New Roman"/>
          <w:sz w:val="23"/>
          <w:szCs w:val="23"/>
        </w:rPr>
        <w:t>9</w:t>
      </w:r>
      <w:r w:rsidR="0082785B" w:rsidRPr="008A4692">
        <w:rPr>
          <w:rFonts w:ascii="Times New Roman" w:hAnsi="Times New Roman" w:cs="Times New Roman"/>
          <w:sz w:val="23"/>
          <w:szCs w:val="23"/>
        </w:rPr>
        <w:t>.</w:t>
      </w:r>
      <w:r w:rsidR="00A77739" w:rsidRPr="008A4692">
        <w:rPr>
          <w:rFonts w:ascii="Times New Roman" w:hAnsi="Times New Roman" w:cs="Times New Roman"/>
          <w:sz w:val="23"/>
          <w:szCs w:val="23"/>
        </w:rPr>
        <w:t>4</w:t>
      </w:r>
      <w:r w:rsidR="0082785B" w:rsidRPr="008A4692">
        <w:rPr>
          <w:rFonts w:ascii="Times New Roman" w:hAnsi="Times New Roman" w:cs="Times New Roman"/>
          <w:sz w:val="23"/>
          <w:szCs w:val="23"/>
        </w:rPr>
        <w:t xml:space="preserve">. При наступлении обстоятельств непреодолимой силы </w:t>
      </w:r>
      <w:r w:rsidR="007A175F" w:rsidRPr="008A4692">
        <w:rPr>
          <w:rFonts w:ascii="Times New Roman" w:hAnsi="Times New Roman" w:cs="Times New Roman"/>
          <w:sz w:val="23"/>
          <w:szCs w:val="23"/>
        </w:rPr>
        <w:t>Подрядчик</w:t>
      </w:r>
      <w:r w:rsidR="0082785B" w:rsidRPr="008A4692">
        <w:rPr>
          <w:rFonts w:ascii="Times New Roman" w:hAnsi="Times New Roman" w:cs="Times New Roman"/>
          <w:sz w:val="23"/>
          <w:szCs w:val="23"/>
        </w:rPr>
        <w:t xml:space="preserve"> обязуется продолжать исполнять принятые по настоящему Контракту обязательства насколько это реально возможно в данных условиях. </w:t>
      </w:r>
      <w:r w:rsidR="007A175F" w:rsidRPr="008A4692">
        <w:rPr>
          <w:rFonts w:ascii="Times New Roman" w:hAnsi="Times New Roman" w:cs="Times New Roman"/>
          <w:sz w:val="23"/>
          <w:szCs w:val="23"/>
        </w:rPr>
        <w:t>Подрядчик</w:t>
      </w:r>
      <w:r w:rsidR="0082785B" w:rsidRPr="008A4692">
        <w:rPr>
          <w:rFonts w:ascii="Times New Roman" w:hAnsi="Times New Roman" w:cs="Times New Roman"/>
          <w:sz w:val="23"/>
          <w:szCs w:val="23"/>
        </w:rPr>
        <w:t xml:space="preserve"> при этом извещает </w:t>
      </w:r>
      <w:r w:rsidR="007A175F" w:rsidRPr="008A4692">
        <w:rPr>
          <w:rFonts w:ascii="Times New Roman" w:hAnsi="Times New Roman" w:cs="Times New Roman"/>
          <w:sz w:val="23"/>
          <w:szCs w:val="23"/>
        </w:rPr>
        <w:t>Заказчика</w:t>
      </w:r>
      <w:r w:rsidR="0082785B" w:rsidRPr="008A4692">
        <w:rPr>
          <w:rFonts w:ascii="Times New Roman" w:hAnsi="Times New Roman" w:cs="Times New Roman"/>
          <w:sz w:val="23"/>
          <w:szCs w:val="23"/>
        </w:rPr>
        <w:t xml:space="preserve"> о тех действиях, которые он намерен предпринять, включая альтернативные методы исполнения. </w:t>
      </w:r>
      <w:r w:rsidR="007A175F" w:rsidRPr="008A4692">
        <w:rPr>
          <w:rFonts w:ascii="Times New Roman" w:hAnsi="Times New Roman" w:cs="Times New Roman"/>
          <w:sz w:val="23"/>
          <w:szCs w:val="23"/>
        </w:rPr>
        <w:t>Подрядчик</w:t>
      </w:r>
      <w:r w:rsidR="0082785B" w:rsidRPr="008A4692">
        <w:rPr>
          <w:rFonts w:ascii="Times New Roman" w:hAnsi="Times New Roman" w:cs="Times New Roman"/>
          <w:sz w:val="23"/>
          <w:szCs w:val="23"/>
        </w:rPr>
        <w:t xml:space="preserve"> также обязуется не предпринимать никаких действий без согласования с </w:t>
      </w:r>
      <w:r w:rsidR="007A175F" w:rsidRPr="008A4692">
        <w:rPr>
          <w:rFonts w:ascii="Times New Roman" w:hAnsi="Times New Roman" w:cs="Times New Roman"/>
          <w:sz w:val="23"/>
          <w:szCs w:val="23"/>
        </w:rPr>
        <w:t>Заказчиком</w:t>
      </w:r>
      <w:r w:rsidR="0082785B" w:rsidRPr="008A4692">
        <w:rPr>
          <w:rFonts w:ascii="Times New Roman" w:hAnsi="Times New Roman" w:cs="Times New Roman"/>
          <w:sz w:val="23"/>
          <w:szCs w:val="23"/>
        </w:rPr>
        <w:t>.</w:t>
      </w:r>
    </w:p>
    <w:p w14:paraId="0689504D" w14:textId="77777777" w:rsidR="00A77739" w:rsidRPr="008A4692" w:rsidRDefault="00A77739" w:rsidP="00A77739">
      <w:pPr>
        <w:pStyle w:val="af"/>
        <w:jc w:val="both"/>
        <w:rPr>
          <w:rFonts w:ascii="Times New Roman" w:hAnsi="Times New Roman" w:cs="Times New Roman"/>
          <w:sz w:val="23"/>
          <w:szCs w:val="23"/>
        </w:rPr>
      </w:pPr>
      <w:r w:rsidRPr="008A4692">
        <w:rPr>
          <w:rFonts w:ascii="Times New Roman" w:hAnsi="Times New Roman" w:cs="Times New Roman"/>
          <w:sz w:val="23"/>
          <w:szCs w:val="23"/>
        </w:rPr>
        <w:t xml:space="preserve">9.5. </w:t>
      </w:r>
      <w:r w:rsidRPr="008A4692">
        <w:rPr>
          <w:rFonts w:ascii="Times New Roman" w:hAnsi="Times New Roman" w:cs="Times New Roman"/>
          <w:sz w:val="23"/>
          <w:szCs w:val="23"/>
          <w:shd w:val="clear" w:color="auto" w:fill="FFFFFF"/>
        </w:rPr>
        <w:t>Форс-мажорные обстоятельства не освобождают стороны от исполнения своих обязательств, а лишь отодвигают время их исполнения.</w:t>
      </w:r>
    </w:p>
    <w:p w14:paraId="5CDA54F1" w14:textId="77777777" w:rsidR="0082785B" w:rsidRPr="008A4692" w:rsidRDefault="0082785B" w:rsidP="0082785B">
      <w:pPr>
        <w:tabs>
          <w:tab w:val="num" w:pos="1080"/>
        </w:tabs>
        <w:jc w:val="both"/>
        <w:rPr>
          <w:sz w:val="23"/>
          <w:szCs w:val="23"/>
        </w:rPr>
      </w:pPr>
    </w:p>
    <w:p w14:paraId="3EF97984" w14:textId="77777777" w:rsidR="0082785B" w:rsidRPr="008A4692" w:rsidRDefault="0082785B" w:rsidP="0082785B">
      <w:pPr>
        <w:widowControl w:val="0"/>
        <w:shd w:val="clear" w:color="auto" w:fill="FFFFFF"/>
        <w:autoSpaceDE w:val="0"/>
        <w:autoSpaceDN w:val="0"/>
        <w:adjustRightInd w:val="0"/>
        <w:ind w:left="720"/>
        <w:jc w:val="center"/>
        <w:rPr>
          <w:b/>
          <w:sz w:val="23"/>
          <w:szCs w:val="23"/>
        </w:rPr>
      </w:pPr>
      <w:r w:rsidRPr="008A4692">
        <w:rPr>
          <w:b/>
          <w:color w:val="000000"/>
          <w:sz w:val="23"/>
          <w:szCs w:val="23"/>
        </w:rPr>
        <w:t>1</w:t>
      </w:r>
      <w:r w:rsidR="00B664D5" w:rsidRPr="008A4692">
        <w:rPr>
          <w:b/>
          <w:color w:val="000000"/>
          <w:sz w:val="23"/>
          <w:szCs w:val="23"/>
        </w:rPr>
        <w:t>0</w:t>
      </w:r>
      <w:r w:rsidRPr="008A4692">
        <w:rPr>
          <w:b/>
          <w:color w:val="000000"/>
          <w:sz w:val="23"/>
          <w:szCs w:val="23"/>
        </w:rPr>
        <w:t>. ПОРЯДОК РАЗРЕШЕНИЯ СПОРОВ</w:t>
      </w:r>
    </w:p>
    <w:p w14:paraId="03B7A03D" w14:textId="77777777" w:rsidR="0082785B" w:rsidRPr="008A4692" w:rsidRDefault="0082785B" w:rsidP="0082785B">
      <w:pPr>
        <w:jc w:val="both"/>
        <w:rPr>
          <w:sz w:val="23"/>
          <w:szCs w:val="23"/>
        </w:rPr>
      </w:pPr>
      <w:r w:rsidRPr="008A4692">
        <w:rPr>
          <w:sz w:val="23"/>
          <w:szCs w:val="23"/>
        </w:rPr>
        <w:t>1</w:t>
      </w:r>
      <w:r w:rsidR="00B664D5" w:rsidRPr="008A4692">
        <w:rPr>
          <w:sz w:val="23"/>
          <w:szCs w:val="23"/>
        </w:rPr>
        <w:t>0</w:t>
      </w:r>
      <w:r w:rsidRPr="008A4692">
        <w:rPr>
          <w:sz w:val="23"/>
          <w:szCs w:val="23"/>
        </w:rPr>
        <w:t xml:space="preserve">.1. Все споры, возникшие в процессе исполнения Контракта, разрешаются Сторонами путем переговоров с соблюдением досудебного претензионного порядка. Срок обязательного ответа на предъявленную претензию составляет 30 (тридцать) календарных дней с момента ее отправления второй Стороне, к которой предъявляется претензия.   </w:t>
      </w:r>
    </w:p>
    <w:p w14:paraId="368AEB20" w14:textId="77777777" w:rsidR="0082785B" w:rsidRPr="008A4692" w:rsidRDefault="0082785B" w:rsidP="007B1CFB">
      <w:pPr>
        <w:jc w:val="both"/>
        <w:rPr>
          <w:sz w:val="23"/>
          <w:szCs w:val="23"/>
          <w:shd w:val="clear" w:color="auto" w:fill="FFFFFF"/>
        </w:rPr>
      </w:pPr>
      <w:r w:rsidRPr="008A4692">
        <w:rPr>
          <w:sz w:val="23"/>
          <w:szCs w:val="23"/>
        </w:rPr>
        <w:t>1</w:t>
      </w:r>
      <w:r w:rsidR="00B664D5" w:rsidRPr="008A4692">
        <w:rPr>
          <w:sz w:val="23"/>
          <w:szCs w:val="23"/>
        </w:rPr>
        <w:t>0</w:t>
      </w:r>
      <w:r w:rsidRPr="008A4692">
        <w:rPr>
          <w:sz w:val="23"/>
          <w:szCs w:val="23"/>
        </w:rPr>
        <w:t>.2. В случае</w:t>
      </w:r>
      <w:r w:rsidR="00D31B19" w:rsidRPr="008A4692">
        <w:rPr>
          <w:sz w:val="23"/>
          <w:szCs w:val="23"/>
        </w:rPr>
        <w:t>,</w:t>
      </w:r>
      <w:r w:rsidRPr="008A4692">
        <w:rPr>
          <w:sz w:val="23"/>
          <w:szCs w:val="23"/>
        </w:rPr>
        <w:t xml:space="preserve"> если возникшие между Сторонами споры, либо разногласия не могут быть решены и урегулированы вышеуказанным путем, они подлежат рассмотрению в </w:t>
      </w:r>
      <w:r w:rsidR="007B1CFB" w:rsidRPr="008A4692">
        <w:rPr>
          <w:sz w:val="23"/>
          <w:szCs w:val="23"/>
        </w:rPr>
        <w:t xml:space="preserve">Арбитражном </w:t>
      </w:r>
      <w:r w:rsidRPr="008A4692">
        <w:rPr>
          <w:sz w:val="23"/>
          <w:szCs w:val="23"/>
        </w:rPr>
        <w:t>суде</w:t>
      </w:r>
      <w:r w:rsidR="007B1CFB" w:rsidRPr="008A4692">
        <w:rPr>
          <w:sz w:val="23"/>
          <w:szCs w:val="23"/>
        </w:rPr>
        <w:t xml:space="preserve"> ПМР</w:t>
      </w:r>
      <w:r w:rsidRPr="008A4692">
        <w:rPr>
          <w:sz w:val="23"/>
          <w:szCs w:val="23"/>
          <w:shd w:val="clear" w:color="auto" w:fill="FFFFFF"/>
        </w:rPr>
        <w:t>.</w:t>
      </w:r>
    </w:p>
    <w:p w14:paraId="0A6AEF7D" w14:textId="77777777" w:rsidR="0082785B" w:rsidRPr="008A4692" w:rsidRDefault="0082785B" w:rsidP="0082785B">
      <w:pPr>
        <w:jc w:val="both"/>
        <w:rPr>
          <w:b/>
          <w:color w:val="000000"/>
          <w:spacing w:val="3"/>
          <w:sz w:val="23"/>
          <w:szCs w:val="23"/>
        </w:rPr>
      </w:pPr>
    </w:p>
    <w:p w14:paraId="43723F1D" w14:textId="77777777" w:rsidR="0082785B" w:rsidRPr="008A4692" w:rsidRDefault="00B664D5" w:rsidP="0082785B">
      <w:pPr>
        <w:ind w:left="360"/>
        <w:jc w:val="center"/>
        <w:rPr>
          <w:b/>
          <w:sz w:val="23"/>
          <w:szCs w:val="23"/>
        </w:rPr>
      </w:pPr>
      <w:r w:rsidRPr="008A4692">
        <w:rPr>
          <w:b/>
          <w:sz w:val="23"/>
          <w:szCs w:val="23"/>
        </w:rPr>
        <w:t>11</w:t>
      </w:r>
      <w:r w:rsidR="0082785B" w:rsidRPr="008A4692">
        <w:rPr>
          <w:b/>
          <w:sz w:val="23"/>
          <w:szCs w:val="23"/>
        </w:rPr>
        <w:t>. ЗАКЛЮЧИТЕЛЬНЫЕ ПОЛОЖЕНИЯ</w:t>
      </w:r>
    </w:p>
    <w:p w14:paraId="10EC17ED" w14:textId="77777777" w:rsidR="0082785B" w:rsidRPr="008A4692" w:rsidRDefault="0082785B" w:rsidP="0082785B">
      <w:pPr>
        <w:pStyle w:val="af"/>
        <w:jc w:val="both"/>
        <w:rPr>
          <w:rFonts w:ascii="Times New Roman" w:hAnsi="Times New Roman" w:cs="Times New Roman"/>
          <w:sz w:val="23"/>
          <w:szCs w:val="23"/>
          <w:shd w:val="clear" w:color="auto" w:fill="FFFFFF"/>
        </w:rPr>
      </w:pPr>
      <w:r w:rsidRPr="008A4692">
        <w:rPr>
          <w:rFonts w:ascii="Times New Roman" w:hAnsi="Times New Roman" w:cs="Times New Roman"/>
          <w:sz w:val="23"/>
          <w:szCs w:val="23"/>
          <w:shd w:val="clear" w:color="auto" w:fill="FFFFFF"/>
        </w:rPr>
        <w:t>1</w:t>
      </w:r>
      <w:r w:rsidR="00B664D5" w:rsidRPr="008A4692">
        <w:rPr>
          <w:rFonts w:ascii="Times New Roman" w:hAnsi="Times New Roman" w:cs="Times New Roman"/>
          <w:sz w:val="23"/>
          <w:szCs w:val="23"/>
          <w:shd w:val="clear" w:color="auto" w:fill="FFFFFF"/>
        </w:rPr>
        <w:t>1</w:t>
      </w:r>
      <w:r w:rsidRPr="008A4692">
        <w:rPr>
          <w:rFonts w:ascii="Times New Roman" w:hAnsi="Times New Roman" w:cs="Times New Roman"/>
          <w:sz w:val="23"/>
          <w:szCs w:val="23"/>
          <w:shd w:val="clear" w:color="auto" w:fill="FFFFFF"/>
        </w:rPr>
        <w:t>.1. Все изменения и дополнения к настоящему Контракту, оговариваются Сторонами, и фиксируются путем обоюдного подписания дополнительных соглашений, являющихся неотъемлемой частью настоящего Контракта.</w:t>
      </w:r>
    </w:p>
    <w:p w14:paraId="4C5E9126" w14:textId="77777777" w:rsidR="0082785B" w:rsidRPr="008A4692" w:rsidRDefault="0082785B" w:rsidP="0082785B">
      <w:pPr>
        <w:pStyle w:val="af"/>
        <w:jc w:val="both"/>
        <w:rPr>
          <w:rFonts w:ascii="Times New Roman" w:hAnsi="Times New Roman" w:cs="Times New Roman"/>
          <w:sz w:val="23"/>
          <w:szCs w:val="23"/>
          <w:shd w:val="clear" w:color="auto" w:fill="FFFFFF"/>
        </w:rPr>
      </w:pPr>
      <w:r w:rsidRPr="008A4692">
        <w:rPr>
          <w:rFonts w:ascii="Times New Roman" w:hAnsi="Times New Roman" w:cs="Times New Roman"/>
          <w:sz w:val="23"/>
          <w:szCs w:val="23"/>
          <w:shd w:val="clear" w:color="auto" w:fill="FFFFFF"/>
        </w:rPr>
        <w:t>1</w:t>
      </w:r>
      <w:r w:rsidR="00B664D5" w:rsidRPr="008A4692">
        <w:rPr>
          <w:rFonts w:ascii="Times New Roman" w:hAnsi="Times New Roman" w:cs="Times New Roman"/>
          <w:sz w:val="23"/>
          <w:szCs w:val="23"/>
          <w:shd w:val="clear" w:color="auto" w:fill="FFFFFF"/>
        </w:rPr>
        <w:t>1</w:t>
      </w:r>
      <w:r w:rsidRPr="008A4692">
        <w:rPr>
          <w:rFonts w:ascii="Times New Roman" w:hAnsi="Times New Roman" w:cs="Times New Roman"/>
          <w:sz w:val="23"/>
          <w:szCs w:val="23"/>
          <w:shd w:val="clear" w:color="auto" w:fill="FFFFFF"/>
        </w:rPr>
        <w:t>.2. Изменение существенных условий Контракта при его исполнении не допускается за исключением случаев, предусмотренных Законом ПМР «О закупках в Приднестровской Молдавской Республике».</w:t>
      </w:r>
    </w:p>
    <w:p w14:paraId="62F34588" w14:textId="77777777" w:rsidR="0082785B" w:rsidRPr="008A4692" w:rsidRDefault="007B1CFB" w:rsidP="0082785B">
      <w:pPr>
        <w:pStyle w:val="af"/>
        <w:jc w:val="both"/>
        <w:rPr>
          <w:rFonts w:ascii="Times New Roman" w:hAnsi="Times New Roman" w:cs="Times New Roman"/>
          <w:sz w:val="23"/>
          <w:szCs w:val="23"/>
          <w:shd w:val="clear" w:color="auto" w:fill="FFFFFF"/>
        </w:rPr>
      </w:pPr>
      <w:r w:rsidRPr="008A4692">
        <w:rPr>
          <w:rFonts w:ascii="Times New Roman" w:hAnsi="Times New Roman" w:cs="Times New Roman"/>
          <w:sz w:val="23"/>
          <w:szCs w:val="23"/>
          <w:shd w:val="clear" w:color="auto" w:fill="FFFFFF"/>
        </w:rPr>
        <w:t>1</w:t>
      </w:r>
      <w:r w:rsidR="00B664D5" w:rsidRPr="008A4692">
        <w:rPr>
          <w:rFonts w:ascii="Times New Roman" w:hAnsi="Times New Roman" w:cs="Times New Roman"/>
          <w:sz w:val="23"/>
          <w:szCs w:val="23"/>
          <w:shd w:val="clear" w:color="auto" w:fill="FFFFFF"/>
        </w:rPr>
        <w:t>1</w:t>
      </w:r>
      <w:r w:rsidRPr="008A4692">
        <w:rPr>
          <w:rFonts w:ascii="Times New Roman" w:hAnsi="Times New Roman" w:cs="Times New Roman"/>
          <w:sz w:val="23"/>
          <w:szCs w:val="23"/>
          <w:shd w:val="clear" w:color="auto" w:fill="FFFFFF"/>
        </w:rPr>
        <w:t xml:space="preserve">.3. </w:t>
      </w:r>
      <w:r w:rsidR="0082785B" w:rsidRPr="008A4692">
        <w:rPr>
          <w:rFonts w:ascii="Times New Roman" w:hAnsi="Times New Roman" w:cs="Times New Roman"/>
          <w:sz w:val="23"/>
          <w:szCs w:val="23"/>
          <w:shd w:val="clear" w:color="auto" w:fill="FFFFFF"/>
        </w:rPr>
        <w:t>Все приложения к данному Контракту считаются его неотъемлемыми частями, если эти приложения отмечены как таковые.</w:t>
      </w:r>
    </w:p>
    <w:p w14:paraId="29BF4D5F" w14:textId="1071E286" w:rsidR="0082785B" w:rsidRPr="008A4692" w:rsidRDefault="0082785B" w:rsidP="0082785B">
      <w:pPr>
        <w:pStyle w:val="af"/>
        <w:jc w:val="both"/>
        <w:rPr>
          <w:rFonts w:ascii="Times New Roman" w:hAnsi="Times New Roman" w:cs="Times New Roman"/>
          <w:sz w:val="23"/>
          <w:szCs w:val="23"/>
          <w:shd w:val="clear" w:color="auto" w:fill="FFFFFF"/>
        </w:rPr>
      </w:pPr>
      <w:r w:rsidRPr="008A4692">
        <w:rPr>
          <w:rFonts w:ascii="Times New Roman" w:hAnsi="Times New Roman" w:cs="Times New Roman"/>
          <w:sz w:val="23"/>
          <w:szCs w:val="23"/>
          <w:shd w:val="clear" w:color="auto" w:fill="FFFFFF"/>
        </w:rPr>
        <w:t>1</w:t>
      </w:r>
      <w:r w:rsidR="00B664D5" w:rsidRPr="008A4692">
        <w:rPr>
          <w:rFonts w:ascii="Times New Roman" w:hAnsi="Times New Roman" w:cs="Times New Roman"/>
          <w:sz w:val="23"/>
          <w:szCs w:val="23"/>
          <w:shd w:val="clear" w:color="auto" w:fill="FFFFFF"/>
        </w:rPr>
        <w:t>1</w:t>
      </w:r>
      <w:r w:rsidRPr="008A4692">
        <w:rPr>
          <w:rFonts w:ascii="Times New Roman" w:hAnsi="Times New Roman" w:cs="Times New Roman"/>
          <w:sz w:val="23"/>
          <w:szCs w:val="23"/>
          <w:shd w:val="clear" w:color="auto" w:fill="FFFFFF"/>
        </w:rPr>
        <w:t>.</w:t>
      </w:r>
      <w:r w:rsidR="007B1CFB" w:rsidRPr="008A4692">
        <w:rPr>
          <w:rFonts w:ascii="Times New Roman" w:hAnsi="Times New Roman" w:cs="Times New Roman"/>
          <w:sz w:val="23"/>
          <w:szCs w:val="23"/>
          <w:shd w:val="clear" w:color="auto" w:fill="FFFFFF"/>
        </w:rPr>
        <w:t>4</w:t>
      </w:r>
      <w:r w:rsidRPr="008A4692">
        <w:rPr>
          <w:rFonts w:ascii="Times New Roman" w:hAnsi="Times New Roman" w:cs="Times New Roman"/>
          <w:sz w:val="23"/>
          <w:szCs w:val="23"/>
          <w:shd w:val="clear" w:color="auto" w:fill="FFFFFF"/>
        </w:rPr>
        <w:t>. Настоящий Контракт составлен в 2 (двух) экз. на русском языке по одному для каждой из Сторон, имеющих одинаковую юридическую силу. Факсимильные копии (</w:t>
      </w:r>
      <w:r w:rsidR="00071604" w:rsidRPr="008A4692">
        <w:rPr>
          <w:rFonts w:ascii="Times New Roman" w:hAnsi="Times New Roman" w:cs="Times New Roman"/>
          <w:sz w:val="23"/>
          <w:szCs w:val="23"/>
          <w:shd w:val="clear" w:color="auto" w:fill="FFFFFF"/>
        </w:rPr>
        <w:t>копии,</w:t>
      </w:r>
      <w:r w:rsidRPr="008A4692">
        <w:rPr>
          <w:rFonts w:ascii="Times New Roman" w:hAnsi="Times New Roman" w:cs="Times New Roman"/>
          <w:sz w:val="23"/>
          <w:szCs w:val="23"/>
          <w:shd w:val="clear" w:color="auto" w:fill="FFFFFF"/>
        </w:rPr>
        <w:t xml:space="preserve"> переданные посредством электронной связи) должным образом оформленного настоящего Контракта принимаются Сторонами Контракта к руководству в целях его реализации, с последующим предоставлением оригинала. Срок предоставления оригинальных экземпляров Контрактов другой Стороне, не должен превышать 35 календарных дней от даты его оформления (подписания и проставления печати). В случае </w:t>
      </w:r>
      <w:r w:rsidRPr="008A4692">
        <w:rPr>
          <w:rFonts w:ascii="Times New Roman" w:hAnsi="Times New Roman" w:cs="Times New Roman"/>
          <w:sz w:val="23"/>
          <w:szCs w:val="23"/>
          <w:shd w:val="clear" w:color="auto" w:fill="FFFFFF"/>
        </w:rPr>
        <w:lastRenderedPageBreak/>
        <w:t>несвоевременного предоставления оригиналов Контрактов, виновная Сторона возмещает пострадавшей, убытки, вызванные данным нарушением.</w:t>
      </w:r>
    </w:p>
    <w:p w14:paraId="2B07FC9F" w14:textId="77777777" w:rsidR="0082785B" w:rsidRPr="008A4692" w:rsidRDefault="0082785B" w:rsidP="0082785B">
      <w:pPr>
        <w:pStyle w:val="af"/>
        <w:jc w:val="both"/>
        <w:rPr>
          <w:rFonts w:ascii="Times New Roman" w:hAnsi="Times New Roman" w:cs="Times New Roman"/>
          <w:sz w:val="23"/>
          <w:szCs w:val="23"/>
          <w:shd w:val="clear" w:color="auto" w:fill="FFFFFF"/>
        </w:rPr>
      </w:pPr>
      <w:r w:rsidRPr="008A4692">
        <w:rPr>
          <w:rFonts w:ascii="Times New Roman" w:hAnsi="Times New Roman" w:cs="Times New Roman"/>
          <w:sz w:val="23"/>
          <w:szCs w:val="23"/>
          <w:shd w:val="clear" w:color="auto" w:fill="FFFFFF"/>
        </w:rPr>
        <w:t>1</w:t>
      </w:r>
      <w:r w:rsidR="00B664D5" w:rsidRPr="008A4692">
        <w:rPr>
          <w:rFonts w:ascii="Times New Roman" w:hAnsi="Times New Roman" w:cs="Times New Roman"/>
          <w:sz w:val="23"/>
          <w:szCs w:val="23"/>
          <w:shd w:val="clear" w:color="auto" w:fill="FFFFFF"/>
        </w:rPr>
        <w:t>1</w:t>
      </w:r>
      <w:r w:rsidRPr="008A4692">
        <w:rPr>
          <w:rFonts w:ascii="Times New Roman" w:hAnsi="Times New Roman" w:cs="Times New Roman"/>
          <w:sz w:val="23"/>
          <w:szCs w:val="23"/>
          <w:shd w:val="clear" w:color="auto" w:fill="FFFFFF"/>
        </w:rPr>
        <w:t>.</w:t>
      </w:r>
      <w:r w:rsidR="007B1CFB" w:rsidRPr="008A4692">
        <w:rPr>
          <w:rFonts w:ascii="Times New Roman" w:hAnsi="Times New Roman" w:cs="Times New Roman"/>
          <w:sz w:val="23"/>
          <w:szCs w:val="23"/>
          <w:shd w:val="clear" w:color="auto" w:fill="FFFFFF"/>
        </w:rPr>
        <w:t>5</w:t>
      </w:r>
      <w:r w:rsidRPr="008A4692">
        <w:rPr>
          <w:rFonts w:ascii="Times New Roman" w:hAnsi="Times New Roman" w:cs="Times New Roman"/>
          <w:sz w:val="23"/>
          <w:szCs w:val="23"/>
          <w:shd w:val="clear" w:color="auto" w:fill="FFFFFF"/>
        </w:rPr>
        <w:t>. Каждая из Сторон гарантирует другой Стороне, что:</w:t>
      </w:r>
    </w:p>
    <w:p w14:paraId="6C7321B2" w14:textId="77777777" w:rsidR="0082785B" w:rsidRPr="008A4692" w:rsidRDefault="0082785B" w:rsidP="0082785B">
      <w:pPr>
        <w:pStyle w:val="af"/>
        <w:jc w:val="both"/>
        <w:rPr>
          <w:rFonts w:ascii="Times New Roman" w:hAnsi="Times New Roman" w:cs="Times New Roman"/>
          <w:sz w:val="23"/>
          <w:szCs w:val="23"/>
        </w:rPr>
      </w:pPr>
      <w:r w:rsidRPr="008A4692">
        <w:rPr>
          <w:rFonts w:ascii="Times New Roman" w:hAnsi="Times New Roman" w:cs="Times New Roman"/>
          <w:sz w:val="23"/>
          <w:szCs w:val="23"/>
        </w:rPr>
        <w:t>а)</w:t>
      </w:r>
      <w:r w:rsidRPr="008A4692">
        <w:rPr>
          <w:rFonts w:ascii="Times New Roman" w:hAnsi="Times New Roman" w:cs="Times New Roman"/>
          <w:sz w:val="23"/>
          <w:szCs w:val="23"/>
        </w:rPr>
        <w:tab/>
        <w:t>заключение и выполнение настоящего Контракта находится в рамках ее корпоративных полномочий и должным образом оформлено всеми необходимыми корпоративными решениями, не противоречит и не нарушает, не будет противоречить ее учредительным, а также другим внутренним документам, и нарушать их;</w:t>
      </w:r>
    </w:p>
    <w:p w14:paraId="17E0A3E0" w14:textId="77777777" w:rsidR="0082785B" w:rsidRPr="008A4692" w:rsidRDefault="0082785B" w:rsidP="0082785B">
      <w:pPr>
        <w:pStyle w:val="af"/>
        <w:jc w:val="both"/>
        <w:rPr>
          <w:rFonts w:ascii="Times New Roman" w:hAnsi="Times New Roman" w:cs="Times New Roman"/>
          <w:sz w:val="23"/>
          <w:szCs w:val="23"/>
        </w:rPr>
      </w:pPr>
      <w:r w:rsidRPr="008A4692">
        <w:rPr>
          <w:rFonts w:ascii="Times New Roman" w:hAnsi="Times New Roman" w:cs="Times New Roman"/>
          <w:sz w:val="23"/>
          <w:szCs w:val="23"/>
        </w:rPr>
        <w:t>б)</w:t>
      </w:r>
      <w:r w:rsidRPr="008A4692">
        <w:rPr>
          <w:rFonts w:ascii="Times New Roman" w:hAnsi="Times New Roman" w:cs="Times New Roman"/>
          <w:sz w:val="23"/>
          <w:szCs w:val="23"/>
        </w:rPr>
        <w:tab/>
        <w:t>насколько это известно Стороне, против нее не ведется никакого судебного разбирательства, которое могло бы существенно повлиять на ее способность выполнить обязательства по настоящему Контракту;</w:t>
      </w:r>
    </w:p>
    <w:p w14:paraId="1FFB85BE" w14:textId="77777777" w:rsidR="0082785B" w:rsidRPr="008A4692" w:rsidRDefault="0082785B" w:rsidP="0082785B">
      <w:pPr>
        <w:pStyle w:val="af"/>
        <w:jc w:val="both"/>
        <w:rPr>
          <w:rFonts w:ascii="Times New Roman" w:hAnsi="Times New Roman" w:cs="Times New Roman"/>
          <w:sz w:val="23"/>
          <w:szCs w:val="23"/>
        </w:rPr>
      </w:pPr>
      <w:r w:rsidRPr="008A4692">
        <w:rPr>
          <w:rFonts w:ascii="Times New Roman" w:hAnsi="Times New Roman" w:cs="Times New Roman"/>
          <w:sz w:val="23"/>
          <w:szCs w:val="23"/>
        </w:rPr>
        <w:t>в)</w:t>
      </w:r>
      <w:r w:rsidRPr="008A4692">
        <w:rPr>
          <w:rFonts w:ascii="Times New Roman" w:hAnsi="Times New Roman" w:cs="Times New Roman"/>
          <w:sz w:val="23"/>
          <w:szCs w:val="23"/>
        </w:rPr>
        <w:tab/>
        <w:t xml:space="preserve">она не нарушает своих обязательств по какому-либо соглашению, </w:t>
      </w:r>
      <w:r w:rsidR="007A175F" w:rsidRPr="008A4692">
        <w:rPr>
          <w:rFonts w:ascii="Times New Roman" w:hAnsi="Times New Roman" w:cs="Times New Roman"/>
          <w:sz w:val="23"/>
          <w:szCs w:val="23"/>
        </w:rPr>
        <w:t>договору</w:t>
      </w:r>
      <w:r w:rsidRPr="008A4692">
        <w:rPr>
          <w:rFonts w:ascii="Times New Roman" w:hAnsi="Times New Roman" w:cs="Times New Roman"/>
          <w:sz w:val="23"/>
          <w:szCs w:val="23"/>
        </w:rPr>
        <w:t>, которое могло бы повлиять на ее способность выполнять какие-либо обязательства по настоящему Контракту.</w:t>
      </w:r>
    </w:p>
    <w:p w14:paraId="0F469ACD" w14:textId="77777777" w:rsidR="0082785B" w:rsidRPr="008A4692" w:rsidRDefault="0082785B" w:rsidP="0082785B">
      <w:pPr>
        <w:pStyle w:val="af"/>
        <w:jc w:val="both"/>
        <w:rPr>
          <w:rFonts w:ascii="Times New Roman" w:hAnsi="Times New Roman" w:cs="Times New Roman"/>
          <w:sz w:val="23"/>
          <w:szCs w:val="23"/>
          <w:shd w:val="clear" w:color="auto" w:fill="FFFFFF"/>
        </w:rPr>
      </w:pPr>
      <w:r w:rsidRPr="008A4692">
        <w:rPr>
          <w:rFonts w:ascii="Times New Roman" w:hAnsi="Times New Roman" w:cs="Times New Roman"/>
          <w:sz w:val="23"/>
          <w:szCs w:val="23"/>
          <w:shd w:val="clear" w:color="auto" w:fill="FFFFFF"/>
        </w:rPr>
        <w:t>1</w:t>
      </w:r>
      <w:r w:rsidR="00B664D5" w:rsidRPr="008A4692">
        <w:rPr>
          <w:rFonts w:ascii="Times New Roman" w:hAnsi="Times New Roman" w:cs="Times New Roman"/>
          <w:sz w:val="23"/>
          <w:szCs w:val="23"/>
          <w:shd w:val="clear" w:color="auto" w:fill="FFFFFF"/>
        </w:rPr>
        <w:t>1</w:t>
      </w:r>
      <w:r w:rsidRPr="008A4692">
        <w:rPr>
          <w:rFonts w:ascii="Times New Roman" w:hAnsi="Times New Roman" w:cs="Times New Roman"/>
          <w:sz w:val="23"/>
          <w:szCs w:val="23"/>
          <w:shd w:val="clear" w:color="auto" w:fill="FFFFFF"/>
        </w:rPr>
        <w:t>.</w:t>
      </w:r>
      <w:r w:rsidR="007B1CFB" w:rsidRPr="008A4692">
        <w:rPr>
          <w:rFonts w:ascii="Times New Roman" w:hAnsi="Times New Roman" w:cs="Times New Roman"/>
          <w:sz w:val="23"/>
          <w:szCs w:val="23"/>
          <w:shd w:val="clear" w:color="auto" w:fill="FFFFFF"/>
        </w:rPr>
        <w:t>6</w:t>
      </w:r>
      <w:r w:rsidRPr="008A4692">
        <w:rPr>
          <w:rFonts w:ascii="Times New Roman" w:hAnsi="Times New Roman" w:cs="Times New Roman"/>
          <w:sz w:val="23"/>
          <w:szCs w:val="23"/>
          <w:shd w:val="clear" w:color="auto" w:fill="FFFFFF"/>
        </w:rPr>
        <w:t>. Приложения к Контракту, являющиеся неотъемлемыми частями данного Контракта:</w:t>
      </w:r>
    </w:p>
    <w:p w14:paraId="6EE0519F" w14:textId="59BDB4BA" w:rsidR="00DB79C5" w:rsidRPr="008A4692" w:rsidRDefault="00DB79C5" w:rsidP="00AE2A11">
      <w:pPr>
        <w:tabs>
          <w:tab w:val="left" w:pos="0"/>
        </w:tabs>
        <w:ind w:left="-108" w:right="-108"/>
        <w:rPr>
          <w:sz w:val="23"/>
          <w:szCs w:val="23"/>
        </w:rPr>
      </w:pPr>
      <w:r>
        <w:rPr>
          <w:sz w:val="23"/>
          <w:szCs w:val="23"/>
        </w:rPr>
        <w:t xml:space="preserve">- </w:t>
      </w:r>
      <w:r w:rsidR="005657F5">
        <w:rPr>
          <w:sz w:val="23"/>
          <w:szCs w:val="23"/>
        </w:rPr>
        <w:t>1</w:t>
      </w:r>
      <w:r>
        <w:rPr>
          <w:sz w:val="23"/>
          <w:szCs w:val="23"/>
        </w:rPr>
        <w:t xml:space="preserve">) </w:t>
      </w:r>
      <w:r w:rsidRPr="008A4692">
        <w:rPr>
          <w:sz w:val="23"/>
          <w:szCs w:val="23"/>
        </w:rPr>
        <w:t xml:space="preserve">Приложение № </w:t>
      </w:r>
      <w:r w:rsidR="005657F5">
        <w:rPr>
          <w:sz w:val="23"/>
          <w:szCs w:val="23"/>
        </w:rPr>
        <w:t>1</w:t>
      </w:r>
      <w:r w:rsidRPr="008A4692">
        <w:rPr>
          <w:sz w:val="23"/>
          <w:szCs w:val="23"/>
        </w:rPr>
        <w:t xml:space="preserve"> </w:t>
      </w:r>
      <w:proofErr w:type="gramStart"/>
      <w:r w:rsidRPr="008A4692">
        <w:rPr>
          <w:sz w:val="23"/>
          <w:szCs w:val="23"/>
        </w:rPr>
        <w:t>–  Смета</w:t>
      </w:r>
      <w:proofErr w:type="gramEnd"/>
      <w:r w:rsidRPr="008A4692">
        <w:rPr>
          <w:sz w:val="23"/>
          <w:szCs w:val="23"/>
        </w:rPr>
        <w:t>.</w:t>
      </w:r>
    </w:p>
    <w:p w14:paraId="2EA82E62" w14:textId="77777777" w:rsidR="007B1CFB" w:rsidRPr="008A4692" w:rsidRDefault="007B1CFB" w:rsidP="005E7153">
      <w:pPr>
        <w:jc w:val="both"/>
        <w:rPr>
          <w:sz w:val="23"/>
          <w:szCs w:val="23"/>
        </w:rPr>
      </w:pPr>
    </w:p>
    <w:p w14:paraId="0508358E" w14:textId="77777777" w:rsidR="000637BA" w:rsidRPr="008A4692" w:rsidRDefault="00D64CAF" w:rsidP="00D64CAF">
      <w:pPr>
        <w:rPr>
          <w:b/>
          <w:color w:val="000000"/>
          <w:sz w:val="23"/>
          <w:szCs w:val="23"/>
        </w:rPr>
      </w:pPr>
      <w:r w:rsidRPr="008A4692">
        <w:rPr>
          <w:sz w:val="23"/>
          <w:szCs w:val="23"/>
        </w:rPr>
        <w:t xml:space="preserve">                                       </w:t>
      </w:r>
      <w:r w:rsidR="000637BA" w:rsidRPr="008A4692">
        <w:rPr>
          <w:b/>
          <w:color w:val="000000"/>
          <w:sz w:val="23"/>
          <w:szCs w:val="23"/>
        </w:rPr>
        <w:t>1</w:t>
      </w:r>
      <w:r w:rsidR="00B664D5" w:rsidRPr="008A4692">
        <w:rPr>
          <w:b/>
          <w:color w:val="000000"/>
          <w:sz w:val="23"/>
          <w:szCs w:val="23"/>
        </w:rPr>
        <w:t>2</w:t>
      </w:r>
      <w:r w:rsidR="000637BA" w:rsidRPr="008A4692">
        <w:rPr>
          <w:b/>
          <w:color w:val="000000"/>
          <w:sz w:val="23"/>
          <w:szCs w:val="23"/>
        </w:rPr>
        <w:t>.</w:t>
      </w:r>
      <w:r w:rsidR="00337323" w:rsidRPr="008A4692">
        <w:rPr>
          <w:b/>
          <w:color w:val="000000"/>
          <w:sz w:val="23"/>
          <w:szCs w:val="23"/>
        </w:rPr>
        <w:t>ЮРИДИЧЕСКИЕ АДРЕСА И РЕКВИЗИТЫ СТОРОН</w:t>
      </w:r>
    </w:p>
    <w:p w14:paraId="26FB34CC" w14:textId="77777777" w:rsidR="00D64CAF" w:rsidRPr="008A4692" w:rsidRDefault="00D64CAF" w:rsidP="00D64CAF">
      <w:pPr>
        <w:rPr>
          <w:b/>
          <w:color w:val="000000"/>
          <w:sz w:val="23"/>
          <w:szCs w:val="23"/>
        </w:rPr>
      </w:pPr>
    </w:p>
    <w:tbl>
      <w:tblPr>
        <w:tblW w:w="10458" w:type="dxa"/>
        <w:tblInd w:w="108" w:type="dxa"/>
        <w:tblLook w:val="01E0" w:firstRow="1" w:lastRow="1" w:firstColumn="1" w:lastColumn="1" w:noHBand="0" w:noVBand="0"/>
      </w:tblPr>
      <w:tblGrid>
        <w:gridCol w:w="4511"/>
        <w:gridCol w:w="1609"/>
        <w:gridCol w:w="4338"/>
      </w:tblGrid>
      <w:tr w:rsidR="00ED3BC1" w:rsidRPr="008A4692" w14:paraId="5C0D6B65" w14:textId="77777777" w:rsidTr="006B09BB">
        <w:trPr>
          <w:trHeight w:val="3055"/>
        </w:trPr>
        <w:tc>
          <w:tcPr>
            <w:tcW w:w="4511" w:type="dxa"/>
          </w:tcPr>
          <w:p w14:paraId="0E253008" w14:textId="77777777" w:rsidR="00ED3BC1" w:rsidRPr="008A4692" w:rsidRDefault="00DE1C36" w:rsidP="006B09BB">
            <w:pPr>
              <w:widowControl w:val="0"/>
              <w:tabs>
                <w:tab w:val="left" w:pos="0"/>
              </w:tabs>
              <w:autoSpaceDE w:val="0"/>
              <w:autoSpaceDN w:val="0"/>
              <w:adjustRightInd w:val="0"/>
              <w:ind w:left="-108" w:right="-108"/>
              <w:jc w:val="center"/>
              <w:rPr>
                <w:b/>
                <w:color w:val="000000"/>
                <w:spacing w:val="-6"/>
                <w:sz w:val="23"/>
                <w:szCs w:val="23"/>
              </w:rPr>
            </w:pPr>
            <w:r w:rsidRPr="008A4692">
              <w:rPr>
                <w:b/>
                <w:color w:val="000000"/>
                <w:spacing w:val="-6"/>
                <w:sz w:val="23"/>
                <w:szCs w:val="23"/>
              </w:rPr>
              <w:t>ЗАКАЗЧИК:</w:t>
            </w:r>
          </w:p>
          <w:p w14:paraId="43B0660B" w14:textId="77777777" w:rsidR="00337323" w:rsidRPr="008A4692" w:rsidRDefault="00337323" w:rsidP="006B09BB">
            <w:pPr>
              <w:widowControl w:val="0"/>
              <w:autoSpaceDE w:val="0"/>
              <w:autoSpaceDN w:val="0"/>
              <w:adjustRightInd w:val="0"/>
              <w:ind w:left="-108" w:right="-108"/>
              <w:rPr>
                <w:color w:val="000000"/>
                <w:spacing w:val="-6"/>
                <w:sz w:val="23"/>
                <w:szCs w:val="23"/>
              </w:rPr>
            </w:pPr>
            <w:r w:rsidRPr="008A4692">
              <w:rPr>
                <w:color w:val="000000"/>
                <w:spacing w:val="-6"/>
                <w:sz w:val="23"/>
                <w:szCs w:val="23"/>
              </w:rPr>
              <w:t>ГУП "</w:t>
            </w:r>
            <w:proofErr w:type="spellStart"/>
            <w:r w:rsidRPr="008A4692">
              <w:rPr>
                <w:color w:val="000000"/>
                <w:spacing w:val="-6"/>
                <w:sz w:val="23"/>
                <w:szCs w:val="23"/>
              </w:rPr>
              <w:t>Дубоссарская</w:t>
            </w:r>
            <w:proofErr w:type="spellEnd"/>
            <w:r w:rsidRPr="008A4692">
              <w:rPr>
                <w:color w:val="000000"/>
                <w:spacing w:val="-6"/>
                <w:sz w:val="23"/>
                <w:szCs w:val="23"/>
              </w:rPr>
              <w:t xml:space="preserve"> ГЭС"</w:t>
            </w:r>
          </w:p>
          <w:p w14:paraId="6147843E" w14:textId="77777777" w:rsidR="00337323" w:rsidRPr="008A4692" w:rsidRDefault="00337323" w:rsidP="006B09BB">
            <w:pPr>
              <w:widowControl w:val="0"/>
              <w:shd w:val="clear" w:color="auto" w:fill="FFFFFF"/>
              <w:autoSpaceDE w:val="0"/>
              <w:autoSpaceDN w:val="0"/>
              <w:adjustRightInd w:val="0"/>
              <w:ind w:left="-108"/>
              <w:rPr>
                <w:sz w:val="23"/>
                <w:szCs w:val="23"/>
              </w:rPr>
            </w:pPr>
            <w:proofErr w:type="gramStart"/>
            <w:r w:rsidRPr="008A4692">
              <w:rPr>
                <w:color w:val="000000"/>
                <w:spacing w:val="2"/>
                <w:sz w:val="23"/>
                <w:szCs w:val="23"/>
              </w:rPr>
              <w:t>4500,г.</w:t>
            </w:r>
            <w:proofErr w:type="gramEnd"/>
            <w:r w:rsidRPr="008A4692">
              <w:rPr>
                <w:color w:val="000000"/>
                <w:spacing w:val="2"/>
                <w:sz w:val="23"/>
                <w:szCs w:val="23"/>
              </w:rPr>
              <w:t xml:space="preserve"> Дубоссары, ул. Набережная, 34</w:t>
            </w:r>
          </w:p>
          <w:p w14:paraId="0FA92CF9" w14:textId="77777777" w:rsidR="00337323" w:rsidRPr="008A4692" w:rsidRDefault="00337323" w:rsidP="006B09BB">
            <w:pPr>
              <w:widowControl w:val="0"/>
              <w:shd w:val="clear" w:color="auto" w:fill="FFFFFF"/>
              <w:autoSpaceDE w:val="0"/>
              <w:autoSpaceDN w:val="0"/>
              <w:adjustRightInd w:val="0"/>
              <w:ind w:left="-108"/>
              <w:rPr>
                <w:sz w:val="23"/>
                <w:szCs w:val="23"/>
              </w:rPr>
            </w:pPr>
            <w:r w:rsidRPr="008A4692">
              <w:rPr>
                <w:color w:val="000000"/>
                <w:spacing w:val="6"/>
                <w:sz w:val="23"/>
                <w:szCs w:val="23"/>
              </w:rPr>
              <w:t>ф/код 0700041667</w:t>
            </w:r>
          </w:p>
          <w:p w14:paraId="682EF5E4" w14:textId="77777777" w:rsidR="00337323" w:rsidRPr="008A4692" w:rsidRDefault="00337323" w:rsidP="006B09BB">
            <w:pPr>
              <w:widowControl w:val="0"/>
              <w:shd w:val="clear" w:color="auto" w:fill="FFFFFF"/>
              <w:autoSpaceDE w:val="0"/>
              <w:autoSpaceDN w:val="0"/>
              <w:adjustRightInd w:val="0"/>
              <w:ind w:left="-108"/>
              <w:rPr>
                <w:sz w:val="23"/>
                <w:szCs w:val="23"/>
              </w:rPr>
            </w:pPr>
            <w:r w:rsidRPr="008A4692">
              <w:rPr>
                <w:color w:val="000000"/>
                <w:spacing w:val="5"/>
                <w:sz w:val="23"/>
                <w:szCs w:val="23"/>
              </w:rPr>
              <w:t>р/с 2211410000000020</w:t>
            </w:r>
          </w:p>
          <w:p w14:paraId="6C9C16D3" w14:textId="77777777" w:rsidR="00337323" w:rsidRPr="008A4692" w:rsidRDefault="00337323" w:rsidP="006B09BB">
            <w:pPr>
              <w:widowControl w:val="0"/>
              <w:shd w:val="clear" w:color="auto" w:fill="FFFFFF"/>
              <w:autoSpaceDE w:val="0"/>
              <w:autoSpaceDN w:val="0"/>
              <w:adjustRightInd w:val="0"/>
              <w:ind w:left="-108"/>
              <w:rPr>
                <w:sz w:val="23"/>
                <w:szCs w:val="23"/>
              </w:rPr>
            </w:pPr>
            <w:proofErr w:type="spellStart"/>
            <w:r w:rsidRPr="008A4692">
              <w:rPr>
                <w:color w:val="000000"/>
                <w:spacing w:val="2"/>
                <w:sz w:val="23"/>
                <w:szCs w:val="23"/>
              </w:rPr>
              <w:t>Дубоссарский</w:t>
            </w:r>
            <w:proofErr w:type="spellEnd"/>
            <w:r w:rsidRPr="008A4692">
              <w:rPr>
                <w:color w:val="000000"/>
                <w:spacing w:val="2"/>
                <w:sz w:val="23"/>
                <w:szCs w:val="23"/>
              </w:rPr>
              <w:t xml:space="preserve"> филиал ф-л № 2825  </w:t>
            </w:r>
          </w:p>
          <w:p w14:paraId="3B24852E" w14:textId="77777777" w:rsidR="00337323" w:rsidRPr="008A4692" w:rsidRDefault="00337323" w:rsidP="006B09BB">
            <w:pPr>
              <w:widowControl w:val="0"/>
              <w:shd w:val="clear" w:color="auto" w:fill="FFFFFF"/>
              <w:autoSpaceDE w:val="0"/>
              <w:autoSpaceDN w:val="0"/>
              <w:adjustRightInd w:val="0"/>
              <w:ind w:left="-108"/>
              <w:rPr>
                <w:sz w:val="23"/>
                <w:szCs w:val="23"/>
              </w:rPr>
            </w:pPr>
            <w:r w:rsidRPr="008A4692">
              <w:rPr>
                <w:color w:val="000000"/>
                <w:spacing w:val="2"/>
                <w:sz w:val="23"/>
                <w:szCs w:val="23"/>
              </w:rPr>
              <w:t>ЗАО «Приднестровский Сберегательный банк» КУБ 41, корсчет 20210000094</w:t>
            </w:r>
          </w:p>
          <w:p w14:paraId="0315F82D" w14:textId="77777777" w:rsidR="00337323" w:rsidRPr="008A4692" w:rsidRDefault="00337323" w:rsidP="006B09BB">
            <w:pPr>
              <w:widowControl w:val="0"/>
              <w:autoSpaceDE w:val="0"/>
              <w:autoSpaceDN w:val="0"/>
              <w:adjustRightInd w:val="0"/>
              <w:ind w:left="-108" w:right="-108"/>
              <w:rPr>
                <w:color w:val="000000"/>
                <w:spacing w:val="-6"/>
                <w:sz w:val="23"/>
                <w:szCs w:val="23"/>
              </w:rPr>
            </w:pPr>
            <w:r w:rsidRPr="008A4692">
              <w:rPr>
                <w:color w:val="000000"/>
                <w:spacing w:val="-6"/>
                <w:sz w:val="23"/>
                <w:szCs w:val="23"/>
              </w:rPr>
              <w:t>Директор</w:t>
            </w:r>
          </w:p>
          <w:p w14:paraId="7CDE8E3E" w14:textId="77777777" w:rsidR="00337323" w:rsidRPr="008A4692" w:rsidRDefault="00337323" w:rsidP="006B09BB">
            <w:pPr>
              <w:widowControl w:val="0"/>
              <w:autoSpaceDE w:val="0"/>
              <w:autoSpaceDN w:val="0"/>
              <w:adjustRightInd w:val="0"/>
              <w:ind w:left="-108" w:right="-108"/>
              <w:rPr>
                <w:color w:val="000000"/>
                <w:spacing w:val="-6"/>
                <w:sz w:val="23"/>
                <w:szCs w:val="23"/>
              </w:rPr>
            </w:pPr>
            <w:r w:rsidRPr="008A4692">
              <w:rPr>
                <w:color w:val="000000"/>
                <w:spacing w:val="-6"/>
                <w:sz w:val="23"/>
                <w:szCs w:val="23"/>
              </w:rPr>
              <w:t>ГУП "</w:t>
            </w:r>
            <w:proofErr w:type="spellStart"/>
            <w:r w:rsidRPr="008A4692">
              <w:rPr>
                <w:color w:val="000000"/>
                <w:spacing w:val="-6"/>
                <w:sz w:val="23"/>
                <w:szCs w:val="23"/>
              </w:rPr>
              <w:t>Дубоссарская</w:t>
            </w:r>
            <w:proofErr w:type="spellEnd"/>
            <w:r w:rsidRPr="008A4692">
              <w:rPr>
                <w:color w:val="000000"/>
                <w:spacing w:val="-6"/>
                <w:sz w:val="23"/>
                <w:szCs w:val="23"/>
              </w:rPr>
              <w:t xml:space="preserve"> ГЭС"</w:t>
            </w:r>
          </w:p>
          <w:p w14:paraId="5D345141" w14:textId="77777777" w:rsidR="00A40885" w:rsidRDefault="00337323" w:rsidP="00A40885">
            <w:pPr>
              <w:widowControl w:val="0"/>
              <w:autoSpaceDE w:val="0"/>
              <w:autoSpaceDN w:val="0"/>
              <w:adjustRightInd w:val="0"/>
              <w:ind w:left="-108" w:right="-108"/>
              <w:rPr>
                <w:color w:val="000000"/>
                <w:spacing w:val="-6"/>
                <w:sz w:val="23"/>
                <w:szCs w:val="23"/>
              </w:rPr>
            </w:pPr>
            <w:r w:rsidRPr="008A4692">
              <w:rPr>
                <w:color w:val="000000"/>
                <w:spacing w:val="-6"/>
                <w:sz w:val="23"/>
                <w:szCs w:val="23"/>
              </w:rPr>
              <w:t>______________</w:t>
            </w:r>
          </w:p>
          <w:p w14:paraId="09F70919" w14:textId="64D51284" w:rsidR="00ED3BC1" w:rsidRPr="008A4692" w:rsidRDefault="00337323" w:rsidP="00A40885">
            <w:pPr>
              <w:widowControl w:val="0"/>
              <w:autoSpaceDE w:val="0"/>
              <w:autoSpaceDN w:val="0"/>
              <w:adjustRightInd w:val="0"/>
              <w:ind w:left="-108" w:right="-108"/>
              <w:rPr>
                <w:b/>
                <w:color w:val="000000"/>
                <w:spacing w:val="-6"/>
                <w:sz w:val="23"/>
                <w:szCs w:val="23"/>
              </w:rPr>
            </w:pPr>
            <w:r w:rsidRPr="008A4692">
              <w:rPr>
                <w:color w:val="000000"/>
                <w:spacing w:val="-6"/>
                <w:sz w:val="23"/>
                <w:szCs w:val="23"/>
              </w:rPr>
              <w:t>"______"_____________20</w:t>
            </w:r>
            <w:r w:rsidR="007B1CFB" w:rsidRPr="008A4692">
              <w:rPr>
                <w:color w:val="000000"/>
                <w:spacing w:val="-6"/>
                <w:sz w:val="23"/>
                <w:szCs w:val="23"/>
              </w:rPr>
              <w:t>2</w:t>
            </w:r>
            <w:r w:rsidR="00A40885">
              <w:rPr>
                <w:color w:val="000000"/>
                <w:spacing w:val="-6"/>
                <w:sz w:val="23"/>
                <w:szCs w:val="23"/>
              </w:rPr>
              <w:t>4</w:t>
            </w:r>
            <w:r w:rsidRPr="008A4692">
              <w:rPr>
                <w:color w:val="000000"/>
                <w:spacing w:val="-6"/>
                <w:sz w:val="23"/>
                <w:szCs w:val="23"/>
              </w:rPr>
              <w:t xml:space="preserve"> г.</w:t>
            </w:r>
          </w:p>
        </w:tc>
        <w:tc>
          <w:tcPr>
            <w:tcW w:w="1609" w:type="dxa"/>
          </w:tcPr>
          <w:p w14:paraId="6524B8FB" w14:textId="77777777" w:rsidR="00ED3BC1" w:rsidRPr="008A4692" w:rsidRDefault="00ED3BC1" w:rsidP="006B09BB">
            <w:pPr>
              <w:widowControl w:val="0"/>
              <w:autoSpaceDE w:val="0"/>
              <w:autoSpaceDN w:val="0"/>
              <w:adjustRightInd w:val="0"/>
              <w:jc w:val="both"/>
              <w:rPr>
                <w:color w:val="000000"/>
                <w:spacing w:val="-6"/>
                <w:sz w:val="23"/>
                <w:szCs w:val="23"/>
              </w:rPr>
            </w:pPr>
          </w:p>
        </w:tc>
        <w:tc>
          <w:tcPr>
            <w:tcW w:w="4338" w:type="dxa"/>
          </w:tcPr>
          <w:p w14:paraId="4CD963AA" w14:textId="77777777" w:rsidR="00ED3BC1" w:rsidRPr="008A4692" w:rsidRDefault="00DE1C36" w:rsidP="006B09BB">
            <w:pPr>
              <w:widowControl w:val="0"/>
              <w:autoSpaceDE w:val="0"/>
              <w:autoSpaceDN w:val="0"/>
              <w:adjustRightInd w:val="0"/>
              <w:ind w:left="-108" w:right="-108"/>
              <w:jc w:val="center"/>
              <w:rPr>
                <w:b/>
                <w:color w:val="000000"/>
                <w:spacing w:val="-15"/>
                <w:sz w:val="23"/>
                <w:szCs w:val="23"/>
              </w:rPr>
            </w:pPr>
            <w:r w:rsidRPr="008A4692">
              <w:rPr>
                <w:b/>
                <w:color w:val="000000"/>
                <w:spacing w:val="-15"/>
                <w:sz w:val="23"/>
                <w:szCs w:val="23"/>
              </w:rPr>
              <w:t>ПОДРЯДЧИК:</w:t>
            </w:r>
          </w:p>
          <w:p w14:paraId="4AD15742" w14:textId="77777777" w:rsidR="00ED3BC1" w:rsidRPr="008A4692" w:rsidRDefault="00ED3BC1" w:rsidP="007B1CFB">
            <w:pPr>
              <w:widowControl w:val="0"/>
              <w:autoSpaceDE w:val="0"/>
              <w:autoSpaceDN w:val="0"/>
              <w:adjustRightInd w:val="0"/>
              <w:ind w:left="-108" w:right="-108"/>
              <w:rPr>
                <w:color w:val="000000"/>
                <w:spacing w:val="-6"/>
                <w:sz w:val="23"/>
                <w:szCs w:val="23"/>
              </w:rPr>
            </w:pPr>
          </w:p>
        </w:tc>
      </w:tr>
    </w:tbl>
    <w:p w14:paraId="09DDFB87" w14:textId="77777777" w:rsidR="000D5F58" w:rsidRPr="007A175F" w:rsidRDefault="000D5F58" w:rsidP="000A3409">
      <w:pPr>
        <w:jc w:val="right"/>
      </w:pPr>
    </w:p>
    <w:p w14:paraId="24072ADC" w14:textId="77777777" w:rsidR="000D5F58" w:rsidRPr="007A175F" w:rsidRDefault="000D5F58" w:rsidP="000A3409">
      <w:pPr>
        <w:jc w:val="right"/>
      </w:pPr>
    </w:p>
    <w:p w14:paraId="4203F1F8" w14:textId="77777777" w:rsidR="00C33F4D" w:rsidRDefault="00C33F4D" w:rsidP="003654C7">
      <w:pPr>
        <w:jc w:val="right"/>
        <w:rPr>
          <w:sz w:val="23"/>
          <w:szCs w:val="23"/>
        </w:rPr>
      </w:pPr>
    </w:p>
    <w:p w14:paraId="2C668BD7" w14:textId="77777777" w:rsidR="00AE2A11" w:rsidRDefault="00AE2A11" w:rsidP="003654C7">
      <w:pPr>
        <w:jc w:val="right"/>
        <w:rPr>
          <w:sz w:val="23"/>
          <w:szCs w:val="23"/>
        </w:rPr>
      </w:pPr>
    </w:p>
    <w:p w14:paraId="750F7B4A" w14:textId="77777777" w:rsidR="00AE2A11" w:rsidRDefault="00AE2A11" w:rsidP="003654C7">
      <w:pPr>
        <w:jc w:val="right"/>
        <w:rPr>
          <w:sz w:val="23"/>
          <w:szCs w:val="23"/>
        </w:rPr>
      </w:pPr>
    </w:p>
    <w:p w14:paraId="6DF9AAF5" w14:textId="77777777" w:rsidR="00AE2A11" w:rsidRDefault="00AE2A11" w:rsidP="003654C7">
      <w:pPr>
        <w:jc w:val="right"/>
        <w:rPr>
          <w:sz w:val="23"/>
          <w:szCs w:val="23"/>
        </w:rPr>
      </w:pPr>
    </w:p>
    <w:p w14:paraId="1E207A8F" w14:textId="77777777" w:rsidR="00AE2A11" w:rsidRDefault="00AE2A11" w:rsidP="003654C7">
      <w:pPr>
        <w:jc w:val="right"/>
        <w:rPr>
          <w:sz w:val="23"/>
          <w:szCs w:val="23"/>
        </w:rPr>
      </w:pPr>
    </w:p>
    <w:sectPr w:rsidR="00AE2A11" w:rsidSect="0007392D">
      <w:footerReference w:type="default" r:id="rId7"/>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183528" w14:textId="77777777" w:rsidR="00AC1BA1" w:rsidRDefault="00AC1BA1" w:rsidP="00337E7C">
      <w:r>
        <w:separator/>
      </w:r>
    </w:p>
  </w:endnote>
  <w:endnote w:type="continuationSeparator" w:id="0">
    <w:p w14:paraId="78A36D12" w14:textId="77777777" w:rsidR="00AC1BA1" w:rsidRDefault="00AC1BA1" w:rsidP="00337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063306" w14:textId="77777777" w:rsidR="00D3416B" w:rsidRPr="00E0517A" w:rsidRDefault="00D3416B">
    <w:pPr>
      <w:pStyle w:val="af4"/>
      <w:rPr>
        <w:b/>
        <w:i/>
      </w:rPr>
    </w:pPr>
    <w:r w:rsidRPr="00337E7C">
      <w:rPr>
        <w:i/>
      </w:rPr>
      <w:t xml:space="preserve"> </w:t>
    </w:r>
    <w:r w:rsidRPr="00E0517A">
      <w:rPr>
        <w:b/>
        <w:i/>
      </w:rPr>
      <w:t>От ЗАКАЗЧИКА</w:t>
    </w:r>
    <w:r w:rsidRPr="00E0517A">
      <w:rPr>
        <w:b/>
      </w:rPr>
      <w:t xml:space="preserve">                                      Контракт № </w:t>
    </w:r>
    <w:r>
      <w:rPr>
        <w:b/>
      </w:rPr>
      <w:t>____</w:t>
    </w:r>
    <w:r w:rsidRPr="00E0517A">
      <w:rPr>
        <w:b/>
      </w:rPr>
      <w:t xml:space="preserve">                      </w:t>
    </w:r>
    <w:r w:rsidRPr="00E0517A">
      <w:rPr>
        <w:b/>
        <w:i/>
      </w:rPr>
      <w:t>От ПОДРЯДЧИКА</w:t>
    </w:r>
  </w:p>
  <w:p w14:paraId="6FE031BD" w14:textId="5A0B0E9A" w:rsidR="00D3416B" w:rsidRDefault="00D3416B" w:rsidP="00337E7C">
    <w:pPr>
      <w:pStyle w:val="af4"/>
      <w:jc w:val="center"/>
      <w:rPr>
        <w:i/>
      </w:rPr>
    </w:pPr>
    <w:r>
      <w:rPr>
        <w:i/>
      </w:rPr>
      <w:t>От «__» ______ 202</w:t>
    </w:r>
    <w:r w:rsidR="00A40885">
      <w:rPr>
        <w:i/>
      </w:rPr>
      <w:t>4</w:t>
    </w:r>
    <w:r>
      <w:rPr>
        <w:i/>
      </w:rPr>
      <w:t xml:space="preserve"> года</w:t>
    </w:r>
  </w:p>
  <w:p w14:paraId="06E10138" w14:textId="46C602F6" w:rsidR="00D3416B" w:rsidRDefault="00D3416B">
    <w:pPr>
      <w:pStyle w:val="af4"/>
    </w:pPr>
    <w:r>
      <w:rPr>
        <w:i/>
      </w:rPr>
      <w:t>____________/</w:t>
    </w:r>
    <w:r w:rsidR="00A40885">
      <w:rPr>
        <w:i/>
      </w:rPr>
      <w:t>________</w:t>
    </w:r>
    <w:r>
      <w:rPr>
        <w:i/>
      </w:rPr>
      <w:t>/                                                                        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6A9E01" w14:textId="77777777" w:rsidR="00AC1BA1" w:rsidRDefault="00AC1BA1" w:rsidP="00337E7C">
      <w:r>
        <w:separator/>
      </w:r>
    </w:p>
  </w:footnote>
  <w:footnote w:type="continuationSeparator" w:id="0">
    <w:p w14:paraId="78C141CF" w14:textId="77777777" w:rsidR="00AC1BA1" w:rsidRDefault="00AC1BA1" w:rsidP="00337E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4F50CE"/>
    <w:multiLevelType w:val="hybridMultilevel"/>
    <w:tmpl w:val="B26A276E"/>
    <w:lvl w:ilvl="0" w:tplc="F72623E6">
      <w:start w:val="2"/>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E5F04A7"/>
    <w:multiLevelType w:val="hybridMultilevel"/>
    <w:tmpl w:val="E2D47F86"/>
    <w:lvl w:ilvl="0" w:tplc="D542D416">
      <w:start w:val="5"/>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D590F5F"/>
    <w:multiLevelType w:val="multilevel"/>
    <w:tmpl w:val="6B66A3C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2E71EA2"/>
    <w:multiLevelType w:val="hybridMultilevel"/>
    <w:tmpl w:val="EC4CA7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305352C"/>
    <w:multiLevelType w:val="hybridMultilevel"/>
    <w:tmpl w:val="F8D258FE"/>
    <w:lvl w:ilvl="0" w:tplc="16726B46">
      <w:start w:val="10"/>
      <w:numFmt w:val="decimal"/>
      <w:lvlText w:val="%1."/>
      <w:lvlJc w:val="left"/>
      <w:pPr>
        <w:tabs>
          <w:tab w:val="num" w:pos="720"/>
        </w:tabs>
        <w:ind w:left="72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29EE4184"/>
    <w:multiLevelType w:val="hybridMultilevel"/>
    <w:tmpl w:val="26E0ABD6"/>
    <w:lvl w:ilvl="0" w:tplc="0419000F">
      <w:start w:val="3"/>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2C487352"/>
    <w:multiLevelType w:val="multilevel"/>
    <w:tmpl w:val="53DE04C0"/>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E56435F"/>
    <w:multiLevelType w:val="multilevel"/>
    <w:tmpl w:val="C0ECB228"/>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F8E2401"/>
    <w:multiLevelType w:val="multilevel"/>
    <w:tmpl w:val="4AF4CD6A"/>
    <w:lvl w:ilvl="0">
      <w:start w:val="1"/>
      <w:numFmt w:val="decimal"/>
      <w:lvlText w:val="%1."/>
      <w:lvlJc w:val="left"/>
      <w:pPr>
        <w:ind w:left="786" w:hanging="360"/>
      </w:pPr>
      <w:rPr>
        <w:rFonts w:hint="default"/>
        <w:b/>
      </w:rPr>
    </w:lvl>
    <w:lvl w:ilvl="1">
      <w:start w:val="4"/>
      <w:numFmt w:val="decimal"/>
      <w:isLgl/>
      <w:lvlText w:val="%1.%2."/>
      <w:lvlJc w:val="left"/>
      <w:pPr>
        <w:ind w:left="420" w:hanging="4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9" w15:restartNumberingAfterBreak="0">
    <w:nsid w:val="3D047AEB"/>
    <w:multiLevelType w:val="hybridMultilevel"/>
    <w:tmpl w:val="B204BA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08D319F"/>
    <w:multiLevelType w:val="multilevel"/>
    <w:tmpl w:val="46C8B7C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i/>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3E32C95"/>
    <w:multiLevelType w:val="multilevel"/>
    <w:tmpl w:val="E6667408"/>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i/>
        <w:u w:val="single"/>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2" w15:restartNumberingAfterBreak="0">
    <w:nsid w:val="47460EC5"/>
    <w:multiLevelType w:val="hybridMultilevel"/>
    <w:tmpl w:val="9C528A72"/>
    <w:lvl w:ilvl="0" w:tplc="6D1A0B94">
      <w:start w:val="1"/>
      <w:numFmt w:val="decimal"/>
      <w:lvlText w:val="%1."/>
      <w:lvlJc w:val="left"/>
      <w:pPr>
        <w:ind w:left="786" w:hanging="360"/>
      </w:pPr>
      <w:rPr>
        <w:b/>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13" w15:restartNumberingAfterBreak="0">
    <w:nsid w:val="4F4F5D5E"/>
    <w:multiLevelType w:val="hybridMultilevel"/>
    <w:tmpl w:val="411079B4"/>
    <w:lvl w:ilvl="0" w:tplc="B6880E7E">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4" w15:restartNumberingAfterBreak="0">
    <w:nsid w:val="4F9B31FA"/>
    <w:multiLevelType w:val="multilevel"/>
    <w:tmpl w:val="27F8D588"/>
    <w:lvl w:ilvl="0">
      <w:start w:val="5"/>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52E73B27"/>
    <w:multiLevelType w:val="hybridMultilevel"/>
    <w:tmpl w:val="A5343530"/>
    <w:lvl w:ilvl="0" w:tplc="F7783D5C">
      <w:start w:val="1"/>
      <w:numFmt w:val="decimal"/>
      <w:lvlText w:val="%1."/>
      <w:lvlJc w:val="left"/>
      <w:pPr>
        <w:ind w:left="3600" w:hanging="360"/>
      </w:pPr>
      <w:rPr>
        <w:rFonts w:hint="default"/>
        <w:b/>
      </w:rPr>
    </w:lvl>
    <w:lvl w:ilvl="1" w:tplc="04190019">
      <w:start w:val="1"/>
      <w:numFmt w:val="lowerLetter"/>
      <w:lvlText w:val="%2."/>
      <w:lvlJc w:val="left"/>
      <w:pPr>
        <w:ind w:left="4320" w:hanging="360"/>
      </w:pPr>
    </w:lvl>
    <w:lvl w:ilvl="2" w:tplc="0419001B" w:tentative="1">
      <w:start w:val="1"/>
      <w:numFmt w:val="lowerRoman"/>
      <w:lvlText w:val="%3."/>
      <w:lvlJc w:val="right"/>
      <w:pPr>
        <w:ind w:left="5040" w:hanging="180"/>
      </w:pPr>
    </w:lvl>
    <w:lvl w:ilvl="3" w:tplc="0419000F" w:tentative="1">
      <w:start w:val="1"/>
      <w:numFmt w:val="decimal"/>
      <w:lvlText w:val="%4."/>
      <w:lvlJc w:val="left"/>
      <w:pPr>
        <w:ind w:left="5760" w:hanging="360"/>
      </w:pPr>
    </w:lvl>
    <w:lvl w:ilvl="4" w:tplc="04190019" w:tentative="1">
      <w:start w:val="1"/>
      <w:numFmt w:val="lowerLetter"/>
      <w:lvlText w:val="%5."/>
      <w:lvlJc w:val="left"/>
      <w:pPr>
        <w:ind w:left="6480" w:hanging="360"/>
      </w:pPr>
    </w:lvl>
    <w:lvl w:ilvl="5" w:tplc="0419001B" w:tentative="1">
      <w:start w:val="1"/>
      <w:numFmt w:val="lowerRoman"/>
      <w:lvlText w:val="%6."/>
      <w:lvlJc w:val="right"/>
      <w:pPr>
        <w:ind w:left="7200" w:hanging="180"/>
      </w:pPr>
    </w:lvl>
    <w:lvl w:ilvl="6" w:tplc="0419000F" w:tentative="1">
      <w:start w:val="1"/>
      <w:numFmt w:val="decimal"/>
      <w:lvlText w:val="%7."/>
      <w:lvlJc w:val="left"/>
      <w:pPr>
        <w:ind w:left="7920" w:hanging="360"/>
      </w:pPr>
    </w:lvl>
    <w:lvl w:ilvl="7" w:tplc="04190019" w:tentative="1">
      <w:start w:val="1"/>
      <w:numFmt w:val="lowerLetter"/>
      <w:lvlText w:val="%8."/>
      <w:lvlJc w:val="left"/>
      <w:pPr>
        <w:ind w:left="8640" w:hanging="360"/>
      </w:pPr>
    </w:lvl>
    <w:lvl w:ilvl="8" w:tplc="0419001B" w:tentative="1">
      <w:start w:val="1"/>
      <w:numFmt w:val="lowerRoman"/>
      <w:lvlText w:val="%9."/>
      <w:lvlJc w:val="right"/>
      <w:pPr>
        <w:ind w:left="9360" w:hanging="180"/>
      </w:pPr>
    </w:lvl>
  </w:abstractNum>
  <w:abstractNum w:abstractNumId="16" w15:restartNumberingAfterBreak="0">
    <w:nsid w:val="5965517A"/>
    <w:multiLevelType w:val="hybridMultilevel"/>
    <w:tmpl w:val="068A2C2C"/>
    <w:lvl w:ilvl="0" w:tplc="65D28F08">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C2F3874"/>
    <w:multiLevelType w:val="multilevel"/>
    <w:tmpl w:val="67685934"/>
    <w:lvl w:ilvl="0">
      <w:start w:val="1"/>
      <w:numFmt w:val="decimal"/>
      <w:lvlText w:val="%1."/>
      <w:lvlJc w:val="left"/>
      <w:pPr>
        <w:tabs>
          <w:tab w:val="num" w:pos="360"/>
        </w:tabs>
        <w:ind w:left="360" w:hanging="360"/>
      </w:pPr>
      <w:rPr>
        <w:rFonts w:hint="default"/>
        <w:b/>
      </w:rPr>
    </w:lvl>
    <w:lvl w:ilvl="1">
      <w:start w:val="4"/>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8" w15:restartNumberingAfterBreak="0">
    <w:nsid w:val="67D1038E"/>
    <w:multiLevelType w:val="multilevel"/>
    <w:tmpl w:val="30B4FAC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i/>
        <w:u w:val="singl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0B823EB"/>
    <w:multiLevelType w:val="multilevel"/>
    <w:tmpl w:val="FF82D746"/>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0" w15:restartNumberingAfterBreak="0">
    <w:nsid w:val="766144A6"/>
    <w:multiLevelType w:val="multilevel"/>
    <w:tmpl w:val="53DE04C0"/>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rPr>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1" w15:restartNumberingAfterBreak="0">
    <w:nsid w:val="76986DD2"/>
    <w:multiLevelType w:val="hybridMultilevel"/>
    <w:tmpl w:val="123AAB78"/>
    <w:lvl w:ilvl="0" w:tplc="62E090D0">
      <w:start w:val="9"/>
      <w:numFmt w:val="decimal"/>
      <w:lvlText w:val="%1."/>
      <w:lvlJc w:val="left"/>
      <w:pPr>
        <w:tabs>
          <w:tab w:val="num" w:pos="720"/>
        </w:tabs>
        <w:ind w:left="72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792D128F"/>
    <w:multiLevelType w:val="hybridMultilevel"/>
    <w:tmpl w:val="CE8A17C2"/>
    <w:lvl w:ilvl="0" w:tplc="B2DC383C">
      <w:start w:val="1"/>
      <w:numFmt w:val="decimal"/>
      <w:lvlText w:val="%1."/>
      <w:lvlJc w:val="left"/>
      <w:pPr>
        <w:ind w:left="720" w:hanging="360"/>
      </w:pPr>
      <w:rPr>
        <w:rFonts w:hint="default"/>
        <w:b/>
        <w:i/>
        <w:u w:val="single"/>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E6D7BFE"/>
    <w:multiLevelType w:val="multilevel"/>
    <w:tmpl w:val="DBE2280E"/>
    <w:lvl w:ilvl="0">
      <w:start w:val="6"/>
      <w:numFmt w:val="decimal"/>
      <w:lvlText w:val="%1."/>
      <w:lvlJc w:val="left"/>
      <w:pPr>
        <w:ind w:left="360" w:hanging="360"/>
      </w:pPr>
      <w:rPr>
        <w:rFonts w:hint="default"/>
      </w:rPr>
    </w:lvl>
    <w:lvl w:ilvl="1">
      <w:start w:val="1"/>
      <w:numFmt w:val="decimal"/>
      <w:lvlText w:val="%1.%2."/>
      <w:lvlJc w:val="left"/>
      <w:pPr>
        <w:ind w:left="502" w:hanging="360"/>
      </w:pPr>
      <w:rPr>
        <w:rFonts w:hint="default"/>
        <w:i/>
        <w:u w:val="single"/>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num w:numId="1">
    <w:abstractNumId w:val="6"/>
  </w:num>
  <w:num w:numId="2">
    <w:abstractNumId w:val="2"/>
  </w:num>
  <w:num w:numId="3">
    <w:abstractNumId w:val="21"/>
  </w:num>
  <w:num w:numId="4">
    <w:abstractNumId w:val="20"/>
  </w:num>
  <w:num w:numId="5">
    <w:abstractNumId w:val="5"/>
  </w:num>
  <w:num w:numId="6">
    <w:abstractNumId w:val="14"/>
  </w:num>
  <w:num w:numId="7">
    <w:abstractNumId w:val="4"/>
  </w:num>
  <w:num w:numId="8">
    <w:abstractNumId w:val="17"/>
  </w:num>
  <w:num w:numId="9">
    <w:abstractNumId w:val="0"/>
  </w:num>
  <w:num w:numId="10">
    <w:abstractNumId w:val="16"/>
  </w:num>
  <w:num w:numId="11">
    <w:abstractNumId w:val="3"/>
  </w:num>
  <w:num w:numId="12">
    <w:abstractNumId w:val="15"/>
  </w:num>
  <w:num w:numId="13">
    <w:abstractNumId w:val="23"/>
  </w:num>
  <w:num w:numId="14">
    <w:abstractNumId w:val="11"/>
  </w:num>
  <w:num w:numId="15">
    <w:abstractNumId w:val="22"/>
  </w:num>
  <w:num w:numId="16">
    <w:abstractNumId w:val="18"/>
  </w:num>
  <w:num w:numId="17">
    <w:abstractNumId w:val="7"/>
  </w:num>
  <w:num w:numId="18">
    <w:abstractNumId w:val="10"/>
  </w:num>
  <w:num w:numId="19">
    <w:abstractNumId w:val="19"/>
  </w:num>
  <w:num w:numId="20">
    <w:abstractNumId w:val="1"/>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8"/>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7BA"/>
    <w:rsid w:val="00016363"/>
    <w:rsid w:val="000204D9"/>
    <w:rsid w:val="000216D0"/>
    <w:rsid w:val="00032AF3"/>
    <w:rsid w:val="000407F7"/>
    <w:rsid w:val="00041403"/>
    <w:rsid w:val="0004174D"/>
    <w:rsid w:val="0004546D"/>
    <w:rsid w:val="000637BA"/>
    <w:rsid w:val="00071604"/>
    <w:rsid w:val="0007392D"/>
    <w:rsid w:val="00084126"/>
    <w:rsid w:val="00090006"/>
    <w:rsid w:val="00095530"/>
    <w:rsid w:val="000A3409"/>
    <w:rsid w:val="000A39CA"/>
    <w:rsid w:val="000B773A"/>
    <w:rsid w:val="000D263C"/>
    <w:rsid w:val="000D2CF2"/>
    <w:rsid w:val="000D53C2"/>
    <w:rsid w:val="000D5F58"/>
    <w:rsid w:val="000E0760"/>
    <w:rsid w:val="000E6710"/>
    <w:rsid w:val="000E7BA9"/>
    <w:rsid w:val="000F2546"/>
    <w:rsid w:val="001054D1"/>
    <w:rsid w:val="0011360C"/>
    <w:rsid w:val="00124B79"/>
    <w:rsid w:val="0012565B"/>
    <w:rsid w:val="00132183"/>
    <w:rsid w:val="0013347A"/>
    <w:rsid w:val="00142691"/>
    <w:rsid w:val="00144C40"/>
    <w:rsid w:val="00146962"/>
    <w:rsid w:val="0015314C"/>
    <w:rsid w:val="001608E8"/>
    <w:rsid w:val="00160E62"/>
    <w:rsid w:val="0016219C"/>
    <w:rsid w:val="00180589"/>
    <w:rsid w:val="00182C17"/>
    <w:rsid w:val="001833C5"/>
    <w:rsid w:val="001A2807"/>
    <w:rsid w:val="001A53BC"/>
    <w:rsid w:val="001A6A3E"/>
    <w:rsid w:val="001A7AE6"/>
    <w:rsid w:val="001B0421"/>
    <w:rsid w:val="001B687C"/>
    <w:rsid w:val="001C7488"/>
    <w:rsid w:val="001E2A1F"/>
    <w:rsid w:val="001F00BD"/>
    <w:rsid w:val="001F08B7"/>
    <w:rsid w:val="001F511B"/>
    <w:rsid w:val="001F62B0"/>
    <w:rsid w:val="00203CDA"/>
    <w:rsid w:val="00211315"/>
    <w:rsid w:val="00233FDB"/>
    <w:rsid w:val="00250D45"/>
    <w:rsid w:val="002534CD"/>
    <w:rsid w:val="00273C5E"/>
    <w:rsid w:val="0027421C"/>
    <w:rsid w:val="002802C5"/>
    <w:rsid w:val="002802D4"/>
    <w:rsid w:val="00280707"/>
    <w:rsid w:val="00291AC2"/>
    <w:rsid w:val="002959A1"/>
    <w:rsid w:val="00297740"/>
    <w:rsid w:val="002A4AD3"/>
    <w:rsid w:val="002A6042"/>
    <w:rsid w:val="002A785B"/>
    <w:rsid w:val="002B0DF5"/>
    <w:rsid w:val="002B4382"/>
    <w:rsid w:val="002B529E"/>
    <w:rsid w:val="002B6EE1"/>
    <w:rsid w:val="002C0067"/>
    <w:rsid w:val="002C481C"/>
    <w:rsid w:val="002C5237"/>
    <w:rsid w:val="002C5E7E"/>
    <w:rsid w:val="002C6126"/>
    <w:rsid w:val="002D7D6F"/>
    <w:rsid w:val="002E6A3D"/>
    <w:rsid w:val="002E6E11"/>
    <w:rsid w:val="002F545B"/>
    <w:rsid w:val="00301CCC"/>
    <w:rsid w:val="00312F3F"/>
    <w:rsid w:val="003140A6"/>
    <w:rsid w:val="003159F6"/>
    <w:rsid w:val="003267E1"/>
    <w:rsid w:val="00334E41"/>
    <w:rsid w:val="00337323"/>
    <w:rsid w:val="00337E7C"/>
    <w:rsid w:val="00351EE8"/>
    <w:rsid w:val="00355FD0"/>
    <w:rsid w:val="00356343"/>
    <w:rsid w:val="00356B81"/>
    <w:rsid w:val="0036311A"/>
    <w:rsid w:val="003647C9"/>
    <w:rsid w:val="00365098"/>
    <w:rsid w:val="003654C7"/>
    <w:rsid w:val="00373DC4"/>
    <w:rsid w:val="00375D86"/>
    <w:rsid w:val="003815B9"/>
    <w:rsid w:val="003850C7"/>
    <w:rsid w:val="00385CAA"/>
    <w:rsid w:val="00396FD2"/>
    <w:rsid w:val="003975C6"/>
    <w:rsid w:val="003A282A"/>
    <w:rsid w:val="003A54DB"/>
    <w:rsid w:val="003A736D"/>
    <w:rsid w:val="003B6D9D"/>
    <w:rsid w:val="003C1428"/>
    <w:rsid w:val="003C3BF8"/>
    <w:rsid w:val="003C4578"/>
    <w:rsid w:val="003C4A0A"/>
    <w:rsid w:val="003C74E1"/>
    <w:rsid w:val="003C7B49"/>
    <w:rsid w:val="003E074D"/>
    <w:rsid w:val="003E1EAA"/>
    <w:rsid w:val="003E3FCD"/>
    <w:rsid w:val="003E7484"/>
    <w:rsid w:val="003F64F9"/>
    <w:rsid w:val="0041454E"/>
    <w:rsid w:val="00415C6B"/>
    <w:rsid w:val="0042430A"/>
    <w:rsid w:val="00443937"/>
    <w:rsid w:val="00453845"/>
    <w:rsid w:val="00455396"/>
    <w:rsid w:val="0046107C"/>
    <w:rsid w:val="00466B5F"/>
    <w:rsid w:val="00473473"/>
    <w:rsid w:val="0048115C"/>
    <w:rsid w:val="00486381"/>
    <w:rsid w:val="00492794"/>
    <w:rsid w:val="0049388E"/>
    <w:rsid w:val="004A6381"/>
    <w:rsid w:val="004C0C45"/>
    <w:rsid w:val="004C4789"/>
    <w:rsid w:val="004C4BAF"/>
    <w:rsid w:val="004D4CC3"/>
    <w:rsid w:val="004E4237"/>
    <w:rsid w:val="004F1210"/>
    <w:rsid w:val="00501628"/>
    <w:rsid w:val="00503524"/>
    <w:rsid w:val="0050603D"/>
    <w:rsid w:val="00513F79"/>
    <w:rsid w:val="00525923"/>
    <w:rsid w:val="005324F6"/>
    <w:rsid w:val="005477F9"/>
    <w:rsid w:val="00553710"/>
    <w:rsid w:val="005601C3"/>
    <w:rsid w:val="00561E95"/>
    <w:rsid w:val="005657F5"/>
    <w:rsid w:val="00566C02"/>
    <w:rsid w:val="00572968"/>
    <w:rsid w:val="00577336"/>
    <w:rsid w:val="00584712"/>
    <w:rsid w:val="00587F87"/>
    <w:rsid w:val="00593898"/>
    <w:rsid w:val="005A0003"/>
    <w:rsid w:val="005A2A41"/>
    <w:rsid w:val="005A2A8A"/>
    <w:rsid w:val="005A2F27"/>
    <w:rsid w:val="005A744F"/>
    <w:rsid w:val="005B0A33"/>
    <w:rsid w:val="005C3A83"/>
    <w:rsid w:val="005C5AB1"/>
    <w:rsid w:val="005C63A6"/>
    <w:rsid w:val="005D3224"/>
    <w:rsid w:val="005D4C5A"/>
    <w:rsid w:val="005E7153"/>
    <w:rsid w:val="005F176D"/>
    <w:rsid w:val="005F2854"/>
    <w:rsid w:val="0061393E"/>
    <w:rsid w:val="00613D04"/>
    <w:rsid w:val="006222D6"/>
    <w:rsid w:val="00623891"/>
    <w:rsid w:val="00626ACD"/>
    <w:rsid w:val="0062794C"/>
    <w:rsid w:val="00633231"/>
    <w:rsid w:val="0063421B"/>
    <w:rsid w:val="00635637"/>
    <w:rsid w:val="00637918"/>
    <w:rsid w:val="00640BEF"/>
    <w:rsid w:val="00642916"/>
    <w:rsid w:val="00654B61"/>
    <w:rsid w:val="006558D9"/>
    <w:rsid w:val="00655FB5"/>
    <w:rsid w:val="00660F2E"/>
    <w:rsid w:val="00663001"/>
    <w:rsid w:val="0066489E"/>
    <w:rsid w:val="0066520F"/>
    <w:rsid w:val="00670E4C"/>
    <w:rsid w:val="006773F8"/>
    <w:rsid w:val="00684C7A"/>
    <w:rsid w:val="00687FF8"/>
    <w:rsid w:val="00690369"/>
    <w:rsid w:val="006B09BB"/>
    <w:rsid w:val="006B1835"/>
    <w:rsid w:val="006C1C8F"/>
    <w:rsid w:val="006C5BE2"/>
    <w:rsid w:val="006D16A1"/>
    <w:rsid w:val="006D34B3"/>
    <w:rsid w:val="006E0A2D"/>
    <w:rsid w:val="006E2746"/>
    <w:rsid w:val="00717614"/>
    <w:rsid w:val="00717808"/>
    <w:rsid w:val="00723A35"/>
    <w:rsid w:val="007257B9"/>
    <w:rsid w:val="00732509"/>
    <w:rsid w:val="007341AD"/>
    <w:rsid w:val="00741BBC"/>
    <w:rsid w:val="00746F4E"/>
    <w:rsid w:val="0075350A"/>
    <w:rsid w:val="0075783A"/>
    <w:rsid w:val="00770482"/>
    <w:rsid w:val="00771779"/>
    <w:rsid w:val="00781925"/>
    <w:rsid w:val="007824CE"/>
    <w:rsid w:val="00783CC0"/>
    <w:rsid w:val="007911DC"/>
    <w:rsid w:val="007974CD"/>
    <w:rsid w:val="00797DD0"/>
    <w:rsid w:val="007A175F"/>
    <w:rsid w:val="007A6AC0"/>
    <w:rsid w:val="007B1CFB"/>
    <w:rsid w:val="007C497F"/>
    <w:rsid w:val="007C6758"/>
    <w:rsid w:val="007D29C6"/>
    <w:rsid w:val="007D6EC7"/>
    <w:rsid w:val="007D726E"/>
    <w:rsid w:val="007F64D8"/>
    <w:rsid w:val="007F72FD"/>
    <w:rsid w:val="00801C09"/>
    <w:rsid w:val="00803025"/>
    <w:rsid w:val="00815B76"/>
    <w:rsid w:val="00816276"/>
    <w:rsid w:val="00820A19"/>
    <w:rsid w:val="0082785B"/>
    <w:rsid w:val="00836F29"/>
    <w:rsid w:val="008427B6"/>
    <w:rsid w:val="0084773C"/>
    <w:rsid w:val="00851158"/>
    <w:rsid w:val="00853FC3"/>
    <w:rsid w:val="00855366"/>
    <w:rsid w:val="008678F9"/>
    <w:rsid w:val="00873299"/>
    <w:rsid w:val="00874358"/>
    <w:rsid w:val="008753D5"/>
    <w:rsid w:val="008777FD"/>
    <w:rsid w:val="00882283"/>
    <w:rsid w:val="00883027"/>
    <w:rsid w:val="00883E50"/>
    <w:rsid w:val="00885969"/>
    <w:rsid w:val="008875FD"/>
    <w:rsid w:val="00890791"/>
    <w:rsid w:val="0089491A"/>
    <w:rsid w:val="00896D26"/>
    <w:rsid w:val="008A4692"/>
    <w:rsid w:val="008B0667"/>
    <w:rsid w:val="008B341E"/>
    <w:rsid w:val="008C27BC"/>
    <w:rsid w:val="008D4A73"/>
    <w:rsid w:val="008E7FA5"/>
    <w:rsid w:val="008F6547"/>
    <w:rsid w:val="008F6FB4"/>
    <w:rsid w:val="00903CB4"/>
    <w:rsid w:val="009152FE"/>
    <w:rsid w:val="00915F83"/>
    <w:rsid w:val="00917978"/>
    <w:rsid w:val="0094153F"/>
    <w:rsid w:val="009446E8"/>
    <w:rsid w:val="00946830"/>
    <w:rsid w:val="009507B0"/>
    <w:rsid w:val="00954DE8"/>
    <w:rsid w:val="009564EC"/>
    <w:rsid w:val="009618DD"/>
    <w:rsid w:val="009811D4"/>
    <w:rsid w:val="00981CDF"/>
    <w:rsid w:val="009821ED"/>
    <w:rsid w:val="0098462E"/>
    <w:rsid w:val="00992775"/>
    <w:rsid w:val="00994472"/>
    <w:rsid w:val="009958DD"/>
    <w:rsid w:val="009A7994"/>
    <w:rsid w:val="009B27DB"/>
    <w:rsid w:val="009D39EA"/>
    <w:rsid w:val="009D7422"/>
    <w:rsid w:val="009D7716"/>
    <w:rsid w:val="009E1EA8"/>
    <w:rsid w:val="009E4016"/>
    <w:rsid w:val="009E580B"/>
    <w:rsid w:val="009F24EE"/>
    <w:rsid w:val="00A07FE4"/>
    <w:rsid w:val="00A135F5"/>
    <w:rsid w:val="00A202C3"/>
    <w:rsid w:val="00A2504A"/>
    <w:rsid w:val="00A27657"/>
    <w:rsid w:val="00A3354A"/>
    <w:rsid w:val="00A40885"/>
    <w:rsid w:val="00A4134F"/>
    <w:rsid w:val="00A4399B"/>
    <w:rsid w:val="00A43F2F"/>
    <w:rsid w:val="00A45C72"/>
    <w:rsid w:val="00A5070A"/>
    <w:rsid w:val="00A50787"/>
    <w:rsid w:val="00A62B2A"/>
    <w:rsid w:val="00A67E2D"/>
    <w:rsid w:val="00A71D12"/>
    <w:rsid w:val="00A760C7"/>
    <w:rsid w:val="00A77739"/>
    <w:rsid w:val="00A81496"/>
    <w:rsid w:val="00A814A1"/>
    <w:rsid w:val="00A9467B"/>
    <w:rsid w:val="00AB6473"/>
    <w:rsid w:val="00AC0F9D"/>
    <w:rsid w:val="00AC1BA1"/>
    <w:rsid w:val="00AC393E"/>
    <w:rsid w:val="00AD22AE"/>
    <w:rsid w:val="00AD31B7"/>
    <w:rsid w:val="00AE2A11"/>
    <w:rsid w:val="00AF3CA5"/>
    <w:rsid w:val="00AF6CDB"/>
    <w:rsid w:val="00B0007B"/>
    <w:rsid w:val="00B00D4E"/>
    <w:rsid w:val="00B00EA2"/>
    <w:rsid w:val="00B026F1"/>
    <w:rsid w:val="00B10BA1"/>
    <w:rsid w:val="00B1313C"/>
    <w:rsid w:val="00B14936"/>
    <w:rsid w:val="00B15AF3"/>
    <w:rsid w:val="00B16679"/>
    <w:rsid w:val="00B27874"/>
    <w:rsid w:val="00B34960"/>
    <w:rsid w:val="00B3558C"/>
    <w:rsid w:val="00B36773"/>
    <w:rsid w:val="00B420B9"/>
    <w:rsid w:val="00B43D97"/>
    <w:rsid w:val="00B514E4"/>
    <w:rsid w:val="00B572E2"/>
    <w:rsid w:val="00B616B6"/>
    <w:rsid w:val="00B62581"/>
    <w:rsid w:val="00B627DC"/>
    <w:rsid w:val="00B65BDA"/>
    <w:rsid w:val="00B664D5"/>
    <w:rsid w:val="00B71EBB"/>
    <w:rsid w:val="00B738EE"/>
    <w:rsid w:val="00B7659B"/>
    <w:rsid w:val="00B77BBA"/>
    <w:rsid w:val="00BA04D9"/>
    <w:rsid w:val="00BA2A9E"/>
    <w:rsid w:val="00BA5174"/>
    <w:rsid w:val="00BA76E8"/>
    <w:rsid w:val="00BB2910"/>
    <w:rsid w:val="00BB3B77"/>
    <w:rsid w:val="00BC069E"/>
    <w:rsid w:val="00BC2E37"/>
    <w:rsid w:val="00BC3E0A"/>
    <w:rsid w:val="00BC430B"/>
    <w:rsid w:val="00BC5446"/>
    <w:rsid w:val="00BD38D1"/>
    <w:rsid w:val="00BD3FCC"/>
    <w:rsid w:val="00BE1E0A"/>
    <w:rsid w:val="00BE78E0"/>
    <w:rsid w:val="00BF2C98"/>
    <w:rsid w:val="00BF44DF"/>
    <w:rsid w:val="00C00448"/>
    <w:rsid w:val="00C04192"/>
    <w:rsid w:val="00C055D1"/>
    <w:rsid w:val="00C07B0B"/>
    <w:rsid w:val="00C17ED8"/>
    <w:rsid w:val="00C2085E"/>
    <w:rsid w:val="00C20F9C"/>
    <w:rsid w:val="00C22DD9"/>
    <w:rsid w:val="00C27723"/>
    <w:rsid w:val="00C33F4D"/>
    <w:rsid w:val="00C34370"/>
    <w:rsid w:val="00C368EA"/>
    <w:rsid w:val="00C446F0"/>
    <w:rsid w:val="00C46ED4"/>
    <w:rsid w:val="00C62113"/>
    <w:rsid w:val="00C65A21"/>
    <w:rsid w:val="00C733E3"/>
    <w:rsid w:val="00C767CA"/>
    <w:rsid w:val="00C7782D"/>
    <w:rsid w:val="00C816AE"/>
    <w:rsid w:val="00C869EC"/>
    <w:rsid w:val="00C93609"/>
    <w:rsid w:val="00C953D1"/>
    <w:rsid w:val="00C96166"/>
    <w:rsid w:val="00CA0F2A"/>
    <w:rsid w:val="00CA1EEB"/>
    <w:rsid w:val="00CA4CC0"/>
    <w:rsid w:val="00CA7422"/>
    <w:rsid w:val="00CB01E0"/>
    <w:rsid w:val="00CB34FC"/>
    <w:rsid w:val="00CB5DCC"/>
    <w:rsid w:val="00CB6965"/>
    <w:rsid w:val="00CC0E1D"/>
    <w:rsid w:val="00CE2852"/>
    <w:rsid w:val="00CE299A"/>
    <w:rsid w:val="00CE605D"/>
    <w:rsid w:val="00CF5414"/>
    <w:rsid w:val="00D11814"/>
    <w:rsid w:val="00D22877"/>
    <w:rsid w:val="00D268CE"/>
    <w:rsid w:val="00D279C9"/>
    <w:rsid w:val="00D31B19"/>
    <w:rsid w:val="00D3416B"/>
    <w:rsid w:val="00D460E8"/>
    <w:rsid w:val="00D574AF"/>
    <w:rsid w:val="00D61E9D"/>
    <w:rsid w:val="00D62B91"/>
    <w:rsid w:val="00D64CAF"/>
    <w:rsid w:val="00D904F4"/>
    <w:rsid w:val="00DA1357"/>
    <w:rsid w:val="00DB3C2D"/>
    <w:rsid w:val="00DB79C5"/>
    <w:rsid w:val="00DC031C"/>
    <w:rsid w:val="00DD1788"/>
    <w:rsid w:val="00DD5284"/>
    <w:rsid w:val="00DD565F"/>
    <w:rsid w:val="00DE1C36"/>
    <w:rsid w:val="00DE403C"/>
    <w:rsid w:val="00DE4F28"/>
    <w:rsid w:val="00DE696D"/>
    <w:rsid w:val="00DF3A6D"/>
    <w:rsid w:val="00E0241B"/>
    <w:rsid w:val="00E03601"/>
    <w:rsid w:val="00E042D4"/>
    <w:rsid w:val="00E0517A"/>
    <w:rsid w:val="00E05A18"/>
    <w:rsid w:val="00E317B9"/>
    <w:rsid w:val="00E35156"/>
    <w:rsid w:val="00E44AF0"/>
    <w:rsid w:val="00E549CB"/>
    <w:rsid w:val="00E6491E"/>
    <w:rsid w:val="00E65B53"/>
    <w:rsid w:val="00E664FB"/>
    <w:rsid w:val="00E71CD4"/>
    <w:rsid w:val="00E737E4"/>
    <w:rsid w:val="00E86857"/>
    <w:rsid w:val="00E872FF"/>
    <w:rsid w:val="00E94176"/>
    <w:rsid w:val="00E945F2"/>
    <w:rsid w:val="00E94602"/>
    <w:rsid w:val="00E94F94"/>
    <w:rsid w:val="00E96E00"/>
    <w:rsid w:val="00EA12D6"/>
    <w:rsid w:val="00EB1730"/>
    <w:rsid w:val="00EB47CC"/>
    <w:rsid w:val="00EB6BEC"/>
    <w:rsid w:val="00ED131F"/>
    <w:rsid w:val="00ED3BC1"/>
    <w:rsid w:val="00ED71D1"/>
    <w:rsid w:val="00EE1155"/>
    <w:rsid w:val="00EE79CD"/>
    <w:rsid w:val="00F0572F"/>
    <w:rsid w:val="00F27D52"/>
    <w:rsid w:val="00F42649"/>
    <w:rsid w:val="00F47DE6"/>
    <w:rsid w:val="00F52C37"/>
    <w:rsid w:val="00F7203D"/>
    <w:rsid w:val="00F75C52"/>
    <w:rsid w:val="00F75C53"/>
    <w:rsid w:val="00F76886"/>
    <w:rsid w:val="00FA0598"/>
    <w:rsid w:val="00FA2696"/>
    <w:rsid w:val="00FA6115"/>
    <w:rsid w:val="00FA6954"/>
    <w:rsid w:val="00FA7767"/>
    <w:rsid w:val="00FB1BEA"/>
    <w:rsid w:val="00FB346C"/>
    <w:rsid w:val="00FB3607"/>
    <w:rsid w:val="00FC60C5"/>
    <w:rsid w:val="00FC7EB9"/>
    <w:rsid w:val="00FD58A5"/>
    <w:rsid w:val="00FE7D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B1D312"/>
  <w15:docId w15:val="{02865B89-DF77-49EC-82B8-F7E93384D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4683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637BA"/>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rsid w:val="005477F9"/>
    <w:pPr>
      <w:spacing w:before="100" w:beforeAutospacing="1" w:after="100" w:afterAutospacing="1"/>
      <w:ind w:firstLine="375"/>
      <w:jc w:val="both"/>
    </w:pPr>
    <w:rPr>
      <w:rFonts w:ascii="Tahoma" w:hAnsi="Tahoma" w:cs="Tahoma"/>
      <w:color w:val="504846"/>
      <w:sz w:val="20"/>
      <w:szCs w:val="20"/>
    </w:rPr>
  </w:style>
  <w:style w:type="paragraph" w:customStyle="1" w:styleId="1">
    <w:name w:val="Знак Знак Знак1"/>
    <w:basedOn w:val="a"/>
    <w:rsid w:val="00DE403C"/>
    <w:pPr>
      <w:tabs>
        <w:tab w:val="num" w:pos="360"/>
      </w:tabs>
      <w:spacing w:after="160" w:line="240" w:lineRule="exact"/>
    </w:pPr>
    <w:rPr>
      <w:rFonts w:ascii="Verdana" w:hAnsi="Verdana" w:cs="Verdana"/>
      <w:sz w:val="20"/>
      <w:szCs w:val="20"/>
      <w:lang w:val="en-US" w:eastAsia="en-US"/>
    </w:rPr>
  </w:style>
  <w:style w:type="paragraph" w:customStyle="1" w:styleId="10">
    <w:name w:val="Текст1"/>
    <w:basedOn w:val="a"/>
    <w:rsid w:val="006B09BB"/>
    <w:pPr>
      <w:suppressAutoHyphens/>
    </w:pPr>
    <w:rPr>
      <w:rFonts w:ascii="Courier New" w:hAnsi="Courier New" w:cs="Courier New"/>
      <w:sz w:val="20"/>
      <w:szCs w:val="20"/>
      <w:lang w:val="x-none" w:eastAsia="ar-SA"/>
    </w:rPr>
  </w:style>
  <w:style w:type="paragraph" w:styleId="a5">
    <w:name w:val="Balloon Text"/>
    <w:basedOn w:val="a"/>
    <w:link w:val="a6"/>
    <w:rsid w:val="00B026F1"/>
    <w:rPr>
      <w:rFonts w:ascii="Segoe UI" w:hAnsi="Segoe UI" w:cs="Segoe UI"/>
      <w:sz w:val="18"/>
      <w:szCs w:val="18"/>
    </w:rPr>
  </w:style>
  <w:style w:type="character" w:customStyle="1" w:styleId="a6">
    <w:name w:val="Текст выноски Знак"/>
    <w:link w:val="a5"/>
    <w:rsid w:val="00B026F1"/>
    <w:rPr>
      <w:rFonts w:ascii="Segoe UI" w:hAnsi="Segoe UI" w:cs="Segoe UI"/>
      <w:sz w:val="18"/>
      <w:szCs w:val="18"/>
    </w:rPr>
  </w:style>
  <w:style w:type="paragraph" w:styleId="a7">
    <w:name w:val="List Paragraph"/>
    <w:basedOn w:val="a"/>
    <w:link w:val="a8"/>
    <w:uiPriority w:val="34"/>
    <w:qFormat/>
    <w:rsid w:val="000D5F58"/>
    <w:pPr>
      <w:ind w:left="720"/>
      <w:contextualSpacing/>
    </w:pPr>
  </w:style>
  <w:style w:type="paragraph" w:styleId="a9">
    <w:name w:val="Body Text"/>
    <w:basedOn w:val="a"/>
    <w:link w:val="aa"/>
    <w:rsid w:val="000D5F58"/>
    <w:pPr>
      <w:suppressAutoHyphens/>
      <w:spacing w:after="120" w:line="276" w:lineRule="auto"/>
    </w:pPr>
    <w:rPr>
      <w:rFonts w:ascii="Calibri" w:hAnsi="Calibri" w:cs="Calibri"/>
      <w:sz w:val="20"/>
      <w:szCs w:val="20"/>
      <w:lang w:eastAsia="ar-SA"/>
    </w:rPr>
  </w:style>
  <w:style w:type="character" w:customStyle="1" w:styleId="aa">
    <w:name w:val="Основной текст Знак"/>
    <w:basedOn w:val="a0"/>
    <w:link w:val="a9"/>
    <w:rsid w:val="000D5F58"/>
    <w:rPr>
      <w:rFonts w:ascii="Calibri" w:hAnsi="Calibri" w:cs="Calibri"/>
      <w:lang w:eastAsia="ar-SA"/>
    </w:rPr>
  </w:style>
  <w:style w:type="paragraph" w:styleId="ab">
    <w:name w:val="Title"/>
    <w:basedOn w:val="a"/>
    <w:next w:val="a9"/>
    <w:link w:val="ac"/>
    <w:qFormat/>
    <w:rsid w:val="000D5F58"/>
    <w:pPr>
      <w:keepNext/>
      <w:suppressAutoHyphens/>
      <w:spacing w:before="240" w:after="120" w:line="276" w:lineRule="auto"/>
    </w:pPr>
    <w:rPr>
      <w:rFonts w:ascii="Arial" w:eastAsia="Arial Unicode MS" w:hAnsi="Arial" w:cs="Mangal"/>
      <w:sz w:val="28"/>
      <w:szCs w:val="28"/>
      <w:lang w:eastAsia="ar-SA"/>
    </w:rPr>
  </w:style>
  <w:style w:type="character" w:customStyle="1" w:styleId="ac">
    <w:name w:val="Заголовок Знак"/>
    <w:basedOn w:val="a0"/>
    <w:link w:val="ab"/>
    <w:rsid w:val="000D5F58"/>
    <w:rPr>
      <w:rFonts w:ascii="Arial" w:eastAsia="Arial Unicode MS" w:hAnsi="Arial" w:cs="Mangal"/>
      <w:sz w:val="28"/>
      <w:szCs w:val="28"/>
      <w:lang w:eastAsia="ar-SA"/>
    </w:rPr>
  </w:style>
  <w:style w:type="paragraph" w:styleId="ad">
    <w:name w:val="Body Text Indent"/>
    <w:basedOn w:val="a"/>
    <w:link w:val="ae"/>
    <w:rsid w:val="000D5F58"/>
    <w:pPr>
      <w:suppressAutoHyphens/>
      <w:spacing w:after="120"/>
      <w:ind w:left="283"/>
    </w:pPr>
    <w:rPr>
      <w:lang w:eastAsia="ar-SA"/>
    </w:rPr>
  </w:style>
  <w:style w:type="character" w:customStyle="1" w:styleId="ae">
    <w:name w:val="Основной текст с отступом Знак"/>
    <w:basedOn w:val="a0"/>
    <w:link w:val="ad"/>
    <w:rsid w:val="000D5F58"/>
    <w:rPr>
      <w:sz w:val="24"/>
      <w:szCs w:val="24"/>
      <w:lang w:eastAsia="ar-SA"/>
    </w:rPr>
  </w:style>
  <w:style w:type="paragraph" w:styleId="af">
    <w:name w:val="No Spacing"/>
    <w:uiPriority w:val="1"/>
    <w:qFormat/>
    <w:rsid w:val="0082785B"/>
    <w:pPr>
      <w:suppressAutoHyphens/>
    </w:pPr>
    <w:rPr>
      <w:rFonts w:ascii="Calibri" w:hAnsi="Calibri" w:cs="Calibri"/>
      <w:sz w:val="22"/>
      <w:szCs w:val="22"/>
      <w:lang w:eastAsia="ar-SA"/>
    </w:rPr>
  </w:style>
  <w:style w:type="paragraph" w:styleId="af0">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1"/>
    <w:rsid w:val="0082785B"/>
    <w:rPr>
      <w:rFonts w:ascii="Courier New" w:hAnsi="Courier New" w:cs="Courier New"/>
      <w:sz w:val="20"/>
      <w:szCs w:val="20"/>
    </w:rPr>
  </w:style>
  <w:style w:type="character" w:customStyle="1" w:styleId="af1">
    <w:name w:val="Текст Знак"/>
    <w:basedOn w:val="a0"/>
    <w:rsid w:val="0082785B"/>
    <w:rPr>
      <w:rFonts w:ascii="Consolas" w:hAnsi="Consolas"/>
      <w:sz w:val="21"/>
      <w:szCs w:val="21"/>
    </w:rPr>
  </w:style>
  <w:style w:type="character" w:customStyle="1" w:styleId="1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link w:val="af0"/>
    <w:rsid w:val="0082785B"/>
    <w:rPr>
      <w:rFonts w:ascii="Courier New" w:hAnsi="Courier New" w:cs="Courier New"/>
    </w:rPr>
  </w:style>
  <w:style w:type="paragraph" w:styleId="af2">
    <w:name w:val="header"/>
    <w:basedOn w:val="a"/>
    <w:link w:val="af3"/>
    <w:rsid w:val="00337E7C"/>
    <w:pPr>
      <w:tabs>
        <w:tab w:val="center" w:pos="4677"/>
        <w:tab w:val="right" w:pos="9355"/>
      </w:tabs>
    </w:pPr>
  </w:style>
  <w:style w:type="character" w:customStyle="1" w:styleId="af3">
    <w:name w:val="Верхний колонтитул Знак"/>
    <w:basedOn w:val="a0"/>
    <w:link w:val="af2"/>
    <w:rsid w:val="00337E7C"/>
    <w:rPr>
      <w:sz w:val="24"/>
      <w:szCs w:val="24"/>
    </w:rPr>
  </w:style>
  <w:style w:type="paragraph" w:styleId="af4">
    <w:name w:val="footer"/>
    <w:basedOn w:val="a"/>
    <w:link w:val="af5"/>
    <w:rsid w:val="00337E7C"/>
    <w:pPr>
      <w:tabs>
        <w:tab w:val="center" w:pos="4677"/>
        <w:tab w:val="right" w:pos="9355"/>
      </w:tabs>
    </w:pPr>
  </w:style>
  <w:style w:type="character" w:customStyle="1" w:styleId="af5">
    <w:name w:val="Нижний колонтитул Знак"/>
    <w:basedOn w:val="a0"/>
    <w:link w:val="af4"/>
    <w:rsid w:val="00337E7C"/>
    <w:rPr>
      <w:sz w:val="24"/>
      <w:szCs w:val="24"/>
    </w:rPr>
  </w:style>
  <w:style w:type="character" w:styleId="af6">
    <w:name w:val="Strong"/>
    <w:basedOn w:val="a0"/>
    <w:uiPriority w:val="22"/>
    <w:qFormat/>
    <w:rsid w:val="007B1CFB"/>
    <w:rPr>
      <w:b/>
      <w:bCs/>
    </w:rPr>
  </w:style>
  <w:style w:type="character" w:customStyle="1" w:styleId="a8">
    <w:name w:val="Абзац списка Знак"/>
    <w:link w:val="a7"/>
    <w:uiPriority w:val="34"/>
    <w:rsid w:val="000E7BA9"/>
    <w:rPr>
      <w:sz w:val="24"/>
      <w:szCs w:val="24"/>
    </w:rPr>
  </w:style>
  <w:style w:type="character" w:styleId="af7">
    <w:name w:val="Hyperlink"/>
    <w:uiPriority w:val="99"/>
    <w:unhideWhenUsed/>
    <w:rsid w:val="00DB79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311364">
      <w:bodyDiv w:val="1"/>
      <w:marLeft w:val="0"/>
      <w:marRight w:val="0"/>
      <w:marTop w:val="0"/>
      <w:marBottom w:val="0"/>
      <w:divBdr>
        <w:top w:val="none" w:sz="0" w:space="0" w:color="auto"/>
        <w:left w:val="none" w:sz="0" w:space="0" w:color="auto"/>
        <w:bottom w:val="none" w:sz="0" w:space="0" w:color="auto"/>
        <w:right w:val="none" w:sz="0" w:space="0" w:color="auto"/>
      </w:divBdr>
    </w:div>
    <w:div w:id="279997044">
      <w:bodyDiv w:val="1"/>
      <w:marLeft w:val="0"/>
      <w:marRight w:val="0"/>
      <w:marTop w:val="0"/>
      <w:marBottom w:val="0"/>
      <w:divBdr>
        <w:top w:val="none" w:sz="0" w:space="0" w:color="auto"/>
        <w:left w:val="none" w:sz="0" w:space="0" w:color="auto"/>
        <w:bottom w:val="none" w:sz="0" w:space="0" w:color="auto"/>
        <w:right w:val="none" w:sz="0" w:space="0" w:color="auto"/>
      </w:divBdr>
    </w:div>
    <w:div w:id="330910733">
      <w:bodyDiv w:val="1"/>
      <w:marLeft w:val="0"/>
      <w:marRight w:val="0"/>
      <w:marTop w:val="0"/>
      <w:marBottom w:val="0"/>
      <w:divBdr>
        <w:top w:val="none" w:sz="0" w:space="0" w:color="auto"/>
        <w:left w:val="none" w:sz="0" w:space="0" w:color="auto"/>
        <w:bottom w:val="none" w:sz="0" w:space="0" w:color="auto"/>
        <w:right w:val="none" w:sz="0" w:space="0" w:color="auto"/>
      </w:divBdr>
    </w:div>
    <w:div w:id="497499516">
      <w:bodyDiv w:val="1"/>
      <w:marLeft w:val="0"/>
      <w:marRight w:val="0"/>
      <w:marTop w:val="0"/>
      <w:marBottom w:val="0"/>
      <w:divBdr>
        <w:top w:val="none" w:sz="0" w:space="0" w:color="auto"/>
        <w:left w:val="none" w:sz="0" w:space="0" w:color="auto"/>
        <w:bottom w:val="none" w:sz="0" w:space="0" w:color="auto"/>
        <w:right w:val="none" w:sz="0" w:space="0" w:color="auto"/>
      </w:divBdr>
    </w:div>
    <w:div w:id="597372296">
      <w:bodyDiv w:val="1"/>
      <w:marLeft w:val="0"/>
      <w:marRight w:val="0"/>
      <w:marTop w:val="0"/>
      <w:marBottom w:val="0"/>
      <w:divBdr>
        <w:top w:val="none" w:sz="0" w:space="0" w:color="auto"/>
        <w:left w:val="none" w:sz="0" w:space="0" w:color="auto"/>
        <w:bottom w:val="none" w:sz="0" w:space="0" w:color="auto"/>
        <w:right w:val="none" w:sz="0" w:space="0" w:color="auto"/>
      </w:divBdr>
    </w:div>
    <w:div w:id="1200779478">
      <w:bodyDiv w:val="1"/>
      <w:marLeft w:val="0"/>
      <w:marRight w:val="0"/>
      <w:marTop w:val="0"/>
      <w:marBottom w:val="0"/>
      <w:divBdr>
        <w:top w:val="none" w:sz="0" w:space="0" w:color="auto"/>
        <w:left w:val="none" w:sz="0" w:space="0" w:color="auto"/>
        <w:bottom w:val="none" w:sz="0" w:space="0" w:color="auto"/>
        <w:right w:val="none" w:sz="0" w:space="0" w:color="auto"/>
      </w:divBdr>
    </w:div>
    <w:div w:id="1574125162">
      <w:bodyDiv w:val="1"/>
      <w:marLeft w:val="0"/>
      <w:marRight w:val="0"/>
      <w:marTop w:val="0"/>
      <w:marBottom w:val="0"/>
      <w:divBdr>
        <w:top w:val="none" w:sz="0" w:space="0" w:color="auto"/>
        <w:left w:val="none" w:sz="0" w:space="0" w:color="auto"/>
        <w:bottom w:val="none" w:sz="0" w:space="0" w:color="auto"/>
        <w:right w:val="none" w:sz="0" w:space="0" w:color="auto"/>
      </w:divBdr>
    </w:div>
    <w:div w:id="1910380610">
      <w:bodyDiv w:val="1"/>
      <w:marLeft w:val="0"/>
      <w:marRight w:val="0"/>
      <w:marTop w:val="0"/>
      <w:marBottom w:val="0"/>
      <w:divBdr>
        <w:top w:val="none" w:sz="0" w:space="0" w:color="auto"/>
        <w:left w:val="none" w:sz="0" w:space="0" w:color="auto"/>
        <w:bottom w:val="none" w:sz="0" w:space="0" w:color="auto"/>
        <w:right w:val="none" w:sz="0" w:space="0" w:color="auto"/>
      </w:divBdr>
    </w:div>
    <w:div w:id="1920407742">
      <w:bodyDiv w:val="1"/>
      <w:marLeft w:val="0"/>
      <w:marRight w:val="0"/>
      <w:marTop w:val="0"/>
      <w:marBottom w:val="0"/>
      <w:divBdr>
        <w:top w:val="none" w:sz="0" w:space="0" w:color="auto"/>
        <w:left w:val="none" w:sz="0" w:space="0" w:color="auto"/>
        <w:bottom w:val="none" w:sz="0" w:space="0" w:color="auto"/>
        <w:right w:val="none" w:sz="0" w:space="0" w:color="auto"/>
      </w:divBdr>
    </w:div>
    <w:div w:id="19984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6</Pages>
  <Words>3083</Words>
  <Characters>17574</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ДОГОВОР № 10/11</vt:lpstr>
    </vt:vector>
  </TitlesOfParts>
  <Company>ves</Company>
  <LinksUpToDate>false</LinksUpToDate>
  <CharactersWithSpaces>20616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10/11</dc:title>
  <dc:creator>Alena</dc:creator>
  <cp:lastModifiedBy>Наталья Пустовая</cp:lastModifiedBy>
  <cp:revision>15</cp:revision>
  <cp:lastPrinted>2022-07-06T12:11:00Z</cp:lastPrinted>
  <dcterms:created xsi:type="dcterms:W3CDTF">2023-10-16T12:34:00Z</dcterms:created>
  <dcterms:modified xsi:type="dcterms:W3CDTF">2024-07-22T10:18:00Z</dcterms:modified>
</cp:coreProperties>
</file>