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2B958" w14:textId="77777777" w:rsidR="00D20650" w:rsidRPr="008D2C30" w:rsidRDefault="00D20650" w:rsidP="005F606B">
      <w:pPr>
        <w:rPr>
          <w:rFonts w:cs="Times New Roman"/>
          <w:sz w:val="22"/>
          <w:szCs w:val="22"/>
          <w:lang w:val="en-US" w:eastAsia="en-US"/>
        </w:rPr>
      </w:pPr>
    </w:p>
    <w:p w14:paraId="425D41E1" w14:textId="77777777" w:rsidR="00D20650" w:rsidRPr="008D2C30" w:rsidRDefault="00D20650" w:rsidP="00656412">
      <w:pPr>
        <w:tabs>
          <w:tab w:val="left" w:pos="3092"/>
        </w:tabs>
        <w:jc w:val="center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 xml:space="preserve">ДОГОВОР № </w:t>
      </w:r>
      <w:r w:rsidR="008F28E9" w:rsidRPr="008D2C30">
        <w:rPr>
          <w:rFonts w:cs="Times New Roman"/>
          <w:b/>
          <w:sz w:val="22"/>
          <w:szCs w:val="22"/>
          <w:lang w:eastAsia="en-US"/>
        </w:rPr>
        <w:t>___</w:t>
      </w:r>
      <w:r w:rsidR="00832591" w:rsidRPr="008D2C30">
        <w:rPr>
          <w:rFonts w:cs="Times New Roman"/>
          <w:b/>
          <w:sz w:val="22"/>
          <w:szCs w:val="22"/>
          <w:lang w:eastAsia="en-US"/>
        </w:rPr>
        <w:t>_</w:t>
      </w:r>
      <w:r w:rsidR="008F28E9" w:rsidRPr="008D2C30">
        <w:rPr>
          <w:rFonts w:cs="Times New Roman"/>
          <w:b/>
          <w:sz w:val="22"/>
          <w:szCs w:val="22"/>
          <w:lang w:eastAsia="en-US"/>
        </w:rPr>
        <w:t>_____</w:t>
      </w:r>
    </w:p>
    <w:p w14:paraId="0EB53792" w14:textId="77777777" w:rsidR="00D20650" w:rsidRPr="008D2C30" w:rsidRDefault="00D20650" w:rsidP="00656412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поставки товара</w:t>
      </w:r>
    </w:p>
    <w:p w14:paraId="5921A5EB" w14:textId="275188CB" w:rsidR="00D20650" w:rsidRPr="008D2C30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г.</w:t>
      </w:r>
      <w:r w:rsidR="005F606B" w:rsidRPr="008D2C30">
        <w:rPr>
          <w:rFonts w:cs="Times New Roman"/>
          <w:sz w:val="22"/>
          <w:szCs w:val="22"/>
          <w:lang w:eastAsia="en-US"/>
        </w:rPr>
        <w:t xml:space="preserve"> </w:t>
      </w:r>
      <w:r w:rsidRPr="008D2C30">
        <w:rPr>
          <w:rFonts w:cs="Times New Roman"/>
          <w:sz w:val="22"/>
          <w:szCs w:val="22"/>
          <w:lang w:eastAsia="en-US"/>
        </w:rPr>
        <w:t xml:space="preserve">Бендеры </w:t>
      </w:r>
      <w:r w:rsidRPr="008D2C30">
        <w:rPr>
          <w:rFonts w:cs="Times New Roman"/>
          <w:sz w:val="22"/>
          <w:szCs w:val="22"/>
          <w:lang w:eastAsia="en-US"/>
        </w:rPr>
        <w:tab/>
      </w:r>
      <w:r w:rsidRPr="008D2C30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8D2C30">
        <w:rPr>
          <w:rFonts w:cs="Times New Roman"/>
          <w:sz w:val="22"/>
          <w:szCs w:val="22"/>
          <w:lang w:eastAsia="en-US"/>
        </w:rPr>
        <w:tab/>
      </w:r>
      <w:r w:rsidRPr="008D2C30">
        <w:rPr>
          <w:rFonts w:cs="Times New Roman"/>
          <w:sz w:val="22"/>
          <w:szCs w:val="22"/>
          <w:lang w:eastAsia="en-US"/>
        </w:rPr>
        <w:tab/>
        <w:t xml:space="preserve">                               </w:t>
      </w:r>
      <w:r w:rsidR="008F28E9" w:rsidRPr="008D2C30">
        <w:rPr>
          <w:rFonts w:cs="Times New Roman"/>
          <w:sz w:val="22"/>
          <w:szCs w:val="22"/>
          <w:lang w:eastAsia="en-US"/>
        </w:rPr>
        <w:t xml:space="preserve">     </w:t>
      </w:r>
      <w:r w:rsidR="007D0FB8" w:rsidRPr="008D2C30">
        <w:rPr>
          <w:rFonts w:cs="Times New Roman"/>
          <w:sz w:val="22"/>
          <w:szCs w:val="22"/>
          <w:lang w:eastAsia="en-US"/>
        </w:rPr>
        <w:t xml:space="preserve">    «___»______________</w:t>
      </w:r>
      <w:r w:rsidR="008F28E9" w:rsidRPr="008D2C30">
        <w:rPr>
          <w:rFonts w:cs="Times New Roman"/>
          <w:sz w:val="22"/>
          <w:szCs w:val="22"/>
          <w:lang w:eastAsia="en-US"/>
        </w:rPr>
        <w:t xml:space="preserve"> </w:t>
      </w:r>
      <w:r w:rsidRPr="008D2C30">
        <w:rPr>
          <w:rFonts w:cs="Times New Roman"/>
          <w:sz w:val="22"/>
          <w:szCs w:val="22"/>
          <w:lang w:eastAsia="en-US"/>
        </w:rPr>
        <w:t>202</w:t>
      </w:r>
      <w:r w:rsidR="005153C5" w:rsidRPr="008D2C30">
        <w:rPr>
          <w:rFonts w:cs="Times New Roman"/>
          <w:sz w:val="22"/>
          <w:szCs w:val="22"/>
          <w:lang w:eastAsia="en-US"/>
        </w:rPr>
        <w:t>4</w:t>
      </w:r>
      <w:r w:rsidRPr="008D2C30">
        <w:rPr>
          <w:rFonts w:cs="Times New Roman"/>
          <w:sz w:val="22"/>
          <w:szCs w:val="22"/>
          <w:lang w:eastAsia="en-US"/>
        </w:rPr>
        <w:t xml:space="preserve"> года</w:t>
      </w:r>
      <w:r w:rsidRPr="008D2C30">
        <w:rPr>
          <w:rFonts w:cs="Times New Roman"/>
          <w:sz w:val="22"/>
          <w:szCs w:val="22"/>
          <w:lang w:eastAsia="en-US"/>
        </w:rPr>
        <w:tab/>
      </w:r>
      <w:r w:rsidRPr="008D2C30">
        <w:rPr>
          <w:rFonts w:cs="Times New Roman"/>
          <w:sz w:val="22"/>
          <w:szCs w:val="22"/>
          <w:lang w:eastAsia="en-US"/>
        </w:rPr>
        <w:tab/>
      </w:r>
    </w:p>
    <w:p w14:paraId="7AE705F4" w14:textId="0BF33073" w:rsidR="00D20650" w:rsidRPr="008D2C30" w:rsidRDefault="00D20650" w:rsidP="008E41F7">
      <w:pPr>
        <w:jc w:val="both"/>
        <w:rPr>
          <w:rFonts w:cs="Times New Roman"/>
          <w:sz w:val="22"/>
          <w:szCs w:val="22"/>
        </w:rPr>
      </w:pPr>
      <w:proofErr w:type="gramStart"/>
      <w:r w:rsidRPr="008D2C30">
        <w:rPr>
          <w:rFonts w:cs="Times New Roman"/>
          <w:sz w:val="22"/>
          <w:szCs w:val="22"/>
        </w:rPr>
        <w:t xml:space="preserve">Государственная администрация города Бендеры, именуемая в дальнейшем «Заказчик», в лице </w:t>
      </w:r>
      <w:r w:rsidR="0049450A" w:rsidRPr="008D2C30">
        <w:rPr>
          <w:rFonts w:cs="Times New Roman"/>
          <w:sz w:val="22"/>
          <w:szCs w:val="22"/>
        </w:rPr>
        <w:t>________________________________</w:t>
      </w:r>
      <w:r w:rsidRPr="008D2C30">
        <w:rPr>
          <w:rFonts w:cs="Times New Roman"/>
          <w:sz w:val="22"/>
          <w:szCs w:val="22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</w:t>
      </w:r>
      <w:r w:rsidR="00992287">
        <w:rPr>
          <w:rFonts w:cs="Times New Roman"/>
          <w:sz w:val="22"/>
          <w:szCs w:val="22"/>
        </w:rPr>
        <w:t>вской Молдавской Республике» (С</w:t>
      </w:r>
      <w:r w:rsidRPr="008D2C30">
        <w:rPr>
          <w:rFonts w:cs="Times New Roman"/>
          <w:sz w:val="22"/>
          <w:szCs w:val="22"/>
        </w:rPr>
        <w:t>З</w:t>
      </w:r>
      <w:r w:rsidR="00992287">
        <w:rPr>
          <w:rFonts w:cs="Times New Roman"/>
          <w:sz w:val="22"/>
          <w:szCs w:val="22"/>
        </w:rPr>
        <w:t>МР</w:t>
      </w:r>
      <w:bookmarkStart w:id="0" w:name="_GoBack"/>
      <w:bookmarkEnd w:id="0"/>
      <w:r w:rsidRPr="008D2C30">
        <w:rPr>
          <w:rFonts w:cs="Times New Roman"/>
          <w:sz w:val="22"/>
          <w:szCs w:val="22"/>
        </w:rPr>
        <w:t xml:space="preserve"> 94-4), с одной стороны</w:t>
      </w:r>
      <w:r w:rsidR="000E0871" w:rsidRPr="008D2C30">
        <w:rPr>
          <w:rFonts w:cs="Times New Roman"/>
          <w:sz w:val="22"/>
          <w:szCs w:val="22"/>
        </w:rPr>
        <w:t>,</w:t>
      </w:r>
      <w:r w:rsidR="00945CD4" w:rsidRPr="008D2C30">
        <w:rPr>
          <w:rFonts w:cs="Times New Roman"/>
          <w:sz w:val="22"/>
          <w:szCs w:val="22"/>
        </w:rPr>
        <w:t xml:space="preserve"> </w:t>
      </w:r>
      <w:r w:rsidR="00D0716F" w:rsidRPr="008D2C30">
        <w:rPr>
          <w:rFonts w:cs="Times New Roman"/>
          <w:sz w:val="22"/>
          <w:szCs w:val="22"/>
        </w:rPr>
        <w:t>_____________________________________________________________________________</w:t>
      </w:r>
      <w:r w:rsidR="001275CA" w:rsidRPr="008D2C30">
        <w:rPr>
          <w:rFonts w:cs="Times New Roman"/>
          <w:sz w:val="22"/>
          <w:szCs w:val="22"/>
        </w:rPr>
        <w:t xml:space="preserve"> в лице директора</w:t>
      </w:r>
      <w:r w:rsidR="00D0716F" w:rsidRPr="008D2C30">
        <w:rPr>
          <w:rFonts w:cs="Times New Roman"/>
          <w:sz w:val="22"/>
          <w:szCs w:val="22"/>
        </w:rPr>
        <w:t>____________________________________________________</w:t>
      </w:r>
      <w:r w:rsidR="001275CA" w:rsidRPr="008D2C30">
        <w:rPr>
          <w:rFonts w:cs="Times New Roman"/>
          <w:sz w:val="22"/>
          <w:szCs w:val="22"/>
        </w:rPr>
        <w:t>, с другой стороны</w:t>
      </w:r>
      <w:r w:rsidRPr="008D2C30">
        <w:rPr>
          <w:rFonts w:cs="Times New Roman"/>
          <w:sz w:val="22"/>
          <w:szCs w:val="22"/>
        </w:rPr>
        <w:t>, и муниципальное учреждение "</w:t>
      </w:r>
      <w:r w:rsidR="00266619" w:rsidRPr="008D2C30">
        <w:rPr>
          <w:rFonts w:cs="Times New Roman"/>
          <w:sz w:val="22"/>
          <w:szCs w:val="22"/>
        </w:rPr>
        <w:t xml:space="preserve">Физкультурно-оздоровительный комплекс </w:t>
      </w:r>
      <w:r w:rsidR="00D82512" w:rsidRPr="008D2C30">
        <w:rPr>
          <w:rFonts w:cs="Times New Roman"/>
          <w:sz w:val="22"/>
          <w:szCs w:val="22"/>
        </w:rPr>
        <w:t>«Центр спортивных сооружений «Олимп»</w:t>
      </w:r>
      <w:r w:rsidRPr="008D2C30">
        <w:rPr>
          <w:rFonts w:cs="Times New Roman"/>
          <w:sz w:val="22"/>
          <w:szCs w:val="22"/>
        </w:rPr>
        <w:t>, именуемое в дальнейшем «Получатель», в</w:t>
      </w:r>
      <w:proofErr w:type="gramEnd"/>
      <w:r w:rsidRPr="008D2C30">
        <w:rPr>
          <w:rFonts w:cs="Times New Roman"/>
          <w:sz w:val="22"/>
          <w:szCs w:val="22"/>
        </w:rPr>
        <w:t xml:space="preserve"> </w:t>
      </w:r>
      <w:proofErr w:type="gramStart"/>
      <w:r w:rsidRPr="008D2C30">
        <w:rPr>
          <w:rFonts w:cs="Times New Roman"/>
          <w:sz w:val="22"/>
          <w:szCs w:val="22"/>
        </w:rPr>
        <w:t xml:space="preserve">лице </w:t>
      </w:r>
      <w:r w:rsidR="0049450A" w:rsidRPr="008D2C30">
        <w:rPr>
          <w:rFonts w:cs="Times New Roman"/>
          <w:sz w:val="22"/>
          <w:szCs w:val="22"/>
        </w:rPr>
        <w:t>__________________________________________</w:t>
      </w:r>
      <w:r w:rsidR="00266619" w:rsidRPr="008D2C30">
        <w:rPr>
          <w:rFonts w:cs="Times New Roman"/>
          <w:sz w:val="22"/>
          <w:szCs w:val="22"/>
        </w:rPr>
        <w:t>, действующего</w:t>
      </w:r>
      <w:r w:rsidRPr="008D2C30">
        <w:rPr>
          <w:rFonts w:cs="Times New Roman"/>
          <w:sz w:val="22"/>
          <w:szCs w:val="22"/>
        </w:rPr>
        <w:t xml:space="preserve">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</w:t>
      </w:r>
      <w:r w:rsidR="000E0871" w:rsidRPr="008D2C30">
        <w:rPr>
          <w:rFonts w:cs="Times New Roman"/>
          <w:sz w:val="22"/>
          <w:szCs w:val="22"/>
        </w:rPr>
        <w:t>ниципальных нужд на 202</w:t>
      </w:r>
      <w:r w:rsidR="005153C5" w:rsidRPr="008D2C30">
        <w:rPr>
          <w:rFonts w:cs="Times New Roman"/>
          <w:sz w:val="22"/>
          <w:szCs w:val="22"/>
        </w:rPr>
        <w:t>4</w:t>
      </w:r>
      <w:r w:rsidR="000E0871" w:rsidRPr="008D2C30">
        <w:rPr>
          <w:rFonts w:cs="Times New Roman"/>
          <w:sz w:val="22"/>
          <w:szCs w:val="22"/>
        </w:rPr>
        <w:t xml:space="preserve"> год </w:t>
      </w:r>
      <w:r w:rsidR="00361BF7" w:rsidRPr="008D2C30">
        <w:rPr>
          <w:rFonts w:cs="Times New Roman"/>
          <w:sz w:val="22"/>
          <w:szCs w:val="22"/>
        </w:rPr>
        <w:t>(</w:t>
      </w:r>
      <w:r w:rsidR="00525A42" w:rsidRPr="008D2C30">
        <w:rPr>
          <w:rFonts w:cs="Times New Roman"/>
          <w:sz w:val="22"/>
          <w:szCs w:val="22"/>
        </w:rPr>
        <w:t>№</w:t>
      </w:r>
      <w:r w:rsidR="0027286E" w:rsidRPr="008D2C30">
        <w:rPr>
          <w:rFonts w:cs="Times New Roman"/>
          <w:sz w:val="22"/>
          <w:szCs w:val="22"/>
        </w:rPr>
        <w:t xml:space="preserve"> 2</w:t>
      </w:r>
      <w:r w:rsidR="005153C5" w:rsidRPr="008D2C30">
        <w:rPr>
          <w:rFonts w:cs="Times New Roman"/>
          <w:sz w:val="22"/>
          <w:szCs w:val="22"/>
        </w:rPr>
        <w:t>7</w:t>
      </w:r>
      <w:r w:rsidR="0027286E" w:rsidRPr="008D2C30">
        <w:rPr>
          <w:rFonts w:cs="Times New Roman"/>
          <w:sz w:val="22"/>
          <w:szCs w:val="22"/>
        </w:rPr>
        <w:t>.</w:t>
      </w:r>
      <w:r w:rsidR="005153C5" w:rsidRPr="008D2C30">
        <w:rPr>
          <w:rFonts w:cs="Times New Roman"/>
          <w:sz w:val="22"/>
          <w:szCs w:val="22"/>
        </w:rPr>
        <w:t>4</w:t>
      </w:r>
      <w:proofErr w:type="gramEnd"/>
      <w:r w:rsidR="00CA2EB9" w:rsidRPr="008D2C30">
        <w:rPr>
          <w:rFonts w:cs="Times New Roman"/>
          <w:sz w:val="22"/>
          <w:szCs w:val="22"/>
        </w:rPr>
        <w:t xml:space="preserve">), </w:t>
      </w:r>
      <w:proofErr w:type="gramStart"/>
      <w:r w:rsidR="00CA2EB9" w:rsidRPr="008D2C30">
        <w:rPr>
          <w:rFonts w:cs="Times New Roman"/>
          <w:sz w:val="22"/>
          <w:szCs w:val="22"/>
        </w:rPr>
        <w:t xml:space="preserve">по итогам проведения запроса предложений (Извещение о проведении запроса предложений по закупке товаров, работ, услуг для обеспечения государственных (муниципальных)  нужд от «__»________20___г., </w:t>
      </w:r>
      <w:r w:rsidR="008E41F7" w:rsidRPr="008D2C30">
        <w:rPr>
          <w:rFonts w:cs="Times New Roman"/>
          <w:sz w:val="22"/>
          <w:szCs w:val="22"/>
        </w:rPr>
        <w:t>И</w:t>
      </w:r>
      <w:r w:rsidR="00CA2EB9" w:rsidRPr="008D2C30">
        <w:rPr>
          <w:rFonts w:cs="Times New Roman"/>
          <w:sz w:val="22"/>
          <w:szCs w:val="22"/>
        </w:rPr>
        <w:t>тогов</w:t>
      </w:r>
      <w:r w:rsidR="008E41F7" w:rsidRPr="008D2C30">
        <w:rPr>
          <w:rFonts w:cs="Times New Roman"/>
          <w:sz w:val="22"/>
          <w:szCs w:val="22"/>
        </w:rPr>
        <w:t>ый</w:t>
      </w:r>
      <w:r w:rsidR="00CA2EB9" w:rsidRPr="008D2C30">
        <w:rPr>
          <w:rFonts w:cs="Times New Roman"/>
          <w:sz w:val="22"/>
          <w:szCs w:val="22"/>
        </w:rPr>
        <w:t xml:space="preserve"> протокол запроса предложений </w:t>
      </w:r>
      <w:r w:rsidR="006068E1" w:rsidRPr="008D2C30">
        <w:rPr>
          <w:rFonts w:cs="Times New Roman"/>
          <w:sz w:val="22"/>
          <w:szCs w:val="22"/>
        </w:rPr>
        <w:t xml:space="preserve">по </w:t>
      </w:r>
      <w:r w:rsidR="00EC2442" w:rsidRPr="008D2C30">
        <w:rPr>
          <w:rFonts w:cs="Times New Roman"/>
          <w:sz w:val="22"/>
          <w:szCs w:val="22"/>
        </w:rPr>
        <w:t>приобретению</w:t>
      </w:r>
      <w:r w:rsidR="004778B2" w:rsidRPr="008D2C30">
        <w:rPr>
          <w:rFonts w:cs="Times New Roman"/>
          <w:sz w:val="22"/>
          <w:szCs w:val="22"/>
        </w:rPr>
        <w:t>_________</w:t>
      </w:r>
      <w:r w:rsidR="00EC2442" w:rsidRPr="008D2C30">
        <w:rPr>
          <w:rFonts w:cs="Times New Roman"/>
          <w:sz w:val="22"/>
          <w:szCs w:val="22"/>
        </w:rPr>
        <w:t xml:space="preserve"> </w:t>
      </w:r>
      <w:r w:rsidR="006068E1" w:rsidRPr="008D2C30">
        <w:rPr>
          <w:rFonts w:cs="Times New Roman"/>
          <w:sz w:val="22"/>
          <w:szCs w:val="22"/>
        </w:rPr>
        <w:t xml:space="preserve"> </w:t>
      </w:r>
      <w:r w:rsidR="00CA2EB9" w:rsidRPr="008D2C30">
        <w:rPr>
          <w:rFonts w:cs="Times New Roman"/>
          <w:sz w:val="22"/>
          <w:szCs w:val="22"/>
        </w:rPr>
        <w:t>от «__»_________20___г. №___, заключили настоящий договор о нижеследующем:</w:t>
      </w:r>
      <w:proofErr w:type="gramEnd"/>
    </w:p>
    <w:p w14:paraId="794B5F84" w14:textId="77777777" w:rsidR="005B7DFF" w:rsidRPr="008D2C30" w:rsidRDefault="005B7DFF" w:rsidP="008E41F7">
      <w:pPr>
        <w:jc w:val="both"/>
        <w:rPr>
          <w:rFonts w:cs="Times New Roman"/>
          <w:sz w:val="22"/>
          <w:szCs w:val="22"/>
        </w:rPr>
      </w:pPr>
    </w:p>
    <w:p w14:paraId="0BDC5CD4" w14:textId="77777777" w:rsidR="00D20650" w:rsidRPr="008D2C30" w:rsidRDefault="00D20650" w:rsidP="0060292D">
      <w:pPr>
        <w:ind w:firstLine="567"/>
        <w:jc w:val="center"/>
        <w:rPr>
          <w:rFonts w:cs="Times New Roman"/>
          <w:b/>
          <w:sz w:val="22"/>
          <w:szCs w:val="22"/>
        </w:rPr>
      </w:pPr>
      <w:r w:rsidRPr="008D2C30">
        <w:rPr>
          <w:rFonts w:cs="Times New Roman"/>
          <w:b/>
          <w:sz w:val="22"/>
          <w:szCs w:val="22"/>
        </w:rPr>
        <w:t>1. Предмет договора</w:t>
      </w:r>
    </w:p>
    <w:p w14:paraId="1FE1D5CF" w14:textId="54EB5514" w:rsidR="00D20650" w:rsidRPr="008D2C30" w:rsidRDefault="00D20650" w:rsidP="00BE4EAF">
      <w:pPr>
        <w:ind w:firstLine="567"/>
        <w:jc w:val="both"/>
        <w:rPr>
          <w:rFonts w:cs="Times New Roman"/>
          <w:bCs/>
          <w:sz w:val="22"/>
          <w:szCs w:val="22"/>
        </w:rPr>
      </w:pPr>
      <w:r w:rsidRPr="008D2C30">
        <w:rPr>
          <w:rFonts w:cs="Times New Roman"/>
          <w:sz w:val="22"/>
          <w:szCs w:val="22"/>
        </w:rPr>
        <w:t>1.1. По настоящему договору Поставщик</w:t>
      </w:r>
      <w:r w:rsidR="00BE4EAF" w:rsidRPr="008D2C30">
        <w:rPr>
          <w:rFonts w:cs="Times New Roman"/>
          <w:sz w:val="22"/>
          <w:szCs w:val="22"/>
        </w:rPr>
        <w:t>, осуществляющий предпринимательскую деятельность,</w:t>
      </w:r>
      <w:r w:rsidRPr="008D2C30">
        <w:rPr>
          <w:rFonts w:cs="Times New Roman"/>
          <w:sz w:val="22"/>
          <w:szCs w:val="22"/>
        </w:rPr>
        <w:t xml:space="preserve"> обязуется в обусловленный Договором срок </w:t>
      </w:r>
      <w:r w:rsidR="00EC2442" w:rsidRPr="008D2C30">
        <w:rPr>
          <w:rFonts w:cs="Times New Roman"/>
          <w:sz w:val="22"/>
          <w:szCs w:val="22"/>
        </w:rPr>
        <w:t>поставить</w:t>
      </w:r>
      <w:r w:rsidR="001275CA" w:rsidRPr="008D2C30">
        <w:rPr>
          <w:rFonts w:cs="Times New Roman"/>
          <w:sz w:val="22"/>
          <w:szCs w:val="22"/>
        </w:rPr>
        <w:t xml:space="preserve"> </w:t>
      </w:r>
      <w:r w:rsidRPr="008D2C30">
        <w:rPr>
          <w:rFonts w:cs="Times New Roman"/>
          <w:sz w:val="22"/>
          <w:szCs w:val="22"/>
        </w:rPr>
        <w:t>Заказчику</w:t>
      </w:r>
      <w:r w:rsidR="00266619" w:rsidRPr="008D2C30">
        <w:rPr>
          <w:rFonts w:cs="Times New Roman"/>
          <w:sz w:val="22"/>
          <w:szCs w:val="22"/>
        </w:rPr>
        <w:t xml:space="preserve"> </w:t>
      </w:r>
      <w:r w:rsidR="00BE4EAF" w:rsidRPr="008D2C30">
        <w:rPr>
          <w:rFonts w:cs="Times New Roman"/>
          <w:sz w:val="22"/>
          <w:szCs w:val="22"/>
        </w:rPr>
        <w:t>закупаемые им химические активные добавки для воды</w:t>
      </w:r>
      <w:r w:rsidR="00BE4EAF" w:rsidRPr="008D2C30">
        <w:rPr>
          <w:rFonts w:cs="Times New Roman"/>
          <w:bCs/>
          <w:sz w:val="22"/>
          <w:szCs w:val="22"/>
        </w:rPr>
        <w:t xml:space="preserve"> </w:t>
      </w:r>
      <w:r w:rsidR="001A554D" w:rsidRPr="008D2C30">
        <w:rPr>
          <w:rFonts w:cs="Times New Roman"/>
          <w:sz w:val="22"/>
          <w:szCs w:val="22"/>
        </w:rPr>
        <w:t>(именуемы</w:t>
      </w:r>
      <w:r w:rsidR="00BE4EAF" w:rsidRPr="008D2C30">
        <w:rPr>
          <w:rFonts w:cs="Times New Roman"/>
          <w:sz w:val="22"/>
          <w:szCs w:val="22"/>
        </w:rPr>
        <w:t>е</w:t>
      </w:r>
      <w:r w:rsidRPr="008D2C30">
        <w:rPr>
          <w:rFonts w:cs="Times New Roman"/>
          <w:sz w:val="22"/>
          <w:szCs w:val="22"/>
        </w:rPr>
        <w:t xml:space="preserve"> в дальнейшем «Товар») путем их отгрузки (передачи) лицу, указанному в договоре в качестве Получателя.</w:t>
      </w:r>
    </w:p>
    <w:p w14:paraId="35D420CB" w14:textId="5A92E5F4" w:rsidR="00CA2EB9" w:rsidRPr="008D2C30" w:rsidRDefault="00D20650" w:rsidP="0060292D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1.2. Наименование, </w:t>
      </w:r>
      <w:r w:rsidRPr="008D2C30">
        <w:rPr>
          <w:rFonts w:cs="Times New Roman"/>
          <w:color w:val="000000" w:themeColor="text1"/>
          <w:sz w:val="22"/>
          <w:szCs w:val="22"/>
        </w:rPr>
        <w:t xml:space="preserve">страна и фирма производитель, </w:t>
      </w:r>
      <w:r w:rsidR="00BE4EAF" w:rsidRPr="008D2C30">
        <w:rPr>
          <w:rFonts w:cs="Times New Roman"/>
          <w:sz w:val="22"/>
          <w:szCs w:val="22"/>
        </w:rPr>
        <w:t xml:space="preserve">ассортимент, </w:t>
      </w:r>
      <w:r w:rsidR="00553938" w:rsidRPr="008D2C30">
        <w:rPr>
          <w:rFonts w:cs="Times New Roman"/>
          <w:sz w:val="22"/>
          <w:szCs w:val="22"/>
        </w:rPr>
        <w:t xml:space="preserve">иные </w:t>
      </w:r>
      <w:r w:rsidRPr="008D2C30">
        <w:rPr>
          <w:rFonts w:cs="Times New Roman"/>
          <w:sz w:val="22"/>
          <w:szCs w:val="22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</w:t>
      </w:r>
      <w:r w:rsidR="00CA2EB9" w:rsidRPr="008D2C30">
        <w:rPr>
          <w:rFonts w:cs="Times New Roman"/>
          <w:sz w:val="22"/>
          <w:szCs w:val="22"/>
        </w:rPr>
        <w:t xml:space="preserve">         </w:t>
      </w:r>
    </w:p>
    <w:p w14:paraId="25FAE73C" w14:textId="77777777" w:rsidR="00D20650" w:rsidRPr="008D2C30" w:rsidRDefault="00D20650" w:rsidP="0060292D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Качественные характеристики и иные требования к Товару определяются в соответствии разделом 5 настоящего Договора. </w:t>
      </w:r>
    </w:p>
    <w:p w14:paraId="2585BA52" w14:textId="77777777" w:rsidR="00D20650" w:rsidRPr="008D2C30" w:rsidRDefault="00D20650" w:rsidP="0060292D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1.3. Получатель обязуется принять и оплатить Товар в порядке и сроки, предусмотренные настоящим Договором.</w:t>
      </w:r>
    </w:p>
    <w:p w14:paraId="1649A73F" w14:textId="79C2DFDF" w:rsidR="00CA2EB9" w:rsidRPr="008D2C30" w:rsidRDefault="00CA2EB9" w:rsidP="0060292D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1.4. Договор заключен на основании </w:t>
      </w:r>
      <w:r w:rsidR="00BE4EAF" w:rsidRPr="008D2C30">
        <w:rPr>
          <w:rFonts w:cs="Times New Roman"/>
          <w:sz w:val="22"/>
          <w:szCs w:val="22"/>
        </w:rPr>
        <w:t>______________</w:t>
      </w:r>
      <w:r w:rsidRPr="008D2C30">
        <w:rPr>
          <w:rFonts w:cs="Times New Roman"/>
          <w:sz w:val="22"/>
          <w:szCs w:val="22"/>
        </w:rPr>
        <w:t>Закона о закупках.</w:t>
      </w:r>
    </w:p>
    <w:p w14:paraId="360281FA" w14:textId="77777777" w:rsidR="00BE4EAF" w:rsidRPr="008D2C30" w:rsidRDefault="00BE4EAF" w:rsidP="0060292D">
      <w:pPr>
        <w:ind w:firstLine="567"/>
        <w:jc w:val="both"/>
        <w:rPr>
          <w:rFonts w:cs="Times New Roman"/>
          <w:sz w:val="22"/>
          <w:szCs w:val="22"/>
        </w:rPr>
      </w:pPr>
    </w:p>
    <w:p w14:paraId="22A1CBFE" w14:textId="77777777" w:rsidR="00D20650" w:rsidRPr="008D2C30" w:rsidRDefault="00D20650" w:rsidP="0060292D">
      <w:pPr>
        <w:ind w:right="-832" w:firstLine="567"/>
        <w:jc w:val="center"/>
        <w:rPr>
          <w:rFonts w:cs="Times New Roman"/>
          <w:b/>
          <w:color w:val="000000" w:themeColor="text1"/>
          <w:sz w:val="22"/>
          <w:szCs w:val="22"/>
        </w:rPr>
      </w:pPr>
      <w:r w:rsidRPr="008D2C30">
        <w:rPr>
          <w:rFonts w:cs="Times New Roman"/>
          <w:b/>
          <w:sz w:val="22"/>
          <w:szCs w:val="22"/>
          <w:lang w:eastAsia="en-US"/>
        </w:rPr>
        <w:t xml:space="preserve">2. </w:t>
      </w:r>
      <w:r w:rsidRPr="008D2C30">
        <w:rPr>
          <w:rFonts w:cs="Times New Roman"/>
          <w:b/>
          <w:color w:val="000000" w:themeColor="text1"/>
          <w:sz w:val="22"/>
          <w:szCs w:val="22"/>
        </w:rPr>
        <w:t>Цена договора, порядок и сроки оплаты</w:t>
      </w:r>
    </w:p>
    <w:p w14:paraId="341B9A47" w14:textId="52DBD4A7" w:rsidR="00D20650" w:rsidRPr="008D2C30" w:rsidRDefault="00D20650" w:rsidP="0060292D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2.1. Цена договора определяется согласно Спецификации (Приложение №</w:t>
      </w:r>
      <w:r w:rsidR="0027286E" w:rsidRPr="008D2C30">
        <w:rPr>
          <w:rFonts w:cs="Times New Roman"/>
          <w:sz w:val="22"/>
          <w:szCs w:val="22"/>
        </w:rPr>
        <w:t xml:space="preserve"> </w:t>
      </w:r>
      <w:r w:rsidRPr="008D2C30">
        <w:rPr>
          <w:rFonts w:cs="Times New Roman"/>
          <w:sz w:val="22"/>
          <w:szCs w:val="22"/>
        </w:rPr>
        <w:t>1 к настоящему</w:t>
      </w:r>
      <w:r w:rsidR="00D0716F" w:rsidRPr="008D2C30">
        <w:rPr>
          <w:rFonts w:cs="Times New Roman"/>
          <w:sz w:val="22"/>
          <w:szCs w:val="22"/>
          <w:lang w:val="en-US"/>
        </w:rPr>
        <w:t> </w:t>
      </w:r>
      <w:r w:rsidRPr="008D2C30">
        <w:rPr>
          <w:rFonts w:cs="Times New Roman"/>
          <w:sz w:val="22"/>
          <w:szCs w:val="22"/>
        </w:rPr>
        <w:t>договору)</w:t>
      </w:r>
      <w:r w:rsidR="00D0716F" w:rsidRPr="008D2C30">
        <w:rPr>
          <w:rFonts w:cs="Times New Roman"/>
          <w:sz w:val="22"/>
          <w:szCs w:val="22"/>
          <w:lang w:val="en-US"/>
        </w:rPr>
        <w:t> </w:t>
      </w:r>
      <w:r w:rsidRPr="008D2C30">
        <w:rPr>
          <w:rFonts w:cs="Times New Roman"/>
          <w:sz w:val="22"/>
          <w:szCs w:val="22"/>
        </w:rPr>
        <w:t>и</w:t>
      </w:r>
      <w:r w:rsidR="00D0716F" w:rsidRPr="008D2C30">
        <w:rPr>
          <w:rFonts w:cs="Times New Roman"/>
          <w:sz w:val="22"/>
          <w:szCs w:val="22"/>
          <w:lang w:val="en-US"/>
        </w:rPr>
        <w:t> </w:t>
      </w:r>
      <w:r w:rsidR="00D0716F" w:rsidRPr="008D2C30">
        <w:rPr>
          <w:rFonts w:cs="Times New Roman"/>
          <w:sz w:val="22"/>
          <w:szCs w:val="22"/>
        </w:rPr>
        <w:t>составляет</w:t>
      </w:r>
      <w:proofErr w:type="gramStart"/>
      <w:r w:rsidR="0027286E" w:rsidRPr="008D2C30">
        <w:rPr>
          <w:rFonts w:cs="Times New Roman"/>
          <w:bCs/>
          <w:iCs/>
          <w:sz w:val="22"/>
          <w:szCs w:val="22"/>
        </w:rPr>
        <w:t xml:space="preserve"> </w:t>
      </w:r>
      <w:r w:rsidR="00BE4EAF" w:rsidRPr="008D2C30">
        <w:rPr>
          <w:rFonts w:cs="Times New Roman"/>
          <w:bCs/>
          <w:iCs/>
          <w:sz w:val="22"/>
          <w:szCs w:val="22"/>
          <w:u w:val="single"/>
        </w:rPr>
        <w:t>___________</w:t>
      </w:r>
      <w:r w:rsidR="004C4F56" w:rsidRPr="008D2C30">
        <w:rPr>
          <w:rFonts w:cs="Times New Roman"/>
          <w:bCs/>
          <w:iCs/>
          <w:sz w:val="22"/>
          <w:szCs w:val="22"/>
          <w:u w:val="single"/>
        </w:rPr>
        <w:t>(</w:t>
      </w:r>
      <w:r w:rsidR="00BE4EAF" w:rsidRPr="008D2C30">
        <w:rPr>
          <w:rFonts w:cs="Times New Roman"/>
          <w:bCs/>
          <w:iCs/>
          <w:sz w:val="22"/>
          <w:szCs w:val="22"/>
          <w:u w:val="single"/>
        </w:rPr>
        <w:t>____________</w:t>
      </w:r>
      <w:r w:rsidR="004C4F56" w:rsidRPr="008D2C30">
        <w:rPr>
          <w:rFonts w:cs="Times New Roman"/>
          <w:bCs/>
          <w:iCs/>
          <w:sz w:val="22"/>
          <w:szCs w:val="22"/>
          <w:u w:val="single"/>
        </w:rPr>
        <w:t xml:space="preserve">) </w:t>
      </w:r>
      <w:proofErr w:type="gramEnd"/>
      <w:r w:rsidR="004C4F56" w:rsidRPr="008D2C30">
        <w:rPr>
          <w:rFonts w:cs="Times New Roman"/>
          <w:bCs/>
          <w:iCs/>
          <w:sz w:val="22"/>
          <w:szCs w:val="22"/>
          <w:u w:val="single"/>
        </w:rPr>
        <w:t>рубл</w:t>
      </w:r>
      <w:r w:rsidR="00E70E97" w:rsidRPr="008D2C30">
        <w:rPr>
          <w:rFonts w:cs="Times New Roman"/>
          <w:bCs/>
          <w:iCs/>
          <w:sz w:val="22"/>
          <w:szCs w:val="22"/>
          <w:u w:val="single"/>
        </w:rPr>
        <w:t>ей</w:t>
      </w:r>
      <w:r w:rsidR="004C4F56" w:rsidRPr="008D2C30">
        <w:rPr>
          <w:rFonts w:cs="Times New Roman"/>
          <w:bCs/>
          <w:iCs/>
          <w:sz w:val="22"/>
          <w:szCs w:val="22"/>
          <w:u w:val="single"/>
        </w:rPr>
        <w:t xml:space="preserve"> </w:t>
      </w:r>
      <w:r w:rsidR="0027286E" w:rsidRPr="008D2C30">
        <w:rPr>
          <w:rFonts w:cs="Times New Roman"/>
          <w:bCs/>
          <w:iCs/>
          <w:sz w:val="22"/>
          <w:szCs w:val="22"/>
          <w:u w:val="single"/>
        </w:rPr>
        <w:t xml:space="preserve"> </w:t>
      </w:r>
      <w:r w:rsidR="004C4F56" w:rsidRPr="008D2C30">
        <w:rPr>
          <w:rFonts w:cs="Times New Roman"/>
          <w:bCs/>
          <w:iCs/>
          <w:sz w:val="22"/>
          <w:szCs w:val="22"/>
          <w:u w:val="single"/>
        </w:rPr>
        <w:t>копеек</w:t>
      </w:r>
      <w:r w:rsidR="004C4F56" w:rsidRPr="008D2C30">
        <w:rPr>
          <w:rFonts w:cs="Times New Roman"/>
          <w:bCs/>
          <w:iCs/>
          <w:sz w:val="22"/>
          <w:szCs w:val="22"/>
        </w:rPr>
        <w:t xml:space="preserve"> Приднестровской Молдавской Республики</w:t>
      </w:r>
      <w:r w:rsidR="00E22152" w:rsidRPr="008D2C30">
        <w:rPr>
          <w:rFonts w:cs="Times New Roman"/>
          <w:bCs/>
          <w:iCs/>
          <w:sz w:val="22"/>
          <w:szCs w:val="22"/>
        </w:rPr>
        <w:t>.</w:t>
      </w:r>
      <w:r w:rsidR="004C4F56" w:rsidRPr="008D2C30">
        <w:rPr>
          <w:rFonts w:cs="Times New Roman"/>
          <w:sz w:val="22"/>
          <w:szCs w:val="22"/>
        </w:rPr>
        <w:t xml:space="preserve"> </w:t>
      </w:r>
      <w:r w:rsidRPr="008D2C30">
        <w:rPr>
          <w:rFonts w:cs="Times New Roman"/>
          <w:sz w:val="22"/>
          <w:szCs w:val="22"/>
        </w:rPr>
        <w:t xml:space="preserve">Цена Договора сформирована с учетом всех расходов Поставщика, </w:t>
      </w:r>
      <w:r w:rsidRPr="008D2C30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8D2C30">
        <w:rPr>
          <w:rFonts w:cs="Times New Roman"/>
          <w:sz w:val="22"/>
          <w:szCs w:val="22"/>
        </w:rPr>
        <w:t>х</w:t>
      </w:r>
      <w:r w:rsidRPr="008D2C30">
        <w:rPr>
          <w:rFonts w:cs="Times New Roman"/>
          <w:sz w:val="22"/>
          <w:szCs w:val="22"/>
          <w:lang w:val="x-none"/>
        </w:rPr>
        <w:t xml:space="preserve"> с поставкой</w:t>
      </w:r>
      <w:r w:rsidRPr="008D2C30">
        <w:rPr>
          <w:rFonts w:cs="Times New Roman"/>
          <w:sz w:val="22"/>
          <w:szCs w:val="22"/>
        </w:rPr>
        <w:t xml:space="preserve"> Товара, и иных расходов Поставщика, связанных с исполнением Договора. </w:t>
      </w:r>
    </w:p>
    <w:p w14:paraId="1E93D74B" w14:textId="259C6EF9" w:rsidR="004002F9" w:rsidRPr="008D2C30" w:rsidRDefault="00D20650" w:rsidP="008B0AD1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3AC71161" w14:textId="77777777" w:rsidR="00D20650" w:rsidRPr="008D2C30" w:rsidRDefault="00D20650" w:rsidP="0060292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01F27D80" w14:textId="77777777" w:rsidR="00D20650" w:rsidRPr="008D2C30" w:rsidRDefault="00D20650" w:rsidP="0060292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266619" w:rsidRPr="008D2C30">
        <w:rPr>
          <w:rFonts w:cs="Times New Roman"/>
          <w:sz w:val="22"/>
          <w:szCs w:val="22"/>
          <w:lang w:eastAsia="en-US"/>
        </w:rPr>
        <w:t xml:space="preserve"> </w:t>
      </w:r>
      <w:r w:rsidR="00021B77" w:rsidRPr="008D2C30">
        <w:rPr>
          <w:rFonts w:cs="Times New Roman"/>
          <w:sz w:val="22"/>
          <w:szCs w:val="22"/>
          <w:u w:val="single"/>
          <w:lang w:eastAsia="en-US"/>
        </w:rPr>
        <w:t>с</w:t>
      </w:r>
      <w:r w:rsidR="00266619" w:rsidRPr="008D2C30">
        <w:rPr>
          <w:rFonts w:cs="Times New Roman"/>
          <w:sz w:val="22"/>
          <w:szCs w:val="22"/>
          <w:u w:val="single"/>
          <w:lang w:eastAsia="en-US"/>
        </w:rPr>
        <w:t xml:space="preserve">редства </w:t>
      </w:r>
      <w:r w:rsidR="00B300EF" w:rsidRPr="008D2C30">
        <w:rPr>
          <w:rFonts w:cs="Times New Roman"/>
          <w:sz w:val="22"/>
          <w:szCs w:val="22"/>
          <w:u w:val="single"/>
          <w:lang w:eastAsia="en-US"/>
        </w:rPr>
        <w:t>специального бюджетного счета</w:t>
      </w:r>
      <w:r w:rsidR="00B300EF" w:rsidRPr="008D2C30">
        <w:rPr>
          <w:rFonts w:cs="Times New Roman"/>
          <w:sz w:val="22"/>
          <w:szCs w:val="22"/>
          <w:lang w:eastAsia="en-US"/>
        </w:rPr>
        <w:t>.</w:t>
      </w:r>
    </w:p>
    <w:p w14:paraId="558A78AD" w14:textId="647ADD0E" w:rsidR="001D0759" w:rsidRPr="008D2C30" w:rsidRDefault="00D20650" w:rsidP="008D2C30">
      <w:pPr>
        <w:ind w:right="-1"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2.5. </w:t>
      </w:r>
      <w:r w:rsidR="00E9524A" w:rsidRPr="008D2C30">
        <w:rPr>
          <w:rFonts w:cs="Times New Roman"/>
          <w:sz w:val="22"/>
          <w:szCs w:val="22"/>
        </w:rPr>
        <w:t xml:space="preserve">Получатель производит Поставщику предварительную оплату (аванс) в размере </w:t>
      </w:r>
      <w:r w:rsidR="0027286E" w:rsidRPr="008D2C30">
        <w:rPr>
          <w:rFonts w:cs="Times New Roman"/>
          <w:sz w:val="22"/>
          <w:szCs w:val="22"/>
        </w:rPr>
        <w:t>5</w:t>
      </w:r>
      <w:r w:rsidR="004C4F56" w:rsidRPr="008D2C30">
        <w:rPr>
          <w:rFonts w:cs="Times New Roman"/>
          <w:sz w:val="22"/>
          <w:szCs w:val="22"/>
        </w:rPr>
        <w:t>0</w:t>
      </w:r>
      <w:r w:rsidR="0060292D" w:rsidRPr="008D2C30">
        <w:rPr>
          <w:rFonts w:cs="Times New Roman"/>
          <w:sz w:val="22"/>
          <w:szCs w:val="22"/>
        </w:rPr>
        <w:t>%</w:t>
      </w:r>
      <w:r w:rsidR="00B300EF" w:rsidRPr="008D2C30">
        <w:rPr>
          <w:rFonts w:cs="Times New Roman"/>
          <w:sz w:val="22"/>
          <w:szCs w:val="22"/>
        </w:rPr>
        <w:t xml:space="preserve"> (</w:t>
      </w:r>
      <w:r w:rsidR="001772D7" w:rsidRPr="008D2C30">
        <w:rPr>
          <w:rFonts w:cs="Times New Roman"/>
          <w:sz w:val="22"/>
          <w:szCs w:val="22"/>
        </w:rPr>
        <w:t>пятидесяти)</w:t>
      </w:r>
      <w:r w:rsidR="00B300EF" w:rsidRPr="008D2C30">
        <w:rPr>
          <w:rFonts w:cs="Times New Roman"/>
          <w:sz w:val="22"/>
          <w:szCs w:val="22"/>
        </w:rPr>
        <w:t xml:space="preserve"> </w:t>
      </w:r>
      <w:r w:rsidR="00266619" w:rsidRPr="008D2C30">
        <w:rPr>
          <w:rFonts w:cs="Times New Roman"/>
          <w:sz w:val="22"/>
          <w:szCs w:val="22"/>
        </w:rPr>
        <w:t xml:space="preserve"> от цены договора</w:t>
      </w:r>
      <w:r w:rsidR="00D43DC5">
        <w:rPr>
          <w:rFonts w:cs="Times New Roman"/>
          <w:sz w:val="22"/>
          <w:szCs w:val="22"/>
        </w:rPr>
        <w:t xml:space="preserve"> (стоимости Товара)</w:t>
      </w:r>
      <w:r w:rsidR="008B0AD1" w:rsidRPr="008D2C30">
        <w:rPr>
          <w:rFonts w:cs="Times New Roman"/>
          <w:sz w:val="22"/>
          <w:szCs w:val="22"/>
        </w:rPr>
        <w:t>.</w:t>
      </w:r>
    </w:p>
    <w:p w14:paraId="005BDBB3" w14:textId="6A3DA944" w:rsidR="0060292D" w:rsidRPr="008D2C30" w:rsidRDefault="00CA2EB9" w:rsidP="005D7E00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</w:rPr>
        <w:t>Получатель производит дальнейшую оплату поставленного Товара в течение 10 (десяти) рабочих дней с момента подписания акта приема-передачи Товара либо иного документа о приемке Товара.</w:t>
      </w:r>
      <w:r w:rsidR="006669F4" w:rsidRPr="008D2C30">
        <w:rPr>
          <w:rFonts w:cs="Times New Roman"/>
          <w:sz w:val="22"/>
          <w:szCs w:val="22"/>
          <w:lang w:eastAsia="en-US"/>
        </w:rPr>
        <w:t xml:space="preserve"> </w:t>
      </w:r>
    </w:p>
    <w:p w14:paraId="5F0810B5" w14:textId="6921AB84" w:rsidR="00F9610C" w:rsidRPr="008D2C30" w:rsidRDefault="006669F4" w:rsidP="0060292D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  </w:t>
      </w:r>
      <w:r w:rsidR="0060292D" w:rsidRPr="008D2C30">
        <w:rPr>
          <w:rFonts w:cs="Times New Roman"/>
          <w:sz w:val="22"/>
          <w:szCs w:val="22"/>
          <w:lang w:eastAsia="en-US"/>
        </w:rPr>
        <w:t xml:space="preserve">       </w:t>
      </w:r>
      <w:r w:rsidRPr="008D2C30">
        <w:rPr>
          <w:rFonts w:cs="Times New Roman"/>
          <w:sz w:val="22"/>
          <w:szCs w:val="22"/>
          <w:lang w:eastAsia="en-US"/>
        </w:rPr>
        <w:t xml:space="preserve"> </w:t>
      </w:r>
      <w:r w:rsidR="00D20650" w:rsidRPr="008D2C30">
        <w:rPr>
          <w:rFonts w:cs="Times New Roman"/>
          <w:sz w:val="22"/>
          <w:szCs w:val="22"/>
          <w:lang w:eastAsia="en-US"/>
        </w:rPr>
        <w:t>2.</w:t>
      </w:r>
      <w:r w:rsidR="008D2C30">
        <w:rPr>
          <w:rFonts w:cs="Times New Roman"/>
          <w:sz w:val="22"/>
          <w:szCs w:val="22"/>
          <w:lang w:eastAsia="en-US"/>
        </w:rPr>
        <w:t>6</w:t>
      </w:r>
      <w:r w:rsidR="00D20650" w:rsidRPr="008D2C30">
        <w:rPr>
          <w:rFonts w:cs="Times New Roman"/>
          <w:sz w:val="22"/>
          <w:szCs w:val="22"/>
          <w:lang w:eastAsia="en-US"/>
        </w:rPr>
        <w:t>. Расчет по настоящему договору производится Получателем в безналичной форме путем перечисления денежных сре</w:t>
      </w:r>
      <w:proofErr w:type="gramStart"/>
      <w:r w:rsidR="00D20650" w:rsidRPr="008D2C30">
        <w:rPr>
          <w:rFonts w:cs="Times New Roman"/>
          <w:sz w:val="22"/>
          <w:szCs w:val="22"/>
          <w:lang w:eastAsia="en-US"/>
        </w:rPr>
        <w:t>дств в р</w:t>
      </w:r>
      <w:proofErr w:type="gramEnd"/>
      <w:r w:rsidR="00D20650" w:rsidRPr="008D2C30">
        <w:rPr>
          <w:rFonts w:cs="Times New Roman"/>
          <w:sz w:val="22"/>
          <w:szCs w:val="22"/>
          <w:lang w:eastAsia="en-US"/>
        </w:rPr>
        <w:t>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8D2C3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4F3428FE" w14:textId="49FE98E4" w:rsidR="008D2C30" w:rsidRDefault="00D20650" w:rsidP="0060292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2.</w:t>
      </w:r>
      <w:r w:rsidR="008D2C30">
        <w:rPr>
          <w:rFonts w:cs="Times New Roman"/>
          <w:sz w:val="22"/>
          <w:szCs w:val="22"/>
          <w:lang w:eastAsia="en-US"/>
        </w:rPr>
        <w:t>7</w:t>
      </w:r>
      <w:r w:rsidRPr="008D2C30">
        <w:rPr>
          <w:rFonts w:cs="Times New Roman"/>
          <w:sz w:val="22"/>
          <w:szCs w:val="22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  <w:r w:rsidR="005F606B" w:rsidRPr="008D2C30">
        <w:rPr>
          <w:rFonts w:cs="Times New Roman"/>
          <w:sz w:val="22"/>
          <w:szCs w:val="22"/>
          <w:lang w:eastAsia="en-US"/>
        </w:rPr>
        <w:t xml:space="preserve">       </w:t>
      </w:r>
    </w:p>
    <w:p w14:paraId="37089FCA" w14:textId="77777777" w:rsidR="008D2C30" w:rsidRDefault="008D2C30" w:rsidP="008D2C30">
      <w:pPr>
        <w:jc w:val="both"/>
        <w:rPr>
          <w:rFonts w:cs="Times New Roman"/>
          <w:sz w:val="22"/>
          <w:szCs w:val="22"/>
          <w:lang w:eastAsia="en-US"/>
        </w:rPr>
      </w:pPr>
    </w:p>
    <w:p w14:paraId="60E6DE53" w14:textId="77777777" w:rsidR="008D2C30" w:rsidRPr="008D2C30" w:rsidRDefault="005F606B" w:rsidP="008D2C30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          </w:t>
      </w:r>
      <w:r w:rsidR="008D2C30" w:rsidRPr="008D2C30">
        <w:rPr>
          <w:rFonts w:cs="Times New Roman"/>
          <w:b/>
          <w:sz w:val="22"/>
          <w:szCs w:val="22"/>
          <w:lang w:eastAsia="en-US"/>
        </w:rPr>
        <w:t>Заказчик______________     Поставщик_____________          Получатель____________</w:t>
      </w:r>
    </w:p>
    <w:p w14:paraId="13EBFD1B" w14:textId="0A642C7B" w:rsidR="008D2C30" w:rsidRPr="008D2C30" w:rsidRDefault="008D2C30" w:rsidP="008D2C30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                     </w:t>
      </w:r>
      <w:r>
        <w:rPr>
          <w:rFonts w:cs="Times New Roman"/>
          <w:sz w:val="22"/>
          <w:szCs w:val="22"/>
          <w:lang w:eastAsia="en-US"/>
        </w:rPr>
        <w:t xml:space="preserve">            </w:t>
      </w:r>
      <w:r w:rsidRPr="008D2C30">
        <w:rPr>
          <w:rFonts w:cs="Times New Roman"/>
          <w:sz w:val="22"/>
          <w:szCs w:val="22"/>
          <w:lang w:eastAsia="en-US"/>
        </w:rPr>
        <w:t xml:space="preserve">подпись                                          </w:t>
      </w:r>
      <w:proofErr w:type="spellStart"/>
      <w:proofErr w:type="gram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8D2C30">
        <w:rPr>
          <w:rFonts w:cs="Times New Roman"/>
          <w:sz w:val="22"/>
          <w:szCs w:val="22"/>
          <w:lang w:eastAsia="en-US"/>
        </w:rPr>
        <w:t xml:space="preserve">                                           </w:t>
      </w:r>
      <w:proofErr w:type="spell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5375CFD0" w14:textId="5F59BE50" w:rsidR="005F606B" w:rsidRDefault="005F606B" w:rsidP="0060292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    </w:t>
      </w:r>
    </w:p>
    <w:p w14:paraId="057F9D59" w14:textId="77777777" w:rsidR="008D2C30" w:rsidRPr="008D2C30" w:rsidRDefault="008D2C30" w:rsidP="0060292D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69B2418A" w14:textId="6E408EA9" w:rsidR="00D20650" w:rsidRPr="008D2C30" w:rsidRDefault="00D20650" w:rsidP="005F606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2.</w:t>
      </w:r>
      <w:r w:rsidR="008D2C30">
        <w:rPr>
          <w:rFonts w:cs="Times New Roman"/>
          <w:sz w:val="22"/>
          <w:szCs w:val="22"/>
          <w:lang w:eastAsia="en-US"/>
        </w:rPr>
        <w:t>8</w:t>
      </w:r>
      <w:r w:rsidRPr="008D2C30">
        <w:rPr>
          <w:rFonts w:cs="Times New Roman"/>
          <w:sz w:val="22"/>
          <w:szCs w:val="22"/>
          <w:lang w:eastAsia="en-US"/>
        </w:rPr>
        <w:t xml:space="preserve">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</w:t>
      </w:r>
      <w:r w:rsidR="001D0759" w:rsidRPr="008D2C30">
        <w:rPr>
          <w:rFonts w:cs="Times New Roman"/>
          <w:sz w:val="22"/>
          <w:szCs w:val="22"/>
          <w:lang w:eastAsia="en-US"/>
        </w:rPr>
        <w:t xml:space="preserve">перечисляет </w:t>
      </w:r>
      <w:r w:rsidRPr="008D2C30">
        <w:rPr>
          <w:rFonts w:cs="Times New Roman"/>
          <w:sz w:val="22"/>
          <w:szCs w:val="22"/>
          <w:lang w:eastAsia="en-US"/>
        </w:rPr>
        <w:t xml:space="preserve">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7689494F" w14:textId="77777777" w:rsidR="005A74F7" w:rsidRPr="008D2C30" w:rsidRDefault="005A74F7" w:rsidP="00D20650">
      <w:pPr>
        <w:ind w:left="-426" w:right="-1" w:firstLine="568"/>
        <w:jc w:val="center"/>
        <w:rPr>
          <w:rFonts w:cs="Times New Roman"/>
          <w:b/>
          <w:sz w:val="22"/>
          <w:szCs w:val="22"/>
          <w:lang w:eastAsia="en-US"/>
        </w:rPr>
      </w:pPr>
    </w:p>
    <w:p w14:paraId="0BCE5769" w14:textId="77777777" w:rsidR="00D20650" w:rsidRPr="008D2C30" w:rsidRDefault="00D20650" w:rsidP="00D20650">
      <w:pPr>
        <w:ind w:left="-426" w:right="-1" w:firstLine="568"/>
        <w:jc w:val="center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05FC066E" w14:textId="1B1440DD" w:rsidR="005A74F7" w:rsidRPr="008D2C3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3.1. </w:t>
      </w:r>
      <w:r w:rsidR="001D0759" w:rsidRPr="008D2C30">
        <w:rPr>
          <w:rFonts w:cs="Times New Roman"/>
          <w:sz w:val="22"/>
          <w:szCs w:val="22"/>
        </w:rPr>
        <w:t>Поставка Товара осуществляется Поставщиком путем его отгрузки (передачи) Получателю в течение 15 (пятнадцати) рабочих дней с момента получения Поставщиком предварительной оплаты (аванса).</w:t>
      </w:r>
    </w:p>
    <w:p w14:paraId="308F4EAD" w14:textId="0BC0E3B4" w:rsidR="006669F4" w:rsidRPr="008D2C3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3.2. </w:t>
      </w:r>
      <w:r w:rsidR="006669F4" w:rsidRPr="008D2C30">
        <w:rPr>
          <w:rFonts w:cs="Times New Roman"/>
          <w:sz w:val="22"/>
          <w:szCs w:val="22"/>
        </w:rPr>
        <w:t>Место поставки Товара: г. Бендеры, ул.</w:t>
      </w:r>
      <w:r w:rsidR="00E03A41" w:rsidRPr="008D2C30">
        <w:rPr>
          <w:rFonts w:cs="Times New Roman"/>
          <w:sz w:val="22"/>
          <w:szCs w:val="22"/>
        </w:rPr>
        <w:t xml:space="preserve"> Горького, д. 9 «А».</w:t>
      </w:r>
      <w:r w:rsidR="006669F4" w:rsidRPr="008D2C30">
        <w:rPr>
          <w:rFonts w:cs="Times New Roman"/>
          <w:sz w:val="22"/>
          <w:szCs w:val="22"/>
        </w:rPr>
        <w:t xml:space="preserve"> </w:t>
      </w:r>
      <w:r w:rsidR="00B665C8" w:rsidRPr="008D2C30">
        <w:rPr>
          <w:rFonts w:cs="Times New Roman"/>
          <w:sz w:val="22"/>
          <w:szCs w:val="22"/>
        </w:rPr>
        <w:t>Д</w:t>
      </w:r>
      <w:r w:rsidR="005A74F7" w:rsidRPr="008D2C30">
        <w:rPr>
          <w:rFonts w:cs="Times New Roman"/>
          <w:sz w:val="22"/>
          <w:szCs w:val="22"/>
        </w:rPr>
        <w:t>оставка Товара осуществляется Поставщиком за свой счет.</w:t>
      </w:r>
    </w:p>
    <w:p w14:paraId="74D829F9" w14:textId="77777777" w:rsidR="00990FAA" w:rsidRPr="008D2C30" w:rsidRDefault="00990FAA" w:rsidP="00990FAA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8D2C30">
        <w:rPr>
          <w:rFonts w:eastAsia="Times New Roman" w:cs="Times New Roman"/>
          <w:sz w:val="22"/>
          <w:szCs w:val="22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23CF3C7B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04FFA72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7747D75B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б) счет на оплату товара;</w:t>
      </w:r>
    </w:p>
    <w:p w14:paraId="1A1DA623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в) паспорт на каждую единицу Товара, в случае если поставляемый Товар требует паспортизации;</w:t>
      </w:r>
    </w:p>
    <w:p w14:paraId="7E7B4BBA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г) инструкцию по эксплуатации (при наличии);</w:t>
      </w:r>
    </w:p>
    <w:p w14:paraId="5B15158E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proofErr w:type="gramStart"/>
      <w:r w:rsidRPr="008D2C30">
        <w:rPr>
          <w:rFonts w:cs="Times New Roman"/>
          <w:sz w:val="22"/>
          <w:szCs w:val="22"/>
        </w:rPr>
        <w:t xml:space="preserve">д) сертификат качества и (или) </w:t>
      </w:r>
      <w:r w:rsidRPr="008D2C30">
        <w:rPr>
          <w:rFonts w:cs="Times New Roman"/>
          <w:sz w:val="22"/>
          <w:szCs w:val="22"/>
          <w:lang w:eastAsia="en-US"/>
        </w:rPr>
        <w:t xml:space="preserve">другие предусмотренные законодательством </w:t>
      </w:r>
      <w:r w:rsidRPr="008D2C30">
        <w:rPr>
          <w:rFonts w:cs="Times New Roman"/>
          <w:sz w:val="22"/>
          <w:szCs w:val="22"/>
        </w:rPr>
        <w:t>Приднестровской Молдавской Республики</w:t>
      </w:r>
      <w:r w:rsidRPr="008D2C30">
        <w:rPr>
          <w:rFonts w:cs="Times New Roman"/>
          <w:sz w:val="22"/>
          <w:szCs w:val="22"/>
          <w:lang w:eastAsia="en-US"/>
        </w:rPr>
        <w:t xml:space="preserve"> документы, удостоверяющие качество </w:t>
      </w:r>
      <w:r w:rsidRPr="008D2C30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  <w:proofErr w:type="gramEnd"/>
    </w:p>
    <w:p w14:paraId="52E8D382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490703C8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2D28FC87" w14:textId="5FF1619F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ассортиментом,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E67184B" w14:textId="094D0F1F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ассортимента,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141BD17C" w14:textId="3B34D16E" w:rsidR="00990FAA" w:rsidRPr="008D2C30" w:rsidRDefault="00990FAA" w:rsidP="00877C17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3.7. При недопоставке Товара (отсутствует часть заказанных Товаров, Товар не соответствует Спецификации и т.п.). Поставщик обязан восполнить недопоставленный Товар в течение 15 (пятнадцати) рабочих дней с момента</w:t>
      </w:r>
      <w:r w:rsidRPr="008D2C30">
        <w:rPr>
          <w:rFonts w:cs="Times New Roman"/>
          <w:b/>
          <w:sz w:val="22"/>
          <w:szCs w:val="22"/>
          <w:lang w:eastAsia="en-US"/>
        </w:rPr>
        <w:t xml:space="preserve"> </w:t>
      </w:r>
      <w:r w:rsidRPr="008D2C30">
        <w:rPr>
          <w:rFonts w:cs="Times New Roman"/>
          <w:sz w:val="22"/>
          <w:szCs w:val="22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0A404C87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5FC49FA6" w14:textId="5D10DED8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3.9. Поставщик обязан устранить недостатки или заменить Товар ненадлежащего качества в течение 15 (пятнадцати) рабочих дней с момента получения претензии по качеству Товара.</w:t>
      </w:r>
    </w:p>
    <w:p w14:paraId="152D7D85" w14:textId="77777777" w:rsidR="00990FAA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38BDC994" w14:textId="77777777" w:rsidR="00877C17" w:rsidRDefault="00877C17" w:rsidP="00990FAA">
      <w:pPr>
        <w:ind w:firstLine="567"/>
        <w:jc w:val="both"/>
        <w:rPr>
          <w:rFonts w:cs="Times New Roman"/>
          <w:sz w:val="22"/>
          <w:szCs w:val="22"/>
        </w:rPr>
      </w:pPr>
    </w:p>
    <w:p w14:paraId="486F8916" w14:textId="77777777" w:rsidR="00877C17" w:rsidRDefault="00877C17" w:rsidP="00990FAA">
      <w:pPr>
        <w:ind w:firstLine="567"/>
        <w:jc w:val="both"/>
        <w:rPr>
          <w:rFonts w:cs="Times New Roman"/>
          <w:sz w:val="22"/>
          <w:szCs w:val="22"/>
        </w:rPr>
      </w:pPr>
    </w:p>
    <w:p w14:paraId="0D5497C8" w14:textId="77777777" w:rsidR="00877C17" w:rsidRPr="008D2C30" w:rsidRDefault="00877C17" w:rsidP="00877C17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>Заказчик</w:t>
      </w:r>
      <w:r w:rsidRPr="008D2C30">
        <w:rPr>
          <w:rFonts w:cs="Times New Roman"/>
          <w:sz w:val="22"/>
          <w:szCs w:val="22"/>
          <w:lang w:eastAsia="en-US"/>
        </w:rPr>
        <w:t xml:space="preserve">____________        </w:t>
      </w:r>
      <w:r w:rsidRPr="008D2C30">
        <w:rPr>
          <w:rFonts w:cs="Times New Roman"/>
          <w:b/>
          <w:sz w:val="22"/>
          <w:szCs w:val="22"/>
          <w:lang w:eastAsia="en-US"/>
        </w:rPr>
        <w:t>Поставщик</w:t>
      </w:r>
      <w:r w:rsidRPr="008D2C30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8D2C30">
        <w:rPr>
          <w:rFonts w:cs="Times New Roman"/>
          <w:b/>
          <w:sz w:val="22"/>
          <w:szCs w:val="22"/>
          <w:lang w:eastAsia="en-US"/>
        </w:rPr>
        <w:t>Получатель</w:t>
      </w:r>
      <w:r w:rsidRPr="008D2C30">
        <w:rPr>
          <w:rFonts w:cs="Times New Roman"/>
          <w:sz w:val="22"/>
          <w:szCs w:val="22"/>
          <w:lang w:eastAsia="en-US"/>
        </w:rPr>
        <w:t>____________</w:t>
      </w:r>
    </w:p>
    <w:p w14:paraId="014F8C75" w14:textId="77777777" w:rsidR="00877C17" w:rsidRPr="008D2C30" w:rsidRDefault="00877C17" w:rsidP="00877C17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                                подпись                                        </w:t>
      </w:r>
      <w:proofErr w:type="spellStart"/>
      <w:proofErr w:type="gram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8D2C30">
        <w:rPr>
          <w:rFonts w:cs="Times New Roman"/>
          <w:sz w:val="22"/>
          <w:szCs w:val="22"/>
          <w:lang w:eastAsia="en-US"/>
        </w:rPr>
        <w:t xml:space="preserve">                                             </w:t>
      </w:r>
      <w:proofErr w:type="spell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70E5EB8" w14:textId="77777777" w:rsidR="00877C17" w:rsidRDefault="00877C17" w:rsidP="00990FAA">
      <w:pPr>
        <w:ind w:firstLine="567"/>
        <w:jc w:val="both"/>
        <w:rPr>
          <w:rFonts w:cs="Times New Roman"/>
          <w:sz w:val="22"/>
          <w:szCs w:val="22"/>
        </w:rPr>
      </w:pPr>
    </w:p>
    <w:p w14:paraId="25EF1ECF" w14:textId="77777777" w:rsidR="00877C17" w:rsidRPr="008D2C30" w:rsidRDefault="00877C17" w:rsidP="00990FAA">
      <w:pPr>
        <w:ind w:firstLine="567"/>
        <w:jc w:val="both"/>
        <w:rPr>
          <w:rFonts w:cs="Times New Roman"/>
          <w:sz w:val="22"/>
          <w:szCs w:val="22"/>
        </w:rPr>
      </w:pPr>
    </w:p>
    <w:p w14:paraId="0D352578" w14:textId="77777777" w:rsidR="00990FAA" w:rsidRPr="008D2C30" w:rsidRDefault="00990FAA" w:rsidP="00990FAA">
      <w:pPr>
        <w:ind w:firstLine="567"/>
        <w:jc w:val="center"/>
        <w:rPr>
          <w:rFonts w:cs="Times New Roman"/>
          <w:b/>
          <w:sz w:val="22"/>
          <w:szCs w:val="22"/>
        </w:rPr>
      </w:pPr>
      <w:r w:rsidRPr="008D2C30">
        <w:rPr>
          <w:rFonts w:cs="Times New Roman"/>
          <w:b/>
          <w:sz w:val="22"/>
          <w:szCs w:val="22"/>
        </w:rPr>
        <w:t>4. Права и обязанности сторон</w:t>
      </w:r>
    </w:p>
    <w:p w14:paraId="4AEB3161" w14:textId="77777777" w:rsidR="00990FAA" w:rsidRPr="008D2C30" w:rsidRDefault="00990FAA" w:rsidP="00990FAA">
      <w:pPr>
        <w:ind w:firstLine="567"/>
        <w:jc w:val="both"/>
        <w:rPr>
          <w:rFonts w:cs="Times New Roman"/>
          <w:b/>
          <w:sz w:val="22"/>
          <w:szCs w:val="22"/>
        </w:rPr>
      </w:pPr>
      <w:r w:rsidRPr="008D2C30">
        <w:rPr>
          <w:rFonts w:cs="Times New Roman"/>
          <w:b/>
          <w:sz w:val="22"/>
          <w:szCs w:val="22"/>
        </w:rPr>
        <w:t>4.1. Поставщик вправе:</w:t>
      </w:r>
    </w:p>
    <w:p w14:paraId="3BD22656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081591C1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</w:rPr>
        <w:t xml:space="preserve">4.1.2. </w:t>
      </w:r>
      <w:r w:rsidRPr="008D2C30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E854ACB" w14:textId="77777777" w:rsidR="00990FAA" w:rsidRPr="008D2C30" w:rsidRDefault="00990FAA" w:rsidP="00990FAA">
      <w:pPr>
        <w:ind w:firstLine="567"/>
        <w:jc w:val="both"/>
        <w:rPr>
          <w:rFonts w:cs="Times New Roman"/>
          <w:b/>
          <w:sz w:val="22"/>
          <w:szCs w:val="22"/>
        </w:rPr>
      </w:pPr>
      <w:r w:rsidRPr="008D2C30">
        <w:rPr>
          <w:rFonts w:cs="Times New Roman"/>
          <w:b/>
          <w:sz w:val="22"/>
          <w:szCs w:val="22"/>
        </w:rPr>
        <w:t>4.2. Поставщик обязан:</w:t>
      </w:r>
    </w:p>
    <w:p w14:paraId="1A9311A2" w14:textId="21B5E66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proofErr w:type="gramStart"/>
      <w:r w:rsidRPr="008D2C30">
        <w:rPr>
          <w:rFonts w:cs="Times New Roman"/>
          <w:sz w:val="22"/>
          <w:szCs w:val="22"/>
        </w:rPr>
        <w:t xml:space="preserve">4.2.1. поставить Заказчику  путём отгрузки (передачи) Получателю на условиях, в порядке и в сроки, предусмотренные настоящим Договором, Товар наименование, характеристики, </w:t>
      </w:r>
      <w:r w:rsidR="00300A84" w:rsidRPr="008D2C30">
        <w:rPr>
          <w:rFonts w:cs="Times New Roman"/>
          <w:sz w:val="22"/>
          <w:szCs w:val="22"/>
        </w:rPr>
        <w:t xml:space="preserve">ассортимент, </w:t>
      </w:r>
      <w:r w:rsidRPr="008D2C30">
        <w:rPr>
          <w:rFonts w:cs="Times New Roman"/>
          <w:sz w:val="22"/>
          <w:szCs w:val="22"/>
        </w:rPr>
        <w:t xml:space="preserve">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  <w:proofErr w:type="gramEnd"/>
    </w:p>
    <w:p w14:paraId="17183D0F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17EB2DB0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3444661F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proofErr w:type="gramStart"/>
      <w:r w:rsidRPr="008D2C30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  <w:proofErr w:type="gramEnd"/>
    </w:p>
    <w:p w14:paraId="3F0E7B0B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29932F49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4.2.6. </w:t>
      </w:r>
      <w:r w:rsidRPr="008D2C30">
        <w:rPr>
          <w:rFonts w:cs="Times New Roman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Pr="008D2C30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46DAB19F" w14:textId="44CF4178" w:rsidR="00990FAA" w:rsidRPr="008D2C30" w:rsidRDefault="00990FAA" w:rsidP="00AF5EEC">
      <w:pPr>
        <w:ind w:right="-1"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4.2.7. </w:t>
      </w:r>
      <w:r w:rsidRPr="008D2C30">
        <w:rPr>
          <w:rFonts w:cs="Times New Roman"/>
          <w:sz w:val="22"/>
          <w:szCs w:val="22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07B32BCD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642E1921" w14:textId="72C6DF1B" w:rsidR="00AF5EEC" w:rsidRPr="008D2C30" w:rsidRDefault="00990FAA" w:rsidP="00877C17">
      <w:pPr>
        <w:ind w:right="-1"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4.2.8.</w:t>
      </w:r>
      <w:r w:rsidRPr="008D2C30">
        <w:rPr>
          <w:rFonts w:cs="Times New Roman"/>
          <w:sz w:val="22"/>
          <w:szCs w:val="22"/>
          <w:lang w:eastAsia="en-US"/>
        </w:rPr>
        <w:t xml:space="preserve"> </w:t>
      </w:r>
      <w:r w:rsidRPr="008D2C30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53BAB8A5" w14:textId="77777777" w:rsidR="00990FAA" w:rsidRPr="008D2C30" w:rsidRDefault="00990FAA" w:rsidP="00990FAA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3D4A8242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6E740287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8D2C30">
        <w:rPr>
          <w:rFonts w:cs="Times New Roman"/>
          <w:sz w:val="22"/>
          <w:szCs w:val="22"/>
          <w:lang w:eastAsia="en-US"/>
        </w:rPr>
        <w:t>;</w:t>
      </w:r>
    </w:p>
    <w:p w14:paraId="7391EC1A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401B9369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4.3.4. </w:t>
      </w:r>
      <w:bookmarkStart w:id="1" w:name="_Hlk161132088"/>
      <w:r w:rsidRPr="008D2C30">
        <w:rPr>
          <w:rFonts w:cs="Times New Roman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1"/>
    <w:p w14:paraId="7CF3079F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4.3.5.</w:t>
      </w:r>
      <w:r w:rsidRPr="008D2C3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8D2C30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в случае</w:t>
      </w:r>
      <w:r w:rsidRPr="008D2C30">
        <w:rPr>
          <w:rFonts w:cs="Times New Roman"/>
          <w:sz w:val="22"/>
          <w:szCs w:val="22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8D2C30">
        <w:rPr>
          <w:rFonts w:cs="Times New Roman"/>
          <w:sz w:val="22"/>
          <w:szCs w:val="22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12784EDC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C75F735" w14:textId="77777777" w:rsidR="00990FAA" w:rsidRPr="008D2C30" w:rsidRDefault="00990FAA" w:rsidP="00990FAA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44998951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5135B2D4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141A5705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518912C9" w14:textId="77777777" w:rsidR="00990FAA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7ACA0901" w14:textId="77777777" w:rsidR="00877C17" w:rsidRPr="008D2C30" w:rsidRDefault="00877C17" w:rsidP="00877C17">
      <w:pPr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lastRenderedPageBreak/>
        <w:t>Заказчик</w:t>
      </w:r>
      <w:r w:rsidRPr="008D2C30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8D2C30">
        <w:rPr>
          <w:rFonts w:cs="Times New Roman"/>
          <w:b/>
          <w:sz w:val="22"/>
          <w:szCs w:val="22"/>
          <w:lang w:eastAsia="en-US"/>
        </w:rPr>
        <w:t>Поставщик</w:t>
      </w:r>
      <w:r w:rsidRPr="008D2C30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8D2C30">
        <w:rPr>
          <w:rFonts w:cs="Times New Roman"/>
          <w:b/>
          <w:sz w:val="22"/>
          <w:szCs w:val="22"/>
          <w:lang w:eastAsia="en-US"/>
        </w:rPr>
        <w:t>Получатель</w:t>
      </w:r>
      <w:r w:rsidRPr="008D2C30">
        <w:rPr>
          <w:rFonts w:cs="Times New Roman"/>
          <w:sz w:val="22"/>
          <w:szCs w:val="22"/>
          <w:lang w:eastAsia="en-US"/>
        </w:rPr>
        <w:t>____________</w:t>
      </w:r>
    </w:p>
    <w:p w14:paraId="33C8778E" w14:textId="77777777" w:rsidR="00877C17" w:rsidRPr="008D2C30" w:rsidRDefault="00877C17" w:rsidP="00877C17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</w:t>
      </w:r>
      <w:proofErr w:type="spellStart"/>
      <w:proofErr w:type="gram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8D2C30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8D2C30">
        <w:rPr>
          <w:rFonts w:cs="Times New Roman"/>
          <w:sz w:val="22"/>
          <w:szCs w:val="22"/>
          <w:lang w:eastAsia="en-US"/>
        </w:rPr>
        <w:t xml:space="preserve"> </w:t>
      </w:r>
    </w:p>
    <w:p w14:paraId="4AA36E44" w14:textId="77777777" w:rsidR="00877C17" w:rsidRPr="008D2C30" w:rsidRDefault="00877C17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</w:p>
    <w:p w14:paraId="12A29D29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4.4.5. </w:t>
      </w:r>
      <w:r w:rsidRPr="008D2C30">
        <w:rPr>
          <w:rFonts w:cs="Times New Roman"/>
          <w:sz w:val="22"/>
          <w:szCs w:val="22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373F634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8D2C30">
        <w:rPr>
          <w:rFonts w:cs="Times New Roman"/>
          <w:sz w:val="22"/>
          <w:szCs w:val="22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12B8E73C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8D2C30">
        <w:rPr>
          <w:rFonts w:cs="Times New Roman"/>
          <w:sz w:val="22"/>
          <w:szCs w:val="22"/>
          <w:lang w:eastAsia="en-US" w:bidi="ru-RU"/>
        </w:rPr>
        <w:t xml:space="preserve">б) поставщиком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предложений, и, как следствие, возникновению у Заказчика права осуществить закупку у единственного поставщика. </w:t>
      </w:r>
    </w:p>
    <w:p w14:paraId="5A8BA111" w14:textId="77777777" w:rsidR="00990FAA" w:rsidRPr="008D2C30" w:rsidRDefault="00990FAA" w:rsidP="00990FAA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39AEF2D3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07A666D7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5C405F3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1C24E577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1428F83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4188515B" w14:textId="77777777" w:rsidR="00990FAA" w:rsidRPr="008D2C30" w:rsidRDefault="00990FAA" w:rsidP="00990FAA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186C4E7D" w14:textId="5F9C27C4" w:rsidR="00AF5EEC" w:rsidRPr="00877C17" w:rsidRDefault="00990FAA" w:rsidP="00877C17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6AD3F9A9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611DC513" w14:textId="77777777" w:rsidR="00990FAA" w:rsidRPr="008D2C30" w:rsidRDefault="00990FAA" w:rsidP="00990FAA">
      <w:pPr>
        <w:shd w:val="clear" w:color="auto" w:fill="FFFFFF"/>
        <w:spacing w:before="120" w:after="120"/>
        <w:jc w:val="center"/>
        <w:rPr>
          <w:rFonts w:cs="Times New Roman"/>
          <w:b/>
          <w:bCs/>
          <w:sz w:val="22"/>
          <w:szCs w:val="22"/>
        </w:rPr>
      </w:pPr>
      <w:r w:rsidRPr="008D2C30">
        <w:rPr>
          <w:rFonts w:cs="Times New Roman"/>
          <w:b/>
          <w:bCs/>
          <w:sz w:val="22"/>
          <w:szCs w:val="22"/>
        </w:rPr>
        <w:t>5. Качество товара и гарантийные обязательства</w:t>
      </w:r>
      <w:r w:rsidRPr="008D2C30">
        <w:rPr>
          <w:rFonts w:cs="Times New Roman"/>
          <w:b/>
          <w:spacing w:val="-12"/>
          <w:sz w:val="22"/>
          <w:szCs w:val="22"/>
        </w:rPr>
        <w:t xml:space="preserve"> </w:t>
      </w:r>
    </w:p>
    <w:p w14:paraId="4E1E4D55" w14:textId="77777777" w:rsidR="00990FAA" w:rsidRPr="008D2C30" w:rsidRDefault="00990FAA" w:rsidP="00990FAA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Cs/>
          <w:sz w:val="22"/>
          <w:szCs w:val="22"/>
        </w:rPr>
        <w:t xml:space="preserve">         5.1. Поставщик гарантирует, что поставляемый Товар:</w:t>
      </w:r>
      <w:r w:rsidRPr="008D2C3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7B899123" w14:textId="77777777" w:rsidR="00990FAA" w:rsidRPr="008D2C30" w:rsidRDefault="00990FAA" w:rsidP="00990FAA">
      <w:pPr>
        <w:ind w:firstLine="567"/>
        <w:jc w:val="both"/>
        <w:rPr>
          <w:rFonts w:cs="Times New Roman"/>
          <w:bCs/>
          <w:sz w:val="22"/>
          <w:szCs w:val="22"/>
        </w:rPr>
      </w:pPr>
      <w:r w:rsidRPr="008D2C30">
        <w:rPr>
          <w:rFonts w:cs="Times New Roman"/>
          <w:bCs/>
          <w:sz w:val="22"/>
          <w:szCs w:val="22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6791F50E" w14:textId="77777777" w:rsidR="00990FAA" w:rsidRPr="008D2C30" w:rsidRDefault="00990FAA" w:rsidP="00990FAA">
      <w:pPr>
        <w:ind w:firstLine="567"/>
        <w:jc w:val="both"/>
        <w:rPr>
          <w:rFonts w:cs="Times New Roman"/>
          <w:bCs/>
          <w:sz w:val="22"/>
          <w:szCs w:val="22"/>
        </w:rPr>
      </w:pPr>
      <w:r w:rsidRPr="008D2C30">
        <w:rPr>
          <w:rFonts w:cs="Times New Roman"/>
          <w:bCs/>
          <w:sz w:val="22"/>
          <w:szCs w:val="22"/>
        </w:rPr>
        <w:t xml:space="preserve">5.1.2. </w:t>
      </w:r>
      <w:proofErr w:type="gramStart"/>
      <w:r w:rsidRPr="008D2C30">
        <w:rPr>
          <w:rFonts w:cs="Times New Roman"/>
          <w:bCs/>
          <w:sz w:val="22"/>
          <w:szCs w:val="22"/>
        </w:rPr>
        <w:t>свободен</w:t>
      </w:r>
      <w:proofErr w:type="gramEnd"/>
      <w:r w:rsidRPr="008D2C30">
        <w:rPr>
          <w:rFonts w:cs="Times New Roman"/>
          <w:bCs/>
          <w:sz w:val="22"/>
          <w:szCs w:val="22"/>
        </w:rPr>
        <w:t xml:space="preserve"> от любых прав третьих лиц и иных обременений;</w:t>
      </w:r>
    </w:p>
    <w:p w14:paraId="65731857" w14:textId="77777777" w:rsidR="00990FAA" w:rsidRPr="008D2C30" w:rsidRDefault="00990FAA" w:rsidP="00990FAA">
      <w:pPr>
        <w:ind w:firstLine="567"/>
        <w:jc w:val="both"/>
        <w:rPr>
          <w:rFonts w:cs="Times New Roman"/>
          <w:bCs/>
          <w:sz w:val="22"/>
          <w:szCs w:val="22"/>
        </w:rPr>
      </w:pPr>
      <w:r w:rsidRPr="008D2C30">
        <w:rPr>
          <w:rFonts w:cs="Times New Roman"/>
          <w:bCs/>
          <w:sz w:val="22"/>
          <w:szCs w:val="22"/>
        </w:rPr>
        <w:t>5.1.3. является новым (не был в употреблении, не прошел восстановление потребительских свойств);</w:t>
      </w:r>
    </w:p>
    <w:p w14:paraId="0B799DEC" w14:textId="77777777" w:rsidR="00990FAA" w:rsidRPr="008D2C30" w:rsidRDefault="00990FAA" w:rsidP="00990FAA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Cs/>
          <w:sz w:val="22"/>
          <w:szCs w:val="22"/>
        </w:rPr>
        <w:t xml:space="preserve">5.1.4. не имеет дефектов (механических повреждений); </w:t>
      </w:r>
    </w:p>
    <w:p w14:paraId="53AC11D1" w14:textId="77777777" w:rsidR="00990FAA" w:rsidRPr="008D2C30" w:rsidRDefault="00990FAA" w:rsidP="00990FAA">
      <w:pPr>
        <w:ind w:firstLine="567"/>
        <w:jc w:val="both"/>
        <w:rPr>
          <w:rFonts w:cs="Times New Roman"/>
          <w:bCs/>
          <w:sz w:val="22"/>
          <w:szCs w:val="22"/>
        </w:rPr>
      </w:pPr>
      <w:r w:rsidRPr="008D2C30">
        <w:rPr>
          <w:rFonts w:cs="Times New Roman"/>
          <w:bCs/>
          <w:sz w:val="22"/>
          <w:szCs w:val="22"/>
        </w:rPr>
        <w:t xml:space="preserve">5.1.5. является качественным.  </w:t>
      </w:r>
    </w:p>
    <w:p w14:paraId="0B3469C7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bCs/>
          <w:sz w:val="22"/>
          <w:szCs w:val="22"/>
        </w:rPr>
        <w:t xml:space="preserve">5.2. </w:t>
      </w:r>
      <w:proofErr w:type="gramStart"/>
      <w:r w:rsidRPr="008D2C30">
        <w:rPr>
          <w:rFonts w:cs="Times New Roman"/>
          <w:bCs/>
          <w:sz w:val="22"/>
          <w:szCs w:val="2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  <w:proofErr w:type="gramEnd"/>
    </w:p>
    <w:p w14:paraId="74CAAB84" w14:textId="77777777" w:rsidR="00990FAA" w:rsidRPr="008D2C30" w:rsidRDefault="00990FAA" w:rsidP="00990FAA">
      <w:pPr>
        <w:ind w:firstLine="567"/>
        <w:jc w:val="both"/>
        <w:rPr>
          <w:rFonts w:cs="Times New Roman"/>
          <w:bCs/>
          <w:sz w:val="22"/>
          <w:szCs w:val="22"/>
        </w:rPr>
      </w:pPr>
      <w:r w:rsidRPr="008D2C30">
        <w:rPr>
          <w:rFonts w:cs="Times New Roman"/>
          <w:bCs/>
          <w:sz w:val="22"/>
          <w:szCs w:val="22"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1410CDCC" w14:textId="78375427" w:rsidR="001C2D4E" w:rsidRPr="008D2C30" w:rsidRDefault="00990FAA" w:rsidP="001C2D4E">
      <w:pPr>
        <w:ind w:firstLine="567"/>
        <w:jc w:val="both"/>
        <w:rPr>
          <w:rFonts w:cs="Times New Roman"/>
          <w:bCs/>
          <w:sz w:val="22"/>
          <w:szCs w:val="22"/>
        </w:rPr>
      </w:pPr>
      <w:r w:rsidRPr="008D2C30">
        <w:rPr>
          <w:rFonts w:cs="Times New Roman"/>
          <w:bCs/>
          <w:sz w:val="22"/>
          <w:szCs w:val="22"/>
        </w:rPr>
        <w:t xml:space="preserve">5.4. </w:t>
      </w:r>
      <w:r w:rsidR="001C2D4E" w:rsidRPr="008D2C30">
        <w:rPr>
          <w:rFonts w:cs="Times New Roman"/>
          <w:bCs/>
          <w:sz w:val="22"/>
          <w:szCs w:val="22"/>
        </w:rPr>
        <w:t xml:space="preserve">На Товар устанавливается срок годности (срок хранения), который равен сроку годности (сроку хранения), установленному компанией-производителем. </w:t>
      </w:r>
      <w:bookmarkStart w:id="2" w:name="_Hlk163138741"/>
      <w:r w:rsidR="001C2D4E" w:rsidRPr="008D2C30">
        <w:rPr>
          <w:rFonts w:cs="Times New Roman"/>
          <w:bCs/>
          <w:sz w:val="22"/>
          <w:szCs w:val="22"/>
        </w:rPr>
        <w:t>Поставщик отвечает за недостатки Товара, выявленные в течение срока годности (срока хранения), если не докажет, что недостатки возникли вследствие нарушения получателем условий хранения Товара, либо ненадлежащих действий третьих лиц, либо под действием непреодолимой силы.</w:t>
      </w:r>
    </w:p>
    <w:bookmarkEnd w:id="2"/>
    <w:p w14:paraId="10E69B7B" w14:textId="6E781234" w:rsidR="00990FAA" w:rsidRPr="008D2C30" w:rsidRDefault="00990FAA" w:rsidP="00877C17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5.5. </w:t>
      </w:r>
      <w:proofErr w:type="gramStart"/>
      <w:r w:rsidRPr="008D2C30">
        <w:rPr>
          <w:rFonts w:cs="Times New Roman"/>
          <w:sz w:val="22"/>
          <w:szCs w:val="22"/>
          <w:lang w:eastAsia="en-US"/>
        </w:rPr>
        <w:t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</w:t>
      </w:r>
      <w:r w:rsidRPr="008D2C30">
        <w:rPr>
          <w:rFonts w:cs="Times New Roman"/>
          <w:sz w:val="22"/>
          <w:szCs w:val="22"/>
        </w:rPr>
        <w:t xml:space="preserve"> </w:t>
      </w:r>
      <w:r w:rsidRPr="008D2C30">
        <w:rPr>
          <w:rFonts w:cs="Times New Roman"/>
          <w:sz w:val="22"/>
          <w:szCs w:val="22"/>
          <w:lang w:eastAsia="en-US"/>
        </w:rPr>
        <w:t xml:space="preserve">недостатки (дефекты, брак) либо заменить Товар ненадлежащего качества новым в течение </w:t>
      </w:r>
      <w:r w:rsidR="002932EE" w:rsidRPr="008D2C30">
        <w:rPr>
          <w:rFonts w:cs="Times New Roman"/>
          <w:sz w:val="22"/>
          <w:szCs w:val="22"/>
          <w:lang w:eastAsia="en-US"/>
        </w:rPr>
        <w:t>15</w:t>
      </w:r>
      <w:r w:rsidRPr="008D2C30">
        <w:rPr>
          <w:rFonts w:cs="Times New Roman"/>
          <w:sz w:val="22"/>
          <w:szCs w:val="22"/>
          <w:lang w:eastAsia="en-US"/>
        </w:rPr>
        <w:t xml:space="preserve"> (пят</w:t>
      </w:r>
      <w:r w:rsidR="002932EE" w:rsidRPr="008D2C30">
        <w:rPr>
          <w:rFonts w:cs="Times New Roman"/>
          <w:sz w:val="22"/>
          <w:szCs w:val="22"/>
          <w:lang w:eastAsia="en-US"/>
        </w:rPr>
        <w:t>надцати</w:t>
      </w:r>
      <w:r w:rsidRPr="008D2C30">
        <w:rPr>
          <w:rFonts w:cs="Times New Roman"/>
          <w:sz w:val="22"/>
          <w:szCs w:val="22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</w:t>
      </w:r>
      <w:proofErr w:type="gramEnd"/>
      <w:r w:rsidRPr="008D2C30">
        <w:rPr>
          <w:rFonts w:cs="Times New Roman"/>
          <w:sz w:val="22"/>
          <w:szCs w:val="22"/>
          <w:lang w:eastAsia="en-US"/>
        </w:rPr>
        <w:t xml:space="preserve"> Гарантийный срок на Товар в данном случае исчисляется с момента замены Товара.</w:t>
      </w:r>
    </w:p>
    <w:p w14:paraId="79E76637" w14:textId="77777777" w:rsidR="00990FAA" w:rsidRPr="008D2C30" w:rsidRDefault="00990FAA" w:rsidP="00877C17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8D2C30">
        <w:rPr>
          <w:rFonts w:eastAsia="Times New Roman" w:cs="Times New Roman"/>
          <w:b/>
          <w:sz w:val="22"/>
          <w:szCs w:val="22"/>
          <w:lang w:eastAsia="en-US"/>
        </w:rPr>
        <w:t>6. Ответственность сторон</w:t>
      </w:r>
    </w:p>
    <w:p w14:paraId="3D495673" w14:textId="77777777" w:rsidR="00990FAA" w:rsidRPr="008D2C30" w:rsidRDefault="00990FAA" w:rsidP="00990FAA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8D2C30">
        <w:rPr>
          <w:rFonts w:eastAsia="Calibri" w:cs="Times New Roman"/>
          <w:sz w:val="22"/>
          <w:szCs w:val="22"/>
        </w:rPr>
        <w:t xml:space="preserve">6.1. </w:t>
      </w:r>
      <w:r w:rsidRPr="008D2C30">
        <w:rPr>
          <w:rFonts w:eastAsia="Calibri"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C3FE35A" w14:textId="50F94363" w:rsidR="00877C17" w:rsidRDefault="00990FAA" w:rsidP="00877C17">
      <w:pPr>
        <w:ind w:right="43" w:firstLine="567"/>
        <w:jc w:val="both"/>
        <w:rPr>
          <w:rFonts w:eastAsia="Calibri" w:cs="Times New Roman"/>
          <w:sz w:val="22"/>
          <w:szCs w:val="22"/>
          <w:lang w:val="x-none" w:eastAsia="en-US"/>
        </w:rPr>
      </w:pPr>
      <w:r w:rsidRPr="008D2C30">
        <w:rPr>
          <w:rFonts w:eastAsia="Calibri" w:cs="Times New Roman"/>
          <w:sz w:val="22"/>
          <w:szCs w:val="22"/>
          <w:lang w:eastAsia="en-US"/>
        </w:rPr>
        <w:lastRenderedPageBreak/>
        <w:t xml:space="preserve">6.2. </w:t>
      </w:r>
      <w:r w:rsidRPr="008D2C30">
        <w:rPr>
          <w:rFonts w:eastAsia="Calibri" w:cs="Times New Roman"/>
          <w:sz w:val="22"/>
          <w:szCs w:val="22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</w:t>
      </w:r>
    </w:p>
    <w:p w14:paraId="30AF1ECC" w14:textId="77777777" w:rsidR="00877C17" w:rsidRPr="008D2C30" w:rsidRDefault="00877C17" w:rsidP="00877C17">
      <w:pPr>
        <w:jc w:val="both"/>
        <w:rPr>
          <w:rFonts w:cs="Times New Roman"/>
          <w:bCs/>
          <w:sz w:val="22"/>
          <w:szCs w:val="22"/>
        </w:rPr>
      </w:pPr>
      <w:r w:rsidRPr="008D2C30">
        <w:rPr>
          <w:rFonts w:cs="Times New Roman"/>
          <w:b/>
          <w:sz w:val="22"/>
          <w:szCs w:val="22"/>
          <w:lang w:eastAsia="en-US"/>
        </w:rPr>
        <w:t>Заказчик</w:t>
      </w:r>
      <w:r w:rsidRPr="008D2C30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8D2C30">
        <w:rPr>
          <w:rFonts w:cs="Times New Roman"/>
          <w:b/>
          <w:sz w:val="22"/>
          <w:szCs w:val="22"/>
          <w:lang w:eastAsia="en-US"/>
        </w:rPr>
        <w:t>Поставщик</w:t>
      </w:r>
      <w:r w:rsidRPr="008D2C30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8D2C30">
        <w:rPr>
          <w:rFonts w:cs="Times New Roman"/>
          <w:b/>
          <w:sz w:val="22"/>
          <w:szCs w:val="22"/>
          <w:lang w:eastAsia="en-US"/>
        </w:rPr>
        <w:t>Получатель</w:t>
      </w:r>
      <w:r w:rsidRPr="008D2C30">
        <w:rPr>
          <w:rFonts w:cs="Times New Roman"/>
          <w:sz w:val="22"/>
          <w:szCs w:val="22"/>
          <w:lang w:eastAsia="en-US"/>
        </w:rPr>
        <w:t>____________</w:t>
      </w:r>
    </w:p>
    <w:p w14:paraId="493D552C" w14:textId="77777777" w:rsidR="00877C17" w:rsidRPr="008D2C30" w:rsidRDefault="00877C17" w:rsidP="00877C17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           подпись                                        </w:t>
      </w:r>
      <w:proofErr w:type="spellStart"/>
      <w:proofErr w:type="gram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8D2C30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6244EB00" w14:textId="77777777" w:rsidR="00877C17" w:rsidRDefault="00877C17" w:rsidP="00877C17">
      <w:pPr>
        <w:ind w:right="43"/>
        <w:jc w:val="both"/>
        <w:rPr>
          <w:rFonts w:eastAsia="Calibri" w:cs="Times New Roman"/>
          <w:sz w:val="22"/>
          <w:szCs w:val="22"/>
          <w:lang w:val="x-none" w:eastAsia="en-US"/>
        </w:rPr>
      </w:pPr>
    </w:p>
    <w:p w14:paraId="41864707" w14:textId="7C1239EB" w:rsidR="00990FAA" w:rsidRPr="008D2C30" w:rsidRDefault="00990FAA" w:rsidP="00877C17">
      <w:pPr>
        <w:ind w:right="43"/>
        <w:jc w:val="both"/>
        <w:rPr>
          <w:rFonts w:eastAsia="Calibri" w:cs="Times New Roman"/>
          <w:sz w:val="22"/>
          <w:szCs w:val="22"/>
          <w:lang w:val="x-none" w:eastAsia="en-US"/>
        </w:rPr>
      </w:pPr>
      <w:r w:rsidRPr="008D2C30">
        <w:rPr>
          <w:rFonts w:eastAsia="Calibri" w:cs="Times New Roman"/>
          <w:sz w:val="22"/>
          <w:szCs w:val="22"/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1C677E00" w14:textId="0D3CBF00" w:rsidR="00990FAA" w:rsidRPr="008D2C30" w:rsidRDefault="00990FAA" w:rsidP="00F960BD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8D2C30">
        <w:rPr>
          <w:rFonts w:eastAsia="Calibri" w:cs="Times New Roman"/>
          <w:sz w:val="22"/>
          <w:szCs w:val="22"/>
          <w:lang w:val="x-none" w:eastAsia="en-US"/>
        </w:rPr>
        <w:t>За нарушение срока (просрочку) исполнения обязательства, предусмотренного подпунктом 4.2.7 пункта 4.2. настоящего договора «Поставщик”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495978BA" w14:textId="77777777" w:rsidR="00990FAA" w:rsidRPr="008D2C30" w:rsidRDefault="00990FAA" w:rsidP="00990FAA">
      <w:pPr>
        <w:ind w:right="43" w:firstLine="567"/>
        <w:jc w:val="both"/>
        <w:rPr>
          <w:rFonts w:eastAsia="Calibri" w:cs="Times New Roman"/>
          <w:sz w:val="22"/>
          <w:szCs w:val="22"/>
          <w:lang w:val="x-none" w:eastAsia="en-US"/>
        </w:rPr>
      </w:pPr>
      <w:r w:rsidRPr="008D2C30">
        <w:rPr>
          <w:rFonts w:eastAsia="Calibri" w:cs="Times New Roman"/>
          <w:sz w:val="22"/>
          <w:szCs w:val="22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0879504A" w14:textId="77777777" w:rsidR="00990FAA" w:rsidRPr="008D2C30" w:rsidRDefault="00990FAA" w:rsidP="00990FAA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8D2C30">
        <w:rPr>
          <w:rFonts w:eastAsia="Calibri" w:cs="Times New Roman"/>
          <w:sz w:val="22"/>
          <w:szCs w:val="22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540EB0F8" w14:textId="0E7B83C6" w:rsidR="00F960BD" w:rsidRPr="008D2C30" w:rsidRDefault="00990FAA" w:rsidP="00F960BD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8D2C30">
        <w:rPr>
          <w:rFonts w:eastAsia="Calibri" w:cs="Times New Roman"/>
          <w:sz w:val="22"/>
          <w:szCs w:val="22"/>
          <w:lang w:eastAsia="en-US"/>
        </w:rPr>
        <w:t>6.3.</w:t>
      </w:r>
      <w:r w:rsidR="00633CD5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8D2C30">
        <w:rPr>
          <w:rFonts w:eastAsia="Calibri" w:cs="Times New Roman"/>
          <w:sz w:val="22"/>
          <w:szCs w:val="22"/>
          <w:lang w:eastAsia="en-US"/>
        </w:rPr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6266C8F4" w14:textId="77777777" w:rsidR="00990FAA" w:rsidRPr="008D2C30" w:rsidRDefault="00990FAA" w:rsidP="00990FAA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8D2C30">
        <w:rPr>
          <w:rFonts w:eastAsia="Calibri" w:cs="Times New Roman"/>
          <w:sz w:val="22"/>
          <w:szCs w:val="22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C38279D" w14:textId="77777777" w:rsidR="00990FAA" w:rsidRPr="008D2C30" w:rsidRDefault="00990FAA" w:rsidP="00990FAA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8D2C30">
        <w:rPr>
          <w:rFonts w:eastAsia="Calibri" w:cs="Times New Roman"/>
          <w:sz w:val="22"/>
          <w:szCs w:val="22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15465E3" w14:textId="77777777" w:rsidR="00990FAA" w:rsidRPr="008D2C30" w:rsidRDefault="00990FAA" w:rsidP="00990FAA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0DD5839E" w14:textId="77777777" w:rsidR="00990FAA" w:rsidRPr="008D2C30" w:rsidRDefault="00990FAA" w:rsidP="00990FAA">
      <w:pPr>
        <w:ind w:firstLine="709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eastAsia="Times New Roman" w:cs="Times New Roman"/>
          <w:sz w:val="22"/>
          <w:szCs w:val="22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8D2C30">
        <w:rPr>
          <w:rFonts w:cs="Times New Roman"/>
          <w:b/>
          <w:sz w:val="22"/>
          <w:szCs w:val="22"/>
          <w:lang w:eastAsia="en-US"/>
        </w:rPr>
        <w:t xml:space="preserve"> </w:t>
      </w:r>
      <w:r w:rsidRPr="008D2C30">
        <w:rPr>
          <w:rFonts w:eastAsia="Times New Roman" w:cs="Times New Roman"/>
          <w:sz w:val="22"/>
          <w:szCs w:val="22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5327092F" w14:textId="77777777" w:rsidR="00990FAA" w:rsidRPr="008D2C30" w:rsidRDefault="00990FAA" w:rsidP="00990FAA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proofErr w:type="gramStart"/>
      <w:r w:rsidRPr="008D2C30">
        <w:rPr>
          <w:rFonts w:eastAsia="Times New Roman" w:cs="Times New Roman"/>
          <w:sz w:val="22"/>
          <w:szCs w:val="22"/>
        </w:rPr>
        <w:t>условиях</w:t>
      </w:r>
      <w:proofErr w:type="gramEnd"/>
      <w:r w:rsidRPr="008D2C30">
        <w:rPr>
          <w:rFonts w:eastAsia="Times New Roman" w:cs="Times New Roman"/>
          <w:sz w:val="22"/>
          <w:szCs w:val="22"/>
        </w:rPr>
        <w:t xml:space="preserve">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8D2C3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1B98202D" w14:textId="77777777" w:rsidR="00990FAA" w:rsidRPr="008D2C30" w:rsidRDefault="00990FAA" w:rsidP="00990FAA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eastAsia="Times New Roman" w:cs="Times New Roman"/>
          <w:sz w:val="22"/>
          <w:szCs w:val="22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617187E" w14:textId="77777777" w:rsidR="00990FAA" w:rsidRPr="008D2C30" w:rsidRDefault="00990FAA" w:rsidP="00990FAA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eastAsia="Times New Roman" w:cs="Times New Roman"/>
          <w:sz w:val="22"/>
          <w:szCs w:val="22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2F1371D1" w14:textId="77777777" w:rsidR="00990FAA" w:rsidRPr="008D2C30" w:rsidRDefault="00990FAA" w:rsidP="00990FAA">
      <w:pPr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eastAsia="Times New Roman" w:cs="Times New Roman"/>
          <w:sz w:val="22"/>
          <w:szCs w:val="22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180222D0" w14:textId="77777777" w:rsidR="00990FAA" w:rsidRPr="008D2C30" w:rsidRDefault="00990FAA" w:rsidP="00990FAA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24FE4EC5" w14:textId="77777777" w:rsidR="00990FAA" w:rsidRPr="008D2C30" w:rsidRDefault="00990FAA" w:rsidP="00990FAA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eastAsia="Times New Roman" w:cs="Times New Roman"/>
          <w:sz w:val="22"/>
          <w:szCs w:val="22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B20A0CD" w14:textId="77777777" w:rsidR="00990FAA" w:rsidRPr="008D2C30" w:rsidRDefault="00990FAA" w:rsidP="00990FA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3DC5AC05" w14:textId="77777777" w:rsidR="00990FAA" w:rsidRPr="008D2C30" w:rsidRDefault="00990FAA" w:rsidP="00990FA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63650399" w14:textId="77777777" w:rsidR="00990FAA" w:rsidRPr="008D2C30" w:rsidRDefault="00990FAA" w:rsidP="00990FA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Calibri" w:cs="Times New Roman"/>
          <w:sz w:val="22"/>
          <w:szCs w:val="22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3547DEDF" w14:textId="77777777" w:rsidR="00990FAA" w:rsidRPr="008D2C30" w:rsidRDefault="00990FAA" w:rsidP="00990FA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Calibri" w:cs="Times New Roman"/>
          <w:sz w:val="22"/>
          <w:szCs w:val="22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213DE622" w14:textId="77777777" w:rsidR="00990FAA" w:rsidRPr="008D2C30" w:rsidRDefault="00990FAA" w:rsidP="00990FAA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eastAsia="Times New Roman" w:cs="Times New Roman"/>
          <w:sz w:val="22"/>
          <w:szCs w:val="22"/>
        </w:rPr>
        <w:t xml:space="preserve">8.2. В случае отказа в удовлетворении претензии, неполучения ответа на претензию </w:t>
      </w:r>
    </w:p>
    <w:p w14:paraId="5EB26703" w14:textId="77777777" w:rsidR="00990FAA" w:rsidRPr="008D2C30" w:rsidRDefault="00990FAA" w:rsidP="00990FAA">
      <w:pPr>
        <w:ind w:right="-1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Times New Roman" w:cs="Times New Roman"/>
          <w:sz w:val="22"/>
          <w:szCs w:val="22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8D2C30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07678F17" w14:textId="77777777" w:rsidR="00DC539C" w:rsidRPr="008D2C30" w:rsidRDefault="00DC539C" w:rsidP="00990FAA">
      <w:pPr>
        <w:jc w:val="center"/>
        <w:rPr>
          <w:rFonts w:cs="Times New Roman"/>
          <w:b/>
          <w:sz w:val="22"/>
          <w:szCs w:val="22"/>
          <w:lang w:eastAsia="en-US"/>
        </w:rPr>
      </w:pPr>
    </w:p>
    <w:p w14:paraId="4409C081" w14:textId="17648C50" w:rsidR="00990FAA" w:rsidRPr="008D2C30" w:rsidRDefault="00990FAA" w:rsidP="00990FAA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lastRenderedPageBreak/>
        <w:t>9. Срок действия договора, основания и порядок изменения, дополнения и расторжения договора</w:t>
      </w:r>
    </w:p>
    <w:p w14:paraId="452AE197" w14:textId="77777777" w:rsidR="00990FAA" w:rsidRDefault="00990FAA" w:rsidP="00990FAA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eastAsia="Times New Roman" w:cs="Times New Roman"/>
          <w:sz w:val="22"/>
          <w:szCs w:val="22"/>
        </w:rPr>
        <w:t>9.1. Договор вступает в силу с момента его подписания сторонами.</w:t>
      </w:r>
    </w:p>
    <w:p w14:paraId="7EC78216" w14:textId="77777777" w:rsidR="00633CD5" w:rsidRPr="008D2C30" w:rsidRDefault="00633CD5" w:rsidP="00633CD5">
      <w:pPr>
        <w:jc w:val="both"/>
        <w:rPr>
          <w:rFonts w:cs="Times New Roman"/>
          <w:bCs/>
          <w:sz w:val="22"/>
          <w:szCs w:val="22"/>
        </w:rPr>
      </w:pPr>
      <w:r w:rsidRPr="008D2C30">
        <w:rPr>
          <w:rFonts w:cs="Times New Roman"/>
          <w:b/>
          <w:sz w:val="22"/>
          <w:szCs w:val="22"/>
          <w:lang w:eastAsia="en-US"/>
        </w:rPr>
        <w:t>Заказчик</w:t>
      </w:r>
      <w:r w:rsidRPr="008D2C30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8D2C30">
        <w:rPr>
          <w:rFonts w:cs="Times New Roman"/>
          <w:b/>
          <w:sz w:val="22"/>
          <w:szCs w:val="22"/>
          <w:lang w:eastAsia="en-US"/>
        </w:rPr>
        <w:t>Поставщик</w:t>
      </w:r>
      <w:r w:rsidRPr="008D2C30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8D2C30">
        <w:rPr>
          <w:rFonts w:cs="Times New Roman"/>
          <w:b/>
          <w:sz w:val="22"/>
          <w:szCs w:val="22"/>
          <w:lang w:eastAsia="en-US"/>
        </w:rPr>
        <w:t>Получатель</w:t>
      </w:r>
      <w:r w:rsidRPr="008D2C30">
        <w:rPr>
          <w:rFonts w:cs="Times New Roman"/>
          <w:sz w:val="22"/>
          <w:szCs w:val="22"/>
          <w:lang w:eastAsia="en-US"/>
        </w:rPr>
        <w:t>____________</w:t>
      </w:r>
    </w:p>
    <w:p w14:paraId="46D6727D" w14:textId="77777777" w:rsidR="00633CD5" w:rsidRPr="008D2C30" w:rsidRDefault="00633CD5" w:rsidP="00633CD5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           подпись                                        </w:t>
      </w:r>
      <w:proofErr w:type="spellStart"/>
      <w:proofErr w:type="gram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8D2C30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8D2C30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DE7557E" w14:textId="77777777" w:rsidR="00633CD5" w:rsidRPr="008D2C30" w:rsidRDefault="00633CD5" w:rsidP="00990FAA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</w:p>
    <w:p w14:paraId="191D37B2" w14:textId="77777777" w:rsidR="00990FAA" w:rsidRPr="008D2C30" w:rsidRDefault="00990FAA" w:rsidP="00990FAA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eastAsia="Times New Roman" w:cs="Times New Roman"/>
          <w:sz w:val="22"/>
          <w:szCs w:val="22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10EE7957" w14:textId="77777777" w:rsidR="00990FAA" w:rsidRPr="008D2C30" w:rsidRDefault="00990FAA" w:rsidP="00990FAA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eastAsia="Times New Roman" w:cs="Times New Roman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7B1B1A2" w14:textId="2BF2FFDA" w:rsidR="00990FAA" w:rsidRPr="00633CD5" w:rsidRDefault="00990FAA" w:rsidP="00633CD5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Calibri" w:cs="Times New Roman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8D2C3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66F86213" w14:textId="77777777" w:rsidR="00990FAA" w:rsidRPr="008D2C30" w:rsidRDefault="00990FAA" w:rsidP="00990FAA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Calibri" w:cs="Times New Roman"/>
          <w:sz w:val="22"/>
          <w:szCs w:val="22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61D76504" w14:textId="77777777" w:rsidR="00990FAA" w:rsidRPr="008D2C30" w:rsidRDefault="00990FAA" w:rsidP="00990FAA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8D2C30">
        <w:rPr>
          <w:rFonts w:eastAsia="Times New Roman" w:cs="Times New Roman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1F4B3CCC" w14:textId="77777777" w:rsidR="00990FAA" w:rsidRPr="008D2C30" w:rsidRDefault="00990FAA" w:rsidP="00990FAA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Times New Roman" w:cs="Times New Roman"/>
          <w:sz w:val="22"/>
          <w:szCs w:val="22"/>
        </w:rPr>
        <w:t xml:space="preserve">Информация о Поставщике, с которым договор </w:t>
      </w:r>
      <w:proofErr w:type="gramStart"/>
      <w:r w:rsidRPr="008D2C30">
        <w:rPr>
          <w:rFonts w:eastAsia="Times New Roman" w:cs="Times New Roman"/>
          <w:sz w:val="22"/>
          <w:szCs w:val="22"/>
        </w:rPr>
        <w:t>был</w:t>
      </w:r>
      <w:proofErr w:type="gramEnd"/>
      <w:r w:rsidRPr="008D2C30">
        <w:rPr>
          <w:rFonts w:eastAsia="Times New Roman" w:cs="Times New Roman"/>
          <w:sz w:val="22"/>
          <w:szCs w:val="22"/>
        </w:rPr>
        <w:t xml:space="preserve"> расторгнут, в связи с односторонним отказом Заказчика от исполнения договора, включается в реестр</w:t>
      </w:r>
      <w:r w:rsidRPr="008D2C30">
        <w:rPr>
          <w:rFonts w:eastAsia="Calibri" w:cs="Times New Roman"/>
          <w:sz w:val="22"/>
          <w:szCs w:val="22"/>
          <w:lang w:eastAsia="ar-SA"/>
        </w:rPr>
        <w:t xml:space="preserve">  </w:t>
      </w:r>
      <w:r w:rsidRPr="008D2C30">
        <w:rPr>
          <w:rFonts w:eastAsia="Times New Roman" w:cs="Times New Roman"/>
          <w:sz w:val="22"/>
          <w:szCs w:val="22"/>
        </w:rPr>
        <w:t>недобросовестных поставщиков.</w:t>
      </w:r>
    </w:p>
    <w:p w14:paraId="246818A1" w14:textId="77777777" w:rsidR="00990FAA" w:rsidRPr="008D2C30" w:rsidRDefault="00990FAA" w:rsidP="00990FAA">
      <w:pPr>
        <w:ind w:right="-1" w:firstLine="567"/>
        <w:jc w:val="both"/>
        <w:rPr>
          <w:rFonts w:eastAsia="Times New Roman" w:cs="Times New Roman"/>
          <w:b/>
          <w:sz w:val="22"/>
          <w:szCs w:val="22"/>
          <w:u w:val="single"/>
        </w:rPr>
      </w:pPr>
      <w:r w:rsidRPr="008D2C30">
        <w:rPr>
          <w:rFonts w:eastAsia="Times New Roman" w:cs="Times New Roman"/>
          <w:sz w:val="22"/>
          <w:szCs w:val="22"/>
        </w:rPr>
        <w:t xml:space="preserve">9.5. </w:t>
      </w:r>
      <w:r w:rsidRPr="008D2C30">
        <w:rPr>
          <w:rFonts w:eastAsia="Times New Roman" w:cs="Times New Roman"/>
          <w:bCs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4885AD02" w14:textId="77777777" w:rsidR="00990FAA" w:rsidRPr="008D2C30" w:rsidRDefault="00990FAA" w:rsidP="00990FA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eastAsia="Calibri" w:cs="Times New Roman"/>
          <w:sz w:val="22"/>
          <w:szCs w:val="22"/>
          <w:lang w:eastAsia="ar-SA"/>
        </w:rPr>
        <w:t xml:space="preserve">9.6.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4B4AFB5F" w14:textId="77777777" w:rsidR="00990FAA" w:rsidRPr="008D2C30" w:rsidRDefault="00990FAA" w:rsidP="00990FAA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eastAsia="Calibri" w:cs="Times New Roman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169A3698" w14:textId="77777777" w:rsidR="00990FAA" w:rsidRPr="008D2C30" w:rsidRDefault="00990FAA" w:rsidP="00990FAA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b/>
          <w:sz w:val="22"/>
          <w:szCs w:val="22"/>
          <w:lang w:eastAsia="en-US"/>
        </w:rPr>
        <w:t>10. Заключительные положения</w:t>
      </w:r>
    </w:p>
    <w:p w14:paraId="352D18D8" w14:textId="77777777" w:rsidR="00990FAA" w:rsidRPr="008D2C30" w:rsidRDefault="00990FAA" w:rsidP="00990FAA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Calibri" w:cs="Times New Roman"/>
          <w:sz w:val="22"/>
          <w:szCs w:val="22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1E1EF614" w14:textId="77777777" w:rsidR="00990FAA" w:rsidRPr="008D2C30" w:rsidRDefault="00990FAA" w:rsidP="00990FA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4D32E6A" w14:textId="77777777" w:rsidR="00990FAA" w:rsidRPr="008D2C30" w:rsidRDefault="00990FAA" w:rsidP="00990FAA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8D2C30">
        <w:rPr>
          <w:rFonts w:cs="Times New Roman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54A8677B" w14:textId="77777777" w:rsidR="00990FAA" w:rsidRPr="008D2C30" w:rsidRDefault="00990FAA" w:rsidP="00990FAA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 xml:space="preserve">10.4. </w:t>
      </w:r>
      <w:r w:rsidRPr="008D2C30">
        <w:rPr>
          <w:rFonts w:cs="Times New Roman"/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B96C4C1" w14:textId="77777777" w:rsidR="00990FAA" w:rsidRPr="008D2C30" w:rsidRDefault="00990FAA" w:rsidP="00990FAA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8D2C30">
        <w:rPr>
          <w:rFonts w:eastAsia="Calibri" w:cs="Times New Roman"/>
          <w:sz w:val="22"/>
          <w:szCs w:val="22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42070F9B" w14:textId="33D8AFC0" w:rsidR="00990FAA" w:rsidRPr="008D2C30" w:rsidRDefault="00990FAA" w:rsidP="00990FAA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8D2C30">
        <w:rPr>
          <w:rFonts w:eastAsia="Times New Roman" w:cs="Times New Roman"/>
          <w:sz w:val="22"/>
          <w:szCs w:val="22"/>
        </w:rPr>
        <w:t xml:space="preserve">10.6. Настоящий договор составлен на русском языке в </w:t>
      </w:r>
      <w:r w:rsidR="002F284C" w:rsidRPr="008D2C30">
        <w:rPr>
          <w:rFonts w:eastAsia="Times New Roman" w:cs="Times New Roman"/>
          <w:sz w:val="22"/>
          <w:szCs w:val="22"/>
        </w:rPr>
        <w:t>2</w:t>
      </w:r>
      <w:r w:rsidRPr="008D2C30">
        <w:rPr>
          <w:rFonts w:eastAsia="Times New Roman" w:cs="Times New Roman"/>
          <w:sz w:val="22"/>
          <w:szCs w:val="22"/>
        </w:rPr>
        <w:t xml:space="preserve"> (</w:t>
      </w:r>
      <w:r w:rsidR="002F284C" w:rsidRPr="008D2C30">
        <w:rPr>
          <w:rFonts w:eastAsia="Times New Roman" w:cs="Times New Roman"/>
          <w:sz w:val="22"/>
          <w:szCs w:val="22"/>
        </w:rPr>
        <w:t>двух</w:t>
      </w:r>
      <w:r w:rsidRPr="008D2C30">
        <w:rPr>
          <w:rFonts w:eastAsia="Times New Roman" w:cs="Times New Roman"/>
          <w:sz w:val="22"/>
          <w:szCs w:val="22"/>
        </w:rPr>
        <w:t xml:space="preserve">) экземплярах. </w:t>
      </w:r>
      <w:r w:rsidRPr="008D2C30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23EE91F0" w14:textId="77777777" w:rsidR="00990FAA" w:rsidRPr="008D2C30" w:rsidRDefault="00990FAA" w:rsidP="00990FA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>10.7. Приложение: Спецификация (Приложение № 1).</w:t>
      </w:r>
    </w:p>
    <w:p w14:paraId="342B426C" w14:textId="77777777" w:rsidR="007D0FB8" w:rsidRPr="008D2C30" w:rsidRDefault="007D0FB8" w:rsidP="002F284C">
      <w:pPr>
        <w:jc w:val="both"/>
        <w:rPr>
          <w:rFonts w:cs="Times New Roman"/>
          <w:sz w:val="22"/>
          <w:szCs w:val="22"/>
          <w:lang w:eastAsia="en-US"/>
        </w:rPr>
      </w:pPr>
    </w:p>
    <w:p w14:paraId="7AA005D8" w14:textId="77777777" w:rsidR="00D20650" w:rsidRPr="008D2C30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8D2C30">
        <w:rPr>
          <w:rFonts w:cs="Times New Roman"/>
          <w:sz w:val="22"/>
          <w:szCs w:val="22"/>
          <w:lang w:eastAsia="en-US"/>
        </w:rPr>
        <w:tab/>
      </w:r>
      <w:r w:rsidRPr="008D2C30">
        <w:rPr>
          <w:rFonts w:cs="Times New Roman"/>
          <w:sz w:val="22"/>
          <w:szCs w:val="22"/>
          <w:lang w:eastAsia="en-US"/>
        </w:rPr>
        <w:tab/>
      </w:r>
      <w:r w:rsidRPr="008D2C30">
        <w:rPr>
          <w:rFonts w:cs="Times New Roman"/>
          <w:b/>
          <w:sz w:val="22"/>
          <w:szCs w:val="22"/>
          <w:lang w:eastAsia="en-US"/>
        </w:rPr>
        <w:t>11.Юридические адреса и банковские реквизиты  сторон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E85B08" w:rsidRPr="008D2C30" w14:paraId="69DEC53F" w14:textId="77777777" w:rsidTr="002F284C">
        <w:trPr>
          <w:trHeight w:val="623"/>
        </w:trPr>
        <w:tc>
          <w:tcPr>
            <w:tcW w:w="3545" w:type="dxa"/>
          </w:tcPr>
          <w:p w14:paraId="680D1CC9" w14:textId="77777777" w:rsidR="00E85B08" w:rsidRPr="008D2C30" w:rsidRDefault="00E85B08" w:rsidP="00847F5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8D2C30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8D2C30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5FE4327B" w14:textId="09DDA81E" w:rsidR="00E85B08" w:rsidRPr="008D2C30" w:rsidRDefault="00E85B08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D2C30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14:paraId="50717345" w14:textId="77777777" w:rsidR="00E705BD" w:rsidRPr="008D2C30" w:rsidRDefault="00E85B08" w:rsidP="00E705BD">
            <w:pPr>
              <w:rPr>
                <w:rFonts w:cs="Times New Roman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E705BD" w:rsidRPr="008D2C30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E705BD" w:rsidRPr="008D2C30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B600F0F" w14:textId="77777777" w:rsidR="00E705BD" w:rsidRPr="008D2C30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1F2E88FE" w14:textId="77777777" w:rsidR="00E705BD" w:rsidRPr="008D2C30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574A4A3E" w14:textId="77777777" w:rsidR="00E85B08" w:rsidRPr="008D2C30" w:rsidRDefault="00E85B08" w:rsidP="00E705BD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580F21C9" w14:textId="77777777" w:rsidR="00E85B08" w:rsidRPr="008D2C30" w:rsidRDefault="00E85B08" w:rsidP="00847F5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D2C30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24B5B49E" w14:textId="77777777" w:rsidR="00E85B08" w:rsidRPr="008D2C30" w:rsidRDefault="00E85B08" w:rsidP="00E84FBE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2241F667" w14:textId="77777777" w:rsidR="00D20650" w:rsidRPr="008D2C30" w:rsidRDefault="00D20650" w:rsidP="00844DB7">
      <w:pPr>
        <w:rPr>
          <w:rFonts w:cs="Times New Roman"/>
          <w:sz w:val="22"/>
          <w:szCs w:val="22"/>
        </w:rPr>
      </w:pPr>
    </w:p>
    <w:p w14:paraId="17873129" w14:textId="77777777" w:rsidR="00E84FBE" w:rsidRPr="008D2C30" w:rsidRDefault="00E84FBE" w:rsidP="00844DB7">
      <w:pPr>
        <w:rPr>
          <w:rFonts w:cs="Times New Roman"/>
          <w:sz w:val="22"/>
          <w:szCs w:val="22"/>
        </w:rPr>
      </w:pPr>
    </w:p>
    <w:p w14:paraId="3875B674" w14:textId="77777777" w:rsidR="00E84FBE" w:rsidRPr="008D2C30" w:rsidRDefault="00E84FBE" w:rsidP="00844DB7">
      <w:pPr>
        <w:rPr>
          <w:rFonts w:cs="Times New Roman"/>
          <w:sz w:val="22"/>
          <w:szCs w:val="22"/>
        </w:rPr>
      </w:pPr>
    </w:p>
    <w:p w14:paraId="16E561B3" w14:textId="77777777" w:rsidR="00E84FBE" w:rsidRPr="008D2C30" w:rsidRDefault="00E84FBE" w:rsidP="00844DB7">
      <w:pPr>
        <w:rPr>
          <w:rFonts w:cs="Times New Roman"/>
          <w:sz w:val="22"/>
          <w:szCs w:val="22"/>
        </w:rPr>
      </w:pPr>
    </w:p>
    <w:p w14:paraId="6CA3F562" w14:textId="77777777" w:rsidR="002F284C" w:rsidRPr="008D2C30" w:rsidRDefault="002F284C" w:rsidP="00844DB7">
      <w:pPr>
        <w:rPr>
          <w:rFonts w:cs="Times New Roman"/>
          <w:sz w:val="22"/>
          <w:szCs w:val="22"/>
        </w:rPr>
      </w:pPr>
    </w:p>
    <w:p w14:paraId="331E689A" w14:textId="77777777" w:rsidR="002F284C" w:rsidRPr="008D2C30" w:rsidRDefault="002F284C" w:rsidP="00844DB7">
      <w:pPr>
        <w:rPr>
          <w:rFonts w:cs="Times New Roman"/>
          <w:sz w:val="22"/>
          <w:szCs w:val="22"/>
        </w:rPr>
      </w:pPr>
    </w:p>
    <w:p w14:paraId="79139CF1" w14:textId="77777777" w:rsidR="002F284C" w:rsidRPr="008D2C30" w:rsidRDefault="002F284C" w:rsidP="00844DB7">
      <w:pPr>
        <w:rPr>
          <w:rFonts w:cs="Times New Roman"/>
          <w:sz w:val="22"/>
          <w:szCs w:val="22"/>
        </w:rPr>
      </w:pPr>
    </w:p>
    <w:p w14:paraId="310C8F09" w14:textId="77777777" w:rsidR="002F284C" w:rsidRPr="008D2C30" w:rsidRDefault="002F284C" w:rsidP="00844DB7">
      <w:pPr>
        <w:rPr>
          <w:rFonts w:cs="Times New Roman"/>
          <w:sz w:val="22"/>
          <w:szCs w:val="22"/>
        </w:rPr>
      </w:pPr>
    </w:p>
    <w:p w14:paraId="0420FE83" w14:textId="77777777" w:rsidR="002F284C" w:rsidRPr="008D2C30" w:rsidRDefault="002F284C" w:rsidP="00844DB7">
      <w:pPr>
        <w:rPr>
          <w:rFonts w:cs="Times New Roman"/>
          <w:sz w:val="22"/>
          <w:szCs w:val="22"/>
        </w:rPr>
      </w:pPr>
    </w:p>
    <w:p w14:paraId="5FCAF679" w14:textId="77777777" w:rsidR="002F284C" w:rsidRPr="008D2C30" w:rsidRDefault="002F284C" w:rsidP="00844DB7">
      <w:pPr>
        <w:rPr>
          <w:rFonts w:cs="Times New Roman"/>
          <w:sz w:val="22"/>
          <w:szCs w:val="22"/>
        </w:rPr>
      </w:pPr>
    </w:p>
    <w:p w14:paraId="28FAC97A" w14:textId="77777777" w:rsidR="002F284C" w:rsidRPr="008D2C30" w:rsidRDefault="002F284C" w:rsidP="00844DB7">
      <w:pPr>
        <w:rPr>
          <w:rFonts w:cs="Times New Roman"/>
          <w:sz w:val="22"/>
          <w:szCs w:val="22"/>
        </w:rPr>
      </w:pPr>
    </w:p>
    <w:p w14:paraId="5C1A7FD4" w14:textId="77777777" w:rsidR="002F284C" w:rsidRPr="008D2C30" w:rsidRDefault="002F284C" w:rsidP="00844DB7">
      <w:pPr>
        <w:rPr>
          <w:rFonts w:cs="Times New Roman"/>
          <w:sz w:val="22"/>
          <w:szCs w:val="22"/>
        </w:rPr>
      </w:pPr>
    </w:p>
    <w:p w14:paraId="3C1FB7F4" w14:textId="77777777" w:rsidR="002F284C" w:rsidRPr="008D2C30" w:rsidRDefault="002F284C" w:rsidP="00844DB7">
      <w:pPr>
        <w:rPr>
          <w:rFonts w:cs="Times New Roman"/>
          <w:sz w:val="22"/>
          <w:szCs w:val="22"/>
        </w:rPr>
      </w:pPr>
    </w:p>
    <w:p w14:paraId="7F1D9B3D" w14:textId="77777777" w:rsidR="002F284C" w:rsidRDefault="002F284C" w:rsidP="00844DB7">
      <w:pPr>
        <w:rPr>
          <w:rFonts w:cs="Times New Roman"/>
          <w:sz w:val="22"/>
          <w:szCs w:val="22"/>
        </w:rPr>
      </w:pPr>
    </w:p>
    <w:p w14:paraId="33A926F1" w14:textId="77777777" w:rsidR="00D72A20" w:rsidRDefault="00D72A20" w:rsidP="00844DB7">
      <w:pPr>
        <w:rPr>
          <w:rFonts w:cs="Times New Roman"/>
          <w:sz w:val="22"/>
          <w:szCs w:val="22"/>
        </w:rPr>
      </w:pPr>
    </w:p>
    <w:p w14:paraId="0C9FF12A" w14:textId="77777777" w:rsidR="00D72A20" w:rsidRPr="008D2C30" w:rsidRDefault="00D72A20" w:rsidP="00844DB7">
      <w:pPr>
        <w:rPr>
          <w:rFonts w:cs="Times New Roman"/>
          <w:sz w:val="22"/>
          <w:szCs w:val="22"/>
        </w:rPr>
      </w:pPr>
    </w:p>
    <w:p w14:paraId="57969233" w14:textId="77777777" w:rsidR="00D20650" w:rsidRPr="008D2C30" w:rsidRDefault="00D20650" w:rsidP="005D2D65">
      <w:pPr>
        <w:jc w:val="right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Приложение № 1</w:t>
      </w:r>
    </w:p>
    <w:p w14:paraId="4424FF2E" w14:textId="77777777" w:rsidR="00EB31A6" w:rsidRPr="008D2C30" w:rsidRDefault="005D2D65" w:rsidP="005D2D65">
      <w:pPr>
        <w:ind w:firstLine="567"/>
        <w:jc w:val="right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>к договору №</w:t>
      </w:r>
      <w:r w:rsidR="00004DDE" w:rsidRPr="008D2C30">
        <w:rPr>
          <w:rFonts w:cs="Times New Roman"/>
          <w:sz w:val="22"/>
          <w:szCs w:val="22"/>
        </w:rPr>
        <w:t>_______</w:t>
      </w:r>
      <w:r w:rsidR="00D20650" w:rsidRPr="008D2C30">
        <w:rPr>
          <w:rFonts w:cs="Times New Roman"/>
          <w:sz w:val="22"/>
          <w:szCs w:val="22"/>
        </w:rPr>
        <w:t xml:space="preserve"> </w:t>
      </w:r>
    </w:p>
    <w:p w14:paraId="4673A4FD" w14:textId="6462F2D1" w:rsidR="00D20650" w:rsidRPr="008D2C30" w:rsidRDefault="00D20650" w:rsidP="005D2D65">
      <w:pPr>
        <w:ind w:firstLine="567"/>
        <w:jc w:val="right"/>
        <w:rPr>
          <w:rFonts w:cs="Times New Roman"/>
          <w:sz w:val="22"/>
          <w:szCs w:val="22"/>
        </w:rPr>
      </w:pPr>
      <w:r w:rsidRPr="008D2C30">
        <w:rPr>
          <w:rFonts w:cs="Times New Roman"/>
          <w:sz w:val="22"/>
          <w:szCs w:val="22"/>
        </w:rPr>
        <w:t xml:space="preserve">от </w:t>
      </w:r>
      <w:r w:rsidR="00EB31A6" w:rsidRPr="008D2C30">
        <w:rPr>
          <w:rFonts w:cs="Times New Roman"/>
          <w:sz w:val="22"/>
          <w:szCs w:val="22"/>
        </w:rPr>
        <w:t>«__»</w:t>
      </w:r>
      <w:r w:rsidR="00F4277A" w:rsidRPr="008D2C30">
        <w:rPr>
          <w:rFonts w:cs="Times New Roman"/>
          <w:sz w:val="22"/>
          <w:szCs w:val="22"/>
        </w:rPr>
        <w:t>__________</w:t>
      </w:r>
      <w:r w:rsidRPr="008D2C30">
        <w:rPr>
          <w:rFonts w:cs="Times New Roman"/>
          <w:sz w:val="22"/>
          <w:szCs w:val="22"/>
        </w:rPr>
        <w:t xml:space="preserve"> 202</w:t>
      </w:r>
      <w:r w:rsidR="000A712F" w:rsidRPr="008D2C30">
        <w:rPr>
          <w:rFonts w:cs="Times New Roman"/>
          <w:sz w:val="22"/>
          <w:szCs w:val="22"/>
        </w:rPr>
        <w:t>4</w:t>
      </w:r>
      <w:r w:rsidRPr="008D2C30">
        <w:rPr>
          <w:rFonts w:cs="Times New Roman"/>
          <w:sz w:val="22"/>
          <w:szCs w:val="22"/>
        </w:rPr>
        <w:t xml:space="preserve"> года</w:t>
      </w:r>
    </w:p>
    <w:p w14:paraId="5D8D5E6B" w14:textId="77777777" w:rsidR="00D20650" w:rsidRPr="008D2C30" w:rsidRDefault="00D20650" w:rsidP="00D20650">
      <w:pPr>
        <w:ind w:firstLine="567"/>
        <w:jc w:val="right"/>
        <w:rPr>
          <w:rFonts w:cs="Times New Roman"/>
          <w:sz w:val="22"/>
          <w:szCs w:val="22"/>
        </w:rPr>
      </w:pPr>
    </w:p>
    <w:p w14:paraId="136C06EA" w14:textId="77777777" w:rsidR="00E87BF8" w:rsidRPr="008D2C30" w:rsidRDefault="00E87BF8" w:rsidP="00D20650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325202E5" w14:textId="77777777" w:rsidR="00D20650" w:rsidRPr="008D2C30" w:rsidRDefault="00004DDE" w:rsidP="00004DDE">
      <w:pPr>
        <w:ind w:firstLine="567"/>
        <w:rPr>
          <w:rFonts w:cs="Times New Roman"/>
          <w:b/>
          <w:sz w:val="22"/>
          <w:szCs w:val="22"/>
        </w:rPr>
      </w:pPr>
      <w:r w:rsidRPr="008D2C30">
        <w:rPr>
          <w:rFonts w:cs="Times New Roman"/>
          <w:b/>
          <w:sz w:val="22"/>
          <w:szCs w:val="22"/>
        </w:rPr>
        <w:t xml:space="preserve">                                                     </w:t>
      </w:r>
      <w:r w:rsidR="00D20650" w:rsidRPr="008D2C30">
        <w:rPr>
          <w:rFonts w:cs="Times New Roman"/>
          <w:b/>
          <w:sz w:val="22"/>
          <w:szCs w:val="22"/>
        </w:rPr>
        <w:t>Спецификация</w:t>
      </w:r>
    </w:p>
    <w:p w14:paraId="0F45D466" w14:textId="77777777" w:rsidR="00B15B47" w:rsidRPr="008D2C30" w:rsidRDefault="00B15B47" w:rsidP="00D20650">
      <w:pPr>
        <w:ind w:firstLine="567"/>
        <w:jc w:val="center"/>
        <w:rPr>
          <w:rFonts w:cs="Times New Roman"/>
          <w:sz w:val="22"/>
          <w:szCs w:val="22"/>
        </w:rPr>
      </w:pPr>
    </w:p>
    <w:tbl>
      <w:tblPr>
        <w:tblW w:w="531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4108"/>
        <w:gridCol w:w="707"/>
        <w:gridCol w:w="1281"/>
        <w:gridCol w:w="850"/>
        <w:gridCol w:w="1275"/>
        <w:gridCol w:w="1374"/>
      </w:tblGrid>
      <w:tr w:rsidR="006603C8" w:rsidRPr="008D2C30" w14:paraId="79774756" w14:textId="77777777" w:rsidTr="00A80F86"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2124B" w14:textId="77777777" w:rsidR="00DF4F33" w:rsidRPr="008D2C30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4746D" w14:textId="122DE7C4" w:rsidR="00DF4F33" w:rsidRPr="008D2C30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Наименование</w:t>
            </w:r>
            <w:r w:rsidR="00992E5C" w:rsidRPr="008D2C30">
              <w:rPr>
                <w:rFonts w:cs="Times New Roman"/>
                <w:b/>
                <w:color w:val="000000"/>
                <w:sz w:val="22"/>
                <w:szCs w:val="22"/>
              </w:rPr>
              <w:t>, страна и фирма производитель, ассортимент, иные характеристики товара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367BF" w14:textId="77777777" w:rsidR="00DF4F33" w:rsidRPr="008D2C30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ACBE6" w14:textId="5D267A99" w:rsidR="00DF4F33" w:rsidRPr="008D2C30" w:rsidRDefault="00DF4F33" w:rsidP="00B2321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Страна производитель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FBE50" w14:textId="760D1FD3" w:rsidR="00DF4F33" w:rsidRPr="008D2C30" w:rsidRDefault="00DF4F33" w:rsidP="00B2321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4D82E" w14:textId="77777777" w:rsidR="00DF4F33" w:rsidRPr="008D2C30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 xml:space="preserve">Цена </w:t>
            </w:r>
            <w:proofErr w:type="gramStart"/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за</w:t>
            </w:r>
            <w:proofErr w:type="gramEnd"/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14:paraId="14E643BE" w14:textId="77777777" w:rsidR="00DF4F33" w:rsidRPr="008D2C30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1 ед. изм. руб. ПМР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7A22" w14:textId="77777777" w:rsidR="00DF4F33" w:rsidRPr="008D2C30" w:rsidRDefault="00DF4F33" w:rsidP="00847F5C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Сумма, руб. ПМР</w:t>
            </w:r>
          </w:p>
        </w:tc>
      </w:tr>
      <w:tr w:rsidR="002B0606" w:rsidRPr="008D2C30" w14:paraId="7465DD59" w14:textId="77777777" w:rsidTr="00A80F86">
        <w:trPr>
          <w:trHeight w:val="3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6D256" w14:textId="77777777" w:rsidR="002B0606" w:rsidRPr="008D2C30" w:rsidRDefault="002B0606" w:rsidP="002B0606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D1A9" w14:textId="0C66A898" w:rsidR="002B0606" w:rsidRPr="008D2C30" w:rsidRDefault="005733CB" w:rsidP="002B0606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D2C30">
              <w:rPr>
                <w:rFonts w:cs="Times New Roman"/>
                <w:color w:val="000000"/>
                <w:sz w:val="22"/>
                <w:szCs w:val="22"/>
              </w:rPr>
              <w:t>Ch</w:t>
            </w:r>
            <w:proofErr w:type="spellEnd"/>
            <w:r w:rsidRPr="008D2C3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2C30">
              <w:rPr>
                <w:rFonts w:cs="Times New Roman"/>
                <w:color w:val="000000"/>
                <w:sz w:val="22"/>
                <w:szCs w:val="22"/>
              </w:rPr>
              <w:t>гранулят</w:t>
            </w:r>
            <w:proofErr w:type="spellEnd"/>
            <w:r w:rsidRPr="008D2C30">
              <w:rPr>
                <w:rFonts w:cs="Times New Roman"/>
                <w:color w:val="000000"/>
                <w:sz w:val="22"/>
                <w:szCs w:val="22"/>
              </w:rPr>
              <w:t>. Хлорный препарат в гранулах для обеззараживания (дезинфекции) воды в бассейне.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FE82" w14:textId="3C19654F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8D2C30">
              <w:rPr>
                <w:rFonts w:cs="Times New Roman"/>
                <w:color w:val="000000"/>
                <w:sz w:val="22"/>
                <w:szCs w:val="22"/>
              </w:rPr>
              <w:t>кг</w:t>
            </w:r>
            <w:proofErr w:type="gramEnd"/>
            <w:r w:rsidRPr="008D2C30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EAD" w14:textId="6BFEDB62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B151" w14:textId="7DD933D9" w:rsidR="002B0606" w:rsidRPr="008D2C30" w:rsidRDefault="00FA4884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D85" w14:textId="38F80BA1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0BFF" w14:textId="4A9E60E5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B0606" w:rsidRPr="008D2C30" w14:paraId="4B459D62" w14:textId="77777777" w:rsidTr="00A80F86">
        <w:trPr>
          <w:trHeight w:val="3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98384" w14:textId="77777777" w:rsidR="002B0606" w:rsidRPr="008D2C30" w:rsidRDefault="002B0606" w:rsidP="002B0606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23D0" w14:textId="7A80A786" w:rsidR="002B0606" w:rsidRPr="008D2C30" w:rsidRDefault="005733CB" w:rsidP="002B0606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D2C30">
              <w:rPr>
                <w:rFonts w:cs="Times New Roman"/>
                <w:color w:val="000000"/>
                <w:sz w:val="22"/>
                <w:szCs w:val="22"/>
              </w:rPr>
              <w:t>Ph</w:t>
            </w:r>
            <w:proofErr w:type="spellEnd"/>
            <w:r w:rsidRPr="008D2C30">
              <w:rPr>
                <w:rFonts w:cs="Times New Roman"/>
                <w:color w:val="000000"/>
                <w:sz w:val="22"/>
                <w:szCs w:val="22"/>
              </w:rPr>
              <w:t xml:space="preserve"> минус (51%) (pH-51). Препарат для понижения кислотно-щелочного баланса (рН уровня) в воде.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B9A2" w14:textId="0E2B4827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8D2C30">
              <w:rPr>
                <w:rFonts w:cs="Times New Roman"/>
                <w:color w:val="000000"/>
                <w:sz w:val="22"/>
                <w:szCs w:val="22"/>
              </w:rPr>
              <w:t>кг</w:t>
            </w:r>
            <w:proofErr w:type="gramEnd"/>
            <w:r w:rsidRPr="008D2C30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AAB" w14:textId="2B33312B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8E1" w14:textId="3FA4633C" w:rsidR="002B0606" w:rsidRPr="008D2C30" w:rsidRDefault="00FA4884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>2</w:t>
            </w:r>
            <w:r w:rsidR="005733CB" w:rsidRPr="008D2C3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D2C30">
              <w:rPr>
                <w:rFonts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AF16" w14:textId="05E56D49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C68B" w14:textId="1EE3028C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B0606" w:rsidRPr="008D2C30" w14:paraId="7150FE80" w14:textId="77777777" w:rsidTr="00A80F86">
        <w:trPr>
          <w:trHeight w:val="3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228A1" w14:textId="5F06D598" w:rsidR="002B0606" w:rsidRPr="008D2C30" w:rsidRDefault="002B0606" w:rsidP="002B0606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9E0D" w14:textId="50933A99" w:rsidR="002B0606" w:rsidRPr="008D2C30" w:rsidRDefault="00FE1396" w:rsidP="002B0606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D2C30">
              <w:rPr>
                <w:rFonts w:cs="Times New Roman"/>
                <w:color w:val="000000"/>
                <w:sz w:val="22"/>
                <w:szCs w:val="22"/>
              </w:rPr>
              <w:t>Альгицид</w:t>
            </w:r>
            <w:proofErr w:type="spellEnd"/>
            <w:r w:rsidRPr="008D2C30">
              <w:rPr>
                <w:rFonts w:cs="Times New Roman"/>
                <w:color w:val="000000"/>
                <w:sz w:val="22"/>
                <w:szCs w:val="22"/>
              </w:rPr>
              <w:t xml:space="preserve"> Альба супер К. Предотвращает "</w:t>
            </w:r>
            <w:proofErr w:type="spellStart"/>
            <w:r w:rsidRPr="008D2C30">
              <w:rPr>
                <w:rFonts w:cs="Times New Roman"/>
                <w:color w:val="000000"/>
                <w:sz w:val="22"/>
                <w:szCs w:val="22"/>
              </w:rPr>
              <w:t>зеленение</w:t>
            </w:r>
            <w:proofErr w:type="spellEnd"/>
            <w:r w:rsidRPr="008D2C30">
              <w:rPr>
                <w:rFonts w:cs="Times New Roman"/>
                <w:color w:val="000000"/>
                <w:sz w:val="22"/>
                <w:szCs w:val="22"/>
              </w:rPr>
              <w:t>" воды в бассейне. Также применим для устранения водорослей на устойчивых поверхностях любых видов.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326A" w14:textId="546EB57D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8D2C30">
              <w:rPr>
                <w:rFonts w:cs="Times New Roman"/>
                <w:color w:val="000000"/>
                <w:sz w:val="22"/>
                <w:szCs w:val="22"/>
              </w:rPr>
              <w:t>к</w:t>
            </w:r>
            <w:proofErr w:type="gramEnd"/>
            <w:r w:rsidRPr="008D2C30">
              <w:rPr>
                <w:rFonts w:cs="Times New Roman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03E" w14:textId="65F20E1E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C28" w14:textId="7651AABA" w:rsidR="002B0606" w:rsidRPr="008D2C30" w:rsidRDefault="00FA4884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1801" w14:textId="494C432E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D786" w14:textId="4D9E3461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B0606" w:rsidRPr="008D2C30" w14:paraId="21BA3E84" w14:textId="77777777" w:rsidTr="00A80F86">
        <w:trPr>
          <w:trHeight w:val="3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E3F8A" w14:textId="77777777" w:rsidR="002B0606" w:rsidRPr="008D2C30" w:rsidRDefault="002B0606" w:rsidP="002B0606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6520" w14:textId="6C06914D" w:rsidR="002B0606" w:rsidRPr="008D2C30" w:rsidRDefault="00FE1396" w:rsidP="002B060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 xml:space="preserve">Реагенты DPD1. Таблетки для тестера. </w:t>
            </w:r>
            <w:proofErr w:type="gramStart"/>
            <w:r w:rsidRPr="008D2C30">
              <w:rPr>
                <w:rFonts w:cs="Times New Roman"/>
                <w:color w:val="000000"/>
                <w:sz w:val="22"/>
                <w:szCs w:val="22"/>
              </w:rPr>
              <w:t>Предназначены для изменения уровня хлора в воде бассейна.</w:t>
            </w:r>
            <w:proofErr w:type="gramEnd"/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6E38" w14:textId="38A5CB33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8D2C30">
              <w:rPr>
                <w:rFonts w:cs="Times New Roman"/>
                <w:color w:val="000000"/>
                <w:sz w:val="22"/>
                <w:szCs w:val="22"/>
              </w:rPr>
              <w:t>ш</w:t>
            </w:r>
            <w:proofErr w:type="gramEnd"/>
            <w:r w:rsidRPr="008D2C30">
              <w:rPr>
                <w:rFonts w:cs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BE8" w14:textId="12148A64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6AA6" w14:textId="360F9243" w:rsidR="002B0606" w:rsidRPr="008D2C30" w:rsidRDefault="00FA4884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3433" w14:textId="38D09D43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76D2" w14:textId="0DBA22AA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B0606" w:rsidRPr="008D2C30" w14:paraId="0DBFFF63" w14:textId="77777777" w:rsidTr="00A80F86">
        <w:trPr>
          <w:trHeight w:val="3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39F1A" w14:textId="77777777" w:rsidR="002B0606" w:rsidRPr="008D2C30" w:rsidRDefault="002B0606" w:rsidP="002B0606">
            <w:pPr>
              <w:numPr>
                <w:ilvl w:val="0"/>
                <w:numId w:val="1"/>
              </w:numPr>
              <w:ind w:left="31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4DE" w14:textId="30179B74" w:rsidR="002B0606" w:rsidRPr="008D2C30" w:rsidRDefault="00FE1396" w:rsidP="002B0606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>Реагенты DPD3. Таблетки для измерения уровня рН в воде бассейна с помощью фотометра.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C1E" w14:textId="0BB1DBE5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690" w14:textId="390DCA9D" w:rsidR="002B0606" w:rsidRPr="008D2C30" w:rsidRDefault="002B0606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213" w14:textId="38541FF8" w:rsidR="002B0606" w:rsidRPr="008D2C30" w:rsidRDefault="00FA4884" w:rsidP="002B060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8150" w14:textId="1C07A2D7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AECF" w14:textId="362DF473" w:rsidR="002B0606" w:rsidRPr="008D2C30" w:rsidRDefault="002B0606" w:rsidP="002B06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603C8" w:rsidRPr="008D2C30" w14:paraId="7D661AC2" w14:textId="77777777" w:rsidTr="00A80F86"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30424" w14:textId="7E76F3AE" w:rsidR="00DF4F33" w:rsidRPr="008D2C30" w:rsidRDefault="00DF4F33" w:rsidP="003F2F6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32B52A" w14:textId="77777777" w:rsidR="00DF4F33" w:rsidRPr="008D2C30" w:rsidRDefault="00DF4F33" w:rsidP="003F2F6A">
            <w:pPr>
              <w:jc w:val="righ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EF2A" w14:textId="77777777" w:rsidR="00DF4F33" w:rsidRPr="008D2C30" w:rsidRDefault="00DF4F33" w:rsidP="003F2F6A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7AE65" w14:textId="77777777" w:rsidR="00DF4F33" w:rsidRPr="008D2C30" w:rsidRDefault="00DF4F33" w:rsidP="003F2F6A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EF1C" w14:textId="4726221E" w:rsidR="00DF4F33" w:rsidRPr="008D2C30" w:rsidRDefault="00DF4F33" w:rsidP="003F2F6A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8D2C30">
              <w:rPr>
                <w:rFonts w:cs="Times New Roman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846" w14:textId="77777777" w:rsidR="00DF4F33" w:rsidRPr="008D2C30" w:rsidRDefault="00DF4F33" w:rsidP="003F2F6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D2C30">
              <w:rPr>
                <w:rFonts w:cs="Times New Roman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2AA0" w14:textId="6122A9EC" w:rsidR="00DF4F33" w:rsidRPr="008D2C30" w:rsidRDefault="00DF4F33" w:rsidP="0077089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511D6E20" w14:textId="77777777" w:rsidR="00E87BF8" w:rsidRPr="008D2C30" w:rsidRDefault="00E87BF8" w:rsidP="00D20650">
      <w:pPr>
        <w:ind w:firstLine="567"/>
        <w:jc w:val="center"/>
        <w:rPr>
          <w:rFonts w:cs="Times New Roman"/>
          <w:sz w:val="22"/>
          <w:szCs w:val="22"/>
        </w:rPr>
      </w:pPr>
    </w:p>
    <w:p w14:paraId="71169FF5" w14:textId="77777777" w:rsidR="00B15B47" w:rsidRPr="008D2C30" w:rsidRDefault="00B15B47" w:rsidP="00D20650">
      <w:pPr>
        <w:ind w:firstLine="567"/>
        <w:jc w:val="center"/>
        <w:rPr>
          <w:rFonts w:cs="Times New Roman"/>
          <w:sz w:val="22"/>
          <w:szCs w:val="22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8642F2" w:rsidRPr="008D2C30" w14:paraId="03586ABA" w14:textId="77777777" w:rsidTr="00D52CE0">
        <w:trPr>
          <w:trHeight w:val="735"/>
        </w:trPr>
        <w:tc>
          <w:tcPr>
            <w:tcW w:w="3545" w:type="dxa"/>
          </w:tcPr>
          <w:p w14:paraId="0C036E25" w14:textId="77777777" w:rsidR="008642F2" w:rsidRPr="008D2C30" w:rsidRDefault="008642F2" w:rsidP="00847F5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8D2C30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8D2C30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4014B262" w14:textId="7756739E" w:rsidR="008642F2" w:rsidRPr="008D2C30" w:rsidRDefault="008642F2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D2C30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14:paraId="750C3589" w14:textId="77777777" w:rsidR="008642F2" w:rsidRPr="008D2C30" w:rsidRDefault="008642F2" w:rsidP="00847F5C">
            <w:pPr>
              <w:rPr>
                <w:rFonts w:cs="Times New Roman"/>
                <w:sz w:val="22"/>
                <w:szCs w:val="22"/>
              </w:rPr>
            </w:pPr>
            <w:r w:rsidRPr="008D2C3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D2C30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8D2C30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06EC419" w14:textId="77777777" w:rsidR="008642F2" w:rsidRPr="008D2C30" w:rsidRDefault="008642F2" w:rsidP="00975B70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465F2AF" w14:textId="77777777" w:rsidR="009B439E" w:rsidRPr="008D2C30" w:rsidRDefault="009B439E" w:rsidP="009B439E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D2C30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126D3A0B" w14:textId="77777777" w:rsidR="008642F2" w:rsidRPr="008D2C30" w:rsidRDefault="008642F2" w:rsidP="00E84FBE">
            <w:pPr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</w:tr>
    </w:tbl>
    <w:p w14:paraId="720313EB" w14:textId="77777777" w:rsidR="008642F2" w:rsidRPr="008D2C30" w:rsidRDefault="008642F2" w:rsidP="008642F2">
      <w:pPr>
        <w:ind w:firstLine="567"/>
        <w:jc w:val="center"/>
        <w:rPr>
          <w:rFonts w:cs="Times New Roman"/>
          <w:sz w:val="22"/>
          <w:szCs w:val="22"/>
          <w:lang w:val="en-US"/>
        </w:rPr>
      </w:pPr>
    </w:p>
    <w:sectPr w:rsidR="008642F2" w:rsidRPr="008D2C30" w:rsidSect="008E41F7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150C"/>
    <w:rsid w:val="00004DDE"/>
    <w:rsid w:val="000139D9"/>
    <w:rsid w:val="00021B77"/>
    <w:rsid w:val="00030EF1"/>
    <w:rsid w:val="0008163C"/>
    <w:rsid w:val="00081D59"/>
    <w:rsid w:val="00084505"/>
    <w:rsid w:val="00092750"/>
    <w:rsid w:val="000A712F"/>
    <w:rsid w:val="000E0871"/>
    <w:rsid w:val="000F314F"/>
    <w:rsid w:val="001112CF"/>
    <w:rsid w:val="00112452"/>
    <w:rsid w:val="00117CC0"/>
    <w:rsid w:val="00122B4A"/>
    <w:rsid w:val="001275CA"/>
    <w:rsid w:val="0013064B"/>
    <w:rsid w:val="00151FB5"/>
    <w:rsid w:val="00155E55"/>
    <w:rsid w:val="001634CF"/>
    <w:rsid w:val="0017512B"/>
    <w:rsid w:val="001772D7"/>
    <w:rsid w:val="00192A21"/>
    <w:rsid w:val="00194F9D"/>
    <w:rsid w:val="001A554D"/>
    <w:rsid w:val="001B195A"/>
    <w:rsid w:val="001C1DC3"/>
    <w:rsid w:val="001C2D4E"/>
    <w:rsid w:val="001D0759"/>
    <w:rsid w:val="001E0D7A"/>
    <w:rsid w:val="001E5F71"/>
    <w:rsid w:val="00207034"/>
    <w:rsid w:val="00213F6A"/>
    <w:rsid w:val="00234275"/>
    <w:rsid w:val="002401F1"/>
    <w:rsid w:val="00247120"/>
    <w:rsid w:val="0025025A"/>
    <w:rsid w:val="002507EA"/>
    <w:rsid w:val="00266619"/>
    <w:rsid w:val="0027286E"/>
    <w:rsid w:val="002932EE"/>
    <w:rsid w:val="002A620A"/>
    <w:rsid w:val="002B0606"/>
    <w:rsid w:val="002B625A"/>
    <w:rsid w:val="002D064D"/>
    <w:rsid w:val="002E4735"/>
    <w:rsid w:val="002F284C"/>
    <w:rsid w:val="002F4D7B"/>
    <w:rsid w:val="00300A84"/>
    <w:rsid w:val="003107F3"/>
    <w:rsid w:val="003203D0"/>
    <w:rsid w:val="0032198C"/>
    <w:rsid w:val="00346653"/>
    <w:rsid w:val="00360298"/>
    <w:rsid w:val="00361BF7"/>
    <w:rsid w:val="0036503C"/>
    <w:rsid w:val="0037288A"/>
    <w:rsid w:val="003810F9"/>
    <w:rsid w:val="003860DE"/>
    <w:rsid w:val="003A08C3"/>
    <w:rsid w:val="003A5033"/>
    <w:rsid w:val="003D1D3A"/>
    <w:rsid w:val="003D5C1E"/>
    <w:rsid w:val="003F0201"/>
    <w:rsid w:val="003F2F6A"/>
    <w:rsid w:val="003F6FF5"/>
    <w:rsid w:val="004002F9"/>
    <w:rsid w:val="004148E2"/>
    <w:rsid w:val="0041595C"/>
    <w:rsid w:val="00416A75"/>
    <w:rsid w:val="00423E66"/>
    <w:rsid w:val="00433BEE"/>
    <w:rsid w:val="00436C69"/>
    <w:rsid w:val="00462B8D"/>
    <w:rsid w:val="004778B2"/>
    <w:rsid w:val="00477B3A"/>
    <w:rsid w:val="0048070A"/>
    <w:rsid w:val="0048260D"/>
    <w:rsid w:val="0049071E"/>
    <w:rsid w:val="0049450A"/>
    <w:rsid w:val="00496B33"/>
    <w:rsid w:val="004A3237"/>
    <w:rsid w:val="004C254C"/>
    <w:rsid w:val="004C4F56"/>
    <w:rsid w:val="004C7E82"/>
    <w:rsid w:val="004D0C80"/>
    <w:rsid w:val="005153C5"/>
    <w:rsid w:val="00517EC5"/>
    <w:rsid w:val="00525A42"/>
    <w:rsid w:val="00544C4C"/>
    <w:rsid w:val="00553938"/>
    <w:rsid w:val="00554030"/>
    <w:rsid w:val="0056326F"/>
    <w:rsid w:val="00572663"/>
    <w:rsid w:val="005733CB"/>
    <w:rsid w:val="005743AC"/>
    <w:rsid w:val="005762AF"/>
    <w:rsid w:val="00591BF4"/>
    <w:rsid w:val="0059323C"/>
    <w:rsid w:val="005A21D9"/>
    <w:rsid w:val="005A3280"/>
    <w:rsid w:val="005A6B17"/>
    <w:rsid w:val="005A74F7"/>
    <w:rsid w:val="005B4091"/>
    <w:rsid w:val="005B7DFF"/>
    <w:rsid w:val="005C0D0F"/>
    <w:rsid w:val="005C441E"/>
    <w:rsid w:val="005D2D65"/>
    <w:rsid w:val="005D7E00"/>
    <w:rsid w:val="005F606B"/>
    <w:rsid w:val="0060235A"/>
    <w:rsid w:val="0060292D"/>
    <w:rsid w:val="00602A80"/>
    <w:rsid w:val="00604B71"/>
    <w:rsid w:val="006068E1"/>
    <w:rsid w:val="0060798E"/>
    <w:rsid w:val="00620414"/>
    <w:rsid w:val="006319FD"/>
    <w:rsid w:val="00633CD5"/>
    <w:rsid w:val="006401B1"/>
    <w:rsid w:val="00654296"/>
    <w:rsid w:val="00656412"/>
    <w:rsid w:val="006603C8"/>
    <w:rsid w:val="006667AE"/>
    <w:rsid w:val="006669F4"/>
    <w:rsid w:val="00667F32"/>
    <w:rsid w:val="00677236"/>
    <w:rsid w:val="006B1367"/>
    <w:rsid w:val="006B3986"/>
    <w:rsid w:val="006C39E6"/>
    <w:rsid w:val="006C5A6C"/>
    <w:rsid w:val="00703114"/>
    <w:rsid w:val="007227B6"/>
    <w:rsid w:val="007242B2"/>
    <w:rsid w:val="00731048"/>
    <w:rsid w:val="00733905"/>
    <w:rsid w:val="00734178"/>
    <w:rsid w:val="007348C6"/>
    <w:rsid w:val="0077074B"/>
    <w:rsid w:val="0077089B"/>
    <w:rsid w:val="007819B6"/>
    <w:rsid w:val="007820EF"/>
    <w:rsid w:val="00782D39"/>
    <w:rsid w:val="007D0FB8"/>
    <w:rsid w:val="007D1D2C"/>
    <w:rsid w:val="008021A4"/>
    <w:rsid w:val="008258A6"/>
    <w:rsid w:val="00832591"/>
    <w:rsid w:val="00837A1C"/>
    <w:rsid w:val="00844DB7"/>
    <w:rsid w:val="00847F5C"/>
    <w:rsid w:val="00861EDA"/>
    <w:rsid w:val="008642F2"/>
    <w:rsid w:val="00877C17"/>
    <w:rsid w:val="0088641A"/>
    <w:rsid w:val="00894490"/>
    <w:rsid w:val="008B0AD1"/>
    <w:rsid w:val="008B3BEF"/>
    <w:rsid w:val="008C0263"/>
    <w:rsid w:val="008D2C30"/>
    <w:rsid w:val="008D3824"/>
    <w:rsid w:val="008E41F7"/>
    <w:rsid w:val="008E4E79"/>
    <w:rsid w:val="008F28E9"/>
    <w:rsid w:val="0090719B"/>
    <w:rsid w:val="00914782"/>
    <w:rsid w:val="00921679"/>
    <w:rsid w:val="00936E5C"/>
    <w:rsid w:val="00945CD4"/>
    <w:rsid w:val="00975B70"/>
    <w:rsid w:val="00977B4D"/>
    <w:rsid w:val="00981F16"/>
    <w:rsid w:val="00982D4A"/>
    <w:rsid w:val="00990FAA"/>
    <w:rsid w:val="00992287"/>
    <w:rsid w:val="00992E5C"/>
    <w:rsid w:val="009B439E"/>
    <w:rsid w:val="009B5AA0"/>
    <w:rsid w:val="009C25DA"/>
    <w:rsid w:val="009E18EB"/>
    <w:rsid w:val="00A07A6D"/>
    <w:rsid w:val="00A11C71"/>
    <w:rsid w:val="00A12EB0"/>
    <w:rsid w:val="00A33101"/>
    <w:rsid w:val="00A345E5"/>
    <w:rsid w:val="00A57530"/>
    <w:rsid w:val="00A602DC"/>
    <w:rsid w:val="00A80F86"/>
    <w:rsid w:val="00AC0C9D"/>
    <w:rsid w:val="00AF5EEC"/>
    <w:rsid w:val="00AF662D"/>
    <w:rsid w:val="00AF6CA5"/>
    <w:rsid w:val="00B04E8A"/>
    <w:rsid w:val="00B15B47"/>
    <w:rsid w:val="00B2321C"/>
    <w:rsid w:val="00B23365"/>
    <w:rsid w:val="00B300EF"/>
    <w:rsid w:val="00B414F9"/>
    <w:rsid w:val="00B4699A"/>
    <w:rsid w:val="00B6218D"/>
    <w:rsid w:val="00B665C8"/>
    <w:rsid w:val="00B91C26"/>
    <w:rsid w:val="00BB7965"/>
    <w:rsid w:val="00BE4EAF"/>
    <w:rsid w:val="00C25B91"/>
    <w:rsid w:val="00C26632"/>
    <w:rsid w:val="00C30924"/>
    <w:rsid w:val="00C3183B"/>
    <w:rsid w:val="00C45366"/>
    <w:rsid w:val="00C57B2A"/>
    <w:rsid w:val="00C607CF"/>
    <w:rsid w:val="00C937D9"/>
    <w:rsid w:val="00CA2EB9"/>
    <w:rsid w:val="00CB3132"/>
    <w:rsid w:val="00CD164C"/>
    <w:rsid w:val="00CF3C2C"/>
    <w:rsid w:val="00D0716F"/>
    <w:rsid w:val="00D15DF9"/>
    <w:rsid w:val="00D20650"/>
    <w:rsid w:val="00D24D6A"/>
    <w:rsid w:val="00D33910"/>
    <w:rsid w:val="00D43DC5"/>
    <w:rsid w:val="00D44F1E"/>
    <w:rsid w:val="00D52CE0"/>
    <w:rsid w:val="00D72A20"/>
    <w:rsid w:val="00D82512"/>
    <w:rsid w:val="00D84BBD"/>
    <w:rsid w:val="00D86CD3"/>
    <w:rsid w:val="00D87206"/>
    <w:rsid w:val="00D93511"/>
    <w:rsid w:val="00D95B3A"/>
    <w:rsid w:val="00DB45C8"/>
    <w:rsid w:val="00DC539C"/>
    <w:rsid w:val="00DD7646"/>
    <w:rsid w:val="00DE5AE6"/>
    <w:rsid w:val="00DF4603"/>
    <w:rsid w:val="00DF4F33"/>
    <w:rsid w:val="00E0036A"/>
    <w:rsid w:val="00E03A41"/>
    <w:rsid w:val="00E22152"/>
    <w:rsid w:val="00E44572"/>
    <w:rsid w:val="00E448F6"/>
    <w:rsid w:val="00E47685"/>
    <w:rsid w:val="00E52386"/>
    <w:rsid w:val="00E52F46"/>
    <w:rsid w:val="00E60C51"/>
    <w:rsid w:val="00E652C6"/>
    <w:rsid w:val="00E705BD"/>
    <w:rsid w:val="00E70E97"/>
    <w:rsid w:val="00E71DAD"/>
    <w:rsid w:val="00E75B7D"/>
    <w:rsid w:val="00E8067D"/>
    <w:rsid w:val="00E84FBE"/>
    <w:rsid w:val="00E85B08"/>
    <w:rsid w:val="00E87BF8"/>
    <w:rsid w:val="00E9524A"/>
    <w:rsid w:val="00EA4FFB"/>
    <w:rsid w:val="00EB31A6"/>
    <w:rsid w:val="00EB6443"/>
    <w:rsid w:val="00EC2442"/>
    <w:rsid w:val="00EE1FF9"/>
    <w:rsid w:val="00EE3206"/>
    <w:rsid w:val="00EF193F"/>
    <w:rsid w:val="00EF21BC"/>
    <w:rsid w:val="00F31B66"/>
    <w:rsid w:val="00F4277A"/>
    <w:rsid w:val="00F4615F"/>
    <w:rsid w:val="00F5759C"/>
    <w:rsid w:val="00F70458"/>
    <w:rsid w:val="00F767DC"/>
    <w:rsid w:val="00F92551"/>
    <w:rsid w:val="00F960BD"/>
    <w:rsid w:val="00F9610C"/>
    <w:rsid w:val="00FA16EE"/>
    <w:rsid w:val="00FA25FF"/>
    <w:rsid w:val="00FA4884"/>
    <w:rsid w:val="00FE1396"/>
    <w:rsid w:val="00FF18A3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B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4971-F92C-4751-923B-52A1DFC2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2024-04-15T11:26:00Z</cp:lastPrinted>
  <dcterms:created xsi:type="dcterms:W3CDTF">2024-07-15T11:53:00Z</dcterms:created>
  <dcterms:modified xsi:type="dcterms:W3CDTF">2024-07-16T11:14:00Z</dcterms:modified>
</cp:coreProperties>
</file>