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8E" w:rsidRPr="006D694E" w:rsidRDefault="0033588E" w:rsidP="006D694E">
      <w:pPr>
        <w:spacing w:after="0" w:line="240" w:lineRule="auto"/>
        <w:jc w:val="center"/>
        <w:rPr>
          <w:rFonts w:ascii="Times New Roman" w:hAnsi="Times New Roman"/>
          <w:b/>
        </w:rPr>
      </w:pPr>
      <w:r>
        <w:t xml:space="preserve">                                                                            </w:t>
      </w:r>
      <w:r w:rsidR="006D694E">
        <w:rPr>
          <w:rFonts w:ascii="Times New Roman" w:hAnsi="Times New Roman"/>
          <w:b/>
        </w:rPr>
        <w:t xml:space="preserve"> </w:t>
      </w:r>
      <w:r>
        <w:rPr>
          <w:rFonts w:ascii="Times New Roman" w:hAnsi="Times New Roman"/>
          <w:b/>
        </w:rPr>
        <w:t xml:space="preserve"> </w:t>
      </w:r>
    </w:p>
    <w:p w:rsidR="00F369DB" w:rsidRPr="00957047" w:rsidRDefault="00957047" w:rsidP="00F369DB">
      <w:pPr>
        <w:pStyle w:val="30"/>
        <w:shd w:val="clear" w:color="auto" w:fill="auto"/>
        <w:spacing w:line="200" w:lineRule="exact"/>
        <w:ind w:firstLine="0"/>
        <w:jc w:val="center"/>
        <w:rPr>
          <w:b/>
          <w:sz w:val="24"/>
          <w:szCs w:val="24"/>
        </w:rPr>
      </w:pPr>
      <w:r w:rsidRPr="00957047">
        <w:rPr>
          <w:b/>
          <w:sz w:val="24"/>
          <w:szCs w:val="24"/>
        </w:rPr>
        <w:t xml:space="preserve">ДОГОВОР </w:t>
      </w:r>
      <w:r w:rsidR="00F369DB" w:rsidRPr="00957047">
        <w:rPr>
          <w:b/>
          <w:sz w:val="24"/>
          <w:szCs w:val="24"/>
        </w:rPr>
        <w:t xml:space="preserve"> </w:t>
      </w:r>
      <w:r w:rsidR="0018247B">
        <w:rPr>
          <w:b/>
          <w:sz w:val="24"/>
          <w:szCs w:val="24"/>
        </w:rPr>
        <w:t xml:space="preserve">ПОДРЯДА </w:t>
      </w:r>
      <w:r w:rsidR="00F369DB" w:rsidRPr="00957047">
        <w:rPr>
          <w:b/>
          <w:sz w:val="24"/>
          <w:szCs w:val="24"/>
        </w:rPr>
        <w:t>№</w:t>
      </w:r>
      <w:r w:rsidR="00211951">
        <w:rPr>
          <w:b/>
          <w:sz w:val="24"/>
          <w:szCs w:val="24"/>
        </w:rPr>
        <w:t xml:space="preserve"> </w:t>
      </w:r>
      <w:r w:rsidR="00F369DB" w:rsidRPr="00957047">
        <w:rPr>
          <w:b/>
          <w:sz w:val="24"/>
          <w:szCs w:val="24"/>
        </w:rPr>
        <w:t>_</w:t>
      </w:r>
      <w:r w:rsidR="00F80FA7">
        <w:rPr>
          <w:b/>
          <w:sz w:val="24"/>
          <w:szCs w:val="24"/>
        </w:rPr>
        <w:t>___</w:t>
      </w:r>
    </w:p>
    <w:p w:rsidR="006D694E" w:rsidRDefault="006D694E" w:rsidP="00957047">
      <w:pPr>
        <w:pStyle w:val="20"/>
        <w:shd w:val="clear" w:color="auto" w:fill="auto"/>
        <w:tabs>
          <w:tab w:val="left" w:leader="underscore" w:pos="1862"/>
          <w:tab w:val="left" w:leader="underscore" w:pos="6804"/>
          <w:tab w:val="left" w:leader="underscore" w:pos="9214"/>
        </w:tabs>
        <w:spacing w:before="0" w:after="304" w:line="280" w:lineRule="exact"/>
        <w:jc w:val="both"/>
        <w:rPr>
          <w:sz w:val="24"/>
          <w:szCs w:val="24"/>
        </w:rPr>
      </w:pPr>
    </w:p>
    <w:p w:rsidR="00F369DB" w:rsidRPr="00957047" w:rsidRDefault="00957047" w:rsidP="00957047">
      <w:pPr>
        <w:pStyle w:val="20"/>
        <w:shd w:val="clear" w:color="auto" w:fill="auto"/>
        <w:tabs>
          <w:tab w:val="left" w:leader="underscore" w:pos="1862"/>
          <w:tab w:val="left" w:leader="underscore" w:pos="6804"/>
          <w:tab w:val="left" w:leader="underscore" w:pos="9214"/>
        </w:tabs>
        <w:spacing w:before="0" w:after="304" w:line="280" w:lineRule="exact"/>
        <w:jc w:val="both"/>
        <w:rPr>
          <w:sz w:val="24"/>
          <w:szCs w:val="24"/>
        </w:rPr>
      </w:pPr>
      <w:proofErr w:type="spellStart"/>
      <w:r w:rsidRPr="00957047">
        <w:rPr>
          <w:sz w:val="24"/>
          <w:szCs w:val="24"/>
        </w:rPr>
        <w:t>г</w:t>
      </w:r>
      <w:proofErr w:type="gramStart"/>
      <w:r w:rsidRPr="00957047">
        <w:rPr>
          <w:sz w:val="24"/>
          <w:szCs w:val="24"/>
        </w:rPr>
        <w:t>.Г</w:t>
      </w:r>
      <w:proofErr w:type="gramEnd"/>
      <w:r w:rsidRPr="00957047">
        <w:rPr>
          <w:sz w:val="24"/>
          <w:szCs w:val="24"/>
        </w:rPr>
        <w:t>ригориополь</w:t>
      </w:r>
      <w:proofErr w:type="spellEnd"/>
      <w:r w:rsidR="00F369DB" w:rsidRPr="00957047">
        <w:rPr>
          <w:sz w:val="24"/>
          <w:szCs w:val="24"/>
        </w:rPr>
        <w:t xml:space="preserve">                                                               </w:t>
      </w:r>
      <w:r>
        <w:rPr>
          <w:sz w:val="24"/>
          <w:szCs w:val="24"/>
        </w:rPr>
        <w:t xml:space="preserve">        </w:t>
      </w:r>
      <w:r w:rsidR="00E34C0D">
        <w:rPr>
          <w:sz w:val="24"/>
          <w:szCs w:val="24"/>
        </w:rPr>
        <w:t xml:space="preserve">           </w:t>
      </w:r>
      <w:r>
        <w:rPr>
          <w:sz w:val="24"/>
          <w:szCs w:val="24"/>
        </w:rPr>
        <w:t xml:space="preserve">   </w:t>
      </w:r>
      <w:r w:rsidRPr="00957047">
        <w:rPr>
          <w:sz w:val="24"/>
          <w:szCs w:val="24"/>
        </w:rPr>
        <w:t xml:space="preserve"> </w:t>
      </w:r>
      <w:r w:rsidR="00F369DB" w:rsidRPr="00957047">
        <w:rPr>
          <w:sz w:val="24"/>
          <w:szCs w:val="24"/>
        </w:rPr>
        <w:t xml:space="preserve"> </w:t>
      </w:r>
      <w:r>
        <w:rPr>
          <w:sz w:val="24"/>
          <w:szCs w:val="24"/>
        </w:rPr>
        <w:t xml:space="preserve"> </w:t>
      </w:r>
      <w:r w:rsidR="00E87479">
        <w:rPr>
          <w:sz w:val="24"/>
          <w:szCs w:val="24"/>
        </w:rPr>
        <w:t xml:space="preserve"> «___</w:t>
      </w:r>
      <w:r w:rsidR="00B11601">
        <w:rPr>
          <w:sz w:val="24"/>
          <w:szCs w:val="24"/>
        </w:rPr>
        <w:t xml:space="preserve">» </w:t>
      </w:r>
      <w:r w:rsidR="00F80FA7">
        <w:rPr>
          <w:sz w:val="24"/>
          <w:szCs w:val="24"/>
        </w:rPr>
        <w:t>_______</w:t>
      </w:r>
      <w:r w:rsidR="00E87479">
        <w:rPr>
          <w:sz w:val="24"/>
          <w:szCs w:val="24"/>
        </w:rPr>
        <w:t xml:space="preserve"> 202</w:t>
      </w:r>
      <w:r w:rsidR="00AA6E57">
        <w:rPr>
          <w:sz w:val="24"/>
          <w:szCs w:val="24"/>
        </w:rPr>
        <w:t>4</w:t>
      </w:r>
      <w:r w:rsidR="00F369DB" w:rsidRPr="00957047">
        <w:rPr>
          <w:sz w:val="24"/>
          <w:szCs w:val="24"/>
        </w:rPr>
        <w:t xml:space="preserve"> г.</w:t>
      </w:r>
    </w:p>
    <w:p w:rsidR="00957047" w:rsidRPr="00293358" w:rsidRDefault="00957047" w:rsidP="00293358">
      <w:pPr>
        <w:spacing w:after="0" w:line="240" w:lineRule="auto"/>
        <w:ind w:firstLine="708"/>
        <w:jc w:val="both"/>
        <w:rPr>
          <w:rFonts w:ascii="Times New Roman" w:hAnsi="Times New Roman" w:cs="Times New Roman"/>
          <w:sz w:val="24"/>
          <w:szCs w:val="24"/>
        </w:rPr>
      </w:pPr>
      <w:proofErr w:type="gramStart"/>
      <w:r w:rsidRPr="00C47D40">
        <w:rPr>
          <w:rFonts w:ascii="Times New Roman" w:hAnsi="Times New Roman" w:cs="Times New Roman"/>
          <w:b/>
          <w:sz w:val="24"/>
          <w:szCs w:val="24"/>
        </w:rPr>
        <w:t xml:space="preserve">Государственная администрация Григориопольского района и города Григориополь, </w:t>
      </w:r>
      <w:r w:rsidRPr="00C47D40">
        <w:rPr>
          <w:rFonts w:ascii="Times New Roman" w:hAnsi="Times New Roman" w:cs="Times New Roman"/>
          <w:sz w:val="24"/>
          <w:szCs w:val="24"/>
        </w:rPr>
        <w:t xml:space="preserve">в дальнейшем именуемая </w:t>
      </w:r>
      <w:r w:rsidRPr="00C47D40">
        <w:rPr>
          <w:rFonts w:ascii="Times New Roman" w:hAnsi="Times New Roman" w:cs="Times New Roman"/>
          <w:b/>
          <w:sz w:val="24"/>
          <w:szCs w:val="24"/>
        </w:rPr>
        <w:t>«Заказчик»,</w:t>
      </w:r>
      <w:r w:rsidRPr="00C47D40">
        <w:rPr>
          <w:rFonts w:ascii="Times New Roman" w:hAnsi="Times New Roman" w:cs="Times New Roman"/>
          <w:sz w:val="24"/>
          <w:szCs w:val="24"/>
        </w:rPr>
        <w:t xml:space="preserve"> в лице главы Государственной администрации Григориопольского района и города Григ</w:t>
      </w:r>
      <w:r w:rsidR="00034521">
        <w:rPr>
          <w:rFonts w:ascii="Times New Roman" w:hAnsi="Times New Roman" w:cs="Times New Roman"/>
          <w:sz w:val="24"/>
          <w:szCs w:val="24"/>
        </w:rPr>
        <w:t>ориополь</w:t>
      </w:r>
      <w:r w:rsidR="00E87479">
        <w:rPr>
          <w:rFonts w:ascii="Times New Roman" w:hAnsi="Times New Roman" w:cs="Times New Roman"/>
          <w:sz w:val="24"/>
          <w:szCs w:val="24"/>
        </w:rPr>
        <w:t xml:space="preserve"> </w:t>
      </w:r>
      <w:proofErr w:type="spellStart"/>
      <w:r w:rsidR="00E87479">
        <w:rPr>
          <w:rFonts w:ascii="Times New Roman" w:hAnsi="Times New Roman" w:cs="Times New Roman"/>
          <w:sz w:val="24"/>
          <w:szCs w:val="24"/>
        </w:rPr>
        <w:t>Габужа</w:t>
      </w:r>
      <w:proofErr w:type="spellEnd"/>
      <w:r w:rsidR="00E87479">
        <w:rPr>
          <w:rFonts w:ascii="Times New Roman" w:hAnsi="Times New Roman" w:cs="Times New Roman"/>
          <w:sz w:val="24"/>
          <w:szCs w:val="24"/>
        </w:rPr>
        <w:t xml:space="preserve"> О.Ф</w:t>
      </w:r>
      <w:r w:rsidR="00034521">
        <w:rPr>
          <w:rFonts w:ascii="Times New Roman" w:hAnsi="Times New Roman" w:cs="Times New Roman"/>
          <w:sz w:val="24"/>
          <w:szCs w:val="24"/>
        </w:rPr>
        <w:t>.</w:t>
      </w:r>
      <w:r w:rsidRPr="00C47D40">
        <w:rPr>
          <w:rFonts w:ascii="Times New Roman" w:hAnsi="Times New Roman" w:cs="Times New Roman"/>
          <w:sz w:val="24"/>
          <w:szCs w:val="24"/>
        </w:rPr>
        <w:t>, действующего на основании Закона Приднестровской Молдавской Республики «Об органах местной власти, местного самоуправления и государственной администрации в Приднес</w:t>
      </w:r>
      <w:r w:rsidR="00E87479">
        <w:rPr>
          <w:rFonts w:ascii="Times New Roman" w:hAnsi="Times New Roman" w:cs="Times New Roman"/>
          <w:sz w:val="24"/>
          <w:szCs w:val="24"/>
        </w:rPr>
        <w:t>тровской Молдавской Республики</w:t>
      </w:r>
      <w:r w:rsidR="007511EE">
        <w:rPr>
          <w:rFonts w:ascii="Times New Roman" w:hAnsi="Times New Roman" w:cs="Times New Roman"/>
          <w:sz w:val="24"/>
          <w:szCs w:val="24"/>
        </w:rPr>
        <w:t xml:space="preserve">», </w:t>
      </w:r>
      <w:r w:rsidR="00293358">
        <w:rPr>
          <w:rFonts w:ascii="Times New Roman" w:hAnsi="Times New Roman" w:cs="Times New Roman"/>
          <w:sz w:val="24"/>
          <w:szCs w:val="24"/>
        </w:rPr>
        <w:t xml:space="preserve">с одной стороны и </w:t>
      </w:r>
      <w:r w:rsidR="00F80FA7">
        <w:rPr>
          <w:rFonts w:ascii="Times New Roman" w:hAnsi="Times New Roman" w:cs="Times New Roman"/>
          <w:b/>
          <w:sz w:val="24"/>
          <w:szCs w:val="24"/>
        </w:rPr>
        <w:t>______________________________________________</w:t>
      </w:r>
      <w:r w:rsidR="00293358">
        <w:rPr>
          <w:rFonts w:ascii="Times New Roman" w:hAnsi="Times New Roman" w:cs="Times New Roman"/>
          <w:b/>
          <w:sz w:val="24"/>
          <w:szCs w:val="24"/>
        </w:rPr>
        <w:t>_______________________</w:t>
      </w:r>
      <w:r w:rsidR="00211951" w:rsidRPr="00957047">
        <w:rPr>
          <w:rFonts w:ascii="Times New Roman" w:hAnsi="Times New Roman" w:cs="Times New Roman"/>
          <w:sz w:val="24"/>
          <w:szCs w:val="24"/>
        </w:rPr>
        <w:t>,</w:t>
      </w:r>
      <w:r w:rsidR="00211951" w:rsidRPr="00957047">
        <w:rPr>
          <w:rFonts w:ascii="Times New Roman" w:eastAsia="Times New Roman" w:hAnsi="Times New Roman" w:cs="Times New Roman"/>
          <w:sz w:val="24"/>
          <w:szCs w:val="24"/>
        </w:rPr>
        <w:t xml:space="preserve"> в лице </w:t>
      </w:r>
      <w:r w:rsidR="00F80FA7">
        <w:rPr>
          <w:rFonts w:ascii="Times New Roman" w:eastAsia="Times New Roman" w:hAnsi="Times New Roman" w:cs="Times New Roman"/>
          <w:sz w:val="24"/>
          <w:szCs w:val="24"/>
        </w:rPr>
        <w:t>_________________________</w:t>
      </w:r>
      <w:r w:rsidR="00211951" w:rsidRPr="00957047">
        <w:rPr>
          <w:rFonts w:ascii="Times New Roman" w:eastAsia="Times New Roman" w:hAnsi="Times New Roman" w:cs="Times New Roman"/>
          <w:sz w:val="24"/>
          <w:szCs w:val="24"/>
        </w:rPr>
        <w:t>, действующего на основании Устава</w:t>
      </w:r>
      <w:r w:rsidR="00211951" w:rsidRPr="00957047">
        <w:rPr>
          <w:rFonts w:ascii="Times New Roman" w:eastAsia="Times New Roman" w:hAnsi="Times New Roman" w:cs="Times New Roman"/>
          <w:color w:val="333333"/>
          <w:sz w:val="24"/>
          <w:szCs w:val="24"/>
        </w:rPr>
        <w:t xml:space="preserve"> и </w:t>
      </w:r>
      <w:r w:rsidR="00211951" w:rsidRPr="00957047">
        <w:rPr>
          <w:rFonts w:ascii="Times New Roman" w:hAnsi="Times New Roman" w:cs="Times New Roman"/>
          <w:sz w:val="24"/>
          <w:szCs w:val="24"/>
        </w:rPr>
        <w:t xml:space="preserve">лицензии серия </w:t>
      </w:r>
      <w:r w:rsidR="00F80FA7">
        <w:rPr>
          <w:rFonts w:ascii="Times New Roman" w:hAnsi="Times New Roman" w:cs="Times New Roman"/>
          <w:sz w:val="24"/>
          <w:szCs w:val="24"/>
        </w:rPr>
        <w:t>_________________</w:t>
      </w:r>
      <w:r w:rsidR="00211951" w:rsidRPr="00957047">
        <w:rPr>
          <w:rFonts w:ascii="Times New Roman" w:hAnsi="Times New Roman" w:cs="Times New Roman"/>
          <w:sz w:val="24"/>
          <w:szCs w:val="24"/>
        </w:rPr>
        <w:t xml:space="preserve">, дата выдачи </w:t>
      </w:r>
      <w:r w:rsidR="00F80FA7">
        <w:rPr>
          <w:rFonts w:ascii="Times New Roman" w:hAnsi="Times New Roman" w:cs="Times New Roman"/>
          <w:sz w:val="24"/>
          <w:szCs w:val="24"/>
        </w:rPr>
        <w:t>____________</w:t>
      </w:r>
      <w:r w:rsidR="00211951" w:rsidRPr="00957047">
        <w:rPr>
          <w:rFonts w:ascii="Times New Roman" w:hAnsi="Times New Roman" w:cs="Times New Roman"/>
          <w:sz w:val="24"/>
          <w:szCs w:val="24"/>
        </w:rPr>
        <w:t>., срок</w:t>
      </w:r>
      <w:proofErr w:type="gramEnd"/>
      <w:r w:rsidR="00211951" w:rsidRPr="00957047">
        <w:rPr>
          <w:rFonts w:ascii="Times New Roman" w:hAnsi="Times New Roman" w:cs="Times New Roman"/>
          <w:sz w:val="24"/>
          <w:szCs w:val="24"/>
        </w:rPr>
        <w:t xml:space="preserve"> действия </w:t>
      </w:r>
      <w:r w:rsidR="00F80FA7">
        <w:rPr>
          <w:rFonts w:ascii="Times New Roman" w:hAnsi="Times New Roman" w:cs="Times New Roman"/>
          <w:sz w:val="24"/>
          <w:szCs w:val="24"/>
        </w:rPr>
        <w:t>____________</w:t>
      </w:r>
      <w:r w:rsidR="00211951" w:rsidRPr="00957047">
        <w:rPr>
          <w:rFonts w:ascii="Times New Roman" w:eastAsia="Times New Roman" w:hAnsi="Times New Roman" w:cs="Times New Roman"/>
          <w:color w:val="333333"/>
          <w:sz w:val="24"/>
          <w:szCs w:val="24"/>
        </w:rPr>
        <w:t xml:space="preserve">, именуемое в дальнейшем </w:t>
      </w:r>
      <w:r w:rsidR="00211951" w:rsidRPr="00957047">
        <w:rPr>
          <w:rFonts w:ascii="Times New Roman" w:eastAsia="Times New Roman" w:hAnsi="Times New Roman" w:cs="Times New Roman"/>
          <w:b/>
          <w:color w:val="333333"/>
          <w:sz w:val="24"/>
          <w:szCs w:val="24"/>
        </w:rPr>
        <w:t>«Подрядчик»,</w:t>
      </w:r>
      <w:r w:rsidR="00211951" w:rsidRPr="00957047">
        <w:rPr>
          <w:rFonts w:ascii="Times New Roman" w:eastAsia="Times New Roman" w:hAnsi="Times New Roman" w:cs="Times New Roman"/>
          <w:color w:val="333333"/>
          <w:sz w:val="24"/>
          <w:szCs w:val="24"/>
        </w:rPr>
        <w:t xml:space="preserve"> с другой стор</w:t>
      </w:r>
      <w:r w:rsidR="00211951">
        <w:rPr>
          <w:rFonts w:ascii="Times New Roman" w:eastAsia="Times New Roman" w:hAnsi="Times New Roman" w:cs="Times New Roman"/>
          <w:color w:val="333333"/>
          <w:sz w:val="24"/>
          <w:szCs w:val="24"/>
        </w:rPr>
        <w:t>оны, а вместе именуемые Стороны</w:t>
      </w:r>
      <w:r w:rsidR="00B11601" w:rsidRPr="00957047">
        <w:rPr>
          <w:rFonts w:ascii="Times New Roman" w:eastAsia="Times New Roman" w:hAnsi="Times New Roman" w:cs="Times New Roman"/>
          <w:color w:val="333333"/>
          <w:sz w:val="24"/>
          <w:szCs w:val="24"/>
        </w:rPr>
        <w:t>,</w:t>
      </w:r>
    </w:p>
    <w:p w:rsidR="00F369DB" w:rsidRPr="00957047" w:rsidRDefault="00F369DB" w:rsidP="00957047">
      <w:pPr>
        <w:spacing w:after="0" w:line="240" w:lineRule="auto"/>
        <w:ind w:firstLine="426"/>
        <w:jc w:val="both"/>
        <w:rPr>
          <w:rFonts w:ascii="Times New Roman" w:eastAsia="Times New Roman" w:hAnsi="Times New Roman" w:cs="Times New Roman"/>
          <w:color w:val="333333"/>
          <w:sz w:val="24"/>
          <w:szCs w:val="24"/>
        </w:rPr>
      </w:pPr>
      <w:r w:rsidRPr="00957047">
        <w:rPr>
          <w:rFonts w:ascii="Times New Roman" w:hAnsi="Times New Roman" w:cs="Times New Roman"/>
          <w:sz w:val="24"/>
          <w:szCs w:val="24"/>
        </w:rPr>
        <w:t xml:space="preserve"> в соответствии </w:t>
      </w:r>
      <w:r w:rsidR="00446A0A" w:rsidRPr="00EB6B2F">
        <w:rPr>
          <w:rFonts w:ascii="Times New Roman" w:hAnsi="Times New Roman"/>
          <w:sz w:val="24"/>
          <w:szCs w:val="24"/>
        </w:rPr>
        <w:t>с Законом Приднестровской Молдавской Республики от 2</w:t>
      </w:r>
      <w:r w:rsidR="00AA6E57">
        <w:rPr>
          <w:rFonts w:ascii="Times New Roman" w:hAnsi="Times New Roman"/>
          <w:sz w:val="24"/>
          <w:szCs w:val="24"/>
        </w:rPr>
        <w:t>0</w:t>
      </w:r>
      <w:r w:rsidR="00446A0A" w:rsidRPr="00EB6B2F">
        <w:rPr>
          <w:rFonts w:ascii="Times New Roman" w:hAnsi="Times New Roman"/>
          <w:sz w:val="24"/>
          <w:szCs w:val="24"/>
        </w:rPr>
        <w:t xml:space="preserve"> декабря 202</w:t>
      </w:r>
      <w:r w:rsidR="00AA6E57">
        <w:rPr>
          <w:rFonts w:ascii="Times New Roman" w:hAnsi="Times New Roman"/>
          <w:sz w:val="24"/>
          <w:szCs w:val="24"/>
        </w:rPr>
        <w:t>3</w:t>
      </w:r>
      <w:r w:rsidR="00446A0A" w:rsidRPr="00EB6B2F">
        <w:rPr>
          <w:rFonts w:ascii="Times New Roman" w:hAnsi="Times New Roman"/>
          <w:sz w:val="24"/>
          <w:szCs w:val="24"/>
        </w:rPr>
        <w:t xml:space="preserve"> года № </w:t>
      </w:r>
      <w:r w:rsidR="000E556B">
        <w:rPr>
          <w:rFonts w:ascii="Times New Roman" w:hAnsi="Times New Roman"/>
          <w:sz w:val="24"/>
          <w:szCs w:val="24"/>
        </w:rPr>
        <w:t>436</w:t>
      </w:r>
      <w:r w:rsidR="00446A0A" w:rsidRPr="00EB6B2F">
        <w:rPr>
          <w:rFonts w:ascii="Times New Roman" w:hAnsi="Times New Roman"/>
          <w:sz w:val="24"/>
          <w:szCs w:val="24"/>
        </w:rPr>
        <w:t>-З-</w:t>
      </w:r>
      <w:r w:rsidR="00446A0A" w:rsidRPr="00EB6B2F">
        <w:rPr>
          <w:rFonts w:ascii="Times New Roman" w:hAnsi="Times New Roman"/>
          <w:sz w:val="24"/>
          <w:szCs w:val="24"/>
          <w:lang w:val="en-US"/>
        </w:rPr>
        <w:t>VII</w:t>
      </w:r>
      <w:r w:rsidR="00446A0A" w:rsidRPr="00EB6B2F">
        <w:rPr>
          <w:rFonts w:ascii="Times New Roman" w:hAnsi="Times New Roman"/>
          <w:sz w:val="24"/>
          <w:szCs w:val="24"/>
        </w:rPr>
        <w:t xml:space="preserve"> «О республиканском бюджете на 202</w:t>
      </w:r>
      <w:r w:rsidR="00AA6E57">
        <w:rPr>
          <w:rFonts w:ascii="Times New Roman" w:hAnsi="Times New Roman"/>
          <w:sz w:val="24"/>
          <w:szCs w:val="24"/>
        </w:rPr>
        <w:t>4</w:t>
      </w:r>
      <w:r w:rsidR="00446A0A" w:rsidRPr="00EB6B2F">
        <w:rPr>
          <w:rFonts w:ascii="Times New Roman" w:hAnsi="Times New Roman"/>
          <w:sz w:val="24"/>
          <w:szCs w:val="24"/>
        </w:rPr>
        <w:t xml:space="preserve"> год»</w:t>
      </w:r>
      <w:r w:rsidR="007511EE">
        <w:rPr>
          <w:rFonts w:ascii="Times New Roman" w:hAnsi="Times New Roman" w:cs="Times New Roman"/>
          <w:sz w:val="24"/>
          <w:szCs w:val="24"/>
        </w:rPr>
        <w:t xml:space="preserve">, </w:t>
      </w:r>
      <w:r w:rsidRPr="00957047">
        <w:rPr>
          <w:rFonts w:ascii="Times New Roman" w:hAnsi="Times New Roman" w:cs="Times New Roman"/>
          <w:sz w:val="24"/>
          <w:szCs w:val="24"/>
        </w:rPr>
        <w:t xml:space="preserve">заключили настоящий </w:t>
      </w:r>
      <w:r w:rsidR="00957047">
        <w:rPr>
          <w:rFonts w:ascii="Times New Roman" w:hAnsi="Times New Roman" w:cs="Times New Roman"/>
          <w:sz w:val="24"/>
          <w:szCs w:val="24"/>
        </w:rPr>
        <w:t>договор</w:t>
      </w:r>
      <w:r w:rsidRPr="00957047">
        <w:rPr>
          <w:rFonts w:ascii="Times New Roman" w:hAnsi="Times New Roman" w:cs="Times New Roman"/>
          <w:sz w:val="24"/>
          <w:szCs w:val="24"/>
        </w:rPr>
        <w:t xml:space="preserve"> о нижеследующем:</w:t>
      </w:r>
    </w:p>
    <w:p w:rsidR="00F369DB" w:rsidRPr="00957047" w:rsidRDefault="00F369DB" w:rsidP="00F369DB">
      <w:pPr>
        <w:pStyle w:val="20"/>
        <w:shd w:val="clear" w:color="auto" w:fill="auto"/>
        <w:tabs>
          <w:tab w:val="left" w:pos="1083"/>
        </w:tabs>
        <w:spacing w:before="0" w:after="0" w:line="322" w:lineRule="exact"/>
        <w:jc w:val="both"/>
        <w:rPr>
          <w:sz w:val="24"/>
          <w:szCs w:val="24"/>
        </w:rPr>
      </w:pPr>
    </w:p>
    <w:p w:rsidR="00F369DB" w:rsidRPr="00236A99" w:rsidRDefault="00236A99" w:rsidP="0046425F">
      <w:pPr>
        <w:pStyle w:val="20"/>
        <w:numPr>
          <w:ilvl w:val="0"/>
          <w:numId w:val="1"/>
        </w:numPr>
        <w:shd w:val="clear" w:color="auto" w:fill="auto"/>
        <w:tabs>
          <w:tab w:val="left" w:pos="3938"/>
        </w:tabs>
        <w:spacing w:before="0" w:after="0" w:line="280" w:lineRule="exact"/>
        <w:ind w:left="3119" w:firstLine="461"/>
        <w:jc w:val="both"/>
        <w:rPr>
          <w:b/>
          <w:sz w:val="24"/>
          <w:szCs w:val="24"/>
        </w:rPr>
      </w:pPr>
      <w:r w:rsidRPr="00236A99">
        <w:rPr>
          <w:b/>
          <w:sz w:val="24"/>
          <w:szCs w:val="24"/>
        </w:rPr>
        <w:t>Предмет договора</w:t>
      </w:r>
    </w:p>
    <w:p w:rsidR="00F369DB" w:rsidRPr="00D22FCA" w:rsidRDefault="00236A99" w:rsidP="0046425F">
      <w:pPr>
        <w:pStyle w:val="20"/>
        <w:numPr>
          <w:ilvl w:val="1"/>
          <w:numId w:val="11"/>
        </w:numPr>
        <w:shd w:val="clear" w:color="auto" w:fill="auto"/>
        <w:tabs>
          <w:tab w:val="left" w:pos="0"/>
        </w:tabs>
        <w:spacing w:before="0" w:after="0" w:line="240" w:lineRule="auto"/>
        <w:ind w:left="0" w:firstLine="709"/>
        <w:jc w:val="both"/>
        <w:rPr>
          <w:sz w:val="24"/>
          <w:szCs w:val="24"/>
        </w:rPr>
      </w:pPr>
      <w:r w:rsidRPr="00D22FCA">
        <w:rPr>
          <w:sz w:val="24"/>
          <w:szCs w:val="24"/>
        </w:rPr>
        <w:t xml:space="preserve"> По настоящему договору</w:t>
      </w:r>
      <w:r w:rsidR="00F369DB" w:rsidRPr="00D22FCA">
        <w:rPr>
          <w:sz w:val="24"/>
          <w:szCs w:val="24"/>
        </w:rPr>
        <w:t xml:space="preserve"> одна Сторона - «Подрядчик» обязуется выполнить по заданию другой Стороны - «Заказчика»</w:t>
      </w:r>
      <w:r w:rsidR="008F46F7">
        <w:rPr>
          <w:sz w:val="24"/>
          <w:szCs w:val="24"/>
        </w:rPr>
        <w:t xml:space="preserve"> общестроительные</w:t>
      </w:r>
      <w:r w:rsidR="00F369DB" w:rsidRPr="00D22FCA">
        <w:rPr>
          <w:sz w:val="24"/>
          <w:szCs w:val="24"/>
        </w:rPr>
        <w:t xml:space="preserve"> работы по </w:t>
      </w:r>
      <w:r w:rsidR="001D17F7">
        <w:rPr>
          <w:sz w:val="24"/>
          <w:szCs w:val="24"/>
        </w:rPr>
        <w:t>объекту</w:t>
      </w:r>
      <w:r w:rsidRPr="00D22FCA">
        <w:rPr>
          <w:sz w:val="24"/>
          <w:szCs w:val="24"/>
        </w:rPr>
        <w:t xml:space="preserve">: </w:t>
      </w:r>
      <w:r w:rsidR="00BF281F" w:rsidRPr="006622A1">
        <w:rPr>
          <w:sz w:val="24"/>
          <w:szCs w:val="24"/>
        </w:rPr>
        <w:t>«Реконструкция административного-хозяйственного комплекса строений МОУ «</w:t>
      </w:r>
      <w:proofErr w:type="spellStart"/>
      <w:r w:rsidR="00BF281F" w:rsidRPr="006622A1">
        <w:rPr>
          <w:sz w:val="24"/>
          <w:szCs w:val="24"/>
        </w:rPr>
        <w:t>Григориопольская</w:t>
      </w:r>
      <w:proofErr w:type="spellEnd"/>
      <w:r w:rsidR="00BF281F" w:rsidRPr="006622A1">
        <w:rPr>
          <w:sz w:val="24"/>
          <w:szCs w:val="24"/>
        </w:rPr>
        <w:t xml:space="preserve"> ОСШ 2 им. А. </w:t>
      </w:r>
      <w:proofErr w:type="spellStart"/>
      <w:r w:rsidR="00BF281F" w:rsidRPr="006622A1">
        <w:rPr>
          <w:sz w:val="24"/>
          <w:szCs w:val="24"/>
        </w:rPr>
        <w:t>Стоева</w:t>
      </w:r>
      <w:proofErr w:type="spellEnd"/>
      <w:r w:rsidR="00BF281F" w:rsidRPr="006622A1">
        <w:rPr>
          <w:sz w:val="24"/>
          <w:szCs w:val="24"/>
        </w:rPr>
        <w:t xml:space="preserve"> с лицейскими классами», расположенного по </w:t>
      </w:r>
      <w:proofErr w:type="spellStart"/>
      <w:r w:rsidR="00BF281F" w:rsidRPr="006622A1">
        <w:rPr>
          <w:sz w:val="24"/>
          <w:szCs w:val="24"/>
        </w:rPr>
        <w:t>адрессу</w:t>
      </w:r>
      <w:proofErr w:type="spellEnd"/>
      <w:r w:rsidR="00BF281F" w:rsidRPr="006622A1">
        <w:rPr>
          <w:sz w:val="24"/>
          <w:szCs w:val="24"/>
        </w:rPr>
        <w:t xml:space="preserve">: </w:t>
      </w:r>
      <w:proofErr w:type="spellStart"/>
      <w:r w:rsidR="00BF281F" w:rsidRPr="006622A1">
        <w:rPr>
          <w:sz w:val="24"/>
          <w:szCs w:val="24"/>
        </w:rPr>
        <w:t>г</w:t>
      </w:r>
      <w:proofErr w:type="gramStart"/>
      <w:r w:rsidR="00BF281F" w:rsidRPr="006622A1">
        <w:rPr>
          <w:sz w:val="24"/>
          <w:szCs w:val="24"/>
        </w:rPr>
        <w:t>.Г</w:t>
      </w:r>
      <w:proofErr w:type="gramEnd"/>
      <w:r w:rsidR="00BF281F" w:rsidRPr="006622A1">
        <w:rPr>
          <w:sz w:val="24"/>
          <w:szCs w:val="24"/>
        </w:rPr>
        <w:t>ригориополь</w:t>
      </w:r>
      <w:proofErr w:type="spellEnd"/>
      <w:r w:rsidR="00BF281F" w:rsidRPr="006622A1">
        <w:rPr>
          <w:sz w:val="24"/>
          <w:szCs w:val="24"/>
        </w:rPr>
        <w:t>, ул. К. Маркса,187»</w:t>
      </w:r>
      <w:r w:rsidR="004B65ED">
        <w:rPr>
          <w:b/>
          <w:sz w:val="24"/>
          <w:szCs w:val="24"/>
        </w:rPr>
        <w:t xml:space="preserve"> </w:t>
      </w:r>
      <w:r w:rsidR="00F369DB" w:rsidRPr="00D22FCA">
        <w:rPr>
          <w:sz w:val="24"/>
          <w:szCs w:val="24"/>
        </w:rPr>
        <w:t xml:space="preserve">(далее - Объект), </w:t>
      </w:r>
      <w:r w:rsidR="007511EE">
        <w:rPr>
          <w:sz w:val="24"/>
          <w:szCs w:val="24"/>
        </w:rPr>
        <w:t xml:space="preserve">а </w:t>
      </w:r>
      <w:r w:rsidR="00F369DB" w:rsidRPr="00D22FCA">
        <w:rPr>
          <w:sz w:val="24"/>
          <w:szCs w:val="24"/>
        </w:rPr>
        <w:t>«Заказчик» обязуется создать «Подрядчику» необходимые условия для выполнения работ, принять их и уплатить за них обусловленную цену.</w:t>
      </w:r>
    </w:p>
    <w:p w:rsidR="00F369DB" w:rsidRDefault="00F369DB" w:rsidP="00236A99">
      <w:pPr>
        <w:pStyle w:val="20"/>
        <w:numPr>
          <w:ilvl w:val="1"/>
          <w:numId w:val="1"/>
        </w:numPr>
        <w:shd w:val="clear" w:color="auto" w:fill="auto"/>
        <w:tabs>
          <w:tab w:val="left" w:pos="1299"/>
        </w:tabs>
        <w:spacing w:before="0" w:after="0" w:line="240" w:lineRule="auto"/>
        <w:ind w:firstLine="760"/>
        <w:jc w:val="both"/>
        <w:rPr>
          <w:sz w:val="24"/>
          <w:szCs w:val="24"/>
        </w:rPr>
      </w:pPr>
      <w:r w:rsidRPr="00D22FCA">
        <w:rPr>
          <w:sz w:val="24"/>
          <w:szCs w:val="24"/>
        </w:rPr>
        <w:t xml:space="preserve">Требования, предъявляемые к выполняемым работам (объем, виды, стоимость работ и сроки выполнения работ), определяются Сторонами настоящего </w:t>
      </w:r>
      <w:r w:rsidR="009A0716" w:rsidRPr="00D22FCA">
        <w:rPr>
          <w:sz w:val="24"/>
          <w:szCs w:val="24"/>
        </w:rPr>
        <w:t>договора</w:t>
      </w:r>
      <w:r w:rsidRPr="00D22FCA">
        <w:rPr>
          <w:sz w:val="24"/>
          <w:szCs w:val="24"/>
        </w:rPr>
        <w:t xml:space="preserve"> на основании сметной документации согласно Приложению № 1 к настоящему </w:t>
      </w:r>
      <w:r w:rsidR="009A0716" w:rsidRPr="00D22FCA">
        <w:rPr>
          <w:sz w:val="24"/>
          <w:szCs w:val="24"/>
        </w:rPr>
        <w:t>договору</w:t>
      </w:r>
      <w:r w:rsidRPr="00D22FCA">
        <w:rPr>
          <w:sz w:val="24"/>
          <w:szCs w:val="24"/>
        </w:rPr>
        <w:t xml:space="preserve"> и плану-графику производства работ согласно Приложению № 2 к настоящему </w:t>
      </w:r>
      <w:r w:rsidR="009A0716" w:rsidRPr="00D22FCA">
        <w:rPr>
          <w:sz w:val="24"/>
          <w:szCs w:val="24"/>
        </w:rPr>
        <w:t>договору</w:t>
      </w:r>
      <w:r w:rsidRPr="00D22FCA">
        <w:rPr>
          <w:sz w:val="24"/>
          <w:szCs w:val="24"/>
        </w:rPr>
        <w:t>, являющи</w:t>
      </w:r>
      <w:r w:rsidRPr="002B04CE">
        <w:rPr>
          <w:sz w:val="24"/>
          <w:szCs w:val="24"/>
        </w:rPr>
        <w:t>хся</w:t>
      </w:r>
      <w:r w:rsidRPr="00D22FCA">
        <w:rPr>
          <w:sz w:val="24"/>
          <w:szCs w:val="24"/>
        </w:rPr>
        <w:t xml:space="preserve"> неотъемлем</w:t>
      </w:r>
      <w:r w:rsidR="009A0716" w:rsidRPr="00D22FCA">
        <w:rPr>
          <w:sz w:val="24"/>
          <w:szCs w:val="24"/>
        </w:rPr>
        <w:t>ой частью настоящего договора</w:t>
      </w:r>
      <w:r w:rsidRPr="00D22FCA">
        <w:rPr>
          <w:sz w:val="24"/>
          <w:szCs w:val="24"/>
        </w:rPr>
        <w:t>.</w:t>
      </w:r>
    </w:p>
    <w:p w:rsidR="00F369DB" w:rsidRPr="00F80FA7" w:rsidRDefault="009A0716" w:rsidP="00993AC8">
      <w:pPr>
        <w:pStyle w:val="20"/>
        <w:numPr>
          <w:ilvl w:val="1"/>
          <w:numId w:val="1"/>
        </w:numPr>
        <w:shd w:val="clear" w:color="auto" w:fill="auto"/>
        <w:tabs>
          <w:tab w:val="left" w:pos="1279"/>
        </w:tabs>
        <w:spacing w:before="0" w:after="0" w:line="240" w:lineRule="auto"/>
        <w:ind w:firstLine="760"/>
        <w:jc w:val="both"/>
        <w:rPr>
          <w:sz w:val="24"/>
          <w:szCs w:val="24"/>
        </w:rPr>
      </w:pPr>
      <w:r w:rsidRPr="00F80FA7">
        <w:rPr>
          <w:sz w:val="24"/>
          <w:szCs w:val="24"/>
        </w:rPr>
        <w:t>Договор</w:t>
      </w:r>
      <w:r w:rsidR="00D22FCA" w:rsidRPr="00F80FA7">
        <w:rPr>
          <w:sz w:val="24"/>
          <w:szCs w:val="24"/>
        </w:rPr>
        <w:t xml:space="preserve"> заключен на основании</w:t>
      </w:r>
      <w:r w:rsidR="00F80FA7">
        <w:rPr>
          <w:sz w:val="24"/>
          <w:szCs w:val="24"/>
        </w:rPr>
        <w:t>_____________________________________</w:t>
      </w:r>
      <w:r w:rsidR="00D22FCA" w:rsidRPr="00F80FA7">
        <w:rPr>
          <w:sz w:val="24"/>
          <w:szCs w:val="24"/>
        </w:rPr>
        <w:t xml:space="preserve"> </w:t>
      </w:r>
      <w:r w:rsidR="00F80FA7" w:rsidRPr="00F80FA7">
        <w:rPr>
          <w:color w:val="262626"/>
          <w:sz w:val="24"/>
          <w:szCs w:val="24"/>
          <w:bdr w:val="none" w:sz="0" w:space="0" w:color="auto" w:frame="1"/>
        </w:rPr>
        <w:t>__________________________________________________________________________________________________________________________________________________________</w:t>
      </w:r>
    </w:p>
    <w:p w:rsidR="00F369DB" w:rsidRPr="00D22FCA" w:rsidRDefault="00F369DB" w:rsidP="0046425F">
      <w:pPr>
        <w:pStyle w:val="20"/>
        <w:numPr>
          <w:ilvl w:val="0"/>
          <w:numId w:val="1"/>
        </w:numPr>
        <w:shd w:val="clear" w:color="auto" w:fill="auto"/>
        <w:tabs>
          <w:tab w:val="left" w:pos="1271"/>
        </w:tabs>
        <w:spacing w:before="0" w:after="0" w:line="240" w:lineRule="auto"/>
        <w:ind w:left="920"/>
        <w:jc w:val="center"/>
        <w:rPr>
          <w:b/>
          <w:sz w:val="24"/>
          <w:szCs w:val="24"/>
        </w:rPr>
      </w:pPr>
      <w:r w:rsidRPr="00D22FCA">
        <w:rPr>
          <w:b/>
          <w:sz w:val="24"/>
          <w:szCs w:val="24"/>
        </w:rPr>
        <w:t>Стоимость выполненных работ</w:t>
      </w:r>
      <w:r w:rsidR="00D22FCA">
        <w:rPr>
          <w:b/>
          <w:sz w:val="24"/>
          <w:szCs w:val="24"/>
        </w:rPr>
        <w:t xml:space="preserve"> и порядок оплаты по договору</w:t>
      </w:r>
    </w:p>
    <w:p w:rsidR="00F369DB" w:rsidRPr="00D22FCA" w:rsidRDefault="00F369DB" w:rsidP="0046425F">
      <w:pPr>
        <w:pStyle w:val="20"/>
        <w:numPr>
          <w:ilvl w:val="0"/>
          <w:numId w:val="2"/>
        </w:numPr>
        <w:shd w:val="clear" w:color="auto" w:fill="auto"/>
        <w:spacing w:before="0" w:after="0" w:line="240" w:lineRule="auto"/>
        <w:ind w:firstLine="740"/>
        <w:jc w:val="both"/>
        <w:rPr>
          <w:sz w:val="24"/>
          <w:szCs w:val="24"/>
        </w:rPr>
      </w:pPr>
      <w:r w:rsidRPr="00D22FCA">
        <w:rPr>
          <w:sz w:val="24"/>
          <w:szCs w:val="24"/>
        </w:rPr>
        <w:t xml:space="preserve"> Стоимость</w:t>
      </w:r>
      <w:r w:rsidR="00D22FCA" w:rsidRPr="00D22FCA">
        <w:rPr>
          <w:sz w:val="24"/>
          <w:szCs w:val="24"/>
        </w:rPr>
        <w:t xml:space="preserve"> работ по настоящему договору</w:t>
      </w:r>
      <w:r w:rsidRPr="00D22FCA">
        <w:rPr>
          <w:sz w:val="24"/>
          <w:szCs w:val="24"/>
        </w:rPr>
        <w:t xml:space="preserve"> определяется на основании сметной документации согласно Приложению № 1 к настоя</w:t>
      </w:r>
      <w:r w:rsidR="00D22FCA" w:rsidRPr="00D22FCA">
        <w:rPr>
          <w:sz w:val="24"/>
          <w:szCs w:val="24"/>
        </w:rPr>
        <w:t>щему договору</w:t>
      </w:r>
      <w:r w:rsidRPr="00D22FCA">
        <w:rPr>
          <w:sz w:val="24"/>
          <w:szCs w:val="24"/>
        </w:rPr>
        <w:t>.</w:t>
      </w:r>
    </w:p>
    <w:p w:rsidR="00F369DB" w:rsidRPr="001D17F7" w:rsidRDefault="00F369DB" w:rsidP="00236A99">
      <w:pPr>
        <w:pStyle w:val="20"/>
        <w:numPr>
          <w:ilvl w:val="0"/>
          <w:numId w:val="2"/>
        </w:numPr>
        <w:shd w:val="clear" w:color="auto" w:fill="auto"/>
        <w:tabs>
          <w:tab w:val="left" w:pos="1263"/>
        </w:tabs>
        <w:spacing w:before="0" w:after="0" w:line="240" w:lineRule="auto"/>
        <w:ind w:firstLine="740"/>
        <w:jc w:val="both"/>
        <w:rPr>
          <w:b/>
          <w:strike/>
          <w:sz w:val="24"/>
          <w:szCs w:val="24"/>
        </w:rPr>
      </w:pPr>
      <w:r w:rsidRPr="00D22FCA">
        <w:rPr>
          <w:sz w:val="24"/>
          <w:szCs w:val="24"/>
        </w:rPr>
        <w:t>Источник финан</w:t>
      </w:r>
      <w:r w:rsidR="00D22FCA" w:rsidRPr="00D22FCA">
        <w:rPr>
          <w:sz w:val="24"/>
          <w:szCs w:val="24"/>
        </w:rPr>
        <w:t>сирования настоящего договора</w:t>
      </w:r>
      <w:r w:rsidRPr="00D22FCA">
        <w:rPr>
          <w:sz w:val="24"/>
          <w:szCs w:val="24"/>
        </w:rPr>
        <w:t xml:space="preserve"> – </w:t>
      </w:r>
      <w:r w:rsidRPr="001D17F7">
        <w:rPr>
          <w:b/>
          <w:sz w:val="24"/>
          <w:szCs w:val="24"/>
        </w:rPr>
        <w:t xml:space="preserve">Фонд капитальный вложений.  </w:t>
      </w:r>
    </w:p>
    <w:p w:rsidR="00A007C1" w:rsidRPr="00F80FA7" w:rsidRDefault="00D22FCA" w:rsidP="00D659C3">
      <w:pPr>
        <w:pStyle w:val="20"/>
        <w:numPr>
          <w:ilvl w:val="0"/>
          <w:numId w:val="2"/>
        </w:numPr>
        <w:shd w:val="clear" w:color="auto" w:fill="auto"/>
        <w:tabs>
          <w:tab w:val="left" w:pos="1303"/>
        </w:tabs>
        <w:spacing w:before="0" w:after="0" w:line="240" w:lineRule="auto"/>
        <w:ind w:firstLine="740"/>
        <w:jc w:val="both"/>
        <w:rPr>
          <w:b/>
          <w:sz w:val="24"/>
          <w:szCs w:val="24"/>
        </w:rPr>
      </w:pPr>
      <w:r w:rsidRPr="00D22FCA">
        <w:rPr>
          <w:sz w:val="24"/>
          <w:szCs w:val="24"/>
        </w:rPr>
        <w:t>Общая сумма договора</w:t>
      </w:r>
      <w:r w:rsidR="00F369DB" w:rsidRPr="00D22FCA">
        <w:rPr>
          <w:sz w:val="24"/>
          <w:szCs w:val="24"/>
        </w:rPr>
        <w:t xml:space="preserve"> устанавливается в рублях Приднестровской Молдавской </w:t>
      </w:r>
      <w:r w:rsidR="00F369DB" w:rsidRPr="002B04CE">
        <w:rPr>
          <w:sz w:val="24"/>
          <w:szCs w:val="24"/>
        </w:rPr>
        <w:t xml:space="preserve">Республики в соответствии с Приложением № 1 к настоящему </w:t>
      </w:r>
      <w:r w:rsidRPr="002B04CE">
        <w:rPr>
          <w:sz w:val="24"/>
          <w:szCs w:val="24"/>
        </w:rPr>
        <w:t xml:space="preserve">договору и составляет </w:t>
      </w:r>
      <w:r w:rsidR="00F80FA7" w:rsidRPr="00F80FA7">
        <w:rPr>
          <w:b/>
          <w:sz w:val="24"/>
          <w:szCs w:val="24"/>
        </w:rPr>
        <w:t>______________________________</w:t>
      </w:r>
      <w:r w:rsidR="004F3280" w:rsidRPr="00F80FA7">
        <w:rPr>
          <w:sz w:val="24"/>
          <w:szCs w:val="24"/>
        </w:rPr>
        <w:t xml:space="preserve"> </w:t>
      </w:r>
      <w:r w:rsidR="0092099B" w:rsidRPr="00F80FA7">
        <w:rPr>
          <w:b/>
          <w:sz w:val="24"/>
          <w:szCs w:val="24"/>
        </w:rPr>
        <w:t>рублей</w:t>
      </w:r>
      <w:r w:rsidR="004F3280" w:rsidRPr="00F80FA7">
        <w:rPr>
          <w:b/>
          <w:sz w:val="24"/>
          <w:szCs w:val="24"/>
        </w:rPr>
        <w:t xml:space="preserve"> </w:t>
      </w:r>
      <w:r w:rsidR="00F369DB" w:rsidRPr="00F80FA7">
        <w:rPr>
          <w:b/>
          <w:sz w:val="24"/>
          <w:szCs w:val="24"/>
        </w:rPr>
        <w:t>Приднестровской Молдавской Республики.</w:t>
      </w:r>
    </w:p>
    <w:p w:rsidR="00D659C3" w:rsidRPr="00D659C3" w:rsidRDefault="00F369DB" w:rsidP="00D659C3">
      <w:pPr>
        <w:pStyle w:val="20"/>
        <w:numPr>
          <w:ilvl w:val="0"/>
          <w:numId w:val="2"/>
        </w:numPr>
        <w:shd w:val="clear" w:color="auto" w:fill="auto"/>
        <w:spacing w:before="0" w:after="0" w:line="240" w:lineRule="auto"/>
        <w:ind w:firstLine="740"/>
        <w:jc w:val="both"/>
        <w:rPr>
          <w:sz w:val="24"/>
          <w:szCs w:val="24"/>
        </w:rPr>
      </w:pPr>
      <w:r w:rsidRPr="00957047">
        <w:rPr>
          <w:sz w:val="24"/>
          <w:szCs w:val="24"/>
        </w:rPr>
        <w:t xml:space="preserve"> «Заказчик» производит «Подрядчику» предварительную оплату (аванс) в </w:t>
      </w:r>
      <w:r w:rsidRPr="00D659C3">
        <w:rPr>
          <w:sz w:val="24"/>
          <w:szCs w:val="24"/>
        </w:rPr>
        <w:t>размере не более 25 (двадцати пяти) процентов от стоимости</w:t>
      </w:r>
      <w:r w:rsidR="000B1101" w:rsidRPr="00D659C3">
        <w:rPr>
          <w:sz w:val="24"/>
          <w:szCs w:val="24"/>
        </w:rPr>
        <w:t xml:space="preserve"> работ по настоящему договору</w:t>
      </w:r>
      <w:r w:rsidRPr="00D659C3">
        <w:rPr>
          <w:sz w:val="24"/>
          <w:szCs w:val="24"/>
        </w:rPr>
        <w:t>.</w:t>
      </w:r>
    </w:p>
    <w:p w:rsidR="00F369DB" w:rsidRPr="00957047" w:rsidRDefault="00F369DB" w:rsidP="00236A99">
      <w:pPr>
        <w:pStyle w:val="20"/>
        <w:numPr>
          <w:ilvl w:val="0"/>
          <w:numId w:val="2"/>
        </w:numPr>
        <w:shd w:val="clear" w:color="auto" w:fill="auto"/>
        <w:tabs>
          <w:tab w:val="left" w:pos="1278"/>
        </w:tabs>
        <w:spacing w:before="0" w:after="0" w:line="240" w:lineRule="auto"/>
        <w:ind w:firstLine="740"/>
        <w:jc w:val="both"/>
        <w:rPr>
          <w:sz w:val="24"/>
          <w:szCs w:val="24"/>
        </w:rPr>
      </w:pPr>
      <w:r w:rsidRPr="00957047">
        <w:rPr>
          <w:sz w:val="24"/>
          <w:szCs w:val="24"/>
        </w:rPr>
        <w:t>Погашение аванса осуществляется в равных долях в течение вс</w:t>
      </w:r>
      <w:r w:rsidR="000B1101">
        <w:rPr>
          <w:sz w:val="24"/>
          <w:szCs w:val="24"/>
        </w:rPr>
        <w:t>его срока исполнения договора</w:t>
      </w:r>
      <w:r w:rsidRPr="00957047">
        <w:rPr>
          <w:sz w:val="24"/>
          <w:szCs w:val="24"/>
        </w:rPr>
        <w:t xml:space="preserve"> на основании согласованных актов выполненных работ.</w:t>
      </w:r>
    </w:p>
    <w:p w:rsidR="00D1442B" w:rsidRDefault="00D1442B" w:rsidP="00D1442B">
      <w:pPr>
        <w:pStyle w:val="20"/>
        <w:numPr>
          <w:ilvl w:val="0"/>
          <w:numId w:val="2"/>
        </w:numPr>
        <w:shd w:val="clear" w:color="auto" w:fill="auto"/>
        <w:spacing w:before="0" w:after="0" w:line="240" w:lineRule="auto"/>
        <w:ind w:firstLine="709"/>
        <w:jc w:val="both"/>
        <w:rPr>
          <w:sz w:val="24"/>
          <w:szCs w:val="24"/>
        </w:rPr>
      </w:pPr>
      <w:proofErr w:type="gramStart"/>
      <w:r>
        <w:rPr>
          <w:sz w:val="24"/>
          <w:szCs w:val="24"/>
        </w:rPr>
        <w:t>«Заказчик» производит оплату «Подрядчику» за фактически выполненные работы по мере поступления денежных средств на счет «Заказчика» путем перечисления денежных средств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w:t>
      </w:r>
      <w:proofErr w:type="gramEnd"/>
    </w:p>
    <w:p w:rsidR="0092099B" w:rsidRDefault="0092099B" w:rsidP="0092099B">
      <w:pPr>
        <w:pStyle w:val="20"/>
        <w:shd w:val="clear" w:color="auto" w:fill="auto"/>
        <w:spacing w:before="0" w:after="0" w:line="240" w:lineRule="auto"/>
        <w:ind w:left="709"/>
        <w:jc w:val="both"/>
        <w:rPr>
          <w:sz w:val="24"/>
          <w:szCs w:val="24"/>
        </w:rPr>
      </w:pPr>
    </w:p>
    <w:p w:rsidR="0092099B" w:rsidRDefault="0092099B" w:rsidP="0092099B">
      <w:pPr>
        <w:pStyle w:val="20"/>
        <w:shd w:val="clear" w:color="auto" w:fill="auto"/>
        <w:spacing w:before="0" w:after="0" w:line="240" w:lineRule="auto"/>
        <w:ind w:left="709"/>
        <w:jc w:val="both"/>
        <w:rPr>
          <w:sz w:val="24"/>
          <w:szCs w:val="24"/>
        </w:rPr>
      </w:pPr>
    </w:p>
    <w:p w:rsidR="0092099B" w:rsidRDefault="0092099B" w:rsidP="0092099B">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lastRenderedPageBreak/>
        <w:t>Заказчик  ____________</w:t>
      </w:r>
      <w:proofErr w:type="spellStart"/>
      <w:r>
        <w:rPr>
          <w:rFonts w:ascii="Times New Roman" w:hAnsi="Times New Roman" w:cs="Times New Roman"/>
          <w:sz w:val="24"/>
          <w:szCs w:val="24"/>
        </w:rPr>
        <w:t>Габужа</w:t>
      </w:r>
      <w:proofErr w:type="spellEnd"/>
      <w:r>
        <w:rPr>
          <w:rFonts w:ascii="Times New Roman" w:hAnsi="Times New Roman" w:cs="Times New Roman"/>
          <w:sz w:val="24"/>
          <w:szCs w:val="24"/>
        </w:rPr>
        <w:t xml:space="preserve"> О.Ф.                   Подрядчик ____________ </w:t>
      </w:r>
      <w:r w:rsidR="00F80FA7">
        <w:rPr>
          <w:rFonts w:ascii="Times New Roman" w:eastAsia="Times New Roman" w:hAnsi="Times New Roman" w:cs="Times New Roman"/>
          <w:sz w:val="24"/>
          <w:szCs w:val="24"/>
        </w:rPr>
        <w:t xml:space="preserve"> </w:t>
      </w:r>
    </w:p>
    <w:p w:rsidR="0092099B" w:rsidRDefault="0092099B" w:rsidP="0092099B">
      <w:pPr>
        <w:pStyle w:val="20"/>
        <w:shd w:val="clear" w:color="auto" w:fill="auto"/>
        <w:spacing w:before="0" w:after="0" w:line="240" w:lineRule="auto"/>
        <w:jc w:val="both"/>
        <w:rPr>
          <w:sz w:val="24"/>
          <w:szCs w:val="24"/>
        </w:rPr>
      </w:pPr>
    </w:p>
    <w:p w:rsidR="00D1442B" w:rsidRDefault="00D1442B" w:rsidP="00D1442B">
      <w:pPr>
        <w:pStyle w:val="20"/>
        <w:numPr>
          <w:ilvl w:val="0"/>
          <w:numId w:val="2"/>
        </w:numPr>
        <w:shd w:val="clear" w:color="auto" w:fill="auto"/>
        <w:tabs>
          <w:tab w:val="left" w:pos="1278"/>
        </w:tabs>
        <w:spacing w:before="0" w:after="0" w:line="240" w:lineRule="auto"/>
        <w:ind w:firstLine="709"/>
        <w:jc w:val="both"/>
        <w:rPr>
          <w:sz w:val="24"/>
          <w:szCs w:val="24"/>
        </w:rPr>
      </w:pPr>
      <w:r>
        <w:rPr>
          <w:sz w:val="24"/>
          <w:szCs w:val="24"/>
        </w:rPr>
        <w:t>В случае возникновения необходимости выполнения дополнительных объемов работ, не предусмотренных утвержденными сметами, их стоимость определяется дополнительными соглашениями, являющимися неотъемлемой частью настоящего договора.</w:t>
      </w:r>
    </w:p>
    <w:p w:rsidR="00F369DB" w:rsidRPr="000B1101" w:rsidRDefault="00F369DB" w:rsidP="00236A99">
      <w:pPr>
        <w:pStyle w:val="20"/>
        <w:numPr>
          <w:ilvl w:val="0"/>
          <w:numId w:val="1"/>
        </w:numPr>
        <w:shd w:val="clear" w:color="auto" w:fill="auto"/>
        <w:tabs>
          <w:tab w:val="left" w:pos="1807"/>
        </w:tabs>
        <w:spacing w:before="0" w:after="184" w:line="240" w:lineRule="auto"/>
        <w:ind w:left="1276"/>
        <w:jc w:val="center"/>
        <w:rPr>
          <w:b/>
          <w:sz w:val="24"/>
          <w:szCs w:val="24"/>
        </w:rPr>
      </w:pPr>
      <w:r w:rsidRPr="000B1101">
        <w:rPr>
          <w:b/>
          <w:sz w:val="24"/>
          <w:szCs w:val="24"/>
        </w:rPr>
        <w:t>Порядок выполнения р</w:t>
      </w:r>
      <w:r w:rsidR="000B1101">
        <w:rPr>
          <w:b/>
          <w:sz w:val="24"/>
          <w:szCs w:val="24"/>
        </w:rPr>
        <w:t>абот и срок действия договора</w:t>
      </w:r>
    </w:p>
    <w:p w:rsidR="00F369DB" w:rsidRPr="00957047" w:rsidRDefault="00F369DB" w:rsidP="00236A99">
      <w:pPr>
        <w:pStyle w:val="20"/>
        <w:numPr>
          <w:ilvl w:val="0"/>
          <w:numId w:val="3"/>
        </w:numPr>
        <w:shd w:val="clear" w:color="auto" w:fill="auto"/>
        <w:tabs>
          <w:tab w:val="left" w:pos="1273"/>
        </w:tabs>
        <w:spacing w:before="0" w:after="0" w:line="240" w:lineRule="auto"/>
        <w:ind w:firstLine="740"/>
        <w:jc w:val="both"/>
        <w:rPr>
          <w:sz w:val="24"/>
          <w:szCs w:val="24"/>
        </w:rPr>
      </w:pPr>
      <w:r w:rsidRPr="00957047">
        <w:rPr>
          <w:sz w:val="24"/>
          <w:szCs w:val="24"/>
        </w:rPr>
        <w:t>Начало и окончание работ устанавливаются согласно плану-графику выполнения работ согласно Прилож</w:t>
      </w:r>
      <w:r w:rsidR="000B1101">
        <w:rPr>
          <w:sz w:val="24"/>
          <w:szCs w:val="24"/>
        </w:rPr>
        <w:t>ению № 2 к настоящему договору</w:t>
      </w:r>
      <w:r w:rsidRPr="00957047">
        <w:rPr>
          <w:sz w:val="24"/>
          <w:szCs w:val="24"/>
        </w:rPr>
        <w:t>.</w:t>
      </w:r>
    </w:p>
    <w:p w:rsidR="00F369DB" w:rsidRPr="00957047" w:rsidRDefault="00F369DB" w:rsidP="00236A99">
      <w:pPr>
        <w:pStyle w:val="20"/>
        <w:numPr>
          <w:ilvl w:val="0"/>
          <w:numId w:val="3"/>
        </w:numPr>
        <w:shd w:val="clear" w:color="auto" w:fill="auto"/>
        <w:tabs>
          <w:tab w:val="left" w:pos="1445"/>
        </w:tabs>
        <w:spacing w:before="0" w:after="0" w:line="240" w:lineRule="auto"/>
        <w:ind w:firstLine="740"/>
        <w:jc w:val="both"/>
        <w:rPr>
          <w:sz w:val="24"/>
          <w:szCs w:val="24"/>
        </w:rPr>
      </w:pPr>
      <w:r w:rsidRPr="00957047">
        <w:rPr>
          <w:sz w:val="24"/>
          <w:szCs w:val="24"/>
        </w:rPr>
        <w:t>Результаты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F369DB" w:rsidRPr="002B04CE" w:rsidRDefault="000B1101" w:rsidP="00236A99">
      <w:pPr>
        <w:pStyle w:val="20"/>
        <w:numPr>
          <w:ilvl w:val="0"/>
          <w:numId w:val="3"/>
        </w:numPr>
        <w:shd w:val="clear" w:color="auto" w:fill="auto"/>
        <w:tabs>
          <w:tab w:val="left" w:pos="1295"/>
        </w:tabs>
        <w:spacing w:before="0" w:after="0" w:line="240" w:lineRule="auto"/>
        <w:ind w:firstLine="740"/>
        <w:jc w:val="both"/>
        <w:rPr>
          <w:b/>
          <w:sz w:val="24"/>
          <w:szCs w:val="24"/>
        </w:rPr>
      </w:pPr>
      <w:r w:rsidRPr="002B04CE">
        <w:rPr>
          <w:sz w:val="24"/>
          <w:szCs w:val="24"/>
        </w:rPr>
        <w:t>Договор</w:t>
      </w:r>
      <w:r w:rsidR="00F369DB" w:rsidRPr="002B04CE">
        <w:rPr>
          <w:sz w:val="24"/>
          <w:szCs w:val="24"/>
        </w:rPr>
        <w:t xml:space="preserve"> вступает в силу с момента размещени</w:t>
      </w:r>
      <w:r w:rsidRPr="002B04CE">
        <w:rPr>
          <w:sz w:val="24"/>
          <w:szCs w:val="24"/>
        </w:rPr>
        <w:t>я информации о данном договоре</w:t>
      </w:r>
      <w:r w:rsidR="00F369DB" w:rsidRPr="002B04CE">
        <w:rPr>
          <w:sz w:val="24"/>
          <w:szCs w:val="24"/>
        </w:rPr>
        <w:t xml:space="preserve"> в реестре бюджетных обязательств, заключенных главным распорядителем бюджетных средств</w:t>
      </w:r>
      <w:r w:rsidR="00E40951" w:rsidRPr="002B04CE">
        <w:rPr>
          <w:sz w:val="24"/>
          <w:szCs w:val="24"/>
        </w:rPr>
        <w:t>.</w:t>
      </w:r>
    </w:p>
    <w:p w:rsidR="00F369DB" w:rsidRPr="00957047" w:rsidRDefault="00F369DB" w:rsidP="00236A99">
      <w:pPr>
        <w:pStyle w:val="20"/>
        <w:numPr>
          <w:ilvl w:val="0"/>
          <w:numId w:val="3"/>
        </w:numPr>
        <w:shd w:val="clear" w:color="auto" w:fill="auto"/>
        <w:tabs>
          <w:tab w:val="left" w:pos="1295"/>
        </w:tabs>
        <w:spacing w:before="0" w:after="0" w:line="240" w:lineRule="auto"/>
        <w:ind w:firstLine="740"/>
        <w:jc w:val="both"/>
        <w:rPr>
          <w:sz w:val="24"/>
          <w:szCs w:val="24"/>
        </w:rPr>
      </w:pPr>
      <w:r w:rsidRPr="00957047">
        <w:rPr>
          <w:sz w:val="24"/>
          <w:szCs w:val="24"/>
        </w:rPr>
        <w:t>Окончание срока</w:t>
      </w:r>
      <w:r w:rsidR="000B1101">
        <w:rPr>
          <w:sz w:val="24"/>
          <w:szCs w:val="24"/>
        </w:rPr>
        <w:t xml:space="preserve"> действия настоящего договора</w:t>
      </w:r>
      <w:r w:rsidRPr="00957047">
        <w:rPr>
          <w:sz w:val="24"/>
          <w:szCs w:val="24"/>
        </w:rPr>
        <w:t xml:space="preserve"> определяется моментом надлежащего исполнения Сторонами своих обязательств в полном объем</w:t>
      </w:r>
      <w:r w:rsidR="0092099B">
        <w:rPr>
          <w:sz w:val="24"/>
          <w:szCs w:val="24"/>
        </w:rPr>
        <w:t>е, но не позднее 31 декабря 202</w:t>
      </w:r>
      <w:r w:rsidR="00446A0A">
        <w:rPr>
          <w:sz w:val="24"/>
          <w:szCs w:val="24"/>
        </w:rPr>
        <w:t>3</w:t>
      </w:r>
      <w:r w:rsidRPr="00957047">
        <w:rPr>
          <w:sz w:val="24"/>
          <w:szCs w:val="24"/>
        </w:rPr>
        <w:t xml:space="preserve"> года.</w:t>
      </w:r>
    </w:p>
    <w:p w:rsidR="00F369DB" w:rsidRPr="00957047" w:rsidRDefault="00F369DB" w:rsidP="00236A99">
      <w:pPr>
        <w:pStyle w:val="20"/>
        <w:numPr>
          <w:ilvl w:val="0"/>
          <w:numId w:val="3"/>
        </w:numPr>
        <w:shd w:val="clear" w:color="auto" w:fill="auto"/>
        <w:spacing w:before="0" w:after="333" w:line="240" w:lineRule="auto"/>
        <w:ind w:firstLine="740"/>
        <w:jc w:val="both"/>
        <w:rPr>
          <w:sz w:val="24"/>
          <w:szCs w:val="24"/>
        </w:rPr>
      </w:pPr>
      <w:r w:rsidRPr="00957047">
        <w:rPr>
          <w:sz w:val="24"/>
          <w:szCs w:val="24"/>
        </w:rPr>
        <w:t xml:space="preserve"> В случае если «Подрядчик» не сдаст «Заказчику» выполненные работы в</w:t>
      </w:r>
      <w:r w:rsidR="000B1101">
        <w:rPr>
          <w:sz w:val="24"/>
          <w:szCs w:val="24"/>
        </w:rPr>
        <w:t xml:space="preserve"> срок, определенный договором</w:t>
      </w:r>
      <w:r w:rsidRPr="00957047">
        <w:rPr>
          <w:sz w:val="24"/>
          <w:szCs w:val="24"/>
        </w:rPr>
        <w:t xml:space="preserve"> и приложением к нему, «Заказчик» вправе </w:t>
      </w:r>
      <w:r w:rsidR="000B1101">
        <w:rPr>
          <w:sz w:val="24"/>
          <w:szCs w:val="24"/>
        </w:rPr>
        <w:t>расторгнуть настоящий договор</w:t>
      </w:r>
      <w:r w:rsidRPr="00957047">
        <w:rPr>
          <w:sz w:val="24"/>
          <w:szCs w:val="24"/>
        </w:rPr>
        <w:t xml:space="preserve"> в одностороннем порядке.</w:t>
      </w:r>
    </w:p>
    <w:p w:rsidR="00F369DB" w:rsidRPr="000B1101" w:rsidRDefault="00F369DB" w:rsidP="00D659C3">
      <w:pPr>
        <w:pStyle w:val="20"/>
        <w:numPr>
          <w:ilvl w:val="0"/>
          <w:numId w:val="1"/>
        </w:numPr>
        <w:shd w:val="clear" w:color="auto" w:fill="auto"/>
        <w:tabs>
          <w:tab w:val="left" w:pos="2662"/>
        </w:tabs>
        <w:spacing w:before="0" w:after="0" w:line="240" w:lineRule="auto"/>
        <w:ind w:left="2340"/>
        <w:jc w:val="both"/>
        <w:rPr>
          <w:b/>
          <w:sz w:val="24"/>
          <w:szCs w:val="24"/>
        </w:rPr>
      </w:pPr>
      <w:r w:rsidRPr="000B1101">
        <w:rPr>
          <w:b/>
          <w:sz w:val="24"/>
          <w:szCs w:val="24"/>
        </w:rPr>
        <w:t>Порядок сдачи объекта. Качество работ</w:t>
      </w:r>
    </w:p>
    <w:p w:rsidR="00F369DB" w:rsidRPr="00957047" w:rsidRDefault="00F369DB" w:rsidP="00D659C3">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По з</w:t>
      </w:r>
      <w:r w:rsidR="00FE4888">
        <w:rPr>
          <w:sz w:val="24"/>
          <w:szCs w:val="24"/>
        </w:rPr>
        <w:t>авершении работ по капитальному ремонту</w:t>
      </w:r>
      <w:r w:rsidRPr="00957047">
        <w:rPr>
          <w:sz w:val="24"/>
          <w:szCs w:val="24"/>
        </w:rPr>
        <w:t xml:space="preserve"> в целом или по этапам «Подрядчик» обязан сдать, а «Заказчик» принять выполненные работы после получения сообщения от «Подрядчика» о готовности к сдаче.</w:t>
      </w:r>
    </w:p>
    <w:p w:rsidR="00F369DB" w:rsidRPr="00957047" w:rsidRDefault="00F369DB" w:rsidP="00236A99">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Приемка выполненных работ осуществляется приемочной комиссией в составе представителей «Заказчика», «Подрядчика», полномочного представителя организации, осуществляющей технический надзор (в случае отсутствия в штате «Заказчика» лица, уполномоченного на осуще</w:t>
      </w:r>
      <w:r w:rsidR="00B44B98">
        <w:rPr>
          <w:sz w:val="24"/>
          <w:szCs w:val="24"/>
        </w:rPr>
        <w:t>ствление технического надзора),</w:t>
      </w:r>
      <w:r w:rsidRPr="00957047">
        <w:rPr>
          <w:sz w:val="24"/>
          <w:szCs w:val="24"/>
        </w:rPr>
        <w:t xml:space="preserve"> и других заинтересованных лиц.</w:t>
      </w:r>
    </w:p>
    <w:p w:rsidR="00F369DB" w:rsidRPr="00957047" w:rsidRDefault="00F369DB" w:rsidP="00236A99">
      <w:pPr>
        <w:pStyle w:val="20"/>
        <w:shd w:val="clear" w:color="auto" w:fill="auto"/>
        <w:spacing w:before="0" w:after="0" w:line="240" w:lineRule="auto"/>
        <w:ind w:firstLine="740"/>
        <w:jc w:val="both"/>
        <w:rPr>
          <w:sz w:val="24"/>
          <w:szCs w:val="24"/>
        </w:rPr>
      </w:pPr>
      <w:r w:rsidRPr="00957047">
        <w:rPr>
          <w:sz w:val="24"/>
          <w:szCs w:val="24"/>
        </w:rPr>
        <w:t>При этом организационно-техническое обеспечение работы комиссий и ответственность за ее работу возлагается на «Заказчика», сдающего в эксплуатацию законченный строительством объект.</w:t>
      </w:r>
    </w:p>
    <w:p w:rsidR="00F369DB" w:rsidRPr="00957047" w:rsidRDefault="00F369DB" w:rsidP="00236A99">
      <w:pPr>
        <w:pStyle w:val="20"/>
        <w:numPr>
          <w:ilvl w:val="0"/>
          <w:numId w:val="4"/>
        </w:numPr>
        <w:shd w:val="clear" w:color="auto" w:fill="auto"/>
        <w:tabs>
          <w:tab w:val="left" w:pos="1295"/>
        </w:tabs>
        <w:spacing w:before="0" w:after="0" w:line="240" w:lineRule="auto"/>
        <w:ind w:firstLine="740"/>
        <w:jc w:val="both"/>
        <w:rPr>
          <w:sz w:val="24"/>
          <w:szCs w:val="24"/>
        </w:rPr>
      </w:pPr>
      <w:proofErr w:type="gramStart"/>
      <w:r w:rsidRPr="00957047">
        <w:rPr>
          <w:sz w:val="24"/>
          <w:szCs w:val="24"/>
        </w:rPr>
        <w:t>При отсутствии замечаний у «Заказчика» в течение 3 (трех) рабочих дней после получения «Заказчиком» сообщения «Подрядчика» о готовности к сдаче объекта и передачи «Подрядчиком» отчетной документации «Заказчику» для проверки ее соответствия выполненным работам и</w:t>
      </w:r>
      <w:r w:rsidR="000B1101">
        <w:rPr>
          <w:sz w:val="24"/>
          <w:szCs w:val="24"/>
        </w:rPr>
        <w:t xml:space="preserve"> условиям настоящего договора</w:t>
      </w:r>
      <w:r w:rsidRPr="00957047">
        <w:rPr>
          <w:sz w:val="24"/>
          <w:szCs w:val="24"/>
        </w:rPr>
        <w:t xml:space="preserve"> «Подрядчику» необходимо передать объект «Заказчику» по акту приема-передачи.</w:t>
      </w:r>
      <w:proofErr w:type="gramEnd"/>
    </w:p>
    <w:p w:rsidR="00F369DB" w:rsidRPr="00957047" w:rsidRDefault="00F369DB" w:rsidP="00236A99">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В случае предъявления мотивированного отказа «Заказчика» от подписания акта приема-передачи выполненных работ «Подрядчик» обязан рассмотреть его и в пятидневный срок устранить выявленные недостатки.</w:t>
      </w:r>
    </w:p>
    <w:p w:rsidR="00D659C3" w:rsidRPr="003F2DB5" w:rsidRDefault="00F369DB" w:rsidP="00D659C3">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При отказе от подписания акта приема-передачи «Заказчиком» об этом делается отметка во всех экземплярах акта. Основания для отказа излагаются в акте либо для этого составляется отдельный документ.</w:t>
      </w:r>
    </w:p>
    <w:p w:rsidR="00F369DB" w:rsidRPr="00957047" w:rsidRDefault="00F369DB" w:rsidP="00236A99">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 xml:space="preserve">В случае досрочного выполнения работ «Подрядчик» уведомляет «Заказчика» о готовности представить отчетную документацию для осуществления приема-передачи выполненных работ, при </w:t>
      </w:r>
      <w:r w:rsidR="000B1101">
        <w:rPr>
          <w:sz w:val="24"/>
          <w:szCs w:val="24"/>
        </w:rPr>
        <w:t>этом цена настоящего договора</w:t>
      </w:r>
      <w:r w:rsidRPr="00957047">
        <w:rPr>
          <w:sz w:val="24"/>
          <w:szCs w:val="24"/>
        </w:rPr>
        <w:t xml:space="preserve"> не может быть увеличена.</w:t>
      </w:r>
    </w:p>
    <w:p w:rsidR="00F369DB" w:rsidRPr="00957047" w:rsidRDefault="00F369DB" w:rsidP="00236A99">
      <w:pPr>
        <w:pStyle w:val="20"/>
        <w:numPr>
          <w:ilvl w:val="0"/>
          <w:numId w:val="4"/>
        </w:numPr>
        <w:shd w:val="clear" w:color="auto" w:fill="auto"/>
        <w:tabs>
          <w:tab w:val="left" w:pos="1295"/>
        </w:tabs>
        <w:spacing w:before="0" w:after="0" w:line="240" w:lineRule="auto"/>
        <w:ind w:firstLine="740"/>
        <w:jc w:val="both"/>
        <w:rPr>
          <w:sz w:val="24"/>
          <w:szCs w:val="24"/>
        </w:rPr>
      </w:pPr>
      <w:r w:rsidRPr="00957047">
        <w:rPr>
          <w:sz w:val="24"/>
          <w:szCs w:val="24"/>
        </w:rPr>
        <w:t>Датой исполнения</w:t>
      </w:r>
      <w:r w:rsidR="000B1101">
        <w:rPr>
          <w:sz w:val="24"/>
          <w:szCs w:val="24"/>
        </w:rPr>
        <w:t xml:space="preserve"> работ по настоящему договору</w:t>
      </w:r>
      <w:r w:rsidRPr="00957047">
        <w:rPr>
          <w:sz w:val="24"/>
          <w:szCs w:val="24"/>
        </w:rPr>
        <w:t xml:space="preserve"> является дата подписания Сторонами акта приема-передачи выполнения работ. Дата исполнения</w:t>
      </w:r>
      <w:r w:rsidR="000B1101">
        <w:rPr>
          <w:sz w:val="24"/>
          <w:szCs w:val="24"/>
        </w:rPr>
        <w:t xml:space="preserve"> работ по настоящему </w:t>
      </w:r>
      <w:r w:rsidRPr="00957047">
        <w:rPr>
          <w:sz w:val="24"/>
          <w:szCs w:val="24"/>
        </w:rPr>
        <w:t>д</w:t>
      </w:r>
      <w:r w:rsidR="000B1101">
        <w:rPr>
          <w:sz w:val="24"/>
          <w:szCs w:val="24"/>
        </w:rPr>
        <w:t>оговору</w:t>
      </w:r>
      <w:r w:rsidRPr="00957047">
        <w:rPr>
          <w:sz w:val="24"/>
          <w:szCs w:val="24"/>
        </w:rPr>
        <w:t xml:space="preserve"> не может быть позднее определенной в </w:t>
      </w:r>
      <w:proofErr w:type="gramStart"/>
      <w:r w:rsidRPr="00957047">
        <w:rPr>
          <w:sz w:val="24"/>
          <w:szCs w:val="24"/>
        </w:rPr>
        <w:t>план-графике</w:t>
      </w:r>
      <w:proofErr w:type="gramEnd"/>
      <w:r w:rsidRPr="00957047">
        <w:rPr>
          <w:sz w:val="24"/>
          <w:szCs w:val="24"/>
        </w:rPr>
        <w:t xml:space="preserve"> выполнения работ согласно Приложе</w:t>
      </w:r>
      <w:r w:rsidR="000B1101">
        <w:rPr>
          <w:sz w:val="24"/>
          <w:szCs w:val="24"/>
        </w:rPr>
        <w:t>нию № 2 к настоящему договору</w:t>
      </w:r>
      <w:r w:rsidRPr="00957047">
        <w:rPr>
          <w:sz w:val="24"/>
          <w:szCs w:val="24"/>
        </w:rPr>
        <w:t>.</w:t>
      </w:r>
    </w:p>
    <w:p w:rsidR="00F369DB" w:rsidRDefault="00F369DB" w:rsidP="00236A99">
      <w:pPr>
        <w:pStyle w:val="20"/>
        <w:numPr>
          <w:ilvl w:val="0"/>
          <w:numId w:val="4"/>
        </w:numPr>
        <w:shd w:val="clear" w:color="auto" w:fill="auto"/>
        <w:spacing w:before="0" w:after="0" w:line="240" w:lineRule="auto"/>
        <w:ind w:firstLine="740"/>
        <w:jc w:val="both"/>
        <w:rPr>
          <w:sz w:val="24"/>
          <w:szCs w:val="24"/>
        </w:rPr>
      </w:pPr>
      <w:r w:rsidRPr="00957047">
        <w:rPr>
          <w:sz w:val="24"/>
          <w:szCs w:val="24"/>
        </w:rPr>
        <w:t>«Подрядчик» несет ответственность за недостатки, обнаруженные в пределах гарантийного срока.</w:t>
      </w:r>
    </w:p>
    <w:p w:rsidR="003F2DB5" w:rsidRDefault="003F2DB5" w:rsidP="003F2DB5">
      <w:pPr>
        <w:pStyle w:val="20"/>
        <w:shd w:val="clear" w:color="auto" w:fill="auto"/>
        <w:spacing w:before="0" w:after="0" w:line="240" w:lineRule="auto"/>
        <w:jc w:val="both"/>
        <w:rPr>
          <w:sz w:val="24"/>
          <w:szCs w:val="24"/>
        </w:rPr>
      </w:pPr>
    </w:p>
    <w:p w:rsidR="00E40951" w:rsidRPr="004B65ED" w:rsidRDefault="003F2DB5" w:rsidP="003F2DB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lastRenderedPageBreak/>
        <w:t>Заказчик  ____________</w:t>
      </w:r>
      <w:proofErr w:type="spellStart"/>
      <w:r>
        <w:rPr>
          <w:rFonts w:ascii="Times New Roman" w:hAnsi="Times New Roman" w:cs="Times New Roman"/>
          <w:sz w:val="24"/>
          <w:szCs w:val="24"/>
        </w:rPr>
        <w:t>Габужа</w:t>
      </w:r>
      <w:proofErr w:type="spellEnd"/>
      <w:r>
        <w:rPr>
          <w:rFonts w:ascii="Times New Roman" w:hAnsi="Times New Roman" w:cs="Times New Roman"/>
          <w:sz w:val="24"/>
          <w:szCs w:val="24"/>
        </w:rPr>
        <w:t xml:space="preserve"> О.Ф.                   Подрядчик ____________ </w:t>
      </w:r>
      <w:r w:rsidR="00F80FA7">
        <w:rPr>
          <w:rFonts w:ascii="Times New Roman" w:eastAsia="Times New Roman" w:hAnsi="Times New Roman" w:cs="Times New Roman"/>
          <w:sz w:val="24"/>
          <w:szCs w:val="24"/>
        </w:rPr>
        <w:t xml:space="preserve"> </w:t>
      </w:r>
    </w:p>
    <w:p w:rsidR="00F369DB" w:rsidRPr="00957047" w:rsidRDefault="00F369DB" w:rsidP="00236A99">
      <w:pPr>
        <w:pStyle w:val="20"/>
        <w:numPr>
          <w:ilvl w:val="0"/>
          <w:numId w:val="4"/>
        </w:numPr>
        <w:shd w:val="clear" w:color="auto" w:fill="auto"/>
        <w:tabs>
          <w:tab w:val="left" w:pos="1469"/>
        </w:tabs>
        <w:spacing w:before="0" w:after="0" w:line="240" w:lineRule="auto"/>
        <w:ind w:firstLine="740"/>
        <w:jc w:val="both"/>
        <w:rPr>
          <w:sz w:val="24"/>
          <w:szCs w:val="24"/>
        </w:rPr>
      </w:pPr>
      <w:r w:rsidRPr="00957047">
        <w:rPr>
          <w:sz w:val="24"/>
          <w:szCs w:val="24"/>
        </w:rPr>
        <w:t>Гарантийный срок на выполненные работы определяется на основании норм законодательства Приднестровской Молдавской Республики.</w:t>
      </w:r>
    </w:p>
    <w:p w:rsidR="00F369DB" w:rsidRDefault="00F369DB" w:rsidP="00236A99">
      <w:pPr>
        <w:pStyle w:val="20"/>
        <w:numPr>
          <w:ilvl w:val="0"/>
          <w:numId w:val="4"/>
        </w:numPr>
        <w:shd w:val="clear" w:color="auto" w:fill="auto"/>
        <w:tabs>
          <w:tab w:val="left" w:pos="1637"/>
        </w:tabs>
        <w:spacing w:before="0" w:after="0" w:line="240" w:lineRule="auto"/>
        <w:ind w:firstLine="740"/>
        <w:jc w:val="both"/>
        <w:rPr>
          <w:sz w:val="24"/>
          <w:szCs w:val="24"/>
        </w:rPr>
      </w:pPr>
      <w:r w:rsidRPr="00957047">
        <w:rPr>
          <w:sz w:val="24"/>
          <w:szCs w:val="24"/>
        </w:rPr>
        <w:t>«Подрядчик»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при условии, если он не докажет, что они не повлияли на качество выполненных работ.</w:t>
      </w:r>
    </w:p>
    <w:p w:rsidR="000B1101" w:rsidRPr="00957047" w:rsidRDefault="000B1101" w:rsidP="000B1101">
      <w:pPr>
        <w:pStyle w:val="20"/>
        <w:shd w:val="clear" w:color="auto" w:fill="auto"/>
        <w:tabs>
          <w:tab w:val="left" w:pos="1637"/>
        </w:tabs>
        <w:spacing w:before="0" w:after="0" w:line="240" w:lineRule="auto"/>
        <w:ind w:left="740"/>
        <w:jc w:val="both"/>
        <w:rPr>
          <w:sz w:val="24"/>
          <w:szCs w:val="24"/>
        </w:rPr>
      </w:pPr>
    </w:p>
    <w:p w:rsidR="00F369DB" w:rsidRPr="000B1101" w:rsidRDefault="00F369DB" w:rsidP="00236A99">
      <w:pPr>
        <w:pStyle w:val="20"/>
        <w:numPr>
          <w:ilvl w:val="0"/>
          <w:numId w:val="1"/>
        </w:numPr>
        <w:shd w:val="clear" w:color="auto" w:fill="auto"/>
        <w:tabs>
          <w:tab w:val="left" w:pos="3313"/>
        </w:tabs>
        <w:spacing w:before="0" w:after="299" w:line="240" w:lineRule="auto"/>
        <w:ind w:left="3000"/>
        <w:jc w:val="both"/>
        <w:rPr>
          <w:b/>
          <w:sz w:val="24"/>
          <w:szCs w:val="24"/>
        </w:rPr>
      </w:pPr>
      <w:r w:rsidRPr="000B1101">
        <w:rPr>
          <w:b/>
          <w:sz w:val="24"/>
          <w:szCs w:val="24"/>
        </w:rPr>
        <w:t>Права и обязанности Сторон</w:t>
      </w:r>
    </w:p>
    <w:p w:rsidR="00F369DB" w:rsidRPr="000B1101" w:rsidRDefault="00F369DB" w:rsidP="00236A99">
      <w:pPr>
        <w:pStyle w:val="20"/>
        <w:numPr>
          <w:ilvl w:val="0"/>
          <w:numId w:val="5"/>
        </w:numPr>
        <w:shd w:val="clear" w:color="auto" w:fill="auto"/>
        <w:tabs>
          <w:tab w:val="left" w:pos="1259"/>
        </w:tabs>
        <w:spacing w:before="0" w:after="0" w:line="240" w:lineRule="auto"/>
        <w:ind w:firstLine="740"/>
        <w:jc w:val="both"/>
        <w:rPr>
          <w:b/>
          <w:sz w:val="24"/>
          <w:szCs w:val="24"/>
        </w:rPr>
      </w:pPr>
      <w:r w:rsidRPr="000B1101">
        <w:rPr>
          <w:b/>
          <w:sz w:val="24"/>
          <w:szCs w:val="24"/>
        </w:rPr>
        <w:t>«Подрядчик» обязан:</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а)</w:t>
      </w:r>
      <w:r w:rsidRPr="00957047">
        <w:rPr>
          <w:sz w:val="24"/>
          <w:szCs w:val="24"/>
        </w:rPr>
        <w:tab/>
        <w:t xml:space="preserve">приступить к работе не позднее 3 (трех) рабочих дней </w:t>
      </w:r>
      <w:proofErr w:type="gramStart"/>
      <w:r w:rsidRPr="00957047">
        <w:rPr>
          <w:sz w:val="24"/>
          <w:szCs w:val="24"/>
        </w:rPr>
        <w:t>с даты размещения</w:t>
      </w:r>
      <w:proofErr w:type="gramEnd"/>
      <w:r w:rsidRPr="00957047">
        <w:rPr>
          <w:sz w:val="24"/>
          <w:szCs w:val="24"/>
        </w:rPr>
        <w:t xml:space="preserve"> </w:t>
      </w:r>
      <w:r w:rsidRPr="00957047">
        <w:rPr>
          <w:color w:val="000000"/>
          <w:sz w:val="24"/>
          <w:szCs w:val="24"/>
        </w:rPr>
        <w:t>информации</w:t>
      </w:r>
      <w:r w:rsidR="000B1101">
        <w:rPr>
          <w:sz w:val="24"/>
          <w:szCs w:val="24"/>
        </w:rPr>
        <w:t xml:space="preserve"> о договоре</w:t>
      </w:r>
      <w:r w:rsidRPr="00957047">
        <w:rPr>
          <w:sz w:val="24"/>
          <w:szCs w:val="24"/>
        </w:rPr>
        <w:t xml:space="preserve"> </w:t>
      </w:r>
      <w:r w:rsidRPr="00957047">
        <w:rPr>
          <w:color w:val="000000"/>
          <w:sz w:val="24"/>
          <w:szCs w:val="24"/>
        </w:rPr>
        <w:t>в реестре бюджетных обязательств</w:t>
      </w:r>
      <w:r w:rsidRPr="00957047">
        <w:rPr>
          <w:sz w:val="24"/>
          <w:szCs w:val="24"/>
        </w:rPr>
        <w:t>;</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б)</w:t>
      </w:r>
      <w:r w:rsidRPr="00957047">
        <w:rPr>
          <w:sz w:val="24"/>
          <w:szCs w:val="24"/>
        </w:rPr>
        <w:tab/>
        <w:t>выполнить работы на условиях, предус</w:t>
      </w:r>
      <w:r w:rsidR="00FE4888">
        <w:rPr>
          <w:sz w:val="24"/>
          <w:szCs w:val="24"/>
        </w:rPr>
        <w:t>мотренных настоящим договором</w:t>
      </w:r>
      <w:r w:rsidRPr="00957047">
        <w:rPr>
          <w:sz w:val="24"/>
          <w:szCs w:val="24"/>
        </w:rPr>
        <w:t>, собственными силами (силами организации, привлеченной на субподряде), своевременно, надлежащим образом и в соответствии с согласованной проектно-сметной документацией согласно Приложе</w:t>
      </w:r>
      <w:r w:rsidR="000B1101">
        <w:rPr>
          <w:sz w:val="24"/>
          <w:szCs w:val="24"/>
        </w:rPr>
        <w:t>нию № 1 к настоящему договору</w:t>
      </w:r>
      <w:r w:rsidRPr="00957047">
        <w:rPr>
          <w:sz w:val="24"/>
          <w:szCs w:val="24"/>
        </w:rPr>
        <w:t>;</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в)</w:t>
      </w:r>
      <w:r w:rsidRPr="00957047">
        <w:rPr>
          <w:sz w:val="24"/>
          <w:szCs w:val="24"/>
        </w:rPr>
        <w:tab/>
        <w:t>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г)</w:t>
      </w:r>
      <w:r w:rsidRPr="00957047">
        <w:rPr>
          <w:sz w:val="24"/>
          <w:szCs w:val="24"/>
        </w:rPr>
        <w:tab/>
        <w:t>обеспечить выполнение работ необходимыми материально</w:t>
      </w:r>
      <w:r w:rsidRPr="00957047">
        <w:rPr>
          <w:sz w:val="24"/>
          <w:szCs w:val="24"/>
        </w:rPr>
        <w:softHyphen/>
      </w:r>
      <w:r w:rsidR="000B1101">
        <w:rPr>
          <w:sz w:val="24"/>
          <w:szCs w:val="24"/>
        </w:rPr>
        <w:t xml:space="preserve"> </w:t>
      </w:r>
      <w:r w:rsidRPr="00957047">
        <w:rPr>
          <w:sz w:val="24"/>
          <w:szCs w:val="24"/>
        </w:rPr>
        <w:t>техническими ресурсами, включая оборудование, строительную технику;</w:t>
      </w:r>
    </w:p>
    <w:p w:rsidR="00F369DB" w:rsidRPr="00957047" w:rsidRDefault="00F369DB" w:rsidP="00236A99">
      <w:pPr>
        <w:pStyle w:val="20"/>
        <w:shd w:val="clear" w:color="auto" w:fill="auto"/>
        <w:tabs>
          <w:tab w:val="left" w:pos="1071"/>
        </w:tabs>
        <w:spacing w:before="0" w:after="0" w:line="240" w:lineRule="auto"/>
        <w:ind w:firstLine="740"/>
        <w:jc w:val="both"/>
        <w:rPr>
          <w:sz w:val="24"/>
          <w:szCs w:val="24"/>
        </w:rPr>
      </w:pPr>
      <w:r w:rsidRPr="00957047">
        <w:rPr>
          <w:sz w:val="24"/>
          <w:szCs w:val="24"/>
        </w:rPr>
        <w:t>д)</w:t>
      </w:r>
      <w:r w:rsidRPr="00957047">
        <w:rPr>
          <w:sz w:val="24"/>
          <w:szCs w:val="24"/>
        </w:rPr>
        <w:tab/>
        <w:t>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е)</w:t>
      </w:r>
      <w:r w:rsidRPr="00957047">
        <w:rPr>
          <w:sz w:val="24"/>
          <w:szCs w:val="24"/>
        </w:rPr>
        <w:tab/>
        <w:t>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ж)</w:t>
      </w:r>
      <w:r w:rsidRPr="00957047">
        <w:rPr>
          <w:sz w:val="24"/>
          <w:szCs w:val="24"/>
        </w:rPr>
        <w:tab/>
        <w:t>беспрепятственно допускать представителей «Заказчика» к любому конструктивному элементу, представлять по их требованию отчеты о ходе выполнения работ, исполнительную документацию;</w:t>
      </w:r>
    </w:p>
    <w:p w:rsidR="00F369DB" w:rsidRPr="00957047" w:rsidRDefault="00F369DB" w:rsidP="00236A99">
      <w:pPr>
        <w:pStyle w:val="20"/>
        <w:shd w:val="clear" w:color="auto" w:fill="auto"/>
        <w:tabs>
          <w:tab w:val="left" w:pos="1170"/>
        </w:tabs>
        <w:spacing w:before="0" w:after="0" w:line="240" w:lineRule="auto"/>
        <w:ind w:firstLine="740"/>
        <w:jc w:val="both"/>
        <w:rPr>
          <w:sz w:val="24"/>
          <w:szCs w:val="24"/>
        </w:rPr>
      </w:pPr>
      <w:r w:rsidRPr="00957047">
        <w:rPr>
          <w:sz w:val="24"/>
          <w:szCs w:val="24"/>
        </w:rPr>
        <w:t>з)</w:t>
      </w:r>
      <w:r w:rsidRPr="00957047">
        <w:rPr>
          <w:sz w:val="24"/>
          <w:szCs w:val="24"/>
        </w:rPr>
        <w:tab/>
        <w:t>согласовывать с «Заказчиком» все необходимые действия и документацию, преду</w:t>
      </w:r>
      <w:r w:rsidR="000B1101">
        <w:rPr>
          <w:sz w:val="24"/>
          <w:szCs w:val="24"/>
        </w:rPr>
        <w:t xml:space="preserve">смотренные условиями </w:t>
      </w:r>
      <w:r w:rsidRPr="00957047">
        <w:rPr>
          <w:sz w:val="24"/>
          <w:szCs w:val="24"/>
        </w:rPr>
        <w:t>д</w:t>
      </w:r>
      <w:r w:rsidR="000B1101">
        <w:rPr>
          <w:sz w:val="24"/>
          <w:szCs w:val="24"/>
        </w:rPr>
        <w:t>оговора</w:t>
      </w:r>
      <w:r w:rsidRPr="00957047">
        <w:rPr>
          <w:sz w:val="24"/>
          <w:szCs w:val="24"/>
        </w:rPr>
        <w:t>;</w:t>
      </w:r>
    </w:p>
    <w:p w:rsidR="00F369DB" w:rsidRPr="00957047" w:rsidRDefault="00F369DB" w:rsidP="00236A99">
      <w:pPr>
        <w:pStyle w:val="20"/>
        <w:shd w:val="clear" w:color="auto" w:fill="auto"/>
        <w:tabs>
          <w:tab w:val="left" w:pos="1081"/>
        </w:tabs>
        <w:spacing w:before="0" w:after="0" w:line="240" w:lineRule="auto"/>
        <w:ind w:firstLine="740"/>
        <w:jc w:val="both"/>
        <w:rPr>
          <w:sz w:val="24"/>
          <w:szCs w:val="24"/>
        </w:rPr>
      </w:pPr>
      <w:r w:rsidRPr="00957047">
        <w:rPr>
          <w:sz w:val="24"/>
          <w:szCs w:val="24"/>
        </w:rPr>
        <w:t>и)</w:t>
      </w:r>
      <w:r w:rsidRPr="00957047">
        <w:rPr>
          <w:sz w:val="24"/>
          <w:szCs w:val="24"/>
        </w:rPr>
        <w:tab/>
        <w:t>своевременно и надлежащим образом вести и оформлять отчетную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rsidR="00F369DB" w:rsidRPr="00957047" w:rsidRDefault="00F369DB" w:rsidP="00236A99">
      <w:pPr>
        <w:pStyle w:val="20"/>
        <w:shd w:val="clear" w:color="auto" w:fill="auto"/>
        <w:tabs>
          <w:tab w:val="left" w:pos="1071"/>
        </w:tabs>
        <w:spacing w:before="0" w:after="0" w:line="240" w:lineRule="auto"/>
        <w:ind w:firstLine="740"/>
        <w:jc w:val="both"/>
        <w:rPr>
          <w:sz w:val="24"/>
          <w:szCs w:val="24"/>
        </w:rPr>
      </w:pPr>
      <w:r w:rsidRPr="00957047">
        <w:rPr>
          <w:sz w:val="24"/>
          <w:szCs w:val="24"/>
        </w:rPr>
        <w:t>к)</w:t>
      </w:r>
      <w:r w:rsidRPr="00957047">
        <w:rPr>
          <w:sz w:val="24"/>
          <w:szCs w:val="24"/>
        </w:rPr>
        <w:tab/>
        <w:t>в течение 7 (семи) рабочих дней с момента получения уведомления о недостатках (дефектах), обнаруженных «Заказчиком» и выявленных в процессе выполнения работ, безвозмездно их устранять по требованию «Заказчика»;</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л)</w:t>
      </w:r>
      <w:r w:rsidRPr="00957047">
        <w:rPr>
          <w:sz w:val="24"/>
          <w:szCs w:val="24"/>
        </w:rPr>
        <w:tab/>
        <w:t>в письменном виде немедленно извещать «Заказчика» обо всех обстоятельствах, затрудняющих или делающих невозможным исполнение своих обязат</w:t>
      </w:r>
      <w:r w:rsidR="000B1101">
        <w:rPr>
          <w:sz w:val="24"/>
          <w:szCs w:val="24"/>
        </w:rPr>
        <w:t>ельств по настоящему договору</w:t>
      </w:r>
      <w:r w:rsidRPr="00957047">
        <w:rPr>
          <w:sz w:val="24"/>
          <w:szCs w:val="24"/>
        </w:rPr>
        <w:t>;</w:t>
      </w:r>
    </w:p>
    <w:p w:rsidR="00D42718" w:rsidRDefault="00F369DB" w:rsidP="003F2DB5">
      <w:pPr>
        <w:pStyle w:val="20"/>
        <w:shd w:val="clear" w:color="auto" w:fill="auto"/>
        <w:tabs>
          <w:tab w:val="left" w:pos="1330"/>
        </w:tabs>
        <w:spacing w:before="0" w:after="0" w:line="240" w:lineRule="auto"/>
        <w:ind w:firstLine="740"/>
        <w:jc w:val="both"/>
        <w:rPr>
          <w:sz w:val="24"/>
          <w:szCs w:val="24"/>
        </w:rPr>
      </w:pPr>
      <w:r w:rsidRPr="00957047">
        <w:rPr>
          <w:sz w:val="24"/>
          <w:szCs w:val="24"/>
        </w:rPr>
        <w:t>м)</w:t>
      </w:r>
      <w:r w:rsidRPr="00957047">
        <w:rPr>
          <w:sz w:val="24"/>
          <w:szCs w:val="24"/>
        </w:rPr>
        <w:tab/>
        <w:t xml:space="preserve">выполнять иные обязанности, предусмотренные настоящим </w:t>
      </w:r>
      <w:r w:rsidR="00FE4888">
        <w:rPr>
          <w:sz w:val="24"/>
          <w:szCs w:val="24"/>
        </w:rPr>
        <w:t>договором</w:t>
      </w:r>
      <w:r w:rsidRPr="00957047">
        <w:rPr>
          <w:sz w:val="24"/>
          <w:szCs w:val="24"/>
        </w:rPr>
        <w:t>;</w:t>
      </w:r>
    </w:p>
    <w:p w:rsidR="00F369DB" w:rsidRPr="00957047" w:rsidRDefault="00F369DB" w:rsidP="00236A99">
      <w:pPr>
        <w:pStyle w:val="20"/>
        <w:shd w:val="clear" w:color="auto" w:fill="auto"/>
        <w:spacing w:before="0" w:after="0" w:line="240" w:lineRule="auto"/>
        <w:ind w:firstLine="740"/>
        <w:jc w:val="both"/>
        <w:rPr>
          <w:sz w:val="24"/>
          <w:szCs w:val="24"/>
        </w:rPr>
      </w:pPr>
      <w:r w:rsidRPr="00957047">
        <w:rPr>
          <w:sz w:val="24"/>
          <w:szCs w:val="24"/>
        </w:rPr>
        <w:t>н) обеспечить сохранность объекта, переданного по акту прием</w:t>
      </w:r>
      <w:proofErr w:type="gramStart"/>
      <w:r w:rsidRPr="00957047">
        <w:rPr>
          <w:sz w:val="24"/>
          <w:szCs w:val="24"/>
        </w:rPr>
        <w:t>а-</w:t>
      </w:r>
      <w:proofErr w:type="gramEnd"/>
      <w:r w:rsidRPr="00957047">
        <w:rPr>
          <w:sz w:val="24"/>
          <w:szCs w:val="24"/>
        </w:rPr>
        <w:t xml:space="preserve"> передачи, на протяжении всего периода проведения работ по строительству, реконструкции, капитальному ремонту.</w:t>
      </w:r>
    </w:p>
    <w:p w:rsidR="00F369DB" w:rsidRPr="000B1101" w:rsidRDefault="00F369DB" w:rsidP="00236A99">
      <w:pPr>
        <w:pStyle w:val="20"/>
        <w:numPr>
          <w:ilvl w:val="0"/>
          <w:numId w:val="5"/>
        </w:numPr>
        <w:shd w:val="clear" w:color="auto" w:fill="auto"/>
        <w:tabs>
          <w:tab w:val="left" w:pos="1330"/>
        </w:tabs>
        <w:spacing w:before="0" w:after="0" w:line="240" w:lineRule="auto"/>
        <w:ind w:firstLine="740"/>
        <w:jc w:val="both"/>
        <w:rPr>
          <w:b/>
          <w:sz w:val="24"/>
          <w:szCs w:val="24"/>
        </w:rPr>
      </w:pPr>
      <w:r w:rsidRPr="000B1101">
        <w:rPr>
          <w:b/>
          <w:sz w:val="24"/>
          <w:szCs w:val="24"/>
        </w:rPr>
        <w:t>«Подрядчик» вправе:</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а)</w:t>
      </w:r>
      <w:r w:rsidRPr="00957047">
        <w:rPr>
          <w:sz w:val="24"/>
          <w:szCs w:val="24"/>
        </w:rPr>
        <w:tab/>
        <w:t xml:space="preserve">требовать обеспечения своевременной приемки выполненных работ и подписания акта </w:t>
      </w:r>
      <w:proofErr w:type="gramStart"/>
      <w:r w:rsidRPr="00957047">
        <w:rPr>
          <w:sz w:val="24"/>
          <w:szCs w:val="24"/>
        </w:rPr>
        <w:t>приема-передачи</w:t>
      </w:r>
      <w:proofErr w:type="gramEnd"/>
      <w:r w:rsidRPr="00957047">
        <w:rPr>
          <w:sz w:val="24"/>
          <w:szCs w:val="24"/>
        </w:rPr>
        <w:t xml:space="preserve"> выполненных работ либо обоснованного отказа от его подписания в</w:t>
      </w:r>
      <w:r w:rsidR="00D42718">
        <w:rPr>
          <w:sz w:val="24"/>
          <w:szCs w:val="24"/>
        </w:rPr>
        <w:t xml:space="preserve"> срок не более</w:t>
      </w:r>
      <w:r w:rsidR="00D42718" w:rsidRPr="00957047">
        <w:rPr>
          <w:color w:val="000000" w:themeColor="text1"/>
          <w:sz w:val="24"/>
          <w:szCs w:val="24"/>
        </w:rPr>
        <w:t>3 (трех) рабочих дней</w:t>
      </w:r>
      <w:r w:rsidRPr="00957047">
        <w:rPr>
          <w:sz w:val="24"/>
          <w:szCs w:val="24"/>
        </w:rPr>
        <w:t>;</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б)</w:t>
      </w:r>
      <w:r w:rsidRPr="00957047">
        <w:rPr>
          <w:sz w:val="24"/>
          <w:szCs w:val="24"/>
        </w:rPr>
        <w:tab/>
        <w:t>требовать своевременной оплаты выполненных работ в соответствии с подписанным актом приема-пере</w:t>
      </w:r>
      <w:r w:rsidR="00D42718">
        <w:rPr>
          <w:sz w:val="24"/>
          <w:szCs w:val="24"/>
        </w:rPr>
        <w:t>дачи выполненных (этапов) работ.</w:t>
      </w:r>
    </w:p>
    <w:p w:rsidR="00F369DB" w:rsidRPr="000B1101" w:rsidRDefault="00F369DB" w:rsidP="00236A99">
      <w:pPr>
        <w:pStyle w:val="20"/>
        <w:numPr>
          <w:ilvl w:val="0"/>
          <w:numId w:val="5"/>
        </w:numPr>
        <w:shd w:val="clear" w:color="auto" w:fill="auto"/>
        <w:tabs>
          <w:tab w:val="left" w:pos="1330"/>
        </w:tabs>
        <w:spacing w:before="0" w:after="0" w:line="240" w:lineRule="auto"/>
        <w:ind w:firstLine="740"/>
        <w:jc w:val="both"/>
        <w:rPr>
          <w:b/>
          <w:sz w:val="24"/>
          <w:szCs w:val="24"/>
        </w:rPr>
      </w:pPr>
      <w:r w:rsidRPr="000B1101">
        <w:rPr>
          <w:b/>
          <w:sz w:val="24"/>
          <w:szCs w:val="24"/>
        </w:rPr>
        <w:t>«Заказчик» обязан:</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а)</w:t>
      </w:r>
      <w:r w:rsidRPr="00957047">
        <w:rPr>
          <w:sz w:val="24"/>
          <w:szCs w:val="24"/>
        </w:rPr>
        <w:tab/>
        <w:t>при з</w:t>
      </w:r>
      <w:r w:rsidR="000B1101">
        <w:rPr>
          <w:sz w:val="24"/>
          <w:szCs w:val="24"/>
        </w:rPr>
        <w:t>аключении настоящего договора</w:t>
      </w:r>
      <w:r w:rsidRPr="00957047">
        <w:rPr>
          <w:sz w:val="24"/>
          <w:szCs w:val="24"/>
        </w:rPr>
        <w:t xml:space="preserve"> представить «Подрядчику» всю необходимую документацию для надлежащего выполнения работ;</w:t>
      </w:r>
    </w:p>
    <w:p w:rsidR="00F369DB"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б)</w:t>
      </w:r>
      <w:r w:rsidRPr="00957047">
        <w:rPr>
          <w:sz w:val="24"/>
          <w:szCs w:val="24"/>
        </w:rPr>
        <w:tab/>
        <w:t>осуществлять технический надзор на объекте;</w:t>
      </w:r>
    </w:p>
    <w:p w:rsidR="003F2DB5" w:rsidRDefault="003F2DB5" w:rsidP="00236A99">
      <w:pPr>
        <w:pStyle w:val="20"/>
        <w:shd w:val="clear" w:color="auto" w:fill="auto"/>
        <w:tabs>
          <w:tab w:val="left" w:pos="1127"/>
        </w:tabs>
        <w:spacing w:before="0" w:after="0" w:line="240" w:lineRule="auto"/>
        <w:ind w:firstLine="740"/>
        <w:jc w:val="both"/>
        <w:rPr>
          <w:sz w:val="24"/>
          <w:szCs w:val="24"/>
        </w:rPr>
      </w:pPr>
    </w:p>
    <w:p w:rsidR="003F2DB5" w:rsidRPr="003F2DB5" w:rsidRDefault="003F2DB5" w:rsidP="003F2DB5">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lastRenderedPageBreak/>
        <w:t>Заказчик  ____________</w:t>
      </w:r>
      <w:proofErr w:type="spellStart"/>
      <w:r>
        <w:rPr>
          <w:rFonts w:ascii="Times New Roman" w:hAnsi="Times New Roman" w:cs="Times New Roman"/>
          <w:sz w:val="24"/>
          <w:szCs w:val="24"/>
        </w:rPr>
        <w:t>Габужа</w:t>
      </w:r>
      <w:proofErr w:type="spellEnd"/>
      <w:r>
        <w:rPr>
          <w:rFonts w:ascii="Times New Roman" w:hAnsi="Times New Roman" w:cs="Times New Roman"/>
          <w:sz w:val="24"/>
          <w:szCs w:val="24"/>
        </w:rPr>
        <w:t xml:space="preserve"> О.Ф.                   Подрядчик ____________ </w:t>
      </w:r>
      <w:r w:rsidR="00F80FA7">
        <w:rPr>
          <w:rFonts w:ascii="Times New Roman" w:eastAsia="Times New Roman" w:hAnsi="Times New Roman" w:cs="Times New Roman"/>
          <w:sz w:val="24"/>
          <w:szCs w:val="24"/>
        </w:rPr>
        <w:t xml:space="preserve"> </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в)</w:t>
      </w:r>
      <w:r w:rsidRPr="00957047">
        <w:rPr>
          <w:sz w:val="24"/>
          <w:szCs w:val="24"/>
        </w:rPr>
        <w:tab/>
        <w:t>оказывать содействие «Подрядчику» в ходе выполнения им работ по вопросам, непосредственно с</w:t>
      </w:r>
      <w:r w:rsidR="000B1101">
        <w:rPr>
          <w:sz w:val="24"/>
          <w:szCs w:val="24"/>
        </w:rPr>
        <w:t>вязанным с предметом договора</w:t>
      </w:r>
      <w:r w:rsidRPr="00957047">
        <w:rPr>
          <w:sz w:val="24"/>
          <w:szCs w:val="24"/>
        </w:rPr>
        <w:t>, решение которых возможно только при участии «Заказчика»;</w:t>
      </w:r>
    </w:p>
    <w:p w:rsidR="00F369DB" w:rsidRPr="00957047" w:rsidRDefault="00F369DB" w:rsidP="00236A99">
      <w:pPr>
        <w:pStyle w:val="20"/>
        <w:shd w:val="clear" w:color="auto" w:fill="auto"/>
        <w:spacing w:before="0" w:after="0" w:line="240" w:lineRule="auto"/>
        <w:ind w:firstLine="740"/>
        <w:jc w:val="both"/>
        <w:rPr>
          <w:sz w:val="24"/>
          <w:szCs w:val="24"/>
        </w:rPr>
      </w:pPr>
      <w:r w:rsidRPr="00957047">
        <w:rPr>
          <w:sz w:val="24"/>
          <w:szCs w:val="24"/>
        </w:rPr>
        <w:t>г) уведомлять «Подрядчика» о приостановлении, уменьшении или прекра</w:t>
      </w:r>
      <w:r w:rsidR="000B1101">
        <w:rPr>
          <w:sz w:val="24"/>
          <w:szCs w:val="24"/>
        </w:rPr>
        <w:t xml:space="preserve">щении финансирования договора </w:t>
      </w:r>
      <w:r w:rsidRPr="00957047">
        <w:rPr>
          <w:sz w:val="24"/>
          <w:szCs w:val="24"/>
        </w:rPr>
        <w:t>для согласования новых сроков и других условий;</w:t>
      </w:r>
    </w:p>
    <w:p w:rsidR="00F369DB" w:rsidRPr="00957047" w:rsidRDefault="00F369DB" w:rsidP="00236A99">
      <w:pPr>
        <w:pStyle w:val="20"/>
        <w:shd w:val="clear" w:color="auto" w:fill="auto"/>
        <w:tabs>
          <w:tab w:val="left" w:pos="1330"/>
        </w:tabs>
        <w:spacing w:before="0" w:after="0" w:line="240" w:lineRule="auto"/>
        <w:ind w:firstLine="740"/>
        <w:jc w:val="both"/>
        <w:rPr>
          <w:sz w:val="24"/>
          <w:szCs w:val="24"/>
        </w:rPr>
      </w:pPr>
      <w:r w:rsidRPr="00957047">
        <w:rPr>
          <w:sz w:val="24"/>
          <w:szCs w:val="24"/>
        </w:rPr>
        <w:t>д)</w:t>
      </w:r>
      <w:r w:rsidRPr="00957047">
        <w:rPr>
          <w:sz w:val="24"/>
          <w:szCs w:val="24"/>
        </w:rPr>
        <w:tab/>
        <w:t>своевременно сообщать в письменной форме «Подрядчику» о выявленных недостатках в ходе выполнения работ или при приемке исполненных обязательств;</w:t>
      </w:r>
    </w:p>
    <w:p w:rsidR="00F369DB" w:rsidRPr="00957047" w:rsidRDefault="00F369DB" w:rsidP="00236A99">
      <w:pPr>
        <w:pStyle w:val="20"/>
        <w:shd w:val="clear" w:color="auto" w:fill="auto"/>
        <w:tabs>
          <w:tab w:val="left" w:pos="1133"/>
        </w:tabs>
        <w:spacing w:before="0" w:after="0" w:line="240" w:lineRule="auto"/>
        <w:ind w:firstLine="740"/>
        <w:jc w:val="both"/>
        <w:rPr>
          <w:color w:val="000000" w:themeColor="text1"/>
          <w:sz w:val="24"/>
          <w:szCs w:val="24"/>
        </w:rPr>
      </w:pPr>
      <w:r w:rsidRPr="00957047">
        <w:rPr>
          <w:color w:val="000000" w:themeColor="text1"/>
          <w:sz w:val="24"/>
          <w:szCs w:val="24"/>
        </w:rPr>
        <w:t>е)</w:t>
      </w:r>
      <w:r w:rsidRPr="00957047">
        <w:rPr>
          <w:color w:val="000000" w:themeColor="text1"/>
          <w:sz w:val="24"/>
          <w:szCs w:val="24"/>
        </w:rPr>
        <w:tab/>
        <w:t xml:space="preserve">в срок, не более 3 (трех) рабочих дней </w:t>
      </w:r>
      <w:proofErr w:type="gramStart"/>
      <w:r w:rsidRPr="00957047">
        <w:rPr>
          <w:color w:val="000000" w:themeColor="text1"/>
          <w:sz w:val="24"/>
          <w:szCs w:val="24"/>
        </w:rPr>
        <w:t>с даты поступления</w:t>
      </w:r>
      <w:proofErr w:type="gramEnd"/>
      <w:r w:rsidRPr="00957047">
        <w:rPr>
          <w:color w:val="000000" w:themeColor="text1"/>
          <w:sz w:val="24"/>
          <w:szCs w:val="24"/>
        </w:rPr>
        <w:t xml:space="preserve"> актов подписать представленные «Подрядчиком» акты или вернуть акты «Подрядчику» в указанный выше срок неподписанными, с приложением мотивированного отказа от подписания;</w:t>
      </w:r>
    </w:p>
    <w:p w:rsidR="00F369DB" w:rsidRPr="00957047" w:rsidRDefault="00F369DB" w:rsidP="00236A99">
      <w:pPr>
        <w:pStyle w:val="20"/>
        <w:shd w:val="clear" w:color="auto" w:fill="auto"/>
        <w:tabs>
          <w:tab w:val="left" w:pos="1146"/>
        </w:tabs>
        <w:spacing w:before="0" w:after="0" w:line="240" w:lineRule="auto"/>
        <w:ind w:firstLine="740"/>
        <w:jc w:val="both"/>
        <w:rPr>
          <w:sz w:val="24"/>
          <w:szCs w:val="24"/>
        </w:rPr>
      </w:pPr>
      <w:r w:rsidRPr="00957047">
        <w:rPr>
          <w:sz w:val="24"/>
          <w:szCs w:val="24"/>
        </w:rPr>
        <w:t xml:space="preserve">ж) своевременно оплачивать работу «Подрядчика» в соответствии с </w:t>
      </w:r>
      <w:r w:rsidR="000B1101">
        <w:rPr>
          <w:sz w:val="24"/>
          <w:szCs w:val="24"/>
        </w:rPr>
        <w:t>условиями настоящего договора</w:t>
      </w:r>
      <w:r w:rsidRPr="00957047">
        <w:rPr>
          <w:sz w:val="24"/>
          <w:szCs w:val="24"/>
        </w:rPr>
        <w:t>;</w:t>
      </w:r>
    </w:p>
    <w:p w:rsidR="00F369DB" w:rsidRDefault="00F369DB" w:rsidP="00236A99">
      <w:pPr>
        <w:pStyle w:val="20"/>
        <w:shd w:val="clear" w:color="auto" w:fill="auto"/>
        <w:tabs>
          <w:tab w:val="left" w:pos="1151"/>
        </w:tabs>
        <w:spacing w:before="0" w:after="0" w:line="240" w:lineRule="auto"/>
        <w:ind w:firstLine="740"/>
        <w:jc w:val="both"/>
        <w:rPr>
          <w:sz w:val="24"/>
          <w:szCs w:val="24"/>
        </w:rPr>
      </w:pPr>
      <w:r w:rsidRPr="00957047">
        <w:rPr>
          <w:sz w:val="24"/>
          <w:szCs w:val="24"/>
        </w:rPr>
        <w:t>з)</w:t>
      </w:r>
      <w:r w:rsidRPr="00957047">
        <w:rPr>
          <w:sz w:val="24"/>
          <w:szCs w:val="24"/>
        </w:rPr>
        <w:tab/>
        <w:t>участвовать в приемке работ, а также участвовать в работе приемочной комиссии;</w:t>
      </w:r>
    </w:p>
    <w:p w:rsidR="007B092F" w:rsidRPr="00957047" w:rsidRDefault="007B092F" w:rsidP="007B092F">
      <w:pPr>
        <w:pStyle w:val="20"/>
        <w:shd w:val="clear" w:color="auto" w:fill="auto"/>
        <w:tabs>
          <w:tab w:val="left" w:pos="1151"/>
        </w:tabs>
        <w:spacing w:before="0" w:after="0" w:line="240" w:lineRule="auto"/>
        <w:ind w:firstLine="740"/>
        <w:jc w:val="both"/>
        <w:rPr>
          <w:sz w:val="24"/>
          <w:szCs w:val="24"/>
        </w:rPr>
      </w:pPr>
      <w:r>
        <w:rPr>
          <w:sz w:val="24"/>
          <w:szCs w:val="24"/>
        </w:rPr>
        <w:t>и</w:t>
      </w:r>
      <w:r w:rsidRPr="00957047">
        <w:rPr>
          <w:sz w:val="24"/>
          <w:szCs w:val="24"/>
        </w:rPr>
        <w:t>)</w:t>
      </w:r>
      <w:r w:rsidRPr="00957047">
        <w:rPr>
          <w:sz w:val="24"/>
          <w:szCs w:val="24"/>
        </w:rPr>
        <w:tab/>
        <w:t xml:space="preserve">требовать оплаты штрафных санкций в соответствии с </w:t>
      </w:r>
      <w:r>
        <w:rPr>
          <w:sz w:val="24"/>
          <w:szCs w:val="24"/>
        </w:rPr>
        <w:t>условиями настоящего договора</w:t>
      </w:r>
      <w:r w:rsidRPr="00957047">
        <w:rPr>
          <w:sz w:val="24"/>
          <w:szCs w:val="24"/>
        </w:rPr>
        <w:t>;</w:t>
      </w:r>
    </w:p>
    <w:p w:rsidR="00F369DB" w:rsidRPr="00957047" w:rsidRDefault="007B092F" w:rsidP="00236A99">
      <w:pPr>
        <w:pStyle w:val="20"/>
        <w:shd w:val="clear" w:color="auto" w:fill="auto"/>
        <w:spacing w:before="0" w:after="0" w:line="240" w:lineRule="auto"/>
        <w:ind w:firstLine="740"/>
        <w:jc w:val="both"/>
        <w:rPr>
          <w:sz w:val="24"/>
          <w:szCs w:val="24"/>
        </w:rPr>
      </w:pPr>
      <w:r>
        <w:rPr>
          <w:sz w:val="24"/>
          <w:szCs w:val="24"/>
        </w:rPr>
        <w:t>к</w:t>
      </w:r>
      <w:r w:rsidR="00F369DB" w:rsidRPr="00957047">
        <w:rPr>
          <w:sz w:val="24"/>
          <w:szCs w:val="24"/>
        </w:rPr>
        <w:t>) выполнять иные обязанности, преду</w:t>
      </w:r>
      <w:r w:rsidR="000B1101">
        <w:rPr>
          <w:sz w:val="24"/>
          <w:szCs w:val="24"/>
        </w:rPr>
        <w:t>смотренные настоящим договором</w:t>
      </w:r>
      <w:r w:rsidR="00F369DB" w:rsidRPr="00957047">
        <w:rPr>
          <w:sz w:val="24"/>
          <w:szCs w:val="24"/>
        </w:rPr>
        <w:t>.</w:t>
      </w:r>
    </w:p>
    <w:p w:rsidR="00F369DB" w:rsidRPr="000B1101" w:rsidRDefault="00F369DB" w:rsidP="00236A99">
      <w:pPr>
        <w:pStyle w:val="20"/>
        <w:numPr>
          <w:ilvl w:val="0"/>
          <w:numId w:val="5"/>
        </w:numPr>
        <w:shd w:val="clear" w:color="auto" w:fill="auto"/>
        <w:tabs>
          <w:tab w:val="left" w:pos="1296"/>
        </w:tabs>
        <w:spacing w:before="0" w:after="0" w:line="240" w:lineRule="auto"/>
        <w:ind w:firstLine="740"/>
        <w:jc w:val="both"/>
        <w:rPr>
          <w:b/>
          <w:sz w:val="24"/>
          <w:szCs w:val="24"/>
        </w:rPr>
      </w:pPr>
      <w:r w:rsidRPr="000B1101">
        <w:rPr>
          <w:b/>
          <w:sz w:val="24"/>
          <w:szCs w:val="24"/>
        </w:rPr>
        <w:t>«Заказчик» вправе:</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а)</w:t>
      </w:r>
      <w:r w:rsidRPr="00957047">
        <w:rPr>
          <w:sz w:val="24"/>
          <w:szCs w:val="24"/>
        </w:rPr>
        <w:tab/>
        <w:t>в любое время проверять ход и качество работ, выполняемых «Подрядчиком»;</w:t>
      </w:r>
    </w:p>
    <w:p w:rsidR="00F369DB" w:rsidRPr="00957047" w:rsidRDefault="00F369DB" w:rsidP="00236A99">
      <w:pPr>
        <w:pStyle w:val="20"/>
        <w:shd w:val="clear" w:color="auto" w:fill="auto"/>
        <w:tabs>
          <w:tab w:val="left" w:pos="1127"/>
        </w:tabs>
        <w:spacing w:before="0" w:after="0" w:line="240" w:lineRule="auto"/>
        <w:ind w:firstLine="740"/>
        <w:jc w:val="both"/>
        <w:rPr>
          <w:sz w:val="24"/>
          <w:szCs w:val="24"/>
        </w:rPr>
      </w:pPr>
      <w:r w:rsidRPr="00957047">
        <w:rPr>
          <w:sz w:val="24"/>
          <w:szCs w:val="24"/>
        </w:rPr>
        <w:t>б)</w:t>
      </w:r>
      <w:r w:rsidRPr="00957047">
        <w:rPr>
          <w:sz w:val="24"/>
          <w:szCs w:val="24"/>
        </w:rPr>
        <w:tab/>
        <w:t>отказаться от и</w:t>
      </w:r>
      <w:r w:rsidR="000B1101">
        <w:rPr>
          <w:sz w:val="24"/>
          <w:szCs w:val="24"/>
        </w:rPr>
        <w:t>сполнения настоящего договора</w:t>
      </w:r>
      <w:r w:rsidRPr="00957047">
        <w:rPr>
          <w:sz w:val="24"/>
          <w:szCs w:val="24"/>
        </w:rPr>
        <w:t xml:space="preserve"> и потребовать возмещения убытков, если «Подрядчик» не приступает своевременно к и</w:t>
      </w:r>
      <w:r w:rsidR="000B1101">
        <w:rPr>
          <w:sz w:val="24"/>
          <w:szCs w:val="24"/>
        </w:rPr>
        <w:t>сполнению настоящего договора</w:t>
      </w:r>
      <w:r w:rsidRPr="00957047">
        <w:rPr>
          <w:sz w:val="24"/>
          <w:szCs w:val="24"/>
        </w:rPr>
        <w:t xml:space="preserve"> или выполняет работу настолько медленно, что окончание ее к</w:t>
      </w:r>
      <w:r w:rsidR="000B1101">
        <w:rPr>
          <w:sz w:val="24"/>
          <w:szCs w:val="24"/>
        </w:rPr>
        <w:t xml:space="preserve"> сроку, указанному в договоре</w:t>
      </w:r>
      <w:r w:rsidRPr="00957047">
        <w:rPr>
          <w:sz w:val="24"/>
          <w:szCs w:val="24"/>
        </w:rPr>
        <w:t>, становится явно невозможным;</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в)</w:t>
      </w:r>
      <w:r w:rsidRPr="00957047">
        <w:rPr>
          <w:sz w:val="24"/>
          <w:szCs w:val="24"/>
        </w:rPr>
        <w:tab/>
        <w:t>требовать надлежащего исполнения обязат</w:t>
      </w:r>
      <w:r w:rsidR="005512CF">
        <w:rPr>
          <w:sz w:val="24"/>
          <w:szCs w:val="24"/>
        </w:rPr>
        <w:t>ельств по настоящему договору</w:t>
      </w:r>
      <w:r w:rsidRPr="00957047">
        <w:rPr>
          <w:sz w:val="24"/>
          <w:szCs w:val="24"/>
        </w:rPr>
        <w:t>;</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г)</w:t>
      </w:r>
      <w:r w:rsidRPr="00957047">
        <w:rPr>
          <w:sz w:val="24"/>
          <w:szCs w:val="24"/>
        </w:rPr>
        <w:tab/>
        <w:t>требовать своевременного устранения выявленных недостатков;</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д)</w:t>
      </w:r>
      <w:r w:rsidRPr="00957047">
        <w:rPr>
          <w:sz w:val="24"/>
          <w:szCs w:val="24"/>
        </w:rPr>
        <w:tab/>
        <w:t>требовать своевременного предоставления надлежащим образом</w:t>
      </w:r>
    </w:p>
    <w:p w:rsidR="00F369DB" w:rsidRPr="00957047" w:rsidRDefault="00F369DB" w:rsidP="00236A99">
      <w:pPr>
        <w:pStyle w:val="20"/>
        <w:shd w:val="clear" w:color="auto" w:fill="auto"/>
        <w:tabs>
          <w:tab w:val="left" w:pos="3502"/>
          <w:tab w:val="left" w:pos="5645"/>
        </w:tabs>
        <w:spacing w:before="0" w:after="0" w:line="240" w:lineRule="auto"/>
        <w:jc w:val="both"/>
        <w:rPr>
          <w:sz w:val="24"/>
          <w:szCs w:val="24"/>
        </w:rPr>
      </w:pPr>
      <w:r w:rsidRPr="00957047">
        <w:rPr>
          <w:sz w:val="24"/>
          <w:szCs w:val="24"/>
        </w:rPr>
        <w:t>оформленной отчетной документации, подтверждающей исполнение обязан</w:t>
      </w:r>
      <w:r w:rsidR="005512CF">
        <w:rPr>
          <w:sz w:val="24"/>
          <w:szCs w:val="24"/>
        </w:rPr>
        <w:t>ностей по настоящему договору</w:t>
      </w:r>
      <w:r w:rsidRPr="00957047">
        <w:rPr>
          <w:sz w:val="24"/>
          <w:szCs w:val="24"/>
        </w:rPr>
        <w:t>;</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е)</w:t>
      </w:r>
      <w:r w:rsidRPr="00957047">
        <w:rPr>
          <w:sz w:val="24"/>
          <w:szCs w:val="24"/>
        </w:rPr>
        <w:tab/>
        <w:t>в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ж)</w:t>
      </w:r>
      <w:r w:rsidRPr="00957047">
        <w:rPr>
          <w:sz w:val="24"/>
          <w:szCs w:val="24"/>
        </w:rPr>
        <w:tab/>
        <w:t>отказаться от исполнения настоя</w:t>
      </w:r>
      <w:r w:rsidR="005512CF">
        <w:rPr>
          <w:sz w:val="24"/>
          <w:szCs w:val="24"/>
        </w:rPr>
        <w:t>щего договора</w:t>
      </w:r>
      <w:r w:rsidRPr="00957047">
        <w:rPr>
          <w:sz w:val="24"/>
          <w:szCs w:val="24"/>
        </w:rPr>
        <w:t xml:space="preserve"> в любое время до подписания акта приема-передачи выполн</w:t>
      </w:r>
      <w:r w:rsidR="005512CF">
        <w:rPr>
          <w:sz w:val="24"/>
          <w:szCs w:val="24"/>
        </w:rPr>
        <w:t>енных (этапов) работ договора</w:t>
      </w:r>
      <w:r w:rsidRPr="00957047">
        <w:rPr>
          <w:sz w:val="24"/>
          <w:szCs w:val="24"/>
        </w:rPr>
        <w:t xml:space="preserve">, уплатив «Подрядчику» часть установленной цены пропорционально части выполненной работы до получения извещения об отказе «Заказчика» </w:t>
      </w:r>
      <w:r w:rsidR="005512CF">
        <w:rPr>
          <w:sz w:val="24"/>
          <w:szCs w:val="24"/>
        </w:rPr>
        <w:t>от исполнения договора</w:t>
      </w:r>
      <w:r w:rsidRPr="00957047">
        <w:rPr>
          <w:sz w:val="24"/>
          <w:szCs w:val="24"/>
        </w:rPr>
        <w:t>;</w:t>
      </w:r>
    </w:p>
    <w:p w:rsidR="00D659C3" w:rsidRPr="00957047" w:rsidRDefault="007B092F" w:rsidP="003F2DB5">
      <w:pPr>
        <w:pStyle w:val="20"/>
        <w:shd w:val="clear" w:color="auto" w:fill="auto"/>
        <w:tabs>
          <w:tab w:val="left" w:pos="1149"/>
        </w:tabs>
        <w:spacing w:before="0" w:after="0" w:line="240" w:lineRule="auto"/>
        <w:ind w:firstLine="740"/>
        <w:jc w:val="both"/>
        <w:rPr>
          <w:sz w:val="24"/>
          <w:szCs w:val="24"/>
        </w:rPr>
      </w:pPr>
      <w:r>
        <w:rPr>
          <w:sz w:val="24"/>
          <w:szCs w:val="24"/>
        </w:rPr>
        <w:t>з</w:t>
      </w:r>
      <w:r w:rsidR="00F369DB" w:rsidRPr="00957047">
        <w:rPr>
          <w:sz w:val="24"/>
          <w:szCs w:val="24"/>
        </w:rPr>
        <w:t>)</w:t>
      </w:r>
      <w:r w:rsidR="00F369DB" w:rsidRPr="00957047">
        <w:rPr>
          <w:sz w:val="24"/>
          <w:szCs w:val="24"/>
        </w:rPr>
        <w:tab/>
        <w:t>запрашивать у «Подрядчика» любую от</w:t>
      </w:r>
      <w:r w:rsidR="005512CF">
        <w:rPr>
          <w:sz w:val="24"/>
          <w:szCs w:val="24"/>
        </w:rPr>
        <w:t xml:space="preserve">носящуюся к предмету договора </w:t>
      </w:r>
      <w:r w:rsidR="003F2DB5">
        <w:rPr>
          <w:sz w:val="24"/>
          <w:szCs w:val="24"/>
        </w:rPr>
        <w:t>документацию и информацию.</w:t>
      </w:r>
    </w:p>
    <w:p w:rsidR="00F369DB" w:rsidRPr="005512CF" w:rsidRDefault="00F369DB" w:rsidP="003F2DB5">
      <w:pPr>
        <w:pStyle w:val="20"/>
        <w:numPr>
          <w:ilvl w:val="0"/>
          <w:numId w:val="1"/>
        </w:numPr>
        <w:shd w:val="clear" w:color="auto" w:fill="auto"/>
        <w:tabs>
          <w:tab w:val="left" w:pos="3565"/>
        </w:tabs>
        <w:spacing w:before="0" w:after="0" w:line="240" w:lineRule="auto"/>
        <w:ind w:left="3240"/>
        <w:jc w:val="both"/>
        <w:rPr>
          <w:b/>
          <w:sz w:val="24"/>
          <w:szCs w:val="24"/>
        </w:rPr>
      </w:pPr>
      <w:r w:rsidRPr="005512CF">
        <w:rPr>
          <w:b/>
          <w:sz w:val="24"/>
          <w:szCs w:val="24"/>
        </w:rPr>
        <w:t>Ответственность Сторон</w:t>
      </w:r>
    </w:p>
    <w:p w:rsidR="00F369DB" w:rsidRPr="00957047" w:rsidRDefault="00F369DB" w:rsidP="003F2DB5">
      <w:pPr>
        <w:pStyle w:val="20"/>
        <w:numPr>
          <w:ilvl w:val="0"/>
          <w:numId w:val="6"/>
        </w:numPr>
        <w:shd w:val="clear" w:color="auto" w:fill="auto"/>
        <w:tabs>
          <w:tab w:val="left" w:pos="1251"/>
        </w:tabs>
        <w:spacing w:before="0" w:after="0" w:line="240" w:lineRule="auto"/>
        <w:ind w:firstLine="740"/>
        <w:jc w:val="both"/>
        <w:rPr>
          <w:sz w:val="24"/>
          <w:szCs w:val="24"/>
        </w:rPr>
      </w:pPr>
      <w:r w:rsidRPr="00957047">
        <w:rPr>
          <w:sz w:val="24"/>
          <w:szCs w:val="24"/>
        </w:rPr>
        <w:t>За неисполнение или ненадлежащее исполнение своих обязат</w:t>
      </w:r>
      <w:r w:rsidR="005512CF">
        <w:rPr>
          <w:sz w:val="24"/>
          <w:szCs w:val="24"/>
        </w:rPr>
        <w:t>ельств по настоящему договору</w:t>
      </w:r>
      <w:r w:rsidRPr="00957047">
        <w:rPr>
          <w:sz w:val="24"/>
          <w:szCs w:val="24"/>
        </w:rPr>
        <w:t xml:space="preserve"> Стороны несут ответственность в соответствии с требованиями законодательства Приднестровской Молдавской Республики.</w:t>
      </w:r>
    </w:p>
    <w:p w:rsidR="00F369DB" w:rsidRPr="005512CF" w:rsidRDefault="00F369DB" w:rsidP="00236A99">
      <w:pPr>
        <w:pStyle w:val="20"/>
        <w:numPr>
          <w:ilvl w:val="0"/>
          <w:numId w:val="6"/>
        </w:numPr>
        <w:shd w:val="clear" w:color="auto" w:fill="auto"/>
        <w:tabs>
          <w:tab w:val="left" w:pos="1276"/>
        </w:tabs>
        <w:spacing w:before="0" w:after="0" w:line="240" w:lineRule="auto"/>
        <w:ind w:firstLine="740"/>
        <w:jc w:val="both"/>
        <w:rPr>
          <w:b/>
          <w:sz w:val="24"/>
          <w:szCs w:val="24"/>
        </w:rPr>
      </w:pPr>
      <w:r w:rsidRPr="005512CF">
        <w:rPr>
          <w:b/>
          <w:sz w:val="24"/>
          <w:szCs w:val="24"/>
        </w:rPr>
        <w:t>«Подрядчик» несет ответственность:</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r w:rsidRPr="00957047">
        <w:rPr>
          <w:sz w:val="24"/>
          <w:szCs w:val="24"/>
        </w:rPr>
        <w:t>а)</w:t>
      </w:r>
      <w:r w:rsidRPr="00957047">
        <w:rPr>
          <w:sz w:val="24"/>
          <w:szCs w:val="24"/>
        </w:rPr>
        <w:tab/>
        <w:t>за качество выполненных работ;</w:t>
      </w:r>
    </w:p>
    <w:p w:rsidR="00F369DB" w:rsidRPr="00957047" w:rsidRDefault="00F369DB" w:rsidP="00236A99">
      <w:pPr>
        <w:pStyle w:val="20"/>
        <w:shd w:val="clear" w:color="auto" w:fill="auto"/>
        <w:tabs>
          <w:tab w:val="left" w:pos="1149"/>
        </w:tabs>
        <w:spacing w:before="0" w:after="0" w:line="240" w:lineRule="auto"/>
        <w:ind w:firstLine="740"/>
        <w:jc w:val="both"/>
        <w:rPr>
          <w:sz w:val="24"/>
          <w:szCs w:val="24"/>
        </w:rPr>
      </w:pPr>
      <w:proofErr w:type="gramStart"/>
      <w:r w:rsidRPr="00957047">
        <w:rPr>
          <w:sz w:val="24"/>
          <w:szCs w:val="24"/>
        </w:rPr>
        <w:t>б)</w:t>
      </w:r>
      <w:r w:rsidRPr="00957047">
        <w:rPr>
          <w:sz w:val="24"/>
          <w:szCs w:val="24"/>
        </w:rPr>
        <w:tab/>
        <w:t>за 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охраны труда, санитарных норм и правил, за сохранность переданного ему по акту приема - передачи объекта Заказчика.</w:t>
      </w:r>
      <w:proofErr w:type="gramEnd"/>
    </w:p>
    <w:p w:rsidR="00F369DB" w:rsidRDefault="00F369DB" w:rsidP="00236A99">
      <w:pPr>
        <w:pStyle w:val="20"/>
        <w:numPr>
          <w:ilvl w:val="0"/>
          <w:numId w:val="6"/>
        </w:numPr>
        <w:shd w:val="clear" w:color="auto" w:fill="auto"/>
        <w:tabs>
          <w:tab w:val="left" w:pos="1349"/>
        </w:tabs>
        <w:spacing w:before="0" w:after="0" w:line="240" w:lineRule="auto"/>
        <w:ind w:firstLine="740"/>
        <w:jc w:val="both"/>
        <w:rPr>
          <w:sz w:val="24"/>
          <w:szCs w:val="24"/>
        </w:rPr>
      </w:pPr>
      <w:r w:rsidRPr="00957047">
        <w:rPr>
          <w:sz w:val="24"/>
          <w:szCs w:val="24"/>
        </w:rPr>
        <w:t xml:space="preserve">За нарушение сроков исполнения обязательств по настоящему </w:t>
      </w:r>
      <w:r w:rsidR="005512CF">
        <w:rPr>
          <w:sz w:val="24"/>
          <w:szCs w:val="24"/>
        </w:rPr>
        <w:t>договору</w:t>
      </w:r>
      <w:r w:rsidRPr="00957047">
        <w:rPr>
          <w:sz w:val="24"/>
          <w:szCs w:val="24"/>
        </w:rPr>
        <w:t xml:space="preserve">, в том числе сроков выполнения работ, согласованных сроков для устранения недостатков «Подрядчик» уплачивает «Заказчику» неустойку (пеню) в размере 0,05 (ноль целых пяти сотых) процентов от суммы неисполненного в срок обязательства за каждый день просрочки. При этом сумма взимаемой неустойки (пени) не должна превышать 10 (десяти) процентов от общей стоимости работ по настоящему </w:t>
      </w:r>
      <w:r w:rsidR="005512CF">
        <w:rPr>
          <w:sz w:val="24"/>
          <w:szCs w:val="24"/>
        </w:rPr>
        <w:t>договору</w:t>
      </w:r>
      <w:r w:rsidRPr="00957047">
        <w:rPr>
          <w:sz w:val="24"/>
          <w:szCs w:val="24"/>
        </w:rPr>
        <w:t>.</w:t>
      </w:r>
    </w:p>
    <w:p w:rsidR="003F2DB5" w:rsidRDefault="003F2DB5" w:rsidP="003F2DB5">
      <w:pPr>
        <w:pStyle w:val="20"/>
        <w:shd w:val="clear" w:color="auto" w:fill="auto"/>
        <w:tabs>
          <w:tab w:val="left" w:pos="1349"/>
        </w:tabs>
        <w:spacing w:before="0" w:after="0" w:line="240" w:lineRule="auto"/>
        <w:jc w:val="both"/>
        <w:rPr>
          <w:sz w:val="24"/>
          <w:szCs w:val="24"/>
        </w:rPr>
      </w:pPr>
    </w:p>
    <w:p w:rsidR="003F2DB5" w:rsidRPr="003F2DB5" w:rsidRDefault="003F2DB5" w:rsidP="003F2DB5">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lastRenderedPageBreak/>
        <w:t>Заказчик  ____________</w:t>
      </w:r>
      <w:proofErr w:type="spellStart"/>
      <w:r>
        <w:rPr>
          <w:rFonts w:ascii="Times New Roman" w:hAnsi="Times New Roman" w:cs="Times New Roman"/>
          <w:sz w:val="24"/>
          <w:szCs w:val="24"/>
        </w:rPr>
        <w:t>Габужа</w:t>
      </w:r>
      <w:proofErr w:type="spellEnd"/>
      <w:r>
        <w:rPr>
          <w:rFonts w:ascii="Times New Roman" w:hAnsi="Times New Roman" w:cs="Times New Roman"/>
          <w:sz w:val="24"/>
          <w:szCs w:val="24"/>
        </w:rPr>
        <w:t xml:space="preserve"> О.Ф.                   Подрядчик ____________ </w:t>
      </w:r>
      <w:r w:rsidR="00F80FA7">
        <w:rPr>
          <w:rFonts w:ascii="Times New Roman" w:eastAsia="Times New Roman" w:hAnsi="Times New Roman" w:cs="Times New Roman"/>
          <w:sz w:val="24"/>
          <w:szCs w:val="24"/>
        </w:rPr>
        <w:t xml:space="preserve"> </w:t>
      </w:r>
    </w:p>
    <w:p w:rsidR="003F2DB5" w:rsidRPr="00957047" w:rsidRDefault="003F2DB5" w:rsidP="003F2DB5">
      <w:pPr>
        <w:pStyle w:val="20"/>
        <w:shd w:val="clear" w:color="auto" w:fill="auto"/>
        <w:tabs>
          <w:tab w:val="left" w:pos="1349"/>
        </w:tabs>
        <w:spacing w:before="0" w:after="0" w:line="240" w:lineRule="auto"/>
        <w:jc w:val="both"/>
        <w:rPr>
          <w:sz w:val="24"/>
          <w:szCs w:val="24"/>
        </w:rPr>
      </w:pPr>
    </w:p>
    <w:p w:rsidR="00F369DB" w:rsidRPr="00957047" w:rsidRDefault="00F369DB" w:rsidP="00236A99">
      <w:pPr>
        <w:pStyle w:val="20"/>
        <w:numPr>
          <w:ilvl w:val="0"/>
          <w:numId w:val="6"/>
        </w:numPr>
        <w:shd w:val="clear" w:color="auto" w:fill="auto"/>
        <w:spacing w:before="0" w:after="0" w:line="240" w:lineRule="auto"/>
        <w:ind w:firstLine="740"/>
        <w:jc w:val="both"/>
        <w:rPr>
          <w:sz w:val="24"/>
          <w:szCs w:val="24"/>
        </w:rPr>
      </w:pPr>
      <w:r w:rsidRPr="00957047">
        <w:rPr>
          <w:sz w:val="24"/>
          <w:szCs w:val="24"/>
        </w:rPr>
        <w:t>Уплата неустойки (пени) не освобождает «Подрядчика» от возмещения убытков в полном объеме и исполнения обязательств или устранения недостатков.</w:t>
      </w:r>
    </w:p>
    <w:p w:rsidR="00F369DB" w:rsidRPr="005512CF" w:rsidRDefault="00F369DB" w:rsidP="00236A99">
      <w:pPr>
        <w:pStyle w:val="20"/>
        <w:numPr>
          <w:ilvl w:val="0"/>
          <w:numId w:val="6"/>
        </w:numPr>
        <w:shd w:val="clear" w:color="auto" w:fill="auto"/>
        <w:tabs>
          <w:tab w:val="left" w:pos="1276"/>
        </w:tabs>
        <w:spacing w:before="0" w:after="0" w:line="240" w:lineRule="auto"/>
        <w:ind w:firstLine="740"/>
        <w:jc w:val="both"/>
        <w:rPr>
          <w:b/>
          <w:color w:val="000000" w:themeColor="text1"/>
          <w:sz w:val="24"/>
          <w:szCs w:val="24"/>
        </w:rPr>
      </w:pPr>
      <w:r w:rsidRPr="00957047">
        <w:rPr>
          <w:b/>
          <w:color w:val="000000" w:themeColor="text1"/>
          <w:sz w:val="24"/>
          <w:szCs w:val="24"/>
        </w:rPr>
        <w:t xml:space="preserve"> </w:t>
      </w:r>
      <w:r w:rsidRPr="005512CF">
        <w:rPr>
          <w:b/>
          <w:color w:val="000000" w:themeColor="text1"/>
          <w:sz w:val="24"/>
          <w:szCs w:val="24"/>
        </w:rPr>
        <w:t>«Заказчик» несет ответственность:</w:t>
      </w:r>
    </w:p>
    <w:p w:rsidR="00F369DB" w:rsidRPr="00957047" w:rsidRDefault="00F369DB" w:rsidP="00236A99">
      <w:pPr>
        <w:pStyle w:val="20"/>
        <w:shd w:val="clear" w:color="auto" w:fill="auto"/>
        <w:tabs>
          <w:tab w:val="left" w:pos="1276"/>
        </w:tabs>
        <w:spacing w:before="0" w:after="0" w:line="240" w:lineRule="auto"/>
        <w:ind w:firstLine="851"/>
        <w:jc w:val="both"/>
        <w:rPr>
          <w:color w:val="000000" w:themeColor="text1"/>
          <w:sz w:val="24"/>
          <w:szCs w:val="24"/>
        </w:rPr>
      </w:pPr>
      <w:r w:rsidRPr="00957047">
        <w:rPr>
          <w:color w:val="000000" w:themeColor="text1"/>
          <w:sz w:val="24"/>
          <w:szCs w:val="24"/>
        </w:rPr>
        <w:t>а) за уклонение от приемки выполненных работ, не соблюдение сроков подписания и возврата актов и (или) сроков приемки выполненных работ;</w:t>
      </w:r>
    </w:p>
    <w:p w:rsidR="00F369DB" w:rsidRPr="00957047" w:rsidRDefault="00F369DB" w:rsidP="00236A99">
      <w:pPr>
        <w:pStyle w:val="20"/>
        <w:shd w:val="clear" w:color="auto" w:fill="auto"/>
        <w:tabs>
          <w:tab w:val="left" w:pos="1276"/>
        </w:tabs>
        <w:spacing w:before="0" w:after="0" w:line="240" w:lineRule="auto"/>
        <w:ind w:firstLine="851"/>
        <w:jc w:val="both"/>
        <w:rPr>
          <w:color w:val="000000" w:themeColor="text1"/>
          <w:sz w:val="24"/>
          <w:szCs w:val="24"/>
        </w:rPr>
      </w:pPr>
      <w:r w:rsidRPr="00957047">
        <w:rPr>
          <w:color w:val="000000" w:themeColor="text1"/>
          <w:sz w:val="24"/>
          <w:szCs w:val="24"/>
        </w:rPr>
        <w:t xml:space="preserve">б) за неоплату стоимости работ, выполненных к моменту одностороннего отказа «Заказчика» от исполнения </w:t>
      </w:r>
      <w:r w:rsidR="005512CF">
        <w:rPr>
          <w:sz w:val="24"/>
          <w:szCs w:val="24"/>
        </w:rPr>
        <w:t>договора</w:t>
      </w:r>
      <w:r w:rsidRPr="00957047">
        <w:rPr>
          <w:color w:val="000000" w:themeColor="text1"/>
          <w:sz w:val="24"/>
          <w:szCs w:val="24"/>
        </w:rPr>
        <w:t>;</w:t>
      </w:r>
    </w:p>
    <w:p w:rsidR="00F369DB" w:rsidRPr="00957047" w:rsidRDefault="00F369DB" w:rsidP="00236A99">
      <w:pPr>
        <w:pStyle w:val="20"/>
        <w:shd w:val="clear" w:color="auto" w:fill="auto"/>
        <w:tabs>
          <w:tab w:val="left" w:pos="1276"/>
        </w:tabs>
        <w:spacing w:before="0" w:after="0" w:line="240" w:lineRule="auto"/>
        <w:ind w:firstLine="851"/>
        <w:jc w:val="both"/>
        <w:rPr>
          <w:color w:val="000000" w:themeColor="text1"/>
          <w:sz w:val="24"/>
          <w:szCs w:val="24"/>
        </w:rPr>
      </w:pPr>
      <w:r w:rsidRPr="00957047">
        <w:rPr>
          <w:color w:val="000000" w:themeColor="text1"/>
          <w:sz w:val="24"/>
          <w:szCs w:val="24"/>
        </w:rPr>
        <w:t xml:space="preserve">в) за непредставление материалов, оборудования и прочего имущества надлежащего качества, требуемых для исполнения работ по </w:t>
      </w:r>
      <w:r w:rsidR="005512CF">
        <w:rPr>
          <w:sz w:val="24"/>
          <w:szCs w:val="24"/>
        </w:rPr>
        <w:t>договору</w:t>
      </w:r>
      <w:r w:rsidRPr="00957047">
        <w:rPr>
          <w:color w:val="000000" w:themeColor="text1"/>
          <w:sz w:val="24"/>
          <w:szCs w:val="24"/>
        </w:rPr>
        <w:t>, после извещения «Подрядчиком» об этой необходимости.</w:t>
      </w:r>
    </w:p>
    <w:p w:rsidR="00F369DB" w:rsidRPr="00957047" w:rsidRDefault="00F369DB" w:rsidP="00236A99">
      <w:pPr>
        <w:pStyle w:val="20"/>
        <w:shd w:val="clear" w:color="auto" w:fill="auto"/>
        <w:tabs>
          <w:tab w:val="left" w:pos="1276"/>
        </w:tabs>
        <w:spacing w:before="0" w:after="0" w:line="240" w:lineRule="auto"/>
        <w:ind w:firstLine="851"/>
        <w:jc w:val="both"/>
        <w:rPr>
          <w:color w:val="000000" w:themeColor="text1"/>
          <w:sz w:val="24"/>
          <w:szCs w:val="24"/>
        </w:rPr>
      </w:pPr>
    </w:p>
    <w:p w:rsidR="00F369DB" w:rsidRPr="005512CF" w:rsidRDefault="00F369DB" w:rsidP="00D659C3">
      <w:pPr>
        <w:pStyle w:val="20"/>
        <w:numPr>
          <w:ilvl w:val="0"/>
          <w:numId w:val="1"/>
        </w:numPr>
        <w:shd w:val="clear" w:color="auto" w:fill="auto"/>
        <w:tabs>
          <w:tab w:val="left" w:pos="3178"/>
        </w:tabs>
        <w:spacing w:before="0" w:after="0" w:line="240" w:lineRule="auto"/>
        <w:ind w:left="2860"/>
        <w:jc w:val="both"/>
        <w:rPr>
          <w:b/>
          <w:color w:val="000000" w:themeColor="text1"/>
          <w:sz w:val="24"/>
          <w:szCs w:val="24"/>
        </w:rPr>
      </w:pPr>
      <w:r w:rsidRPr="005512CF">
        <w:rPr>
          <w:b/>
          <w:color w:val="000000" w:themeColor="text1"/>
          <w:sz w:val="24"/>
          <w:szCs w:val="24"/>
        </w:rPr>
        <w:t>Действие непреодолимой силы</w:t>
      </w:r>
    </w:p>
    <w:p w:rsidR="00F369DB" w:rsidRPr="00957047" w:rsidRDefault="00F369DB" w:rsidP="00D659C3">
      <w:pPr>
        <w:pStyle w:val="20"/>
        <w:numPr>
          <w:ilvl w:val="0"/>
          <w:numId w:val="7"/>
        </w:numPr>
        <w:shd w:val="clear" w:color="auto" w:fill="auto"/>
        <w:tabs>
          <w:tab w:val="left" w:pos="1239"/>
        </w:tabs>
        <w:spacing w:before="0" w:after="0" w:line="240" w:lineRule="auto"/>
        <w:ind w:firstLine="740"/>
        <w:jc w:val="both"/>
        <w:rPr>
          <w:sz w:val="24"/>
          <w:szCs w:val="24"/>
        </w:rPr>
      </w:pPr>
      <w:r w:rsidRPr="00957047">
        <w:rPr>
          <w:sz w:val="24"/>
          <w:szCs w:val="24"/>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F369DB" w:rsidRPr="00957047" w:rsidRDefault="00F369DB" w:rsidP="00236A99">
      <w:pPr>
        <w:pStyle w:val="20"/>
        <w:numPr>
          <w:ilvl w:val="0"/>
          <w:numId w:val="7"/>
        </w:numPr>
        <w:shd w:val="clear" w:color="auto" w:fill="auto"/>
        <w:tabs>
          <w:tab w:val="left" w:pos="1421"/>
        </w:tabs>
        <w:spacing w:before="0" w:after="0" w:line="240" w:lineRule="auto"/>
        <w:ind w:firstLine="740"/>
        <w:jc w:val="both"/>
        <w:rPr>
          <w:sz w:val="24"/>
          <w:szCs w:val="24"/>
        </w:rPr>
      </w:pPr>
      <w:r w:rsidRPr="00957047">
        <w:rPr>
          <w:sz w:val="24"/>
          <w:szCs w:val="24"/>
        </w:rPr>
        <w:t xml:space="preserve">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w:t>
      </w:r>
      <w:r w:rsidR="005512CF">
        <w:rPr>
          <w:sz w:val="24"/>
          <w:szCs w:val="24"/>
        </w:rPr>
        <w:t>договору</w:t>
      </w:r>
      <w:r w:rsidRPr="00957047">
        <w:rPr>
          <w:sz w:val="24"/>
          <w:szCs w:val="24"/>
        </w:rPr>
        <w:t>.</w:t>
      </w:r>
    </w:p>
    <w:p w:rsidR="00F369DB" w:rsidRPr="00957047" w:rsidRDefault="00F369DB" w:rsidP="00236A99">
      <w:pPr>
        <w:pStyle w:val="20"/>
        <w:numPr>
          <w:ilvl w:val="0"/>
          <w:numId w:val="7"/>
        </w:numPr>
        <w:shd w:val="clear" w:color="auto" w:fill="auto"/>
        <w:tabs>
          <w:tab w:val="left" w:pos="1249"/>
        </w:tabs>
        <w:spacing w:before="0" w:after="333" w:line="240" w:lineRule="auto"/>
        <w:ind w:firstLine="740"/>
        <w:jc w:val="both"/>
        <w:rPr>
          <w:sz w:val="24"/>
          <w:szCs w:val="24"/>
        </w:rPr>
      </w:pPr>
      <w:r w:rsidRPr="00957047">
        <w:rPr>
          <w:sz w:val="24"/>
          <w:szCs w:val="24"/>
        </w:rPr>
        <w:t xml:space="preserve">Наступление непреодолимой силы при условии, что приняты меры, указанные в пункте 7.2 настоящего </w:t>
      </w:r>
      <w:r w:rsidR="005512CF">
        <w:rPr>
          <w:sz w:val="24"/>
          <w:szCs w:val="24"/>
        </w:rPr>
        <w:t>договора</w:t>
      </w:r>
      <w:r w:rsidRPr="00957047">
        <w:rPr>
          <w:sz w:val="24"/>
          <w:szCs w:val="24"/>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w:t>
      </w:r>
      <w:r w:rsidR="005512CF">
        <w:rPr>
          <w:sz w:val="24"/>
          <w:szCs w:val="24"/>
        </w:rPr>
        <w:t>вора</w:t>
      </w:r>
      <w:r w:rsidRPr="00957047">
        <w:rPr>
          <w:sz w:val="24"/>
          <w:szCs w:val="24"/>
        </w:rPr>
        <w:t xml:space="preserve"> или его расторжения.</w:t>
      </w:r>
    </w:p>
    <w:p w:rsidR="00F369DB" w:rsidRPr="005512CF" w:rsidRDefault="00F369DB" w:rsidP="00236A99">
      <w:pPr>
        <w:pStyle w:val="20"/>
        <w:numPr>
          <w:ilvl w:val="0"/>
          <w:numId w:val="1"/>
        </w:numPr>
        <w:shd w:val="clear" w:color="auto" w:fill="auto"/>
        <w:tabs>
          <w:tab w:val="left" w:pos="1653"/>
        </w:tabs>
        <w:spacing w:before="0" w:after="299" w:line="240" w:lineRule="auto"/>
        <w:ind w:left="1340"/>
        <w:jc w:val="both"/>
        <w:rPr>
          <w:b/>
          <w:sz w:val="24"/>
          <w:szCs w:val="24"/>
        </w:rPr>
      </w:pPr>
      <w:r w:rsidRPr="005512CF">
        <w:rPr>
          <w:b/>
          <w:sz w:val="24"/>
          <w:szCs w:val="24"/>
        </w:rPr>
        <w:t>Регулирование порядка досудебного разрешения споров</w:t>
      </w:r>
    </w:p>
    <w:p w:rsidR="00D659C3" w:rsidRPr="003F2DB5" w:rsidRDefault="00F369DB" w:rsidP="00D659C3">
      <w:pPr>
        <w:pStyle w:val="20"/>
        <w:numPr>
          <w:ilvl w:val="0"/>
          <w:numId w:val="8"/>
        </w:numPr>
        <w:shd w:val="clear" w:color="auto" w:fill="auto"/>
        <w:tabs>
          <w:tab w:val="left" w:pos="1239"/>
        </w:tabs>
        <w:spacing w:before="0" w:after="0" w:line="240" w:lineRule="auto"/>
        <w:ind w:firstLine="740"/>
        <w:jc w:val="both"/>
        <w:rPr>
          <w:sz w:val="24"/>
          <w:szCs w:val="24"/>
        </w:rPr>
      </w:pPr>
      <w:r w:rsidRPr="00957047">
        <w:rPr>
          <w:sz w:val="24"/>
          <w:szCs w:val="24"/>
        </w:rPr>
        <w:t xml:space="preserve">Все споры и разногласия, возникающие в связи с неисполнением (ненадлежащим исполнением) условий настоящего </w:t>
      </w:r>
      <w:r w:rsidR="005512CF">
        <w:rPr>
          <w:sz w:val="24"/>
          <w:szCs w:val="24"/>
        </w:rPr>
        <w:t>договора</w:t>
      </w:r>
      <w:r w:rsidRPr="00957047">
        <w:rPr>
          <w:sz w:val="24"/>
          <w:szCs w:val="24"/>
        </w:rPr>
        <w:t>, разрешаются Сторонами путем переговоров. 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w:t>
      </w:r>
    </w:p>
    <w:p w:rsidR="00F369DB" w:rsidRPr="00957047" w:rsidRDefault="00F369DB" w:rsidP="00236A99">
      <w:pPr>
        <w:pStyle w:val="20"/>
        <w:numPr>
          <w:ilvl w:val="0"/>
          <w:numId w:val="8"/>
        </w:numPr>
        <w:shd w:val="clear" w:color="auto" w:fill="auto"/>
        <w:tabs>
          <w:tab w:val="left" w:pos="1421"/>
        </w:tabs>
        <w:spacing w:before="0" w:after="333" w:line="240" w:lineRule="auto"/>
        <w:ind w:firstLine="740"/>
        <w:jc w:val="both"/>
        <w:rPr>
          <w:sz w:val="24"/>
          <w:szCs w:val="24"/>
        </w:rPr>
      </w:pPr>
      <w:r w:rsidRPr="00957047">
        <w:rPr>
          <w:sz w:val="24"/>
          <w:szCs w:val="24"/>
        </w:rPr>
        <w:t xml:space="preserve">В случае </w:t>
      </w:r>
      <w:proofErr w:type="gramStart"/>
      <w:r w:rsidRPr="00957047">
        <w:rPr>
          <w:sz w:val="24"/>
          <w:szCs w:val="24"/>
        </w:rPr>
        <w:t>не достижения</w:t>
      </w:r>
      <w:proofErr w:type="gramEnd"/>
      <w:r w:rsidRPr="00957047">
        <w:rPr>
          <w:sz w:val="24"/>
          <w:szCs w:val="24"/>
        </w:rPr>
        <w:t xml:space="preserve"> согласия или неполучения ответа на претензию, все споры, возникающие из настоящего </w:t>
      </w:r>
      <w:r w:rsidR="005512CF">
        <w:rPr>
          <w:sz w:val="24"/>
          <w:szCs w:val="24"/>
        </w:rPr>
        <w:t>договора</w:t>
      </w:r>
      <w:r w:rsidRPr="00957047">
        <w:rPr>
          <w:sz w:val="24"/>
          <w:szCs w:val="24"/>
        </w:rPr>
        <w:t xml:space="preserve"> или в связи с ним, подлежат рассмотрению Арбитражным судом Приднестровской Молдавской Республики.</w:t>
      </w:r>
    </w:p>
    <w:p w:rsidR="00F369DB" w:rsidRPr="005512CF" w:rsidRDefault="00F369DB" w:rsidP="00236A99">
      <w:pPr>
        <w:pStyle w:val="20"/>
        <w:numPr>
          <w:ilvl w:val="0"/>
          <w:numId w:val="1"/>
        </w:numPr>
        <w:shd w:val="clear" w:color="auto" w:fill="auto"/>
        <w:tabs>
          <w:tab w:val="left" w:pos="1518"/>
        </w:tabs>
        <w:spacing w:before="0" w:after="299" w:line="240" w:lineRule="auto"/>
        <w:ind w:firstLine="851"/>
        <w:jc w:val="center"/>
        <w:rPr>
          <w:b/>
          <w:sz w:val="24"/>
          <w:szCs w:val="24"/>
        </w:rPr>
      </w:pPr>
      <w:r w:rsidRPr="005512CF">
        <w:rPr>
          <w:b/>
          <w:sz w:val="24"/>
          <w:szCs w:val="24"/>
        </w:rPr>
        <w:t xml:space="preserve">Порядок изменения, дополнения и расторжения </w:t>
      </w:r>
      <w:r w:rsidR="005512CF">
        <w:rPr>
          <w:b/>
          <w:sz w:val="24"/>
          <w:szCs w:val="24"/>
        </w:rPr>
        <w:t>договора</w:t>
      </w:r>
    </w:p>
    <w:p w:rsidR="00F369DB" w:rsidRPr="00957047" w:rsidRDefault="00F369DB" w:rsidP="00236A99">
      <w:pPr>
        <w:pStyle w:val="20"/>
        <w:numPr>
          <w:ilvl w:val="0"/>
          <w:numId w:val="9"/>
        </w:numPr>
        <w:shd w:val="clear" w:color="auto" w:fill="auto"/>
        <w:tabs>
          <w:tab w:val="left" w:pos="1244"/>
        </w:tabs>
        <w:spacing w:before="0" w:after="0" w:line="240" w:lineRule="auto"/>
        <w:ind w:firstLine="740"/>
        <w:jc w:val="both"/>
        <w:rPr>
          <w:b/>
          <w:color w:val="C00000"/>
          <w:sz w:val="24"/>
          <w:szCs w:val="24"/>
        </w:rPr>
      </w:pPr>
      <w:r w:rsidRPr="00957047">
        <w:rPr>
          <w:sz w:val="24"/>
          <w:szCs w:val="24"/>
        </w:rPr>
        <w:t xml:space="preserve">Изменения и дополнения к настоящему </w:t>
      </w:r>
      <w:r w:rsidR="005512CF">
        <w:rPr>
          <w:sz w:val="24"/>
          <w:szCs w:val="24"/>
        </w:rPr>
        <w:t xml:space="preserve">договору </w:t>
      </w:r>
      <w:r w:rsidRPr="00957047">
        <w:rPr>
          <w:sz w:val="24"/>
          <w:szCs w:val="24"/>
        </w:rPr>
        <w:t xml:space="preserve">имеют силу только в случае их письменного оформления, подписания Сторонами </w:t>
      </w:r>
      <w:r w:rsidR="005512CF">
        <w:rPr>
          <w:sz w:val="24"/>
          <w:szCs w:val="24"/>
        </w:rPr>
        <w:t>договора</w:t>
      </w:r>
      <w:r w:rsidRPr="00957047">
        <w:rPr>
          <w:sz w:val="24"/>
          <w:szCs w:val="24"/>
        </w:rPr>
        <w:t xml:space="preserve">, </w:t>
      </w:r>
      <w:r w:rsidR="00C04FEE">
        <w:rPr>
          <w:sz w:val="24"/>
          <w:szCs w:val="24"/>
        </w:rPr>
        <w:t>и</w:t>
      </w:r>
      <w:r w:rsidRPr="00957047">
        <w:rPr>
          <w:color w:val="000000"/>
          <w:sz w:val="24"/>
          <w:szCs w:val="24"/>
        </w:rPr>
        <w:t xml:space="preserve"> размещения информации о данном </w:t>
      </w:r>
      <w:r w:rsidR="005512CF">
        <w:rPr>
          <w:sz w:val="24"/>
          <w:szCs w:val="24"/>
        </w:rPr>
        <w:t>договоре</w:t>
      </w:r>
      <w:r w:rsidRPr="00957047">
        <w:rPr>
          <w:sz w:val="24"/>
          <w:szCs w:val="24"/>
        </w:rPr>
        <w:t xml:space="preserve"> </w:t>
      </w:r>
      <w:r w:rsidRPr="00957047">
        <w:rPr>
          <w:color w:val="000000"/>
          <w:sz w:val="24"/>
          <w:szCs w:val="24"/>
        </w:rPr>
        <w:t>в реестре бюджетных обязательств, заключенных главным распорядителем бюджетных средств</w:t>
      </w:r>
      <w:r w:rsidRPr="00957047">
        <w:rPr>
          <w:color w:val="000000" w:themeColor="text1"/>
          <w:sz w:val="24"/>
          <w:szCs w:val="24"/>
        </w:rPr>
        <w:t>.</w:t>
      </w:r>
    </w:p>
    <w:p w:rsidR="00F369DB" w:rsidRPr="00957047" w:rsidRDefault="00F369DB" w:rsidP="00236A99">
      <w:pPr>
        <w:pStyle w:val="20"/>
        <w:shd w:val="clear" w:color="auto" w:fill="auto"/>
        <w:spacing w:before="0" w:after="0" w:line="240" w:lineRule="auto"/>
        <w:ind w:firstLine="567"/>
        <w:jc w:val="both"/>
        <w:rPr>
          <w:sz w:val="24"/>
          <w:szCs w:val="24"/>
        </w:rPr>
      </w:pPr>
      <w:r w:rsidRPr="00957047">
        <w:rPr>
          <w:sz w:val="24"/>
          <w:szCs w:val="24"/>
        </w:rPr>
        <w:t xml:space="preserve">Все изменения, дополнения и приложения к настоящему </w:t>
      </w:r>
      <w:r w:rsidR="005512CF">
        <w:rPr>
          <w:sz w:val="24"/>
          <w:szCs w:val="24"/>
        </w:rPr>
        <w:t>договору</w:t>
      </w:r>
      <w:r w:rsidRPr="00957047">
        <w:rPr>
          <w:sz w:val="24"/>
          <w:szCs w:val="24"/>
        </w:rPr>
        <w:t>, оформленные надлежащим образом, являются его неотъемлемой частью.</w:t>
      </w:r>
    </w:p>
    <w:p w:rsidR="00F369DB" w:rsidRDefault="00F369DB" w:rsidP="00236A99">
      <w:pPr>
        <w:pStyle w:val="20"/>
        <w:numPr>
          <w:ilvl w:val="0"/>
          <w:numId w:val="9"/>
        </w:numPr>
        <w:shd w:val="clear" w:color="auto" w:fill="auto"/>
        <w:spacing w:before="0" w:after="0" w:line="240" w:lineRule="auto"/>
        <w:ind w:firstLine="740"/>
        <w:jc w:val="both"/>
        <w:rPr>
          <w:sz w:val="24"/>
          <w:szCs w:val="24"/>
        </w:rPr>
      </w:pPr>
      <w:r w:rsidRPr="00957047">
        <w:rPr>
          <w:sz w:val="24"/>
          <w:szCs w:val="24"/>
        </w:rPr>
        <w:t xml:space="preserve">В случае реорганизации «Подрядчика» «Заказчик» вправе потребовать досрочного прекращения </w:t>
      </w:r>
      <w:r w:rsidR="005512CF">
        <w:rPr>
          <w:sz w:val="24"/>
          <w:szCs w:val="24"/>
        </w:rPr>
        <w:t>договора</w:t>
      </w:r>
      <w:r w:rsidRPr="00957047">
        <w:rPr>
          <w:sz w:val="24"/>
          <w:szCs w:val="24"/>
        </w:rPr>
        <w:t>, уплатив «Подрядчику» часть установленной цены пропорционально части выполненных работ.</w:t>
      </w:r>
    </w:p>
    <w:p w:rsidR="003F2DB5" w:rsidRDefault="003F2DB5" w:rsidP="003F2DB5">
      <w:pPr>
        <w:pStyle w:val="20"/>
        <w:shd w:val="clear" w:color="auto" w:fill="auto"/>
        <w:spacing w:before="0" w:after="0" w:line="240" w:lineRule="auto"/>
        <w:jc w:val="both"/>
        <w:rPr>
          <w:sz w:val="24"/>
          <w:szCs w:val="24"/>
        </w:rPr>
      </w:pPr>
    </w:p>
    <w:p w:rsidR="003F2DB5" w:rsidRDefault="003F2DB5" w:rsidP="003F2DB5">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Заказчик  ____________</w:t>
      </w:r>
      <w:proofErr w:type="spellStart"/>
      <w:r>
        <w:rPr>
          <w:rFonts w:ascii="Times New Roman" w:hAnsi="Times New Roman" w:cs="Times New Roman"/>
          <w:sz w:val="24"/>
          <w:szCs w:val="24"/>
        </w:rPr>
        <w:t>Габужа</w:t>
      </w:r>
      <w:proofErr w:type="spellEnd"/>
      <w:r>
        <w:rPr>
          <w:rFonts w:ascii="Times New Roman" w:hAnsi="Times New Roman" w:cs="Times New Roman"/>
          <w:sz w:val="24"/>
          <w:szCs w:val="24"/>
        </w:rPr>
        <w:t xml:space="preserve"> О.Ф.                   Подрядчик ____________ </w:t>
      </w:r>
      <w:r w:rsidR="00F80FA7">
        <w:rPr>
          <w:rFonts w:ascii="Times New Roman" w:eastAsia="Times New Roman" w:hAnsi="Times New Roman" w:cs="Times New Roman"/>
          <w:sz w:val="24"/>
          <w:szCs w:val="24"/>
        </w:rPr>
        <w:t xml:space="preserve"> </w:t>
      </w:r>
    </w:p>
    <w:p w:rsidR="003F2DB5" w:rsidRDefault="003F2DB5" w:rsidP="003F2DB5">
      <w:pPr>
        <w:pStyle w:val="20"/>
        <w:shd w:val="clear" w:color="auto" w:fill="auto"/>
        <w:spacing w:before="0" w:after="0" w:line="240" w:lineRule="auto"/>
        <w:jc w:val="both"/>
        <w:rPr>
          <w:sz w:val="24"/>
          <w:szCs w:val="24"/>
        </w:rPr>
      </w:pPr>
    </w:p>
    <w:p w:rsidR="003F2DB5" w:rsidRPr="00957047" w:rsidRDefault="003F2DB5" w:rsidP="003F2DB5">
      <w:pPr>
        <w:pStyle w:val="20"/>
        <w:shd w:val="clear" w:color="auto" w:fill="auto"/>
        <w:spacing w:before="0" w:after="0" w:line="240" w:lineRule="auto"/>
        <w:jc w:val="both"/>
        <w:rPr>
          <w:sz w:val="24"/>
          <w:szCs w:val="24"/>
        </w:rPr>
      </w:pPr>
    </w:p>
    <w:p w:rsidR="003F2DB5" w:rsidRPr="003F2DB5" w:rsidRDefault="00F369DB" w:rsidP="003F2DB5">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В случае перемены «Заказчика» права и обязанности «Заказчика», предусмотренные </w:t>
      </w:r>
      <w:r w:rsidR="005512CF">
        <w:rPr>
          <w:sz w:val="24"/>
          <w:szCs w:val="24"/>
        </w:rPr>
        <w:t>договором</w:t>
      </w:r>
      <w:r w:rsidRPr="00957047">
        <w:rPr>
          <w:sz w:val="24"/>
          <w:szCs w:val="24"/>
        </w:rPr>
        <w:t>, переходят к новому «Заказчику».</w:t>
      </w:r>
    </w:p>
    <w:p w:rsidR="00F369DB" w:rsidRPr="00957047" w:rsidRDefault="00F369DB" w:rsidP="00236A99">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Расторжение </w:t>
      </w:r>
      <w:r w:rsidR="005512CF">
        <w:rPr>
          <w:sz w:val="24"/>
          <w:szCs w:val="24"/>
        </w:rPr>
        <w:t>договора</w:t>
      </w:r>
      <w:r w:rsidRPr="00957047">
        <w:rPr>
          <w:sz w:val="24"/>
          <w:szCs w:val="24"/>
        </w:rPr>
        <w:t xml:space="preserve"> допускается по соглашению Сторон или по решению Арбитражного суда Приднестровской Молдавской Республики, в случае одностороннего отказа Стороны </w:t>
      </w:r>
      <w:r w:rsidR="005512CF">
        <w:rPr>
          <w:sz w:val="24"/>
          <w:szCs w:val="24"/>
        </w:rPr>
        <w:t xml:space="preserve">договора </w:t>
      </w:r>
      <w:r w:rsidRPr="00957047">
        <w:rPr>
          <w:sz w:val="24"/>
          <w:szCs w:val="24"/>
        </w:rPr>
        <w:t>от исполнения до</w:t>
      </w:r>
      <w:r w:rsidR="005512CF">
        <w:rPr>
          <w:sz w:val="24"/>
          <w:szCs w:val="24"/>
        </w:rPr>
        <w:t>говора</w:t>
      </w:r>
      <w:r w:rsidRPr="00957047">
        <w:rPr>
          <w:sz w:val="24"/>
          <w:szCs w:val="24"/>
        </w:rPr>
        <w:t xml:space="preserve"> в соответствии с законодательством Приднестровской Молдавской Республики.</w:t>
      </w:r>
    </w:p>
    <w:p w:rsidR="00F369DB" w:rsidRPr="00957047" w:rsidRDefault="00F369DB" w:rsidP="00236A99">
      <w:pPr>
        <w:pStyle w:val="20"/>
        <w:numPr>
          <w:ilvl w:val="0"/>
          <w:numId w:val="9"/>
        </w:numPr>
        <w:shd w:val="clear" w:color="auto" w:fill="auto"/>
        <w:spacing w:before="0" w:after="0" w:line="240" w:lineRule="auto"/>
        <w:ind w:firstLine="740"/>
        <w:jc w:val="both"/>
        <w:rPr>
          <w:sz w:val="24"/>
          <w:szCs w:val="24"/>
        </w:rPr>
      </w:pPr>
      <w:r w:rsidRPr="00957047">
        <w:rPr>
          <w:sz w:val="24"/>
          <w:szCs w:val="24"/>
        </w:rPr>
        <w:t xml:space="preserve"> «Заказчик» вправе принять решение об одностороннем отказе от исполнения </w:t>
      </w:r>
      <w:r w:rsidR="005512CF">
        <w:rPr>
          <w:sz w:val="24"/>
          <w:szCs w:val="24"/>
        </w:rPr>
        <w:t>договора</w:t>
      </w:r>
      <w:r w:rsidRPr="00957047">
        <w:rPr>
          <w:sz w:val="24"/>
          <w:szCs w:val="24"/>
        </w:rPr>
        <w:t xml:space="preserve"> по основаниям, предусмотренным законодательством Приднестровской Молдавской Республики для одностороннего отказа.</w:t>
      </w:r>
    </w:p>
    <w:p w:rsidR="00F369DB" w:rsidRPr="00957047" w:rsidRDefault="00F369DB" w:rsidP="00236A99">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Решение «Заказчика» об одностороннем отказе от исполнения </w:t>
      </w:r>
      <w:r w:rsidR="005512CF">
        <w:rPr>
          <w:sz w:val="24"/>
          <w:szCs w:val="24"/>
        </w:rPr>
        <w:t>договора</w:t>
      </w:r>
      <w:r w:rsidRPr="00957047">
        <w:rPr>
          <w:sz w:val="24"/>
          <w:szCs w:val="24"/>
        </w:rPr>
        <w:t xml:space="preserve"> не позднее чем в течение 3 (трех) рабочих дней со дня принятия указанного решения в письменном виде доводится до сведения «Подрядчика» с использованием сре</w:t>
      </w:r>
      <w:proofErr w:type="gramStart"/>
      <w:r w:rsidRPr="00957047">
        <w:rPr>
          <w:sz w:val="24"/>
          <w:szCs w:val="24"/>
        </w:rPr>
        <w:t>дств св</w:t>
      </w:r>
      <w:proofErr w:type="gramEnd"/>
      <w:r w:rsidRPr="00957047">
        <w:rPr>
          <w:sz w:val="24"/>
          <w:szCs w:val="24"/>
        </w:rPr>
        <w:t>язи и доставки, обеспечивающих фиксирование такого уведомления и получение «Заказчиком» подтверждения о его вручении «Подрядчику».</w:t>
      </w:r>
    </w:p>
    <w:p w:rsidR="00F369DB" w:rsidRPr="00957047" w:rsidRDefault="00F369DB" w:rsidP="00236A99">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Решение «Заказчика» об одностороннем отказе вступает в </w:t>
      </w:r>
      <w:proofErr w:type="gramStart"/>
      <w:r w:rsidRPr="00957047">
        <w:rPr>
          <w:sz w:val="24"/>
          <w:szCs w:val="24"/>
        </w:rPr>
        <w:t>силу</w:t>
      </w:r>
      <w:proofErr w:type="gramEnd"/>
      <w:r w:rsidRPr="00957047">
        <w:rPr>
          <w:sz w:val="24"/>
          <w:szCs w:val="24"/>
        </w:rPr>
        <w:t xml:space="preserve"> и </w:t>
      </w:r>
      <w:r w:rsidR="005512CF">
        <w:rPr>
          <w:sz w:val="24"/>
          <w:szCs w:val="24"/>
        </w:rPr>
        <w:t>договор</w:t>
      </w:r>
      <w:r w:rsidRPr="00957047">
        <w:rPr>
          <w:sz w:val="24"/>
          <w:szCs w:val="24"/>
        </w:rPr>
        <w:t xml:space="preserve"> считается расторгнутым через 10 (десять) рабочих дней со дня надлежащего уведомления «Заказчиком» «Подрядчика» об одностороннем отказе.</w:t>
      </w:r>
    </w:p>
    <w:p w:rsidR="00F369DB" w:rsidRPr="00957047" w:rsidRDefault="00F369DB" w:rsidP="00236A99">
      <w:pPr>
        <w:pStyle w:val="20"/>
        <w:shd w:val="clear" w:color="auto" w:fill="auto"/>
        <w:spacing w:before="0" w:after="0" w:line="240" w:lineRule="auto"/>
        <w:ind w:firstLine="740"/>
        <w:jc w:val="both"/>
        <w:rPr>
          <w:sz w:val="24"/>
          <w:szCs w:val="24"/>
        </w:rPr>
      </w:pPr>
      <w:r w:rsidRPr="00957047">
        <w:rPr>
          <w:sz w:val="24"/>
          <w:szCs w:val="24"/>
        </w:rPr>
        <w:t xml:space="preserve">Выполнение «Заказчиком» требований пункта 9.6 настоящего </w:t>
      </w:r>
      <w:r w:rsidR="005512CF">
        <w:rPr>
          <w:sz w:val="24"/>
          <w:szCs w:val="24"/>
        </w:rPr>
        <w:t>договора</w:t>
      </w:r>
      <w:r w:rsidRPr="00957047">
        <w:rPr>
          <w:sz w:val="24"/>
          <w:szCs w:val="24"/>
        </w:rPr>
        <w:t xml:space="preserve"> считается надлежащим уведомлением «Подрядчика» об одностороннем отказе от исполнения </w:t>
      </w:r>
      <w:r w:rsidR="005512CF">
        <w:rPr>
          <w:sz w:val="24"/>
          <w:szCs w:val="24"/>
        </w:rPr>
        <w:t>договора</w:t>
      </w:r>
      <w:r w:rsidRPr="00957047">
        <w:rPr>
          <w:sz w:val="24"/>
          <w:szCs w:val="24"/>
        </w:rPr>
        <w:t>.</w:t>
      </w:r>
    </w:p>
    <w:p w:rsidR="00F369DB" w:rsidRPr="00957047" w:rsidRDefault="00F369DB" w:rsidP="00236A99">
      <w:pPr>
        <w:pStyle w:val="20"/>
        <w:shd w:val="clear" w:color="auto" w:fill="auto"/>
        <w:tabs>
          <w:tab w:val="left" w:pos="8256"/>
        </w:tabs>
        <w:spacing w:before="0" w:after="0" w:line="240" w:lineRule="auto"/>
        <w:ind w:firstLine="740"/>
        <w:jc w:val="both"/>
        <w:rPr>
          <w:sz w:val="24"/>
          <w:szCs w:val="24"/>
        </w:rPr>
      </w:pPr>
      <w:r w:rsidRPr="00957047">
        <w:rPr>
          <w:sz w:val="24"/>
          <w:szCs w:val="24"/>
        </w:rPr>
        <w:t>Датой такого надлежащего уведомления признается дата получения «Заказчиком» подтверждения о вручении «Подрядчику» указанного уведомления.</w:t>
      </w:r>
    </w:p>
    <w:p w:rsidR="00F369DB" w:rsidRPr="00957047" w:rsidRDefault="00F369DB" w:rsidP="00236A99">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«Заказчик» обязан отменить не вступившее в силу решение об одностороннем отказе, если в течение десятидневного срока </w:t>
      </w:r>
      <w:proofErr w:type="gramStart"/>
      <w:r w:rsidRPr="00957047">
        <w:rPr>
          <w:sz w:val="24"/>
          <w:szCs w:val="24"/>
        </w:rPr>
        <w:t>с даты</w:t>
      </w:r>
      <w:proofErr w:type="gramEnd"/>
      <w:r w:rsidRPr="00957047">
        <w:rPr>
          <w:sz w:val="24"/>
          <w:szCs w:val="24"/>
        </w:rPr>
        <w:t xml:space="preserve"> надлежащего уведомления «Подрядчика» о принятом реше</w:t>
      </w:r>
      <w:r w:rsidR="005512CF">
        <w:rPr>
          <w:sz w:val="24"/>
          <w:szCs w:val="24"/>
        </w:rPr>
        <w:t>нии устранено нарушение условий договора</w:t>
      </w:r>
      <w:r w:rsidRPr="00957047">
        <w:rPr>
          <w:sz w:val="24"/>
          <w:szCs w:val="24"/>
        </w:rPr>
        <w:t>, послужившее основанием для принятия указанного решения.</w:t>
      </w:r>
    </w:p>
    <w:p w:rsidR="00F369DB" w:rsidRPr="00957047" w:rsidRDefault="00F369DB" w:rsidP="00236A99">
      <w:pPr>
        <w:pStyle w:val="20"/>
        <w:shd w:val="clear" w:color="auto" w:fill="auto"/>
        <w:spacing w:before="0" w:after="0" w:line="240" w:lineRule="auto"/>
        <w:ind w:firstLine="740"/>
        <w:jc w:val="both"/>
        <w:rPr>
          <w:sz w:val="24"/>
          <w:szCs w:val="24"/>
        </w:rPr>
      </w:pPr>
      <w:r w:rsidRPr="00957047">
        <w:rPr>
          <w:sz w:val="24"/>
          <w:szCs w:val="24"/>
        </w:rPr>
        <w:t xml:space="preserve">Данное правило не применяется в случае повторного нарушения «Подрядчиком» условий </w:t>
      </w:r>
      <w:r w:rsidR="005512CF">
        <w:rPr>
          <w:sz w:val="24"/>
          <w:szCs w:val="24"/>
        </w:rPr>
        <w:t>договора.</w:t>
      </w:r>
    </w:p>
    <w:p w:rsidR="00F369DB" w:rsidRPr="00957047" w:rsidRDefault="00F369DB" w:rsidP="00236A99">
      <w:pPr>
        <w:pStyle w:val="20"/>
        <w:numPr>
          <w:ilvl w:val="0"/>
          <w:numId w:val="9"/>
        </w:numPr>
        <w:shd w:val="clear" w:color="auto" w:fill="auto"/>
        <w:tabs>
          <w:tab w:val="left" w:pos="1304"/>
        </w:tabs>
        <w:spacing w:before="0" w:after="0" w:line="240" w:lineRule="auto"/>
        <w:ind w:firstLine="740"/>
        <w:jc w:val="both"/>
        <w:rPr>
          <w:sz w:val="24"/>
          <w:szCs w:val="24"/>
        </w:rPr>
      </w:pPr>
      <w:r w:rsidRPr="00957047">
        <w:rPr>
          <w:sz w:val="24"/>
          <w:szCs w:val="24"/>
        </w:rPr>
        <w:t xml:space="preserve">Информация о «Подрядчике», с которым </w:t>
      </w:r>
      <w:r w:rsidR="005512CF">
        <w:rPr>
          <w:sz w:val="24"/>
          <w:szCs w:val="24"/>
        </w:rPr>
        <w:t>договор</w:t>
      </w:r>
      <w:r w:rsidRPr="00957047">
        <w:rPr>
          <w:sz w:val="24"/>
          <w:szCs w:val="24"/>
        </w:rPr>
        <w:t xml:space="preserve"> </w:t>
      </w:r>
      <w:proofErr w:type="gramStart"/>
      <w:r w:rsidRPr="00957047">
        <w:rPr>
          <w:sz w:val="24"/>
          <w:szCs w:val="24"/>
        </w:rPr>
        <w:t>был</w:t>
      </w:r>
      <w:proofErr w:type="gramEnd"/>
      <w:r w:rsidRPr="00957047">
        <w:rPr>
          <w:sz w:val="24"/>
          <w:szCs w:val="24"/>
        </w:rPr>
        <w:t xml:space="preserve"> расторгнут в связи с односторонним отказом «Заказчика» от исполнения </w:t>
      </w:r>
      <w:r w:rsidR="005512CF">
        <w:rPr>
          <w:sz w:val="24"/>
          <w:szCs w:val="24"/>
        </w:rPr>
        <w:t>договора</w:t>
      </w:r>
      <w:r w:rsidRPr="00957047">
        <w:rPr>
          <w:sz w:val="24"/>
          <w:szCs w:val="24"/>
        </w:rPr>
        <w:t>, включается в реестр недобросовестных «Подрядчиков».</w:t>
      </w:r>
    </w:p>
    <w:p w:rsidR="00D659C3" w:rsidRPr="00957047" w:rsidRDefault="00F369DB" w:rsidP="003F2DB5">
      <w:pPr>
        <w:pStyle w:val="20"/>
        <w:shd w:val="clear" w:color="auto" w:fill="auto"/>
        <w:tabs>
          <w:tab w:val="left" w:pos="8677"/>
        </w:tabs>
        <w:spacing w:before="0" w:after="0" w:line="240" w:lineRule="auto"/>
        <w:ind w:firstLine="760"/>
        <w:jc w:val="both"/>
        <w:rPr>
          <w:sz w:val="24"/>
          <w:szCs w:val="24"/>
        </w:rPr>
      </w:pPr>
      <w:r w:rsidRPr="00957047">
        <w:rPr>
          <w:sz w:val="24"/>
          <w:szCs w:val="24"/>
        </w:rPr>
        <w:t xml:space="preserve">Неисполнение «Подрядчиком» обязательств по </w:t>
      </w:r>
      <w:r w:rsidR="005512CF">
        <w:rPr>
          <w:sz w:val="24"/>
          <w:szCs w:val="24"/>
        </w:rPr>
        <w:t>договору</w:t>
      </w:r>
      <w:r w:rsidRPr="00957047">
        <w:rPr>
          <w:sz w:val="24"/>
          <w:szCs w:val="24"/>
        </w:rPr>
        <w:t xml:space="preserve"> вследствие обстоятельств непреодолимой силы, определяемых законодательством Приднестровской Молдавской Республики, не может являться основанием для принятия «Заказчиком» или «Подрядчиком» решения об одностороннем отказе от исполнения </w:t>
      </w:r>
      <w:r w:rsidR="005512CF">
        <w:rPr>
          <w:sz w:val="24"/>
          <w:szCs w:val="24"/>
        </w:rPr>
        <w:t>договора</w:t>
      </w:r>
      <w:r w:rsidRPr="00957047">
        <w:rPr>
          <w:sz w:val="24"/>
          <w:szCs w:val="24"/>
        </w:rPr>
        <w:t>. При этом информация о таком «Подрядчике» не включается в реестр недобросовестных «Подрядчиков».</w:t>
      </w:r>
    </w:p>
    <w:p w:rsidR="00F369DB" w:rsidRPr="00957047" w:rsidRDefault="00F369DB" w:rsidP="00236A99">
      <w:pPr>
        <w:pStyle w:val="20"/>
        <w:numPr>
          <w:ilvl w:val="0"/>
          <w:numId w:val="9"/>
        </w:numPr>
        <w:shd w:val="clear" w:color="auto" w:fill="auto"/>
        <w:tabs>
          <w:tab w:val="left" w:pos="1412"/>
        </w:tabs>
        <w:spacing w:before="0" w:after="0" w:line="240" w:lineRule="auto"/>
        <w:ind w:firstLine="760"/>
        <w:jc w:val="both"/>
        <w:rPr>
          <w:sz w:val="24"/>
          <w:szCs w:val="24"/>
        </w:rPr>
      </w:pPr>
      <w:r w:rsidRPr="00957047">
        <w:rPr>
          <w:sz w:val="24"/>
          <w:szCs w:val="24"/>
        </w:rPr>
        <w:t xml:space="preserve">«Подрядчик» вправе принять решение об одностороннем отказе от </w:t>
      </w:r>
      <w:r w:rsidR="005512CF">
        <w:rPr>
          <w:sz w:val="24"/>
          <w:szCs w:val="24"/>
        </w:rPr>
        <w:t>исполнения договора</w:t>
      </w:r>
      <w:r w:rsidRPr="00957047">
        <w:rPr>
          <w:sz w:val="24"/>
          <w:szCs w:val="24"/>
        </w:rPr>
        <w:t xml:space="preserve"> по основаниям, предусмотренным законодательством Приднестровской Молдавской Республики.</w:t>
      </w:r>
    </w:p>
    <w:p w:rsidR="00F369DB" w:rsidRPr="00957047" w:rsidRDefault="00F369DB" w:rsidP="00236A99">
      <w:pPr>
        <w:pStyle w:val="20"/>
        <w:numPr>
          <w:ilvl w:val="0"/>
          <w:numId w:val="9"/>
        </w:numPr>
        <w:shd w:val="clear" w:color="auto" w:fill="auto"/>
        <w:tabs>
          <w:tab w:val="left" w:pos="1412"/>
        </w:tabs>
        <w:spacing w:before="0" w:after="0" w:line="240" w:lineRule="auto"/>
        <w:ind w:firstLine="760"/>
        <w:jc w:val="both"/>
        <w:rPr>
          <w:sz w:val="24"/>
          <w:szCs w:val="24"/>
        </w:rPr>
      </w:pPr>
      <w:r w:rsidRPr="00957047">
        <w:rPr>
          <w:sz w:val="24"/>
          <w:szCs w:val="24"/>
        </w:rPr>
        <w:t>Решение «Подрядчика» об одностороннем отказе не позднее чем в течение 3 (трех) рабочих дней со дня принятия такого решения направляется «Заказчику» с использованием сре</w:t>
      </w:r>
      <w:proofErr w:type="gramStart"/>
      <w:r w:rsidRPr="00957047">
        <w:rPr>
          <w:sz w:val="24"/>
          <w:szCs w:val="24"/>
        </w:rPr>
        <w:t>дств св</w:t>
      </w:r>
      <w:proofErr w:type="gramEnd"/>
      <w:r w:rsidRPr="00957047">
        <w:rPr>
          <w:sz w:val="24"/>
          <w:szCs w:val="24"/>
        </w:rPr>
        <w:t>язи и доставки, обеспечивающих фиксирование такого уведомления и получение «Подрядчиком» подтверждения о его вручении «Заказчику».</w:t>
      </w:r>
    </w:p>
    <w:p w:rsidR="00F369DB" w:rsidRPr="00957047" w:rsidRDefault="00F369DB" w:rsidP="00236A99">
      <w:pPr>
        <w:pStyle w:val="20"/>
        <w:shd w:val="clear" w:color="auto" w:fill="auto"/>
        <w:tabs>
          <w:tab w:val="left" w:pos="3974"/>
          <w:tab w:val="left" w:pos="5856"/>
        </w:tabs>
        <w:spacing w:before="0" w:after="0" w:line="240" w:lineRule="auto"/>
        <w:ind w:firstLine="760"/>
        <w:jc w:val="both"/>
        <w:rPr>
          <w:sz w:val="24"/>
          <w:szCs w:val="24"/>
        </w:rPr>
      </w:pPr>
      <w:r w:rsidRPr="00957047">
        <w:rPr>
          <w:sz w:val="24"/>
          <w:szCs w:val="24"/>
        </w:rPr>
        <w:t xml:space="preserve">Выполнение «Подрядчиком» требований настоящего пункта считается надлежащим уведомлением «Заказчика» об одностороннем отказе от исполнения </w:t>
      </w:r>
      <w:r w:rsidR="00D659C3">
        <w:rPr>
          <w:sz w:val="24"/>
          <w:szCs w:val="24"/>
        </w:rPr>
        <w:t>договора</w:t>
      </w:r>
      <w:r w:rsidRPr="00957047">
        <w:rPr>
          <w:sz w:val="24"/>
          <w:szCs w:val="24"/>
        </w:rPr>
        <w:t>. Датой такого надлежащего уведомления признается день получения «Подрядчиком» подтверждения о вручении «Заказчику» указанного уведомления.</w:t>
      </w:r>
    </w:p>
    <w:p w:rsidR="00F369DB" w:rsidRDefault="00F369DB" w:rsidP="00236A99">
      <w:pPr>
        <w:pStyle w:val="20"/>
        <w:numPr>
          <w:ilvl w:val="0"/>
          <w:numId w:val="9"/>
        </w:numPr>
        <w:shd w:val="clear" w:color="auto" w:fill="auto"/>
        <w:tabs>
          <w:tab w:val="left" w:pos="1412"/>
        </w:tabs>
        <w:spacing w:before="0" w:after="0" w:line="240" w:lineRule="auto"/>
        <w:ind w:firstLine="760"/>
        <w:jc w:val="both"/>
        <w:rPr>
          <w:sz w:val="24"/>
          <w:szCs w:val="24"/>
        </w:rPr>
      </w:pPr>
      <w:r w:rsidRPr="00957047">
        <w:rPr>
          <w:sz w:val="24"/>
          <w:szCs w:val="24"/>
        </w:rPr>
        <w:t>Решение «Подрядчика» об одностор</w:t>
      </w:r>
      <w:r w:rsidR="00D659C3">
        <w:rPr>
          <w:sz w:val="24"/>
          <w:szCs w:val="24"/>
        </w:rPr>
        <w:t xml:space="preserve">оннем отказе вступает в </w:t>
      </w:r>
      <w:proofErr w:type="gramStart"/>
      <w:r w:rsidR="00D659C3">
        <w:rPr>
          <w:sz w:val="24"/>
          <w:szCs w:val="24"/>
        </w:rPr>
        <w:t>силу</w:t>
      </w:r>
      <w:proofErr w:type="gramEnd"/>
      <w:r w:rsidR="00D659C3">
        <w:rPr>
          <w:sz w:val="24"/>
          <w:szCs w:val="24"/>
        </w:rPr>
        <w:t xml:space="preserve"> и  </w:t>
      </w:r>
      <w:r w:rsidRPr="00957047">
        <w:rPr>
          <w:sz w:val="24"/>
          <w:szCs w:val="24"/>
        </w:rPr>
        <w:t>до</w:t>
      </w:r>
      <w:r w:rsidR="00D659C3">
        <w:rPr>
          <w:sz w:val="24"/>
          <w:szCs w:val="24"/>
        </w:rPr>
        <w:t>говор</w:t>
      </w:r>
      <w:r w:rsidRPr="00957047">
        <w:rPr>
          <w:sz w:val="24"/>
          <w:szCs w:val="24"/>
        </w:rPr>
        <w:t xml:space="preserve"> считается расторгнутым через 10 (десять) рабочих дней со дня надлежащего уведомления «Подрядчиком» «Заказчика» об одностороннем отказе.</w:t>
      </w:r>
    </w:p>
    <w:p w:rsidR="003F2DB5" w:rsidRDefault="003F2DB5" w:rsidP="003F2DB5">
      <w:pPr>
        <w:pStyle w:val="20"/>
        <w:shd w:val="clear" w:color="auto" w:fill="auto"/>
        <w:tabs>
          <w:tab w:val="left" w:pos="1412"/>
        </w:tabs>
        <w:spacing w:before="0" w:after="0" w:line="240" w:lineRule="auto"/>
        <w:jc w:val="both"/>
        <w:rPr>
          <w:sz w:val="24"/>
          <w:szCs w:val="24"/>
        </w:rPr>
      </w:pPr>
    </w:p>
    <w:p w:rsidR="003F2DB5" w:rsidRDefault="003F2DB5" w:rsidP="003F2DB5">
      <w:pPr>
        <w:pStyle w:val="20"/>
        <w:shd w:val="clear" w:color="auto" w:fill="auto"/>
        <w:tabs>
          <w:tab w:val="left" w:pos="1412"/>
        </w:tabs>
        <w:spacing w:before="0" w:after="0" w:line="240" w:lineRule="auto"/>
        <w:jc w:val="both"/>
        <w:rPr>
          <w:sz w:val="24"/>
          <w:szCs w:val="24"/>
        </w:rPr>
      </w:pPr>
    </w:p>
    <w:p w:rsidR="003F2DB5" w:rsidRDefault="003F2DB5" w:rsidP="003F2DB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Заказчик  ____________</w:t>
      </w:r>
      <w:proofErr w:type="spellStart"/>
      <w:r>
        <w:rPr>
          <w:rFonts w:ascii="Times New Roman" w:hAnsi="Times New Roman" w:cs="Times New Roman"/>
          <w:sz w:val="24"/>
          <w:szCs w:val="24"/>
        </w:rPr>
        <w:t>Габужа</w:t>
      </w:r>
      <w:proofErr w:type="spellEnd"/>
      <w:r>
        <w:rPr>
          <w:rFonts w:ascii="Times New Roman" w:hAnsi="Times New Roman" w:cs="Times New Roman"/>
          <w:sz w:val="24"/>
          <w:szCs w:val="24"/>
        </w:rPr>
        <w:t xml:space="preserve"> О.Ф.                   Подрядчик ____________ </w:t>
      </w:r>
      <w:r w:rsidR="00F80FA7">
        <w:rPr>
          <w:rFonts w:ascii="Times New Roman" w:eastAsia="Times New Roman" w:hAnsi="Times New Roman" w:cs="Times New Roman"/>
          <w:sz w:val="24"/>
          <w:szCs w:val="24"/>
        </w:rPr>
        <w:t xml:space="preserve"> </w:t>
      </w:r>
    </w:p>
    <w:p w:rsidR="003C0D38" w:rsidRDefault="003C0D38" w:rsidP="003F2DB5">
      <w:pPr>
        <w:spacing w:after="0" w:line="240" w:lineRule="auto"/>
        <w:jc w:val="both"/>
        <w:rPr>
          <w:rFonts w:ascii="Times New Roman" w:eastAsia="Times New Roman" w:hAnsi="Times New Roman"/>
          <w:sz w:val="24"/>
          <w:szCs w:val="24"/>
        </w:rPr>
      </w:pPr>
    </w:p>
    <w:p w:rsidR="003F2DB5" w:rsidRDefault="003F2DB5" w:rsidP="003F2DB5">
      <w:pPr>
        <w:pStyle w:val="20"/>
        <w:shd w:val="clear" w:color="auto" w:fill="auto"/>
        <w:spacing w:before="0" w:after="0" w:line="240" w:lineRule="auto"/>
        <w:jc w:val="both"/>
        <w:rPr>
          <w:sz w:val="24"/>
          <w:szCs w:val="24"/>
        </w:rPr>
      </w:pPr>
    </w:p>
    <w:p w:rsidR="003F2DB5" w:rsidRPr="00957047" w:rsidRDefault="003F2DB5" w:rsidP="003F2DB5">
      <w:pPr>
        <w:pStyle w:val="20"/>
        <w:shd w:val="clear" w:color="auto" w:fill="auto"/>
        <w:tabs>
          <w:tab w:val="left" w:pos="1412"/>
        </w:tabs>
        <w:spacing w:before="0" w:after="0" w:line="240" w:lineRule="auto"/>
        <w:jc w:val="both"/>
        <w:rPr>
          <w:sz w:val="24"/>
          <w:szCs w:val="24"/>
        </w:rPr>
      </w:pPr>
    </w:p>
    <w:p w:rsidR="00F369DB" w:rsidRPr="00957047" w:rsidRDefault="00F369DB" w:rsidP="00236A99">
      <w:pPr>
        <w:pStyle w:val="20"/>
        <w:numPr>
          <w:ilvl w:val="0"/>
          <w:numId w:val="9"/>
        </w:numPr>
        <w:shd w:val="clear" w:color="auto" w:fill="auto"/>
        <w:tabs>
          <w:tab w:val="left" w:pos="1412"/>
        </w:tabs>
        <w:spacing w:before="0" w:after="0" w:line="240" w:lineRule="auto"/>
        <w:ind w:firstLine="760"/>
        <w:jc w:val="both"/>
        <w:rPr>
          <w:sz w:val="24"/>
          <w:szCs w:val="24"/>
        </w:rPr>
      </w:pPr>
      <w:r w:rsidRPr="00957047">
        <w:rPr>
          <w:sz w:val="24"/>
          <w:szCs w:val="24"/>
        </w:rPr>
        <w:t>«Подрядчик»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w:t>
      </w:r>
      <w:r w:rsidR="007B092F">
        <w:rPr>
          <w:sz w:val="24"/>
          <w:szCs w:val="24"/>
        </w:rPr>
        <w:t>ии устранены нарушения условий</w:t>
      </w:r>
      <w:r w:rsidR="00D659C3">
        <w:rPr>
          <w:sz w:val="24"/>
          <w:szCs w:val="24"/>
        </w:rPr>
        <w:t xml:space="preserve"> договора</w:t>
      </w:r>
      <w:r w:rsidRPr="00957047">
        <w:rPr>
          <w:sz w:val="24"/>
          <w:szCs w:val="24"/>
        </w:rPr>
        <w:t>, послужившие основанием для принятия указанного решения.</w:t>
      </w:r>
    </w:p>
    <w:p w:rsidR="00F369DB" w:rsidRPr="00957047" w:rsidRDefault="00D659C3" w:rsidP="00236A99">
      <w:pPr>
        <w:pStyle w:val="20"/>
        <w:numPr>
          <w:ilvl w:val="0"/>
          <w:numId w:val="9"/>
        </w:numPr>
        <w:shd w:val="clear" w:color="auto" w:fill="auto"/>
        <w:tabs>
          <w:tab w:val="left" w:pos="1412"/>
        </w:tabs>
        <w:spacing w:before="0" w:after="333" w:line="240" w:lineRule="auto"/>
        <w:ind w:firstLine="760"/>
        <w:jc w:val="both"/>
        <w:rPr>
          <w:sz w:val="24"/>
          <w:szCs w:val="24"/>
        </w:rPr>
      </w:pPr>
      <w:r>
        <w:rPr>
          <w:sz w:val="24"/>
          <w:szCs w:val="24"/>
        </w:rPr>
        <w:t>При расторжении договора</w:t>
      </w:r>
      <w:r w:rsidR="00F369DB" w:rsidRPr="00957047">
        <w:rPr>
          <w:sz w:val="24"/>
          <w:szCs w:val="24"/>
        </w:rPr>
        <w:t xml:space="preserve"> в связи с односторонним отказом другая Сторона</w:t>
      </w:r>
      <w:r>
        <w:rPr>
          <w:sz w:val="24"/>
          <w:szCs w:val="24"/>
        </w:rPr>
        <w:t xml:space="preserve"> договора</w:t>
      </w:r>
      <w:r w:rsidR="00F369DB" w:rsidRPr="00957047">
        <w:rPr>
          <w:sz w:val="24"/>
          <w:szCs w:val="24"/>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Pr>
          <w:sz w:val="24"/>
          <w:szCs w:val="24"/>
        </w:rPr>
        <w:t>отказе от исполнения договора</w:t>
      </w:r>
      <w:r w:rsidR="00F369DB" w:rsidRPr="00957047">
        <w:rPr>
          <w:sz w:val="24"/>
          <w:szCs w:val="24"/>
        </w:rPr>
        <w:t>.</w:t>
      </w:r>
    </w:p>
    <w:p w:rsidR="00F369DB" w:rsidRPr="00D659C3" w:rsidRDefault="00F369DB" w:rsidP="00236A99">
      <w:pPr>
        <w:pStyle w:val="20"/>
        <w:numPr>
          <w:ilvl w:val="0"/>
          <w:numId w:val="1"/>
        </w:numPr>
        <w:shd w:val="clear" w:color="auto" w:fill="auto"/>
        <w:tabs>
          <w:tab w:val="left" w:pos="3398"/>
        </w:tabs>
        <w:spacing w:before="0" w:after="299" w:line="240" w:lineRule="auto"/>
        <w:ind w:left="2960"/>
        <w:jc w:val="both"/>
        <w:rPr>
          <w:b/>
          <w:sz w:val="24"/>
          <w:szCs w:val="24"/>
        </w:rPr>
      </w:pPr>
      <w:r w:rsidRPr="00D659C3">
        <w:rPr>
          <w:b/>
          <w:sz w:val="24"/>
          <w:szCs w:val="24"/>
        </w:rPr>
        <w:t>Заключительные положения</w:t>
      </w:r>
    </w:p>
    <w:p w:rsidR="00F369DB" w:rsidRPr="00957047" w:rsidRDefault="007B092F" w:rsidP="00236A99">
      <w:pPr>
        <w:pStyle w:val="20"/>
        <w:numPr>
          <w:ilvl w:val="0"/>
          <w:numId w:val="10"/>
        </w:numPr>
        <w:shd w:val="clear" w:color="auto" w:fill="auto"/>
        <w:tabs>
          <w:tab w:val="left" w:pos="1412"/>
        </w:tabs>
        <w:spacing w:before="0" w:after="0" w:line="240" w:lineRule="auto"/>
        <w:ind w:firstLine="760"/>
        <w:jc w:val="both"/>
        <w:rPr>
          <w:sz w:val="24"/>
          <w:szCs w:val="24"/>
        </w:rPr>
      </w:pPr>
      <w:r>
        <w:rPr>
          <w:sz w:val="24"/>
          <w:szCs w:val="24"/>
        </w:rPr>
        <w:t>Все приложения к настоящему</w:t>
      </w:r>
      <w:r w:rsidR="00D659C3">
        <w:rPr>
          <w:sz w:val="24"/>
          <w:szCs w:val="24"/>
        </w:rPr>
        <w:t xml:space="preserve"> договору </w:t>
      </w:r>
      <w:r w:rsidR="00F369DB" w:rsidRPr="00957047">
        <w:rPr>
          <w:sz w:val="24"/>
          <w:szCs w:val="24"/>
        </w:rPr>
        <w:t>являются его составной частью.</w:t>
      </w:r>
    </w:p>
    <w:p w:rsidR="00F369DB" w:rsidRPr="00957047" w:rsidRDefault="00F369DB" w:rsidP="00236A99">
      <w:pPr>
        <w:pStyle w:val="20"/>
        <w:numPr>
          <w:ilvl w:val="0"/>
          <w:numId w:val="10"/>
        </w:numPr>
        <w:shd w:val="clear" w:color="auto" w:fill="auto"/>
        <w:tabs>
          <w:tab w:val="left" w:pos="1412"/>
        </w:tabs>
        <w:spacing w:before="0" w:after="0" w:line="240" w:lineRule="auto"/>
        <w:ind w:firstLine="760"/>
        <w:jc w:val="both"/>
        <w:rPr>
          <w:sz w:val="24"/>
          <w:szCs w:val="24"/>
        </w:rPr>
      </w:pPr>
      <w:r w:rsidRPr="00957047">
        <w:rPr>
          <w:sz w:val="24"/>
          <w:szCs w:val="24"/>
        </w:rPr>
        <w:t>В части, не урегул</w:t>
      </w:r>
      <w:r w:rsidR="00D659C3">
        <w:rPr>
          <w:sz w:val="24"/>
          <w:szCs w:val="24"/>
        </w:rPr>
        <w:t>ированной настоящим договором</w:t>
      </w:r>
      <w:r w:rsidRPr="00957047">
        <w:rPr>
          <w:sz w:val="24"/>
          <w:szCs w:val="24"/>
        </w:rPr>
        <w:t>, отношения Сторон регулируются законодательством Приднестровской Молдавской Республики.</w:t>
      </w:r>
    </w:p>
    <w:p w:rsidR="00F369DB" w:rsidRPr="00957047" w:rsidRDefault="00D659C3" w:rsidP="00236A99">
      <w:pPr>
        <w:pStyle w:val="20"/>
        <w:numPr>
          <w:ilvl w:val="0"/>
          <w:numId w:val="10"/>
        </w:numPr>
        <w:shd w:val="clear" w:color="auto" w:fill="auto"/>
        <w:tabs>
          <w:tab w:val="left" w:pos="1738"/>
        </w:tabs>
        <w:spacing w:before="0" w:after="0" w:line="240" w:lineRule="auto"/>
        <w:ind w:firstLine="760"/>
        <w:jc w:val="both"/>
        <w:rPr>
          <w:sz w:val="24"/>
          <w:szCs w:val="24"/>
        </w:rPr>
      </w:pPr>
      <w:r>
        <w:rPr>
          <w:sz w:val="24"/>
          <w:szCs w:val="24"/>
        </w:rPr>
        <w:t>Настоящий договор</w:t>
      </w:r>
      <w:r w:rsidR="00F369DB" w:rsidRPr="00957047">
        <w:rPr>
          <w:sz w:val="24"/>
          <w:szCs w:val="24"/>
        </w:rPr>
        <w:t xml:space="preserve"> составлен на русском языке </w:t>
      </w:r>
      <w:r w:rsidR="00F369DB" w:rsidRPr="00957047">
        <w:rPr>
          <w:color w:val="000000" w:themeColor="text1"/>
          <w:sz w:val="24"/>
          <w:szCs w:val="24"/>
        </w:rPr>
        <w:t>в 3 (трех) эк</w:t>
      </w:r>
      <w:r w:rsidR="00F369DB" w:rsidRPr="00957047">
        <w:rPr>
          <w:sz w:val="24"/>
          <w:szCs w:val="24"/>
        </w:rPr>
        <w:t>земплярах, идентичных и имеющих равную юридическую силу.</w:t>
      </w:r>
    </w:p>
    <w:p w:rsidR="00F369DB" w:rsidRPr="00957047" w:rsidRDefault="00F369DB" w:rsidP="00236A99">
      <w:pPr>
        <w:pStyle w:val="20"/>
        <w:numPr>
          <w:ilvl w:val="0"/>
          <w:numId w:val="10"/>
        </w:numPr>
        <w:shd w:val="clear" w:color="auto" w:fill="auto"/>
        <w:tabs>
          <w:tab w:val="left" w:pos="1412"/>
        </w:tabs>
        <w:spacing w:before="0" w:after="0" w:line="240" w:lineRule="auto"/>
        <w:ind w:firstLine="760"/>
        <w:jc w:val="both"/>
        <w:rPr>
          <w:sz w:val="24"/>
          <w:szCs w:val="24"/>
        </w:rPr>
      </w:pPr>
      <w:r w:rsidRPr="00957047">
        <w:rPr>
          <w:sz w:val="24"/>
          <w:szCs w:val="24"/>
        </w:rPr>
        <w:t>Приложения:</w:t>
      </w:r>
    </w:p>
    <w:p w:rsidR="00F369DB" w:rsidRPr="00957047" w:rsidRDefault="00F369DB" w:rsidP="00236A99">
      <w:pPr>
        <w:pStyle w:val="20"/>
        <w:shd w:val="clear" w:color="auto" w:fill="auto"/>
        <w:tabs>
          <w:tab w:val="left" w:pos="1097"/>
        </w:tabs>
        <w:spacing w:before="0" w:after="0" w:line="240" w:lineRule="auto"/>
        <w:ind w:firstLine="760"/>
        <w:jc w:val="both"/>
        <w:rPr>
          <w:sz w:val="24"/>
          <w:szCs w:val="24"/>
        </w:rPr>
      </w:pPr>
      <w:r w:rsidRPr="00957047">
        <w:rPr>
          <w:sz w:val="24"/>
          <w:szCs w:val="24"/>
        </w:rPr>
        <w:t>а)</w:t>
      </w:r>
      <w:r w:rsidRPr="00957047">
        <w:rPr>
          <w:sz w:val="24"/>
          <w:szCs w:val="24"/>
        </w:rPr>
        <w:tab/>
        <w:t>Сметная документация (Приложение № 1);</w:t>
      </w:r>
    </w:p>
    <w:p w:rsidR="00F369DB" w:rsidRPr="00957047" w:rsidRDefault="00F369DB" w:rsidP="00236A99">
      <w:pPr>
        <w:pStyle w:val="20"/>
        <w:shd w:val="clear" w:color="auto" w:fill="auto"/>
        <w:tabs>
          <w:tab w:val="left" w:pos="1111"/>
        </w:tabs>
        <w:spacing w:before="0" w:after="0" w:line="240" w:lineRule="auto"/>
        <w:ind w:firstLine="760"/>
        <w:jc w:val="both"/>
        <w:rPr>
          <w:sz w:val="24"/>
          <w:szCs w:val="24"/>
        </w:rPr>
      </w:pPr>
      <w:r w:rsidRPr="00957047">
        <w:rPr>
          <w:sz w:val="24"/>
          <w:szCs w:val="24"/>
        </w:rPr>
        <w:t>б)</w:t>
      </w:r>
      <w:r w:rsidRPr="00957047">
        <w:rPr>
          <w:sz w:val="24"/>
          <w:szCs w:val="24"/>
        </w:rPr>
        <w:tab/>
        <w:t>План-график выполнения работ (Приложение № 2).</w:t>
      </w:r>
    </w:p>
    <w:p w:rsidR="00F369DB" w:rsidRPr="00957047" w:rsidRDefault="00F369DB" w:rsidP="00236A99">
      <w:pPr>
        <w:pStyle w:val="20"/>
        <w:shd w:val="clear" w:color="auto" w:fill="auto"/>
        <w:tabs>
          <w:tab w:val="left" w:pos="1111"/>
        </w:tabs>
        <w:spacing w:before="0" w:after="0" w:line="240" w:lineRule="auto"/>
        <w:ind w:firstLine="760"/>
        <w:jc w:val="both"/>
        <w:rPr>
          <w:sz w:val="24"/>
          <w:szCs w:val="24"/>
        </w:rPr>
      </w:pPr>
    </w:p>
    <w:p w:rsidR="00F369DB" w:rsidRPr="00D659C3" w:rsidRDefault="00F369DB" w:rsidP="00F369DB">
      <w:pPr>
        <w:pStyle w:val="20"/>
        <w:numPr>
          <w:ilvl w:val="0"/>
          <w:numId w:val="1"/>
        </w:numPr>
        <w:shd w:val="clear" w:color="auto" w:fill="auto"/>
        <w:spacing w:before="0" w:after="299" w:line="280" w:lineRule="exact"/>
        <w:ind w:left="284"/>
        <w:jc w:val="center"/>
        <w:rPr>
          <w:b/>
          <w:sz w:val="24"/>
          <w:szCs w:val="24"/>
        </w:rPr>
      </w:pPr>
      <w:r w:rsidRPr="00D659C3">
        <w:rPr>
          <w:b/>
          <w:sz w:val="24"/>
          <w:szCs w:val="24"/>
        </w:rPr>
        <w:t>Юридические адреса и банковские реквизиты Сторон</w:t>
      </w:r>
    </w:p>
    <w:p w:rsidR="00D659C3" w:rsidRPr="00D659C3" w:rsidRDefault="00D659C3" w:rsidP="00D659C3">
      <w:pPr>
        <w:spacing w:after="0" w:line="240" w:lineRule="auto"/>
        <w:rPr>
          <w:rFonts w:ascii="Times New Roman" w:hAnsi="Times New Roman" w:cs="Times New Roman"/>
          <w:b/>
          <w:sz w:val="24"/>
          <w:szCs w:val="24"/>
        </w:rPr>
      </w:pPr>
      <w:r w:rsidRPr="00D659C3">
        <w:rPr>
          <w:rFonts w:ascii="Times New Roman" w:hAnsi="Times New Roman" w:cs="Times New Roman"/>
          <w:bCs/>
          <w:sz w:val="24"/>
          <w:szCs w:val="24"/>
        </w:rPr>
        <w:t xml:space="preserve">              </w:t>
      </w:r>
      <w:r w:rsidRPr="00D659C3">
        <w:rPr>
          <w:rFonts w:ascii="Times New Roman" w:hAnsi="Times New Roman" w:cs="Times New Roman"/>
          <w:b/>
          <w:sz w:val="24"/>
          <w:szCs w:val="24"/>
        </w:rPr>
        <w:t>Заказчик:                                                           Подрядчик:</w:t>
      </w:r>
    </w:p>
    <w:tbl>
      <w:tblPr>
        <w:tblStyle w:val="a4"/>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6"/>
      </w:tblGrid>
      <w:tr w:rsidR="00D659C3" w:rsidRPr="00D659C3" w:rsidTr="00A7290A">
        <w:trPr>
          <w:trHeight w:val="2997"/>
        </w:trPr>
        <w:tc>
          <w:tcPr>
            <w:tcW w:w="5353" w:type="dxa"/>
          </w:tcPr>
          <w:p w:rsidR="00D659C3" w:rsidRPr="00D659C3" w:rsidRDefault="00D659C3" w:rsidP="00D659C3">
            <w:pPr>
              <w:spacing w:after="0" w:line="240" w:lineRule="auto"/>
              <w:rPr>
                <w:rFonts w:ascii="Times New Roman" w:hAnsi="Times New Roman" w:cs="Times New Roman"/>
                <w:b/>
                <w:sz w:val="24"/>
                <w:szCs w:val="24"/>
              </w:rPr>
            </w:pPr>
            <w:r w:rsidRPr="00D659C3">
              <w:rPr>
                <w:rFonts w:ascii="Times New Roman" w:hAnsi="Times New Roman" w:cs="Times New Roman"/>
                <w:b/>
                <w:sz w:val="24"/>
                <w:szCs w:val="24"/>
              </w:rPr>
              <w:t>Государственная  администрация</w:t>
            </w:r>
          </w:p>
          <w:p w:rsidR="00D659C3" w:rsidRPr="00D659C3" w:rsidRDefault="00D659C3" w:rsidP="00D659C3">
            <w:pPr>
              <w:spacing w:after="0" w:line="240" w:lineRule="auto"/>
              <w:rPr>
                <w:rFonts w:ascii="Times New Roman" w:hAnsi="Times New Roman" w:cs="Times New Roman"/>
                <w:b/>
                <w:sz w:val="24"/>
                <w:szCs w:val="24"/>
              </w:rPr>
            </w:pPr>
            <w:r w:rsidRPr="00D659C3">
              <w:rPr>
                <w:rFonts w:ascii="Times New Roman" w:hAnsi="Times New Roman" w:cs="Times New Roman"/>
                <w:b/>
                <w:sz w:val="24"/>
                <w:szCs w:val="24"/>
              </w:rPr>
              <w:t xml:space="preserve">Григориопольского района и   </w:t>
            </w:r>
            <w:proofErr w:type="spellStart"/>
            <w:r w:rsidRPr="00D659C3">
              <w:rPr>
                <w:rFonts w:ascii="Times New Roman" w:hAnsi="Times New Roman" w:cs="Times New Roman"/>
                <w:b/>
                <w:sz w:val="24"/>
                <w:szCs w:val="24"/>
              </w:rPr>
              <w:t>г</w:t>
            </w:r>
            <w:proofErr w:type="gramStart"/>
            <w:r w:rsidRPr="00D659C3">
              <w:rPr>
                <w:rFonts w:ascii="Times New Roman" w:hAnsi="Times New Roman" w:cs="Times New Roman"/>
                <w:b/>
                <w:sz w:val="24"/>
                <w:szCs w:val="24"/>
              </w:rPr>
              <w:t>.Г</w:t>
            </w:r>
            <w:proofErr w:type="gramEnd"/>
            <w:r w:rsidRPr="00D659C3">
              <w:rPr>
                <w:rFonts w:ascii="Times New Roman" w:hAnsi="Times New Roman" w:cs="Times New Roman"/>
                <w:b/>
                <w:sz w:val="24"/>
                <w:szCs w:val="24"/>
              </w:rPr>
              <w:t>ригориополь</w:t>
            </w:r>
            <w:proofErr w:type="spellEnd"/>
            <w:r w:rsidRPr="00D659C3">
              <w:rPr>
                <w:rFonts w:ascii="Times New Roman" w:hAnsi="Times New Roman" w:cs="Times New Roman"/>
                <w:b/>
                <w:sz w:val="24"/>
                <w:szCs w:val="24"/>
              </w:rPr>
              <w:t xml:space="preserve">  </w:t>
            </w:r>
          </w:p>
          <w:p w:rsidR="00D659C3" w:rsidRPr="00D659C3" w:rsidRDefault="00D659C3" w:rsidP="00D659C3">
            <w:pPr>
              <w:spacing w:after="0" w:line="240" w:lineRule="auto"/>
              <w:rPr>
                <w:rFonts w:ascii="Times New Roman" w:hAnsi="Times New Roman" w:cs="Times New Roman"/>
                <w:sz w:val="24"/>
                <w:szCs w:val="24"/>
              </w:rPr>
            </w:pPr>
            <w:proofErr w:type="spellStart"/>
            <w:r w:rsidRPr="00D659C3">
              <w:rPr>
                <w:rFonts w:ascii="Times New Roman" w:hAnsi="Times New Roman" w:cs="Times New Roman"/>
                <w:sz w:val="24"/>
                <w:szCs w:val="24"/>
              </w:rPr>
              <w:t>г</w:t>
            </w:r>
            <w:proofErr w:type="gramStart"/>
            <w:r w:rsidRPr="00D659C3">
              <w:rPr>
                <w:rFonts w:ascii="Times New Roman" w:hAnsi="Times New Roman" w:cs="Times New Roman"/>
                <w:sz w:val="24"/>
                <w:szCs w:val="24"/>
              </w:rPr>
              <w:t>.Г</w:t>
            </w:r>
            <w:proofErr w:type="gramEnd"/>
            <w:r w:rsidRPr="00D659C3">
              <w:rPr>
                <w:rFonts w:ascii="Times New Roman" w:hAnsi="Times New Roman" w:cs="Times New Roman"/>
                <w:sz w:val="24"/>
                <w:szCs w:val="24"/>
              </w:rPr>
              <w:t>ригориополь</w:t>
            </w:r>
            <w:proofErr w:type="spellEnd"/>
            <w:r w:rsidRPr="00D659C3">
              <w:rPr>
                <w:rFonts w:ascii="Times New Roman" w:hAnsi="Times New Roman" w:cs="Times New Roman"/>
                <w:sz w:val="24"/>
                <w:szCs w:val="24"/>
              </w:rPr>
              <w:t xml:space="preserve">, </w:t>
            </w:r>
            <w:proofErr w:type="spellStart"/>
            <w:r w:rsidRPr="00D659C3">
              <w:rPr>
                <w:rFonts w:ascii="Times New Roman" w:hAnsi="Times New Roman" w:cs="Times New Roman"/>
                <w:sz w:val="24"/>
                <w:szCs w:val="24"/>
              </w:rPr>
              <w:t>ул.К.Маркса</w:t>
            </w:r>
            <w:proofErr w:type="spellEnd"/>
            <w:r w:rsidRPr="00D659C3">
              <w:rPr>
                <w:rFonts w:ascii="Times New Roman" w:hAnsi="Times New Roman" w:cs="Times New Roman"/>
                <w:sz w:val="24"/>
                <w:szCs w:val="24"/>
              </w:rPr>
              <w:t>, 146</w:t>
            </w:r>
          </w:p>
          <w:p w:rsidR="00D659C3" w:rsidRPr="00D659C3" w:rsidRDefault="00D659C3" w:rsidP="00D659C3">
            <w:pPr>
              <w:spacing w:after="0" w:line="240" w:lineRule="auto"/>
              <w:rPr>
                <w:rFonts w:ascii="Times New Roman" w:hAnsi="Times New Roman" w:cs="Times New Roman"/>
                <w:sz w:val="24"/>
                <w:szCs w:val="24"/>
              </w:rPr>
            </w:pPr>
            <w:proofErr w:type="gramStart"/>
            <w:r w:rsidRPr="00D659C3">
              <w:rPr>
                <w:rFonts w:ascii="Times New Roman" w:hAnsi="Times New Roman" w:cs="Times New Roman"/>
                <w:sz w:val="24"/>
                <w:szCs w:val="24"/>
              </w:rPr>
              <w:t>р</w:t>
            </w:r>
            <w:proofErr w:type="gramEnd"/>
            <w:r w:rsidRPr="00D659C3">
              <w:rPr>
                <w:rFonts w:ascii="Times New Roman" w:hAnsi="Times New Roman" w:cs="Times New Roman"/>
                <w:sz w:val="24"/>
                <w:szCs w:val="24"/>
              </w:rPr>
              <w:t>/счет 2191400001101003</w:t>
            </w:r>
          </w:p>
          <w:p w:rsidR="00D659C3" w:rsidRPr="00D659C3" w:rsidRDefault="00D659C3" w:rsidP="00D659C3">
            <w:pPr>
              <w:spacing w:after="0" w:line="240" w:lineRule="auto"/>
              <w:rPr>
                <w:rFonts w:ascii="Times New Roman" w:hAnsi="Times New Roman" w:cs="Times New Roman"/>
                <w:sz w:val="24"/>
                <w:szCs w:val="24"/>
              </w:rPr>
            </w:pPr>
            <w:r w:rsidRPr="00D659C3">
              <w:rPr>
                <w:rFonts w:ascii="Times New Roman" w:hAnsi="Times New Roman" w:cs="Times New Roman"/>
                <w:sz w:val="24"/>
                <w:szCs w:val="24"/>
              </w:rPr>
              <w:t>ф/к 0800000613  КУБ 40</w:t>
            </w:r>
          </w:p>
          <w:p w:rsidR="00D659C3" w:rsidRPr="00D659C3" w:rsidRDefault="00D659C3" w:rsidP="00D659C3">
            <w:pPr>
              <w:spacing w:after="0" w:line="240" w:lineRule="auto"/>
              <w:rPr>
                <w:rFonts w:ascii="Times New Roman" w:hAnsi="Times New Roman" w:cs="Times New Roman"/>
                <w:sz w:val="24"/>
                <w:szCs w:val="24"/>
              </w:rPr>
            </w:pPr>
            <w:r w:rsidRPr="00D659C3">
              <w:rPr>
                <w:rFonts w:ascii="Times New Roman" w:hAnsi="Times New Roman" w:cs="Times New Roman"/>
                <w:sz w:val="24"/>
                <w:szCs w:val="24"/>
              </w:rPr>
              <w:t>в филиале ЗАО «</w:t>
            </w:r>
            <w:proofErr w:type="gramStart"/>
            <w:r w:rsidRPr="00D659C3">
              <w:rPr>
                <w:rFonts w:ascii="Times New Roman" w:hAnsi="Times New Roman" w:cs="Times New Roman"/>
                <w:sz w:val="24"/>
                <w:szCs w:val="24"/>
              </w:rPr>
              <w:t>Приднестровский</w:t>
            </w:r>
            <w:proofErr w:type="gramEnd"/>
          </w:p>
          <w:p w:rsidR="00D659C3" w:rsidRPr="00D659C3" w:rsidRDefault="00D659C3" w:rsidP="00D659C3">
            <w:pPr>
              <w:spacing w:after="0" w:line="240" w:lineRule="auto"/>
              <w:rPr>
                <w:rFonts w:ascii="Times New Roman" w:hAnsi="Times New Roman" w:cs="Times New Roman"/>
                <w:sz w:val="24"/>
                <w:szCs w:val="24"/>
              </w:rPr>
            </w:pPr>
            <w:r w:rsidRPr="00D659C3">
              <w:rPr>
                <w:rFonts w:ascii="Times New Roman" w:hAnsi="Times New Roman" w:cs="Times New Roman"/>
                <w:sz w:val="24"/>
                <w:szCs w:val="24"/>
              </w:rPr>
              <w:t xml:space="preserve">Сбербанк» г. Григориополь </w:t>
            </w:r>
          </w:p>
          <w:p w:rsidR="00FE4888" w:rsidRPr="00D659C3" w:rsidRDefault="00FE4888" w:rsidP="00D659C3">
            <w:pPr>
              <w:spacing w:after="0" w:line="240" w:lineRule="auto"/>
              <w:rPr>
                <w:rFonts w:ascii="Times New Roman" w:hAnsi="Times New Roman" w:cs="Times New Roman"/>
                <w:sz w:val="24"/>
                <w:szCs w:val="24"/>
              </w:rPr>
            </w:pPr>
          </w:p>
          <w:p w:rsidR="00D659C3" w:rsidRPr="00300C33" w:rsidRDefault="003F2DB5" w:rsidP="00D659C3">
            <w:pPr>
              <w:spacing w:after="0" w:line="240" w:lineRule="auto"/>
              <w:rPr>
                <w:rFonts w:ascii="Times New Roman" w:hAnsi="Times New Roman" w:cs="Times New Roman"/>
                <w:b/>
                <w:sz w:val="24"/>
                <w:szCs w:val="24"/>
              </w:rPr>
            </w:pPr>
            <w:r>
              <w:rPr>
                <w:rFonts w:ascii="Times New Roman" w:hAnsi="Times New Roman" w:cs="Times New Roman"/>
                <w:b/>
                <w:sz w:val="24"/>
                <w:szCs w:val="24"/>
              </w:rPr>
              <w:t>Глава</w:t>
            </w:r>
            <w:r w:rsidR="00300C33" w:rsidRPr="00300C33">
              <w:rPr>
                <w:rFonts w:ascii="Times New Roman" w:hAnsi="Times New Roman" w:cs="Times New Roman"/>
                <w:b/>
                <w:sz w:val="24"/>
                <w:szCs w:val="24"/>
              </w:rPr>
              <w:t xml:space="preserve"> Г</w:t>
            </w:r>
            <w:r w:rsidR="00D659C3" w:rsidRPr="00300C33">
              <w:rPr>
                <w:rFonts w:ascii="Times New Roman" w:hAnsi="Times New Roman" w:cs="Times New Roman"/>
                <w:b/>
                <w:sz w:val="24"/>
                <w:szCs w:val="24"/>
              </w:rPr>
              <w:t>осадминистрации</w:t>
            </w:r>
          </w:p>
          <w:p w:rsidR="00300C33" w:rsidRPr="00300C33" w:rsidRDefault="00300C33" w:rsidP="00300C33">
            <w:pPr>
              <w:spacing w:after="0" w:line="240" w:lineRule="auto"/>
              <w:rPr>
                <w:rFonts w:ascii="Times New Roman" w:hAnsi="Times New Roman" w:cs="Times New Roman"/>
                <w:b/>
                <w:sz w:val="24"/>
                <w:szCs w:val="24"/>
              </w:rPr>
            </w:pPr>
            <w:r w:rsidRPr="00300C33">
              <w:rPr>
                <w:rFonts w:ascii="Times New Roman" w:hAnsi="Times New Roman" w:cs="Times New Roman"/>
                <w:b/>
                <w:sz w:val="24"/>
                <w:szCs w:val="24"/>
              </w:rPr>
              <w:t xml:space="preserve">Григориопольского района и   </w:t>
            </w:r>
          </w:p>
          <w:p w:rsidR="00D659C3" w:rsidRPr="00300C33" w:rsidRDefault="00300C33" w:rsidP="00D659C3">
            <w:pPr>
              <w:spacing w:after="0" w:line="240" w:lineRule="auto"/>
              <w:rPr>
                <w:rFonts w:ascii="Times New Roman" w:hAnsi="Times New Roman" w:cs="Times New Roman"/>
                <w:b/>
                <w:sz w:val="24"/>
                <w:szCs w:val="24"/>
              </w:rPr>
            </w:pPr>
            <w:proofErr w:type="spellStart"/>
            <w:r w:rsidRPr="00300C33">
              <w:rPr>
                <w:rFonts w:ascii="Times New Roman" w:hAnsi="Times New Roman" w:cs="Times New Roman"/>
                <w:b/>
                <w:sz w:val="24"/>
                <w:szCs w:val="24"/>
              </w:rPr>
              <w:t>г</w:t>
            </w:r>
            <w:proofErr w:type="gramStart"/>
            <w:r w:rsidRPr="00300C33">
              <w:rPr>
                <w:rFonts w:ascii="Times New Roman" w:hAnsi="Times New Roman" w:cs="Times New Roman"/>
                <w:b/>
                <w:sz w:val="24"/>
                <w:szCs w:val="24"/>
              </w:rPr>
              <w:t>.Г</w:t>
            </w:r>
            <w:proofErr w:type="gramEnd"/>
            <w:r w:rsidRPr="00300C33">
              <w:rPr>
                <w:rFonts w:ascii="Times New Roman" w:hAnsi="Times New Roman" w:cs="Times New Roman"/>
                <w:b/>
                <w:sz w:val="24"/>
                <w:szCs w:val="24"/>
              </w:rPr>
              <w:t>ригориополь</w:t>
            </w:r>
            <w:proofErr w:type="spellEnd"/>
            <w:r w:rsidRPr="00300C33">
              <w:rPr>
                <w:rFonts w:ascii="Times New Roman" w:hAnsi="Times New Roman" w:cs="Times New Roman"/>
                <w:b/>
                <w:sz w:val="24"/>
                <w:szCs w:val="24"/>
              </w:rPr>
              <w:t xml:space="preserve">  </w:t>
            </w:r>
          </w:p>
          <w:p w:rsidR="00D659C3" w:rsidRPr="00300C33" w:rsidRDefault="00D659C3" w:rsidP="003F2DB5">
            <w:pPr>
              <w:spacing w:after="0" w:line="240" w:lineRule="auto"/>
              <w:jc w:val="both"/>
              <w:rPr>
                <w:rFonts w:ascii="Times New Roman" w:hAnsi="Times New Roman" w:cs="Times New Roman"/>
                <w:b/>
                <w:sz w:val="24"/>
                <w:szCs w:val="24"/>
              </w:rPr>
            </w:pPr>
            <w:r w:rsidRPr="00300C33">
              <w:rPr>
                <w:rFonts w:ascii="Times New Roman" w:hAnsi="Times New Roman" w:cs="Times New Roman"/>
                <w:b/>
                <w:sz w:val="24"/>
                <w:szCs w:val="24"/>
              </w:rPr>
              <w:t>____________</w:t>
            </w:r>
            <w:proofErr w:type="spellStart"/>
            <w:r w:rsidR="003F2DB5">
              <w:rPr>
                <w:rFonts w:ascii="Times New Roman" w:hAnsi="Times New Roman" w:cs="Times New Roman"/>
                <w:b/>
                <w:sz w:val="24"/>
                <w:szCs w:val="24"/>
              </w:rPr>
              <w:t>О.Ф.Габужа</w:t>
            </w:r>
            <w:proofErr w:type="spellEnd"/>
          </w:p>
        </w:tc>
        <w:tc>
          <w:tcPr>
            <w:tcW w:w="4786" w:type="dxa"/>
          </w:tcPr>
          <w:p w:rsidR="004B65ED" w:rsidRPr="002B04CE" w:rsidRDefault="00F80FA7" w:rsidP="004B65ED">
            <w:pPr>
              <w:tabs>
                <w:tab w:val="num" w:pos="0"/>
              </w:tabs>
              <w:spacing w:after="0" w:line="240" w:lineRule="auto"/>
              <w:ind w:right="145"/>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 </w:t>
            </w:r>
          </w:p>
          <w:p w:rsidR="004B65ED" w:rsidRPr="002B04CE" w:rsidRDefault="004B65ED" w:rsidP="004B65ED">
            <w:pPr>
              <w:tabs>
                <w:tab w:val="num" w:pos="0"/>
              </w:tabs>
              <w:spacing w:after="0" w:line="240" w:lineRule="auto"/>
              <w:ind w:right="145"/>
              <w:rPr>
                <w:rFonts w:ascii="Times New Roman" w:hAnsi="Times New Roman" w:cs="Times New Roman"/>
                <w:b/>
                <w:sz w:val="24"/>
                <w:szCs w:val="24"/>
                <w:highlight w:val="yellow"/>
              </w:rPr>
            </w:pPr>
          </w:p>
          <w:p w:rsidR="00F80FA7" w:rsidRDefault="00F80FA7" w:rsidP="004B65ED">
            <w:pPr>
              <w:shd w:val="clear" w:color="auto" w:fill="FFFFFF"/>
              <w:tabs>
                <w:tab w:val="left" w:pos="672"/>
              </w:tabs>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p>
          <w:p w:rsidR="00F80FA7" w:rsidRPr="00F80FA7" w:rsidRDefault="00F80FA7" w:rsidP="00F80FA7">
            <w:pPr>
              <w:rPr>
                <w:rFonts w:ascii="Times New Roman" w:hAnsi="Times New Roman" w:cs="Times New Roman"/>
                <w:sz w:val="24"/>
                <w:szCs w:val="24"/>
              </w:rPr>
            </w:pPr>
          </w:p>
          <w:p w:rsidR="00F80FA7" w:rsidRPr="00F80FA7" w:rsidRDefault="00F80FA7" w:rsidP="00F80FA7">
            <w:pPr>
              <w:rPr>
                <w:rFonts w:ascii="Times New Roman" w:hAnsi="Times New Roman" w:cs="Times New Roman"/>
                <w:sz w:val="24"/>
                <w:szCs w:val="24"/>
              </w:rPr>
            </w:pPr>
          </w:p>
          <w:p w:rsidR="00F80FA7" w:rsidRPr="00F80FA7" w:rsidRDefault="00F80FA7" w:rsidP="00F80FA7">
            <w:pPr>
              <w:rPr>
                <w:rFonts w:ascii="Times New Roman" w:hAnsi="Times New Roman" w:cs="Times New Roman"/>
                <w:sz w:val="24"/>
                <w:szCs w:val="24"/>
              </w:rPr>
            </w:pPr>
          </w:p>
          <w:p w:rsidR="00D659C3" w:rsidRPr="00F80FA7" w:rsidRDefault="00D659C3" w:rsidP="00F80FA7">
            <w:pPr>
              <w:rPr>
                <w:rFonts w:ascii="Times New Roman" w:hAnsi="Times New Roman" w:cs="Times New Roman"/>
                <w:sz w:val="24"/>
                <w:szCs w:val="24"/>
              </w:rPr>
            </w:pPr>
          </w:p>
        </w:tc>
      </w:tr>
    </w:tbl>
    <w:p w:rsidR="00D659C3" w:rsidRPr="00300C33" w:rsidRDefault="00D659C3" w:rsidP="00300C33">
      <w:pPr>
        <w:spacing w:after="0" w:line="240" w:lineRule="auto"/>
        <w:jc w:val="both"/>
        <w:rPr>
          <w:rFonts w:ascii="Times New Roman" w:hAnsi="Times New Roman" w:cs="Times New Roman"/>
          <w:sz w:val="24"/>
          <w:szCs w:val="24"/>
        </w:rPr>
      </w:pPr>
    </w:p>
    <w:p w:rsidR="003F2DB5" w:rsidRDefault="003F2DB5" w:rsidP="00D659C3">
      <w:pPr>
        <w:spacing w:after="0" w:line="240" w:lineRule="auto"/>
        <w:jc w:val="both"/>
        <w:rPr>
          <w:rFonts w:ascii="Times New Roman" w:hAnsi="Times New Roman" w:cs="Times New Roman"/>
          <w:sz w:val="24"/>
          <w:szCs w:val="24"/>
        </w:rPr>
      </w:pPr>
    </w:p>
    <w:p w:rsidR="003F2DB5" w:rsidRDefault="003F2DB5" w:rsidP="00D659C3">
      <w:pPr>
        <w:spacing w:after="0" w:line="240" w:lineRule="auto"/>
        <w:jc w:val="both"/>
        <w:rPr>
          <w:rFonts w:ascii="Times New Roman" w:hAnsi="Times New Roman" w:cs="Times New Roman"/>
          <w:sz w:val="24"/>
          <w:szCs w:val="24"/>
        </w:rPr>
      </w:pPr>
    </w:p>
    <w:p w:rsidR="00D659C3" w:rsidRDefault="00D659C3" w:rsidP="00D659C3">
      <w:pPr>
        <w:spacing w:after="0" w:line="240" w:lineRule="auto"/>
        <w:jc w:val="both"/>
        <w:rPr>
          <w:rFonts w:ascii="Times New Roman" w:hAnsi="Times New Roman" w:cs="Times New Roman"/>
          <w:sz w:val="24"/>
          <w:szCs w:val="24"/>
        </w:rPr>
      </w:pPr>
      <w:r w:rsidRPr="00D659C3">
        <w:rPr>
          <w:rFonts w:ascii="Times New Roman" w:hAnsi="Times New Roman" w:cs="Times New Roman"/>
          <w:sz w:val="24"/>
          <w:szCs w:val="24"/>
        </w:rPr>
        <w:t xml:space="preserve">Начальник отдела </w:t>
      </w:r>
      <w:proofErr w:type="spellStart"/>
      <w:r w:rsidRPr="00D659C3">
        <w:rPr>
          <w:rFonts w:ascii="Times New Roman" w:hAnsi="Times New Roman" w:cs="Times New Roman"/>
          <w:sz w:val="24"/>
          <w:szCs w:val="24"/>
        </w:rPr>
        <w:t>ОПиКР</w:t>
      </w:r>
      <w:proofErr w:type="spellEnd"/>
      <w:r w:rsidRPr="00D659C3">
        <w:rPr>
          <w:rFonts w:ascii="Times New Roman" w:hAnsi="Times New Roman" w:cs="Times New Roman"/>
          <w:sz w:val="24"/>
          <w:szCs w:val="24"/>
        </w:rPr>
        <w:t xml:space="preserve">                              </w:t>
      </w:r>
      <w:r w:rsidR="007D60EB">
        <w:rPr>
          <w:rFonts w:ascii="Times New Roman" w:hAnsi="Times New Roman" w:cs="Times New Roman"/>
          <w:sz w:val="24"/>
          <w:szCs w:val="24"/>
        </w:rPr>
        <w:t xml:space="preserve">                          </w:t>
      </w:r>
      <w:r w:rsidRPr="00D659C3">
        <w:rPr>
          <w:rFonts w:ascii="Times New Roman" w:hAnsi="Times New Roman" w:cs="Times New Roman"/>
          <w:sz w:val="24"/>
          <w:szCs w:val="24"/>
        </w:rPr>
        <w:t>____________Иванова Е.А.</w:t>
      </w:r>
    </w:p>
    <w:p w:rsidR="003F2DB5" w:rsidRPr="00D659C3" w:rsidRDefault="003F2DB5" w:rsidP="00D659C3">
      <w:pPr>
        <w:spacing w:after="0" w:line="240" w:lineRule="auto"/>
        <w:jc w:val="both"/>
        <w:rPr>
          <w:rFonts w:ascii="Times New Roman" w:hAnsi="Times New Roman" w:cs="Times New Roman"/>
          <w:sz w:val="24"/>
          <w:szCs w:val="24"/>
        </w:rPr>
      </w:pPr>
    </w:p>
    <w:p w:rsidR="00D659C3" w:rsidRPr="00D659C3" w:rsidRDefault="00D659C3" w:rsidP="00D659C3">
      <w:pPr>
        <w:spacing w:after="0" w:line="240" w:lineRule="auto"/>
        <w:jc w:val="both"/>
        <w:rPr>
          <w:rFonts w:ascii="Times New Roman" w:hAnsi="Times New Roman" w:cs="Times New Roman"/>
          <w:sz w:val="24"/>
          <w:szCs w:val="24"/>
        </w:rPr>
      </w:pPr>
      <w:r w:rsidRPr="00D659C3">
        <w:rPr>
          <w:rFonts w:ascii="Times New Roman" w:hAnsi="Times New Roman" w:cs="Times New Roman"/>
          <w:sz w:val="24"/>
          <w:szCs w:val="24"/>
        </w:rPr>
        <w:t>Начальник МУ «</w:t>
      </w:r>
      <w:proofErr w:type="spellStart"/>
      <w:r w:rsidRPr="00D659C3">
        <w:rPr>
          <w:rFonts w:ascii="Times New Roman" w:hAnsi="Times New Roman" w:cs="Times New Roman"/>
          <w:sz w:val="24"/>
          <w:szCs w:val="24"/>
        </w:rPr>
        <w:t>Григориопольское</w:t>
      </w:r>
      <w:proofErr w:type="spellEnd"/>
      <w:r w:rsidRPr="00D659C3">
        <w:rPr>
          <w:rFonts w:ascii="Times New Roman" w:hAnsi="Times New Roman" w:cs="Times New Roman"/>
          <w:sz w:val="24"/>
          <w:szCs w:val="24"/>
        </w:rPr>
        <w:t xml:space="preserve"> Управление</w:t>
      </w:r>
    </w:p>
    <w:p w:rsidR="00D659C3" w:rsidRDefault="00D659C3" w:rsidP="00300C33">
      <w:pPr>
        <w:spacing w:after="0" w:line="240" w:lineRule="auto"/>
        <w:jc w:val="both"/>
        <w:rPr>
          <w:rFonts w:ascii="Times New Roman" w:hAnsi="Times New Roman" w:cs="Times New Roman"/>
          <w:sz w:val="24"/>
          <w:szCs w:val="24"/>
        </w:rPr>
      </w:pPr>
      <w:r w:rsidRPr="00D659C3">
        <w:rPr>
          <w:rFonts w:ascii="Times New Roman" w:hAnsi="Times New Roman" w:cs="Times New Roman"/>
          <w:sz w:val="24"/>
          <w:szCs w:val="24"/>
        </w:rPr>
        <w:t xml:space="preserve">учетной политики и контроля»                    </w:t>
      </w:r>
      <w:r w:rsidR="00C811BF">
        <w:rPr>
          <w:rFonts w:ascii="Times New Roman" w:hAnsi="Times New Roman" w:cs="Times New Roman"/>
          <w:sz w:val="24"/>
          <w:szCs w:val="24"/>
        </w:rPr>
        <w:t xml:space="preserve">                        </w:t>
      </w:r>
      <w:bookmarkStart w:id="0" w:name="_GoBack"/>
      <w:bookmarkEnd w:id="0"/>
      <w:r w:rsidR="007D60EB">
        <w:rPr>
          <w:rFonts w:ascii="Times New Roman" w:hAnsi="Times New Roman" w:cs="Times New Roman"/>
          <w:sz w:val="24"/>
          <w:szCs w:val="24"/>
        </w:rPr>
        <w:t xml:space="preserve">  </w:t>
      </w:r>
      <w:r w:rsidRPr="00D659C3">
        <w:rPr>
          <w:rFonts w:ascii="Times New Roman" w:hAnsi="Times New Roman" w:cs="Times New Roman"/>
          <w:sz w:val="24"/>
          <w:szCs w:val="24"/>
        </w:rPr>
        <w:t>______________</w:t>
      </w:r>
      <w:r w:rsidR="007D60EB" w:rsidRPr="00D659C3">
        <w:rPr>
          <w:rFonts w:ascii="Times New Roman" w:hAnsi="Times New Roman" w:cs="Times New Roman"/>
          <w:sz w:val="24"/>
          <w:szCs w:val="24"/>
        </w:rPr>
        <w:t xml:space="preserve"> </w:t>
      </w:r>
      <w:proofErr w:type="spellStart"/>
      <w:r w:rsidRPr="00D659C3">
        <w:rPr>
          <w:rFonts w:ascii="Times New Roman" w:hAnsi="Times New Roman" w:cs="Times New Roman"/>
          <w:sz w:val="24"/>
          <w:szCs w:val="24"/>
        </w:rPr>
        <w:t>Ратианидзе</w:t>
      </w:r>
      <w:proofErr w:type="spellEnd"/>
      <w:r w:rsidR="007D60EB" w:rsidRPr="007D60EB">
        <w:rPr>
          <w:rFonts w:ascii="Times New Roman" w:hAnsi="Times New Roman" w:cs="Times New Roman"/>
          <w:sz w:val="24"/>
          <w:szCs w:val="24"/>
        </w:rPr>
        <w:t xml:space="preserve"> </w:t>
      </w:r>
      <w:r w:rsidR="007D60EB" w:rsidRPr="00D659C3">
        <w:rPr>
          <w:rFonts w:ascii="Times New Roman" w:hAnsi="Times New Roman" w:cs="Times New Roman"/>
          <w:sz w:val="24"/>
          <w:szCs w:val="24"/>
        </w:rPr>
        <w:t>С.А.</w:t>
      </w:r>
    </w:p>
    <w:p w:rsidR="0046425F" w:rsidRDefault="0046425F" w:rsidP="00300C33">
      <w:pPr>
        <w:spacing w:after="0" w:line="240" w:lineRule="auto"/>
        <w:jc w:val="both"/>
        <w:rPr>
          <w:rFonts w:ascii="Times New Roman" w:hAnsi="Times New Roman" w:cs="Times New Roman"/>
          <w:sz w:val="24"/>
          <w:szCs w:val="24"/>
        </w:rPr>
      </w:pPr>
    </w:p>
    <w:p w:rsidR="0046425F" w:rsidRDefault="0046425F" w:rsidP="00300C33">
      <w:pPr>
        <w:spacing w:after="0" w:line="240" w:lineRule="auto"/>
        <w:jc w:val="both"/>
        <w:rPr>
          <w:rFonts w:ascii="Times New Roman" w:hAnsi="Times New Roman" w:cs="Times New Roman"/>
          <w:sz w:val="24"/>
          <w:szCs w:val="24"/>
        </w:rPr>
      </w:pPr>
    </w:p>
    <w:p w:rsidR="00650AA1" w:rsidRDefault="00650AA1" w:rsidP="00D42718">
      <w:pPr>
        <w:pStyle w:val="32"/>
        <w:shd w:val="clear" w:color="auto" w:fill="auto"/>
        <w:spacing w:line="200" w:lineRule="exact"/>
      </w:pPr>
    </w:p>
    <w:p w:rsidR="00650AA1" w:rsidRDefault="00650AA1" w:rsidP="0018247B">
      <w:pPr>
        <w:pStyle w:val="32"/>
        <w:shd w:val="clear" w:color="auto" w:fill="auto"/>
        <w:spacing w:line="200" w:lineRule="exact"/>
        <w:jc w:val="center"/>
      </w:pPr>
    </w:p>
    <w:p w:rsidR="003F2DB5" w:rsidRDefault="003F2DB5" w:rsidP="0018247B">
      <w:pPr>
        <w:pStyle w:val="20"/>
        <w:shd w:val="clear" w:color="auto" w:fill="auto"/>
        <w:spacing w:before="0" w:after="299" w:line="280" w:lineRule="exact"/>
        <w:rPr>
          <w:sz w:val="20"/>
          <w:szCs w:val="20"/>
        </w:rPr>
      </w:pPr>
    </w:p>
    <w:sectPr w:rsidR="003F2DB5" w:rsidSect="00D659C3">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E0" w:rsidRDefault="00B94EE0" w:rsidP="0033588E">
      <w:pPr>
        <w:spacing w:after="0" w:line="240" w:lineRule="auto"/>
      </w:pPr>
      <w:r>
        <w:separator/>
      </w:r>
    </w:p>
  </w:endnote>
  <w:endnote w:type="continuationSeparator" w:id="0">
    <w:p w:rsidR="00B94EE0" w:rsidRDefault="00B94EE0" w:rsidP="0033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E0" w:rsidRDefault="00B94EE0" w:rsidP="0033588E">
      <w:pPr>
        <w:spacing w:after="0" w:line="240" w:lineRule="auto"/>
      </w:pPr>
      <w:r>
        <w:separator/>
      </w:r>
    </w:p>
  </w:footnote>
  <w:footnote w:type="continuationSeparator" w:id="0">
    <w:p w:rsidR="00B94EE0" w:rsidRDefault="00B94EE0" w:rsidP="00335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3DE"/>
    <w:multiLevelType w:val="multilevel"/>
    <w:tmpl w:val="64E05058"/>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32148"/>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B1514"/>
    <w:multiLevelType w:val="multilevel"/>
    <w:tmpl w:val="88885B9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94BAC"/>
    <w:multiLevelType w:val="multilevel"/>
    <w:tmpl w:val="F6B6543A"/>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DB2060"/>
    <w:multiLevelType w:val="multilevel"/>
    <w:tmpl w:val="C23C343A"/>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B111D2"/>
    <w:multiLevelType w:val="multilevel"/>
    <w:tmpl w:val="2E944EF4"/>
    <w:lvl w:ilvl="0">
      <w:start w:val="1"/>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FC59E3"/>
    <w:multiLevelType w:val="multilevel"/>
    <w:tmpl w:val="5D503F8E"/>
    <w:lvl w:ilvl="0">
      <w:start w:val="1"/>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6A08A5"/>
    <w:multiLevelType w:val="multilevel"/>
    <w:tmpl w:val="81CAC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01628E"/>
    <w:multiLevelType w:val="multilevel"/>
    <w:tmpl w:val="7C2E4D56"/>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484DF7"/>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F163B"/>
    <w:multiLevelType w:val="multilevel"/>
    <w:tmpl w:val="4936EC54"/>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8E63D1"/>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8"/>
  </w:num>
  <w:num w:numId="4">
    <w:abstractNumId w:val="1"/>
  </w:num>
  <w:num w:numId="5">
    <w:abstractNumId w:val="3"/>
  </w:num>
  <w:num w:numId="6">
    <w:abstractNumId w:val="0"/>
  </w:num>
  <w:num w:numId="7">
    <w:abstractNumId w:val="6"/>
  </w:num>
  <w:num w:numId="8">
    <w:abstractNumId w:val="10"/>
  </w:num>
  <w:num w:numId="9">
    <w:abstractNumId w:val="4"/>
  </w:num>
  <w:num w:numId="10">
    <w:abstractNumId w:val="5"/>
  </w:num>
  <w:num w:numId="11">
    <w:abstractNumId w:val="7"/>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29"/>
    <w:rsid w:val="00034177"/>
    <w:rsid w:val="00034521"/>
    <w:rsid w:val="0004063E"/>
    <w:rsid w:val="0007115C"/>
    <w:rsid w:val="00077A2B"/>
    <w:rsid w:val="000B1101"/>
    <w:rsid w:val="000B1629"/>
    <w:rsid w:val="000E4532"/>
    <w:rsid w:val="000E556B"/>
    <w:rsid w:val="0018247B"/>
    <w:rsid w:val="001D17F7"/>
    <w:rsid w:val="00211951"/>
    <w:rsid w:val="00236A99"/>
    <w:rsid w:val="00293358"/>
    <w:rsid w:val="002A1EB5"/>
    <w:rsid w:val="002B04CE"/>
    <w:rsid w:val="002C54AE"/>
    <w:rsid w:val="00300C33"/>
    <w:rsid w:val="0033588E"/>
    <w:rsid w:val="00344CE5"/>
    <w:rsid w:val="003C0D38"/>
    <w:rsid w:val="003C7D09"/>
    <w:rsid w:val="003F2DB5"/>
    <w:rsid w:val="00446A0A"/>
    <w:rsid w:val="0046425F"/>
    <w:rsid w:val="004B65ED"/>
    <w:rsid w:val="004F3280"/>
    <w:rsid w:val="00502DBD"/>
    <w:rsid w:val="00542D08"/>
    <w:rsid w:val="005512CF"/>
    <w:rsid w:val="005B2A20"/>
    <w:rsid w:val="00650AA1"/>
    <w:rsid w:val="006D694E"/>
    <w:rsid w:val="007511EE"/>
    <w:rsid w:val="007B092F"/>
    <w:rsid w:val="007D36EA"/>
    <w:rsid w:val="007D60EB"/>
    <w:rsid w:val="008B7A53"/>
    <w:rsid w:val="008F46F7"/>
    <w:rsid w:val="00915C06"/>
    <w:rsid w:val="0092099B"/>
    <w:rsid w:val="00927B89"/>
    <w:rsid w:val="00957047"/>
    <w:rsid w:val="009A0716"/>
    <w:rsid w:val="00A007C1"/>
    <w:rsid w:val="00A24C49"/>
    <w:rsid w:val="00A27D4B"/>
    <w:rsid w:val="00A6417F"/>
    <w:rsid w:val="00A967EF"/>
    <w:rsid w:val="00AA6E57"/>
    <w:rsid w:val="00B11601"/>
    <w:rsid w:val="00B31228"/>
    <w:rsid w:val="00B44B98"/>
    <w:rsid w:val="00B94EE0"/>
    <w:rsid w:val="00BC51E1"/>
    <w:rsid w:val="00BD3715"/>
    <w:rsid w:val="00BF281F"/>
    <w:rsid w:val="00C04FEE"/>
    <w:rsid w:val="00C07205"/>
    <w:rsid w:val="00C16BF7"/>
    <w:rsid w:val="00C811BF"/>
    <w:rsid w:val="00C91EDC"/>
    <w:rsid w:val="00CD38B8"/>
    <w:rsid w:val="00D064F5"/>
    <w:rsid w:val="00D1442B"/>
    <w:rsid w:val="00D22FCA"/>
    <w:rsid w:val="00D42718"/>
    <w:rsid w:val="00D659C3"/>
    <w:rsid w:val="00D77BB8"/>
    <w:rsid w:val="00DC58E2"/>
    <w:rsid w:val="00E027CB"/>
    <w:rsid w:val="00E34C0D"/>
    <w:rsid w:val="00E40951"/>
    <w:rsid w:val="00E6638F"/>
    <w:rsid w:val="00E87479"/>
    <w:rsid w:val="00EC37DC"/>
    <w:rsid w:val="00F369DB"/>
    <w:rsid w:val="00F80FA7"/>
    <w:rsid w:val="00FD25A9"/>
    <w:rsid w:val="00FE4888"/>
    <w:rsid w:val="00FF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6">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7"/>
    <w:rsid w:val="0046425F"/>
    <w:pPr>
      <w:spacing w:after="0" w:line="240" w:lineRule="auto"/>
    </w:pPr>
    <w:rPr>
      <w:rFonts w:ascii="Consolas" w:eastAsia="Times New Roman" w:hAnsi="Consolas" w:cs="Consolas"/>
      <w:sz w:val="21"/>
      <w:szCs w:val="21"/>
      <w:lang w:eastAsia="en-US"/>
    </w:rPr>
  </w:style>
  <w:style w:type="character" w:customStyle="1" w:styleId="a7">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6"/>
    <w:rsid w:val="0046425F"/>
    <w:rPr>
      <w:rFonts w:ascii="Consolas" w:eastAsia="Times New Roman" w:hAnsi="Consolas" w:cs="Consolas"/>
      <w:sz w:val="21"/>
      <w:szCs w:val="21"/>
    </w:rPr>
  </w:style>
  <w:style w:type="paragraph" w:styleId="a8">
    <w:name w:val="Balloon Text"/>
    <w:basedOn w:val="a"/>
    <w:link w:val="a9"/>
    <w:uiPriority w:val="99"/>
    <w:semiHidden/>
    <w:unhideWhenUsed/>
    <w:rsid w:val="00D064F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64F5"/>
    <w:rPr>
      <w:rFonts w:ascii="Segoe UI" w:eastAsiaTheme="minorEastAsia" w:hAnsi="Segoe UI" w:cs="Segoe UI"/>
      <w:sz w:val="18"/>
      <w:szCs w:val="18"/>
      <w:lang w:eastAsia="ru-RU"/>
    </w:rPr>
  </w:style>
  <w:style w:type="paragraph" w:styleId="aa">
    <w:name w:val="header"/>
    <w:basedOn w:val="a"/>
    <w:link w:val="ab"/>
    <w:uiPriority w:val="99"/>
    <w:unhideWhenUsed/>
    <w:rsid w:val="003358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588E"/>
    <w:rPr>
      <w:rFonts w:eastAsiaTheme="minorEastAsia"/>
      <w:lang w:eastAsia="ru-RU"/>
    </w:rPr>
  </w:style>
  <w:style w:type="paragraph" w:styleId="ac">
    <w:name w:val="footer"/>
    <w:basedOn w:val="a"/>
    <w:link w:val="ad"/>
    <w:uiPriority w:val="99"/>
    <w:unhideWhenUsed/>
    <w:rsid w:val="003358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588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6">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7"/>
    <w:rsid w:val="0046425F"/>
    <w:pPr>
      <w:spacing w:after="0" w:line="240" w:lineRule="auto"/>
    </w:pPr>
    <w:rPr>
      <w:rFonts w:ascii="Consolas" w:eastAsia="Times New Roman" w:hAnsi="Consolas" w:cs="Consolas"/>
      <w:sz w:val="21"/>
      <w:szCs w:val="21"/>
      <w:lang w:eastAsia="en-US"/>
    </w:rPr>
  </w:style>
  <w:style w:type="character" w:customStyle="1" w:styleId="a7">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6"/>
    <w:rsid w:val="0046425F"/>
    <w:rPr>
      <w:rFonts w:ascii="Consolas" w:eastAsia="Times New Roman" w:hAnsi="Consolas" w:cs="Consolas"/>
      <w:sz w:val="21"/>
      <w:szCs w:val="21"/>
    </w:rPr>
  </w:style>
  <w:style w:type="paragraph" w:styleId="a8">
    <w:name w:val="Balloon Text"/>
    <w:basedOn w:val="a"/>
    <w:link w:val="a9"/>
    <w:uiPriority w:val="99"/>
    <w:semiHidden/>
    <w:unhideWhenUsed/>
    <w:rsid w:val="00D064F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64F5"/>
    <w:rPr>
      <w:rFonts w:ascii="Segoe UI" w:eastAsiaTheme="minorEastAsia" w:hAnsi="Segoe UI" w:cs="Segoe UI"/>
      <w:sz w:val="18"/>
      <w:szCs w:val="18"/>
      <w:lang w:eastAsia="ru-RU"/>
    </w:rPr>
  </w:style>
  <w:style w:type="paragraph" w:styleId="aa">
    <w:name w:val="header"/>
    <w:basedOn w:val="a"/>
    <w:link w:val="ab"/>
    <w:uiPriority w:val="99"/>
    <w:unhideWhenUsed/>
    <w:rsid w:val="003358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588E"/>
    <w:rPr>
      <w:rFonts w:eastAsiaTheme="minorEastAsia"/>
      <w:lang w:eastAsia="ru-RU"/>
    </w:rPr>
  </w:style>
  <w:style w:type="paragraph" w:styleId="ac">
    <w:name w:val="footer"/>
    <w:basedOn w:val="a"/>
    <w:link w:val="ad"/>
    <w:uiPriority w:val="99"/>
    <w:unhideWhenUsed/>
    <w:rsid w:val="003358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588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3267</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savrania</dc:creator>
  <cp:keywords/>
  <dc:description/>
  <cp:lastModifiedBy>123</cp:lastModifiedBy>
  <cp:revision>10</cp:revision>
  <cp:lastPrinted>2021-10-05T13:16:00Z</cp:lastPrinted>
  <dcterms:created xsi:type="dcterms:W3CDTF">2023-03-09T09:24:00Z</dcterms:created>
  <dcterms:modified xsi:type="dcterms:W3CDTF">2024-03-05T12:53:00Z</dcterms:modified>
</cp:coreProperties>
</file>