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50" w:rsidRPr="00A03254" w:rsidRDefault="00BA2750" w:rsidP="00BA2750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254"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BA2750" w:rsidRPr="00A03254" w:rsidRDefault="00BA2750" w:rsidP="00BA2750">
      <w:pPr>
        <w:jc w:val="center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н</w:t>
      </w:r>
      <w:r w:rsidRPr="00A03254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 w:rsidR="007B4CA5">
        <w:rPr>
          <w:rFonts w:cs="Times New Roman"/>
          <w:szCs w:val="24"/>
        </w:rPr>
        <w:t>выдачу технических условий</w:t>
      </w:r>
      <w:r w:rsidR="00922043">
        <w:rPr>
          <w:rFonts w:cs="Times New Roman"/>
          <w:szCs w:val="24"/>
        </w:rPr>
        <w:t xml:space="preserve"> и ведение технического надзора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BA2750" w:rsidRPr="00A03254" w:rsidTr="00A638D5">
        <w:trPr>
          <w:jc w:val="center"/>
        </w:trPr>
        <w:tc>
          <w:tcPr>
            <w:tcW w:w="503" w:type="dxa"/>
          </w:tcPr>
          <w:p w:rsidR="00BA2750" w:rsidRPr="00A03254" w:rsidRDefault="00BA2750" w:rsidP="00A63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313" w:type="dxa"/>
            <w:gridSpan w:val="2"/>
          </w:tcPr>
          <w:p w:rsidR="00BA2750" w:rsidRPr="00A03254" w:rsidRDefault="00BA2750" w:rsidP="00A63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Cs w:val="24"/>
              </w:rPr>
            </w:pPr>
            <w:r w:rsidRPr="00A03254">
              <w:rPr>
                <w:rFonts w:cs="Times New Roman"/>
                <w:color w:val="000000"/>
                <w:szCs w:val="24"/>
              </w:rPr>
              <w:t xml:space="preserve">            </w:t>
            </w:r>
          </w:p>
          <w:p w:rsidR="00BA2750" w:rsidRPr="00A03254" w:rsidRDefault="00EC645E" w:rsidP="00A63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от «17</w:t>
            </w:r>
            <w:r w:rsidR="007B4CA5">
              <w:rPr>
                <w:rFonts w:cs="Times New Roman"/>
                <w:color w:val="000000"/>
                <w:szCs w:val="24"/>
              </w:rPr>
              <w:t>» июня</w:t>
            </w:r>
            <w:r w:rsidR="00BA2750" w:rsidRPr="00A03254">
              <w:rPr>
                <w:rFonts w:cs="Times New Roman"/>
                <w:color w:val="000000"/>
                <w:szCs w:val="24"/>
              </w:rPr>
              <w:t xml:space="preserve"> 2021 г.</w:t>
            </w:r>
          </w:p>
        </w:tc>
        <w:tc>
          <w:tcPr>
            <w:tcW w:w="4539" w:type="dxa"/>
          </w:tcPr>
          <w:p w:rsidR="00BA2750" w:rsidRPr="00A03254" w:rsidRDefault="00BA2750" w:rsidP="00A63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Cs w:val="24"/>
              </w:rPr>
            </w:pPr>
          </w:p>
          <w:p w:rsidR="00BA2750" w:rsidRPr="00A03254" w:rsidRDefault="00BA2750" w:rsidP="00A63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A03254">
              <w:rPr>
                <w:rFonts w:cs="Times New Roman"/>
                <w:color w:val="000000"/>
                <w:szCs w:val="24"/>
              </w:rPr>
              <w:t xml:space="preserve">    Потенциальным </w:t>
            </w:r>
            <w:r w:rsidRPr="00A03254">
              <w:rPr>
                <w:rFonts w:cs="Times New Roman"/>
                <w:szCs w:val="24"/>
              </w:rPr>
              <w:t>исполнителям</w:t>
            </w:r>
            <w:r w:rsidRPr="00A03254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BA2750" w:rsidRPr="00A03254" w:rsidTr="00A638D5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BA2750" w:rsidRPr="00A03254" w:rsidRDefault="00BA2750" w:rsidP="00A63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Cs w:val="24"/>
              </w:rPr>
            </w:pPr>
          </w:p>
        </w:tc>
      </w:tr>
    </w:tbl>
    <w:p w:rsidR="00922A1D" w:rsidRDefault="00BA2750" w:rsidP="00BA2750">
      <w:pPr>
        <w:tabs>
          <w:tab w:val="left" w:pos="851"/>
        </w:tabs>
        <w:rPr>
          <w:rFonts w:cs="Times New Roman"/>
          <w:szCs w:val="24"/>
        </w:rPr>
      </w:pPr>
      <w:r w:rsidRPr="000A69ED">
        <w:rPr>
          <w:rFonts w:cs="Times New Roman"/>
          <w:szCs w:val="24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0A69ED">
        <w:rPr>
          <w:rFonts w:cs="Times New Roman"/>
          <w:szCs w:val="24"/>
        </w:rPr>
        <w:t>Приднестр</w:t>
      </w:r>
      <w:bookmarkStart w:id="0" w:name="_GoBack"/>
      <w:bookmarkEnd w:id="0"/>
      <w:r w:rsidRPr="000A69ED">
        <w:rPr>
          <w:rFonts w:cs="Times New Roman"/>
          <w:szCs w:val="24"/>
        </w:rPr>
        <w:t>овский</w:t>
      </w:r>
      <w:proofErr w:type="gramEnd"/>
      <w:r w:rsidRPr="000A69ED">
        <w:rPr>
          <w:rFonts w:cs="Times New Roman"/>
          <w:szCs w:val="24"/>
        </w:rPr>
        <w:t xml:space="preserve"> Молдавской Республике» и в целях изучения рынка цен </w:t>
      </w:r>
      <w:r>
        <w:rPr>
          <w:rFonts w:cs="Times New Roman"/>
          <w:szCs w:val="24"/>
        </w:rPr>
        <w:t>н</w:t>
      </w:r>
      <w:r w:rsidRPr="00A03254">
        <w:rPr>
          <w:rFonts w:cs="Times New Roman"/>
          <w:szCs w:val="24"/>
        </w:rPr>
        <w:t>а</w:t>
      </w:r>
      <w:r w:rsidR="007B4CA5">
        <w:rPr>
          <w:rFonts w:cs="Times New Roman"/>
          <w:szCs w:val="24"/>
        </w:rPr>
        <w:t xml:space="preserve"> выдачу технических условий </w:t>
      </w:r>
      <w:r w:rsidR="007B4CA5" w:rsidRPr="00E87109">
        <w:t xml:space="preserve">на </w:t>
      </w:r>
      <w:r w:rsidR="007B4CA5" w:rsidRPr="00A36786">
        <w:t xml:space="preserve">газоснабжение </w:t>
      </w:r>
      <w:r w:rsidR="007B4CA5">
        <w:t>проектируемых</w:t>
      </w:r>
      <w:r w:rsidR="007B4CA5" w:rsidRPr="00E87109">
        <w:t xml:space="preserve"> котельн</w:t>
      </w:r>
      <w:r w:rsidR="007B4CA5">
        <w:t>ых</w:t>
      </w:r>
      <w:r w:rsidR="007B4CA5">
        <w:rPr>
          <w:rFonts w:cs="Times New Roman"/>
          <w:szCs w:val="24"/>
        </w:rPr>
        <w:t xml:space="preserve"> согласно приложенных Актов</w:t>
      </w:r>
      <w:r w:rsidR="00CD4DB5">
        <w:rPr>
          <w:rFonts w:cs="Times New Roman"/>
          <w:szCs w:val="24"/>
        </w:rPr>
        <w:t>, а также на ведение технического надзора</w:t>
      </w:r>
      <w:r w:rsidRPr="000A69ED">
        <w:rPr>
          <w:rFonts w:cs="Times New Roman"/>
          <w:szCs w:val="24"/>
        </w:rPr>
        <w:t>, МГУП «</w:t>
      </w:r>
      <w:proofErr w:type="spellStart"/>
      <w:r w:rsidRPr="000A69ED">
        <w:rPr>
          <w:rFonts w:cs="Times New Roman"/>
          <w:szCs w:val="24"/>
        </w:rPr>
        <w:t>Тирастеплоэнерго</w:t>
      </w:r>
      <w:proofErr w:type="spellEnd"/>
      <w:r w:rsidRPr="000A69ED">
        <w:rPr>
          <w:rFonts w:cs="Times New Roman"/>
          <w:szCs w:val="24"/>
        </w:rPr>
        <w:t>» просит предоставить информацию о стоимости оказания услуги</w:t>
      </w:r>
      <w:r>
        <w:rPr>
          <w:rFonts w:cs="Times New Roman"/>
          <w:szCs w:val="24"/>
        </w:rPr>
        <w:t>.</w:t>
      </w:r>
      <w:r w:rsidR="00922A1D">
        <w:rPr>
          <w:rFonts w:cs="Times New Roman"/>
          <w:szCs w:val="24"/>
        </w:rPr>
        <w:t xml:space="preserve"> </w:t>
      </w:r>
    </w:p>
    <w:p w:rsidR="00C82EEA" w:rsidRDefault="00C82EEA" w:rsidP="00BA2750">
      <w:pPr>
        <w:tabs>
          <w:tab w:val="left" w:pos="851"/>
        </w:tabs>
        <w:rPr>
          <w:rFonts w:cs="Times New Roman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798"/>
        <w:gridCol w:w="3402"/>
      </w:tblGrid>
      <w:tr w:rsidR="007B4CA5" w:rsidTr="007B4CA5">
        <w:trPr>
          <w:trHeight w:val="773"/>
        </w:trPr>
        <w:tc>
          <w:tcPr>
            <w:tcW w:w="540" w:type="dxa"/>
            <w:shd w:val="clear" w:color="auto" w:fill="auto"/>
            <w:vAlign w:val="center"/>
          </w:tcPr>
          <w:p w:rsidR="007B4CA5" w:rsidRPr="007B4CA5" w:rsidRDefault="007B4CA5" w:rsidP="007B4CA5">
            <w:pPr>
              <w:jc w:val="center"/>
              <w:rPr>
                <w:rFonts w:cs="Times New Roman"/>
                <w:szCs w:val="24"/>
              </w:rPr>
            </w:pPr>
            <w:r w:rsidRPr="007B4CA5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7B4CA5">
              <w:rPr>
                <w:rFonts w:cs="Times New Roman"/>
                <w:szCs w:val="24"/>
              </w:rPr>
              <w:t>п</w:t>
            </w:r>
            <w:proofErr w:type="gramEnd"/>
            <w:r w:rsidRPr="007B4CA5">
              <w:rPr>
                <w:rFonts w:cs="Times New Roman"/>
                <w:szCs w:val="24"/>
              </w:rPr>
              <w:t>/п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7B4CA5" w:rsidRPr="007B4CA5" w:rsidRDefault="007B4CA5" w:rsidP="007B4CA5">
            <w:pPr>
              <w:jc w:val="center"/>
              <w:rPr>
                <w:rFonts w:cs="Times New Roman"/>
                <w:szCs w:val="24"/>
              </w:rPr>
            </w:pPr>
            <w:r w:rsidRPr="007B4CA5">
              <w:rPr>
                <w:rFonts w:cs="Times New Roman"/>
                <w:szCs w:val="24"/>
              </w:rPr>
              <w:t>Наименование объекта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4CA5" w:rsidRPr="007B4CA5" w:rsidRDefault="007B4CA5" w:rsidP="007B4CA5">
            <w:pPr>
              <w:jc w:val="center"/>
              <w:rPr>
                <w:rFonts w:cs="Times New Roman"/>
                <w:szCs w:val="24"/>
              </w:rPr>
            </w:pPr>
            <w:r w:rsidRPr="007B4CA5">
              <w:rPr>
                <w:rFonts w:cs="Times New Roman"/>
                <w:szCs w:val="24"/>
              </w:rPr>
              <w:t xml:space="preserve">Планируемый </w:t>
            </w:r>
          </w:p>
          <w:p w:rsidR="007B4CA5" w:rsidRPr="007B4CA5" w:rsidRDefault="007B4CA5" w:rsidP="007B4CA5">
            <w:pPr>
              <w:jc w:val="center"/>
              <w:rPr>
                <w:rFonts w:cs="Times New Roman"/>
                <w:szCs w:val="24"/>
              </w:rPr>
            </w:pPr>
            <w:r w:rsidRPr="007B4CA5">
              <w:rPr>
                <w:rFonts w:cs="Times New Roman"/>
                <w:szCs w:val="24"/>
              </w:rPr>
              <w:t>объем газоснабжения, м</w:t>
            </w:r>
            <w:r w:rsidRPr="007B4CA5">
              <w:rPr>
                <w:rFonts w:cs="Times New Roman"/>
                <w:szCs w:val="24"/>
                <w:vertAlign w:val="superscript"/>
              </w:rPr>
              <w:t>3</w:t>
            </w:r>
            <w:r w:rsidRPr="007B4CA5">
              <w:rPr>
                <w:rFonts w:cs="Times New Roman"/>
                <w:szCs w:val="24"/>
              </w:rPr>
              <w:t xml:space="preserve">/ч  </w:t>
            </w:r>
          </w:p>
        </w:tc>
      </w:tr>
      <w:tr w:rsidR="007B4CA5" w:rsidRPr="003E60CA" w:rsidTr="007B4CA5">
        <w:tc>
          <w:tcPr>
            <w:tcW w:w="10740" w:type="dxa"/>
            <w:gridSpan w:val="3"/>
            <w:shd w:val="clear" w:color="auto" w:fill="auto"/>
          </w:tcPr>
          <w:p w:rsidR="007B4CA5" w:rsidRPr="007B4CA5" w:rsidRDefault="007B4CA5" w:rsidP="007B4CA5">
            <w:pPr>
              <w:jc w:val="center"/>
              <w:rPr>
                <w:rFonts w:cs="Times New Roman"/>
                <w:i/>
                <w:szCs w:val="24"/>
              </w:rPr>
            </w:pPr>
            <w:r w:rsidRPr="007B4CA5">
              <w:rPr>
                <w:rFonts w:cs="Times New Roman"/>
                <w:i/>
                <w:szCs w:val="24"/>
              </w:rPr>
              <w:t>Инвестиционная программа МГУП «</w:t>
            </w:r>
            <w:proofErr w:type="spellStart"/>
            <w:r w:rsidRPr="007B4CA5">
              <w:rPr>
                <w:rFonts w:cs="Times New Roman"/>
                <w:i/>
                <w:szCs w:val="24"/>
              </w:rPr>
              <w:t>Тирастеплоэнерго</w:t>
            </w:r>
            <w:proofErr w:type="spellEnd"/>
            <w:r w:rsidRPr="007B4CA5">
              <w:rPr>
                <w:rFonts w:cs="Times New Roman"/>
                <w:i/>
                <w:szCs w:val="24"/>
              </w:rPr>
              <w:t>» на 2021 год</w:t>
            </w:r>
          </w:p>
        </w:tc>
      </w:tr>
      <w:tr w:rsidR="007B4CA5" w:rsidRPr="006633C5" w:rsidTr="007B4CA5">
        <w:tc>
          <w:tcPr>
            <w:tcW w:w="540" w:type="dxa"/>
            <w:shd w:val="clear" w:color="auto" w:fill="auto"/>
            <w:vAlign w:val="center"/>
          </w:tcPr>
          <w:p w:rsidR="007B4CA5" w:rsidRPr="007B4CA5" w:rsidRDefault="007B4CA5" w:rsidP="007B4CA5">
            <w:pPr>
              <w:jc w:val="center"/>
              <w:rPr>
                <w:rFonts w:cs="Times New Roman"/>
                <w:szCs w:val="24"/>
              </w:rPr>
            </w:pPr>
            <w:r w:rsidRPr="007B4CA5">
              <w:rPr>
                <w:rFonts w:cs="Times New Roman"/>
                <w:szCs w:val="24"/>
              </w:rPr>
              <w:t>1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7B4CA5" w:rsidRPr="007B4CA5" w:rsidRDefault="007B4CA5" w:rsidP="002033B8">
            <w:r w:rsidRPr="007B4CA5">
              <w:t>Строительство модульной  котельной контейнерного типа  по ул.</w:t>
            </w:r>
            <w:r w:rsidR="008E5839">
              <w:t xml:space="preserve"> </w:t>
            </w:r>
            <w:r w:rsidRPr="007B4CA5">
              <w:t xml:space="preserve">Карла Маркса,3/2, в г. Дубоссары согласно программе по децентрализации кот.№1 в </w:t>
            </w:r>
            <w:proofErr w:type="spellStart"/>
            <w:r w:rsidRPr="007B4CA5">
              <w:t>г</w:t>
            </w:r>
            <w:proofErr w:type="gramStart"/>
            <w:r w:rsidRPr="007B4CA5">
              <w:t>.Д</w:t>
            </w:r>
            <w:proofErr w:type="gramEnd"/>
            <w:r w:rsidRPr="007B4CA5">
              <w:t>убоссары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B4CA5" w:rsidRPr="007B4CA5" w:rsidRDefault="007B4CA5" w:rsidP="007B4CA5">
            <w:pPr>
              <w:jc w:val="center"/>
              <w:rPr>
                <w:rFonts w:cs="Times New Roman"/>
                <w:szCs w:val="24"/>
              </w:rPr>
            </w:pPr>
            <w:r w:rsidRPr="007B4CA5">
              <w:rPr>
                <w:rFonts w:cs="Times New Roman"/>
                <w:szCs w:val="24"/>
              </w:rPr>
              <w:t>250,0</w:t>
            </w:r>
          </w:p>
        </w:tc>
      </w:tr>
      <w:tr w:rsidR="007B4CA5" w:rsidRPr="006633C5" w:rsidTr="007B4CA5">
        <w:tc>
          <w:tcPr>
            <w:tcW w:w="540" w:type="dxa"/>
            <w:shd w:val="clear" w:color="auto" w:fill="auto"/>
            <w:vAlign w:val="center"/>
          </w:tcPr>
          <w:p w:rsidR="007B4CA5" w:rsidRPr="007B4CA5" w:rsidRDefault="007B4CA5" w:rsidP="007B4CA5">
            <w:pPr>
              <w:jc w:val="center"/>
              <w:rPr>
                <w:rFonts w:cs="Times New Roman"/>
                <w:szCs w:val="24"/>
              </w:rPr>
            </w:pPr>
            <w:r w:rsidRPr="007B4CA5">
              <w:rPr>
                <w:rFonts w:cs="Times New Roman"/>
                <w:szCs w:val="24"/>
              </w:rPr>
              <w:t>2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7B4CA5" w:rsidRPr="002033B8" w:rsidRDefault="007B4CA5" w:rsidP="002033B8">
            <w:r w:rsidRPr="002033B8">
              <w:t>Строительство модульной котельной контейнерного типа, в районе жилого дома по ул</w:t>
            </w:r>
            <w:proofErr w:type="gramStart"/>
            <w:r w:rsidRPr="002033B8">
              <w:t>.К</w:t>
            </w:r>
            <w:proofErr w:type="gramEnd"/>
            <w:r w:rsidRPr="002033B8">
              <w:t xml:space="preserve">отовского,39,согласно программе по децентрализации кот.№1 в </w:t>
            </w:r>
            <w:proofErr w:type="spellStart"/>
            <w:r w:rsidRPr="002033B8">
              <w:t>г.Дубоссары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B4CA5" w:rsidRPr="007B4CA5" w:rsidRDefault="007B4CA5" w:rsidP="007B4CA5">
            <w:pPr>
              <w:jc w:val="center"/>
              <w:rPr>
                <w:rFonts w:cs="Times New Roman"/>
                <w:szCs w:val="24"/>
              </w:rPr>
            </w:pPr>
            <w:r w:rsidRPr="007B4CA5">
              <w:rPr>
                <w:rFonts w:cs="Times New Roman"/>
                <w:szCs w:val="24"/>
              </w:rPr>
              <w:t>140,0</w:t>
            </w:r>
          </w:p>
        </w:tc>
      </w:tr>
    </w:tbl>
    <w:p w:rsidR="007B4CA5" w:rsidRDefault="007B4CA5" w:rsidP="00BA2750">
      <w:pPr>
        <w:tabs>
          <w:tab w:val="left" w:pos="851"/>
        </w:tabs>
        <w:rPr>
          <w:rFonts w:cs="Times New Roman"/>
          <w:szCs w:val="24"/>
        </w:rPr>
      </w:pPr>
    </w:p>
    <w:p w:rsidR="00BA2750" w:rsidRPr="00A03254" w:rsidRDefault="00BA2750" w:rsidP="00BA2750">
      <w:pPr>
        <w:shd w:val="clear" w:color="auto" w:fill="FFFFFF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 Основные условия исполнения контракта, заключаемого по результатам закупки (работ, услуг):</w:t>
      </w:r>
    </w:p>
    <w:p w:rsidR="002033B8" w:rsidRDefault="00BA2750" w:rsidP="00BA2750">
      <w:pPr>
        <w:rPr>
          <w:rFonts w:cs="Times New Roman"/>
          <w:i/>
          <w:szCs w:val="24"/>
        </w:rPr>
      </w:pPr>
      <w:r w:rsidRPr="00A03254">
        <w:rPr>
          <w:rFonts w:cs="Times New Roman"/>
          <w:color w:val="000000"/>
          <w:szCs w:val="24"/>
        </w:rPr>
        <w:t>2.1. Предмет контракта</w:t>
      </w:r>
      <w:r w:rsidRPr="00AE511F">
        <w:rPr>
          <w:rFonts w:cs="Times New Roman"/>
          <w:i/>
          <w:color w:val="000000"/>
          <w:szCs w:val="24"/>
        </w:rPr>
        <w:t xml:space="preserve">: </w:t>
      </w:r>
      <w:r w:rsidR="002033B8" w:rsidRPr="002033B8">
        <w:rPr>
          <w:rFonts w:cs="Times New Roman"/>
          <w:i/>
          <w:szCs w:val="24"/>
        </w:rPr>
        <w:t>выдача</w:t>
      </w:r>
      <w:r w:rsidR="002033B8" w:rsidRPr="002033B8">
        <w:rPr>
          <w:rFonts w:cs="Times New Roman"/>
          <w:i/>
          <w:szCs w:val="24"/>
        </w:rPr>
        <w:t xml:space="preserve"> технических условий </w:t>
      </w:r>
      <w:r w:rsidR="002033B8" w:rsidRPr="002033B8">
        <w:rPr>
          <w:i/>
        </w:rPr>
        <w:t>на газоснабжение проектируемых котельных</w:t>
      </w:r>
      <w:r w:rsidR="008E5839">
        <w:rPr>
          <w:i/>
        </w:rPr>
        <w:t>; ведение технического надзора.</w:t>
      </w:r>
    </w:p>
    <w:p w:rsidR="00BA2750" w:rsidRPr="00A03254" w:rsidRDefault="00BA2750" w:rsidP="00BA2750">
      <w:pPr>
        <w:rPr>
          <w:rFonts w:cs="Times New Roman"/>
          <w:szCs w:val="24"/>
        </w:rPr>
      </w:pPr>
      <w:r w:rsidRPr="00A03254">
        <w:rPr>
          <w:rFonts w:cs="Times New Roman"/>
          <w:color w:val="000000"/>
          <w:szCs w:val="24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BA2750" w:rsidRPr="002033B8" w:rsidRDefault="00BA2750" w:rsidP="002033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</w:t>
      </w:r>
      <w:r>
        <w:rPr>
          <w:rFonts w:cs="Times New Roman"/>
          <w:color w:val="000000"/>
          <w:szCs w:val="24"/>
        </w:rPr>
        <w:t>твии с Актом выполненных работ,</w:t>
      </w:r>
      <w:r w:rsidRPr="00A03254">
        <w:rPr>
          <w:rFonts w:cs="Times New Roman"/>
          <w:color w:val="000000"/>
          <w:szCs w:val="24"/>
        </w:rPr>
        <w:t xml:space="preserve"> счетом за оказанные услуги.</w:t>
      </w:r>
    </w:p>
    <w:p w:rsidR="00BA2750" w:rsidRPr="00A03254" w:rsidRDefault="00BA2750" w:rsidP="00BA2750">
      <w:pPr>
        <w:shd w:val="clear" w:color="auto" w:fill="FFFFFF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3. Перечень отчетных документов, которые оформляются Исполнителем и представляются Заказчику:</w:t>
      </w:r>
    </w:p>
    <w:p w:rsidR="00BA2750" w:rsidRDefault="002033B8" w:rsidP="00B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>
        <w:rPr>
          <w:rFonts w:cs="Times New Roman"/>
          <w:szCs w:val="24"/>
        </w:rPr>
        <w:t>Технические условия</w:t>
      </w:r>
      <w:r w:rsidR="00BA2750" w:rsidRPr="00D14215">
        <w:rPr>
          <w:rFonts w:cs="Times New Roman"/>
          <w:szCs w:val="24"/>
        </w:rPr>
        <w:t>;</w:t>
      </w:r>
    </w:p>
    <w:p w:rsidR="00BA2750" w:rsidRPr="00D14215" w:rsidRDefault="00892BA6" w:rsidP="00B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>
        <w:rPr>
          <w:rFonts w:cs="Times New Roman"/>
          <w:szCs w:val="24"/>
        </w:rPr>
        <w:t>Счет</w:t>
      </w:r>
      <w:r w:rsidR="00BA2750">
        <w:rPr>
          <w:rFonts w:cs="Times New Roman"/>
          <w:szCs w:val="24"/>
        </w:rPr>
        <w:t>;</w:t>
      </w:r>
    </w:p>
    <w:p w:rsidR="00BA2750" w:rsidRPr="00A03254" w:rsidRDefault="00BA2750" w:rsidP="00B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Акт выполненных работ</w:t>
      </w:r>
      <w:r w:rsidRPr="00A03254">
        <w:rPr>
          <w:rFonts w:cs="Times New Roman"/>
          <w:color w:val="000000"/>
          <w:szCs w:val="24"/>
        </w:rPr>
        <w:t>.</w:t>
      </w:r>
    </w:p>
    <w:p w:rsidR="00BA2750" w:rsidRPr="00A03254" w:rsidRDefault="00892BA6" w:rsidP="00BA2750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4</w:t>
      </w:r>
      <w:r w:rsidR="00BA2750" w:rsidRPr="00A03254">
        <w:rPr>
          <w:rFonts w:cs="Times New Roman"/>
          <w:color w:val="000000"/>
          <w:szCs w:val="24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BA2750" w:rsidRPr="00A03254" w:rsidRDefault="00892BA6" w:rsidP="00BA2750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5</w:t>
      </w:r>
      <w:r w:rsidR="00BA2750" w:rsidRPr="00A03254">
        <w:rPr>
          <w:rFonts w:cs="Times New Roman"/>
          <w:color w:val="000000"/>
          <w:szCs w:val="24"/>
        </w:rPr>
        <w:t>. Права и обязанности Исполнителя, включающие:</w:t>
      </w:r>
    </w:p>
    <w:p w:rsidR="00BA2750" w:rsidRPr="00A03254" w:rsidRDefault="00892BA6" w:rsidP="00BA2750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5</w:t>
      </w:r>
      <w:r w:rsidR="00BA2750" w:rsidRPr="00A03254">
        <w:rPr>
          <w:rFonts w:cs="Times New Roman"/>
          <w:color w:val="000000"/>
          <w:szCs w:val="24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BA2750" w:rsidRPr="00A03254" w:rsidRDefault="00892BA6" w:rsidP="00BA2750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BA2750" w:rsidRPr="00A03254">
        <w:rPr>
          <w:rFonts w:cs="Times New Roman"/>
          <w:szCs w:val="24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BA2750" w:rsidRPr="00A03254" w:rsidRDefault="00892BA6" w:rsidP="00BA2750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BA2750" w:rsidRPr="00A0325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3</w:t>
      </w:r>
      <w:r w:rsidR="00BA2750" w:rsidRPr="00A03254">
        <w:rPr>
          <w:rFonts w:cs="Times New Roman"/>
          <w:szCs w:val="24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BA2750" w:rsidRPr="00A03254">
        <w:rPr>
          <w:rFonts w:cs="Times New Roman"/>
          <w:b/>
          <w:szCs w:val="24"/>
          <w:u w:val="single"/>
        </w:rPr>
        <w:t xml:space="preserve"> </w:t>
      </w:r>
    </w:p>
    <w:p w:rsidR="00BA2750" w:rsidRPr="00A03254" w:rsidRDefault="00892BA6" w:rsidP="00BA2750">
      <w:pPr>
        <w:shd w:val="clear" w:color="auto" w:fill="FFFFFF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6</w:t>
      </w:r>
      <w:r w:rsidR="00BA2750" w:rsidRPr="00A03254">
        <w:rPr>
          <w:rFonts w:cs="Times New Roman"/>
          <w:color w:val="000000"/>
          <w:szCs w:val="24"/>
        </w:rPr>
        <w:t xml:space="preserve">. Срок действия контракта – до 31.12.2021г. до полного исполнения сторонами обязательств. </w:t>
      </w:r>
    </w:p>
    <w:p w:rsidR="00BA2750" w:rsidRPr="00A03254" w:rsidRDefault="00892BA6" w:rsidP="00BA2750">
      <w:pPr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7</w:t>
      </w:r>
      <w:r w:rsidR="00BA2750" w:rsidRPr="00A03254">
        <w:rPr>
          <w:rFonts w:cs="Times New Roman"/>
          <w:color w:val="000000"/>
          <w:szCs w:val="24"/>
        </w:rPr>
        <w:t>. Сроки предоставления ценовой информации;</w:t>
      </w:r>
      <w:r w:rsidR="00BA2750" w:rsidRPr="00A03254">
        <w:rPr>
          <w:rFonts w:cs="Times New Roman"/>
          <w:b/>
          <w:szCs w:val="24"/>
        </w:rPr>
        <w:t xml:space="preserve"> до 16-45  </w:t>
      </w:r>
      <w:r w:rsidR="00BA2750">
        <w:rPr>
          <w:rFonts w:cs="Times New Roman"/>
          <w:b/>
          <w:szCs w:val="24"/>
        </w:rPr>
        <w:t xml:space="preserve">в течение 5 рабочих дней. </w:t>
      </w:r>
      <w:r w:rsidR="00BA2750" w:rsidRPr="00A03254">
        <w:rPr>
          <w:rFonts w:cs="Times New Roman"/>
          <w:szCs w:val="24"/>
        </w:rPr>
        <w:t xml:space="preserve">В письменном виде по адресу г. Тирасполь, ул. </w:t>
      </w:r>
      <w:proofErr w:type="gramStart"/>
      <w:r w:rsidR="00BA2750" w:rsidRPr="00A03254">
        <w:rPr>
          <w:rFonts w:cs="Times New Roman"/>
          <w:szCs w:val="24"/>
        </w:rPr>
        <w:t>Шутова</w:t>
      </w:r>
      <w:proofErr w:type="gramEnd"/>
      <w:r w:rsidR="00BA2750" w:rsidRPr="00A03254">
        <w:rPr>
          <w:rFonts w:cs="Times New Roman"/>
          <w:szCs w:val="24"/>
        </w:rPr>
        <w:t xml:space="preserve"> 3, электронный адрес: tiraste@mail.ru, </w:t>
      </w:r>
      <w:proofErr w:type="spellStart"/>
      <w:r w:rsidR="00BA2750" w:rsidRPr="00A03254">
        <w:rPr>
          <w:rFonts w:cs="Times New Roman"/>
          <w:szCs w:val="24"/>
        </w:rPr>
        <w:t>tiraste</w:t>
      </w:r>
      <w:proofErr w:type="spellEnd"/>
      <w:r w:rsidR="00BA2750" w:rsidRPr="00A03254">
        <w:rPr>
          <w:rFonts w:cs="Times New Roman"/>
          <w:szCs w:val="24"/>
        </w:rPr>
        <w:t>_</w:t>
      </w:r>
      <w:proofErr w:type="spellStart"/>
      <w:r w:rsidR="00BA2750" w:rsidRPr="00A03254">
        <w:rPr>
          <w:rFonts w:cs="Times New Roman"/>
          <w:szCs w:val="24"/>
          <w:lang w:val="en-US"/>
        </w:rPr>
        <w:t>pto</w:t>
      </w:r>
      <w:proofErr w:type="spellEnd"/>
      <w:r w:rsidR="00BA2750" w:rsidRPr="00A03254">
        <w:rPr>
          <w:rFonts w:cs="Times New Roman"/>
          <w:szCs w:val="24"/>
        </w:rPr>
        <w:t>@</w:t>
      </w:r>
      <w:r w:rsidR="00BA2750" w:rsidRPr="00A03254">
        <w:rPr>
          <w:rFonts w:cs="Times New Roman"/>
          <w:szCs w:val="24"/>
          <w:lang w:val="en-US"/>
        </w:rPr>
        <w:t>inbox</w:t>
      </w:r>
      <w:r w:rsidR="00BA2750" w:rsidRPr="00A03254">
        <w:rPr>
          <w:rFonts w:cs="Times New Roman"/>
          <w:szCs w:val="24"/>
        </w:rPr>
        <w:t>.</w:t>
      </w:r>
      <w:proofErr w:type="spellStart"/>
      <w:r w:rsidR="00BA2750" w:rsidRPr="00A03254">
        <w:rPr>
          <w:rFonts w:cs="Times New Roman"/>
          <w:szCs w:val="24"/>
        </w:rPr>
        <w:t>ru</w:t>
      </w:r>
      <w:proofErr w:type="spellEnd"/>
      <w:r w:rsidR="00BA2750" w:rsidRPr="00A03254">
        <w:rPr>
          <w:rFonts w:cs="Times New Roman"/>
          <w:szCs w:val="24"/>
        </w:rPr>
        <w:t xml:space="preserve">, факс +373 </w:t>
      </w:r>
      <w:r w:rsidR="00BA2750" w:rsidRPr="00A03254">
        <w:rPr>
          <w:rFonts w:cs="Times New Roman"/>
          <w:color w:val="000000"/>
          <w:szCs w:val="24"/>
          <w:highlight w:val="white"/>
        </w:rPr>
        <w:t>(533) 9-31-24</w:t>
      </w:r>
      <w:r w:rsidR="00BA2750" w:rsidRPr="00A03254">
        <w:rPr>
          <w:rFonts w:cs="Times New Roman"/>
          <w:szCs w:val="24"/>
        </w:rPr>
        <w:t>.</w:t>
      </w:r>
      <w:r w:rsidR="00BA2750" w:rsidRPr="00A03254">
        <w:rPr>
          <w:rFonts w:cs="Times New Roman"/>
          <w:color w:val="000000"/>
          <w:szCs w:val="24"/>
          <w:highlight w:val="white"/>
        </w:rPr>
        <w:t xml:space="preserve"> </w:t>
      </w:r>
    </w:p>
    <w:p w:rsidR="00BA2750" w:rsidRPr="00A03254" w:rsidRDefault="00892BA6" w:rsidP="00BA2750">
      <w:pPr>
        <w:shd w:val="clear" w:color="auto" w:fill="FFFFFF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8</w:t>
      </w:r>
      <w:r w:rsidR="00BA2750" w:rsidRPr="00A03254">
        <w:rPr>
          <w:rFonts w:cs="Times New Roman"/>
          <w:color w:val="000000"/>
          <w:szCs w:val="24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BA2750" w:rsidRPr="00A03254" w:rsidRDefault="00892BA6" w:rsidP="00BA2750">
      <w:pPr>
        <w:shd w:val="clear" w:color="auto" w:fill="FFFFFF"/>
        <w:rPr>
          <w:rFonts w:cs="Times New Roman"/>
          <w:b/>
          <w:i/>
          <w:szCs w:val="24"/>
          <w:u w:val="single"/>
        </w:rPr>
      </w:pPr>
      <w:bookmarkStart w:id="1" w:name="_heading=h.gjdgxs" w:colFirst="0" w:colLast="0"/>
      <w:bookmarkEnd w:id="1"/>
      <w:r>
        <w:rPr>
          <w:rFonts w:cs="Times New Roman"/>
          <w:color w:val="000000"/>
          <w:szCs w:val="24"/>
        </w:rPr>
        <w:lastRenderedPageBreak/>
        <w:t>9</w:t>
      </w:r>
      <w:r w:rsidR="00BA2750" w:rsidRPr="00A03254">
        <w:rPr>
          <w:rFonts w:cs="Times New Roman"/>
          <w:color w:val="000000"/>
          <w:szCs w:val="24"/>
        </w:rPr>
        <w:t xml:space="preserve">. </w:t>
      </w:r>
      <w:r w:rsidR="00BA2750">
        <w:rPr>
          <w:rFonts w:cs="Times New Roman"/>
          <w:b/>
          <w:i/>
          <w:szCs w:val="24"/>
          <w:u w:val="single"/>
        </w:rPr>
        <w:t xml:space="preserve">Убедительная просьба предоставить предложения согласно ст.21 Закона «О закупках в Приднестровской Молдавской Республике» от </w:t>
      </w:r>
      <w:r w:rsidR="00BA2750" w:rsidRPr="00CB58E1">
        <w:rPr>
          <w:rFonts w:cs="Times New Roman"/>
          <w:b/>
          <w:i/>
          <w:szCs w:val="24"/>
          <w:u w:val="single"/>
        </w:rPr>
        <w:t>08.11.2018 № 318-3-VI</w:t>
      </w:r>
      <w:r w:rsidR="00BA2750">
        <w:rPr>
          <w:rFonts w:cs="Times New Roman"/>
          <w:b/>
          <w:i/>
          <w:szCs w:val="24"/>
          <w:u w:val="single"/>
        </w:rPr>
        <w:t xml:space="preserve"> и Распоряжения № 198р от 25.03.20г.</w:t>
      </w:r>
      <w:proofErr w:type="gramStart"/>
      <w:r w:rsidR="00BA2750">
        <w:rPr>
          <w:rFonts w:cs="Times New Roman"/>
          <w:b/>
          <w:i/>
          <w:szCs w:val="24"/>
          <w:u w:val="single"/>
        </w:rPr>
        <w:t>,а</w:t>
      </w:r>
      <w:proofErr w:type="gramEnd"/>
      <w:r w:rsidR="00BA2750">
        <w:rPr>
          <w:rFonts w:cs="Times New Roman"/>
          <w:b/>
          <w:i/>
          <w:szCs w:val="24"/>
          <w:u w:val="single"/>
        </w:rPr>
        <w:t xml:space="preserve"> также</w:t>
      </w:r>
      <w:r w:rsidR="00BA2750" w:rsidRPr="00A03254">
        <w:rPr>
          <w:rFonts w:cs="Times New Roman"/>
          <w:b/>
          <w:i/>
          <w:szCs w:val="24"/>
          <w:u w:val="single"/>
        </w:rPr>
        <w:t xml:space="preserve"> в обязательном порядке указывать:</w:t>
      </w:r>
    </w:p>
    <w:p w:rsidR="00BA2750" w:rsidRPr="00A03254" w:rsidRDefault="00BA2750" w:rsidP="00BA2750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Ссылку на данный запрос;</w:t>
      </w:r>
    </w:p>
    <w:p w:rsidR="00BA2750" w:rsidRDefault="00BA2750" w:rsidP="00BA2750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Реквизиты вашего документа (дата и №);</w:t>
      </w:r>
    </w:p>
    <w:p w:rsidR="00BA2750" w:rsidRPr="00A03254" w:rsidRDefault="00892BA6" w:rsidP="00BA2750">
      <w:pPr>
        <w:pStyle w:val="a3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 xml:space="preserve">Разрешительную документацию, на </w:t>
      </w:r>
      <w:r w:rsidR="00576E8F">
        <w:rPr>
          <w:b/>
        </w:rPr>
        <w:t>выполнение данного вида работ</w:t>
      </w:r>
      <w:r w:rsidR="00BA2750">
        <w:rPr>
          <w:b/>
        </w:rPr>
        <w:t>;</w:t>
      </w:r>
    </w:p>
    <w:p w:rsidR="00BA2750" w:rsidRDefault="00BA2750" w:rsidP="00BA2750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Цены на оказание услуг;</w:t>
      </w:r>
    </w:p>
    <w:p w:rsidR="00576E8F" w:rsidRDefault="00576E8F" w:rsidP="00BA2750">
      <w:pPr>
        <w:pStyle w:val="a3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Порядок оплаты;</w:t>
      </w:r>
    </w:p>
    <w:p w:rsidR="00BA2750" w:rsidRPr="00A03254" w:rsidRDefault="00BA2750" w:rsidP="00BA2750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Срок действия цены;</w:t>
      </w:r>
    </w:p>
    <w:p w:rsidR="00BA2750" w:rsidRPr="00A03254" w:rsidRDefault="00576E8F" w:rsidP="00BA2750">
      <w:pPr>
        <w:pStyle w:val="a3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Срок исполнения.</w:t>
      </w:r>
    </w:p>
    <w:p w:rsidR="00BA2750" w:rsidRPr="00A03254" w:rsidRDefault="00BA2750" w:rsidP="00BA2750">
      <w:pPr>
        <w:ind w:firstLine="567"/>
        <w:rPr>
          <w:rFonts w:cs="Times New Roman"/>
          <w:b/>
          <w:szCs w:val="24"/>
        </w:rPr>
      </w:pPr>
    </w:p>
    <w:p w:rsidR="00BA2750" w:rsidRPr="00A03254" w:rsidRDefault="00BA2750" w:rsidP="00BA2750">
      <w:pPr>
        <w:rPr>
          <w:rFonts w:cs="Times New Roman"/>
          <w:szCs w:val="24"/>
        </w:rPr>
      </w:pPr>
      <w:r w:rsidRPr="00A03254">
        <w:rPr>
          <w:rFonts w:cs="Times New Roman"/>
          <w:szCs w:val="24"/>
        </w:rPr>
        <w:t xml:space="preserve">По всем возникающим вопросам просьба обращаться по тел.: </w:t>
      </w:r>
      <w:r w:rsidRPr="00A03254">
        <w:rPr>
          <w:rFonts w:cs="Times New Roman"/>
          <w:color w:val="000000"/>
          <w:szCs w:val="24"/>
          <w:highlight w:val="white"/>
        </w:rPr>
        <w:t>(533) 5-16-34,</w:t>
      </w:r>
      <w:r w:rsidRPr="00A03254">
        <w:rPr>
          <w:rFonts w:cs="Times New Roman"/>
          <w:szCs w:val="24"/>
        </w:rPr>
        <w:t xml:space="preserve"> контактное лицо </w:t>
      </w:r>
      <w:proofErr w:type="spellStart"/>
      <w:r>
        <w:rPr>
          <w:rFonts w:cs="Times New Roman"/>
          <w:szCs w:val="24"/>
        </w:rPr>
        <w:t>Дабежа</w:t>
      </w:r>
      <w:proofErr w:type="spellEnd"/>
      <w:r>
        <w:rPr>
          <w:rFonts w:cs="Times New Roman"/>
          <w:szCs w:val="24"/>
        </w:rPr>
        <w:t xml:space="preserve"> Е.В.</w:t>
      </w:r>
      <w:r w:rsidRPr="00A03254">
        <w:rPr>
          <w:rFonts w:cs="Times New Roman"/>
          <w:szCs w:val="24"/>
        </w:rPr>
        <w:t xml:space="preserve"> </w:t>
      </w:r>
    </w:p>
    <w:p w:rsidR="00BA2750" w:rsidRDefault="00BA2750" w:rsidP="00BA2750"/>
    <w:p w:rsidR="00BA2750" w:rsidRDefault="00BA2750"/>
    <w:sectPr w:rsidR="00BA2750" w:rsidSect="007B4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98454FB"/>
    <w:multiLevelType w:val="hybridMultilevel"/>
    <w:tmpl w:val="D09EECCA"/>
    <w:lvl w:ilvl="0" w:tplc="CDCC90F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50"/>
    <w:rsid w:val="00064028"/>
    <w:rsid w:val="001328B9"/>
    <w:rsid w:val="002033B8"/>
    <w:rsid w:val="00576E8F"/>
    <w:rsid w:val="006A410D"/>
    <w:rsid w:val="006E4473"/>
    <w:rsid w:val="007B4CA5"/>
    <w:rsid w:val="00814659"/>
    <w:rsid w:val="00892BA6"/>
    <w:rsid w:val="008E5839"/>
    <w:rsid w:val="00922043"/>
    <w:rsid w:val="00922A1D"/>
    <w:rsid w:val="00977C0F"/>
    <w:rsid w:val="009A6435"/>
    <w:rsid w:val="009B0418"/>
    <w:rsid w:val="00A90EB4"/>
    <w:rsid w:val="00AA2469"/>
    <w:rsid w:val="00AE511F"/>
    <w:rsid w:val="00B165C5"/>
    <w:rsid w:val="00BA2750"/>
    <w:rsid w:val="00C82EEA"/>
    <w:rsid w:val="00CD4DB5"/>
    <w:rsid w:val="00E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A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BA2750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BA275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A2750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A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BA2750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BA275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A2750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2021-06-17T06:11:00Z</cp:lastPrinted>
  <dcterms:created xsi:type="dcterms:W3CDTF">2021-03-12T11:11:00Z</dcterms:created>
  <dcterms:modified xsi:type="dcterms:W3CDTF">2021-06-17T08:17:00Z</dcterms:modified>
</cp:coreProperties>
</file>