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AB2D8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AB2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AB2D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3AC7940A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</w:t>
      </w:r>
      <w:r w:rsidR="00AB2D82">
        <w:rPr>
          <w:rFonts w:ascii="Times New Roman" w:hAnsi="Times New Roman" w:cs="Times New Roman"/>
          <w:sz w:val="24"/>
          <w:szCs w:val="24"/>
        </w:rPr>
        <w:t xml:space="preserve"> о приостановлении деятельности </w:t>
      </w:r>
      <w:r w:rsidRPr="00626789">
        <w:rPr>
          <w:rFonts w:ascii="Times New Roman" w:hAnsi="Times New Roman" w:cs="Times New Roman"/>
          <w:sz w:val="24"/>
          <w:szCs w:val="24"/>
        </w:rPr>
        <w:t>участника закупки в порядке, установленно</w:t>
      </w:r>
      <w:r w:rsidR="00AB2D82">
        <w:rPr>
          <w:rFonts w:ascii="Times New Roman" w:hAnsi="Times New Roman" w:cs="Times New Roman"/>
          <w:sz w:val="24"/>
          <w:szCs w:val="24"/>
        </w:rPr>
        <w:t xml:space="preserve">м действующим законодательством </w:t>
      </w:r>
      <w:r w:rsidRPr="00626789"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AB2D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32AE77D7" w14:textId="39CBC1C7" w:rsidR="009B5AFE" w:rsidRPr="001A3C71" w:rsidRDefault="009B5AFE" w:rsidP="009B5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C71">
        <w:rPr>
          <w:rFonts w:ascii="Times New Roman" w:hAnsi="Times New Roman" w:cs="Times New Roman"/>
          <w:sz w:val="24"/>
          <w:szCs w:val="24"/>
        </w:rPr>
        <w:t xml:space="preserve">д)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</w:t>
      </w:r>
      <w:r w:rsidR="00AB2D8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A3C71">
        <w:rPr>
          <w:rFonts w:ascii="Times New Roman" w:hAnsi="Times New Roman" w:cs="Times New Roman"/>
          <w:sz w:val="24"/>
          <w:szCs w:val="24"/>
        </w:rPr>
        <w:t>№ 318-З-VI «О закупках в Приднестровской Молдавской Республике» (САЗ 18-48);</w:t>
      </w:r>
    </w:p>
    <w:p w14:paraId="2D28F986" w14:textId="1CF37A41" w:rsidR="00B10EDC" w:rsidRPr="001A3C71" w:rsidRDefault="009B5AFE" w:rsidP="003A748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C71">
        <w:rPr>
          <w:rFonts w:ascii="Times New Roman" w:eastAsia="Calibri" w:hAnsi="Times New Roman" w:cs="Times New Roman"/>
          <w:sz w:val="24"/>
          <w:szCs w:val="24"/>
        </w:rPr>
        <w:t>е</w:t>
      </w:r>
      <w:r w:rsidR="00B10EDC" w:rsidRPr="001A3C7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A7488" w:rsidRPr="001A3C71">
        <w:rPr>
          <w:rFonts w:ascii="Times New Roman" w:eastAsia="Calibri" w:hAnsi="Times New Roman" w:cs="Times New Roman"/>
          <w:sz w:val="24"/>
          <w:szCs w:val="24"/>
        </w:rPr>
        <w:t xml:space="preserve">сертификаты </w:t>
      </w:r>
      <w:r w:rsidR="00AB2D82">
        <w:rPr>
          <w:rFonts w:ascii="Times New Roman" w:eastAsia="Calibri" w:hAnsi="Times New Roman" w:cs="Times New Roman"/>
          <w:sz w:val="24"/>
          <w:szCs w:val="24"/>
        </w:rPr>
        <w:t>(</w:t>
      </w:r>
      <w:r w:rsidR="003A7488" w:rsidRPr="001A3C71">
        <w:rPr>
          <w:rFonts w:ascii="Times New Roman" w:eastAsia="Calibri" w:hAnsi="Times New Roman" w:cs="Times New Roman"/>
          <w:sz w:val="24"/>
          <w:szCs w:val="24"/>
        </w:rPr>
        <w:t>соответствия</w:t>
      </w:r>
      <w:r w:rsidR="00AB2D82">
        <w:rPr>
          <w:rFonts w:ascii="Times New Roman" w:eastAsia="Calibri" w:hAnsi="Times New Roman" w:cs="Times New Roman"/>
          <w:sz w:val="24"/>
          <w:szCs w:val="24"/>
        </w:rPr>
        <w:t>)</w:t>
      </w:r>
      <w:r w:rsidR="003A7488" w:rsidRPr="001A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D82">
        <w:rPr>
          <w:rFonts w:ascii="Times New Roman" w:eastAsia="Calibri" w:hAnsi="Times New Roman" w:cs="Times New Roman"/>
          <w:sz w:val="24"/>
          <w:szCs w:val="24"/>
        </w:rPr>
        <w:t xml:space="preserve">качества </w:t>
      </w:r>
      <w:r w:rsidR="003A7488" w:rsidRPr="001A3C71">
        <w:rPr>
          <w:rFonts w:ascii="Times New Roman" w:eastAsia="Calibri" w:hAnsi="Times New Roman" w:cs="Times New Roman"/>
          <w:sz w:val="24"/>
          <w:szCs w:val="24"/>
        </w:rPr>
        <w:t>на тонеры.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A38B0"/>
    <w:rsid w:val="001A3C71"/>
    <w:rsid w:val="00376A3B"/>
    <w:rsid w:val="003A7488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9B5AFE"/>
    <w:rsid w:val="00A0766A"/>
    <w:rsid w:val="00AB2D82"/>
    <w:rsid w:val="00AF1616"/>
    <w:rsid w:val="00B10EDC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2021-02-17T14:56:00Z</dcterms:created>
  <dcterms:modified xsi:type="dcterms:W3CDTF">2021-06-16T13:49:00Z</dcterms:modified>
</cp:coreProperties>
</file>