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6CEC1C1F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85E">
        <w:rPr>
          <w:rFonts w:ascii="Times New Roman" w:hAnsi="Times New Roman" w:cs="Times New Roman"/>
          <w:b/>
          <w:sz w:val="24"/>
          <w:szCs w:val="24"/>
        </w:rPr>
        <w:t>реле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347A8D51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2F50F7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7D2F06">
        <w:rPr>
          <w:rFonts w:ascii="Times New Roman" w:hAnsi="Times New Roman" w:cs="Times New Roman"/>
          <w:sz w:val="24"/>
          <w:szCs w:val="24"/>
        </w:rPr>
        <w:t>ма</w:t>
      </w:r>
      <w:r w:rsidR="00FE06E3">
        <w:rPr>
          <w:rFonts w:ascii="Times New Roman" w:hAnsi="Times New Roman" w:cs="Times New Roman"/>
          <w:sz w:val="24"/>
          <w:szCs w:val="24"/>
        </w:rPr>
        <w:t>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2D7FFF4B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E6085E">
        <w:rPr>
          <w:rFonts w:ascii="Times New Roman" w:hAnsi="Times New Roman" w:cs="Times New Roman"/>
          <w:sz w:val="24"/>
          <w:szCs w:val="24"/>
        </w:rPr>
        <w:t>реле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E6085E">
        <w:rPr>
          <w:rFonts w:ascii="Times New Roman" w:hAnsi="Times New Roman" w:cs="Times New Roman"/>
          <w:sz w:val="24"/>
          <w:szCs w:val="24"/>
        </w:rPr>
        <w:t>реле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50F98B5E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E6085E">
        <w:rPr>
          <w:rFonts w:ascii="Times New Roman" w:hAnsi="Times New Roman" w:cs="Times New Roman"/>
          <w:sz w:val="24"/>
          <w:szCs w:val="24"/>
        </w:rPr>
        <w:t>реле</w:t>
      </w:r>
      <w:r w:rsidRPr="009F029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4109"/>
        <w:gridCol w:w="992"/>
        <w:gridCol w:w="711"/>
        <w:gridCol w:w="1276"/>
      </w:tblGrid>
      <w:tr w:rsidR="007D2F06" w:rsidRPr="00E6085E" w14:paraId="45083181" w14:textId="77777777" w:rsidTr="00032E24">
        <w:trPr>
          <w:trHeight w:val="525"/>
        </w:trPr>
        <w:tc>
          <w:tcPr>
            <w:tcW w:w="709" w:type="dxa"/>
            <w:noWrap/>
            <w:vAlign w:val="center"/>
            <w:hideMark/>
          </w:tcPr>
          <w:p w14:paraId="132BD251" w14:textId="77777777" w:rsidR="007D2F06" w:rsidRPr="00E6085E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3302866" w14:textId="77777777" w:rsidR="007D2F06" w:rsidRPr="00E6085E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10" w:type="dxa"/>
            <w:noWrap/>
            <w:vAlign w:val="center"/>
            <w:hideMark/>
          </w:tcPr>
          <w:p w14:paraId="398A82A8" w14:textId="377F6CD0" w:rsidR="007D2F06" w:rsidRPr="00E6085E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 </w:t>
            </w:r>
          </w:p>
        </w:tc>
        <w:tc>
          <w:tcPr>
            <w:tcW w:w="4109" w:type="dxa"/>
            <w:vAlign w:val="center"/>
          </w:tcPr>
          <w:p w14:paraId="03DFB445" w14:textId="2D3B6D25" w:rsidR="007D2F06" w:rsidRPr="00E6085E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noWrap/>
            <w:vAlign w:val="center"/>
            <w:hideMark/>
          </w:tcPr>
          <w:p w14:paraId="11C34A50" w14:textId="114AF683" w:rsidR="007D2F06" w:rsidRPr="00E6085E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711" w:type="dxa"/>
            <w:noWrap/>
            <w:vAlign w:val="center"/>
            <w:hideMark/>
          </w:tcPr>
          <w:p w14:paraId="0C06AC64" w14:textId="77777777" w:rsidR="007D2F06" w:rsidRPr="00E6085E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</w:p>
        </w:tc>
        <w:tc>
          <w:tcPr>
            <w:tcW w:w="1276" w:type="dxa"/>
            <w:vAlign w:val="center"/>
          </w:tcPr>
          <w:p w14:paraId="77103D2F" w14:textId="77777777" w:rsidR="007D2F06" w:rsidRPr="00E6085E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eastAsia="Times New Roman" w:hAnsi="Times New Roman" w:cs="Times New Roman"/>
                <w:lang w:eastAsia="ru-RU"/>
              </w:rPr>
              <w:t>Сумма, руб. ПМР</w:t>
            </w:r>
          </w:p>
        </w:tc>
      </w:tr>
      <w:tr w:rsidR="00E6085E" w:rsidRPr="00E6085E" w14:paraId="17C99348" w14:textId="77777777" w:rsidTr="00E6085E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65FFE66" w14:textId="77777777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7569" w14:textId="767271DF" w:rsidR="00E6085E" w:rsidRPr="00E6085E" w:rsidRDefault="00E6085E" w:rsidP="00E6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Блок защиты трехфазного двигателя аналог МПЗК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15079" w14:textId="1C1BC603" w:rsidR="00E6085E" w:rsidRPr="00E6085E" w:rsidRDefault="00E6085E" w:rsidP="00E6085E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 xml:space="preserve">устройство для автоматического отключения асинхронного двигателя </w:t>
            </w:r>
            <w:proofErr w:type="spellStart"/>
            <w:r w:rsidRPr="00E6085E">
              <w:rPr>
                <w:rFonts w:ascii="Times New Roman" w:hAnsi="Times New Roman" w:cs="Times New Roman"/>
                <w:color w:val="000000"/>
              </w:rPr>
              <w:t>Uн</w:t>
            </w:r>
            <w:proofErr w:type="spellEnd"/>
            <w:r w:rsidRPr="00E6085E">
              <w:rPr>
                <w:rFonts w:ascii="Times New Roman" w:hAnsi="Times New Roman" w:cs="Times New Roman"/>
                <w:color w:val="000000"/>
              </w:rPr>
              <w:t xml:space="preserve">=380В, при перегрузе по току 40-60А, при обрыве фаз, перекосе тока по фазам, отключении при "сухом ходе", замыкании на "землю", низком уровне изоляции, а </w:t>
            </w:r>
            <w:proofErr w:type="gramStart"/>
            <w:r w:rsidRPr="00E6085E">
              <w:rPr>
                <w:rFonts w:ascii="Times New Roman" w:hAnsi="Times New Roman" w:cs="Times New Roman"/>
                <w:color w:val="000000"/>
              </w:rPr>
              <w:t>так же</w:t>
            </w:r>
            <w:proofErr w:type="gramEnd"/>
            <w:r w:rsidRPr="00E6085E">
              <w:rPr>
                <w:rFonts w:ascii="Times New Roman" w:hAnsi="Times New Roman" w:cs="Times New Roman"/>
                <w:color w:val="000000"/>
              </w:rPr>
              <w:t xml:space="preserve"> работа по уровням резервуара и имеющее ручное и автоматическое регулирование.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F544" w14:textId="14D47E94" w:rsidR="00E6085E" w:rsidRPr="00E6085E" w:rsidRDefault="00E6085E" w:rsidP="00E6085E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0D6B" w14:textId="38578207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</w:tcPr>
          <w:p w14:paraId="721481EF" w14:textId="77777777" w:rsidR="00E6085E" w:rsidRPr="00E6085E" w:rsidRDefault="00E6085E" w:rsidP="00E6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85E" w:rsidRPr="00E6085E" w14:paraId="466A459A" w14:textId="77777777" w:rsidTr="00E6085E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B23E289" w14:textId="77777777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67026" w14:textId="1F877884" w:rsidR="00E6085E" w:rsidRPr="00E6085E" w:rsidRDefault="00E6085E" w:rsidP="00E6085E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 xml:space="preserve">Реле </w:t>
            </w:r>
            <w:proofErr w:type="gramStart"/>
            <w:r w:rsidRPr="00E6085E">
              <w:rPr>
                <w:rFonts w:ascii="Times New Roman" w:hAnsi="Times New Roman" w:cs="Times New Roman"/>
                <w:color w:val="000000"/>
              </w:rPr>
              <w:t>контроля  электродвигателя</w:t>
            </w:r>
            <w:proofErr w:type="gramEnd"/>
            <w:r w:rsidRPr="00E6085E">
              <w:rPr>
                <w:rFonts w:ascii="Times New Roman" w:hAnsi="Times New Roman" w:cs="Times New Roman"/>
                <w:color w:val="000000"/>
              </w:rPr>
              <w:t xml:space="preserve"> аналог MPR на 20А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ECC7B" w14:textId="70881038" w:rsidR="00E6085E" w:rsidRPr="00E6085E" w:rsidRDefault="00E6085E" w:rsidP="00E6085E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 xml:space="preserve"> реле контроля и защиты трехфазного двигателя, 1 измеряемый канал с </w:t>
            </w:r>
            <w:proofErr w:type="spellStart"/>
            <w:r w:rsidRPr="00E6085E">
              <w:rPr>
                <w:rFonts w:ascii="Times New Roman" w:hAnsi="Times New Roman" w:cs="Times New Roman"/>
                <w:color w:val="000000"/>
              </w:rPr>
              <w:t>Uн</w:t>
            </w:r>
            <w:proofErr w:type="spellEnd"/>
            <w:r w:rsidRPr="00E6085E">
              <w:rPr>
                <w:rFonts w:ascii="Times New Roman" w:hAnsi="Times New Roman" w:cs="Times New Roman"/>
                <w:color w:val="000000"/>
              </w:rPr>
              <w:t xml:space="preserve">=230В, на </w:t>
            </w:r>
            <w:proofErr w:type="spellStart"/>
            <w:r w:rsidRPr="00E6085E">
              <w:rPr>
                <w:rFonts w:ascii="Times New Roman" w:hAnsi="Times New Roman" w:cs="Times New Roman"/>
                <w:color w:val="000000"/>
              </w:rPr>
              <w:t>Iн</w:t>
            </w:r>
            <w:proofErr w:type="spellEnd"/>
            <w:r w:rsidRPr="00E6085E">
              <w:rPr>
                <w:rFonts w:ascii="Times New Roman" w:hAnsi="Times New Roman" w:cs="Times New Roman"/>
                <w:color w:val="000000"/>
              </w:rPr>
              <w:t xml:space="preserve"> до 20А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1521" w14:textId="37089D5A" w:rsidR="00E6085E" w:rsidRPr="00E6085E" w:rsidRDefault="00E6085E" w:rsidP="00E6085E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7D16" w14:textId="10242182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14:paraId="254796A0" w14:textId="77777777" w:rsidR="00E6085E" w:rsidRPr="00E6085E" w:rsidRDefault="00E6085E" w:rsidP="00E6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85E" w:rsidRPr="00E6085E" w14:paraId="03C0DFE3" w14:textId="77777777" w:rsidTr="00E6085E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5FCF7BD" w14:textId="77777777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902DA" w14:textId="2B272736" w:rsidR="00E6085E" w:rsidRPr="00E6085E" w:rsidRDefault="00E6085E" w:rsidP="00E6085E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 xml:space="preserve">Реле </w:t>
            </w:r>
            <w:proofErr w:type="gramStart"/>
            <w:r w:rsidRPr="00E6085E">
              <w:rPr>
                <w:rFonts w:ascii="Times New Roman" w:hAnsi="Times New Roman" w:cs="Times New Roman"/>
                <w:color w:val="000000"/>
              </w:rPr>
              <w:t>контроля  электродвигателя</w:t>
            </w:r>
            <w:proofErr w:type="gramEnd"/>
            <w:r w:rsidRPr="00E6085E">
              <w:rPr>
                <w:rFonts w:ascii="Times New Roman" w:hAnsi="Times New Roman" w:cs="Times New Roman"/>
                <w:color w:val="000000"/>
              </w:rPr>
              <w:t xml:space="preserve"> аналог MPR на 200А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A5761" w14:textId="2EE317DA" w:rsidR="00E6085E" w:rsidRPr="00E6085E" w:rsidRDefault="00E6085E" w:rsidP="00E6085E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 xml:space="preserve"> реле контроля и защиты трехфазного двигателя, 1 измеряемый канал с </w:t>
            </w:r>
            <w:proofErr w:type="spellStart"/>
            <w:r w:rsidRPr="00E6085E">
              <w:rPr>
                <w:rFonts w:ascii="Times New Roman" w:hAnsi="Times New Roman" w:cs="Times New Roman"/>
                <w:color w:val="000000"/>
              </w:rPr>
              <w:t>Uн</w:t>
            </w:r>
            <w:proofErr w:type="spellEnd"/>
            <w:r w:rsidRPr="00E6085E">
              <w:rPr>
                <w:rFonts w:ascii="Times New Roman" w:hAnsi="Times New Roman" w:cs="Times New Roman"/>
                <w:color w:val="000000"/>
              </w:rPr>
              <w:t xml:space="preserve">=230В, на </w:t>
            </w:r>
            <w:proofErr w:type="spellStart"/>
            <w:r w:rsidRPr="00E6085E">
              <w:rPr>
                <w:rFonts w:ascii="Times New Roman" w:hAnsi="Times New Roman" w:cs="Times New Roman"/>
                <w:color w:val="000000"/>
              </w:rPr>
              <w:t>Iн</w:t>
            </w:r>
            <w:proofErr w:type="spellEnd"/>
            <w:r w:rsidRPr="00E6085E">
              <w:rPr>
                <w:rFonts w:ascii="Times New Roman" w:hAnsi="Times New Roman" w:cs="Times New Roman"/>
                <w:color w:val="000000"/>
              </w:rPr>
              <w:t xml:space="preserve"> до 200А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1BF8" w14:textId="60895844" w:rsidR="00E6085E" w:rsidRPr="00E6085E" w:rsidRDefault="00E6085E" w:rsidP="00E6085E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CA78" w14:textId="55263F55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14:paraId="64F41B1C" w14:textId="77777777" w:rsidR="00E6085E" w:rsidRPr="00E6085E" w:rsidRDefault="00E6085E" w:rsidP="00E6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85E" w:rsidRPr="00E6085E" w14:paraId="6D8F8222" w14:textId="77777777" w:rsidTr="00E6085E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1959B6D2" w14:textId="77777777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76856" w14:textId="1818127E" w:rsidR="00E6085E" w:rsidRPr="00E6085E" w:rsidRDefault="00E6085E" w:rsidP="00E6085E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 xml:space="preserve">Реле контроля </w:t>
            </w:r>
            <w:proofErr w:type="gramStart"/>
            <w:r w:rsidRPr="00E6085E">
              <w:rPr>
                <w:rFonts w:ascii="Times New Roman" w:hAnsi="Times New Roman" w:cs="Times New Roman"/>
                <w:color w:val="000000"/>
              </w:rPr>
              <w:t>электродвигателя  аналог</w:t>
            </w:r>
            <w:proofErr w:type="gramEnd"/>
            <w:r w:rsidRPr="00E6085E">
              <w:rPr>
                <w:rFonts w:ascii="Times New Roman" w:hAnsi="Times New Roman" w:cs="Times New Roman"/>
                <w:color w:val="000000"/>
              </w:rPr>
              <w:t xml:space="preserve"> MPR на 400А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816E1" w14:textId="5916C210" w:rsidR="00E6085E" w:rsidRPr="00E6085E" w:rsidRDefault="00E6085E" w:rsidP="00E6085E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 xml:space="preserve"> реле контроля и защиты трехфазного двигателя, 1 измеряемый канал с </w:t>
            </w:r>
            <w:proofErr w:type="spellStart"/>
            <w:r w:rsidRPr="00E6085E">
              <w:rPr>
                <w:rFonts w:ascii="Times New Roman" w:hAnsi="Times New Roman" w:cs="Times New Roman"/>
                <w:color w:val="000000"/>
              </w:rPr>
              <w:t>Uн</w:t>
            </w:r>
            <w:proofErr w:type="spellEnd"/>
            <w:r w:rsidRPr="00E6085E">
              <w:rPr>
                <w:rFonts w:ascii="Times New Roman" w:hAnsi="Times New Roman" w:cs="Times New Roman"/>
                <w:color w:val="000000"/>
              </w:rPr>
              <w:t xml:space="preserve">=230В, на </w:t>
            </w:r>
            <w:proofErr w:type="spellStart"/>
            <w:r w:rsidRPr="00E6085E">
              <w:rPr>
                <w:rFonts w:ascii="Times New Roman" w:hAnsi="Times New Roman" w:cs="Times New Roman"/>
                <w:color w:val="000000"/>
              </w:rPr>
              <w:t>Iн</w:t>
            </w:r>
            <w:proofErr w:type="spellEnd"/>
            <w:r w:rsidRPr="00E6085E">
              <w:rPr>
                <w:rFonts w:ascii="Times New Roman" w:hAnsi="Times New Roman" w:cs="Times New Roman"/>
                <w:color w:val="000000"/>
              </w:rPr>
              <w:t xml:space="preserve"> до 400А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811B" w14:textId="100C08FD" w:rsidR="00E6085E" w:rsidRPr="00E6085E" w:rsidRDefault="00E6085E" w:rsidP="00E6085E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EF28" w14:textId="3758882E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14:paraId="6EDE9F3B" w14:textId="77777777" w:rsidR="00E6085E" w:rsidRPr="00E6085E" w:rsidRDefault="00E6085E" w:rsidP="00E6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85E" w:rsidRPr="00E6085E" w14:paraId="164BF707" w14:textId="77777777" w:rsidTr="00E6085E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35803B2D" w14:textId="77777777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B0BAF" w14:textId="6E8A3760" w:rsidR="00E6085E" w:rsidRPr="00E6085E" w:rsidRDefault="00E6085E" w:rsidP="00E6085E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 xml:space="preserve">Реле </w:t>
            </w:r>
            <w:proofErr w:type="gramStart"/>
            <w:r w:rsidRPr="00E6085E">
              <w:rPr>
                <w:rFonts w:ascii="Times New Roman" w:hAnsi="Times New Roman" w:cs="Times New Roman"/>
                <w:color w:val="000000"/>
              </w:rPr>
              <w:t>контроля  электродвигателя</w:t>
            </w:r>
            <w:proofErr w:type="gramEnd"/>
            <w:r w:rsidRPr="00E6085E">
              <w:rPr>
                <w:rFonts w:ascii="Times New Roman" w:hAnsi="Times New Roman" w:cs="Times New Roman"/>
                <w:color w:val="000000"/>
              </w:rPr>
              <w:t xml:space="preserve"> аналог MPR на 80А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A700F" w14:textId="591FBEAC" w:rsidR="00E6085E" w:rsidRPr="00E6085E" w:rsidRDefault="00E6085E" w:rsidP="00E6085E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 xml:space="preserve"> реле контроля и защиты трехфазного двигателя, 1 измеряемый канал с </w:t>
            </w:r>
            <w:proofErr w:type="spellStart"/>
            <w:r w:rsidRPr="00E6085E">
              <w:rPr>
                <w:rFonts w:ascii="Times New Roman" w:hAnsi="Times New Roman" w:cs="Times New Roman"/>
                <w:color w:val="000000"/>
              </w:rPr>
              <w:t>Uн</w:t>
            </w:r>
            <w:proofErr w:type="spellEnd"/>
            <w:r w:rsidRPr="00E6085E">
              <w:rPr>
                <w:rFonts w:ascii="Times New Roman" w:hAnsi="Times New Roman" w:cs="Times New Roman"/>
                <w:color w:val="000000"/>
              </w:rPr>
              <w:t xml:space="preserve">=230В, на </w:t>
            </w:r>
            <w:proofErr w:type="spellStart"/>
            <w:r w:rsidRPr="00E6085E">
              <w:rPr>
                <w:rFonts w:ascii="Times New Roman" w:hAnsi="Times New Roman" w:cs="Times New Roman"/>
                <w:color w:val="000000"/>
              </w:rPr>
              <w:t>Iн</w:t>
            </w:r>
            <w:proofErr w:type="spellEnd"/>
            <w:r w:rsidRPr="00E6085E">
              <w:rPr>
                <w:rFonts w:ascii="Times New Roman" w:hAnsi="Times New Roman" w:cs="Times New Roman"/>
                <w:color w:val="000000"/>
              </w:rPr>
              <w:t xml:space="preserve"> до 80А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065A" w14:textId="38C1950C" w:rsidR="00E6085E" w:rsidRPr="00E6085E" w:rsidRDefault="00E6085E" w:rsidP="00E6085E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7300" w14:textId="5A6D208E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</w:tcPr>
          <w:p w14:paraId="4754ABB4" w14:textId="77777777" w:rsidR="00E6085E" w:rsidRPr="00E6085E" w:rsidRDefault="00E6085E" w:rsidP="00E6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85E" w:rsidRPr="00E6085E" w14:paraId="3330FA2C" w14:textId="77777777" w:rsidTr="00E6085E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B508AD3" w14:textId="77777777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C533" w14:textId="477B4247" w:rsidR="00E6085E" w:rsidRPr="00E6085E" w:rsidRDefault="00E6085E" w:rsidP="00E6085E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 xml:space="preserve">Реле времени аналог RT-10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62368" w14:textId="31E2A4AD" w:rsidR="00E6085E" w:rsidRPr="00E6085E" w:rsidRDefault="00E6085E" w:rsidP="00E6085E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 xml:space="preserve"> реле контроля времени с коммутационным аппаратом и изменяемой регулировкой времени, диапазон регулировки времени от 0 до10 суток, </w:t>
            </w:r>
            <w:proofErr w:type="spellStart"/>
            <w:r w:rsidRPr="00E6085E">
              <w:rPr>
                <w:rFonts w:ascii="Times New Roman" w:hAnsi="Times New Roman" w:cs="Times New Roman"/>
                <w:color w:val="000000"/>
              </w:rPr>
              <w:t>Uн</w:t>
            </w:r>
            <w:proofErr w:type="spellEnd"/>
            <w:r w:rsidRPr="00E6085E">
              <w:rPr>
                <w:rFonts w:ascii="Times New Roman" w:hAnsi="Times New Roman" w:cs="Times New Roman"/>
                <w:color w:val="000000"/>
              </w:rPr>
              <w:t>=230В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1BCE" w14:textId="757FBD9B" w:rsidR="00E6085E" w:rsidRPr="00E6085E" w:rsidRDefault="00E6085E" w:rsidP="00E6085E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8559" w14:textId="2786CB3E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14:paraId="6E7FAD87" w14:textId="77777777" w:rsidR="00E6085E" w:rsidRPr="00E6085E" w:rsidRDefault="00E6085E" w:rsidP="00E6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85E" w:rsidRPr="00E6085E" w14:paraId="4395DFF5" w14:textId="77777777" w:rsidTr="00E6085E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8FA33A3" w14:textId="77777777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E343" w14:textId="5EAA86EA" w:rsidR="00E6085E" w:rsidRPr="00E6085E" w:rsidRDefault="00E6085E" w:rsidP="00E6085E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 xml:space="preserve">Реле давления аналог РДМ - 5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D07C8" w14:textId="5ED452AB" w:rsidR="00E6085E" w:rsidRPr="00E6085E" w:rsidRDefault="00E6085E" w:rsidP="00E6085E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 xml:space="preserve"> Реле </w:t>
            </w:r>
            <w:proofErr w:type="gramStart"/>
            <w:r w:rsidRPr="00E6085E">
              <w:rPr>
                <w:rFonts w:ascii="Times New Roman" w:hAnsi="Times New Roman" w:cs="Times New Roman"/>
                <w:color w:val="000000"/>
              </w:rPr>
              <w:t>давления  1</w:t>
            </w:r>
            <w:proofErr w:type="gramEnd"/>
            <w:r w:rsidRPr="00E6085E">
              <w:rPr>
                <w:rFonts w:ascii="Times New Roman" w:hAnsi="Times New Roman" w:cs="Times New Roman"/>
                <w:color w:val="000000"/>
              </w:rPr>
              <w:t>-5,5 бар (230В, 16А, 1/4", IP44) для двигателя до 1,1квт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3C4F" w14:textId="4099D1C1" w:rsidR="00E6085E" w:rsidRPr="00E6085E" w:rsidRDefault="00E6085E" w:rsidP="00E6085E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7AAA" w14:textId="792FD353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14:paraId="06A6AF0B" w14:textId="77777777" w:rsidR="00E6085E" w:rsidRPr="00E6085E" w:rsidRDefault="00E6085E" w:rsidP="00E6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85E" w:rsidRPr="00E6085E" w14:paraId="0033802A" w14:textId="77777777" w:rsidTr="00E6085E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7BDA539" w14:textId="77777777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7922" w14:textId="4F06B924" w:rsidR="00E6085E" w:rsidRPr="00E6085E" w:rsidRDefault="00E6085E" w:rsidP="00E6085E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 xml:space="preserve">Реле контроля напряжения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77B54" w14:textId="12745173" w:rsidR="00E6085E" w:rsidRPr="00E6085E" w:rsidRDefault="00E6085E" w:rsidP="00E6085E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 xml:space="preserve">РНПП реле контроля уровня напряжения, контроля фаз, перекоса фаз, отключения в случае аварии, </w:t>
            </w:r>
            <w:proofErr w:type="spellStart"/>
            <w:r w:rsidRPr="00E6085E">
              <w:rPr>
                <w:rFonts w:ascii="Times New Roman" w:hAnsi="Times New Roman" w:cs="Times New Roman"/>
                <w:color w:val="000000"/>
              </w:rPr>
              <w:t>Uн</w:t>
            </w:r>
            <w:proofErr w:type="spellEnd"/>
            <w:r w:rsidRPr="00E6085E">
              <w:rPr>
                <w:rFonts w:ascii="Times New Roman" w:hAnsi="Times New Roman" w:cs="Times New Roman"/>
                <w:color w:val="000000"/>
              </w:rPr>
              <w:t>=250В, IP 40, индикация действующих значений напряжения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101A" w14:textId="6810A90F" w:rsidR="00E6085E" w:rsidRPr="00E6085E" w:rsidRDefault="00E6085E" w:rsidP="00E6085E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8DEF" w14:textId="3ACB1422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14:paraId="415BF785" w14:textId="77777777" w:rsidR="00E6085E" w:rsidRPr="00E6085E" w:rsidRDefault="00E6085E" w:rsidP="00E6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85E" w:rsidRPr="00E6085E" w14:paraId="68774547" w14:textId="77777777" w:rsidTr="00E6085E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25A2271" w14:textId="7FC99F69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42F7" w14:textId="4FF976C4" w:rsidR="00E6085E" w:rsidRPr="00E6085E" w:rsidRDefault="00E6085E" w:rsidP="00E6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Разъем к реле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D9F3A" w14:textId="13656EC3" w:rsidR="00E6085E" w:rsidRPr="00E6085E" w:rsidRDefault="00E6085E" w:rsidP="00E6085E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Разъем РРМ77/3 для реле РЭК 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22EF6" w14:textId="77777777" w:rsidR="00E6085E" w:rsidRPr="00E6085E" w:rsidRDefault="00E6085E" w:rsidP="00E6085E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08ABB" w14:textId="1BD0354B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</w:tcPr>
          <w:p w14:paraId="7096E90B" w14:textId="77777777" w:rsidR="00E6085E" w:rsidRPr="00E6085E" w:rsidRDefault="00E6085E" w:rsidP="00E6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85E" w:rsidRPr="00E6085E" w14:paraId="0B6723AD" w14:textId="77777777" w:rsidTr="00E6085E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42A99F6B" w14:textId="098AC66D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918F" w14:textId="304E0B21" w:rsidR="00E6085E" w:rsidRPr="00E6085E" w:rsidRDefault="00E6085E" w:rsidP="00E6085E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085E">
              <w:rPr>
                <w:rFonts w:ascii="Times New Roman" w:hAnsi="Times New Roman" w:cs="Times New Roman"/>
                <w:color w:val="000000"/>
              </w:rPr>
              <w:t>Разьем</w:t>
            </w:r>
            <w:proofErr w:type="spellEnd"/>
            <w:r w:rsidRPr="00E6085E">
              <w:rPr>
                <w:rFonts w:ascii="Times New Roman" w:hAnsi="Times New Roman" w:cs="Times New Roman"/>
                <w:color w:val="000000"/>
              </w:rPr>
              <w:t xml:space="preserve"> к реле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DCB93" w14:textId="3556FB58" w:rsidR="00E6085E" w:rsidRPr="00E6085E" w:rsidRDefault="00E6085E" w:rsidP="00E6085E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proofErr w:type="spellStart"/>
            <w:r w:rsidRPr="00E6085E">
              <w:rPr>
                <w:rFonts w:ascii="Times New Roman" w:hAnsi="Times New Roman" w:cs="Times New Roman"/>
                <w:color w:val="000000"/>
              </w:rPr>
              <w:t>Разьем</w:t>
            </w:r>
            <w:proofErr w:type="spellEnd"/>
            <w:r w:rsidRPr="00E6085E">
              <w:rPr>
                <w:rFonts w:ascii="Times New Roman" w:hAnsi="Times New Roman" w:cs="Times New Roman"/>
                <w:color w:val="000000"/>
              </w:rPr>
              <w:t xml:space="preserve"> РРМ 77/4 для реле РЭК-77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7C230" w14:textId="77777777" w:rsidR="00E6085E" w:rsidRPr="00E6085E" w:rsidRDefault="00E6085E" w:rsidP="00E6085E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6FFF" w14:textId="1D994907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</w:tcPr>
          <w:p w14:paraId="08D26B32" w14:textId="77777777" w:rsidR="00E6085E" w:rsidRPr="00E6085E" w:rsidRDefault="00E6085E" w:rsidP="00E6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85E" w:rsidRPr="00E6085E" w14:paraId="2714B954" w14:textId="77777777" w:rsidTr="00E6085E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0ED05468" w14:textId="4F238656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C1DE" w14:textId="3D0DC73B" w:rsidR="00E6085E" w:rsidRPr="00E6085E" w:rsidRDefault="00E6085E" w:rsidP="00E6085E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Реле уровня аналог РКУ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424E" w14:textId="64F523E7" w:rsidR="00E6085E" w:rsidRPr="00E6085E" w:rsidRDefault="00E6085E" w:rsidP="00E6085E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 xml:space="preserve"> реле контроля уровня на 3 </w:t>
            </w:r>
            <w:proofErr w:type="gramStart"/>
            <w:r w:rsidRPr="00E6085E">
              <w:rPr>
                <w:rFonts w:ascii="Times New Roman" w:hAnsi="Times New Roman" w:cs="Times New Roman"/>
                <w:color w:val="000000"/>
              </w:rPr>
              <w:t>электрода,  1</w:t>
            </w:r>
            <w:proofErr w:type="gramEnd"/>
            <w:r w:rsidRPr="00E6085E">
              <w:rPr>
                <w:rFonts w:ascii="Times New Roman" w:hAnsi="Times New Roman" w:cs="Times New Roman"/>
                <w:color w:val="000000"/>
              </w:rPr>
              <w:t xml:space="preserve">р переключающий контакт  с </w:t>
            </w:r>
            <w:proofErr w:type="spellStart"/>
            <w:r w:rsidRPr="00E6085E">
              <w:rPr>
                <w:rFonts w:ascii="Times New Roman" w:hAnsi="Times New Roman" w:cs="Times New Roman"/>
                <w:color w:val="000000"/>
              </w:rPr>
              <w:t>Uн</w:t>
            </w:r>
            <w:proofErr w:type="spellEnd"/>
            <w:r w:rsidRPr="00E6085E">
              <w:rPr>
                <w:rFonts w:ascii="Times New Roman" w:hAnsi="Times New Roman" w:cs="Times New Roman"/>
                <w:color w:val="000000"/>
              </w:rPr>
              <w:t xml:space="preserve">=230В, на </w:t>
            </w:r>
            <w:proofErr w:type="spellStart"/>
            <w:r w:rsidRPr="00E6085E">
              <w:rPr>
                <w:rFonts w:ascii="Times New Roman" w:hAnsi="Times New Roman" w:cs="Times New Roman"/>
                <w:color w:val="000000"/>
              </w:rPr>
              <w:t>Iн</w:t>
            </w:r>
            <w:proofErr w:type="spellEnd"/>
            <w:r w:rsidRPr="00E6085E">
              <w:rPr>
                <w:rFonts w:ascii="Times New Roman" w:hAnsi="Times New Roman" w:cs="Times New Roman"/>
                <w:color w:val="000000"/>
              </w:rPr>
              <w:t xml:space="preserve"> до 10А, индикация состояния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09050" w14:textId="77777777" w:rsidR="00E6085E" w:rsidRPr="00E6085E" w:rsidRDefault="00E6085E" w:rsidP="00E6085E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2F11" w14:textId="1C934FA9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76" w:type="dxa"/>
          </w:tcPr>
          <w:p w14:paraId="7A338F7D" w14:textId="77777777" w:rsidR="00E6085E" w:rsidRPr="00E6085E" w:rsidRDefault="00E6085E" w:rsidP="00E6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85E" w:rsidRPr="00E6085E" w14:paraId="47F2EB78" w14:textId="77777777" w:rsidTr="00E6085E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1169C5D" w14:textId="20E57ABE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7540" w14:textId="54A0FEE5" w:rsidR="00E6085E" w:rsidRPr="00E6085E" w:rsidRDefault="00E6085E" w:rsidP="00E6085E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Реле промежуточное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3ED72" w14:textId="2B6F32F4" w:rsidR="00E6085E" w:rsidRPr="00E6085E" w:rsidRDefault="00E6085E" w:rsidP="00E6085E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 xml:space="preserve">Реле РП 22/4 5а 230в </w:t>
            </w:r>
            <w:proofErr w:type="spellStart"/>
            <w:r w:rsidRPr="00E6085E">
              <w:rPr>
                <w:rFonts w:ascii="Times New Roman" w:hAnsi="Times New Roman" w:cs="Times New Roman"/>
                <w:color w:val="000000"/>
              </w:rPr>
              <w:t>ac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F60B" w14:textId="77777777" w:rsidR="00E6085E" w:rsidRPr="00E6085E" w:rsidRDefault="00E6085E" w:rsidP="00E6085E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F6B6" w14:textId="5A63D01F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</w:tcPr>
          <w:p w14:paraId="6FAC818D" w14:textId="77777777" w:rsidR="00E6085E" w:rsidRPr="00E6085E" w:rsidRDefault="00E6085E" w:rsidP="00E6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85E" w:rsidRPr="00E6085E" w14:paraId="308E4A1D" w14:textId="77777777" w:rsidTr="00E6085E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4D402E23" w14:textId="1EA29B46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E2DC" w14:textId="3F5F7693" w:rsidR="00E6085E" w:rsidRPr="00E6085E" w:rsidRDefault="00E6085E" w:rsidP="00E6085E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Реле промежуточное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9EC35" w14:textId="640292E7" w:rsidR="00E6085E" w:rsidRPr="00E6085E" w:rsidRDefault="00E6085E" w:rsidP="00E6085E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Реле РЭК 77/3 10А 230В AC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A8BC" w14:textId="77777777" w:rsidR="00E6085E" w:rsidRPr="00E6085E" w:rsidRDefault="00E6085E" w:rsidP="00E6085E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1B54" w14:textId="42342B46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76" w:type="dxa"/>
          </w:tcPr>
          <w:p w14:paraId="19320FA1" w14:textId="77777777" w:rsidR="00E6085E" w:rsidRPr="00E6085E" w:rsidRDefault="00E6085E" w:rsidP="00E6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85E" w:rsidRPr="00E6085E" w14:paraId="18949771" w14:textId="77777777" w:rsidTr="00E6085E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DBDFDF8" w14:textId="5F2B9482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FF37" w14:textId="4C54C802" w:rsidR="00E6085E" w:rsidRPr="00E6085E" w:rsidRDefault="00E6085E" w:rsidP="00E6085E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Реле промежуточное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FBEF2" w14:textId="51CAA712" w:rsidR="00E6085E" w:rsidRPr="00E6085E" w:rsidRDefault="00E6085E" w:rsidP="00E6085E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Реле РЭК 77/4 10А 230В 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CF4DA" w14:textId="77777777" w:rsidR="00E6085E" w:rsidRPr="00E6085E" w:rsidRDefault="00E6085E" w:rsidP="00E6085E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05BF" w14:textId="666CF97D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76" w:type="dxa"/>
          </w:tcPr>
          <w:p w14:paraId="671B2CDA" w14:textId="77777777" w:rsidR="00E6085E" w:rsidRPr="00E6085E" w:rsidRDefault="00E6085E" w:rsidP="00E6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85E" w:rsidRPr="00E6085E" w14:paraId="2F4C55EF" w14:textId="77777777" w:rsidTr="00E6085E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17828147" w14:textId="25ED3564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2F41" w14:textId="6B89D010" w:rsidR="00E6085E" w:rsidRPr="00E6085E" w:rsidRDefault="00E6085E" w:rsidP="00E6085E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 xml:space="preserve">Реле </w:t>
            </w:r>
            <w:proofErr w:type="gramStart"/>
            <w:r w:rsidRPr="00E6085E">
              <w:rPr>
                <w:rFonts w:ascii="Times New Roman" w:hAnsi="Times New Roman" w:cs="Times New Roman"/>
                <w:color w:val="000000"/>
              </w:rPr>
              <w:t>контроля  электродвигателя</w:t>
            </w:r>
            <w:proofErr w:type="gramEnd"/>
            <w:r w:rsidRPr="00E6085E">
              <w:rPr>
                <w:rFonts w:ascii="Times New Roman" w:hAnsi="Times New Roman" w:cs="Times New Roman"/>
                <w:color w:val="000000"/>
              </w:rPr>
              <w:t xml:space="preserve"> аналог УБЗ 301 на ток 10-100А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F7566" w14:textId="667840BE" w:rsidR="00E6085E" w:rsidRPr="00E6085E" w:rsidRDefault="00E6085E" w:rsidP="00E6085E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 xml:space="preserve">устройство для автоматического отключения асинхронного двигателя </w:t>
            </w:r>
            <w:proofErr w:type="spellStart"/>
            <w:r w:rsidRPr="00E6085E">
              <w:rPr>
                <w:rFonts w:ascii="Times New Roman" w:hAnsi="Times New Roman" w:cs="Times New Roman"/>
                <w:color w:val="000000"/>
              </w:rPr>
              <w:t>Uн</w:t>
            </w:r>
            <w:proofErr w:type="spellEnd"/>
            <w:r w:rsidRPr="00E6085E">
              <w:rPr>
                <w:rFonts w:ascii="Times New Roman" w:hAnsi="Times New Roman" w:cs="Times New Roman"/>
                <w:color w:val="000000"/>
              </w:rPr>
              <w:t>=380В, при перегрузе по току 10-100А, при обрыве фаз, перекосе тока по фазам, отключении при "сухом ходе", замыкании на "землю", низком уровне изоляции.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D160" w14:textId="77777777" w:rsidR="00E6085E" w:rsidRPr="00E6085E" w:rsidRDefault="00E6085E" w:rsidP="00E6085E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2B83" w14:textId="7DAC212C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14:paraId="321A200D" w14:textId="77777777" w:rsidR="00E6085E" w:rsidRPr="00E6085E" w:rsidRDefault="00E6085E" w:rsidP="00E6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085E" w:rsidRPr="00E6085E" w14:paraId="1C378672" w14:textId="77777777" w:rsidTr="00E6085E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1E89890B" w14:textId="182601F7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2EF5" w14:textId="20FFDFC3" w:rsidR="00E6085E" w:rsidRPr="00E6085E" w:rsidRDefault="00E6085E" w:rsidP="00E6085E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 xml:space="preserve">Реле </w:t>
            </w:r>
            <w:proofErr w:type="gramStart"/>
            <w:r w:rsidRPr="00E6085E">
              <w:rPr>
                <w:rFonts w:ascii="Times New Roman" w:hAnsi="Times New Roman" w:cs="Times New Roman"/>
                <w:color w:val="000000"/>
              </w:rPr>
              <w:t>контроля  электродвигателя</w:t>
            </w:r>
            <w:proofErr w:type="gramEnd"/>
            <w:r w:rsidRPr="00E6085E">
              <w:rPr>
                <w:rFonts w:ascii="Times New Roman" w:hAnsi="Times New Roman" w:cs="Times New Roman"/>
                <w:color w:val="000000"/>
              </w:rPr>
              <w:t xml:space="preserve"> аналог УБЗ 301 на ток 5-50А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53D2D" w14:textId="2E58A5BF" w:rsidR="00E6085E" w:rsidRPr="00E6085E" w:rsidRDefault="00E6085E" w:rsidP="00E6085E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 xml:space="preserve">устройство для автоматического отключения асинхронного двигателя </w:t>
            </w:r>
            <w:proofErr w:type="spellStart"/>
            <w:r w:rsidRPr="00E6085E">
              <w:rPr>
                <w:rFonts w:ascii="Times New Roman" w:hAnsi="Times New Roman" w:cs="Times New Roman"/>
                <w:color w:val="000000"/>
              </w:rPr>
              <w:t>Uн</w:t>
            </w:r>
            <w:proofErr w:type="spellEnd"/>
            <w:r w:rsidRPr="00E6085E">
              <w:rPr>
                <w:rFonts w:ascii="Times New Roman" w:hAnsi="Times New Roman" w:cs="Times New Roman"/>
                <w:color w:val="000000"/>
              </w:rPr>
              <w:t>=380В, при перегрузе по току 40-60А, при обрыве фаз, перекосе тока по фазам, отключении при "сухом ходе", замыкании на "землю", низком уровне изоляции.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CED4" w14:textId="77777777" w:rsidR="00E6085E" w:rsidRPr="00E6085E" w:rsidRDefault="00E6085E" w:rsidP="00E6085E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4893" w14:textId="4F81A359" w:rsidR="00E6085E" w:rsidRPr="00E6085E" w:rsidRDefault="00E6085E" w:rsidP="00E6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85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76" w:type="dxa"/>
          </w:tcPr>
          <w:p w14:paraId="56D3F3A9" w14:textId="77777777" w:rsidR="00E6085E" w:rsidRPr="00E6085E" w:rsidRDefault="00E6085E" w:rsidP="00E6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AB83886" w14:textId="77777777" w:rsidR="009C28AA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3A50B581" w14:textId="77777777" w:rsidR="00E07EF8" w:rsidRPr="00751DF9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64E823" w14:textId="60BD63C8" w:rsid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608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Реле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82565A1" w14:textId="77777777" w:rsidR="00E07EF8" w:rsidRPr="008B0B38" w:rsidRDefault="00E07EF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B2A71DD" w14:textId="3F596BB1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B8BFDB" w14:textId="77777777" w:rsidR="00E07EF8" w:rsidRPr="008B0B38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538C5" w14:textId="6B87146D" w:rsidR="00751DF9" w:rsidRDefault="008B0B3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09379D" w:rsidRPr="000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настоящему контракту производятся в рублях Приднестровской Молдавской Республики, путем перечисления денежных средств на расчетный счет Поставщика ______________________________ в течение 10 (десяти) банковских дней с даты поставки Покупателю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43A523D4" w14:textId="77777777" w:rsidR="00E07EF8" w:rsidRPr="008B0B38" w:rsidRDefault="00E07EF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572E3" w14:textId="7233578D" w:rsidR="005573F0" w:rsidRDefault="008B0B3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Поставщиком в течение </w:t>
      </w:r>
      <w:r w:rsidR="00032E24">
        <w:rPr>
          <w:rFonts w:ascii="Times New Roman" w:eastAsia="Calibri" w:hAnsi="Times New Roman" w:cs="Times New Roman"/>
          <w:sz w:val="24"/>
          <w:szCs w:val="24"/>
        </w:rPr>
        <w:t>3</w:t>
      </w:r>
      <w:r w:rsidR="00FE06E3">
        <w:rPr>
          <w:rFonts w:ascii="Times New Roman" w:eastAsia="Calibri" w:hAnsi="Times New Roman" w:cs="Times New Roman"/>
          <w:sz w:val="24"/>
          <w:szCs w:val="24"/>
        </w:rPr>
        <w:t>0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32E24">
        <w:rPr>
          <w:rFonts w:ascii="Times New Roman" w:eastAsia="Calibri" w:hAnsi="Times New Roman" w:cs="Times New Roman"/>
          <w:sz w:val="24"/>
          <w:szCs w:val="24"/>
        </w:rPr>
        <w:t>тридцати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E06E3">
        <w:rPr>
          <w:rFonts w:ascii="Times New Roman" w:eastAsia="Calibri" w:hAnsi="Times New Roman" w:cs="Times New Roman"/>
          <w:sz w:val="24"/>
          <w:szCs w:val="24"/>
        </w:rPr>
        <w:t>календарных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дней с момента вступления Контракта в силу</w:t>
      </w:r>
      <w:r w:rsidR="005573F0" w:rsidRPr="00557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5C4BBE" w14:textId="77777777" w:rsidR="00E07EF8" w:rsidRPr="005573F0" w:rsidRDefault="00E07EF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40195020" w:rsidR="00220284" w:rsidRDefault="0022028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FE06E3" w:rsidRPr="00FE06E3">
        <w:rPr>
          <w:rFonts w:ascii="Times New Roman" w:eastAsia="Calibri" w:hAnsi="Times New Roman" w:cs="Times New Roman"/>
          <w:sz w:val="24"/>
          <w:szCs w:val="24"/>
        </w:rPr>
        <w:t>Качество Товара должно соответствовать ГОСТам, требованиям, предъявленным к характеристикам Товара, действующим в Приднестровской Молдавской Республики стандартам и условиям</w:t>
      </w:r>
      <w:r w:rsidR="007E1E12" w:rsidRPr="007E1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BD538B" w14:textId="77777777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FEFE" w14:textId="16F91541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A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каждую единицу Товара составляет не менее 12 месяцев с момента поставки.</w:t>
      </w:r>
    </w:p>
    <w:p w14:paraId="3CD275B1" w14:textId="77777777" w:rsidR="00E07EF8" w:rsidRPr="008B0B38" w:rsidRDefault="00E07EF8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3AE5D861" w:rsidR="008B0B38" w:rsidRDefault="00220284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E0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F9CD95" w14:textId="77777777" w:rsidR="00E07EF8" w:rsidRPr="008B0B38" w:rsidRDefault="00E07EF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6A429" w14:textId="2FD009A7" w:rsidR="008B0B38" w:rsidRP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09379D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09379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0937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32E24"/>
    <w:rsid w:val="0009379D"/>
    <w:rsid w:val="00136463"/>
    <w:rsid w:val="002138B7"/>
    <w:rsid w:val="00220284"/>
    <w:rsid w:val="00230110"/>
    <w:rsid w:val="002D14DF"/>
    <w:rsid w:val="002E7D18"/>
    <w:rsid w:val="002F1364"/>
    <w:rsid w:val="002F50F7"/>
    <w:rsid w:val="0034636E"/>
    <w:rsid w:val="003546D5"/>
    <w:rsid w:val="00372808"/>
    <w:rsid w:val="004564C8"/>
    <w:rsid w:val="00515F08"/>
    <w:rsid w:val="005573F0"/>
    <w:rsid w:val="0056077E"/>
    <w:rsid w:val="006A34A1"/>
    <w:rsid w:val="00703687"/>
    <w:rsid w:val="00751DF9"/>
    <w:rsid w:val="007D2F06"/>
    <w:rsid w:val="007E1E12"/>
    <w:rsid w:val="00822D62"/>
    <w:rsid w:val="008B0B38"/>
    <w:rsid w:val="008D53E8"/>
    <w:rsid w:val="008D7E30"/>
    <w:rsid w:val="008E10E9"/>
    <w:rsid w:val="009129D9"/>
    <w:rsid w:val="00947CF3"/>
    <w:rsid w:val="009C28AA"/>
    <w:rsid w:val="009F029E"/>
    <w:rsid w:val="00A02C09"/>
    <w:rsid w:val="00A217FE"/>
    <w:rsid w:val="00B22629"/>
    <w:rsid w:val="00B27C37"/>
    <w:rsid w:val="00B556F3"/>
    <w:rsid w:val="00B572FF"/>
    <w:rsid w:val="00B70D35"/>
    <w:rsid w:val="00BA2AE9"/>
    <w:rsid w:val="00C31A86"/>
    <w:rsid w:val="00C43D64"/>
    <w:rsid w:val="00C9475F"/>
    <w:rsid w:val="00D60291"/>
    <w:rsid w:val="00D904FC"/>
    <w:rsid w:val="00DC1906"/>
    <w:rsid w:val="00E07EF8"/>
    <w:rsid w:val="00E43906"/>
    <w:rsid w:val="00E6085E"/>
    <w:rsid w:val="00EA158F"/>
    <w:rsid w:val="00EA4E64"/>
    <w:rsid w:val="00EA6932"/>
    <w:rsid w:val="00EB2152"/>
    <w:rsid w:val="00EC3363"/>
    <w:rsid w:val="00ED4AE0"/>
    <w:rsid w:val="00EE02E7"/>
    <w:rsid w:val="00F3137F"/>
    <w:rsid w:val="00F55CF0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30110"/>
  </w:style>
  <w:style w:type="character" w:styleId="ae">
    <w:name w:val="FollowedHyperlink"/>
    <w:basedOn w:val="a0"/>
    <w:uiPriority w:val="99"/>
    <w:semiHidden/>
    <w:unhideWhenUsed/>
    <w:rsid w:val="00230110"/>
    <w:rPr>
      <w:color w:val="800080"/>
      <w:u w:val="single"/>
    </w:rPr>
  </w:style>
  <w:style w:type="paragraph" w:customStyle="1" w:styleId="xl64">
    <w:name w:val="xl64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7">
    <w:name w:val="xl67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9">
    <w:name w:val="xl69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27</cp:revision>
  <cp:lastPrinted>2023-06-12T06:55:00Z</cp:lastPrinted>
  <dcterms:created xsi:type="dcterms:W3CDTF">2023-06-08T10:51:00Z</dcterms:created>
  <dcterms:modified xsi:type="dcterms:W3CDTF">2024-05-17T13:54:00Z</dcterms:modified>
</cp:coreProperties>
</file>